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FBF" w14:textId="77777777" w:rsidR="004B2F25" w:rsidRPr="00877DE2" w:rsidRDefault="004B2F25" w:rsidP="004B2F25">
      <w:pPr>
        <w:jc w:val="center"/>
        <w:rPr>
          <w:rFonts w:cs="Times New Roman"/>
          <w:lang w:val="en-US"/>
        </w:rPr>
      </w:pPr>
      <w:bookmarkStart w:id="0" w:name="_Hlk54824467"/>
      <w:bookmarkEnd w:id="0"/>
      <w:r w:rsidRPr="00877DE2">
        <w:rPr>
          <w:rFonts w:cs="Times New Roman"/>
          <w:noProof/>
          <w:lang w:val="en-US"/>
        </w:rPr>
        <w:drawing>
          <wp:inline distT="0" distB="0" distL="0" distR="0" wp14:anchorId="3BEB2AAD" wp14:editId="47D105EA">
            <wp:extent cx="4143375" cy="4143375"/>
            <wp:effectExtent l="0" t="0" r="9525"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3375" cy="4143375"/>
                    </a:xfrm>
                    <a:prstGeom prst="rect">
                      <a:avLst/>
                    </a:prstGeom>
                  </pic:spPr>
                </pic:pic>
              </a:graphicData>
            </a:graphic>
          </wp:inline>
        </w:drawing>
      </w:r>
    </w:p>
    <w:p w14:paraId="52D361CE" w14:textId="77777777" w:rsidR="004B2F25" w:rsidRPr="00877DE2" w:rsidRDefault="004B2F25" w:rsidP="004B2F25">
      <w:pPr>
        <w:jc w:val="center"/>
        <w:rPr>
          <w:rFonts w:cs="Times New Roman"/>
          <w:sz w:val="40"/>
          <w:szCs w:val="40"/>
          <w:lang w:val="en-US"/>
        </w:rPr>
      </w:pPr>
      <w:r w:rsidRPr="00877DE2">
        <w:rPr>
          <w:rFonts w:cs="Times New Roman"/>
          <w:sz w:val="40"/>
          <w:szCs w:val="40"/>
          <w:lang w:val="en-US"/>
        </w:rPr>
        <w:t>POLITECNICO DI TORINO</w:t>
      </w:r>
    </w:p>
    <w:p w14:paraId="125BF980" w14:textId="77777777" w:rsidR="004B2F25" w:rsidRPr="00877DE2" w:rsidRDefault="004B2F25" w:rsidP="004B2F25">
      <w:pPr>
        <w:jc w:val="center"/>
        <w:rPr>
          <w:rFonts w:cs="Times New Roman"/>
          <w:sz w:val="40"/>
          <w:szCs w:val="40"/>
          <w:lang w:val="en-US"/>
        </w:rPr>
      </w:pPr>
    </w:p>
    <w:p w14:paraId="6D7F58EC" w14:textId="2590F8D2" w:rsidR="004B2F25" w:rsidRPr="00877DE2" w:rsidRDefault="004B2F25" w:rsidP="004B2F25">
      <w:pPr>
        <w:jc w:val="center"/>
        <w:rPr>
          <w:rFonts w:cs="Times New Roman"/>
          <w:b/>
          <w:sz w:val="32"/>
          <w:szCs w:val="32"/>
          <w:lang w:val="en-US"/>
        </w:rPr>
      </w:pPr>
      <w:r w:rsidRPr="00877DE2">
        <w:rPr>
          <w:rFonts w:cs="Times New Roman"/>
          <w:b/>
          <w:sz w:val="72"/>
          <w:szCs w:val="72"/>
          <w:lang w:val="en-US"/>
        </w:rPr>
        <w:t>Cybersecurity</w:t>
      </w:r>
      <w:r w:rsidRPr="00877DE2">
        <w:rPr>
          <w:rFonts w:cs="Times New Roman"/>
          <w:b/>
          <w:sz w:val="72"/>
          <w:szCs w:val="72"/>
          <w:lang w:val="en-US"/>
        </w:rPr>
        <w:br/>
      </w:r>
      <w:r w:rsidR="000A3A36">
        <w:rPr>
          <w:rFonts w:cs="Times New Roman"/>
          <w:b/>
          <w:sz w:val="32"/>
          <w:szCs w:val="32"/>
          <w:lang w:val="en-US"/>
        </w:rPr>
        <w:t>Full n</w:t>
      </w:r>
      <w:r w:rsidRPr="00877DE2">
        <w:rPr>
          <w:rFonts w:cs="Times New Roman"/>
          <w:b/>
          <w:sz w:val="32"/>
          <w:szCs w:val="32"/>
          <w:lang w:val="en-US"/>
        </w:rPr>
        <w:t>otes from the course 01UDROV of Prof. Antonio Lioy</w:t>
      </w:r>
    </w:p>
    <w:p w14:paraId="49834321" w14:textId="14F52F5B" w:rsidR="004B2F25" w:rsidRPr="00BC4641" w:rsidRDefault="004B2F25" w:rsidP="004B2F25">
      <w:pPr>
        <w:jc w:val="center"/>
        <w:rPr>
          <w:rFonts w:cs="Times New Roman"/>
          <w:b/>
          <w:sz w:val="32"/>
          <w:szCs w:val="32"/>
          <w:lang w:val="it-IT"/>
        </w:rPr>
      </w:pPr>
      <w:r w:rsidRPr="00BC4641">
        <w:rPr>
          <w:rFonts w:cs="Times New Roman"/>
          <w:b/>
          <w:sz w:val="32"/>
          <w:szCs w:val="32"/>
          <w:lang w:val="it-IT"/>
        </w:rPr>
        <w:t>A.A. 2021/22</w:t>
      </w:r>
    </w:p>
    <w:p w14:paraId="461BBDF4" w14:textId="77777777" w:rsidR="000E7DCF" w:rsidRDefault="000E7DCF" w:rsidP="00F615DA">
      <w:pPr>
        <w:jc w:val="left"/>
        <w:rPr>
          <w:rFonts w:cs="Times New Roman"/>
          <w:b/>
          <w:lang w:val="it-IT"/>
        </w:rPr>
      </w:pPr>
    </w:p>
    <w:p w14:paraId="5DCE2872" w14:textId="77777777" w:rsidR="000E7DCF" w:rsidRDefault="000E7DCF" w:rsidP="00F615DA">
      <w:pPr>
        <w:jc w:val="left"/>
        <w:rPr>
          <w:rFonts w:cs="Times New Roman"/>
          <w:b/>
          <w:lang w:val="it-IT"/>
        </w:rPr>
      </w:pPr>
    </w:p>
    <w:p w14:paraId="4BB32A52" w14:textId="514C4A0C" w:rsidR="004B2F25" w:rsidRPr="00BC4641" w:rsidRDefault="00F615DA" w:rsidP="00F615DA">
      <w:pPr>
        <w:jc w:val="left"/>
        <w:rPr>
          <w:rFonts w:cs="Times New Roman"/>
          <w:b/>
          <w:lang w:val="it-IT"/>
        </w:rPr>
      </w:pPr>
      <w:r w:rsidRPr="00DD0E0D">
        <w:rPr>
          <w:rFonts w:cs="Times New Roman"/>
          <w:b/>
          <w:u w:val="single"/>
          <w:lang w:val="it-IT"/>
        </w:rPr>
        <w:t>Authors</w:t>
      </w:r>
      <w:r w:rsidRPr="00F615DA">
        <w:rPr>
          <w:rFonts w:cs="Times New Roman"/>
          <w:b/>
          <w:lang w:val="it-IT"/>
        </w:rPr>
        <w:t xml:space="preserve">: Marco Smorti, Oscar Piccirillo, Dario Lanfranco, </w:t>
      </w:r>
      <w:r w:rsidR="00DD0E0D">
        <w:rPr>
          <w:rFonts w:cs="Times New Roman"/>
          <w:b/>
          <w:lang w:val="it-IT"/>
        </w:rPr>
        <w:br/>
      </w:r>
      <w:r w:rsidRPr="00F615DA">
        <w:rPr>
          <w:rFonts w:cs="Times New Roman"/>
          <w:b/>
          <w:lang w:val="it-IT"/>
        </w:rPr>
        <w:t>Andrea Scoppetta, Alberto Colletto</w:t>
      </w:r>
      <w:r w:rsidR="00A22E76">
        <w:rPr>
          <w:rFonts w:cs="Times New Roman"/>
          <w:b/>
          <w:lang w:val="it-IT"/>
        </w:rPr>
        <w:t>, Francesco Rametta</w:t>
      </w:r>
    </w:p>
    <w:p w14:paraId="79DE8D7B" w14:textId="77777777" w:rsidR="00853898" w:rsidRPr="009007DE" w:rsidRDefault="00853898" w:rsidP="001758E6">
      <w:pPr>
        <w:jc w:val="left"/>
        <w:rPr>
          <w:rFonts w:cs="Times New Roman"/>
          <w:b/>
          <w:lang w:val="it-IT"/>
        </w:rPr>
      </w:pPr>
    </w:p>
    <w:p w14:paraId="5E78AE92" w14:textId="77777777" w:rsidR="009007DE" w:rsidRDefault="00827E8F" w:rsidP="00DD0E0D">
      <w:pPr>
        <w:rPr>
          <w:rFonts w:cs="Times New Roman"/>
          <w:b/>
          <w:i/>
          <w:iCs/>
        </w:rPr>
      </w:pPr>
      <w:r w:rsidRPr="00853898">
        <w:rPr>
          <w:rFonts w:cs="Times New Roman"/>
          <w:b/>
          <w:i/>
          <w:iCs/>
        </w:rPr>
        <w:t xml:space="preserve">A special thank to all the mentioned beautiful guys </w:t>
      </w:r>
      <w:r w:rsidR="00853898">
        <w:rPr>
          <w:rFonts w:cs="Times New Roman"/>
          <w:b/>
          <w:i/>
          <w:iCs/>
        </w:rPr>
        <w:t>which</w:t>
      </w:r>
      <w:r w:rsidRPr="00853898">
        <w:rPr>
          <w:rFonts w:cs="Times New Roman"/>
          <w:b/>
          <w:i/>
          <w:iCs/>
        </w:rPr>
        <w:t xml:space="preserve"> helped </w:t>
      </w:r>
      <w:r w:rsidR="00853898">
        <w:rPr>
          <w:rFonts w:cs="Times New Roman"/>
          <w:b/>
          <w:i/>
          <w:iCs/>
        </w:rPr>
        <w:t xml:space="preserve">so much </w:t>
      </w:r>
      <w:r w:rsidR="00853898" w:rsidRPr="00853898">
        <w:rPr>
          <w:rFonts w:cs="Times New Roman"/>
          <w:b/>
          <w:i/>
          <w:iCs/>
        </w:rPr>
        <w:t xml:space="preserve">during the course to </w:t>
      </w:r>
      <w:r w:rsidR="00853898">
        <w:rPr>
          <w:rFonts w:cs="Times New Roman"/>
          <w:b/>
          <w:i/>
          <w:iCs/>
        </w:rPr>
        <w:t>make this hard job easier and to make these notes available.</w:t>
      </w:r>
      <w:r w:rsidR="00853898" w:rsidRPr="00853898">
        <w:rPr>
          <w:rFonts w:cs="Times New Roman"/>
          <w:b/>
          <w:i/>
          <w:iCs/>
        </w:rPr>
        <w:t xml:space="preserve"> </w:t>
      </w:r>
    </w:p>
    <w:p w14:paraId="3FD453D1" w14:textId="77777777" w:rsidR="002C1BAD" w:rsidRDefault="002C1BAD" w:rsidP="001758E6">
      <w:pPr>
        <w:jc w:val="left"/>
        <w:rPr>
          <w:rFonts w:cs="Times New Roman"/>
          <w:b/>
          <w:i/>
          <w:iCs/>
        </w:rPr>
      </w:pPr>
    </w:p>
    <w:p w14:paraId="154744D3" w14:textId="527D53B4" w:rsidR="009007DE" w:rsidRPr="00853898" w:rsidRDefault="009007DE" w:rsidP="00DD0E0D">
      <w:pPr>
        <w:rPr>
          <w:rFonts w:cs="Times New Roman"/>
          <w:b/>
          <w:i/>
          <w:iCs/>
        </w:rPr>
      </w:pPr>
      <w:r w:rsidRPr="002C1BAD">
        <w:rPr>
          <w:rFonts w:cs="Times New Roman"/>
          <w:b/>
          <w:i/>
          <w:iCs/>
          <w:u w:val="single"/>
        </w:rPr>
        <w:t>DISCLAIMER</w:t>
      </w:r>
      <w:r>
        <w:rPr>
          <w:rFonts w:cs="Times New Roman"/>
          <w:b/>
          <w:i/>
          <w:iCs/>
        </w:rPr>
        <w:t xml:space="preserve">: These are unofficial notes, </w:t>
      </w:r>
      <w:r w:rsidR="002C1BAD">
        <w:rPr>
          <w:rFonts w:cs="Times New Roman"/>
          <w:b/>
          <w:i/>
          <w:iCs/>
        </w:rPr>
        <w:t>it means that professors of Politecnico are not involved in this work in any way and notes may contains errors. Use it at your own risk!!</w:t>
      </w:r>
      <w:r w:rsidR="00DD0E0D">
        <w:rPr>
          <w:rFonts w:cs="Times New Roman"/>
          <w:b/>
          <w:i/>
          <w:iCs/>
        </w:rPr>
        <w:t xml:space="preserve"> To report errors in these notes, write to @GrayNeel on Telegram.</w:t>
      </w:r>
      <w:r w:rsidR="00397BF3" w:rsidRPr="00853898">
        <w:rPr>
          <w:rFonts w:cs="Times New Roman"/>
          <w:b/>
          <w:i/>
          <w:iCs/>
        </w:rPr>
        <w:br w:type="page"/>
      </w:r>
    </w:p>
    <w:p w14:paraId="502BAD15" w14:textId="699257D5" w:rsidR="002A4D38" w:rsidRDefault="005342D4">
      <w:pPr>
        <w:pStyle w:val="Sommario1"/>
        <w:tabs>
          <w:tab w:val="right" w:pos="9628"/>
        </w:tabs>
        <w:rPr>
          <w:rFonts w:eastAsiaTheme="minorEastAsia"/>
          <w:b w:val="0"/>
          <w:bCs w:val="0"/>
          <w:caps w:val="0"/>
          <w:noProof/>
          <w:u w:val="none"/>
          <w:lang w:val="it-IT" w:eastAsia="it-IT"/>
        </w:rPr>
      </w:pPr>
      <w:r w:rsidRPr="00877DE2">
        <w:rPr>
          <w:lang w:val="en-US"/>
        </w:rPr>
        <w:lastRenderedPageBreak/>
        <w:fldChar w:fldCharType="begin"/>
      </w:r>
      <w:r>
        <w:instrText xml:space="preserve"> TOC \o "1-3" \h \z \u </w:instrText>
      </w:r>
      <w:r w:rsidRPr="00877DE2">
        <w:rPr>
          <w:lang w:val="en-US"/>
        </w:rPr>
        <w:fldChar w:fldCharType="separate"/>
      </w:r>
      <w:hyperlink w:anchor="_Toc91005393" w:history="1">
        <w:r w:rsidR="002A4D38" w:rsidRPr="0030433B">
          <w:rPr>
            <w:rStyle w:val="Collegamentoipertestuale"/>
            <w:noProof/>
            <w:lang w:val="en-US"/>
          </w:rPr>
          <w:t>TLS (Transport Layer Security)</w:t>
        </w:r>
        <w:r w:rsidR="002A4D38">
          <w:rPr>
            <w:noProof/>
            <w:webHidden/>
          </w:rPr>
          <w:tab/>
        </w:r>
        <w:r w:rsidR="002A4D38">
          <w:rPr>
            <w:noProof/>
            <w:webHidden/>
          </w:rPr>
          <w:fldChar w:fldCharType="begin"/>
        </w:r>
        <w:r w:rsidR="002A4D38">
          <w:rPr>
            <w:noProof/>
            <w:webHidden/>
          </w:rPr>
          <w:instrText xml:space="preserve"> PAGEREF _Toc91005393 \h </w:instrText>
        </w:r>
        <w:r w:rsidR="002A4D38">
          <w:rPr>
            <w:noProof/>
            <w:webHidden/>
          </w:rPr>
        </w:r>
        <w:r w:rsidR="002A4D38">
          <w:rPr>
            <w:noProof/>
            <w:webHidden/>
          </w:rPr>
          <w:fldChar w:fldCharType="separate"/>
        </w:r>
        <w:r w:rsidR="00BF5E32">
          <w:rPr>
            <w:noProof/>
            <w:webHidden/>
          </w:rPr>
          <w:t>12</w:t>
        </w:r>
        <w:r w:rsidR="002A4D38">
          <w:rPr>
            <w:noProof/>
            <w:webHidden/>
          </w:rPr>
          <w:fldChar w:fldCharType="end"/>
        </w:r>
      </w:hyperlink>
    </w:p>
    <w:p w14:paraId="369BEE20" w14:textId="5D2CB560" w:rsidR="002A4D38" w:rsidRDefault="009F10D1">
      <w:pPr>
        <w:pStyle w:val="Sommario2"/>
        <w:tabs>
          <w:tab w:val="right" w:pos="9628"/>
        </w:tabs>
        <w:rPr>
          <w:rFonts w:eastAsiaTheme="minorEastAsia"/>
          <w:b w:val="0"/>
          <w:bCs w:val="0"/>
          <w:smallCaps w:val="0"/>
          <w:noProof/>
          <w:lang w:val="it-IT" w:eastAsia="it-IT"/>
        </w:rPr>
      </w:pPr>
      <w:hyperlink w:anchor="_Toc91005394" w:history="1">
        <w:r w:rsidR="002A4D38" w:rsidRPr="0030433B">
          <w:rPr>
            <w:rStyle w:val="Collegamentoipertestuale"/>
            <w:noProof/>
            <w:lang w:val="en-US"/>
          </w:rPr>
          <w:t>TLS handshake protocol</w:t>
        </w:r>
        <w:r w:rsidR="002A4D38">
          <w:rPr>
            <w:noProof/>
            <w:webHidden/>
          </w:rPr>
          <w:tab/>
        </w:r>
        <w:r w:rsidR="002A4D38">
          <w:rPr>
            <w:noProof/>
            <w:webHidden/>
          </w:rPr>
          <w:fldChar w:fldCharType="begin"/>
        </w:r>
        <w:r w:rsidR="002A4D38">
          <w:rPr>
            <w:noProof/>
            <w:webHidden/>
          </w:rPr>
          <w:instrText xml:space="preserve"> PAGEREF _Toc91005394 \h </w:instrText>
        </w:r>
        <w:r w:rsidR="002A4D38">
          <w:rPr>
            <w:noProof/>
            <w:webHidden/>
          </w:rPr>
        </w:r>
        <w:r w:rsidR="002A4D38">
          <w:rPr>
            <w:noProof/>
            <w:webHidden/>
          </w:rPr>
          <w:fldChar w:fldCharType="separate"/>
        </w:r>
        <w:r w:rsidR="00BF5E32">
          <w:rPr>
            <w:noProof/>
            <w:webHidden/>
          </w:rPr>
          <w:t>14</w:t>
        </w:r>
        <w:r w:rsidR="002A4D38">
          <w:rPr>
            <w:noProof/>
            <w:webHidden/>
          </w:rPr>
          <w:fldChar w:fldCharType="end"/>
        </w:r>
      </w:hyperlink>
    </w:p>
    <w:p w14:paraId="170AFFE5" w14:textId="34AD1BC6" w:rsidR="002A4D38" w:rsidRDefault="009F10D1">
      <w:pPr>
        <w:pStyle w:val="Sommario3"/>
        <w:tabs>
          <w:tab w:val="right" w:pos="9628"/>
        </w:tabs>
        <w:rPr>
          <w:rFonts w:eastAsiaTheme="minorEastAsia"/>
          <w:smallCaps w:val="0"/>
          <w:noProof/>
          <w:lang w:val="it-IT" w:eastAsia="it-IT"/>
        </w:rPr>
      </w:pPr>
      <w:hyperlink w:anchor="_Toc91005395" w:history="1">
        <w:r w:rsidR="002A4D38" w:rsidRPr="0030433B">
          <w:rPr>
            <w:rStyle w:val="Collegamentoipertestuale"/>
            <w:noProof/>
            <w:lang w:val="en-US"/>
          </w:rPr>
          <w:t>Perfect forward secrecy</w:t>
        </w:r>
        <w:r w:rsidR="002A4D38">
          <w:rPr>
            <w:noProof/>
            <w:webHidden/>
          </w:rPr>
          <w:tab/>
        </w:r>
        <w:r w:rsidR="002A4D38">
          <w:rPr>
            <w:noProof/>
            <w:webHidden/>
          </w:rPr>
          <w:fldChar w:fldCharType="begin"/>
        </w:r>
        <w:r w:rsidR="002A4D38">
          <w:rPr>
            <w:noProof/>
            <w:webHidden/>
          </w:rPr>
          <w:instrText xml:space="preserve"> PAGEREF _Toc91005395 \h </w:instrText>
        </w:r>
        <w:r w:rsidR="002A4D38">
          <w:rPr>
            <w:noProof/>
            <w:webHidden/>
          </w:rPr>
        </w:r>
        <w:r w:rsidR="002A4D38">
          <w:rPr>
            <w:noProof/>
            <w:webHidden/>
          </w:rPr>
          <w:fldChar w:fldCharType="separate"/>
        </w:r>
        <w:r w:rsidR="00BF5E32">
          <w:rPr>
            <w:noProof/>
            <w:webHidden/>
          </w:rPr>
          <w:t>15</w:t>
        </w:r>
        <w:r w:rsidR="002A4D38">
          <w:rPr>
            <w:noProof/>
            <w:webHidden/>
          </w:rPr>
          <w:fldChar w:fldCharType="end"/>
        </w:r>
      </w:hyperlink>
    </w:p>
    <w:p w14:paraId="1C07A57F" w14:textId="1487BA05" w:rsidR="002A4D38" w:rsidRDefault="009F10D1">
      <w:pPr>
        <w:pStyle w:val="Sommario3"/>
        <w:tabs>
          <w:tab w:val="right" w:pos="9628"/>
        </w:tabs>
        <w:rPr>
          <w:rFonts w:eastAsiaTheme="minorEastAsia"/>
          <w:smallCaps w:val="0"/>
          <w:noProof/>
          <w:lang w:val="it-IT" w:eastAsia="it-IT"/>
        </w:rPr>
      </w:pPr>
      <w:hyperlink w:anchor="_Toc91005396" w:history="1">
        <w:r w:rsidR="002A4D38" w:rsidRPr="0030433B">
          <w:rPr>
            <w:rStyle w:val="Collegamentoipertestuale"/>
            <w:noProof/>
            <w:lang w:val="en-US"/>
          </w:rPr>
          <w:t>Client hello</w:t>
        </w:r>
        <w:r w:rsidR="002A4D38">
          <w:rPr>
            <w:noProof/>
            <w:webHidden/>
          </w:rPr>
          <w:tab/>
        </w:r>
        <w:r w:rsidR="002A4D38">
          <w:rPr>
            <w:noProof/>
            <w:webHidden/>
          </w:rPr>
          <w:fldChar w:fldCharType="begin"/>
        </w:r>
        <w:r w:rsidR="002A4D38">
          <w:rPr>
            <w:noProof/>
            <w:webHidden/>
          </w:rPr>
          <w:instrText xml:space="preserve"> PAGEREF _Toc91005396 \h </w:instrText>
        </w:r>
        <w:r w:rsidR="002A4D38">
          <w:rPr>
            <w:noProof/>
            <w:webHidden/>
          </w:rPr>
        </w:r>
        <w:r w:rsidR="002A4D38">
          <w:rPr>
            <w:noProof/>
            <w:webHidden/>
          </w:rPr>
          <w:fldChar w:fldCharType="separate"/>
        </w:r>
        <w:r w:rsidR="00BF5E32">
          <w:rPr>
            <w:noProof/>
            <w:webHidden/>
          </w:rPr>
          <w:t>15</w:t>
        </w:r>
        <w:r w:rsidR="002A4D38">
          <w:rPr>
            <w:noProof/>
            <w:webHidden/>
          </w:rPr>
          <w:fldChar w:fldCharType="end"/>
        </w:r>
      </w:hyperlink>
    </w:p>
    <w:p w14:paraId="6C64C08A" w14:textId="0A203B31" w:rsidR="002A4D38" w:rsidRDefault="009F10D1">
      <w:pPr>
        <w:pStyle w:val="Sommario3"/>
        <w:tabs>
          <w:tab w:val="right" w:pos="9628"/>
        </w:tabs>
        <w:rPr>
          <w:rFonts w:eastAsiaTheme="minorEastAsia"/>
          <w:smallCaps w:val="0"/>
          <w:noProof/>
          <w:lang w:val="it-IT" w:eastAsia="it-IT"/>
        </w:rPr>
      </w:pPr>
      <w:hyperlink w:anchor="_Toc91005397" w:history="1">
        <w:r w:rsidR="002A4D38" w:rsidRPr="0030433B">
          <w:rPr>
            <w:rStyle w:val="Collegamentoipertestuale"/>
            <w:noProof/>
            <w:lang w:val="en-US"/>
          </w:rPr>
          <w:t>Server Hello</w:t>
        </w:r>
        <w:r w:rsidR="002A4D38">
          <w:rPr>
            <w:noProof/>
            <w:webHidden/>
          </w:rPr>
          <w:tab/>
        </w:r>
        <w:r w:rsidR="002A4D38">
          <w:rPr>
            <w:noProof/>
            <w:webHidden/>
          </w:rPr>
          <w:fldChar w:fldCharType="begin"/>
        </w:r>
        <w:r w:rsidR="002A4D38">
          <w:rPr>
            <w:noProof/>
            <w:webHidden/>
          </w:rPr>
          <w:instrText xml:space="preserve"> PAGEREF _Toc91005397 \h </w:instrText>
        </w:r>
        <w:r w:rsidR="002A4D38">
          <w:rPr>
            <w:noProof/>
            <w:webHidden/>
          </w:rPr>
        </w:r>
        <w:r w:rsidR="002A4D38">
          <w:rPr>
            <w:noProof/>
            <w:webHidden/>
          </w:rPr>
          <w:fldChar w:fldCharType="separate"/>
        </w:r>
        <w:r w:rsidR="00BF5E32">
          <w:rPr>
            <w:noProof/>
            <w:webHidden/>
          </w:rPr>
          <w:t>16</w:t>
        </w:r>
        <w:r w:rsidR="002A4D38">
          <w:rPr>
            <w:noProof/>
            <w:webHidden/>
          </w:rPr>
          <w:fldChar w:fldCharType="end"/>
        </w:r>
      </w:hyperlink>
    </w:p>
    <w:p w14:paraId="703B724E" w14:textId="31A1E7A7" w:rsidR="002A4D38" w:rsidRDefault="009F10D1">
      <w:pPr>
        <w:pStyle w:val="Sommario3"/>
        <w:tabs>
          <w:tab w:val="right" w:pos="9628"/>
        </w:tabs>
        <w:rPr>
          <w:rFonts w:eastAsiaTheme="minorEastAsia"/>
          <w:smallCaps w:val="0"/>
          <w:noProof/>
          <w:lang w:val="it-IT" w:eastAsia="it-IT"/>
        </w:rPr>
      </w:pPr>
      <w:hyperlink w:anchor="_Toc91005398" w:history="1">
        <w:r w:rsidR="002A4D38" w:rsidRPr="0030433B">
          <w:rPr>
            <w:rStyle w:val="Collegamentoipertestuale"/>
            <w:noProof/>
            <w:lang w:val="en-US"/>
          </w:rPr>
          <w:t>Cipher suite</w:t>
        </w:r>
        <w:r w:rsidR="002A4D38">
          <w:rPr>
            <w:noProof/>
            <w:webHidden/>
          </w:rPr>
          <w:tab/>
        </w:r>
        <w:r w:rsidR="002A4D38">
          <w:rPr>
            <w:noProof/>
            <w:webHidden/>
          </w:rPr>
          <w:fldChar w:fldCharType="begin"/>
        </w:r>
        <w:r w:rsidR="002A4D38">
          <w:rPr>
            <w:noProof/>
            <w:webHidden/>
          </w:rPr>
          <w:instrText xml:space="preserve"> PAGEREF _Toc91005398 \h </w:instrText>
        </w:r>
        <w:r w:rsidR="002A4D38">
          <w:rPr>
            <w:noProof/>
            <w:webHidden/>
          </w:rPr>
        </w:r>
        <w:r w:rsidR="002A4D38">
          <w:rPr>
            <w:noProof/>
            <w:webHidden/>
          </w:rPr>
          <w:fldChar w:fldCharType="separate"/>
        </w:r>
        <w:r w:rsidR="00BF5E32">
          <w:rPr>
            <w:noProof/>
            <w:webHidden/>
          </w:rPr>
          <w:t>16</w:t>
        </w:r>
        <w:r w:rsidR="002A4D38">
          <w:rPr>
            <w:noProof/>
            <w:webHidden/>
          </w:rPr>
          <w:fldChar w:fldCharType="end"/>
        </w:r>
      </w:hyperlink>
    </w:p>
    <w:p w14:paraId="339D0410" w14:textId="6D4828DD" w:rsidR="002A4D38" w:rsidRDefault="009F10D1">
      <w:pPr>
        <w:pStyle w:val="Sommario3"/>
        <w:tabs>
          <w:tab w:val="right" w:pos="9628"/>
        </w:tabs>
        <w:rPr>
          <w:rFonts w:eastAsiaTheme="minorEastAsia"/>
          <w:smallCaps w:val="0"/>
          <w:noProof/>
          <w:lang w:val="it-IT" w:eastAsia="it-IT"/>
        </w:rPr>
      </w:pPr>
      <w:hyperlink w:anchor="_Toc91005399" w:history="1">
        <w:r w:rsidR="002A4D38" w:rsidRPr="0030433B">
          <w:rPr>
            <w:rStyle w:val="Collegamentoipertestuale"/>
            <w:noProof/>
            <w:lang w:val="en-US"/>
          </w:rPr>
          <w:t>Certificate (server)</w:t>
        </w:r>
        <w:r w:rsidR="002A4D38">
          <w:rPr>
            <w:noProof/>
            <w:webHidden/>
          </w:rPr>
          <w:tab/>
        </w:r>
        <w:r w:rsidR="002A4D38">
          <w:rPr>
            <w:noProof/>
            <w:webHidden/>
          </w:rPr>
          <w:fldChar w:fldCharType="begin"/>
        </w:r>
        <w:r w:rsidR="002A4D38">
          <w:rPr>
            <w:noProof/>
            <w:webHidden/>
          </w:rPr>
          <w:instrText xml:space="preserve"> PAGEREF _Toc91005399 \h </w:instrText>
        </w:r>
        <w:r w:rsidR="002A4D38">
          <w:rPr>
            <w:noProof/>
            <w:webHidden/>
          </w:rPr>
        </w:r>
        <w:r w:rsidR="002A4D38">
          <w:rPr>
            <w:noProof/>
            <w:webHidden/>
          </w:rPr>
          <w:fldChar w:fldCharType="separate"/>
        </w:r>
        <w:r w:rsidR="00BF5E32">
          <w:rPr>
            <w:noProof/>
            <w:webHidden/>
          </w:rPr>
          <w:t>16</w:t>
        </w:r>
        <w:r w:rsidR="002A4D38">
          <w:rPr>
            <w:noProof/>
            <w:webHidden/>
          </w:rPr>
          <w:fldChar w:fldCharType="end"/>
        </w:r>
      </w:hyperlink>
    </w:p>
    <w:p w14:paraId="29B198AE" w14:textId="3ECE97CB" w:rsidR="002A4D38" w:rsidRDefault="009F10D1">
      <w:pPr>
        <w:pStyle w:val="Sommario3"/>
        <w:tabs>
          <w:tab w:val="right" w:pos="9628"/>
        </w:tabs>
        <w:rPr>
          <w:rFonts w:eastAsiaTheme="minorEastAsia"/>
          <w:smallCaps w:val="0"/>
          <w:noProof/>
          <w:lang w:val="it-IT" w:eastAsia="it-IT"/>
        </w:rPr>
      </w:pPr>
      <w:hyperlink w:anchor="_Toc91005400" w:history="1">
        <w:r w:rsidR="002A4D38" w:rsidRPr="0030433B">
          <w:rPr>
            <w:rStyle w:val="Collegamentoipertestuale"/>
            <w:noProof/>
            <w:lang w:val="en-US"/>
          </w:rPr>
          <w:t>Certificate request</w:t>
        </w:r>
        <w:r w:rsidR="002A4D38">
          <w:rPr>
            <w:noProof/>
            <w:webHidden/>
          </w:rPr>
          <w:tab/>
        </w:r>
        <w:r w:rsidR="002A4D38">
          <w:rPr>
            <w:noProof/>
            <w:webHidden/>
          </w:rPr>
          <w:fldChar w:fldCharType="begin"/>
        </w:r>
        <w:r w:rsidR="002A4D38">
          <w:rPr>
            <w:noProof/>
            <w:webHidden/>
          </w:rPr>
          <w:instrText xml:space="preserve"> PAGEREF _Toc91005400 \h </w:instrText>
        </w:r>
        <w:r w:rsidR="002A4D38">
          <w:rPr>
            <w:noProof/>
            <w:webHidden/>
          </w:rPr>
        </w:r>
        <w:r w:rsidR="002A4D38">
          <w:rPr>
            <w:noProof/>
            <w:webHidden/>
          </w:rPr>
          <w:fldChar w:fldCharType="separate"/>
        </w:r>
        <w:r w:rsidR="00BF5E32">
          <w:rPr>
            <w:noProof/>
            <w:webHidden/>
          </w:rPr>
          <w:t>17</w:t>
        </w:r>
        <w:r w:rsidR="002A4D38">
          <w:rPr>
            <w:noProof/>
            <w:webHidden/>
          </w:rPr>
          <w:fldChar w:fldCharType="end"/>
        </w:r>
      </w:hyperlink>
    </w:p>
    <w:p w14:paraId="1D3B0DE6" w14:textId="66F3B334" w:rsidR="002A4D38" w:rsidRDefault="009F10D1">
      <w:pPr>
        <w:pStyle w:val="Sommario3"/>
        <w:tabs>
          <w:tab w:val="right" w:pos="9628"/>
        </w:tabs>
        <w:rPr>
          <w:rFonts w:eastAsiaTheme="minorEastAsia"/>
          <w:smallCaps w:val="0"/>
          <w:noProof/>
          <w:lang w:val="it-IT" w:eastAsia="it-IT"/>
        </w:rPr>
      </w:pPr>
      <w:hyperlink w:anchor="_Toc91005401" w:history="1">
        <w:r w:rsidR="002A4D38" w:rsidRPr="0030433B">
          <w:rPr>
            <w:rStyle w:val="Collegamentoipertestuale"/>
            <w:noProof/>
            <w:lang w:val="en-US"/>
          </w:rPr>
          <w:t>Server key exchange</w:t>
        </w:r>
        <w:r w:rsidR="002A4D38">
          <w:rPr>
            <w:noProof/>
            <w:webHidden/>
          </w:rPr>
          <w:tab/>
        </w:r>
        <w:r w:rsidR="002A4D38">
          <w:rPr>
            <w:noProof/>
            <w:webHidden/>
          </w:rPr>
          <w:fldChar w:fldCharType="begin"/>
        </w:r>
        <w:r w:rsidR="002A4D38">
          <w:rPr>
            <w:noProof/>
            <w:webHidden/>
          </w:rPr>
          <w:instrText xml:space="preserve"> PAGEREF _Toc91005401 \h </w:instrText>
        </w:r>
        <w:r w:rsidR="002A4D38">
          <w:rPr>
            <w:noProof/>
            <w:webHidden/>
          </w:rPr>
        </w:r>
        <w:r w:rsidR="002A4D38">
          <w:rPr>
            <w:noProof/>
            <w:webHidden/>
          </w:rPr>
          <w:fldChar w:fldCharType="separate"/>
        </w:r>
        <w:r w:rsidR="00BF5E32">
          <w:rPr>
            <w:noProof/>
            <w:webHidden/>
          </w:rPr>
          <w:t>17</w:t>
        </w:r>
        <w:r w:rsidR="002A4D38">
          <w:rPr>
            <w:noProof/>
            <w:webHidden/>
          </w:rPr>
          <w:fldChar w:fldCharType="end"/>
        </w:r>
      </w:hyperlink>
    </w:p>
    <w:p w14:paraId="7D90FD5A" w14:textId="50F785AA" w:rsidR="002A4D38" w:rsidRDefault="009F10D1">
      <w:pPr>
        <w:pStyle w:val="Sommario3"/>
        <w:tabs>
          <w:tab w:val="right" w:pos="9628"/>
        </w:tabs>
        <w:rPr>
          <w:rFonts w:eastAsiaTheme="minorEastAsia"/>
          <w:smallCaps w:val="0"/>
          <w:noProof/>
          <w:lang w:val="it-IT" w:eastAsia="it-IT"/>
        </w:rPr>
      </w:pPr>
      <w:hyperlink w:anchor="_Toc91005402" w:history="1">
        <w:r w:rsidR="002A4D38" w:rsidRPr="0030433B">
          <w:rPr>
            <w:rStyle w:val="Collegamentoipertestuale"/>
            <w:noProof/>
            <w:lang w:val="en-US"/>
          </w:rPr>
          <w:t>Certificate (client)</w:t>
        </w:r>
        <w:r w:rsidR="002A4D38">
          <w:rPr>
            <w:noProof/>
            <w:webHidden/>
          </w:rPr>
          <w:tab/>
        </w:r>
        <w:r w:rsidR="002A4D38">
          <w:rPr>
            <w:noProof/>
            <w:webHidden/>
          </w:rPr>
          <w:fldChar w:fldCharType="begin"/>
        </w:r>
        <w:r w:rsidR="002A4D38">
          <w:rPr>
            <w:noProof/>
            <w:webHidden/>
          </w:rPr>
          <w:instrText xml:space="preserve"> PAGEREF _Toc91005402 \h </w:instrText>
        </w:r>
        <w:r w:rsidR="002A4D38">
          <w:rPr>
            <w:noProof/>
            <w:webHidden/>
          </w:rPr>
        </w:r>
        <w:r w:rsidR="002A4D38">
          <w:rPr>
            <w:noProof/>
            <w:webHidden/>
          </w:rPr>
          <w:fldChar w:fldCharType="separate"/>
        </w:r>
        <w:r w:rsidR="00BF5E32">
          <w:rPr>
            <w:noProof/>
            <w:webHidden/>
          </w:rPr>
          <w:t>17</w:t>
        </w:r>
        <w:r w:rsidR="002A4D38">
          <w:rPr>
            <w:noProof/>
            <w:webHidden/>
          </w:rPr>
          <w:fldChar w:fldCharType="end"/>
        </w:r>
      </w:hyperlink>
    </w:p>
    <w:p w14:paraId="3E546CDE" w14:textId="326EB8D1" w:rsidR="002A4D38" w:rsidRDefault="009F10D1">
      <w:pPr>
        <w:pStyle w:val="Sommario3"/>
        <w:tabs>
          <w:tab w:val="right" w:pos="9628"/>
        </w:tabs>
        <w:rPr>
          <w:rFonts w:eastAsiaTheme="minorEastAsia"/>
          <w:smallCaps w:val="0"/>
          <w:noProof/>
          <w:lang w:val="it-IT" w:eastAsia="it-IT"/>
        </w:rPr>
      </w:pPr>
      <w:hyperlink w:anchor="_Toc91005403" w:history="1">
        <w:r w:rsidR="002A4D38" w:rsidRPr="0030433B">
          <w:rPr>
            <w:rStyle w:val="Collegamentoipertestuale"/>
            <w:noProof/>
            <w:lang w:val="en-US"/>
          </w:rPr>
          <w:t>Client key exchange</w:t>
        </w:r>
        <w:r w:rsidR="002A4D38">
          <w:rPr>
            <w:noProof/>
            <w:webHidden/>
          </w:rPr>
          <w:tab/>
        </w:r>
        <w:r w:rsidR="002A4D38">
          <w:rPr>
            <w:noProof/>
            <w:webHidden/>
          </w:rPr>
          <w:fldChar w:fldCharType="begin"/>
        </w:r>
        <w:r w:rsidR="002A4D38">
          <w:rPr>
            <w:noProof/>
            <w:webHidden/>
          </w:rPr>
          <w:instrText xml:space="preserve"> PAGEREF _Toc91005403 \h </w:instrText>
        </w:r>
        <w:r w:rsidR="002A4D38">
          <w:rPr>
            <w:noProof/>
            <w:webHidden/>
          </w:rPr>
        </w:r>
        <w:r w:rsidR="002A4D38">
          <w:rPr>
            <w:noProof/>
            <w:webHidden/>
          </w:rPr>
          <w:fldChar w:fldCharType="separate"/>
        </w:r>
        <w:r w:rsidR="00BF5E32">
          <w:rPr>
            <w:noProof/>
            <w:webHidden/>
          </w:rPr>
          <w:t>17</w:t>
        </w:r>
        <w:r w:rsidR="002A4D38">
          <w:rPr>
            <w:noProof/>
            <w:webHidden/>
          </w:rPr>
          <w:fldChar w:fldCharType="end"/>
        </w:r>
      </w:hyperlink>
    </w:p>
    <w:p w14:paraId="47E14E33" w14:textId="251C81DF" w:rsidR="002A4D38" w:rsidRDefault="009F10D1">
      <w:pPr>
        <w:pStyle w:val="Sommario3"/>
        <w:tabs>
          <w:tab w:val="right" w:pos="9628"/>
        </w:tabs>
        <w:rPr>
          <w:rFonts w:eastAsiaTheme="minorEastAsia"/>
          <w:smallCaps w:val="0"/>
          <w:noProof/>
          <w:lang w:val="it-IT" w:eastAsia="it-IT"/>
        </w:rPr>
      </w:pPr>
      <w:hyperlink w:anchor="_Toc91005404" w:history="1">
        <w:r w:rsidR="002A4D38" w:rsidRPr="0030433B">
          <w:rPr>
            <w:rStyle w:val="Collegamentoipertestuale"/>
            <w:noProof/>
            <w:lang w:val="en-US"/>
          </w:rPr>
          <w:t>Certificate verify</w:t>
        </w:r>
        <w:r w:rsidR="002A4D38">
          <w:rPr>
            <w:noProof/>
            <w:webHidden/>
          </w:rPr>
          <w:tab/>
        </w:r>
        <w:r w:rsidR="002A4D38">
          <w:rPr>
            <w:noProof/>
            <w:webHidden/>
          </w:rPr>
          <w:fldChar w:fldCharType="begin"/>
        </w:r>
        <w:r w:rsidR="002A4D38">
          <w:rPr>
            <w:noProof/>
            <w:webHidden/>
          </w:rPr>
          <w:instrText xml:space="preserve"> PAGEREF _Toc91005404 \h </w:instrText>
        </w:r>
        <w:r w:rsidR="002A4D38">
          <w:rPr>
            <w:noProof/>
            <w:webHidden/>
          </w:rPr>
        </w:r>
        <w:r w:rsidR="002A4D38">
          <w:rPr>
            <w:noProof/>
            <w:webHidden/>
          </w:rPr>
          <w:fldChar w:fldCharType="separate"/>
        </w:r>
        <w:r w:rsidR="00BF5E32">
          <w:rPr>
            <w:noProof/>
            <w:webHidden/>
          </w:rPr>
          <w:t>17</w:t>
        </w:r>
        <w:r w:rsidR="002A4D38">
          <w:rPr>
            <w:noProof/>
            <w:webHidden/>
          </w:rPr>
          <w:fldChar w:fldCharType="end"/>
        </w:r>
      </w:hyperlink>
    </w:p>
    <w:p w14:paraId="2981D44B" w14:textId="444875AC" w:rsidR="002A4D38" w:rsidRDefault="009F10D1">
      <w:pPr>
        <w:pStyle w:val="Sommario3"/>
        <w:tabs>
          <w:tab w:val="right" w:pos="9628"/>
        </w:tabs>
        <w:rPr>
          <w:rFonts w:eastAsiaTheme="minorEastAsia"/>
          <w:smallCaps w:val="0"/>
          <w:noProof/>
          <w:lang w:val="it-IT" w:eastAsia="it-IT"/>
        </w:rPr>
      </w:pPr>
      <w:hyperlink w:anchor="_Toc91005405" w:history="1">
        <w:r w:rsidR="002A4D38" w:rsidRPr="0030433B">
          <w:rPr>
            <w:rStyle w:val="Collegamentoipertestuale"/>
            <w:noProof/>
            <w:lang w:val="en-US"/>
          </w:rPr>
          <w:t>Change cipher spec</w:t>
        </w:r>
        <w:r w:rsidR="002A4D38">
          <w:rPr>
            <w:noProof/>
            <w:webHidden/>
          </w:rPr>
          <w:tab/>
        </w:r>
        <w:r w:rsidR="002A4D38">
          <w:rPr>
            <w:noProof/>
            <w:webHidden/>
          </w:rPr>
          <w:fldChar w:fldCharType="begin"/>
        </w:r>
        <w:r w:rsidR="002A4D38">
          <w:rPr>
            <w:noProof/>
            <w:webHidden/>
          </w:rPr>
          <w:instrText xml:space="preserve"> PAGEREF _Toc91005405 \h </w:instrText>
        </w:r>
        <w:r w:rsidR="002A4D38">
          <w:rPr>
            <w:noProof/>
            <w:webHidden/>
          </w:rPr>
        </w:r>
        <w:r w:rsidR="002A4D38">
          <w:rPr>
            <w:noProof/>
            <w:webHidden/>
          </w:rPr>
          <w:fldChar w:fldCharType="separate"/>
        </w:r>
        <w:r w:rsidR="00BF5E32">
          <w:rPr>
            <w:noProof/>
            <w:webHidden/>
          </w:rPr>
          <w:t>17</w:t>
        </w:r>
        <w:r w:rsidR="002A4D38">
          <w:rPr>
            <w:noProof/>
            <w:webHidden/>
          </w:rPr>
          <w:fldChar w:fldCharType="end"/>
        </w:r>
      </w:hyperlink>
    </w:p>
    <w:p w14:paraId="74BA0BF2" w14:textId="1AA1D944" w:rsidR="002A4D38" w:rsidRDefault="009F10D1">
      <w:pPr>
        <w:pStyle w:val="Sommario3"/>
        <w:tabs>
          <w:tab w:val="right" w:pos="9628"/>
        </w:tabs>
        <w:rPr>
          <w:rFonts w:eastAsiaTheme="minorEastAsia"/>
          <w:smallCaps w:val="0"/>
          <w:noProof/>
          <w:lang w:val="it-IT" w:eastAsia="it-IT"/>
        </w:rPr>
      </w:pPr>
      <w:hyperlink w:anchor="_Toc91005406" w:history="1">
        <w:r w:rsidR="002A4D38" w:rsidRPr="0030433B">
          <w:rPr>
            <w:rStyle w:val="Collegamentoipertestuale"/>
            <w:noProof/>
            <w:lang w:val="en-US"/>
          </w:rPr>
          <w:t>Finished</w:t>
        </w:r>
        <w:r w:rsidR="002A4D38">
          <w:rPr>
            <w:noProof/>
            <w:webHidden/>
          </w:rPr>
          <w:tab/>
        </w:r>
        <w:r w:rsidR="002A4D38">
          <w:rPr>
            <w:noProof/>
            <w:webHidden/>
          </w:rPr>
          <w:fldChar w:fldCharType="begin"/>
        </w:r>
        <w:r w:rsidR="002A4D38">
          <w:rPr>
            <w:noProof/>
            <w:webHidden/>
          </w:rPr>
          <w:instrText xml:space="preserve"> PAGEREF _Toc91005406 \h </w:instrText>
        </w:r>
        <w:r w:rsidR="002A4D38">
          <w:rPr>
            <w:noProof/>
            <w:webHidden/>
          </w:rPr>
        </w:r>
        <w:r w:rsidR="002A4D38">
          <w:rPr>
            <w:noProof/>
            <w:webHidden/>
          </w:rPr>
          <w:fldChar w:fldCharType="separate"/>
        </w:r>
        <w:r w:rsidR="00BF5E32">
          <w:rPr>
            <w:noProof/>
            <w:webHidden/>
          </w:rPr>
          <w:t>18</w:t>
        </w:r>
        <w:r w:rsidR="002A4D38">
          <w:rPr>
            <w:noProof/>
            <w:webHidden/>
          </w:rPr>
          <w:fldChar w:fldCharType="end"/>
        </w:r>
      </w:hyperlink>
    </w:p>
    <w:p w14:paraId="206946CA" w14:textId="27A432F1" w:rsidR="002A4D38" w:rsidRDefault="009F10D1">
      <w:pPr>
        <w:pStyle w:val="Sommario3"/>
        <w:tabs>
          <w:tab w:val="right" w:pos="9628"/>
        </w:tabs>
        <w:rPr>
          <w:rFonts w:eastAsiaTheme="minorEastAsia"/>
          <w:smallCaps w:val="0"/>
          <w:noProof/>
          <w:lang w:val="it-IT" w:eastAsia="it-IT"/>
        </w:rPr>
      </w:pPr>
      <w:hyperlink w:anchor="_Toc91005407" w:history="1">
        <w:r w:rsidR="002A4D38" w:rsidRPr="0030433B">
          <w:rPr>
            <w:rStyle w:val="Collegamentoipertestuale"/>
            <w:noProof/>
            <w:lang w:val="en-US"/>
          </w:rPr>
          <w:t>TLS Handshake examples</w:t>
        </w:r>
        <w:r w:rsidR="002A4D38">
          <w:rPr>
            <w:noProof/>
            <w:webHidden/>
          </w:rPr>
          <w:tab/>
        </w:r>
        <w:r w:rsidR="002A4D38">
          <w:rPr>
            <w:noProof/>
            <w:webHidden/>
          </w:rPr>
          <w:fldChar w:fldCharType="begin"/>
        </w:r>
        <w:r w:rsidR="002A4D38">
          <w:rPr>
            <w:noProof/>
            <w:webHidden/>
          </w:rPr>
          <w:instrText xml:space="preserve"> PAGEREF _Toc91005407 \h </w:instrText>
        </w:r>
        <w:r w:rsidR="002A4D38">
          <w:rPr>
            <w:noProof/>
            <w:webHidden/>
          </w:rPr>
        </w:r>
        <w:r w:rsidR="002A4D38">
          <w:rPr>
            <w:noProof/>
            <w:webHidden/>
          </w:rPr>
          <w:fldChar w:fldCharType="separate"/>
        </w:r>
        <w:r w:rsidR="00BF5E32">
          <w:rPr>
            <w:noProof/>
            <w:webHidden/>
          </w:rPr>
          <w:t>18</w:t>
        </w:r>
        <w:r w:rsidR="002A4D38">
          <w:rPr>
            <w:noProof/>
            <w:webHidden/>
          </w:rPr>
          <w:fldChar w:fldCharType="end"/>
        </w:r>
      </w:hyperlink>
    </w:p>
    <w:p w14:paraId="01CD813D" w14:textId="6595FFD2" w:rsidR="002A4D38" w:rsidRDefault="009F10D1">
      <w:pPr>
        <w:pStyle w:val="Sommario3"/>
        <w:tabs>
          <w:tab w:val="right" w:pos="9628"/>
        </w:tabs>
        <w:rPr>
          <w:rFonts w:eastAsiaTheme="minorEastAsia"/>
          <w:smallCaps w:val="0"/>
          <w:noProof/>
          <w:lang w:val="it-IT" w:eastAsia="it-IT"/>
        </w:rPr>
      </w:pPr>
      <w:hyperlink w:anchor="_Toc91005408" w:history="1">
        <w:r w:rsidR="002A4D38" w:rsidRPr="0030433B">
          <w:rPr>
            <w:rStyle w:val="Collegamentoipertestuale"/>
            <w:noProof/>
            <w:lang w:val="en-US"/>
          </w:rPr>
          <w:t>Data exchange and link teardown</w:t>
        </w:r>
        <w:r w:rsidR="002A4D38">
          <w:rPr>
            <w:noProof/>
            <w:webHidden/>
          </w:rPr>
          <w:tab/>
        </w:r>
        <w:r w:rsidR="002A4D38">
          <w:rPr>
            <w:noProof/>
            <w:webHidden/>
          </w:rPr>
          <w:fldChar w:fldCharType="begin"/>
        </w:r>
        <w:r w:rsidR="002A4D38">
          <w:rPr>
            <w:noProof/>
            <w:webHidden/>
          </w:rPr>
          <w:instrText xml:space="preserve"> PAGEREF _Toc91005408 \h </w:instrText>
        </w:r>
        <w:r w:rsidR="002A4D38">
          <w:rPr>
            <w:noProof/>
            <w:webHidden/>
          </w:rPr>
        </w:r>
        <w:r w:rsidR="002A4D38">
          <w:rPr>
            <w:noProof/>
            <w:webHidden/>
          </w:rPr>
          <w:fldChar w:fldCharType="separate"/>
        </w:r>
        <w:r w:rsidR="00BF5E32">
          <w:rPr>
            <w:noProof/>
            <w:webHidden/>
          </w:rPr>
          <w:t>19</w:t>
        </w:r>
        <w:r w:rsidR="002A4D38">
          <w:rPr>
            <w:noProof/>
            <w:webHidden/>
          </w:rPr>
          <w:fldChar w:fldCharType="end"/>
        </w:r>
      </w:hyperlink>
    </w:p>
    <w:p w14:paraId="43E3AA12" w14:textId="510091E8" w:rsidR="002A4D38" w:rsidRDefault="009F10D1">
      <w:pPr>
        <w:pStyle w:val="Sommario3"/>
        <w:tabs>
          <w:tab w:val="right" w:pos="9628"/>
        </w:tabs>
        <w:rPr>
          <w:rFonts w:eastAsiaTheme="minorEastAsia"/>
          <w:smallCaps w:val="0"/>
          <w:noProof/>
          <w:lang w:val="it-IT" w:eastAsia="it-IT"/>
        </w:rPr>
      </w:pPr>
      <w:hyperlink w:anchor="_Toc91005409" w:history="1">
        <w:r w:rsidR="002A4D38" w:rsidRPr="0030433B">
          <w:rPr>
            <w:rStyle w:val="Collegamentoipertestuale"/>
            <w:noProof/>
            <w:lang w:val="en-US"/>
          </w:rPr>
          <w:t>Resumed session</w:t>
        </w:r>
        <w:r w:rsidR="002A4D38">
          <w:rPr>
            <w:noProof/>
            <w:webHidden/>
          </w:rPr>
          <w:tab/>
        </w:r>
        <w:r w:rsidR="002A4D38">
          <w:rPr>
            <w:noProof/>
            <w:webHidden/>
          </w:rPr>
          <w:fldChar w:fldCharType="begin"/>
        </w:r>
        <w:r w:rsidR="002A4D38">
          <w:rPr>
            <w:noProof/>
            <w:webHidden/>
          </w:rPr>
          <w:instrText xml:space="preserve"> PAGEREF _Toc91005409 \h </w:instrText>
        </w:r>
        <w:r w:rsidR="002A4D38">
          <w:rPr>
            <w:noProof/>
            <w:webHidden/>
          </w:rPr>
        </w:r>
        <w:r w:rsidR="002A4D38">
          <w:rPr>
            <w:noProof/>
            <w:webHidden/>
          </w:rPr>
          <w:fldChar w:fldCharType="separate"/>
        </w:r>
        <w:r w:rsidR="00BF5E32">
          <w:rPr>
            <w:noProof/>
            <w:webHidden/>
          </w:rPr>
          <w:t>19</w:t>
        </w:r>
        <w:r w:rsidR="002A4D38">
          <w:rPr>
            <w:noProof/>
            <w:webHidden/>
          </w:rPr>
          <w:fldChar w:fldCharType="end"/>
        </w:r>
      </w:hyperlink>
    </w:p>
    <w:p w14:paraId="10005521" w14:textId="42AF3AA5" w:rsidR="002A4D38" w:rsidRDefault="009F10D1">
      <w:pPr>
        <w:pStyle w:val="Sommario3"/>
        <w:tabs>
          <w:tab w:val="right" w:pos="9628"/>
        </w:tabs>
        <w:rPr>
          <w:rFonts w:eastAsiaTheme="minorEastAsia"/>
          <w:smallCaps w:val="0"/>
          <w:noProof/>
          <w:lang w:val="it-IT" w:eastAsia="it-IT"/>
        </w:rPr>
      </w:pPr>
      <w:hyperlink w:anchor="_Toc91005410" w:history="1">
        <w:r w:rsidR="002A4D38" w:rsidRPr="0030433B">
          <w:rPr>
            <w:rStyle w:val="Collegamentoipertestuale"/>
            <w:noProof/>
            <w:lang w:val="en-US"/>
          </w:rPr>
          <w:t>TLS setup time</w:t>
        </w:r>
        <w:r w:rsidR="002A4D38">
          <w:rPr>
            <w:noProof/>
            <w:webHidden/>
          </w:rPr>
          <w:tab/>
        </w:r>
        <w:r w:rsidR="002A4D38">
          <w:rPr>
            <w:noProof/>
            <w:webHidden/>
          </w:rPr>
          <w:fldChar w:fldCharType="begin"/>
        </w:r>
        <w:r w:rsidR="002A4D38">
          <w:rPr>
            <w:noProof/>
            <w:webHidden/>
          </w:rPr>
          <w:instrText xml:space="preserve"> PAGEREF _Toc91005410 \h </w:instrText>
        </w:r>
        <w:r w:rsidR="002A4D38">
          <w:rPr>
            <w:noProof/>
            <w:webHidden/>
          </w:rPr>
        </w:r>
        <w:r w:rsidR="002A4D38">
          <w:rPr>
            <w:noProof/>
            <w:webHidden/>
          </w:rPr>
          <w:fldChar w:fldCharType="separate"/>
        </w:r>
        <w:r w:rsidR="00BF5E32">
          <w:rPr>
            <w:noProof/>
            <w:webHidden/>
          </w:rPr>
          <w:t>19</w:t>
        </w:r>
        <w:r w:rsidR="002A4D38">
          <w:rPr>
            <w:noProof/>
            <w:webHidden/>
          </w:rPr>
          <w:fldChar w:fldCharType="end"/>
        </w:r>
      </w:hyperlink>
    </w:p>
    <w:p w14:paraId="77CE7C45" w14:textId="0CE405FE" w:rsidR="002A4D38" w:rsidRDefault="009F10D1">
      <w:pPr>
        <w:pStyle w:val="Sommario2"/>
        <w:tabs>
          <w:tab w:val="right" w:pos="9628"/>
        </w:tabs>
        <w:rPr>
          <w:rFonts w:eastAsiaTheme="minorEastAsia"/>
          <w:b w:val="0"/>
          <w:bCs w:val="0"/>
          <w:smallCaps w:val="0"/>
          <w:noProof/>
          <w:lang w:val="it-IT" w:eastAsia="it-IT"/>
        </w:rPr>
      </w:pPr>
      <w:hyperlink w:anchor="_Toc91005411" w:history="1">
        <w:r w:rsidR="002A4D38" w:rsidRPr="0030433B">
          <w:rPr>
            <w:rStyle w:val="Collegamentoipertestuale"/>
            <w:noProof/>
            <w:lang w:val="en-US"/>
          </w:rPr>
          <w:t>TLS 1.0 (SSL 3.1)</w:t>
        </w:r>
        <w:r w:rsidR="002A4D38">
          <w:rPr>
            <w:noProof/>
            <w:webHidden/>
          </w:rPr>
          <w:tab/>
        </w:r>
        <w:r w:rsidR="002A4D38">
          <w:rPr>
            <w:noProof/>
            <w:webHidden/>
          </w:rPr>
          <w:fldChar w:fldCharType="begin"/>
        </w:r>
        <w:r w:rsidR="002A4D38">
          <w:rPr>
            <w:noProof/>
            <w:webHidden/>
          </w:rPr>
          <w:instrText xml:space="preserve"> PAGEREF _Toc91005411 \h </w:instrText>
        </w:r>
        <w:r w:rsidR="002A4D38">
          <w:rPr>
            <w:noProof/>
            <w:webHidden/>
          </w:rPr>
        </w:r>
        <w:r w:rsidR="002A4D38">
          <w:rPr>
            <w:noProof/>
            <w:webHidden/>
          </w:rPr>
          <w:fldChar w:fldCharType="separate"/>
        </w:r>
        <w:r w:rsidR="00BF5E32">
          <w:rPr>
            <w:noProof/>
            <w:webHidden/>
          </w:rPr>
          <w:t>20</w:t>
        </w:r>
        <w:r w:rsidR="002A4D38">
          <w:rPr>
            <w:noProof/>
            <w:webHidden/>
          </w:rPr>
          <w:fldChar w:fldCharType="end"/>
        </w:r>
      </w:hyperlink>
    </w:p>
    <w:p w14:paraId="4782667E" w14:textId="38C969F7" w:rsidR="002A4D38" w:rsidRDefault="009F10D1">
      <w:pPr>
        <w:pStyle w:val="Sommario2"/>
        <w:tabs>
          <w:tab w:val="right" w:pos="9628"/>
        </w:tabs>
        <w:rPr>
          <w:rFonts w:eastAsiaTheme="minorEastAsia"/>
          <w:b w:val="0"/>
          <w:bCs w:val="0"/>
          <w:smallCaps w:val="0"/>
          <w:noProof/>
          <w:lang w:val="it-IT" w:eastAsia="it-IT"/>
        </w:rPr>
      </w:pPr>
      <w:hyperlink w:anchor="_Toc91005412" w:history="1">
        <w:r w:rsidR="002A4D38" w:rsidRPr="0030433B">
          <w:rPr>
            <w:rStyle w:val="Collegamentoipertestuale"/>
            <w:noProof/>
            <w:lang w:val="en-US"/>
          </w:rPr>
          <w:t>TLS 1.1</w:t>
        </w:r>
        <w:r w:rsidR="002A4D38">
          <w:rPr>
            <w:noProof/>
            <w:webHidden/>
          </w:rPr>
          <w:tab/>
        </w:r>
        <w:r w:rsidR="002A4D38">
          <w:rPr>
            <w:noProof/>
            <w:webHidden/>
          </w:rPr>
          <w:fldChar w:fldCharType="begin"/>
        </w:r>
        <w:r w:rsidR="002A4D38">
          <w:rPr>
            <w:noProof/>
            <w:webHidden/>
          </w:rPr>
          <w:instrText xml:space="preserve"> PAGEREF _Toc91005412 \h </w:instrText>
        </w:r>
        <w:r w:rsidR="002A4D38">
          <w:rPr>
            <w:noProof/>
            <w:webHidden/>
          </w:rPr>
        </w:r>
        <w:r w:rsidR="002A4D38">
          <w:rPr>
            <w:noProof/>
            <w:webHidden/>
          </w:rPr>
          <w:fldChar w:fldCharType="separate"/>
        </w:r>
        <w:r w:rsidR="00BF5E32">
          <w:rPr>
            <w:noProof/>
            <w:webHidden/>
          </w:rPr>
          <w:t>20</w:t>
        </w:r>
        <w:r w:rsidR="002A4D38">
          <w:rPr>
            <w:noProof/>
            <w:webHidden/>
          </w:rPr>
          <w:fldChar w:fldCharType="end"/>
        </w:r>
      </w:hyperlink>
    </w:p>
    <w:p w14:paraId="70A2BA53" w14:textId="7FC26EB8" w:rsidR="002A4D38" w:rsidRDefault="009F10D1">
      <w:pPr>
        <w:pStyle w:val="Sommario2"/>
        <w:tabs>
          <w:tab w:val="right" w:pos="9628"/>
        </w:tabs>
        <w:rPr>
          <w:rFonts w:eastAsiaTheme="minorEastAsia"/>
          <w:b w:val="0"/>
          <w:bCs w:val="0"/>
          <w:smallCaps w:val="0"/>
          <w:noProof/>
          <w:lang w:val="it-IT" w:eastAsia="it-IT"/>
        </w:rPr>
      </w:pPr>
      <w:hyperlink w:anchor="_Toc91005413" w:history="1">
        <w:r w:rsidR="002A4D38" w:rsidRPr="0030433B">
          <w:rPr>
            <w:rStyle w:val="Collegamentoipertestuale"/>
            <w:noProof/>
            <w:lang w:val="en-US"/>
          </w:rPr>
          <w:t>TLS 1.2</w:t>
        </w:r>
        <w:r w:rsidR="002A4D38">
          <w:rPr>
            <w:noProof/>
            <w:webHidden/>
          </w:rPr>
          <w:tab/>
        </w:r>
        <w:r w:rsidR="002A4D38">
          <w:rPr>
            <w:noProof/>
            <w:webHidden/>
          </w:rPr>
          <w:fldChar w:fldCharType="begin"/>
        </w:r>
        <w:r w:rsidR="002A4D38">
          <w:rPr>
            <w:noProof/>
            <w:webHidden/>
          </w:rPr>
          <w:instrText xml:space="preserve"> PAGEREF _Toc91005413 \h </w:instrText>
        </w:r>
        <w:r w:rsidR="002A4D38">
          <w:rPr>
            <w:noProof/>
            <w:webHidden/>
          </w:rPr>
        </w:r>
        <w:r w:rsidR="002A4D38">
          <w:rPr>
            <w:noProof/>
            <w:webHidden/>
          </w:rPr>
          <w:fldChar w:fldCharType="separate"/>
        </w:r>
        <w:r w:rsidR="00BF5E32">
          <w:rPr>
            <w:noProof/>
            <w:webHidden/>
          </w:rPr>
          <w:t>20</w:t>
        </w:r>
        <w:r w:rsidR="002A4D38">
          <w:rPr>
            <w:noProof/>
            <w:webHidden/>
          </w:rPr>
          <w:fldChar w:fldCharType="end"/>
        </w:r>
      </w:hyperlink>
    </w:p>
    <w:p w14:paraId="2DD2F817" w14:textId="6CDDF346" w:rsidR="002A4D38" w:rsidRDefault="009F10D1">
      <w:pPr>
        <w:pStyle w:val="Sommario3"/>
        <w:tabs>
          <w:tab w:val="right" w:pos="9628"/>
        </w:tabs>
        <w:rPr>
          <w:rFonts w:eastAsiaTheme="minorEastAsia"/>
          <w:smallCaps w:val="0"/>
          <w:noProof/>
          <w:lang w:val="it-IT" w:eastAsia="it-IT"/>
        </w:rPr>
      </w:pPr>
      <w:hyperlink w:anchor="_Toc91005414" w:history="1">
        <w:r w:rsidR="002A4D38" w:rsidRPr="0030433B">
          <w:rPr>
            <w:rStyle w:val="Collegamentoipertestuale"/>
            <w:noProof/>
            <w:lang w:val="en-US"/>
          </w:rPr>
          <w:t>TLS evolution</w:t>
        </w:r>
        <w:r w:rsidR="002A4D38">
          <w:rPr>
            <w:noProof/>
            <w:webHidden/>
          </w:rPr>
          <w:tab/>
        </w:r>
        <w:r w:rsidR="002A4D38">
          <w:rPr>
            <w:noProof/>
            <w:webHidden/>
          </w:rPr>
          <w:fldChar w:fldCharType="begin"/>
        </w:r>
        <w:r w:rsidR="002A4D38">
          <w:rPr>
            <w:noProof/>
            <w:webHidden/>
          </w:rPr>
          <w:instrText xml:space="preserve"> PAGEREF _Toc91005414 \h </w:instrText>
        </w:r>
        <w:r w:rsidR="002A4D38">
          <w:rPr>
            <w:noProof/>
            <w:webHidden/>
          </w:rPr>
        </w:r>
        <w:r w:rsidR="002A4D38">
          <w:rPr>
            <w:noProof/>
            <w:webHidden/>
          </w:rPr>
          <w:fldChar w:fldCharType="separate"/>
        </w:r>
        <w:r w:rsidR="00BF5E32">
          <w:rPr>
            <w:noProof/>
            <w:webHidden/>
          </w:rPr>
          <w:t>20</w:t>
        </w:r>
        <w:r w:rsidR="002A4D38">
          <w:rPr>
            <w:noProof/>
            <w:webHidden/>
          </w:rPr>
          <w:fldChar w:fldCharType="end"/>
        </w:r>
      </w:hyperlink>
    </w:p>
    <w:p w14:paraId="1184609A" w14:textId="0DF2A5B6" w:rsidR="002A4D38" w:rsidRDefault="009F10D1">
      <w:pPr>
        <w:pStyle w:val="Sommario2"/>
        <w:tabs>
          <w:tab w:val="right" w:pos="9628"/>
        </w:tabs>
        <w:rPr>
          <w:rFonts w:eastAsiaTheme="minorEastAsia"/>
          <w:b w:val="0"/>
          <w:bCs w:val="0"/>
          <w:smallCaps w:val="0"/>
          <w:noProof/>
          <w:lang w:val="it-IT" w:eastAsia="it-IT"/>
        </w:rPr>
      </w:pPr>
      <w:hyperlink w:anchor="_Toc91005415" w:history="1">
        <w:r w:rsidR="002A4D38" w:rsidRPr="0030433B">
          <w:rPr>
            <w:rStyle w:val="Collegamentoipertestuale"/>
            <w:noProof/>
            <w:lang w:val="en-US"/>
          </w:rPr>
          <w:t>Heartbleed</w:t>
        </w:r>
        <w:r w:rsidR="002A4D38">
          <w:rPr>
            <w:noProof/>
            <w:webHidden/>
          </w:rPr>
          <w:tab/>
        </w:r>
        <w:r w:rsidR="002A4D38">
          <w:rPr>
            <w:noProof/>
            <w:webHidden/>
          </w:rPr>
          <w:fldChar w:fldCharType="begin"/>
        </w:r>
        <w:r w:rsidR="002A4D38">
          <w:rPr>
            <w:noProof/>
            <w:webHidden/>
          </w:rPr>
          <w:instrText xml:space="preserve"> PAGEREF _Toc91005415 \h </w:instrText>
        </w:r>
        <w:r w:rsidR="002A4D38">
          <w:rPr>
            <w:noProof/>
            <w:webHidden/>
          </w:rPr>
        </w:r>
        <w:r w:rsidR="002A4D38">
          <w:rPr>
            <w:noProof/>
            <w:webHidden/>
          </w:rPr>
          <w:fldChar w:fldCharType="separate"/>
        </w:r>
        <w:r w:rsidR="00BF5E32">
          <w:rPr>
            <w:noProof/>
            <w:webHidden/>
          </w:rPr>
          <w:t>21</w:t>
        </w:r>
        <w:r w:rsidR="002A4D38">
          <w:rPr>
            <w:noProof/>
            <w:webHidden/>
          </w:rPr>
          <w:fldChar w:fldCharType="end"/>
        </w:r>
      </w:hyperlink>
    </w:p>
    <w:p w14:paraId="1E7AAA0C" w14:textId="185E4D21" w:rsidR="002A4D38" w:rsidRDefault="009F10D1">
      <w:pPr>
        <w:pStyle w:val="Sommario2"/>
        <w:tabs>
          <w:tab w:val="right" w:pos="9628"/>
        </w:tabs>
        <w:rPr>
          <w:rFonts w:eastAsiaTheme="minorEastAsia"/>
          <w:b w:val="0"/>
          <w:bCs w:val="0"/>
          <w:smallCaps w:val="0"/>
          <w:noProof/>
          <w:lang w:val="it-IT" w:eastAsia="it-IT"/>
        </w:rPr>
      </w:pPr>
      <w:hyperlink w:anchor="_Toc91005416" w:history="1">
        <w:r w:rsidR="002A4D38" w:rsidRPr="0030433B">
          <w:rPr>
            <w:rStyle w:val="Collegamentoipertestuale"/>
            <w:noProof/>
            <w:lang w:val="en-US"/>
          </w:rPr>
          <w:t>Bleichenbacher attack (and ROBOT)</w:t>
        </w:r>
        <w:r w:rsidR="002A4D38">
          <w:rPr>
            <w:noProof/>
            <w:webHidden/>
          </w:rPr>
          <w:tab/>
        </w:r>
        <w:r w:rsidR="002A4D38">
          <w:rPr>
            <w:noProof/>
            <w:webHidden/>
          </w:rPr>
          <w:fldChar w:fldCharType="begin"/>
        </w:r>
        <w:r w:rsidR="002A4D38">
          <w:rPr>
            <w:noProof/>
            <w:webHidden/>
          </w:rPr>
          <w:instrText xml:space="preserve"> PAGEREF _Toc91005416 \h </w:instrText>
        </w:r>
        <w:r w:rsidR="002A4D38">
          <w:rPr>
            <w:noProof/>
            <w:webHidden/>
          </w:rPr>
        </w:r>
        <w:r w:rsidR="002A4D38">
          <w:rPr>
            <w:noProof/>
            <w:webHidden/>
          </w:rPr>
          <w:fldChar w:fldCharType="separate"/>
        </w:r>
        <w:r w:rsidR="00BF5E32">
          <w:rPr>
            <w:noProof/>
            <w:webHidden/>
          </w:rPr>
          <w:t>21</w:t>
        </w:r>
        <w:r w:rsidR="002A4D38">
          <w:rPr>
            <w:noProof/>
            <w:webHidden/>
          </w:rPr>
          <w:fldChar w:fldCharType="end"/>
        </w:r>
      </w:hyperlink>
    </w:p>
    <w:p w14:paraId="62DA4761" w14:textId="43AF63FB" w:rsidR="002A4D38" w:rsidRDefault="009F10D1">
      <w:pPr>
        <w:pStyle w:val="Sommario3"/>
        <w:tabs>
          <w:tab w:val="right" w:pos="9628"/>
        </w:tabs>
        <w:rPr>
          <w:rFonts w:eastAsiaTheme="minorEastAsia"/>
          <w:smallCaps w:val="0"/>
          <w:noProof/>
          <w:lang w:val="it-IT" w:eastAsia="it-IT"/>
        </w:rPr>
      </w:pPr>
      <w:hyperlink w:anchor="_Toc91005417" w:history="1">
        <w:r w:rsidR="002A4D38" w:rsidRPr="0030433B">
          <w:rPr>
            <w:rStyle w:val="Collegamentoipertestuale"/>
            <w:noProof/>
            <w:lang w:val="en-US"/>
          </w:rPr>
          <w:t>Other attacks against SSL/TLS</w:t>
        </w:r>
        <w:r w:rsidR="002A4D38">
          <w:rPr>
            <w:noProof/>
            <w:webHidden/>
          </w:rPr>
          <w:tab/>
        </w:r>
        <w:r w:rsidR="002A4D38">
          <w:rPr>
            <w:noProof/>
            <w:webHidden/>
          </w:rPr>
          <w:fldChar w:fldCharType="begin"/>
        </w:r>
        <w:r w:rsidR="002A4D38">
          <w:rPr>
            <w:noProof/>
            <w:webHidden/>
          </w:rPr>
          <w:instrText xml:space="preserve"> PAGEREF _Toc91005417 \h </w:instrText>
        </w:r>
        <w:r w:rsidR="002A4D38">
          <w:rPr>
            <w:noProof/>
            <w:webHidden/>
          </w:rPr>
        </w:r>
        <w:r w:rsidR="002A4D38">
          <w:rPr>
            <w:noProof/>
            <w:webHidden/>
          </w:rPr>
          <w:fldChar w:fldCharType="separate"/>
        </w:r>
        <w:r w:rsidR="00BF5E32">
          <w:rPr>
            <w:noProof/>
            <w:webHidden/>
          </w:rPr>
          <w:t>21</w:t>
        </w:r>
        <w:r w:rsidR="002A4D38">
          <w:rPr>
            <w:noProof/>
            <w:webHidden/>
          </w:rPr>
          <w:fldChar w:fldCharType="end"/>
        </w:r>
      </w:hyperlink>
    </w:p>
    <w:p w14:paraId="6AF136D7" w14:textId="756BC9C8" w:rsidR="002A4D38" w:rsidRDefault="009F10D1">
      <w:pPr>
        <w:pStyle w:val="Sommario2"/>
        <w:tabs>
          <w:tab w:val="right" w:pos="9628"/>
        </w:tabs>
        <w:rPr>
          <w:rFonts w:eastAsiaTheme="minorEastAsia"/>
          <w:b w:val="0"/>
          <w:bCs w:val="0"/>
          <w:smallCaps w:val="0"/>
          <w:noProof/>
          <w:lang w:val="it-IT" w:eastAsia="it-IT"/>
        </w:rPr>
      </w:pPr>
      <w:hyperlink w:anchor="_Toc91005418" w:history="1">
        <w:r w:rsidR="002A4D38" w:rsidRPr="0030433B">
          <w:rPr>
            <w:rStyle w:val="Collegamentoipertestuale"/>
            <w:noProof/>
            <w:lang w:val="en-US"/>
          </w:rPr>
          <w:t>The FREAK attack</w:t>
        </w:r>
        <w:r w:rsidR="002A4D38">
          <w:rPr>
            <w:noProof/>
            <w:webHidden/>
          </w:rPr>
          <w:tab/>
        </w:r>
        <w:r w:rsidR="002A4D38">
          <w:rPr>
            <w:noProof/>
            <w:webHidden/>
          </w:rPr>
          <w:fldChar w:fldCharType="begin"/>
        </w:r>
        <w:r w:rsidR="002A4D38">
          <w:rPr>
            <w:noProof/>
            <w:webHidden/>
          </w:rPr>
          <w:instrText xml:space="preserve"> PAGEREF _Toc91005418 \h </w:instrText>
        </w:r>
        <w:r w:rsidR="002A4D38">
          <w:rPr>
            <w:noProof/>
            <w:webHidden/>
          </w:rPr>
        </w:r>
        <w:r w:rsidR="002A4D38">
          <w:rPr>
            <w:noProof/>
            <w:webHidden/>
          </w:rPr>
          <w:fldChar w:fldCharType="separate"/>
        </w:r>
        <w:r w:rsidR="00BF5E32">
          <w:rPr>
            <w:noProof/>
            <w:webHidden/>
          </w:rPr>
          <w:t>22</w:t>
        </w:r>
        <w:r w:rsidR="002A4D38">
          <w:rPr>
            <w:noProof/>
            <w:webHidden/>
          </w:rPr>
          <w:fldChar w:fldCharType="end"/>
        </w:r>
      </w:hyperlink>
    </w:p>
    <w:p w14:paraId="42D1D7CE" w14:textId="17B965FF" w:rsidR="002A4D38" w:rsidRDefault="009F10D1">
      <w:pPr>
        <w:pStyle w:val="Sommario3"/>
        <w:tabs>
          <w:tab w:val="right" w:pos="9628"/>
        </w:tabs>
        <w:rPr>
          <w:rFonts w:eastAsiaTheme="minorEastAsia"/>
          <w:smallCaps w:val="0"/>
          <w:noProof/>
          <w:lang w:val="it-IT" w:eastAsia="it-IT"/>
        </w:rPr>
      </w:pPr>
      <w:hyperlink w:anchor="_Toc91005419" w:history="1">
        <w:r w:rsidR="002A4D38" w:rsidRPr="0030433B">
          <w:rPr>
            <w:rStyle w:val="Collegamentoipertestuale"/>
            <w:noProof/>
            <w:lang w:val="en-US"/>
          </w:rPr>
          <w:t>Other attacks against SSL/TLS</w:t>
        </w:r>
        <w:r w:rsidR="002A4D38">
          <w:rPr>
            <w:noProof/>
            <w:webHidden/>
          </w:rPr>
          <w:tab/>
        </w:r>
        <w:r w:rsidR="002A4D38">
          <w:rPr>
            <w:noProof/>
            <w:webHidden/>
          </w:rPr>
          <w:fldChar w:fldCharType="begin"/>
        </w:r>
        <w:r w:rsidR="002A4D38">
          <w:rPr>
            <w:noProof/>
            <w:webHidden/>
          </w:rPr>
          <w:instrText xml:space="preserve"> PAGEREF _Toc91005419 \h </w:instrText>
        </w:r>
        <w:r w:rsidR="002A4D38">
          <w:rPr>
            <w:noProof/>
            <w:webHidden/>
          </w:rPr>
        </w:r>
        <w:r w:rsidR="002A4D38">
          <w:rPr>
            <w:noProof/>
            <w:webHidden/>
          </w:rPr>
          <w:fldChar w:fldCharType="separate"/>
        </w:r>
        <w:r w:rsidR="00BF5E32">
          <w:rPr>
            <w:noProof/>
            <w:webHidden/>
          </w:rPr>
          <w:t>23</w:t>
        </w:r>
        <w:r w:rsidR="002A4D38">
          <w:rPr>
            <w:noProof/>
            <w:webHidden/>
          </w:rPr>
          <w:fldChar w:fldCharType="end"/>
        </w:r>
      </w:hyperlink>
    </w:p>
    <w:p w14:paraId="0750E3DD" w14:textId="6A1F2EA8" w:rsidR="002A4D38" w:rsidRDefault="009F10D1">
      <w:pPr>
        <w:pStyle w:val="Sommario3"/>
        <w:tabs>
          <w:tab w:val="right" w:pos="9628"/>
        </w:tabs>
        <w:rPr>
          <w:rFonts w:eastAsiaTheme="minorEastAsia"/>
          <w:smallCaps w:val="0"/>
          <w:noProof/>
          <w:lang w:val="it-IT" w:eastAsia="it-IT"/>
        </w:rPr>
      </w:pPr>
      <w:hyperlink w:anchor="_Toc91005420" w:history="1">
        <w:r w:rsidR="002A4D38" w:rsidRPr="0030433B">
          <w:rPr>
            <w:rStyle w:val="Collegamentoipertestuale"/>
            <w:noProof/>
            <w:lang w:val="en-US"/>
          </w:rPr>
          <w:t>TLS False Start</w:t>
        </w:r>
        <w:r w:rsidR="002A4D38">
          <w:rPr>
            <w:noProof/>
            <w:webHidden/>
          </w:rPr>
          <w:tab/>
        </w:r>
        <w:r w:rsidR="002A4D38">
          <w:rPr>
            <w:noProof/>
            <w:webHidden/>
          </w:rPr>
          <w:fldChar w:fldCharType="begin"/>
        </w:r>
        <w:r w:rsidR="002A4D38">
          <w:rPr>
            <w:noProof/>
            <w:webHidden/>
          </w:rPr>
          <w:instrText xml:space="preserve"> PAGEREF _Toc91005420 \h </w:instrText>
        </w:r>
        <w:r w:rsidR="002A4D38">
          <w:rPr>
            <w:noProof/>
            <w:webHidden/>
          </w:rPr>
        </w:r>
        <w:r w:rsidR="002A4D38">
          <w:rPr>
            <w:noProof/>
            <w:webHidden/>
          </w:rPr>
          <w:fldChar w:fldCharType="separate"/>
        </w:r>
        <w:r w:rsidR="00BF5E32">
          <w:rPr>
            <w:noProof/>
            <w:webHidden/>
          </w:rPr>
          <w:t>23</w:t>
        </w:r>
        <w:r w:rsidR="002A4D38">
          <w:rPr>
            <w:noProof/>
            <w:webHidden/>
          </w:rPr>
          <w:fldChar w:fldCharType="end"/>
        </w:r>
      </w:hyperlink>
    </w:p>
    <w:p w14:paraId="45424996" w14:textId="4A0AFDE0" w:rsidR="002A4D38" w:rsidRDefault="009F10D1">
      <w:pPr>
        <w:pStyle w:val="Sommario3"/>
        <w:tabs>
          <w:tab w:val="right" w:pos="9628"/>
        </w:tabs>
        <w:rPr>
          <w:rFonts w:eastAsiaTheme="minorEastAsia"/>
          <w:smallCaps w:val="0"/>
          <w:noProof/>
          <w:lang w:val="it-IT" w:eastAsia="it-IT"/>
        </w:rPr>
      </w:pPr>
      <w:hyperlink w:anchor="_Toc91005421" w:history="1">
        <w:r w:rsidR="002A4D38" w:rsidRPr="0030433B">
          <w:rPr>
            <w:rStyle w:val="Collegamentoipertestuale"/>
            <w:noProof/>
            <w:lang w:val="en-US"/>
          </w:rPr>
          <w:t>TLS session tickets</w:t>
        </w:r>
        <w:r w:rsidR="002A4D38">
          <w:rPr>
            <w:noProof/>
            <w:webHidden/>
          </w:rPr>
          <w:tab/>
        </w:r>
        <w:r w:rsidR="002A4D38">
          <w:rPr>
            <w:noProof/>
            <w:webHidden/>
          </w:rPr>
          <w:fldChar w:fldCharType="begin"/>
        </w:r>
        <w:r w:rsidR="002A4D38">
          <w:rPr>
            <w:noProof/>
            <w:webHidden/>
          </w:rPr>
          <w:instrText xml:space="preserve"> PAGEREF _Toc91005421 \h </w:instrText>
        </w:r>
        <w:r w:rsidR="002A4D38">
          <w:rPr>
            <w:noProof/>
            <w:webHidden/>
          </w:rPr>
        </w:r>
        <w:r w:rsidR="002A4D38">
          <w:rPr>
            <w:noProof/>
            <w:webHidden/>
          </w:rPr>
          <w:fldChar w:fldCharType="separate"/>
        </w:r>
        <w:r w:rsidR="00BF5E32">
          <w:rPr>
            <w:noProof/>
            <w:webHidden/>
          </w:rPr>
          <w:t>24</w:t>
        </w:r>
        <w:r w:rsidR="002A4D38">
          <w:rPr>
            <w:noProof/>
            <w:webHidden/>
          </w:rPr>
          <w:fldChar w:fldCharType="end"/>
        </w:r>
      </w:hyperlink>
    </w:p>
    <w:p w14:paraId="1B0DD117" w14:textId="63B8D712" w:rsidR="002A4D38" w:rsidRDefault="009F10D1">
      <w:pPr>
        <w:pStyle w:val="Sommario3"/>
        <w:tabs>
          <w:tab w:val="right" w:pos="9628"/>
        </w:tabs>
        <w:rPr>
          <w:rFonts w:eastAsiaTheme="minorEastAsia"/>
          <w:smallCaps w:val="0"/>
          <w:noProof/>
          <w:lang w:val="it-IT" w:eastAsia="it-IT"/>
        </w:rPr>
      </w:pPr>
      <w:hyperlink w:anchor="_Toc91005422" w:history="1">
        <w:r w:rsidR="002A4D38" w:rsidRPr="0030433B">
          <w:rPr>
            <w:rStyle w:val="Collegamentoipertestuale"/>
            <w:noProof/>
            <w:lang w:val="en-US"/>
          </w:rPr>
          <w:t>TLS 1.3</w:t>
        </w:r>
        <w:r w:rsidR="002A4D38">
          <w:rPr>
            <w:noProof/>
            <w:webHidden/>
          </w:rPr>
          <w:tab/>
        </w:r>
        <w:r w:rsidR="002A4D38">
          <w:rPr>
            <w:noProof/>
            <w:webHidden/>
          </w:rPr>
          <w:fldChar w:fldCharType="begin"/>
        </w:r>
        <w:r w:rsidR="002A4D38">
          <w:rPr>
            <w:noProof/>
            <w:webHidden/>
          </w:rPr>
          <w:instrText xml:space="preserve"> PAGEREF _Toc91005422 \h </w:instrText>
        </w:r>
        <w:r w:rsidR="002A4D38">
          <w:rPr>
            <w:noProof/>
            <w:webHidden/>
          </w:rPr>
        </w:r>
        <w:r w:rsidR="002A4D38">
          <w:rPr>
            <w:noProof/>
            <w:webHidden/>
          </w:rPr>
          <w:fldChar w:fldCharType="separate"/>
        </w:r>
        <w:r w:rsidR="00BF5E32">
          <w:rPr>
            <w:noProof/>
            <w:webHidden/>
          </w:rPr>
          <w:t>24</w:t>
        </w:r>
        <w:r w:rsidR="002A4D38">
          <w:rPr>
            <w:noProof/>
            <w:webHidden/>
          </w:rPr>
          <w:fldChar w:fldCharType="end"/>
        </w:r>
      </w:hyperlink>
    </w:p>
    <w:p w14:paraId="7C1B31C6" w14:textId="6BD2157C" w:rsidR="002A4D38" w:rsidRDefault="009F10D1">
      <w:pPr>
        <w:pStyle w:val="Sommario3"/>
        <w:tabs>
          <w:tab w:val="right" w:pos="9628"/>
        </w:tabs>
        <w:rPr>
          <w:rFonts w:eastAsiaTheme="minorEastAsia"/>
          <w:smallCaps w:val="0"/>
          <w:noProof/>
          <w:lang w:val="it-IT" w:eastAsia="it-IT"/>
        </w:rPr>
      </w:pPr>
      <w:hyperlink w:anchor="_Toc91005423" w:history="1">
        <w:r w:rsidR="002A4D38" w:rsidRPr="0030433B">
          <w:rPr>
            <w:rStyle w:val="Collegamentoipertestuale"/>
            <w:noProof/>
            <w:lang w:val="en-US"/>
          </w:rPr>
          <w:t>TLS 1.3: key exchange</w:t>
        </w:r>
        <w:r w:rsidR="002A4D38">
          <w:rPr>
            <w:noProof/>
            <w:webHidden/>
          </w:rPr>
          <w:tab/>
        </w:r>
        <w:r w:rsidR="002A4D38">
          <w:rPr>
            <w:noProof/>
            <w:webHidden/>
          </w:rPr>
          <w:fldChar w:fldCharType="begin"/>
        </w:r>
        <w:r w:rsidR="002A4D38">
          <w:rPr>
            <w:noProof/>
            <w:webHidden/>
          </w:rPr>
          <w:instrText xml:space="preserve"> PAGEREF _Toc91005423 \h </w:instrText>
        </w:r>
        <w:r w:rsidR="002A4D38">
          <w:rPr>
            <w:noProof/>
            <w:webHidden/>
          </w:rPr>
        </w:r>
        <w:r w:rsidR="002A4D38">
          <w:rPr>
            <w:noProof/>
            <w:webHidden/>
          </w:rPr>
          <w:fldChar w:fldCharType="separate"/>
        </w:r>
        <w:r w:rsidR="00BF5E32">
          <w:rPr>
            <w:noProof/>
            <w:webHidden/>
          </w:rPr>
          <w:t>25</w:t>
        </w:r>
        <w:r w:rsidR="002A4D38">
          <w:rPr>
            <w:noProof/>
            <w:webHidden/>
          </w:rPr>
          <w:fldChar w:fldCharType="end"/>
        </w:r>
      </w:hyperlink>
    </w:p>
    <w:p w14:paraId="3A5171A4" w14:textId="0E5E1240" w:rsidR="002A4D38" w:rsidRDefault="009F10D1">
      <w:pPr>
        <w:pStyle w:val="Sommario3"/>
        <w:tabs>
          <w:tab w:val="right" w:pos="9628"/>
        </w:tabs>
        <w:rPr>
          <w:rFonts w:eastAsiaTheme="minorEastAsia"/>
          <w:smallCaps w:val="0"/>
          <w:noProof/>
          <w:lang w:val="it-IT" w:eastAsia="it-IT"/>
        </w:rPr>
      </w:pPr>
      <w:hyperlink w:anchor="_Toc91005424" w:history="1">
        <w:r w:rsidR="002A4D38" w:rsidRPr="0030433B">
          <w:rPr>
            <w:rStyle w:val="Collegamentoipertestuale"/>
            <w:noProof/>
            <w:lang w:val="en-US"/>
          </w:rPr>
          <w:t>TLS 1.3: message protection</w:t>
        </w:r>
        <w:r w:rsidR="002A4D38">
          <w:rPr>
            <w:noProof/>
            <w:webHidden/>
          </w:rPr>
          <w:tab/>
        </w:r>
        <w:r w:rsidR="002A4D38">
          <w:rPr>
            <w:noProof/>
            <w:webHidden/>
          </w:rPr>
          <w:fldChar w:fldCharType="begin"/>
        </w:r>
        <w:r w:rsidR="002A4D38">
          <w:rPr>
            <w:noProof/>
            <w:webHidden/>
          </w:rPr>
          <w:instrText xml:space="preserve"> PAGEREF _Toc91005424 \h </w:instrText>
        </w:r>
        <w:r w:rsidR="002A4D38">
          <w:rPr>
            <w:noProof/>
            <w:webHidden/>
          </w:rPr>
        </w:r>
        <w:r w:rsidR="002A4D38">
          <w:rPr>
            <w:noProof/>
            <w:webHidden/>
          </w:rPr>
          <w:fldChar w:fldCharType="separate"/>
        </w:r>
        <w:r w:rsidR="00BF5E32">
          <w:rPr>
            <w:noProof/>
            <w:webHidden/>
          </w:rPr>
          <w:t>25</w:t>
        </w:r>
        <w:r w:rsidR="002A4D38">
          <w:rPr>
            <w:noProof/>
            <w:webHidden/>
          </w:rPr>
          <w:fldChar w:fldCharType="end"/>
        </w:r>
      </w:hyperlink>
    </w:p>
    <w:p w14:paraId="61816C07" w14:textId="6A4136CB" w:rsidR="002A4D38" w:rsidRDefault="009F10D1">
      <w:pPr>
        <w:pStyle w:val="Sommario3"/>
        <w:tabs>
          <w:tab w:val="right" w:pos="9628"/>
        </w:tabs>
        <w:rPr>
          <w:rFonts w:eastAsiaTheme="minorEastAsia"/>
          <w:smallCaps w:val="0"/>
          <w:noProof/>
          <w:lang w:val="it-IT" w:eastAsia="it-IT"/>
        </w:rPr>
      </w:pPr>
      <w:hyperlink w:anchor="_Toc91005425" w:history="1">
        <w:r w:rsidR="002A4D38" w:rsidRPr="0030433B">
          <w:rPr>
            <w:rStyle w:val="Collegamentoipertestuale"/>
            <w:noProof/>
            <w:lang w:val="en-US"/>
          </w:rPr>
          <w:t>TLS 1.3: digital signature</w:t>
        </w:r>
        <w:r w:rsidR="002A4D38">
          <w:rPr>
            <w:noProof/>
            <w:webHidden/>
          </w:rPr>
          <w:tab/>
        </w:r>
        <w:r w:rsidR="002A4D38">
          <w:rPr>
            <w:noProof/>
            <w:webHidden/>
          </w:rPr>
          <w:fldChar w:fldCharType="begin"/>
        </w:r>
        <w:r w:rsidR="002A4D38">
          <w:rPr>
            <w:noProof/>
            <w:webHidden/>
          </w:rPr>
          <w:instrText xml:space="preserve"> PAGEREF _Toc91005425 \h </w:instrText>
        </w:r>
        <w:r w:rsidR="002A4D38">
          <w:rPr>
            <w:noProof/>
            <w:webHidden/>
          </w:rPr>
        </w:r>
        <w:r w:rsidR="002A4D38">
          <w:rPr>
            <w:noProof/>
            <w:webHidden/>
          </w:rPr>
          <w:fldChar w:fldCharType="separate"/>
        </w:r>
        <w:r w:rsidR="00BF5E32">
          <w:rPr>
            <w:noProof/>
            <w:webHidden/>
          </w:rPr>
          <w:t>25</w:t>
        </w:r>
        <w:r w:rsidR="002A4D38">
          <w:rPr>
            <w:noProof/>
            <w:webHidden/>
          </w:rPr>
          <w:fldChar w:fldCharType="end"/>
        </w:r>
      </w:hyperlink>
    </w:p>
    <w:p w14:paraId="3D1A4560" w14:textId="43C2F0CD" w:rsidR="002A4D38" w:rsidRDefault="009F10D1">
      <w:pPr>
        <w:pStyle w:val="Sommario3"/>
        <w:tabs>
          <w:tab w:val="right" w:pos="9628"/>
        </w:tabs>
        <w:rPr>
          <w:rFonts w:eastAsiaTheme="minorEastAsia"/>
          <w:smallCaps w:val="0"/>
          <w:noProof/>
          <w:lang w:val="it-IT" w:eastAsia="it-IT"/>
        </w:rPr>
      </w:pPr>
      <w:hyperlink w:anchor="_Toc91005426" w:history="1">
        <w:r w:rsidR="002A4D38" w:rsidRPr="0030433B">
          <w:rPr>
            <w:rStyle w:val="Collegamentoipertestuale"/>
            <w:noProof/>
            <w:lang w:val="en-US"/>
          </w:rPr>
          <w:t>TLS 1.3: ciphersuites</w:t>
        </w:r>
        <w:r w:rsidR="002A4D38">
          <w:rPr>
            <w:noProof/>
            <w:webHidden/>
          </w:rPr>
          <w:tab/>
        </w:r>
        <w:r w:rsidR="002A4D38">
          <w:rPr>
            <w:noProof/>
            <w:webHidden/>
          </w:rPr>
          <w:fldChar w:fldCharType="begin"/>
        </w:r>
        <w:r w:rsidR="002A4D38">
          <w:rPr>
            <w:noProof/>
            <w:webHidden/>
          </w:rPr>
          <w:instrText xml:space="preserve"> PAGEREF _Toc91005426 \h </w:instrText>
        </w:r>
        <w:r w:rsidR="002A4D38">
          <w:rPr>
            <w:noProof/>
            <w:webHidden/>
          </w:rPr>
        </w:r>
        <w:r w:rsidR="002A4D38">
          <w:rPr>
            <w:noProof/>
            <w:webHidden/>
          </w:rPr>
          <w:fldChar w:fldCharType="separate"/>
        </w:r>
        <w:r w:rsidR="00BF5E32">
          <w:rPr>
            <w:noProof/>
            <w:webHidden/>
          </w:rPr>
          <w:t>25</w:t>
        </w:r>
        <w:r w:rsidR="002A4D38">
          <w:rPr>
            <w:noProof/>
            <w:webHidden/>
          </w:rPr>
          <w:fldChar w:fldCharType="end"/>
        </w:r>
      </w:hyperlink>
    </w:p>
    <w:p w14:paraId="33E43EE1" w14:textId="1F505A53" w:rsidR="002A4D38" w:rsidRDefault="009F10D1">
      <w:pPr>
        <w:pStyle w:val="Sommario3"/>
        <w:tabs>
          <w:tab w:val="right" w:pos="9628"/>
        </w:tabs>
        <w:rPr>
          <w:rFonts w:eastAsiaTheme="minorEastAsia"/>
          <w:smallCaps w:val="0"/>
          <w:noProof/>
          <w:lang w:val="it-IT" w:eastAsia="it-IT"/>
        </w:rPr>
      </w:pPr>
      <w:hyperlink w:anchor="_Toc91005427" w:history="1">
        <w:r w:rsidR="002A4D38" w:rsidRPr="0030433B">
          <w:rPr>
            <w:rStyle w:val="Collegamentoipertestuale"/>
            <w:noProof/>
            <w:lang w:val="en-US"/>
          </w:rPr>
          <w:t>TLS 1.3: EdDSA</w:t>
        </w:r>
        <w:r w:rsidR="002A4D38">
          <w:rPr>
            <w:noProof/>
            <w:webHidden/>
          </w:rPr>
          <w:tab/>
        </w:r>
        <w:r w:rsidR="002A4D38">
          <w:rPr>
            <w:noProof/>
            <w:webHidden/>
          </w:rPr>
          <w:fldChar w:fldCharType="begin"/>
        </w:r>
        <w:r w:rsidR="002A4D38">
          <w:rPr>
            <w:noProof/>
            <w:webHidden/>
          </w:rPr>
          <w:instrText xml:space="preserve"> PAGEREF _Toc91005427 \h </w:instrText>
        </w:r>
        <w:r w:rsidR="002A4D38">
          <w:rPr>
            <w:noProof/>
            <w:webHidden/>
          </w:rPr>
        </w:r>
        <w:r w:rsidR="002A4D38">
          <w:rPr>
            <w:noProof/>
            <w:webHidden/>
          </w:rPr>
          <w:fldChar w:fldCharType="separate"/>
        </w:r>
        <w:r w:rsidR="00BF5E32">
          <w:rPr>
            <w:noProof/>
            <w:webHidden/>
          </w:rPr>
          <w:t>26</w:t>
        </w:r>
        <w:r w:rsidR="002A4D38">
          <w:rPr>
            <w:noProof/>
            <w:webHidden/>
          </w:rPr>
          <w:fldChar w:fldCharType="end"/>
        </w:r>
      </w:hyperlink>
    </w:p>
    <w:p w14:paraId="564D10C2" w14:textId="4070EB96" w:rsidR="002A4D38" w:rsidRDefault="009F10D1">
      <w:pPr>
        <w:pStyle w:val="Sommario3"/>
        <w:tabs>
          <w:tab w:val="right" w:pos="9628"/>
        </w:tabs>
        <w:rPr>
          <w:rFonts w:eastAsiaTheme="minorEastAsia"/>
          <w:smallCaps w:val="0"/>
          <w:noProof/>
          <w:lang w:val="it-IT" w:eastAsia="it-IT"/>
        </w:rPr>
      </w:pPr>
      <w:hyperlink w:anchor="_Toc91005428" w:history="1">
        <w:r w:rsidR="002A4D38" w:rsidRPr="0030433B">
          <w:rPr>
            <w:rStyle w:val="Collegamentoipertestuale"/>
            <w:noProof/>
            <w:lang w:val="en-US"/>
          </w:rPr>
          <w:t>TLS 1.3: handshake</w:t>
        </w:r>
        <w:r w:rsidR="002A4D38">
          <w:rPr>
            <w:noProof/>
            <w:webHidden/>
          </w:rPr>
          <w:tab/>
        </w:r>
        <w:r w:rsidR="002A4D38">
          <w:rPr>
            <w:noProof/>
            <w:webHidden/>
          </w:rPr>
          <w:fldChar w:fldCharType="begin"/>
        </w:r>
        <w:r w:rsidR="002A4D38">
          <w:rPr>
            <w:noProof/>
            <w:webHidden/>
          </w:rPr>
          <w:instrText xml:space="preserve"> PAGEREF _Toc91005428 \h </w:instrText>
        </w:r>
        <w:r w:rsidR="002A4D38">
          <w:rPr>
            <w:noProof/>
            <w:webHidden/>
          </w:rPr>
        </w:r>
        <w:r w:rsidR="002A4D38">
          <w:rPr>
            <w:noProof/>
            <w:webHidden/>
          </w:rPr>
          <w:fldChar w:fldCharType="separate"/>
        </w:r>
        <w:r w:rsidR="00BF5E32">
          <w:rPr>
            <w:noProof/>
            <w:webHidden/>
          </w:rPr>
          <w:t>26</w:t>
        </w:r>
        <w:r w:rsidR="002A4D38">
          <w:rPr>
            <w:noProof/>
            <w:webHidden/>
          </w:rPr>
          <w:fldChar w:fldCharType="end"/>
        </w:r>
      </w:hyperlink>
    </w:p>
    <w:p w14:paraId="6588C634" w14:textId="013B0DCC" w:rsidR="002A4D38" w:rsidRDefault="009F10D1">
      <w:pPr>
        <w:pStyle w:val="Sommario3"/>
        <w:tabs>
          <w:tab w:val="right" w:pos="9628"/>
        </w:tabs>
        <w:rPr>
          <w:rFonts w:eastAsiaTheme="minorEastAsia"/>
          <w:smallCaps w:val="0"/>
          <w:noProof/>
          <w:lang w:val="it-IT" w:eastAsia="it-IT"/>
        </w:rPr>
      </w:pPr>
      <w:hyperlink w:anchor="_Toc91005429" w:history="1">
        <w:r w:rsidR="002A4D38" w:rsidRPr="0030433B">
          <w:rPr>
            <w:rStyle w:val="Collegamentoipertestuale"/>
            <w:noProof/>
            <w:lang w:val="en-US"/>
          </w:rPr>
          <w:t>TLS 1.3: handshake: client request</w:t>
        </w:r>
        <w:r w:rsidR="002A4D38">
          <w:rPr>
            <w:noProof/>
            <w:webHidden/>
          </w:rPr>
          <w:tab/>
        </w:r>
        <w:r w:rsidR="002A4D38">
          <w:rPr>
            <w:noProof/>
            <w:webHidden/>
          </w:rPr>
          <w:fldChar w:fldCharType="begin"/>
        </w:r>
        <w:r w:rsidR="002A4D38">
          <w:rPr>
            <w:noProof/>
            <w:webHidden/>
          </w:rPr>
          <w:instrText xml:space="preserve"> PAGEREF _Toc91005429 \h </w:instrText>
        </w:r>
        <w:r w:rsidR="002A4D38">
          <w:rPr>
            <w:noProof/>
            <w:webHidden/>
          </w:rPr>
        </w:r>
        <w:r w:rsidR="002A4D38">
          <w:rPr>
            <w:noProof/>
            <w:webHidden/>
          </w:rPr>
          <w:fldChar w:fldCharType="separate"/>
        </w:r>
        <w:r w:rsidR="00BF5E32">
          <w:rPr>
            <w:noProof/>
            <w:webHidden/>
          </w:rPr>
          <w:t>27</w:t>
        </w:r>
        <w:r w:rsidR="002A4D38">
          <w:rPr>
            <w:noProof/>
            <w:webHidden/>
          </w:rPr>
          <w:fldChar w:fldCharType="end"/>
        </w:r>
      </w:hyperlink>
    </w:p>
    <w:p w14:paraId="4B28B007" w14:textId="266EF06E" w:rsidR="002A4D38" w:rsidRDefault="009F10D1">
      <w:pPr>
        <w:pStyle w:val="Sommario3"/>
        <w:tabs>
          <w:tab w:val="right" w:pos="9628"/>
        </w:tabs>
        <w:rPr>
          <w:rFonts w:eastAsiaTheme="minorEastAsia"/>
          <w:smallCaps w:val="0"/>
          <w:noProof/>
          <w:lang w:val="it-IT" w:eastAsia="it-IT"/>
        </w:rPr>
      </w:pPr>
      <w:hyperlink w:anchor="_Toc91005430" w:history="1">
        <w:r w:rsidR="002A4D38" w:rsidRPr="0030433B">
          <w:rPr>
            <w:rStyle w:val="Collegamentoipertestuale"/>
            <w:noProof/>
            <w:lang w:val="en-US"/>
          </w:rPr>
          <w:t>TLS 1.3: handshake: server response</w:t>
        </w:r>
        <w:r w:rsidR="002A4D38">
          <w:rPr>
            <w:noProof/>
            <w:webHidden/>
          </w:rPr>
          <w:tab/>
        </w:r>
        <w:r w:rsidR="002A4D38">
          <w:rPr>
            <w:noProof/>
            <w:webHidden/>
          </w:rPr>
          <w:fldChar w:fldCharType="begin"/>
        </w:r>
        <w:r w:rsidR="002A4D38">
          <w:rPr>
            <w:noProof/>
            <w:webHidden/>
          </w:rPr>
          <w:instrText xml:space="preserve"> PAGEREF _Toc91005430 \h </w:instrText>
        </w:r>
        <w:r w:rsidR="002A4D38">
          <w:rPr>
            <w:noProof/>
            <w:webHidden/>
          </w:rPr>
        </w:r>
        <w:r w:rsidR="002A4D38">
          <w:rPr>
            <w:noProof/>
            <w:webHidden/>
          </w:rPr>
          <w:fldChar w:fldCharType="separate"/>
        </w:r>
        <w:r w:rsidR="00BF5E32">
          <w:rPr>
            <w:noProof/>
            <w:webHidden/>
          </w:rPr>
          <w:t>27</w:t>
        </w:r>
        <w:r w:rsidR="002A4D38">
          <w:rPr>
            <w:noProof/>
            <w:webHidden/>
          </w:rPr>
          <w:fldChar w:fldCharType="end"/>
        </w:r>
      </w:hyperlink>
    </w:p>
    <w:p w14:paraId="72F5CF09" w14:textId="706BE14B" w:rsidR="002A4D38" w:rsidRDefault="009F10D1">
      <w:pPr>
        <w:pStyle w:val="Sommario3"/>
        <w:tabs>
          <w:tab w:val="right" w:pos="9628"/>
        </w:tabs>
        <w:rPr>
          <w:rFonts w:eastAsiaTheme="minorEastAsia"/>
          <w:smallCaps w:val="0"/>
          <w:noProof/>
          <w:lang w:val="it-IT" w:eastAsia="it-IT"/>
        </w:rPr>
      </w:pPr>
      <w:hyperlink w:anchor="_Toc91005431" w:history="1">
        <w:r w:rsidR="002A4D38" w:rsidRPr="0030433B">
          <w:rPr>
            <w:rStyle w:val="Collegamentoipertestuale"/>
            <w:noProof/>
            <w:lang w:val="en-US"/>
          </w:rPr>
          <w:t>TLS 1.3: handshake: client finish</w:t>
        </w:r>
        <w:r w:rsidR="002A4D38">
          <w:rPr>
            <w:noProof/>
            <w:webHidden/>
          </w:rPr>
          <w:tab/>
        </w:r>
        <w:r w:rsidR="002A4D38">
          <w:rPr>
            <w:noProof/>
            <w:webHidden/>
          </w:rPr>
          <w:fldChar w:fldCharType="begin"/>
        </w:r>
        <w:r w:rsidR="002A4D38">
          <w:rPr>
            <w:noProof/>
            <w:webHidden/>
          </w:rPr>
          <w:instrText xml:space="preserve"> PAGEREF _Toc91005431 \h </w:instrText>
        </w:r>
        <w:r w:rsidR="002A4D38">
          <w:rPr>
            <w:noProof/>
            <w:webHidden/>
          </w:rPr>
        </w:r>
        <w:r w:rsidR="002A4D38">
          <w:rPr>
            <w:noProof/>
            <w:webHidden/>
          </w:rPr>
          <w:fldChar w:fldCharType="separate"/>
        </w:r>
        <w:r w:rsidR="00BF5E32">
          <w:rPr>
            <w:noProof/>
            <w:webHidden/>
          </w:rPr>
          <w:t>27</w:t>
        </w:r>
        <w:r w:rsidR="002A4D38">
          <w:rPr>
            <w:noProof/>
            <w:webHidden/>
          </w:rPr>
          <w:fldChar w:fldCharType="end"/>
        </w:r>
      </w:hyperlink>
    </w:p>
    <w:p w14:paraId="5B148BF2" w14:textId="52F094F0" w:rsidR="002A4D38" w:rsidRDefault="009F10D1">
      <w:pPr>
        <w:pStyle w:val="Sommario3"/>
        <w:tabs>
          <w:tab w:val="right" w:pos="9628"/>
        </w:tabs>
        <w:rPr>
          <w:rFonts w:eastAsiaTheme="minorEastAsia"/>
          <w:smallCaps w:val="0"/>
          <w:noProof/>
          <w:lang w:val="it-IT" w:eastAsia="it-IT"/>
        </w:rPr>
      </w:pPr>
      <w:hyperlink w:anchor="_Toc91005432" w:history="1">
        <w:r w:rsidR="002A4D38" w:rsidRPr="0030433B">
          <w:rPr>
            <w:rStyle w:val="Collegamentoipertestuale"/>
            <w:noProof/>
            <w:lang w:val="en-US"/>
          </w:rPr>
          <w:t>TLS 1.3 / Pre-Shared Keys</w:t>
        </w:r>
        <w:r w:rsidR="002A4D38">
          <w:rPr>
            <w:noProof/>
            <w:webHidden/>
          </w:rPr>
          <w:tab/>
        </w:r>
        <w:r w:rsidR="002A4D38">
          <w:rPr>
            <w:noProof/>
            <w:webHidden/>
          </w:rPr>
          <w:fldChar w:fldCharType="begin"/>
        </w:r>
        <w:r w:rsidR="002A4D38">
          <w:rPr>
            <w:noProof/>
            <w:webHidden/>
          </w:rPr>
          <w:instrText xml:space="preserve"> PAGEREF _Toc91005432 \h </w:instrText>
        </w:r>
        <w:r w:rsidR="002A4D38">
          <w:rPr>
            <w:noProof/>
            <w:webHidden/>
          </w:rPr>
        </w:r>
        <w:r w:rsidR="002A4D38">
          <w:rPr>
            <w:noProof/>
            <w:webHidden/>
          </w:rPr>
          <w:fldChar w:fldCharType="separate"/>
        </w:r>
        <w:r w:rsidR="00BF5E32">
          <w:rPr>
            <w:noProof/>
            <w:webHidden/>
          </w:rPr>
          <w:t>28</w:t>
        </w:r>
        <w:r w:rsidR="002A4D38">
          <w:rPr>
            <w:noProof/>
            <w:webHidden/>
          </w:rPr>
          <w:fldChar w:fldCharType="end"/>
        </w:r>
      </w:hyperlink>
    </w:p>
    <w:p w14:paraId="3E49B089" w14:textId="636AFA0A" w:rsidR="002A4D38" w:rsidRDefault="009F10D1">
      <w:pPr>
        <w:pStyle w:val="Sommario3"/>
        <w:tabs>
          <w:tab w:val="right" w:pos="9628"/>
        </w:tabs>
        <w:rPr>
          <w:rFonts w:eastAsiaTheme="minorEastAsia"/>
          <w:smallCaps w:val="0"/>
          <w:noProof/>
          <w:lang w:val="it-IT" w:eastAsia="it-IT"/>
        </w:rPr>
      </w:pPr>
      <w:hyperlink w:anchor="_Toc91005433" w:history="1">
        <w:r w:rsidR="002A4D38" w:rsidRPr="0030433B">
          <w:rPr>
            <w:rStyle w:val="Collegamentoipertestuale"/>
            <w:noProof/>
            <w:lang w:val="en-US"/>
          </w:rPr>
          <w:t>TLS-1.3 / 0-RTT connections</w:t>
        </w:r>
        <w:r w:rsidR="002A4D38">
          <w:rPr>
            <w:noProof/>
            <w:webHidden/>
          </w:rPr>
          <w:tab/>
        </w:r>
        <w:r w:rsidR="002A4D38">
          <w:rPr>
            <w:noProof/>
            <w:webHidden/>
          </w:rPr>
          <w:fldChar w:fldCharType="begin"/>
        </w:r>
        <w:r w:rsidR="002A4D38">
          <w:rPr>
            <w:noProof/>
            <w:webHidden/>
          </w:rPr>
          <w:instrText xml:space="preserve"> PAGEREF _Toc91005433 \h </w:instrText>
        </w:r>
        <w:r w:rsidR="002A4D38">
          <w:rPr>
            <w:noProof/>
            <w:webHidden/>
          </w:rPr>
        </w:r>
        <w:r w:rsidR="002A4D38">
          <w:rPr>
            <w:noProof/>
            <w:webHidden/>
          </w:rPr>
          <w:fldChar w:fldCharType="separate"/>
        </w:r>
        <w:r w:rsidR="00BF5E32">
          <w:rPr>
            <w:noProof/>
            <w:webHidden/>
          </w:rPr>
          <w:t>28</w:t>
        </w:r>
        <w:r w:rsidR="002A4D38">
          <w:rPr>
            <w:noProof/>
            <w:webHidden/>
          </w:rPr>
          <w:fldChar w:fldCharType="end"/>
        </w:r>
      </w:hyperlink>
    </w:p>
    <w:p w14:paraId="2C0647A5" w14:textId="241AE497" w:rsidR="002A4D38" w:rsidRDefault="009F10D1">
      <w:pPr>
        <w:pStyle w:val="Sommario3"/>
        <w:tabs>
          <w:tab w:val="right" w:pos="9628"/>
        </w:tabs>
        <w:rPr>
          <w:rFonts w:eastAsiaTheme="minorEastAsia"/>
          <w:smallCaps w:val="0"/>
          <w:noProof/>
          <w:lang w:val="it-IT" w:eastAsia="it-IT"/>
        </w:rPr>
      </w:pPr>
      <w:hyperlink w:anchor="_Toc91005434" w:history="1">
        <w:r w:rsidR="002A4D38" w:rsidRPr="0030433B">
          <w:rPr>
            <w:rStyle w:val="Collegamentoipertestuale"/>
            <w:noProof/>
            <w:lang w:val="en-US"/>
          </w:rPr>
          <w:t>TLS-1.3 / Incorrect share</w:t>
        </w:r>
        <w:r w:rsidR="002A4D38">
          <w:rPr>
            <w:noProof/>
            <w:webHidden/>
          </w:rPr>
          <w:tab/>
        </w:r>
        <w:r w:rsidR="002A4D38">
          <w:rPr>
            <w:noProof/>
            <w:webHidden/>
          </w:rPr>
          <w:fldChar w:fldCharType="begin"/>
        </w:r>
        <w:r w:rsidR="002A4D38">
          <w:rPr>
            <w:noProof/>
            <w:webHidden/>
          </w:rPr>
          <w:instrText xml:space="preserve"> PAGEREF _Toc91005434 \h </w:instrText>
        </w:r>
        <w:r w:rsidR="002A4D38">
          <w:rPr>
            <w:noProof/>
            <w:webHidden/>
          </w:rPr>
        </w:r>
        <w:r w:rsidR="002A4D38">
          <w:rPr>
            <w:noProof/>
            <w:webHidden/>
          </w:rPr>
          <w:fldChar w:fldCharType="separate"/>
        </w:r>
        <w:r w:rsidR="00BF5E32">
          <w:rPr>
            <w:noProof/>
            <w:webHidden/>
          </w:rPr>
          <w:t>29</w:t>
        </w:r>
        <w:r w:rsidR="002A4D38">
          <w:rPr>
            <w:noProof/>
            <w:webHidden/>
          </w:rPr>
          <w:fldChar w:fldCharType="end"/>
        </w:r>
      </w:hyperlink>
    </w:p>
    <w:p w14:paraId="07F7508C" w14:textId="09222527" w:rsidR="002A4D38" w:rsidRDefault="009F10D1">
      <w:pPr>
        <w:pStyle w:val="Sommario2"/>
        <w:tabs>
          <w:tab w:val="right" w:pos="9628"/>
        </w:tabs>
        <w:rPr>
          <w:rFonts w:eastAsiaTheme="minorEastAsia"/>
          <w:b w:val="0"/>
          <w:bCs w:val="0"/>
          <w:smallCaps w:val="0"/>
          <w:noProof/>
          <w:lang w:val="it-IT" w:eastAsia="it-IT"/>
        </w:rPr>
      </w:pPr>
      <w:hyperlink w:anchor="_Toc91005435" w:history="1">
        <w:r w:rsidR="002A4D38" w:rsidRPr="0030433B">
          <w:rPr>
            <w:rStyle w:val="Collegamentoipertestuale"/>
            <w:noProof/>
            <w:lang w:val="en-US"/>
          </w:rPr>
          <w:t>TLS and PKI</w:t>
        </w:r>
        <w:r w:rsidR="002A4D38">
          <w:rPr>
            <w:noProof/>
            <w:webHidden/>
          </w:rPr>
          <w:tab/>
        </w:r>
        <w:r w:rsidR="002A4D38">
          <w:rPr>
            <w:noProof/>
            <w:webHidden/>
          </w:rPr>
          <w:fldChar w:fldCharType="begin"/>
        </w:r>
        <w:r w:rsidR="002A4D38">
          <w:rPr>
            <w:noProof/>
            <w:webHidden/>
          </w:rPr>
          <w:instrText xml:space="preserve"> PAGEREF _Toc91005435 \h </w:instrText>
        </w:r>
        <w:r w:rsidR="002A4D38">
          <w:rPr>
            <w:noProof/>
            <w:webHidden/>
          </w:rPr>
        </w:r>
        <w:r w:rsidR="002A4D38">
          <w:rPr>
            <w:noProof/>
            <w:webHidden/>
          </w:rPr>
          <w:fldChar w:fldCharType="separate"/>
        </w:r>
        <w:r w:rsidR="00BF5E32">
          <w:rPr>
            <w:noProof/>
            <w:webHidden/>
          </w:rPr>
          <w:t>29</w:t>
        </w:r>
        <w:r w:rsidR="002A4D38">
          <w:rPr>
            <w:noProof/>
            <w:webHidden/>
          </w:rPr>
          <w:fldChar w:fldCharType="end"/>
        </w:r>
      </w:hyperlink>
    </w:p>
    <w:p w14:paraId="35D9C8E7" w14:textId="2D5F1AB8" w:rsidR="002A4D38" w:rsidRDefault="009F10D1">
      <w:pPr>
        <w:pStyle w:val="Sommario2"/>
        <w:tabs>
          <w:tab w:val="right" w:pos="9628"/>
        </w:tabs>
        <w:rPr>
          <w:rFonts w:eastAsiaTheme="minorEastAsia"/>
          <w:b w:val="0"/>
          <w:bCs w:val="0"/>
          <w:smallCaps w:val="0"/>
          <w:noProof/>
          <w:lang w:val="it-IT" w:eastAsia="it-IT"/>
        </w:rPr>
      </w:pPr>
      <w:hyperlink w:anchor="_Toc91005436" w:history="1">
        <w:r w:rsidR="002A4D38" w:rsidRPr="0030433B">
          <w:rPr>
            <w:rStyle w:val="Collegamentoipertestuale"/>
            <w:noProof/>
            <w:lang w:val="en-US"/>
          </w:rPr>
          <w:t>TLS and certificate status</w:t>
        </w:r>
        <w:r w:rsidR="002A4D38">
          <w:rPr>
            <w:noProof/>
            <w:webHidden/>
          </w:rPr>
          <w:tab/>
        </w:r>
        <w:r w:rsidR="002A4D38">
          <w:rPr>
            <w:noProof/>
            <w:webHidden/>
          </w:rPr>
          <w:fldChar w:fldCharType="begin"/>
        </w:r>
        <w:r w:rsidR="002A4D38">
          <w:rPr>
            <w:noProof/>
            <w:webHidden/>
          </w:rPr>
          <w:instrText xml:space="preserve"> PAGEREF _Toc91005436 \h </w:instrText>
        </w:r>
        <w:r w:rsidR="002A4D38">
          <w:rPr>
            <w:noProof/>
            <w:webHidden/>
          </w:rPr>
        </w:r>
        <w:r w:rsidR="002A4D38">
          <w:rPr>
            <w:noProof/>
            <w:webHidden/>
          </w:rPr>
          <w:fldChar w:fldCharType="separate"/>
        </w:r>
        <w:r w:rsidR="00BF5E32">
          <w:rPr>
            <w:noProof/>
            <w:webHidden/>
          </w:rPr>
          <w:t>30</w:t>
        </w:r>
        <w:r w:rsidR="002A4D38">
          <w:rPr>
            <w:noProof/>
            <w:webHidden/>
          </w:rPr>
          <w:fldChar w:fldCharType="end"/>
        </w:r>
      </w:hyperlink>
    </w:p>
    <w:p w14:paraId="7EFD08AD" w14:textId="32434DB3" w:rsidR="002A4D38" w:rsidRDefault="009F10D1">
      <w:pPr>
        <w:pStyle w:val="Sommario3"/>
        <w:tabs>
          <w:tab w:val="right" w:pos="9628"/>
        </w:tabs>
        <w:rPr>
          <w:rFonts w:eastAsiaTheme="minorEastAsia"/>
          <w:smallCaps w:val="0"/>
          <w:noProof/>
          <w:lang w:val="it-IT" w:eastAsia="it-IT"/>
        </w:rPr>
      </w:pPr>
      <w:hyperlink w:anchor="_Toc91005437" w:history="1">
        <w:r w:rsidR="002A4D38" w:rsidRPr="0030433B">
          <w:rPr>
            <w:rStyle w:val="Collegamentoipertestuale"/>
            <w:noProof/>
            <w:lang w:val="en-US"/>
          </w:rPr>
          <w:t>Pushed CRL</w:t>
        </w:r>
        <w:r w:rsidR="002A4D38">
          <w:rPr>
            <w:noProof/>
            <w:webHidden/>
          </w:rPr>
          <w:tab/>
        </w:r>
        <w:r w:rsidR="002A4D38">
          <w:rPr>
            <w:noProof/>
            <w:webHidden/>
          </w:rPr>
          <w:fldChar w:fldCharType="begin"/>
        </w:r>
        <w:r w:rsidR="002A4D38">
          <w:rPr>
            <w:noProof/>
            <w:webHidden/>
          </w:rPr>
          <w:instrText xml:space="preserve"> PAGEREF _Toc91005437 \h </w:instrText>
        </w:r>
        <w:r w:rsidR="002A4D38">
          <w:rPr>
            <w:noProof/>
            <w:webHidden/>
          </w:rPr>
        </w:r>
        <w:r w:rsidR="002A4D38">
          <w:rPr>
            <w:noProof/>
            <w:webHidden/>
          </w:rPr>
          <w:fldChar w:fldCharType="separate"/>
        </w:r>
        <w:r w:rsidR="00BF5E32">
          <w:rPr>
            <w:noProof/>
            <w:webHidden/>
          </w:rPr>
          <w:t>30</w:t>
        </w:r>
        <w:r w:rsidR="002A4D38">
          <w:rPr>
            <w:noProof/>
            <w:webHidden/>
          </w:rPr>
          <w:fldChar w:fldCharType="end"/>
        </w:r>
      </w:hyperlink>
    </w:p>
    <w:p w14:paraId="4C42CEFB" w14:textId="73A26068" w:rsidR="002A4D38" w:rsidRDefault="009F10D1">
      <w:pPr>
        <w:pStyle w:val="Sommario3"/>
        <w:tabs>
          <w:tab w:val="right" w:pos="9628"/>
        </w:tabs>
        <w:rPr>
          <w:rFonts w:eastAsiaTheme="minorEastAsia"/>
          <w:smallCaps w:val="0"/>
          <w:noProof/>
          <w:lang w:val="it-IT" w:eastAsia="it-IT"/>
        </w:rPr>
      </w:pPr>
      <w:hyperlink w:anchor="_Toc91005438" w:history="1">
        <w:r w:rsidR="002A4D38" w:rsidRPr="0030433B">
          <w:rPr>
            <w:rStyle w:val="Collegamentoipertestuale"/>
            <w:noProof/>
            <w:lang w:val="en-US"/>
          </w:rPr>
          <w:t>MS certificate problems</w:t>
        </w:r>
        <w:r w:rsidR="002A4D38">
          <w:rPr>
            <w:noProof/>
            <w:webHidden/>
          </w:rPr>
          <w:tab/>
        </w:r>
        <w:r w:rsidR="002A4D38">
          <w:rPr>
            <w:noProof/>
            <w:webHidden/>
          </w:rPr>
          <w:fldChar w:fldCharType="begin"/>
        </w:r>
        <w:r w:rsidR="002A4D38">
          <w:rPr>
            <w:noProof/>
            <w:webHidden/>
          </w:rPr>
          <w:instrText xml:space="preserve"> PAGEREF _Toc91005438 \h </w:instrText>
        </w:r>
        <w:r w:rsidR="002A4D38">
          <w:rPr>
            <w:noProof/>
            <w:webHidden/>
          </w:rPr>
        </w:r>
        <w:r w:rsidR="002A4D38">
          <w:rPr>
            <w:noProof/>
            <w:webHidden/>
          </w:rPr>
          <w:fldChar w:fldCharType="separate"/>
        </w:r>
        <w:r w:rsidR="00BF5E32">
          <w:rPr>
            <w:noProof/>
            <w:webHidden/>
          </w:rPr>
          <w:t>31</w:t>
        </w:r>
        <w:r w:rsidR="002A4D38">
          <w:rPr>
            <w:noProof/>
            <w:webHidden/>
          </w:rPr>
          <w:fldChar w:fldCharType="end"/>
        </w:r>
      </w:hyperlink>
    </w:p>
    <w:p w14:paraId="3A0B5005" w14:textId="7D1321AC" w:rsidR="002A4D38" w:rsidRDefault="009F10D1">
      <w:pPr>
        <w:pStyle w:val="Sommario2"/>
        <w:tabs>
          <w:tab w:val="right" w:pos="9628"/>
        </w:tabs>
        <w:rPr>
          <w:rFonts w:eastAsiaTheme="minorEastAsia"/>
          <w:b w:val="0"/>
          <w:bCs w:val="0"/>
          <w:smallCaps w:val="0"/>
          <w:noProof/>
          <w:lang w:val="it-IT" w:eastAsia="it-IT"/>
        </w:rPr>
      </w:pPr>
      <w:hyperlink w:anchor="_Toc91005439" w:history="1">
        <w:r w:rsidR="002A4D38" w:rsidRPr="0030433B">
          <w:rPr>
            <w:rStyle w:val="Collegamentoipertestuale"/>
            <w:noProof/>
            <w:lang w:val="en-US"/>
          </w:rPr>
          <w:t>TLS: OCSP stapling - concept</w:t>
        </w:r>
        <w:r w:rsidR="002A4D38">
          <w:rPr>
            <w:noProof/>
            <w:webHidden/>
          </w:rPr>
          <w:tab/>
        </w:r>
        <w:r w:rsidR="002A4D38">
          <w:rPr>
            <w:noProof/>
            <w:webHidden/>
          </w:rPr>
          <w:fldChar w:fldCharType="begin"/>
        </w:r>
        <w:r w:rsidR="002A4D38">
          <w:rPr>
            <w:noProof/>
            <w:webHidden/>
          </w:rPr>
          <w:instrText xml:space="preserve"> PAGEREF _Toc91005439 \h </w:instrText>
        </w:r>
        <w:r w:rsidR="002A4D38">
          <w:rPr>
            <w:noProof/>
            <w:webHidden/>
          </w:rPr>
        </w:r>
        <w:r w:rsidR="002A4D38">
          <w:rPr>
            <w:noProof/>
            <w:webHidden/>
          </w:rPr>
          <w:fldChar w:fldCharType="separate"/>
        </w:r>
        <w:r w:rsidR="00BF5E32">
          <w:rPr>
            <w:noProof/>
            <w:webHidden/>
          </w:rPr>
          <w:t>32</w:t>
        </w:r>
        <w:r w:rsidR="002A4D38">
          <w:rPr>
            <w:noProof/>
            <w:webHidden/>
          </w:rPr>
          <w:fldChar w:fldCharType="end"/>
        </w:r>
      </w:hyperlink>
    </w:p>
    <w:p w14:paraId="5F09ABAD" w14:textId="29D841B9" w:rsidR="002A4D38" w:rsidRDefault="009F10D1">
      <w:pPr>
        <w:pStyle w:val="Sommario3"/>
        <w:tabs>
          <w:tab w:val="right" w:pos="9628"/>
        </w:tabs>
        <w:rPr>
          <w:rFonts w:eastAsiaTheme="minorEastAsia"/>
          <w:smallCaps w:val="0"/>
          <w:noProof/>
          <w:lang w:val="it-IT" w:eastAsia="it-IT"/>
        </w:rPr>
      </w:pPr>
      <w:hyperlink w:anchor="_Toc91005440" w:history="1">
        <w:r w:rsidR="002A4D38" w:rsidRPr="0030433B">
          <w:rPr>
            <w:rStyle w:val="Collegamentoipertestuale"/>
            <w:noProof/>
            <w:lang w:val="en-US"/>
          </w:rPr>
          <w:t>Implementation</w:t>
        </w:r>
        <w:r w:rsidR="002A4D38">
          <w:rPr>
            <w:noProof/>
            <w:webHidden/>
          </w:rPr>
          <w:tab/>
        </w:r>
        <w:r w:rsidR="002A4D38">
          <w:rPr>
            <w:noProof/>
            <w:webHidden/>
          </w:rPr>
          <w:fldChar w:fldCharType="begin"/>
        </w:r>
        <w:r w:rsidR="002A4D38">
          <w:rPr>
            <w:noProof/>
            <w:webHidden/>
          </w:rPr>
          <w:instrText xml:space="preserve"> PAGEREF _Toc91005440 \h </w:instrText>
        </w:r>
        <w:r w:rsidR="002A4D38">
          <w:rPr>
            <w:noProof/>
            <w:webHidden/>
          </w:rPr>
        </w:r>
        <w:r w:rsidR="002A4D38">
          <w:rPr>
            <w:noProof/>
            <w:webHidden/>
          </w:rPr>
          <w:fldChar w:fldCharType="separate"/>
        </w:r>
        <w:r w:rsidR="00BF5E32">
          <w:rPr>
            <w:noProof/>
            <w:webHidden/>
          </w:rPr>
          <w:t>33</w:t>
        </w:r>
        <w:r w:rsidR="002A4D38">
          <w:rPr>
            <w:noProof/>
            <w:webHidden/>
          </w:rPr>
          <w:fldChar w:fldCharType="end"/>
        </w:r>
      </w:hyperlink>
    </w:p>
    <w:p w14:paraId="110C0037" w14:textId="7B21EAAF" w:rsidR="002A4D38" w:rsidRDefault="009F10D1">
      <w:pPr>
        <w:pStyle w:val="Sommario2"/>
        <w:tabs>
          <w:tab w:val="right" w:pos="9628"/>
        </w:tabs>
        <w:rPr>
          <w:rFonts w:eastAsiaTheme="minorEastAsia"/>
          <w:b w:val="0"/>
          <w:bCs w:val="0"/>
          <w:smallCaps w:val="0"/>
          <w:noProof/>
          <w:lang w:val="it-IT" w:eastAsia="it-IT"/>
        </w:rPr>
      </w:pPr>
      <w:hyperlink w:anchor="_Toc91005441" w:history="1">
        <w:r w:rsidR="002A4D38" w:rsidRPr="0030433B">
          <w:rPr>
            <w:rStyle w:val="Collegamentoipertestuale"/>
            <w:noProof/>
            <w:lang w:val="en-US"/>
          </w:rPr>
          <w:t>OCSP Must Staple</w:t>
        </w:r>
        <w:r w:rsidR="002A4D38">
          <w:rPr>
            <w:noProof/>
            <w:webHidden/>
          </w:rPr>
          <w:tab/>
        </w:r>
        <w:r w:rsidR="002A4D38">
          <w:rPr>
            <w:noProof/>
            <w:webHidden/>
          </w:rPr>
          <w:fldChar w:fldCharType="begin"/>
        </w:r>
        <w:r w:rsidR="002A4D38">
          <w:rPr>
            <w:noProof/>
            <w:webHidden/>
          </w:rPr>
          <w:instrText xml:space="preserve"> PAGEREF _Toc91005441 \h </w:instrText>
        </w:r>
        <w:r w:rsidR="002A4D38">
          <w:rPr>
            <w:noProof/>
            <w:webHidden/>
          </w:rPr>
        </w:r>
        <w:r w:rsidR="002A4D38">
          <w:rPr>
            <w:noProof/>
            <w:webHidden/>
          </w:rPr>
          <w:fldChar w:fldCharType="separate"/>
        </w:r>
        <w:r w:rsidR="00BF5E32">
          <w:rPr>
            <w:noProof/>
            <w:webHidden/>
          </w:rPr>
          <w:t>34</w:t>
        </w:r>
        <w:r w:rsidR="002A4D38">
          <w:rPr>
            <w:noProof/>
            <w:webHidden/>
          </w:rPr>
          <w:fldChar w:fldCharType="end"/>
        </w:r>
      </w:hyperlink>
    </w:p>
    <w:p w14:paraId="1470F4D5" w14:textId="14A29CBD" w:rsidR="002A4D38" w:rsidRDefault="009F10D1">
      <w:pPr>
        <w:pStyle w:val="Sommario3"/>
        <w:tabs>
          <w:tab w:val="right" w:pos="9628"/>
        </w:tabs>
        <w:rPr>
          <w:rFonts w:eastAsiaTheme="minorEastAsia"/>
          <w:smallCaps w:val="0"/>
          <w:noProof/>
          <w:lang w:val="it-IT" w:eastAsia="it-IT"/>
        </w:rPr>
      </w:pPr>
      <w:hyperlink w:anchor="_Toc91005442" w:history="1">
        <w:r w:rsidR="002A4D38" w:rsidRPr="0030433B">
          <w:rPr>
            <w:rStyle w:val="Collegamentoipertestuale"/>
            <w:noProof/>
            <w:lang w:val="en-US"/>
          </w:rPr>
          <w:t>Actors and duties</w:t>
        </w:r>
        <w:r w:rsidR="002A4D38">
          <w:rPr>
            <w:noProof/>
            <w:webHidden/>
          </w:rPr>
          <w:tab/>
        </w:r>
        <w:r w:rsidR="002A4D38">
          <w:rPr>
            <w:noProof/>
            <w:webHidden/>
          </w:rPr>
          <w:fldChar w:fldCharType="begin"/>
        </w:r>
        <w:r w:rsidR="002A4D38">
          <w:rPr>
            <w:noProof/>
            <w:webHidden/>
          </w:rPr>
          <w:instrText xml:space="preserve"> PAGEREF _Toc91005442 \h </w:instrText>
        </w:r>
        <w:r w:rsidR="002A4D38">
          <w:rPr>
            <w:noProof/>
            <w:webHidden/>
          </w:rPr>
        </w:r>
        <w:r w:rsidR="002A4D38">
          <w:rPr>
            <w:noProof/>
            <w:webHidden/>
          </w:rPr>
          <w:fldChar w:fldCharType="separate"/>
        </w:r>
        <w:r w:rsidR="00BF5E32">
          <w:rPr>
            <w:noProof/>
            <w:webHidden/>
          </w:rPr>
          <w:t>34</w:t>
        </w:r>
        <w:r w:rsidR="002A4D38">
          <w:rPr>
            <w:noProof/>
            <w:webHidden/>
          </w:rPr>
          <w:fldChar w:fldCharType="end"/>
        </w:r>
      </w:hyperlink>
    </w:p>
    <w:p w14:paraId="4C6D415B" w14:textId="38A6ACFE" w:rsidR="002A4D38" w:rsidRDefault="009F10D1">
      <w:pPr>
        <w:pStyle w:val="Sommario1"/>
        <w:tabs>
          <w:tab w:val="right" w:pos="9628"/>
        </w:tabs>
        <w:rPr>
          <w:rFonts w:eastAsiaTheme="minorEastAsia"/>
          <w:b w:val="0"/>
          <w:bCs w:val="0"/>
          <w:caps w:val="0"/>
          <w:noProof/>
          <w:u w:val="none"/>
          <w:lang w:val="it-IT" w:eastAsia="it-IT"/>
        </w:rPr>
      </w:pPr>
      <w:hyperlink w:anchor="_Toc91005443" w:history="1">
        <w:r w:rsidR="002A4D38" w:rsidRPr="0030433B">
          <w:rPr>
            <w:rStyle w:val="Collegamentoipertestuale"/>
            <w:noProof/>
            <w:lang w:val="en-US"/>
          </w:rPr>
          <w:t>SSH (Secure Shell) protocol</w:t>
        </w:r>
        <w:r w:rsidR="002A4D38">
          <w:rPr>
            <w:noProof/>
            <w:webHidden/>
          </w:rPr>
          <w:tab/>
        </w:r>
        <w:r w:rsidR="002A4D38">
          <w:rPr>
            <w:noProof/>
            <w:webHidden/>
          </w:rPr>
          <w:fldChar w:fldCharType="begin"/>
        </w:r>
        <w:r w:rsidR="002A4D38">
          <w:rPr>
            <w:noProof/>
            <w:webHidden/>
          </w:rPr>
          <w:instrText xml:space="preserve"> PAGEREF _Toc91005443 \h </w:instrText>
        </w:r>
        <w:r w:rsidR="002A4D38">
          <w:rPr>
            <w:noProof/>
            <w:webHidden/>
          </w:rPr>
        </w:r>
        <w:r w:rsidR="002A4D38">
          <w:rPr>
            <w:noProof/>
            <w:webHidden/>
          </w:rPr>
          <w:fldChar w:fldCharType="separate"/>
        </w:r>
        <w:r w:rsidR="00BF5E32">
          <w:rPr>
            <w:noProof/>
            <w:webHidden/>
          </w:rPr>
          <w:t>35</w:t>
        </w:r>
        <w:r w:rsidR="002A4D38">
          <w:rPr>
            <w:noProof/>
            <w:webHidden/>
          </w:rPr>
          <w:fldChar w:fldCharType="end"/>
        </w:r>
      </w:hyperlink>
    </w:p>
    <w:p w14:paraId="16711FD2" w14:textId="68C60574" w:rsidR="002A4D38" w:rsidRDefault="009F10D1">
      <w:pPr>
        <w:pStyle w:val="Sommario2"/>
        <w:tabs>
          <w:tab w:val="right" w:pos="9628"/>
        </w:tabs>
        <w:rPr>
          <w:rFonts w:eastAsiaTheme="minorEastAsia"/>
          <w:b w:val="0"/>
          <w:bCs w:val="0"/>
          <w:smallCaps w:val="0"/>
          <w:noProof/>
          <w:lang w:val="it-IT" w:eastAsia="it-IT"/>
        </w:rPr>
      </w:pPr>
      <w:hyperlink w:anchor="_Toc91005444" w:history="1">
        <w:r w:rsidR="002A4D38" w:rsidRPr="0030433B">
          <w:rPr>
            <w:rStyle w:val="Collegamentoipertestuale"/>
            <w:noProof/>
            <w:lang w:val="en-US"/>
          </w:rPr>
          <w:t>A bit of history</w:t>
        </w:r>
        <w:r w:rsidR="002A4D38">
          <w:rPr>
            <w:noProof/>
            <w:webHidden/>
          </w:rPr>
          <w:tab/>
        </w:r>
        <w:r w:rsidR="002A4D38">
          <w:rPr>
            <w:noProof/>
            <w:webHidden/>
          </w:rPr>
          <w:fldChar w:fldCharType="begin"/>
        </w:r>
        <w:r w:rsidR="002A4D38">
          <w:rPr>
            <w:noProof/>
            <w:webHidden/>
          </w:rPr>
          <w:instrText xml:space="preserve"> PAGEREF _Toc91005444 \h </w:instrText>
        </w:r>
        <w:r w:rsidR="002A4D38">
          <w:rPr>
            <w:noProof/>
            <w:webHidden/>
          </w:rPr>
        </w:r>
        <w:r w:rsidR="002A4D38">
          <w:rPr>
            <w:noProof/>
            <w:webHidden/>
          </w:rPr>
          <w:fldChar w:fldCharType="separate"/>
        </w:r>
        <w:r w:rsidR="00BF5E32">
          <w:rPr>
            <w:noProof/>
            <w:webHidden/>
          </w:rPr>
          <w:t>35</w:t>
        </w:r>
        <w:r w:rsidR="002A4D38">
          <w:rPr>
            <w:noProof/>
            <w:webHidden/>
          </w:rPr>
          <w:fldChar w:fldCharType="end"/>
        </w:r>
      </w:hyperlink>
    </w:p>
    <w:p w14:paraId="0CDE7403" w14:textId="247C2F71" w:rsidR="002A4D38" w:rsidRDefault="009F10D1">
      <w:pPr>
        <w:pStyle w:val="Sommario2"/>
        <w:tabs>
          <w:tab w:val="right" w:pos="9628"/>
        </w:tabs>
        <w:rPr>
          <w:rFonts w:eastAsiaTheme="minorEastAsia"/>
          <w:b w:val="0"/>
          <w:bCs w:val="0"/>
          <w:smallCaps w:val="0"/>
          <w:noProof/>
          <w:lang w:val="it-IT" w:eastAsia="it-IT"/>
        </w:rPr>
      </w:pPr>
      <w:hyperlink w:anchor="_Toc91005445" w:history="1">
        <w:r w:rsidR="002A4D38" w:rsidRPr="0030433B">
          <w:rPr>
            <w:rStyle w:val="Collegamentoipertestuale"/>
            <w:noProof/>
            <w:lang w:val="en-US"/>
          </w:rPr>
          <w:t>SSH architecture</w:t>
        </w:r>
        <w:r w:rsidR="002A4D38">
          <w:rPr>
            <w:noProof/>
            <w:webHidden/>
          </w:rPr>
          <w:tab/>
        </w:r>
        <w:r w:rsidR="002A4D38">
          <w:rPr>
            <w:noProof/>
            <w:webHidden/>
          </w:rPr>
          <w:fldChar w:fldCharType="begin"/>
        </w:r>
        <w:r w:rsidR="002A4D38">
          <w:rPr>
            <w:noProof/>
            <w:webHidden/>
          </w:rPr>
          <w:instrText xml:space="preserve"> PAGEREF _Toc91005445 \h </w:instrText>
        </w:r>
        <w:r w:rsidR="002A4D38">
          <w:rPr>
            <w:noProof/>
            <w:webHidden/>
          </w:rPr>
        </w:r>
        <w:r w:rsidR="002A4D38">
          <w:rPr>
            <w:noProof/>
            <w:webHidden/>
          </w:rPr>
          <w:fldChar w:fldCharType="separate"/>
        </w:r>
        <w:r w:rsidR="00BF5E32">
          <w:rPr>
            <w:noProof/>
            <w:webHidden/>
          </w:rPr>
          <w:t>35</w:t>
        </w:r>
        <w:r w:rsidR="002A4D38">
          <w:rPr>
            <w:noProof/>
            <w:webHidden/>
          </w:rPr>
          <w:fldChar w:fldCharType="end"/>
        </w:r>
      </w:hyperlink>
    </w:p>
    <w:p w14:paraId="4D155DD2" w14:textId="4160FF7D" w:rsidR="002A4D38" w:rsidRDefault="009F10D1">
      <w:pPr>
        <w:pStyle w:val="Sommario2"/>
        <w:tabs>
          <w:tab w:val="right" w:pos="9628"/>
        </w:tabs>
        <w:rPr>
          <w:rFonts w:eastAsiaTheme="minorEastAsia"/>
          <w:b w:val="0"/>
          <w:bCs w:val="0"/>
          <w:smallCaps w:val="0"/>
          <w:noProof/>
          <w:lang w:val="it-IT" w:eastAsia="it-IT"/>
        </w:rPr>
      </w:pPr>
      <w:hyperlink w:anchor="_Toc91005446" w:history="1">
        <w:r w:rsidR="002A4D38" w:rsidRPr="0030433B">
          <w:rPr>
            <w:rStyle w:val="Collegamentoipertestuale"/>
            <w:noProof/>
            <w:lang w:val="en-US"/>
          </w:rPr>
          <w:t>Transport Layer Protocol</w:t>
        </w:r>
        <w:r w:rsidR="002A4D38">
          <w:rPr>
            <w:noProof/>
            <w:webHidden/>
          </w:rPr>
          <w:tab/>
        </w:r>
        <w:r w:rsidR="002A4D38">
          <w:rPr>
            <w:noProof/>
            <w:webHidden/>
          </w:rPr>
          <w:fldChar w:fldCharType="begin"/>
        </w:r>
        <w:r w:rsidR="002A4D38">
          <w:rPr>
            <w:noProof/>
            <w:webHidden/>
          </w:rPr>
          <w:instrText xml:space="preserve"> PAGEREF _Toc91005446 \h </w:instrText>
        </w:r>
        <w:r w:rsidR="002A4D38">
          <w:rPr>
            <w:noProof/>
            <w:webHidden/>
          </w:rPr>
        </w:r>
        <w:r w:rsidR="002A4D38">
          <w:rPr>
            <w:noProof/>
            <w:webHidden/>
          </w:rPr>
          <w:fldChar w:fldCharType="separate"/>
        </w:r>
        <w:r w:rsidR="00BF5E32">
          <w:rPr>
            <w:noProof/>
            <w:webHidden/>
          </w:rPr>
          <w:t>36</w:t>
        </w:r>
        <w:r w:rsidR="002A4D38">
          <w:rPr>
            <w:noProof/>
            <w:webHidden/>
          </w:rPr>
          <w:fldChar w:fldCharType="end"/>
        </w:r>
      </w:hyperlink>
    </w:p>
    <w:p w14:paraId="47BD2D1C" w14:textId="5915B58A" w:rsidR="002A4D38" w:rsidRDefault="009F10D1">
      <w:pPr>
        <w:pStyle w:val="Sommario3"/>
        <w:tabs>
          <w:tab w:val="right" w:pos="9628"/>
        </w:tabs>
        <w:rPr>
          <w:rFonts w:eastAsiaTheme="minorEastAsia"/>
          <w:smallCaps w:val="0"/>
          <w:noProof/>
          <w:lang w:val="it-IT" w:eastAsia="it-IT"/>
        </w:rPr>
      </w:pPr>
      <w:hyperlink w:anchor="_Toc91005447" w:history="1">
        <w:r w:rsidR="002A4D38" w:rsidRPr="0030433B">
          <w:rPr>
            <w:rStyle w:val="Collegamentoipertestuale"/>
            <w:noProof/>
            <w:lang w:val="en-US"/>
          </w:rPr>
          <w:t>SSH TLP: Connection and version exchange</w:t>
        </w:r>
        <w:r w:rsidR="002A4D38">
          <w:rPr>
            <w:noProof/>
            <w:webHidden/>
          </w:rPr>
          <w:tab/>
        </w:r>
        <w:r w:rsidR="002A4D38">
          <w:rPr>
            <w:noProof/>
            <w:webHidden/>
          </w:rPr>
          <w:fldChar w:fldCharType="begin"/>
        </w:r>
        <w:r w:rsidR="002A4D38">
          <w:rPr>
            <w:noProof/>
            <w:webHidden/>
          </w:rPr>
          <w:instrText xml:space="preserve"> PAGEREF _Toc91005447 \h </w:instrText>
        </w:r>
        <w:r w:rsidR="002A4D38">
          <w:rPr>
            <w:noProof/>
            <w:webHidden/>
          </w:rPr>
        </w:r>
        <w:r w:rsidR="002A4D38">
          <w:rPr>
            <w:noProof/>
            <w:webHidden/>
          </w:rPr>
          <w:fldChar w:fldCharType="separate"/>
        </w:r>
        <w:r w:rsidR="00BF5E32">
          <w:rPr>
            <w:noProof/>
            <w:webHidden/>
          </w:rPr>
          <w:t>36</w:t>
        </w:r>
        <w:r w:rsidR="002A4D38">
          <w:rPr>
            <w:noProof/>
            <w:webHidden/>
          </w:rPr>
          <w:fldChar w:fldCharType="end"/>
        </w:r>
      </w:hyperlink>
    </w:p>
    <w:p w14:paraId="3F78739F" w14:textId="7729E6B1" w:rsidR="002A4D38" w:rsidRDefault="009F10D1">
      <w:pPr>
        <w:pStyle w:val="Sommario3"/>
        <w:tabs>
          <w:tab w:val="right" w:pos="9628"/>
        </w:tabs>
        <w:rPr>
          <w:rFonts w:eastAsiaTheme="minorEastAsia"/>
          <w:smallCaps w:val="0"/>
          <w:noProof/>
          <w:lang w:val="it-IT" w:eastAsia="it-IT"/>
        </w:rPr>
      </w:pPr>
      <w:hyperlink w:anchor="_Toc91005448" w:history="1">
        <w:r w:rsidR="002A4D38" w:rsidRPr="0030433B">
          <w:rPr>
            <w:rStyle w:val="Collegamentoipertestuale"/>
            <w:noProof/>
            <w:lang w:val="en-US"/>
          </w:rPr>
          <w:t>SSH Binary Packet Protocol</w:t>
        </w:r>
        <w:r w:rsidR="002A4D38">
          <w:rPr>
            <w:noProof/>
            <w:webHidden/>
          </w:rPr>
          <w:tab/>
        </w:r>
        <w:r w:rsidR="002A4D38">
          <w:rPr>
            <w:noProof/>
            <w:webHidden/>
          </w:rPr>
          <w:fldChar w:fldCharType="begin"/>
        </w:r>
        <w:r w:rsidR="002A4D38">
          <w:rPr>
            <w:noProof/>
            <w:webHidden/>
          </w:rPr>
          <w:instrText xml:space="preserve"> PAGEREF _Toc91005448 \h </w:instrText>
        </w:r>
        <w:r w:rsidR="002A4D38">
          <w:rPr>
            <w:noProof/>
            <w:webHidden/>
          </w:rPr>
        </w:r>
        <w:r w:rsidR="002A4D38">
          <w:rPr>
            <w:noProof/>
            <w:webHidden/>
          </w:rPr>
          <w:fldChar w:fldCharType="separate"/>
        </w:r>
        <w:r w:rsidR="00BF5E32">
          <w:rPr>
            <w:noProof/>
            <w:webHidden/>
          </w:rPr>
          <w:t>36</w:t>
        </w:r>
        <w:r w:rsidR="002A4D38">
          <w:rPr>
            <w:noProof/>
            <w:webHidden/>
          </w:rPr>
          <w:fldChar w:fldCharType="end"/>
        </w:r>
      </w:hyperlink>
    </w:p>
    <w:p w14:paraId="0AF87C8C" w14:textId="6C840818" w:rsidR="002A4D38" w:rsidRDefault="009F10D1">
      <w:pPr>
        <w:pStyle w:val="Sommario3"/>
        <w:tabs>
          <w:tab w:val="right" w:pos="9628"/>
        </w:tabs>
        <w:rPr>
          <w:rFonts w:eastAsiaTheme="minorEastAsia"/>
          <w:smallCaps w:val="0"/>
          <w:noProof/>
          <w:lang w:val="it-IT" w:eastAsia="it-IT"/>
        </w:rPr>
      </w:pPr>
      <w:hyperlink w:anchor="_Toc91005449" w:history="1">
        <w:r w:rsidR="002A4D38" w:rsidRPr="0030433B">
          <w:rPr>
            <w:rStyle w:val="Collegamentoipertestuale"/>
            <w:noProof/>
            <w:lang w:val="en-US"/>
          </w:rPr>
          <w:t>SSH TLP: Key exchange</w:t>
        </w:r>
        <w:r w:rsidR="002A4D38">
          <w:rPr>
            <w:noProof/>
            <w:webHidden/>
          </w:rPr>
          <w:tab/>
        </w:r>
        <w:r w:rsidR="002A4D38">
          <w:rPr>
            <w:noProof/>
            <w:webHidden/>
          </w:rPr>
          <w:fldChar w:fldCharType="begin"/>
        </w:r>
        <w:r w:rsidR="002A4D38">
          <w:rPr>
            <w:noProof/>
            <w:webHidden/>
          </w:rPr>
          <w:instrText xml:space="preserve"> PAGEREF _Toc91005449 \h </w:instrText>
        </w:r>
        <w:r w:rsidR="002A4D38">
          <w:rPr>
            <w:noProof/>
            <w:webHidden/>
          </w:rPr>
        </w:r>
        <w:r w:rsidR="002A4D38">
          <w:rPr>
            <w:noProof/>
            <w:webHidden/>
          </w:rPr>
          <w:fldChar w:fldCharType="separate"/>
        </w:r>
        <w:r w:rsidR="00BF5E32">
          <w:rPr>
            <w:noProof/>
            <w:webHidden/>
          </w:rPr>
          <w:t>36</w:t>
        </w:r>
        <w:r w:rsidR="002A4D38">
          <w:rPr>
            <w:noProof/>
            <w:webHidden/>
          </w:rPr>
          <w:fldChar w:fldCharType="end"/>
        </w:r>
      </w:hyperlink>
    </w:p>
    <w:p w14:paraId="79CEBBE8" w14:textId="0A6865EF" w:rsidR="002A4D38" w:rsidRDefault="009F10D1">
      <w:pPr>
        <w:pStyle w:val="Sommario3"/>
        <w:tabs>
          <w:tab w:val="right" w:pos="9628"/>
        </w:tabs>
        <w:rPr>
          <w:rFonts w:eastAsiaTheme="minorEastAsia"/>
          <w:smallCaps w:val="0"/>
          <w:noProof/>
          <w:lang w:val="it-IT" w:eastAsia="it-IT"/>
        </w:rPr>
      </w:pPr>
      <w:hyperlink w:anchor="_Toc91005450" w:history="1">
        <w:r w:rsidR="002A4D38" w:rsidRPr="0030433B">
          <w:rPr>
            <w:rStyle w:val="Collegamentoipertestuale"/>
            <w:noProof/>
            <w:lang w:val="en-US"/>
          </w:rPr>
          <w:t>SSH TLP: Algorithm specification</w:t>
        </w:r>
        <w:r w:rsidR="002A4D38">
          <w:rPr>
            <w:noProof/>
            <w:webHidden/>
          </w:rPr>
          <w:tab/>
        </w:r>
        <w:r w:rsidR="002A4D38">
          <w:rPr>
            <w:noProof/>
            <w:webHidden/>
          </w:rPr>
          <w:fldChar w:fldCharType="begin"/>
        </w:r>
        <w:r w:rsidR="002A4D38">
          <w:rPr>
            <w:noProof/>
            <w:webHidden/>
          </w:rPr>
          <w:instrText xml:space="preserve"> PAGEREF _Toc91005450 \h </w:instrText>
        </w:r>
        <w:r w:rsidR="002A4D38">
          <w:rPr>
            <w:noProof/>
            <w:webHidden/>
          </w:rPr>
        </w:r>
        <w:r w:rsidR="002A4D38">
          <w:rPr>
            <w:noProof/>
            <w:webHidden/>
          </w:rPr>
          <w:fldChar w:fldCharType="separate"/>
        </w:r>
        <w:r w:rsidR="00BF5E32">
          <w:rPr>
            <w:noProof/>
            <w:webHidden/>
          </w:rPr>
          <w:t>37</w:t>
        </w:r>
        <w:r w:rsidR="002A4D38">
          <w:rPr>
            <w:noProof/>
            <w:webHidden/>
          </w:rPr>
          <w:fldChar w:fldCharType="end"/>
        </w:r>
      </w:hyperlink>
    </w:p>
    <w:p w14:paraId="0B0BA434" w14:textId="4879C0E9" w:rsidR="002A4D38" w:rsidRDefault="009F10D1">
      <w:pPr>
        <w:pStyle w:val="Sommario3"/>
        <w:tabs>
          <w:tab w:val="right" w:pos="9628"/>
        </w:tabs>
        <w:rPr>
          <w:rFonts w:eastAsiaTheme="minorEastAsia"/>
          <w:smallCaps w:val="0"/>
          <w:noProof/>
          <w:lang w:val="it-IT" w:eastAsia="it-IT"/>
        </w:rPr>
      </w:pPr>
      <w:hyperlink w:anchor="_Toc91005451" w:history="1">
        <w:r w:rsidR="002A4D38" w:rsidRPr="0030433B">
          <w:rPr>
            <w:rStyle w:val="Collegamentoipertestuale"/>
            <w:noProof/>
            <w:lang w:val="en-US"/>
          </w:rPr>
          <w:t>SSH DH Key agreement (and server authN)</w:t>
        </w:r>
        <w:r w:rsidR="002A4D38">
          <w:rPr>
            <w:noProof/>
            <w:webHidden/>
          </w:rPr>
          <w:tab/>
        </w:r>
        <w:r w:rsidR="002A4D38">
          <w:rPr>
            <w:noProof/>
            <w:webHidden/>
          </w:rPr>
          <w:fldChar w:fldCharType="begin"/>
        </w:r>
        <w:r w:rsidR="002A4D38">
          <w:rPr>
            <w:noProof/>
            <w:webHidden/>
          </w:rPr>
          <w:instrText xml:space="preserve"> PAGEREF _Toc91005451 \h </w:instrText>
        </w:r>
        <w:r w:rsidR="002A4D38">
          <w:rPr>
            <w:noProof/>
            <w:webHidden/>
          </w:rPr>
        </w:r>
        <w:r w:rsidR="002A4D38">
          <w:rPr>
            <w:noProof/>
            <w:webHidden/>
          </w:rPr>
          <w:fldChar w:fldCharType="separate"/>
        </w:r>
        <w:r w:rsidR="00BF5E32">
          <w:rPr>
            <w:noProof/>
            <w:webHidden/>
          </w:rPr>
          <w:t>38</w:t>
        </w:r>
        <w:r w:rsidR="002A4D38">
          <w:rPr>
            <w:noProof/>
            <w:webHidden/>
          </w:rPr>
          <w:fldChar w:fldCharType="end"/>
        </w:r>
      </w:hyperlink>
    </w:p>
    <w:p w14:paraId="58A7082D" w14:textId="1FFA176A" w:rsidR="002A4D38" w:rsidRDefault="009F10D1">
      <w:pPr>
        <w:pStyle w:val="Sommario3"/>
        <w:tabs>
          <w:tab w:val="right" w:pos="9628"/>
        </w:tabs>
        <w:rPr>
          <w:rFonts w:eastAsiaTheme="minorEastAsia"/>
          <w:smallCaps w:val="0"/>
          <w:noProof/>
          <w:lang w:val="it-IT" w:eastAsia="it-IT"/>
        </w:rPr>
      </w:pPr>
      <w:hyperlink w:anchor="_Toc91005452" w:history="1">
        <w:r w:rsidR="002A4D38" w:rsidRPr="0030433B">
          <w:rPr>
            <w:rStyle w:val="Collegamentoipertestuale"/>
            <w:noProof/>
            <w:lang w:val="en-US"/>
          </w:rPr>
          <w:t>SSH Key derivation</w:t>
        </w:r>
        <w:r w:rsidR="002A4D38">
          <w:rPr>
            <w:noProof/>
            <w:webHidden/>
          </w:rPr>
          <w:tab/>
        </w:r>
        <w:r w:rsidR="002A4D38">
          <w:rPr>
            <w:noProof/>
            <w:webHidden/>
          </w:rPr>
          <w:fldChar w:fldCharType="begin"/>
        </w:r>
        <w:r w:rsidR="002A4D38">
          <w:rPr>
            <w:noProof/>
            <w:webHidden/>
          </w:rPr>
          <w:instrText xml:space="preserve"> PAGEREF _Toc91005452 \h </w:instrText>
        </w:r>
        <w:r w:rsidR="002A4D38">
          <w:rPr>
            <w:noProof/>
            <w:webHidden/>
          </w:rPr>
        </w:r>
        <w:r w:rsidR="002A4D38">
          <w:rPr>
            <w:noProof/>
            <w:webHidden/>
          </w:rPr>
          <w:fldChar w:fldCharType="separate"/>
        </w:r>
        <w:r w:rsidR="00BF5E32">
          <w:rPr>
            <w:noProof/>
            <w:webHidden/>
          </w:rPr>
          <w:t>39</w:t>
        </w:r>
        <w:r w:rsidR="002A4D38">
          <w:rPr>
            <w:noProof/>
            <w:webHidden/>
          </w:rPr>
          <w:fldChar w:fldCharType="end"/>
        </w:r>
      </w:hyperlink>
    </w:p>
    <w:p w14:paraId="1AF18369" w14:textId="1DD85062" w:rsidR="002A4D38" w:rsidRDefault="009F10D1">
      <w:pPr>
        <w:pStyle w:val="Sommario3"/>
        <w:tabs>
          <w:tab w:val="right" w:pos="9628"/>
        </w:tabs>
        <w:rPr>
          <w:rFonts w:eastAsiaTheme="minorEastAsia"/>
          <w:smallCaps w:val="0"/>
          <w:noProof/>
          <w:lang w:val="it-IT" w:eastAsia="it-IT"/>
        </w:rPr>
      </w:pPr>
      <w:hyperlink w:anchor="_Toc91005453" w:history="1">
        <w:r w:rsidR="002A4D38" w:rsidRPr="0030433B">
          <w:rPr>
            <w:rStyle w:val="Collegamentoipertestuale"/>
            <w:noProof/>
            <w:lang w:val="en-US"/>
          </w:rPr>
          <w:t>SSH Encryption</w:t>
        </w:r>
        <w:r w:rsidR="002A4D38">
          <w:rPr>
            <w:noProof/>
            <w:webHidden/>
          </w:rPr>
          <w:tab/>
        </w:r>
        <w:r w:rsidR="002A4D38">
          <w:rPr>
            <w:noProof/>
            <w:webHidden/>
          </w:rPr>
          <w:fldChar w:fldCharType="begin"/>
        </w:r>
        <w:r w:rsidR="002A4D38">
          <w:rPr>
            <w:noProof/>
            <w:webHidden/>
          </w:rPr>
          <w:instrText xml:space="preserve"> PAGEREF _Toc91005453 \h </w:instrText>
        </w:r>
        <w:r w:rsidR="002A4D38">
          <w:rPr>
            <w:noProof/>
            <w:webHidden/>
          </w:rPr>
        </w:r>
        <w:r w:rsidR="002A4D38">
          <w:rPr>
            <w:noProof/>
            <w:webHidden/>
          </w:rPr>
          <w:fldChar w:fldCharType="separate"/>
        </w:r>
        <w:r w:rsidR="00BF5E32">
          <w:rPr>
            <w:noProof/>
            <w:webHidden/>
          </w:rPr>
          <w:t>39</w:t>
        </w:r>
        <w:r w:rsidR="002A4D38">
          <w:rPr>
            <w:noProof/>
            <w:webHidden/>
          </w:rPr>
          <w:fldChar w:fldCharType="end"/>
        </w:r>
      </w:hyperlink>
    </w:p>
    <w:p w14:paraId="3E4B1D8C" w14:textId="588A01B1" w:rsidR="002A4D38" w:rsidRDefault="009F10D1">
      <w:pPr>
        <w:pStyle w:val="Sommario3"/>
        <w:tabs>
          <w:tab w:val="right" w:pos="9628"/>
        </w:tabs>
        <w:rPr>
          <w:rFonts w:eastAsiaTheme="minorEastAsia"/>
          <w:smallCaps w:val="0"/>
          <w:noProof/>
          <w:lang w:val="it-IT" w:eastAsia="it-IT"/>
        </w:rPr>
      </w:pPr>
      <w:hyperlink w:anchor="_Toc91005454" w:history="1">
        <w:r w:rsidR="002A4D38" w:rsidRPr="0030433B">
          <w:rPr>
            <w:rStyle w:val="Collegamentoipertestuale"/>
            <w:noProof/>
            <w:lang w:val="en-US"/>
          </w:rPr>
          <w:t>SSH MAC</w:t>
        </w:r>
        <w:r w:rsidR="002A4D38">
          <w:rPr>
            <w:noProof/>
            <w:webHidden/>
          </w:rPr>
          <w:tab/>
        </w:r>
        <w:r w:rsidR="002A4D38">
          <w:rPr>
            <w:noProof/>
            <w:webHidden/>
          </w:rPr>
          <w:fldChar w:fldCharType="begin"/>
        </w:r>
        <w:r w:rsidR="002A4D38">
          <w:rPr>
            <w:noProof/>
            <w:webHidden/>
          </w:rPr>
          <w:instrText xml:space="preserve"> PAGEREF _Toc91005454 \h </w:instrText>
        </w:r>
        <w:r w:rsidR="002A4D38">
          <w:rPr>
            <w:noProof/>
            <w:webHidden/>
          </w:rPr>
        </w:r>
        <w:r w:rsidR="002A4D38">
          <w:rPr>
            <w:noProof/>
            <w:webHidden/>
          </w:rPr>
          <w:fldChar w:fldCharType="separate"/>
        </w:r>
        <w:r w:rsidR="00BF5E32">
          <w:rPr>
            <w:noProof/>
            <w:webHidden/>
          </w:rPr>
          <w:t>39</w:t>
        </w:r>
        <w:r w:rsidR="002A4D38">
          <w:rPr>
            <w:noProof/>
            <w:webHidden/>
          </w:rPr>
          <w:fldChar w:fldCharType="end"/>
        </w:r>
      </w:hyperlink>
    </w:p>
    <w:p w14:paraId="62B96BDC" w14:textId="79A8FDDD" w:rsidR="002A4D38" w:rsidRDefault="009F10D1">
      <w:pPr>
        <w:pStyle w:val="Sommario3"/>
        <w:tabs>
          <w:tab w:val="right" w:pos="9628"/>
        </w:tabs>
        <w:rPr>
          <w:rFonts w:eastAsiaTheme="minorEastAsia"/>
          <w:smallCaps w:val="0"/>
          <w:noProof/>
          <w:lang w:val="it-IT" w:eastAsia="it-IT"/>
        </w:rPr>
      </w:pPr>
      <w:hyperlink w:anchor="_Toc91005455" w:history="1">
        <w:r w:rsidR="002A4D38" w:rsidRPr="0030433B">
          <w:rPr>
            <w:rStyle w:val="Collegamentoipertestuale"/>
            <w:noProof/>
            <w:lang w:val="en-US"/>
          </w:rPr>
          <w:t>SSH Peer authentication – Server</w:t>
        </w:r>
        <w:r w:rsidR="002A4D38">
          <w:rPr>
            <w:noProof/>
            <w:webHidden/>
          </w:rPr>
          <w:tab/>
        </w:r>
        <w:r w:rsidR="002A4D38">
          <w:rPr>
            <w:noProof/>
            <w:webHidden/>
          </w:rPr>
          <w:fldChar w:fldCharType="begin"/>
        </w:r>
        <w:r w:rsidR="002A4D38">
          <w:rPr>
            <w:noProof/>
            <w:webHidden/>
          </w:rPr>
          <w:instrText xml:space="preserve"> PAGEREF _Toc91005455 \h </w:instrText>
        </w:r>
        <w:r w:rsidR="002A4D38">
          <w:rPr>
            <w:noProof/>
            <w:webHidden/>
          </w:rPr>
        </w:r>
        <w:r w:rsidR="002A4D38">
          <w:rPr>
            <w:noProof/>
            <w:webHidden/>
          </w:rPr>
          <w:fldChar w:fldCharType="separate"/>
        </w:r>
        <w:r w:rsidR="00BF5E32">
          <w:rPr>
            <w:noProof/>
            <w:webHidden/>
          </w:rPr>
          <w:t>40</w:t>
        </w:r>
        <w:r w:rsidR="002A4D38">
          <w:rPr>
            <w:noProof/>
            <w:webHidden/>
          </w:rPr>
          <w:fldChar w:fldCharType="end"/>
        </w:r>
      </w:hyperlink>
    </w:p>
    <w:p w14:paraId="7E6BB541" w14:textId="5DE62280" w:rsidR="002A4D38" w:rsidRDefault="009F10D1">
      <w:pPr>
        <w:pStyle w:val="Sommario3"/>
        <w:tabs>
          <w:tab w:val="right" w:pos="9628"/>
        </w:tabs>
        <w:rPr>
          <w:rFonts w:eastAsiaTheme="minorEastAsia"/>
          <w:smallCaps w:val="0"/>
          <w:noProof/>
          <w:lang w:val="it-IT" w:eastAsia="it-IT"/>
        </w:rPr>
      </w:pPr>
      <w:hyperlink w:anchor="_Toc91005456" w:history="1">
        <w:r w:rsidR="002A4D38" w:rsidRPr="0030433B">
          <w:rPr>
            <w:rStyle w:val="Collegamentoipertestuale"/>
            <w:noProof/>
            <w:lang w:val="en-US"/>
          </w:rPr>
          <w:t>SSH Peer authentication – Client</w:t>
        </w:r>
        <w:r w:rsidR="002A4D38">
          <w:rPr>
            <w:noProof/>
            <w:webHidden/>
          </w:rPr>
          <w:tab/>
        </w:r>
        <w:r w:rsidR="002A4D38">
          <w:rPr>
            <w:noProof/>
            <w:webHidden/>
          </w:rPr>
          <w:fldChar w:fldCharType="begin"/>
        </w:r>
        <w:r w:rsidR="002A4D38">
          <w:rPr>
            <w:noProof/>
            <w:webHidden/>
          </w:rPr>
          <w:instrText xml:space="preserve"> PAGEREF _Toc91005456 \h </w:instrText>
        </w:r>
        <w:r w:rsidR="002A4D38">
          <w:rPr>
            <w:noProof/>
            <w:webHidden/>
          </w:rPr>
        </w:r>
        <w:r w:rsidR="002A4D38">
          <w:rPr>
            <w:noProof/>
            <w:webHidden/>
          </w:rPr>
          <w:fldChar w:fldCharType="separate"/>
        </w:r>
        <w:r w:rsidR="00BF5E32">
          <w:rPr>
            <w:noProof/>
            <w:webHidden/>
          </w:rPr>
          <w:t>40</w:t>
        </w:r>
        <w:r w:rsidR="002A4D38">
          <w:rPr>
            <w:noProof/>
            <w:webHidden/>
          </w:rPr>
          <w:fldChar w:fldCharType="end"/>
        </w:r>
      </w:hyperlink>
    </w:p>
    <w:p w14:paraId="051572C2" w14:textId="3A1B62B6" w:rsidR="002A4D38" w:rsidRDefault="009F10D1">
      <w:pPr>
        <w:pStyle w:val="Sommario2"/>
        <w:tabs>
          <w:tab w:val="right" w:pos="9628"/>
        </w:tabs>
        <w:rPr>
          <w:rFonts w:eastAsiaTheme="minorEastAsia"/>
          <w:b w:val="0"/>
          <w:bCs w:val="0"/>
          <w:smallCaps w:val="0"/>
          <w:noProof/>
          <w:lang w:val="it-IT" w:eastAsia="it-IT"/>
        </w:rPr>
      </w:pPr>
      <w:hyperlink w:anchor="_Toc91005457" w:history="1">
        <w:r w:rsidR="002A4D38" w:rsidRPr="0030433B">
          <w:rPr>
            <w:rStyle w:val="Collegamentoipertestuale"/>
            <w:noProof/>
            <w:lang w:val="en-US"/>
          </w:rPr>
          <w:t>SSH Port forwarding/tunnelling</w:t>
        </w:r>
        <w:r w:rsidR="002A4D38">
          <w:rPr>
            <w:noProof/>
            <w:webHidden/>
          </w:rPr>
          <w:tab/>
        </w:r>
        <w:r w:rsidR="002A4D38">
          <w:rPr>
            <w:noProof/>
            <w:webHidden/>
          </w:rPr>
          <w:fldChar w:fldCharType="begin"/>
        </w:r>
        <w:r w:rsidR="002A4D38">
          <w:rPr>
            <w:noProof/>
            <w:webHidden/>
          </w:rPr>
          <w:instrText xml:space="preserve"> PAGEREF _Toc91005457 \h </w:instrText>
        </w:r>
        <w:r w:rsidR="002A4D38">
          <w:rPr>
            <w:noProof/>
            <w:webHidden/>
          </w:rPr>
        </w:r>
        <w:r w:rsidR="002A4D38">
          <w:rPr>
            <w:noProof/>
            <w:webHidden/>
          </w:rPr>
          <w:fldChar w:fldCharType="separate"/>
        </w:r>
        <w:r w:rsidR="00BF5E32">
          <w:rPr>
            <w:noProof/>
            <w:webHidden/>
          </w:rPr>
          <w:t>40</w:t>
        </w:r>
        <w:r w:rsidR="002A4D38">
          <w:rPr>
            <w:noProof/>
            <w:webHidden/>
          </w:rPr>
          <w:fldChar w:fldCharType="end"/>
        </w:r>
      </w:hyperlink>
    </w:p>
    <w:p w14:paraId="22E01E92" w14:textId="62249E94" w:rsidR="002A4D38" w:rsidRDefault="009F10D1">
      <w:pPr>
        <w:pStyle w:val="Sommario3"/>
        <w:tabs>
          <w:tab w:val="right" w:pos="9628"/>
        </w:tabs>
        <w:rPr>
          <w:rFonts w:eastAsiaTheme="minorEastAsia"/>
          <w:smallCaps w:val="0"/>
          <w:noProof/>
          <w:lang w:val="it-IT" w:eastAsia="it-IT"/>
        </w:rPr>
      </w:pPr>
      <w:hyperlink w:anchor="_Toc91005458" w:history="1">
        <w:r w:rsidR="002A4D38" w:rsidRPr="0030433B">
          <w:rPr>
            <w:rStyle w:val="Collegamentoipertestuale"/>
            <w:noProof/>
            <w:lang w:val="en-US"/>
          </w:rPr>
          <w:t>SSH Local port forwarding</w:t>
        </w:r>
        <w:r w:rsidR="002A4D38">
          <w:rPr>
            <w:noProof/>
            <w:webHidden/>
          </w:rPr>
          <w:tab/>
        </w:r>
        <w:r w:rsidR="002A4D38">
          <w:rPr>
            <w:noProof/>
            <w:webHidden/>
          </w:rPr>
          <w:fldChar w:fldCharType="begin"/>
        </w:r>
        <w:r w:rsidR="002A4D38">
          <w:rPr>
            <w:noProof/>
            <w:webHidden/>
          </w:rPr>
          <w:instrText xml:space="preserve"> PAGEREF _Toc91005458 \h </w:instrText>
        </w:r>
        <w:r w:rsidR="002A4D38">
          <w:rPr>
            <w:noProof/>
            <w:webHidden/>
          </w:rPr>
        </w:r>
        <w:r w:rsidR="002A4D38">
          <w:rPr>
            <w:noProof/>
            <w:webHidden/>
          </w:rPr>
          <w:fldChar w:fldCharType="separate"/>
        </w:r>
        <w:r w:rsidR="00BF5E32">
          <w:rPr>
            <w:noProof/>
            <w:webHidden/>
          </w:rPr>
          <w:t>40</w:t>
        </w:r>
        <w:r w:rsidR="002A4D38">
          <w:rPr>
            <w:noProof/>
            <w:webHidden/>
          </w:rPr>
          <w:fldChar w:fldCharType="end"/>
        </w:r>
      </w:hyperlink>
    </w:p>
    <w:p w14:paraId="0B019352" w14:textId="278F13F8" w:rsidR="002A4D38" w:rsidRDefault="009F10D1">
      <w:pPr>
        <w:pStyle w:val="Sommario3"/>
        <w:tabs>
          <w:tab w:val="right" w:pos="9628"/>
        </w:tabs>
        <w:rPr>
          <w:rFonts w:eastAsiaTheme="minorEastAsia"/>
          <w:smallCaps w:val="0"/>
          <w:noProof/>
          <w:lang w:val="it-IT" w:eastAsia="it-IT"/>
        </w:rPr>
      </w:pPr>
      <w:hyperlink w:anchor="_Toc91005459" w:history="1">
        <w:r w:rsidR="002A4D38" w:rsidRPr="0030433B">
          <w:rPr>
            <w:rStyle w:val="Collegamentoipertestuale"/>
            <w:noProof/>
            <w:lang w:val="en-US"/>
          </w:rPr>
          <w:t>SSH Remote port forwarding</w:t>
        </w:r>
        <w:r w:rsidR="002A4D38">
          <w:rPr>
            <w:noProof/>
            <w:webHidden/>
          </w:rPr>
          <w:tab/>
        </w:r>
        <w:r w:rsidR="002A4D38">
          <w:rPr>
            <w:noProof/>
            <w:webHidden/>
          </w:rPr>
          <w:fldChar w:fldCharType="begin"/>
        </w:r>
        <w:r w:rsidR="002A4D38">
          <w:rPr>
            <w:noProof/>
            <w:webHidden/>
          </w:rPr>
          <w:instrText xml:space="preserve"> PAGEREF _Toc91005459 \h </w:instrText>
        </w:r>
        <w:r w:rsidR="002A4D38">
          <w:rPr>
            <w:noProof/>
            <w:webHidden/>
          </w:rPr>
        </w:r>
        <w:r w:rsidR="002A4D38">
          <w:rPr>
            <w:noProof/>
            <w:webHidden/>
          </w:rPr>
          <w:fldChar w:fldCharType="separate"/>
        </w:r>
        <w:r w:rsidR="00BF5E32">
          <w:rPr>
            <w:noProof/>
            <w:webHidden/>
          </w:rPr>
          <w:t>41</w:t>
        </w:r>
        <w:r w:rsidR="002A4D38">
          <w:rPr>
            <w:noProof/>
            <w:webHidden/>
          </w:rPr>
          <w:fldChar w:fldCharType="end"/>
        </w:r>
      </w:hyperlink>
    </w:p>
    <w:p w14:paraId="567D60D1" w14:textId="4200347A" w:rsidR="002A4D38" w:rsidRDefault="009F10D1">
      <w:pPr>
        <w:pStyle w:val="Sommario2"/>
        <w:tabs>
          <w:tab w:val="right" w:pos="9628"/>
        </w:tabs>
        <w:rPr>
          <w:rFonts w:eastAsiaTheme="minorEastAsia"/>
          <w:b w:val="0"/>
          <w:bCs w:val="0"/>
          <w:smallCaps w:val="0"/>
          <w:noProof/>
          <w:lang w:val="it-IT" w:eastAsia="it-IT"/>
        </w:rPr>
      </w:pPr>
      <w:hyperlink w:anchor="_Toc91005460" w:history="1">
        <w:r w:rsidR="002A4D38" w:rsidRPr="0030433B">
          <w:rPr>
            <w:rStyle w:val="Collegamentoipertestuale"/>
            <w:noProof/>
            <w:lang w:val="en-US"/>
          </w:rPr>
          <w:t>SSH causes of insecurity</w:t>
        </w:r>
        <w:r w:rsidR="002A4D38">
          <w:rPr>
            <w:noProof/>
            <w:webHidden/>
          </w:rPr>
          <w:tab/>
        </w:r>
        <w:r w:rsidR="002A4D38">
          <w:rPr>
            <w:noProof/>
            <w:webHidden/>
          </w:rPr>
          <w:fldChar w:fldCharType="begin"/>
        </w:r>
        <w:r w:rsidR="002A4D38">
          <w:rPr>
            <w:noProof/>
            <w:webHidden/>
          </w:rPr>
          <w:instrText xml:space="preserve"> PAGEREF _Toc91005460 \h </w:instrText>
        </w:r>
        <w:r w:rsidR="002A4D38">
          <w:rPr>
            <w:noProof/>
            <w:webHidden/>
          </w:rPr>
        </w:r>
        <w:r w:rsidR="002A4D38">
          <w:rPr>
            <w:noProof/>
            <w:webHidden/>
          </w:rPr>
          <w:fldChar w:fldCharType="separate"/>
        </w:r>
        <w:r w:rsidR="00BF5E32">
          <w:rPr>
            <w:noProof/>
            <w:webHidden/>
          </w:rPr>
          <w:t>42</w:t>
        </w:r>
        <w:r w:rsidR="002A4D38">
          <w:rPr>
            <w:noProof/>
            <w:webHidden/>
          </w:rPr>
          <w:fldChar w:fldCharType="end"/>
        </w:r>
      </w:hyperlink>
    </w:p>
    <w:p w14:paraId="22F81C53" w14:textId="58124F0A" w:rsidR="002A4D38" w:rsidRDefault="009F10D1">
      <w:pPr>
        <w:pStyle w:val="Sommario2"/>
        <w:tabs>
          <w:tab w:val="right" w:pos="9628"/>
        </w:tabs>
        <w:rPr>
          <w:rFonts w:eastAsiaTheme="minorEastAsia"/>
          <w:b w:val="0"/>
          <w:bCs w:val="0"/>
          <w:smallCaps w:val="0"/>
          <w:noProof/>
          <w:lang w:val="it-IT" w:eastAsia="it-IT"/>
        </w:rPr>
      </w:pPr>
      <w:hyperlink w:anchor="_Toc91005461" w:history="1">
        <w:r w:rsidR="002A4D38" w:rsidRPr="0030433B">
          <w:rPr>
            <w:rStyle w:val="Collegamentoipertestuale"/>
            <w:noProof/>
            <w:lang w:val="en-US"/>
          </w:rPr>
          <w:t>Some attacks against SSH</w:t>
        </w:r>
        <w:r w:rsidR="002A4D38">
          <w:rPr>
            <w:noProof/>
            <w:webHidden/>
          </w:rPr>
          <w:tab/>
        </w:r>
        <w:r w:rsidR="002A4D38">
          <w:rPr>
            <w:noProof/>
            <w:webHidden/>
          </w:rPr>
          <w:fldChar w:fldCharType="begin"/>
        </w:r>
        <w:r w:rsidR="002A4D38">
          <w:rPr>
            <w:noProof/>
            <w:webHidden/>
          </w:rPr>
          <w:instrText xml:space="preserve"> PAGEREF _Toc91005461 \h </w:instrText>
        </w:r>
        <w:r w:rsidR="002A4D38">
          <w:rPr>
            <w:noProof/>
            <w:webHidden/>
          </w:rPr>
        </w:r>
        <w:r w:rsidR="002A4D38">
          <w:rPr>
            <w:noProof/>
            <w:webHidden/>
          </w:rPr>
          <w:fldChar w:fldCharType="separate"/>
        </w:r>
        <w:r w:rsidR="00BF5E32">
          <w:rPr>
            <w:noProof/>
            <w:webHidden/>
          </w:rPr>
          <w:t>42</w:t>
        </w:r>
        <w:r w:rsidR="002A4D38">
          <w:rPr>
            <w:noProof/>
            <w:webHidden/>
          </w:rPr>
          <w:fldChar w:fldCharType="end"/>
        </w:r>
      </w:hyperlink>
    </w:p>
    <w:p w14:paraId="2363734C" w14:textId="303501FA" w:rsidR="002A4D38" w:rsidRDefault="009F10D1">
      <w:pPr>
        <w:pStyle w:val="Sommario3"/>
        <w:tabs>
          <w:tab w:val="right" w:pos="9628"/>
        </w:tabs>
        <w:rPr>
          <w:rFonts w:eastAsiaTheme="minorEastAsia"/>
          <w:smallCaps w:val="0"/>
          <w:noProof/>
          <w:lang w:val="it-IT" w:eastAsia="it-IT"/>
        </w:rPr>
      </w:pPr>
      <w:hyperlink w:anchor="_Toc91005462" w:history="1">
        <w:r w:rsidR="002A4D38" w:rsidRPr="0030433B">
          <w:rPr>
            <w:rStyle w:val="Collegamentoipertestuale"/>
            <w:noProof/>
            <w:lang w:val="en-US"/>
          </w:rPr>
          <w:t>BothanSpy</w:t>
        </w:r>
        <w:r w:rsidR="002A4D38">
          <w:rPr>
            <w:noProof/>
            <w:webHidden/>
          </w:rPr>
          <w:tab/>
        </w:r>
        <w:r w:rsidR="002A4D38">
          <w:rPr>
            <w:noProof/>
            <w:webHidden/>
          </w:rPr>
          <w:fldChar w:fldCharType="begin"/>
        </w:r>
        <w:r w:rsidR="002A4D38">
          <w:rPr>
            <w:noProof/>
            <w:webHidden/>
          </w:rPr>
          <w:instrText xml:space="preserve"> PAGEREF _Toc91005462 \h </w:instrText>
        </w:r>
        <w:r w:rsidR="002A4D38">
          <w:rPr>
            <w:noProof/>
            <w:webHidden/>
          </w:rPr>
        </w:r>
        <w:r w:rsidR="002A4D38">
          <w:rPr>
            <w:noProof/>
            <w:webHidden/>
          </w:rPr>
          <w:fldChar w:fldCharType="separate"/>
        </w:r>
        <w:r w:rsidR="00BF5E32">
          <w:rPr>
            <w:noProof/>
            <w:webHidden/>
          </w:rPr>
          <w:t>42</w:t>
        </w:r>
        <w:r w:rsidR="002A4D38">
          <w:rPr>
            <w:noProof/>
            <w:webHidden/>
          </w:rPr>
          <w:fldChar w:fldCharType="end"/>
        </w:r>
      </w:hyperlink>
    </w:p>
    <w:p w14:paraId="394AE79A" w14:textId="2F0C998B" w:rsidR="002A4D38" w:rsidRDefault="009F10D1">
      <w:pPr>
        <w:pStyle w:val="Sommario3"/>
        <w:tabs>
          <w:tab w:val="right" w:pos="9628"/>
        </w:tabs>
        <w:rPr>
          <w:rFonts w:eastAsiaTheme="minorEastAsia"/>
          <w:smallCaps w:val="0"/>
          <w:noProof/>
          <w:lang w:val="it-IT" w:eastAsia="it-IT"/>
        </w:rPr>
      </w:pPr>
      <w:hyperlink w:anchor="_Toc91005463" w:history="1">
        <w:r w:rsidR="002A4D38" w:rsidRPr="0030433B">
          <w:rPr>
            <w:rStyle w:val="Collegamentoipertestuale"/>
            <w:noProof/>
            <w:lang w:val="en-US"/>
          </w:rPr>
          <w:t>Gyrfalcon</w:t>
        </w:r>
        <w:r w:rsidR="002A4D38">
          <w:rPr>
            <w:noProof/>
            <w:webHidden/>
          </w:rPr>
          <w:tab/>
        </w:r>
        <w:r w:rsidR="002A4D38">
          <w:rPr>
            <w:noProof/>
            <w:webHidden/>
          </w:rPr>
          <w:fldChar w:fldCharType="begin"/>
        </w:r>
        <w:r w:rsidR="002A4D38">
          <w:rPr>
            <w:noProof/>
            <w:webHidden/>
          </w:rPr>
          <w:instrText xml:space="preserve"> PAGEREF _Toc91005463 \h </w:instrText>
        </w:r>
        <w:r w:rsidR="002A4D38">
          <w:rPr>
            <w:noProof/>
            <w:webHidden/>
          </w:rPr>
        </w:r>
        <w:r w:rsidR="002A4D38">
          <w:rPr>
            <w:noProof/>
            <w:webHidden/>
          </w:rPr>
          <w:fldChar w:fldCharType="separate"/>
        </w:r>
        <w:r w:rsidR="00BF5E32">
          <w:rPr>
            <w:noProof/>
            <w:webHidden/>
          </w:rPr>
          <w:t>42</w:t>
        </w:r>
        <w:r w:rsidR="002A4D38">
          <w:rPr>
            <w:noProof/>
            <w:webHidden/>
          </w:rPr>
          <w:fldChar w:fldCharType="end"/>
        </w:r>
      </w:hyperlink>
    </w:p>
    <w:p w14:paraId="09A3D33E" w14:textId="56967EDE" w:rsidR="002A4D38" w:rsidRDefault="009F10D1">
      <w:pPr>
        <w:pStyle w:val="Sommario3"/>
        <w:tabs>
          <w:tab w:val="right" w:pos="9628"/>
        </w:tabs>
        <w:rPr>
          <w:rFonts w:eastAsiaTheme="minorEastAsia"/>
          <w:smallCaps w:val="0"/>
          <w:noProof/>
          <w:lang w:val="it-IT" w:eastAsia="it-IT"/>
        </w:rPr>
      </w:pPr>
      <w:hyperlink w:anchor="_Toc91005464" w:history="1">
        <w:r w:rsidR="002A4D38" w:rsidRPr="0030433B">
          <w:rPr>
            <w:rStyle w:val="Collegamentoipertestuale"/>
            <w:noProof/>
            <w:lang w:val="en-US"/>
          </w:rPr>
          <w:t>Brute force attack against SSH</w:t>
        </w:r>
        <w:r w:rsidR="002A4D38">
          <w:rPr>
            <w:noProof/>
            <w:webHidden/>
          </w:rPr>
          <w:tab/>
        </w:r>
        <w:r w:rsidR="002A4D38">
          <w:rPr>
            <w:noProof/>
            <w:webHidden/>
          </w:rPr>
          <w:fldChar w:fldCharType="begin"/>
        </w:r>
        <w:r w:rsidR="002A4D38">
          <w:rPr>
            <w:noProof/>
            <w:webHidden/>
          </w:rPr>
          <w:instrText xml:space="preserve"> PAGEREF _Toc91005464 \h </w:instrText>
        </w:r>
        <w:r w:rsidR="002A4D38">
          <w:rPr>
            <w:noProof/>
            <w:webHidden/>
          </w:rPr>
        </w:r>
        <w:r w:rsidR="002A4D38">
          <w:rPr>
            <w:noProof/>
            <w:webHidden/>
          </w:rPr>
          <w:fldChar w:fldCharType="separate"/>
        </w:r>
        <w:r w:rsidR="00BF5E32">
          <w:rPr>
            <w:noProof/>
            <w:webHidden/>
          </w:rPr>
          <w:t>42</w:t>
        </w:r>
        <w:r w:rsidR="002A4D38">
          <w:rPr>
            <w:noProof/>
            <w:webHidden/>
          </w:rPr>
          <w:fldChar w:fldCharType="end"/>
        </w:r>
      </w:hyperlink>
    </w:p>
    <w:p w14:paraId="6CEBB242" w14:textId="6E4F4C63" w:rsidR="002A4D38" w:rsidRDefault="009F10D1">
      <w:pPr>
        <w:pStyle w:val="Sommario3"/>
        <w:tabs>
          <w:tab w:val="right" w:pos="9628"/>
        </w:tabs>
        <w:rPr>
          <w:rFonts w:eastAsiaTheme="minorEastAsia"/>
          <w:smallCaps w:val="0"/>
          <w:noProof/>
          <w:lang w:val="it-IT" w:eastAsia="it-IT"/>
        </w:rPr>
      </w:pPr>
      <w:hyperlink w:anchor="_Toc91005465" w:history="1">
        <w:r w:rsidR="002A4D38" w:rsidRPr="0030433B">
          <w:rPr>
            <w:rStyle w:val="Collegamentoipertestuale"/>
            <w:noProof/>
            <w:lang w:val="en-US"/>
          </w:rPr>
          <w:t>Protection from brute force attack</w:t>
        </w:r>
        <w:r w:rsidR="002A4D38">
          <w:rPr>
            <w:noProof/>
            <w:webHidden/>
          </w:rPr>
          <w:tab/>
        </w:r>
        <w:r w:rsidR="002A4D38">
          <w:rPr>
            <w:noProof/>
            <w:webHidden/>
          </w:rPr>
          <w:fldChar w:fldCharType="begin"/>
        </w:r>
        <w:r w:rsidR="002A4D38">
          <w:rPr>
            <w:noProof/>
            <w:webHidden/>
          </w:rPr>
          <w:instrText xml:space="preserve"> PAGEREF _Toc91005465 \h </w:instrText>
        </w:r>
        <w:r w:rsidR="002A4D38">
          <w:rPr>
            <w:noProof/>
            <w:webHidden/>
          </w:rPr>
        </w:r>
        <w:r w:rsidR="002A4D38">
          <w:rPr>
            <w:noProof/>
            <w:webHidden/>
          </w:rPr>
          <w:fldChar w:fldCharType="separate"/>
        </w:r>
        <w:r w:rsidR="00BF5E32">
          <w:rPr>
            <w:noProof/>
            <w:webHidden/>
          </w:rPr>
          <w:t>43</w:t>
        </w:r>
        <w:r w:rsidR="002A4D38">
          <w:rPr>
            <w:noProof/>
            <w:webHidden/>
          </w:rPr>
          <w:fldChar w:fldCharType="end"/>
        </w:r>
      </w:hyperlink>
    </w:p>
    <w:p w14:paraId="29228BC8" w14:textId="702D7A8E" w:rsidR="002A4D38" w:rsidRDefault="009F10D1">
      <w:pPr>
        <w:pStyle w:val="Sommario3"/>
        <w:tabs>
          <w:tab w:val="right" w:pos="9628"/>
        </w:tabs>
        <w:rPr>
          <w:rFonts w:eastAsiaTheme="minorEastAsia"/>
          <w:smallCaps w:val="0"/>
          <w:noProof/>
          <w:lang w:val="it-IT" w:eastAsia="it-IT"/>
        </w:rPr>
      </w:pPr>
      <w:hyperlink w:anchor="_Toc91005466" w:history="1">
        <w:r w:rsidR="002A4D38" w:rsidRPr="0030433B">
          <w:rPr>
            <w:rStyle w:val="Collegamentoipertestuale"/>
            <w:noProof/>
            <w:lang w:val="en-US"/>
          </w:rPr>
          <w:t>Main applications of SSH</w:t>
        </w:r>
        <w:r w:rsidR="002A4D38">
          <w:rPr>
            <w:noProof/>
            <w:webHidden/>
          </w:rPr>
          <w:tab/>
        </w:r>
        <w:r w:rsidR="002A4D38">
          <w:rPr>
            <w:noProof/>
            <w:webHidden/>
          </w:rPr>
          <w:fldChar w:fldCharType="begin"/>
        </w:r>
        <w:r w:rsidR="002A4D38">
          <w:rPr>
            <w:noProof/>
            <w:webHidden/>
          </w:rPr>
          <w:instrText xml:space="preserve"> PAGEREF _Toc91005466 \h </w:instrText>
        </w:r>
        <w:r w:rsidR="002A4D38">
          <w:rPr>
            <w:noProof/>
            <w:webHidden/>
          </w:rPr>
        </w:r>
        <w:r w:rsidR="002A4D38">
          <w:rPr>
            <w:noProof/>
            <w:webHidden/>
          </w:rPr>
          <w:fldChar w:fldCharType="separate"/>
        </w:r>
        <w:r w:rsidR="00BF5E32">
          <w:rPr>
            <w:noProof/>
            <w:webHidden/>
          </w:rPr>
          <w:t>43</w:t>
        </w:r>
        <w:r w:rsidR="002A4D38">
          <w:rPr>
            <w:noProof/>
            <w:webHidden/>
          </w:rPr>
          <w:fldChar w:fldCharType="end"/>
        </w:r>
      </w:hyperlink>
    </w:p>
    <w:p w14:paraId="2D595099" w14:textId="3AAD6398" w:rsidR="002A4D38" w:rsidRDefault="009F10D1">
      <w:pPr>
        <w:pStyle w:val="Sommario1"/>
        <w:tabs>
          <w:tab w:val="right" w:pos="9628"/>
        </w:tabs>
        <w:rPr>
          <w:rFonts w:eastAsiaTheme="minorEastAsia"/>
          <w:b w:val="0"/>
          <w:bCs w:val="0"/>
          <w:caps w:val="0"/>
          <w:noProof/>
          <w:u w:val="none"/>
          <w:lang w:val="it-IT" w:eastAsia="it-IT"/>
        </w:rPr>
      </w:pPr>
      <w:hyperlink w:anchor="_Toc91005467" w:history="1">
        <w:r w:rsidR="002A4D38" w:rsidRPr="0030433B">
          <w:rPr>
            <w:rStyle w:val="Collegamentoipertestuale"/>
            <w:noProof/>
            <w:lang w:val="en-US"/>
          </w:rPr>
          <w:t>The X.509 standard and PKI</w:t>
        </w:r>
        <w:r w:rsidR="002A4D38">
          <w:rPr>
            <w:noProof/>
            <w:webHidden/>
          </w:rPr>
          <w:tab/>
        </w:r>
        <w:r w:rsidR="002A4D38">
          <w:rPr>
            <w:noProof/>
            <w:webHidden/>
          </w:rPr>
          <w:fldChar w:fldCharType="begin"/>
        </w:r>
        <w:r w:rsidR="002A4D38">
          <w:rPr>
            <w:noProof/>
            <w:webHidden/>
          </w:rPr>
          <w:instrText xml:space="preserve"> PAGEREF _Toc91005467 \h </w:instrText>
        </w:r>
        <w:r w:rsidR="002A4D38">
          <w:rPr>
            <w:noProof/>
            <w:webHidden/>
          </w:rPr>
        </w:r>
        <w:r w:rsidR="002A4D38">
          <w:rPr>
            <w:noProof/>
            <w:webHidden/>
          </w:rPr>
          <w:fldChar w:fldCharType="separate"/>
        </w:r>
        <w:r w:rsidR="00BF5E32">
          <w:rPr>
            <w:noProof/>
            <w:webHidden/>
          </w:rPr>
          <w:t>44</w:t>
        </w:r>
        <w:r w:rsidR="002A4D38">
          <w:rPr>
            <w:noProof/>
            <w:webHidden/>
          </w:rPr>
          <w:fldChar w:fldCharType="end"/>
        </w:r>
      </w:hyperlink>
    </w:p>
    <w:p w14:paraId="5675C85C" w14:textId="329623D2" w:rsidR="002A4D38" w:rsidRDefault="009F10D1">
      <w:pPr>
        <w:pStyle w:val="Sommario2"/>
        <w:tabs>
          <w:tab w:val="right" w:pos="9628"/>
        </w:tabs>
        <w:rPr>
          <w:rFonts w:eastAsiaTheme="minorEastAsia"/>
          <w:b w:val="0"/>
          <w:bCs w:val="0"/>
          <w:smallCaps w:val="0"/>
          <w:noProof/>
          <w:lang w:val="it-IT" w:eastAsia="it-IT"/>
        </w:rPr>
      </w:pPr>
      <w:hyperlink w:anchor="_Toc91005468" w:history="1">
        <w:r w:rsidR="002A4D38" w:rsidRPr="0030433B">
          <w:rPr>
            <w:rStyle w:val="Collegamentoipertestuale"/>
            <w:noProof/>
            <w:lang w:val="en-US"/>
          </w:rPr>
          <w:t>Public-key certificate (PKC)</w:t>
        </w:r>
        <w:r w:rsidR="002A4D38">
          <w:rPr>
            <w:noProof/>
            <w:webHidden/>
          </w:rPr>
          <w:tab/>
        </w:r>
        <w:r w:rsidR="002A4D38">
          <w:rPr>
            <w:noProof/>
            <w:webHidden/>
          </w:rPr>
          <w:fldChar w:fldCharType="begin"/>
        </w:r>
        <w:r w:rsidR="002A4D38">
          <w:rPr>
            <w:noProof/>
            <w:webHidden/>
          </w:rPr>
          <w:instrText xml:space="preserve"> PAGEREF _Toc91005468 \h </w:instrText>
        </w:r>
        <w:r w:rsidR="002A4D38">
          <w:rPr>
            <w:noProof/>
            <w:webHidden/>
          </w:rPr>
        </w:r>
        <w:r w:rsidR="002A4D38">
          <w:rPr>
            <w:noProof/>
            <w:webHidden/>
          </w:rPr>
          <w:fldChar w:fldCharType="separate"/>
        </w:r>
        <w:r w:rsidR="00BF5E32">
          <w:rPr>
            <w:noProof/>
            <w:webHidden/>
          </w:rPr>
          <w:t>44</w:t>
        </w:r>
        <w:r w:rsidR="002A4D38">
          <w:rPr>
            <w:noProof/>
            <w:webHidden/>
          </w:rPr>
          <w:fldChar w:fldCharType="end"/>
        </w:r>
      </w:hyperlink>
    </w:p>
    <w:p w14:paraId="7F9455E6" w14:textId="38ABC435" w:rsidR="002A4D38" w:rsidRDefault="009F10D1">
      <w:pPr>
        <w:pStyle w:val="Sommario2"/>
        <w:tabs>
          <w:tab w:val="right" w:pos="9628"/>
        </w:tabs>
        <w:rPr>
          <w:rFonts w:eastAsiaTheme="minorEastAsia"/>
          <w:b w:val="0"/>
          <w:bCs w:val="0"/>
          <w:smallCaps w:val="0"/>
          <w:noProof/>
          <w:lang w:val="it-IT" w:eastAsia="it-IT"/>
        </w:rPr>
      </w:pPr>
      <w:hyperlink w:anchor="_Toc91005469" w:history="1">
        <w:r w:rsidR="002A4D38" w:rsidRPr="0030433B">
          <w:rPr>
            <w:rStyle w:val="Collegamentoipertestuale"/>
            <w:noProof/>
            <w:lang w:val="en-US"/>
          </w:rPr>
          <w:t>Asymmetric key-pair generation (SK + PK)</w:t>
        </w:r>
        <w:r w:rsidR="002A4D38">
          <w:rPr>
            <w:noProof/>
            <w:webHidden/>
          </w:rPr>
          <w:tab/>
        </w:r>
        <w:r w:rsidR="002A4D38">
          <w:rPr>
            <w:noProof/>
            <w:webHidden/>
          </w:rPr>
          <w:fldChar w:fldCharType="begin"/>
        </w:r>
        <w:r w:rsidR="002A4D38">
          <w:rPr>
            <w:noProof/>
            <w:webHidden/>
          </w:rPr>
          <w:instrText xml:space="preserve"> PAGEREF _Toc91005469 \h </w:instrText>
        </w:r>
        <w:r w:rsidR="002A4D38">
          <w:rPr>
            <w:noProof/>
            <w:webHidden/>
          </w:rPr>
        </w:r>
        <w:r w:rsidR="002A4D38">
          <w:rPr>
            <w:noProof/>
            <w:webHidden/>
          </w:rPr>
          <w:fldChar w:fldCharType="separate"/>
        </w:r>
        <w:r w:rsidR="00BF5E32">
          <w:rPr>
            <w:noProof/>
            <w:webHidden/>
          </w:rPr>
          <w:t>44</w:t>
        </w:r>
        <w:r w:rsidR="002A4D38">
          <w:rPr>
            <w:noProof/>
            <w:webHidden/>
          </w:rPr>
          <w:fldChar w:fldCharType="end"/>
        </w:r>
      </w:hyperlink>
    </w:p>
    <w:p w14:paraId="78B048A5" w14:textId="1190760F" w:rsidR="002A4D38" w:rsidRDefault="009F10D1">
      <w:pPr>
        <w:pStyle w:val="Sommario2"/>
        <w:tabs>
          <w:tab w:val="right" w:pos="9628"/>
        </w:tabs>
        <w:rPr>
          <w:rFonts w:eastAsiaTheme="minorEastAsia"/>
          <w:b w:val="0"/>
          <w:bCs w:val="0"/>
          <w:smallCaps w:val="0"/>
          <w:noProof/>
          <w:lang w:val="it-IT" w:eastAsia="it-IT"/>
        </w:rPr>
      </w:pPr>
      <w:hyperlink w:anchor="_Toc91005470" w:history="1">
        <w:r w:rsidR="002A4D38" w:rsidRPr="0030433B">
          <w:rPr>
            <w:rStyle w:val="Collegamentoipertestuale"/>
            <w:noProof/>
            <w:lang w:val="en-US"/>
          </w:rPr>
          <w:t>Certification Architecture</w:t>
        </w:r>
        <w:r w:rsidR="002A4D38">
          <w:rPr>
            <w:noProof/>
            <w:webHidden/>
          </w:rPr>
          <w:tab/>
        </w:r>
        <w:r w:rsidR="002A4D38">
          <w:rPr>
            <w:noProof/>
            <w:webHidden/>
          </w:rPr>
          <w:fldChar w:fldCharType="begin"/>
        </w:r>
        <w:r w:rsidR="002A4D38">
          <w:rPr>
            <w:noProof/>
            <w:webHidden/>
          </w:rPr>
          <w:instrText xml:space="preserve"> PAGEREF _Toc91005470 \h </w:instrText>
        </w:r>
        <w:r w:rsidR="002A4D38">
          <w:rPr>
            <w:noProof/>
            <w:webHidden/>
          </w:rPr>
        </w:r>
        <w:r w:rsidR="002A4D38">
          <w:rPr>
            <w:noProof/>
            <w:webHidden/>
          </w:rPr>
          <w:fldChar w:fldCharType="separate"/>
        </w:r>
        <w:r w:rsidR="00BF5E32">
          <w:rPr>
            <w:noProof/>
            <w:webHidden/>
          </w:rPr>
          <w:t>45</w:t>
        </w:r>
        <w:r w:rsidR="002A4D38">
          <w:rPr>
            <w:noProof/>
            <w:webHidden/>
          </w:rPr>
          <w:fldChar w:fldCharType="end"/>
        </w:r>
      </w:hyperlink>
    </w:p>
    <w:p w14:paraId="1DDFD7F5" w14:textId="2425F97C" w:rsidR="002A4D38" w:rsidRDefault="009F10D1">
      <w:pPr>
        <w:pStyle w:val="Sommario2"/>
        <w:tabs>
          <w:tab w:val="right" w:pos="9628"/>
        </w:tabs>
        <w:rPr>
          <w:rFonts w:eastAsiaTheme="minorEastAsia"/>
          <w:b w:val="0"/>
          <w:bCs w:val="0"/>
          <w:smallCaps w:val="0"/>
          <w:noProof/>
          <w:lang w:val="it-IT" w:eastAsia="it-IT"/>
        </w:rPr>
      </w:pPr>
      <w:hyperlink w:anchor="_Toc91005471" w:history="1">
        <w:r w:rsidR="002A4D38" w:rsidRPr="0030433B">
          <w:rPr>
            <w:rStyle w:val="Collegamentoipertestuale"/>
            <w:noProof/>
            <w:lang w:val="en-US"/>
          </w:rPr>
          <w:t>Certification generation</w:t>
        </w:r>
        <w:r w:rsidR="002A4D38">
          <w:rPr>
            <w:noProof/>
            <w:webHidden/>
          </w:rPr>
          <w:tab/>
        </w:r>
        <w:r w:rsidR="002A4D38">
          <w:rPr>
            <w:noProof/>
            <w:webHidden/>
          </w:rPr>
          <w:fldChar w:fldCharType="begin"/>
        </w:r>
        <w:r w:rsidR="002A4D38">
          <w:rPr>
            <w:noProof/>
            <w:webHidden/>
          </w:rPr>
          <w:instrText xml:space="preserve"> PAGEREF _Toc91005471 \h </w:instrText>
        </w:r>
        <w:r w:rsidR="002A4D38">
          <w:rPr>
            <w:noProof/>
            <w:webHidden/>
          </w:rPr>
        </w:r>
        <w:r w:rsidR="002A4D38">
          <w:rPr>
            <w:noProof/>
            <w:webHidden/>
          </w:rPr>
          <w:fldChar w:fldCharType="separate"/>
        </w:r>
        <w:r w:rsidR="00BF5E32">
          <w:rPr>
            <w:noProof/>
            <w:webHidden/>
          </w:rPr>
          <w:t>45</w:t>
        </w:r>
        <w:r w:rsidR="002A4D38">
          <w:rPr>
            <w:noProof/>
            <w:webHidden/>
          </w:rPr>
          <w:fldChar w:fldCharType="end"/>
        </w:r>
      </w:hyperlink>
    </w:p>
    <w:p w14:paraId="2F6C88C7" w14:textId="50571B5D" w:rsidR="002A4D38" w:rsidRDefault="009F10D1">
      <w:pPr>
        <w:pStyle w:val="Sommario2"/>
        <w:tabs>
          <w:tab w:val="right" w:pos="9628"/>
        </w:tabs>
        <w:rPr>
          <w:rFonts w:eastAsiaTheme="minorEastAsia"/>
          <w:b w:val="0"/>
          <w:bCs w:val="0"/>
          <w:smallCaps w:val="0"/>
          <w:noProof/>
          <w:lang w:val="it-IT" w:eastAsia="it-IT"/>
        </w:rPr>
      </w:pPr>
      <w:hyperlink w:anchor="_Toc91005472" w:history="1">
        <w:r w:rsidR="002A4D38" w:rsidRPr="0030433B">
          <w:rPr>
            <w:rStyle w:val="Collegamentoipertestuale"/>
            <w:noProof/>
            <w:lang w:val="en-US"/>
          </w:rPr>
          <w:t>X.509 certificates</w:t>
        </w:r>
        <w:r w:rsidR="002A4D38">
          <w:rPr>
            <w:noProof/>
            <w:webHidden/>
          </w:rPr>
          <w:tab/>
        </w:r>
        <w:r w:rsidR="002A4D38">
          <w:rPr>
            <w:noProof/>
            <w:webHidden/>
          </w:rPr>
          <w:fldChar w:fldCharType="begin"/>
        </w:r>
        <w:r w:rsidR="002A4D38">
          <w:rPr>
            <w:noProof/>
            <w:webHidden/>
          </w:rPr>
          <w:instrText xml:space="preserve"> PAGEREF _Toc91005472 \h </w:instrText>
        </w:r>
        <w:r w:rsidR="002A4D38">
          <w:rPr>
            <w:noProof/>
            <w:webHidden/>
          </w:rPr>
        </w:r>
        <w:r w:rsidR="002A4D38">
          <w:rPr>
            <w:noProof/>
            <w:webHidden/>
          </w:rPr>
          <w:fldChar w:fldCharType="separate"/>
        </w:r>
        <w:r w:rsidR="00BF5E32">
          <w:rPr>
            <w:noProof/>
            <w:webHidden/>
          </w:rPr>
          <w:t>46</w:t>
        </w:r>
        <w:r w:rsidR="002A4D38">
          <w:rPr>
            <w:noProof/>
            <w:webHidden/>
          </w:rPr>
          <w:fldChar w:fldCharType="end"/>
        </w:r>
      </w:hyperlink>
    </w:p>
    <w:p w14:paraId="71C80BAA" w14:textId="74E990BA" w:rsidR="002A4D38" w:rsidRDefault="009F10D1">
      <w:pPr>
        <w:pStyle w:val="Sommario3"/>
        <w:tabs>
          <w:tab w:val="right" w:pos="9628"/>
        </w:tabs>
        <w:rPr>
          <w:rFonts w:eastAsiaTheme="minorEastAsia"/>
          <w:smallCaps w:val="0"/>
          <w:noProof/>
          <w:lang w:val="it-IT" w:eastAsia="it-IT"/>
        </w:rPr>
      </w:pPr>
      <w:hyperlink w:anchor="_Toc91005473" w:history="1">
        <w:r w:rsidR="002A4D38" w:rsidRPr="0030433B">
          <w:rPr>
            <w:rStyle w:val="Collegamentoipertestuale"/>
            <w:noProof/>
            <w:lang w:val="en-US"/>
          </w:rPr>
          <w:t>PKC scope</w:t>
        </w:r>
        <w:r w:rsidR="002A4D38">
          <w:rPr>
            <w:noProof/>
            <w:webHidden/>
          </w:rPr>
          <w:tab/>
        </w:r>
        <w:r w:rsidR="002A4D38">
          <w:rPr>
            <w:noProof/>
            <w:webHidden/>
          </w:rPr>
          <w:fldChar w:fldCharType="begin"/>
        </w:r>
        <w:r w:rsidR="002A4D38">
          <w:rPr>
            <w:noProof/>
            <w:webHidden/>
          </w:rPr>
          <w:instrText xml:space="preserve"> PAGEREF _Toc91005473 \h </w:instrText>
        </w:r>
        <w:r w:rsidR="002A4D38">
          <w:rPr>
            <w:noProof/>
            <w:webHidden/>
          </w:rPr>
        </w:r>
        <w:r w:rsidR="002A4D38">
          <w:rPr>
            <w:noProof/>
            <w:webHidden/>
          </w:rPr>
          <w:fldChar w:fldCharType="separate"/>
        </w:r>
        <w:r w:rsidR="00BF5E32">
          <w:rPr>
            <w:noProof/>
            <w:webHidden/>
          </w:rPr>
          <w:t>46</w:t>
        </w:r>
        <w:r w:rsidR="002A4D38">
          <w:rPr>
            <w:noProof/>
            <w:webHidden/>
          </w:rPr>
          <w:fldChar w:fldCharType="end"/>
        </w:r>
      </w:hyperlink>
    </w:p>
    <w:p w14:paraId="22745CA4" w14:textId="3342E286" w:rsidR="002A4D38" w:rsidRDefault="009F10D1">
      <w:pPr>
        <w:pStyle w:val="Sommario3"/>
        <w:tabs>
          <w:tab w:val="right" w:pos="9628"/>
        </w:tabs>
        <w:rPr>
          <w:rFonts w:eastAsiaTheme="minorEastAsia"/>
          <w:smallCaps w:val="0"/>
          <w:noProof/>
          <w:lang w:val="it-IT" w:eastAsia="it-IT"/>
        </w:rPr>
      </w:pPr>
      <w:hyperlink w:anchor="_Toc91005474" w:history="1">
        <w:r w:rsidR="002A4D38" w:rsidRPr="0030433B">
          <w:rPr>
            <w:rStyle w:val="Collegamentoipertestuale"/>
            <w:noProof/>
            <w:lang w:val="en-US"/>
          </w:rPr>
          <w:t>CP and CPS</w:t>
        </w:r>
        <w:r w:rsidR="002A4D38">
          <w:rPr>
            <w:noProof/>
            <w:webHidden/>
          </w:rPr>
          <w:tab/>
        </w:r>
        <w:r w:rsidR="002A4D38">
          <w:rPr>
            <w:noProof/>
            <w:webHidden/>
          </w:rPr>
          <w:fldChar w:fldCharType="begin"/>
        </w:r>
        <w:r w:rsidR="002A4D38">
          <w:rPr>
            <w:noProof/>
            <w:webHidden/>
          </w:rPr>
          <w:instrText xml:space="preserve"> PAGEREF _Toc91005474 \h </w:instrText>
        </w:r>
        <w:r w:rsidR="002A4D38">
          <w:rPr>
            <w:noProof/>
            <w:webHidden/>
          </w:rPr>
        </w:r>
        <w:r w:rsidR="002A4D38">
          <w:rPr>
            <w:noProof/>
            <w:webHidden/>
          </w:rPr>
          <w:fldChar w:fldCharType="separate"/>
        </w:r>
        <w:r w:rsidR="00BF5E32">
          <w:rPr>
            <w:noProof/>
            <w:webHidden/>
          </w:rPr>
          <w:t>46</w:t>
        </w:r>
        <w:r w:rsidR="002A4D38">
          <w:rPr>
            <w:noProof/>
            <w:webHidden/>
          </w:rPr>
          <w:fldChar w:fldCharType="end"/>
        </w:r>
      </w:hyperlink>
    </w:p>
    <w:p w14:paraId="6512B7FF" w14:textId="17C00861" w:rsidR="002A4D38" w:rsidRDefault="009F10D1">
      <w:pPr>
        <w:pStyle w:val="Sommario3"/>
        <w:tabs>
          <w:tab w:val="right" w:pos="9628"/>
        </w:tabs>
        <w:rPr>
          <w:rFonts w:eastAsiaTheme="minorEastAsia"/>
          <w:smallCaps w:val="0"/>
          <w:noProof/>
          <w:lang w:val="it-IT" w:eastAsia="it-IT"/>
        </w:rPr>
      </w:pPr>
      <w:hyperlink w:anchor="_Toc91005475" w:history="1">
        <w:r w:rsidR="002A4D38" w:rsidRPr="0030433B">
          <w:rPr>
            <w:rStyle w:val="Collegamentoipertestuale"/>
            <w:noProof/>
            <w:lang w:val="en-US"/>
          </w:rPr>
          <w:t>X.500 directory service</w:t>
        </w:r>
        <w:r w:rsidR="002A4D38">
          <w:rPr>
            <w:noProof/>
            <w:webHidden/>
          </w:rPr>
          <w:tab/>
        </w:r>
        <w:r w:rsidR="002A4D38">
          <w:rPr>
            <w:noProof/>
            <w:webHidden/>
          </w:rPr>
          <w:fldChar w:fldCharType="begin"/>
        </w:r>
        <w:r w:rsidR="002A4D38">
          <w:rPr>
            <w:noProof/>
            <w:webHidden/>
          </w:rPr>
          <w:instrText xml:space="preserve"> PAGEREF _Toc91005475 \h </w:instrText>
        </w:r>
        <w:r w:rsidR="002A4D38">
          <w:rPr>
            <w:noProof/>
            <w:webHidden/>
          </w:rPr>
        </w:r>
        <w:r w:rsidR="002A4D38">
          <w:rPr>
            <w:noProof/>
            <w:webHidden/>
          </w:rPr>
          <w:fldChar w:fldCharType="separate"/>
        </w:r>
        <w:r w:rsidR="00BF5E32">
          <w:rPr>
            <w:noProof/>
            <w:webHidden/>
          </w:rPr>
          <w:t>47</w:t>
        </w:r>
        <w:r w:rsidR="002A4D38">
          <w:rPr>
            <w:noProof/>
            <w:webHidden/>
          </w:rPr>
          <w:fldChar w:fldCharType="end"/>
        </w:r>
      </w:hyperlink>
    </w:p>
    <w:p w14:paraId="1A29A93A" w14:textId="646C5D96" w:rsidR="002A4D38" w:rsidRDefault="009F10D1">
      <w:pPr>
        <w:pStyle w:val="Sommario3"/>
        <w:tabs>
          <w:tab w:val="right" w:pos="9628"/>
        </w:tabs>
        <w:rPr>
          <w:rFonts w:eastAsiaTheme="minorEastAsia"/>
          <w:smallCaps w:val="0"/>
          <w:noProof/>
          <w:lang w:val="it-IT" w:eastAsia="it-IT"/>
        </w:rPr>
      </w:pPr>
      <w:hyperlink w:anchor="_Toc91005476" w:history="1">
        <w:r w:rsidR="002A4D38" w:rsidRPr="0030433B">
          <w:rPr>
            <w:rStyle w:val="Collegamentoipertestuale"/>
            <w:noProof/>
            <w:lang w:val="en-US"/>
          </w:rPr>
          <w:t>Remedies for X.509v1</w:t>
        </w:r>
        <w:r w:rsidR="002A4D38">
          <w:rPr>
            <w:noProof/>
            <w:webHidden/>
          </w:rPr>
          <w:tab/>
        </w:r>
        <w:r w:rsidR="002A4D38">
          <w:rPr>
            <w:noProof/>
            <w:webHidden/>
          </w:rPr>
          <w:fldChar w:fldCharType="begin"/>
        </w:r>
        <w:r w:rsidR="002A4D38">
          <w:rPr>
            <w:noProof/>
            <w:webHidden/>
          </w:rPr>
          <w:instrText xml:space="preserve"> PAGEREF _Toc91005476 \h </w:instrText>
        </w:r>
        <w:r w:rsidR="002A4D38">
          <w:rPr>
            <w:noProof/>
            <w:webHidden/>
          </w:rPr>
        </w:r>
        <w:r w:rsidR="002A4D38">
          <w:rPr>
            <w:noProof/>
            <w:webHidden/>
          </w:rPr>
          <w:fldChar w:fldCharType="separate"/>
        </w:r>
        <w:r w:rsidR="00BF5E32">
          <w:rPr>
            <w:noProof/>
            <w:webHidden/>
          </w:rPr>
          <w:t>47</w:t>
        </w:r>
        <w:r w:rsidR="002A4D38">
          <w:rPr>
            <w:noProof/>
            <w:webHidden/>
          </w:rPr>
          <w:fldChar w:fldCharType="end"/>
        </w:r>
      </w:hyperlink>
    </w:p>
    <w:p w14:paraId="4B4DC5A6" w14:textId="775DBB69" w:rsidR="002A4D38" w:rsidRDefault="009F10D1">
      <w:pPr>
        <w:pStyle w:val="Sommario2"/>
        <w:tabs>
          <w:tab w:val="right" w:pos="9628"/>
        </w:tabs>
        <w:rPr>
          <w:rFonts w:eastAsiaTheme="minorEastAsia"/>
          <w:b w:val="0"/>
          <w:bCs w:val="0"/>
          <w:smallCaps w:val="0"/>
          <w:noProof/>
          <w:lang w:val="it-IT" w:eastAsia="it-IT"/>
        </w:rPr>
      </w:pPr>
      <w:hyperlink w:anchor="_Toc91005477" w:history="1">
        <w:r w:rsidR="002A4D38" w:rsidRPr="0030433B">
          <w:rPr>
            <w:rStyle w:val="Collegamentoipertestuale"/>
            <w:noProof/>
            <w:lang w:val="en-US"/>
          </w:rPr>
          <w:t>Internet PEM (RFC-1422)</w:t>
        </w:r>
        <w:r w:rsidR="002A4D38">
          <w:rPr>
            <w:noProof/>
            <w:webHidden/>
          </w:rPr>
          <w:tab/>
        </w:r>
        <w:r w:rsidR="002A4D38">
          <w:rPr>
            <w:noProof/>
            <w:webHidden/>
          </w:rPr>
          <w:fldChar w:fldCharType="begin"/>
        </w:r>
        <w:r w:rsidR="002A4D38">
          <w:rPr>
            <w:noProof/>
            <w:webHidden/>
          </w:rPr>
          <w:instrText xml:space="preserve"> PAGEREF _Toc91005477 \h </w:instrText>
        </w:r>
        <w:r w:rsidR="002A4D38">
          <w:rPr>
            <w:noProof/>
            <w:webHidden/>
          </w:rPr>
        </w:r>
        <w:r w:rsidR="002A4D38">
          <w:rPr>
            <w:noProof/>
            <w:webHidden/>
          </w:rPr>
          <w:fldChar w:fldCharType="separate"/>
        </w:r>
        <w:r w:rsidR="00BF5E32">
          <w:rPr>
            <w:noProof/>
            <w:webHidden/>
          </w:rPr>
          <w:t>47</w:t>
        </w:r>
        <w:r w:rsidR="002A4D38">
          <w:rPr>
            <w:noProof/>
            <w:webHidden/>
          </w:rPr>
          <w:fldChar w:fldCharType="end"/>
        </w:r>
      </w:hyperlink>
    </w:p>
    <w:p w14:paraId="01A45843" w14:textId="294FE4B3" w:rsidR="002A4D38" w:rsidRDefault="009F10D1">
      <w:pPr>
        <w:pStyle w:val="Sommario2"/>
        <w:tabs>
          <w:tab w:val="right" w:pos="9628"/>
        </w:tabs>
        <w:rPr>
          <w:rFonts w:eastAsiaTheme="minorEastAsia"/>
          <w:b w:val="0"/>
          <w:bCs w:val="0"/>
          <w:smallCaps w:val="0"/>
          <w:noProof/>
          <w:lang w:val="it-IT" w:eastAsia="it-IT"/>
        </w:rPr>
      </w:pPr>
      <w:hyperlink w:anchor="_Toc91005478" w:history="1">
        <w:r w:rsidR="002A4D38" w:rsidRPr="0030433B">
          <w:rPr>
            <w:rStyle w:val="Collegamentoipertestuale"/>
            <w:noProof/>
            <w:lang w:val="en-US"/>
          </w:rPr>
          <w:t>X.509 version 3</w:t>
        </w:r>
        <w:r w:rsidR="002A4D38">
          <w:rPr>
            <w:noProof/>
            <w:webHidden/>
          </w:rPr>
          <w:tab/>
        </w:r>
        <w:r w:rsidR="002A4D38">
          <w:rPr>
            <w:noProof/>
            <w:webHidden/>
          </w:rPr>
          <w:fldChar w:fldCharType="begin"/>
        </w:r>
        <w:r w:rsidR="002A4D38">
          <w:rPr>
            <w:noProof/>
            <w:webHidden/>
          </w:rPr>
          <w:instrText xml:space="preserve"> PAGEREF _Toc91005478 \h </w:instrText>
        </w:r>
        <w:r w:rsidR="002A4D38">
          <w:rPr>
            <w:noProof/>
            <w:webHidden/>
          </w:rPr>
        </w:r>
        <w:r w:rsidR="002A4D38">
          <w:rPr>
            <w:noProof/>
            <w:webHidden/>
          </w:rPr>
          <w:fldChar w:fldCharType="separate"/>
        </w:r>
        <w:r w:rsidR="00BF5E32">
          <w:rPr>
            <w:noProof/>
            <w:webHidden/>
          </w:rPr>
          <w:t>49</w:t>
        </w:r>
        <w:r w:rsidR="002A4D38">
          <w:rPr>
            <w:noProof/>
            <w:webHidden/>
          </w:rPr>
          <w:fldChar w:fldCharType="end"/>
        </w:r>
      </w:hyperlink>
    </w:p>
    <w:p w14:paraId="18DAA57C" w14:textId="5F36E3F9" w:rsidR="002A4D38" w:rsidRDefault="009F10D1">
      <w:pPr>
        <w:pStyle w:val="Sommario2"/>
        <w:tabs>
          <w:tab w:val="right" w:pos="9628"/>
        </w:tabs>
        <w:rPr>
          <w:rFonts w:eastAsiaTheme="minorEastAsia"/>
          <w:b w:val="0"/>
          <w:bCs w:val="0"/>
          <w:smallCaps w:val="0"/>
          <w:noProof/>
          <w:lang w:val="it-IT" w:eastAsia="it-IT"/>
        </w:rPr>
      </w:pPr>
      <w:hyperlink w:anchor="_Toc91005479" w:history="1">
        <w:r w:rsidR="002A4D38" w:rsidRPr="0030433B">
          <w:rPr>
            <w:rStyle w:val="Collegamentoipertestuale"/>
            <w:noProof/>
            <w:lang w:val="en-US"/>
          </w:rPr>
          <w:t>Critical extensions</w:t>
        </w:r>
        <w:r w:rsidR="002A4D38">
          <w:rPr>
            <w:noProof/>
            <w:webHidden/>
          </w:rPr>
          <w:tab/>
        </w:r>
        <w:r w:rsidR="002A4D38">
          <w:rPr>
            <w:noProof/>
            <w:webHidden/>
          </w:rPr>
          <w:fldChar w:fldCharType="begin"/>
        </w:r>
        <w:r w:rsidR="002A4D38">
          <w:rPr>
            <w:noProof/>
            <w:webHidden/>
          </w:rPr>
          <w:instrText xml:space="preserve"> PAGEREF _Toc91005479 \h </w:instrText>
        </w:r>
        <w:r w:rsidR="002A4D38">
          <w:rPr>
            <w:noProof/>
            <w:webHidden/>
          </w:rPr>
        </w:r>
        <w:r w:rsidR="002A4D38">
          <w:rPr>
            <w:noProof/>
            <w:webHidden/>
          </w:rPr>
          <w:fldChar w:fldCharType="separate"/>
        </w:r>
        <w:r w:rsidR="00BF5E32">
          <w:rPr>
            <w:noProof/>
            <w:webHidden/>
          </w:rPr>
          <w:t>50</w:t>
        </w:r>
        <w:r w:rsidR="002A4D38">
          <w:rPr>
            <w:noProof/>
            <w:webHidden/>
          </w:rPr>
          <w:fldChar w:fldCharType="end"/>
        </w:r>
      </w:hyperlink>
    </w:p>
    <w:p w14:paraId="170B40CB" w14:textId="12B8783C" w:rsidR="002A4D38" w:rsidRDefault="009F10D1">
      <w:pPr>
        <w:pStyle w:val="Sommario2"/>
        <w:tabs>
          <w:tab w:val="right" w:pos="9628"/>
        </w:tabs>
        <w:rPr>
          <w:rFonts w:eastAsiaTheme="minorEastAsia"/>
          <w:b w:val="0"/>
          <w:bCs w:val="0"/>
          <w:smallCaps w:val="0"/>
          <w:noProof/>
          <w:lang w:val="it-IT" w:eastAsia="it-IT"/>
        </w:rPr>
      </w:pPr>
      <w:hyperlink w:anchor="_Toc91005480" w:history="1">
        <w:r w:rsidR="002A4D38" w:rsidRPr="0030433B">
          <w:rPr>
            <w:rStyle w:val="Collegamentoipertestuale"/>
            <w:noProof/>
            <w:lang w:val="en-US"/>
          </w:rPr>
          <w:t>Public extensions</w:t>
        </w:r>
        <w:r w:rsidR="002A4D38">
          <w:rPr>
            <w:noProof/>
            <w:webHidden/>
          </w:rPr>
          <w:tab/>
        </w:r>
        <w:r w:rsidR="002A4D38">
          <w:rPr>
            <w:noProof/>
            <w:webHidden/>
          </w:rPr>
          <w:fldChar w:fldCharType="begin"/>
        </w:r>
        <w:r w:rsidR="002A4D38">
          <w:rPr>
            <w:noProof/>
            <w:webHidden/>
          </w:rPr>
          <w:instrText xml:space="preserve"> PAGEREF _Toc91005480 \h </w:instrText>
        </w:r>
        <w:r w:rsidR="002A4D38">
          <w:rPr>
            <w:noProof/>
            <w:webHidden/>
          </w:rPr>
        </w:r>
        <w:r w:rsidR="002A4D38">
          <w:rPr>
            <w:noProof/>
            <w:webHidden/>
          </w:rPr>
          <w:fldChar w:fldCharType="separate"/>
        </w:r>
        <w:r w:rsidR="00BF5E32">
          <w:rPr>
            <w:noProof/>
            <w:webHidden/>
          </w:rPr>
          <w:t>50</w:t>
        </w:r>
        <w:r w:rsidR="002A4D38">
          <w:rPr>
            <w:noProof/>
            <w:webHidden/>
          </w:rPr>
          <w:fldChar w:fldCharType="end"/>
        </w:r>
      </w:hyperlink>
    </w:p>
    <w:p w14:paraId="25C17A4F" w14:textId="154558C3" w:rsidR="002A4D38" w:rsidRDefault="009F10D1">
      <w:pPr>
        <w:pStyle w:val="Sommario3"/>
        <w:tabs>
          <w:tab w:val="right" w:pos="9628"/>
        </w:tabs>
        <w:rPr>
          <w:rFonts w:eastAsiaTheme="minorEastAsia"/>
          <w:smallCaps w:val="0"/>
          <w:noProof/>
          <w:lang w:val="it-IT" w:eastAsia="it-IT"/>
        </w:rPr>
      </w:pPr>
      <w:hyperlink w:anchor="_Toc91005481" w:history="1">
        <w:r w:rsidR="002A4D38" w:rsidRPr="0030433B">
          <w:rPr>
            <w:rStyle w:val="Collegamentoipertestuale"/>
            <w:noProof/>
            <w:lang w:val="en-US"/>
          </w:rPr>
          <w:t>Key and policy information</w:t>
        </w:r>
        <w:r w:rsidR="002A4D38">
          <w:rPr>
            <w:noProof/>
            <w:webHidden/>
          </w:rPr>
          <w:tab/>
        </w:r>
        <w:r w:rsidR="002A4D38">
          <w:rPr>
            <w:noProof/>
            <w:webHidden/>
          </w:rPr>
          <w:fldChar w:fldCharType="begin"/>
        </w:r>
        <w:r w:rsidR="002A4D38">
          <w:rPr>
            <w:noProof/>
            <w:webHidden/>
          </w:rPr>
          <w:instrText xml:space="preserve"> PAGEREF _Toc91005481 \h </w:instrText>
        </w:r>
        <w:r w:rsidR="002A4D38">
          <w:rPr>
            <w:noProof/>
            <w:webHidden/>
          </w:rPr>
        </w:r>
        <w:r w:rsidR="002A4D38">
          <w:rPr>
            <w:noProof/>
            <w:webHidden/>
          </w:rPr>
          <w:fldChar w:fldCharType="separate"/>
        </w:r>
        <w:r w:rsidR="00BF5E32">
          <w:rPr>
            <w:noProof/>
            <w:webHidden/>
          </w:rPr>
          <w:t>50</w:t>
        </w:r>
        <w:r w:rsidR="002A4D38">
          <w:rPr>
            <w:noProof/>
            <w:webHidden/>
          </w:rPr>
          <w:fldChar w:fldCharType="end"/>
        </w:r>
      </w:hyperlink>
    </w:p>
    <w:p w14:paraId="0A7E00A2" w14:textId="3EF112AB" w:rsidR="002A4D38" w:rsidRDefault="009F10D1">
      <w:pPr>
        <w:pStyle w:val="Sommario3"/>
        <w:tabs>
          <w:tab w:val="right" w:pos="9628"/>
        </w:tabs>
        <w:rPr>
          <w:rFonts w:eastAsiaTheme="minorEastAsia"/>
          <w:smallCaps w:val="0"/>
          <w:noProof/>
          <w:lang w:val="it-IT" w:eastAsia="it-IT"/>
        </w:rPr>
      </w:pPr>
      <w:hyperlink w:anchor="_Toc91005482" w:history="1">
        <w:r w:rsidR="002A4D38" w:rsidRPr="0030433B">
          <w:rPr>
            <w:rStyle w:val="Collegamentoipertestuale"/>
            <w:noProof/>
            <w:lang w:val="en-US"/>
          </w:rPr>
          <w:t>Certificate subject and certificate issuer attributes</w:t>
        </w:r>
        <w:r w:rsidR="002A4D38">
          <w:rPr>
            <w:noProof/>
            <w:webHidden/>
          </w:rPr>
          <w:tab/>
        </w:r>
        <w:r w:rsidR="002A4D38">
          <w:rPr>
            <w:noProof/>
            <w:webHidden/>
          </w:rPr>
          <w:fldChar w:fldCharType="begin"/>
        </w:r>
        <w:r w:rsidR="002A4D38">
          <w:rPr>
            <w:noProof/>
            <w:webHidden/>
          </w:rPr>
          <w:instrText xml:space="preserve"> PAGEREF _Toc91005482 \h </w:instrText>
        </w:r>
        <w:r w:rsidR="002A4D38">
          <w:rPr>
            <w:noProof/>
            <w:webHidden/>
          </w:rPr>
        </w:r>
        <w:r w:rsidR="002A4D38">
          <w:rPr>
            <w:noProof/>
            <w:webHidden/>
          </w:rPr>
          <w:fldChar w:fldCharType="separate"/>
        </w:r>
        <w:r w:rsidR="00BF5E32">
          <w:rPr>
            <w:noProof/>
            <w:webHidden/>
          </w:rPr>
          <w:t>52</w:t>
        </w:r>
        <w:r w:rsidR="002A4D38">
          <w:rPr>
            <w:noProof/>
            <w:webHidden/>
          </w:rPr>
          <w:fldChar w:fldCharType="end"/>
        </w:r>
      </w:hyperlink>
    </w:p>
    <w:p w14:paraId="1EEAED1B" w14:textId="0156CA2E" w:rsidR="002A4D38" w:rsidRDefault="009F10D1">
      <w:pPr>
        <w:pStyle w:val="Sommario3"/>
        <w:tabs>
          <w:tab w:val="right" w:pos="9628"/>
        </w:tabs>
        <w:rPr>
          <w:rFonts w:eastAsiaTheme="minorEastAsia"/>
          <w:smallCaps w:val="0"/>
          <w:noProof/>
          <w:lang w:val="it-IT" w:eastAsia="it-IT"/>
        </w:rPr>
      </w:pPr>
      <w:hyperlink w:anchor="_Toc91005483" w:history="1">
        <w:r w:rsidR="002A4D38" w:rsidRPr="0030433B">
          <w:rPr>
            <w:rStyle w:val="Collegamentoipertestuale"/>
            <w:noProof/>
            <w:lang w:val="en-US"/>
          </w:rPr>
          <w:t>Certificate path constraints</w:t>
        </w:r>
        <w:r w:rsidR="002A4D38">
          <w:rPr>
            <w:noProof/>
            <w:webHidden/>
          </w:rPr>
          <w:tab/>
        </w:r>
        <w:r w:rsidR="002A4D38">
          <w:rPr>
            <w:noProof/>
            <w:webHidden/>
          </w:rPr>
          <w:fldChar w:fldCharType="begin"/>
        </w:r>
        <w:r w:rsidR="002A4D38">
          <w:rPr>
            <w:noProof/>
            <w:webHidden/>
          </w:rPr>
          <w:instrText xml:space="preserve"> PAGEREF _Toc91005483 \h </w:instrText>
        </w:r>
        <w:r w:rsidR="002A4D38">
          <w:rPr>
            <w:noProof/>
            <w:webHidden/>
          </w:rPr>
        </w:r>
        <w:r w:rsidR="002A4D38">
          <w:rPr>
            <w:noProof/>
            <w:webHidden/>
          </w:rPr>
          <w:fldChar w:fldCharType="separate"/>
        </w:r>
        <w:r w:rsidR="00BF5E32">
          <w:rPr>
            <w:noProof/>
            <w:webHidden/>
          </w:rPr>
          <w:t>53</w:t>
        </w:r>
        <w:r w:rsidR="002A4D38">
          <w:rPr>
            <w:noProof/>
            <w:webHidden/>
          </w:rPr>
          <w:fldChar w:fldCharType="end"/>
        </w:r>
      </w:hyperlink>
    </w:p>
    <w:p w14:paraId="3596E104" w14:textId="327B78EB" w:rsidR="002A4D38" w:rsidRDefault="009F10D1">
      <w:pPr>
        <w:pStyle w:val="Sommario3"/>
        <w:tabs>
          <w:tab w:val="right" w:pos="9628"/>
        </w:tabs>
        <w:rPr>
          <w:rFonts w:eastAsiaTheme="minorEastAsia"/>
          <w:smallCaps w:val="0"/>
          <w:noProof/>
          <w:lang w:val="it-IT" w:eastAsia="it-IT"/>
        </w:rPr>
      </w:pPr>
      <w:hyperlink w:anchor="_Toc91005484" w:history="1">
        <w:r w:rsidR="002A4D38" w:rsidRPr="0030433B">
          <w:rPr>
            <w:rStyle w:val="Collegamentoipertestuale"/>
            <w:noProof/>
            <w:lang w:val="en-US"/>
          </w:rPr>
          <w:t>CRL distribution point</w:t>
        </w:r>
        <w:r w:rsidR="002A4D38">
          <w:rPr>
            <w:noProof/>
            <w:webHidden/>
          </w:rPr>
          <w:tab/>
        </w:r>
        <w:r w:rsidR="002A4D38">
          <w:rPr>
            <w:noProof/>
            <w:webHidden/>
          </w:rPr>
          <w:fldChar w:fldCharType="begin"/>
        </w:r>
        <w:r w:rsidR="002A4D38">
          <w:rPr>
            <w:noProof/>
            <w:webHidden/>
          </w:rPr>
          <w:instrText xml:space="preserve"> PAGEREF _Toc91005484 \h </w:instrText>
        </w:r>
        <w:r w:rsidR="002A4D38">
          <w:rPr>
            <w:noProof/>
            <w:webHidden/>
          </w:rPr>
        </w:r>
        <w:r w:rsidR="002A4D38">
          <w:rPr>
            <w:noProof/>
            <w:webHidden/>
          </w:rPr>
          <w:fldChar w:fldCharType="separate"/>
        </w:r>
        <w:r w:rsidR="00BF5E32">
          <w:rPr>
            <w:noProof/>
            <w:webHidden/>
          </w:rPr>
          <w:t>54</w:t>
        </w:r>
        <w:r w:rsidR="002A4D38">
          <w:rPr>
            <w:noProof/>
            <w:webHidden/>
          </w:rPr>
          <w:fldChar w:fldCharType="end"/>
        </w:r>
      </w:hyperlink>
    </w:p>
    <w:p w14:paraId="78431B1F" w14:textId="6FDC96D2" w:rsidR="002A4D38" w:rsidRDefault="009F10D1">
      <w:pPr>
        <w:pStyle w:val="Sommario2"/>
        <w:tabs>
          <w:tab w:val="right" w:pos="9628"/>
        </w:tabs>
        <w:rPr>
          <w:rFonts w:eastAsiaTheme="minorEastAsia"/>
          <w:b w:val="0"/>
          <w:bCs w:val="0"/>
          <w:smallCaps w:val="0"/>
          <w:noProof/>
          <w:lang w:val="it-IT" w:eastAsia="it-IT"/>
        </w:rPr>
      </w:pPr>
      <w:hyperlink w:anchor="_Toc91005485" w:history="1">
        <w:r w:rsidR="002A4D38" w:rsidRPr="0030433B">
          <w:rPr>
            <w:rStyle w:val="Collegamentoipertestuale"/>
            <w:noProof/>
            <w:lang w:val="en-US"/>
          </w:rPr>
          <w:t>Private Extensions</w:t>
        </w:r>
        <w:r w:rsidR="002A4D38">
          <w:rPr>
            <w:noProof/>
            <w:webHidden/>
          </w:rPr>
          <w:tab/>
        </w:r>
        <w:r w:rsidR="002A4D38">
          <w:rPr>
            <w:noProof/>
            <w:webHidden/>
          </w:rPr>
          <w:fldChar w:fldCharType="begin"/>
        </w:r>
        <w:r w:rsidR="002A4D38">
          <w:rPr>
            <w:noProof/>
            <w:webHidden/>
          </w:rPr>
          <w:instrText xml:space="preserve"> PAGEREF _Toc91005485 \h </w:instrText>
        </w:r>
        <w:r w:rsidR="002A4D38">
          <w:rPr>
            <w:noProof/>
            <w:webHidden/>
          </w:rPr>
        </w:r>
        <w:r w:rsidR="002A4D38">
          <w:rPr>
            <w:noProof/>
            <w:webHidden/>
          </w:rPr>
          <w:fldChar w:fldCharType="separate"/>
        </w:r>
        <w:r w:rsidR="00BF5E32">
          <w:rPr>
            <w:noProof/>
            <w:webHidden/>
          </w:rPr>
          <w:t>54</w:t>
        </w:r>
        <w:r w:rsidR="002A4D38">
          <w:rPr>
            <w:noProof/>
            <w:webHidden/>
          </w:rPr>
          <w:fldChar w:fldCharType="end"/>
        </w:r>
      </w:hyperlink>
    </w:p>
    <w:p w14:paraId="4174737D" w14:textId="2D7A0C59" w:rsidR="002A4D38" w:rsidRDefault="009F10D1">
      <w:pPr>
        <w:pStyle w:val="Sommario3"/>
        <w:tabs>
          <w:tab w:val="right" w:pos="9628"/>
        </w:tabs>
        <w:rPr>
          <w:rFonts w:eastAsiaTheme="minorEastAsia"/>
          <w:smallCaps w:val="0"/>
          <w:noProof/>
          <w:lang w:val="it-IT" w:eastAsia="it-IT"/>
        </w:rPr>
      </w:pPr>
      <w:hyperlink w:anchor="_Toc91005486" w:history="1">
        <w:r w:rsidR="002A4D38" w:rsidRPr="0030433B">
          <w:rPr>
            <w:rStyle w:val="Collegamentoipertestuale"/>
            <w:noProof/>
            <w:lang w:val="en-US"/>
          </w:rPr>
          <w:t>Subject information access</w:t>
        </w:r>
        <w:r w:rsidR="002A4D38">
          <w:rPr>
            <w:noProof/>
            <w:webHidden/>
          </w:rPr>
          <w:tab/>
        </w:r>
        <w:r w:rsidR="002A4D38">
          <w:rPr>
            <w:noProof/>
            <w:webHidden/>
          </w:rPr>
          <w:fldChar w:fldCharType="begin"/>
        </w:r>
        <w:r w:rsidR="002A4D38">
          <w:rPr>
            <w:noProof/>
            <w:webHidden/>
          </w:rPr>
          <w:instrText xml:space="preserve"> PAGEREF _Toc91005486 \h </w:instrText>
        </w:r>
        <w:r w:rsidR="002A4D38">
          <w:rPr>
            <w:noProof/>
            <w:webHidden/>
          </w:rPr>
        </w:r>
        <w:r w:rsidR="002A4D38">
          <w:rPr>
            <w:noProof/>
            <w:webHidden/>
          </w:rPr>
          <w:fldChar w:fldCharType="separate"/>
        </w:r>
        <w:r w:rsidR="00BF5E32">
          <w:rPr>
            <w:noProof/>
            <w:webHidden/>
          </w:rPr>
          <w:t>55</w:t>
        </w:r>
        <w:r w:rsidR="002A4D38">
          <w:rPr>
            <w:noProof/>
            <w:webHidden/>
          </w:rPr>
          <w:fldChar w:fldCharType="end"/>
        </w:r>
      </w:hyperlink>
    </w:p>
    <w:p w14:paraId="2B7F6CBC" w14:textId="19AE4DF0" w:rsidR="002A4D38" w:rsidRDefault="009F10D1">
      <w:pPr>
        <w:pStyle w:val="Sommario3"/>
        <w:tabs>
          <w:tab w:val="right" w:pos="9628"/>
        </w:tabs>
        <w:rPr>
          <w:rFonts w:eastAsiaTheme="minorEastAsia"/>
          <w:smallCaps w:val="0"/>
          <w:noProof/>
          <w:lang w:val="it-IT" w:eastAsia="it-IT"/>
        </w:rPr>
      </w:pPr>
      <w:hyperlink w:anchor="_Toc91005487" w:history="1">
        <w:r w:rsidR="002A4D38" w:rsidRPr="0030433B">
          <w:rPr>
            <w:rStyle w:val="Collegamentoipertestuale"/>
            <w:noProof/>
            <w:lang w:val="en-US"/>
          </w:rPr>
          <w:t>Authority information access</w:t>
        </w:r>
        <w:r w:rsidR="002A4D38">
          <w:rPr>
            <w:noProof/>
            <w:webHidden/>
          </w:rPr>
          <w:tab/>
        </w:r>
        <w:r w:rsidR="002A4D38">
          <w:rPr>
            <w:noProof/>
            <w:webHidden/>
          </w:rPr>
          <w:fldChar w:fldCharType="begin"/>
        </w:r>
        <w:r w:rsidR="002A4D38">
          <w:rPr>
            <w:noProof/>
            <w:webHidden/>
          </w:rPr>
          <w:instrText xml:space="preserve"> PAGEREF _Toc91005487 \h </w:instrText>
        </w:r>
        <w:r w:rsidR="002A4D38">
          <w:rPr>
            <w:noProof/>
            <w:webHidden/>
          </w:rPr>
        </w:r>
        <w:r w:rsidR="002A4D38">
          <w:rPr>
            <w:noProof/>
            <w:webHidden/>
          </w:rPr>
          <w:fldChar w:fldCharType="separate"/>
        </w:r>
        <w:r w:rsidR="00BF5E32">
          <w:rPr>
            <w:noProof/>
            <w:webHidden/>
          </w:rPr>
          <w:t>55</w:t>
        </w:r>
        <w:r w:rsidR="002A4D38">
          <w:rPr>
            <w:noProof/>
            <w:webHidden/>
          </w:rPr>
          <w:fldChar w:fldCharType="end"/>
        </w:r>
      </w:hyperlink>
    </w:p>
    <w:p w14:paraId="527B3878" w14:textId="7FFA4B7B" w:rsidR="002A4D38" w:rsidRDefault="009F10D1">
      <w:pPr>
        <w:pStyle w:val="Sommario3"/>
        <w:tabs>
          <w:tab w:val="right" w:pos="9628"/>
        </w:tabs>
        <w:rPr>
          <w:rFonts w:eastAsiaTheme="minorEastAsia"/>
          <w:smallCaps w:val="0"/>
          <w:noProof/>
          <w:lang w:val="it-IT" w:eastAsia="it-IT"/>
        </w:rPr>
      </w:pPr>
      <w:hyperlink w:anchor="_Toc91005488" w:history="1">
        <w:r w:rsidR="002A4D38" w:rsidRPr="0030433B">
          <w:rPr>
            <w:rStyle w:val="Collegamentoipertestuale"/>
            <w:noProof/>
            <w:lang w:val="en-US"/>
          </w:rPr>
          <w:t>CA information access</w:t>
        </w:r>
        <w:r w:rsidR="002A4D38">
          <w:rPr>
            <w:noProof/>
            <w:webHidden/>
          </w:rPr>
          <w:tab/>
        </w:r>
        <w:r w:rsidR="002A4D38">
          <w:rPr>
            <w:noProof/>
            <w:webHidden/>
          </w:rPr>
          <w:fldChar w:fldCharType="begin"/>
        </w:r>
        <w:r w:rsidR="002A4D38">
          <w:rPr>
            <w:noProof/>
            <w:webHidden/>
          </w:rPr>
          <w:instrText xml:space="preserve"> PAGEREF _Toc91005488 \h </w:instrText>
        </w:r>
        <w:r w:rsidR="002A4D38">
          <w:rPr>
            <w:noProof/>
            <w:webHidden/>
          </w:rPr>
        </w:r>
        <w:r w:rsidR="002A4D38">
          <w:rPr>
            <w:noProof/>
            <w:webHidden/>
          </w:rPr>
          <w:fldChar w:fldCharType="separate"/>
        </w:r>
        <w:r w:rsidR="00BF5E32">
          <w:rPr>
            <w:noProof/>
            <w:webHidden/>
          </w:rPr>
          <w:t>55</w:t>
        </w:r>
        <w:r w:rsidR="002A4D38">
          <w:rPr>
            <w:noProof/>
            <w:webHidden/>
          </w:rPr>
          <w:fldChar w:fldCharType="end"/>
        </w:r>
      </w:hyperlink>
    </w:p>
    <w:p w14:paraId="5C323B11" w14:textId="56FD4FCD" w:rsidR="002A4D38" w:rsidRDefault="009F10D1">
      <w:pPr>
        <w:pStyle w:val="Sommario2"/>
        <w:tabs>
          <w:tab w:val="right" w:pos="9628"/>
        </w:tabs>
        <w:rPr>
          <w:rFonts w:eastAsiaTheme="minorEastAsia"/>
          <w:b w:val="0"/>
          <w:bCs w:val="0"/>
          <w:smallCaps w:val="0"/>
          <w:noProof/>
          <w:lang w:val="it-IT" w:eastAsia="it-IT"/>
        </w:rPr>
      </w:pPr>
      <w:hyperlink w:anchor="_Toc91005489" w:history="1">
        <w:r w:rsidR="002A4D38" w:rsidRPr="0030433B">
          <w:rPr>
            <w:rStyle w:val="Collegamentoipertestuale"/>
            <w:noProof/>
            <w:lang w:val="en-US"/>
          </w:rPr>
          <w:t>RFC-2459</w:t>
        </w:r>
        <w:r w:rsidR="002A4D38">
          <w:rPr>
            <w:noProof/>
            <w:webHidden/>
          </w:rPr>
          <w:tab/>
        </w:r>
        <w:r w:rsidR="002A4D38">
          <w:rPr>
            <w:noProof/>
            <w:webHidden/>
          </w:rPr>
          <w:fldChar w:fldCharType="begin"/>
        </w:r>
        <w:r w:rsidR="002A4D38">
          <w:rPr>
            <w:noProof/>
            <w:webHidden/>
          </w:rPr>
          <w:instrText xml:space="preserve"> PAGEREF _Toc91005489 \h </w:instrText>
        </w:r>
        <w:r w:rsidR="002A4D38">
          <w:rPr>
            <w:noProof/>
            <w:webHidden/>
          </w:rPr>
        </w:r>
        <w:r w:rsidR="002A4D38">
          <w:rPr>
            <w:noProof/>
            <w:webHidden/>
          </w:rPr>
          <w:fldChar w:fldCharType="separate"/>
        </w:r>
        <w:r w:rsidR="00BF5E32">
          <w:rPr>
            <w:noProof/>
            <w:webHidden/>
          </w:rPr>
          <w:t>55</w:t>
        </w:r>
        <w:r w:rsidR="002A4D38">
          <w:rPr>
            <w:noProof/>
            <w:webHidden/>
          </w:rPr>
          <w:fldChar w:fldCharType="end"/>
        </w:r>
      </w:hyperlink>
    </w:p>
    <w:p w14:paraId="0E10F576" w14:textId="34306FD4" w:rsidR="002A4D38" w:rsidRDefault="009F10D1">
      <w:pPr>
        <w:pStyle w:val="Sommario3"/>
        <w:tabs>
          <w:tab w:val="right" w:pos="9628"/>
        </w:tabs>
        <w:rPr>
          <w:rFonts w:eastAsiaTheme="minorEastAsia"/>
          <w:smallCaps w:val="0"/>
          <w:noProof/>
          <w:lang w:val="it-IT" w:eastAsia="it-IT"/>
        </w:rPr>
      </w:pPr>
      <w:hyperlink w:anchor="_Toc91005490" w:history="1">
        <w:r w:rsidR="002A4D38" w:rsidRPr="0030433B">
          <w:rPr>
            <w:rStyle w:val="Collegamentoipertestuale"/>
            <w:noProof/>
            <w:lang w:val="en-US"/>
          </w:rPr>
          <w:t>Extended key usage</w:t>
        </w:r>
        <w:r w:rsidR="002A4D38">
          <w:rPr>
            <w:noProof/>
            <w:webHidden/>
          </w:rPr>
          <w:tab/>
        </w:r>
        <w:r w:rsidR="002A4D38">
          <w:rPr>
            <w:noProof/>
            <w:webHidden/>
          </w:rPr>
          <w:fldChar w:fldCharType="begin"/>
        </w:r>
        <w:r w:rsidR="002A4D38">
          <w:rPr>
            <w:noProof/>
            <w:webHidden/>
          </w:rPr>
          <w:instrText xml:space="preserve"> PAGEREF _Toc91005490 \h </w:instrText>
        </w:r>
        <w:r w:rsidR="002A4D38">
          <w:rPr>
            <w:noProof/>
            <w:webHidden/>
          </w:rPr>
        </w:r>
        <w:r w:rsidR="002A4D38">
          <w:rPr>
            <w:noProof/>
            <w:webHidden/>
          </w:rPr>
          <w:fldChar w:fldCharType="separate"/>
        </w:r>
        <w:r w:rsidR="00BF5E32">
          <w:rPr>
            <w:noProof/>
            <w:webHidden/>
          </w:rPr>
          <w:t>56</w:t>
        </w:r>
        <w:r w:rsidR="002A4D38">
          <w:rPr>
            <w:noProof/>
            <w:webHidden/>
          </w:rPr>
          <w:fldChar w:fldCharType="end"/>
        </w:r>
      </w:hyperlink>
    </w:p>
    <w:p w14:paraId="3BA57421" w14:textId="25869F1B" w:rsidR="002A4D38" w:rsidRDefault="009F10D1">
      <w:pPr>
        <w:pStyle w:val="Sommario3"/>
        <w:tabs>
          <w:tab w:val="right" w:pos="9628"/>
        </w:tabs>
        <w:rPr>
          <w:rFonts w:eastAsiaTheme="minorEastAsia"/>
          <w:smallCaps w:val="0"/>
          <w:noProof/>
          <w:lang w:val="it-IT" w:eastAsia="it-IT"/>
        </w:rPr>
      </w:pPr>
      <w:hyperlink w:anchor="_Toc91005491" w:history="1">
        <w:r w:rsidR="002A4D38" w:rsidRPr="0030433B">
          <w:rPr>
            <w:rStyle w:val="Collegamentoipertestuale"/>
            <w:noProof/>
            <w:lang w:val="en-US"/>
          </w:rPr>
          <w:t>Evolution of RFC-2459</w:t>
        </w:r>
        <w:r w:rsidR="002A4D38">
          <w:rPr>
            <w:noProof/>
            <w:webHidden/>
          </w:rPr>
          <w:tab/>
        </w:r>
        <w:r w:rsidR="002A4D38">
          <w:rPr>
            <w:noProof/>
            <w:webHidden/>
          </w:rPr>
          <w:fldChar w:fldCharType="begin"/>
        </w:r>
        <w:r w:rsidR="002A4D38">
          <w:rPr>
            <w:noProof/>
            <w:webHidden/>
          </w:rPr>
          <w:instrText xml:space="preserve"> PAGEREF _Toc91005491 \h </w:instrText>
        </w:r>
        <w:r w:rsidR="002A4D38">
          <w:rPr>
            <w:noProof/>
            <w:webHidden/>
          </w:rPr>
        </w:r>
        <w:r w:rsidR="002A4D38">
          <w:rPr>
            <w:noProof/>
            <w:webHidden/>
          </w:rPr>
          <w:fldChar w:fldCharType="separate"/>
        </w:r>
        <w:r w:rsidR="00BF5E32">
          <w:rPr>
            <w:noProof/>
            <w:webHidden/>
          </w:rPr>
          <w:t>56</w:t>
        </w:r>
        <w:r w:rsidR="002A4D38">
          <w:rPr>
            <w:noProof/>
            <w:webHidden/>
          </w:rPr>
          <w:fldChar w:fldCharType="end"/>
        </w:r>
      </w:hyperlink>
    </w:p>
    <w:p w14:paraId="5564DBAC" w14:textId="6994058F" w:rsidR="002A4D38" w:rsidRDefault="009F10D1">
      <w:pPr>
        <w:pStyle w:val="Sommario3"/>
        <w:tabs>
          <w:tab w:val="right" w:pos="9628"/>
        </w:tabs>
        <w:rPr>
          <w:rFonts w:eastAsiaTheme="minorEastAsia"/>
          <w:smallCaps w:val="0"/>
          <w:noProof/>
          <w:lang w:val="it-IT" w:eastAsia="it-IT"/>
        </w:rPr>
      </w:pPr>
      <w:hyperlink w:anchor="_Toc91005492" w:history="1">
        <w:r w:rsidR="002A4D38" w:rsidRPr="0030433B">
          <w:rPr>
            <w:rStyle w:val="Collegamentoipertestuale"/>
            <w:noProof/>
            <w:lang w:val="en-US"/>
          </w:rPr>
          <w:t>RFC-3279</w:t>
        </w:r>
        <w:r w:rsidR="002A4D38">
          <w:rPr>
            <w:noProof/>
            <w:webHidden/>
          </w:rPr>
          <w:tab/>
        </w:r>
        <w:r w:rsidR="002A4D38">
          <w:rPr>
            <w:noProof/>
            <w:webHidden/>
          </w:rPr>
          <w:fldChar w:fldCharType="begin"/>
        </w:r>
        <w:r w:rsidR="002A4D38">
          <w:rPr>
            <w:noProof/>
            <w:webHidden/>
          </w:rPr>
          <w:instrText xml:space="preserve"> PAGEREF _Toc91005492 \h </w:instrText>
        </w:r>
        <w:r w:rsidR="002A4D38">
          <w:rPr>
            <w:noProof/>
            <w:webHidden/>
          </w:rPr>
        </w:r>
        <w:r w:rsidR="002A4D38">
          <w:rPr>
            <w:noProof/>
            <w:webHidden/>
          </w:rPr>
          <w:fldChar w:fldCharType="separate"/>
        </w:r>
        <w:r w:rsidR="00BF5E32">
          <w:rPr>
            <w:noProof/>
            <w:webHidden/>
          </w:rPr>
          <w:t>57</w:t>
        </w:r>
        <w:r w:rsidR="002A4D38">
          <w:rPr>
            <w:noProof/>
            <w:webHidden/>
          </w:rPr>
          <w:fldChar w:fldCharType="end"/>
        </w:r>
      </w:hyperlink>
    </w:p>
    <w:p w14:paraId="194C2C7B" w14:textId="7628A282" w:rsidR="002A4D38" w:rsidRDefault="009F10D1">
      <w:pPr>
        <w:pStyle w:val="Sommario3"/>
        <w:tabs>
          <w:tab w:val="right" w:pos="9628"/>
        </w:tabs>
        <w:rPr>
          <w:rFonts w:eastAsiaTheme="minorEastAsia"/>
          <w:smallCaps w:val="0"/>
          <w:noProof/>
          <w:lang w:val="it-IT" w:eastAsia="it-IT"/>
        </w:rPr>
      </w:pPr>
      <w:hyperlink w:anchor="_Toc91005493" w:history="1">
        <w:r w:rsidR="002A4D38" w:rsidRPr="0030433B">
          <w:rPr>
            <w:rStyle w:val="Collegamentoipertestuale"/>
            <w:noProof/>
            <w:lang w:val="en-US"/>
          </w:rPr>
          <w:t>The RFC-3280 / -5280</w:t>
        </w:r>
        <w:r w:rsidR="002A4D38">
          <w:rPr>
            <w:noProof/>
            <w:webHidden/>
          </w:rPr>
          <w:tab/>
        </w:r>
        <w:r w:rsidR="002A4D38">
          <w:rPr>
            <w:noProof/>
            <w:webHidden/>
          </w:rPr>
          <w:fldChar w:fldCharType="begin"/>
        </w:r>
        <w:r w:rsidR="002A4D38">
          <w:rPr>
            <w:noProof/>
            <w:webHidden/>
          </w:rPr>
          <w:instrText xml:space="preserve"> PAGEREF _Toc91005493 \h </w:instrText>
        </w:r>
        <w:r w:rsidR="002A4D38">
          <w:rPr>
            <w:noProof/>
            <w:webHidden/>
          </w:rPr>
        </w:r>
        <w:r w:rsidR="002A4D38">
          <w:rPr>
            <w:noProof/>
            <w:webHidden/>
          </w:rPr>
          <w:fldChar w:fldCharType="separate"/>
        </w:r>
        <w:r w:rsidR="00BF5E32">
          <w:rPr>
            <w:noProof/>
            <w:webHidden/>
          </w:rPr>
          <w:t>57</w:t>
        </w:r>
        <w:r w:rsidR="002A4D38">
          <w:rPr>
            <w:noProof/>
            <w:webHidden/>
          </w:rPr>
          <w:fldChar w:fldCharType="end"/>
        </w:r>
      </w:hyperlink>
    </w:p>
    <w:p w14:paraId="1A5319BE" w14:textId="6934CB28" w:rsidR="002A4D38" w:rsidRDefault="009F10D1">
      <w:pPr>
        <w:pStyle w:val="Sommario2"/>
        <w:tabs>
          <w:tab w:val="right" w:pos="9628"/>
        </w:tabs>
        <w:rPr>
          <w:rFonts w:eastAsiaTheme="minorEastAsia"/>
          <w:b w:val="0"/>
          <w:bCs w:val="0"/>
          <w:smallCaps w:val="0"/>
          <w:noProof/>
          <w:lang w:val="it-IT" w:eastAsia="it-IT"/>
        </w:rPr>
      </w:pPr>
      <w:hyperlink w:anchor="_Toc91005494" w:history="1">
        <w:r w:rsidR="002A4D38" w:rsidRPr="0030433B">
          <w:rPr>
            <w:rStyle w:val="Collegamentoipertestuale"/>
            <w:noProof/>
            <w:lang w:val="en-US"/>
          </w:rPr>
          <w:t>Certificate revocation</w:t>
        </w:r>
        <w:r w:rsidR="002A4D38">
          <w:rPr>
            <w:noProof/>
            <w:webHidden/>
          </w:rPr>
          <w:tab/>
        </w:r>
        <w:r w:rsidR="002A4D38">
          <w:rPr>
            <w:noProof/>
            <w:webHidden/>
          </w:rPr>
          <w:fldChar w:fldCharType="begin"/>
        </w:r>
        <w:r w:rsidR="002A4D38">
          <w:rPr>
            <w:noProof/>
            <w:webHidden/>
          </w:rPr>
          <w:instrText xml:space="preserve"> PAGEREF _Toc91005494 \h </w:instrText>
        </w:r>
        <w:r w:rsidR="002A4D38">
          <w:rPr>
            <w:noProof/>
            <w:webHidden/>
          </w:rPr>
        </w:r>
        <w:r w:rsidR="002A4D38">
          <w:rPr>
            <w:noProof/>
            <w:webHidden/>
          </w:rPr>
          <w:fldChar w:fldCharType="separate"/>
        </w:r>
        <w:r w:rsidR="00BF5E32">
          <w:rPr>
            <w:noProof/>
            <w:webHidden/>
          </w:rPr>
          <w:t>58</w:t>
        </w:r>
        <w:r w:rsidR="002A4D38">
          <w:rPr>
            <w:noProof/>
            <w:webHidden/>
          </w:rPr>
          <w:fldChar w:fldCharType="end"/>
        </w:r>
      </w:hyperlink>
    </w:p>
    <w:p w14:paraId="010F4433" w14:textId="4AF35408" w:rsidR="002A4D38" w:rsidRDefault="009F10D1">
      <w:pPr>
        <w:pStyle w:val="Sommario3"/>
        <w:tabs>
          <w:tab w:val="right" w:pos="9628"/>
        </w:tabs>
        <w:rPr>
          <w:rFonts w:eastAsiaTheme="minorEastAsia"/>
          <w:smallCaps w:val="0"/>
          <w:noProof/>
          <w:lang w:val="it-IT" w:eastAsia="it-IT"/>
        </w:rPr>
      </w:pPr>
      <w:hyperlink w:anchor="_Toc91005495" w:history="1">
        <w:r w:rsidR="002A4D38" w:rsidRPr="0030433B">
          <w:rPr>
            <w:rStyle w:val="Collegamentoipertestuale"/>
            <w:noProof/>
            <w:lang w:val="en-US"/>
          </w:rPr>
          <w:t>Mechanisms for checking certificate status</w:t>
        </w:r>
        <w:r w:rsidR="002A4D38">
          <w:rPr>
            <w:noProof/>
            <w:webHidden/>
          </w:rPr>
          <w:tab/>
        </w:r>
        <w:r w:rsidR="002A4D38">
          <w:rPr>
            <w:noProof/>
            <w:webHidden/>
          </w:rPr>
          <w:fldChar w:fldCharType="begin"/>
        </w:r>
        <w:r w:rsidR="002A4D38">
          <w:rPr>
            <w:noProof/>
            <w:webHidden/>
          </w:rPr>
          <w:instrText xml:space="preserve"> PAGEREF _Toc91005495 \h </w:instrText>
        </w:r>
        <w:r w:rsidR="002A4D38">
          <w:rPr>
            <w:noProof/>
            <w:webHidden/>
          </w:rPr>
        </w:r>
        <w:r w:rsidR="002A4D38">
          <w:rPr>
            <w:noProof/>
            <w:webHidden/>
          </w:rPr>
          <w:fldChar w:fldCharType="separate"/>
        </w:r>
        <w:r w:rsidR="00BF5E32">
          <w:rPr>
            <w:noProof/>
            <w:webHidden/>
          </w:rPr>
          <w:t>58</w:t>
        </w:r>
        <w:r w:rsidR="002A4D38">
          <w:rPr>
            <w:noProof/>
            <w:webHidden/>
          </w:rPr>
          <w:fldChar w:fldCharType="end"/>
        </w:r>
      </w:hyperlink>
    </w:p>
    <w:p w14:paraId="41B81884" w14:textId="2E2E2BCB" w:rsidR="002A4D38" w:rsidRDefault="009F10D1">
      <w:pPr>
        <w:pStyle w:val="Sommario3"/>
        <w:tabs>
          <w:tab w:val="right" w:pos="9628"/>
        </w:tabs>
        <w:rPr>
          <w:rFonts w:eastAsiaTheme="minorEastAsia"/>
          <w:smallCaps w:val="0"/>
          <w:noProof/>
          <w:lang w:val="it-IT" w:eastAsia="it-IT"/>
        </w:rPr>
      </w:pPr>
      <w:hyperlink w:anchor="_Toc91005496" w:history="1">
        <w:r w:rsidR="002A4D38" w:rsidRPr="0030433B">
          <w:rPr>
            <w:rStyle w:val="Collegamentoipertestuale"/>
            <w:noProof/>
            <w:lang w:val="en-US"/>
          </w:rPr>
          <w:t>X.509 CRL</w:t>
        </w:r>
        <w:r w:rsidR="002A4D38">
          <w:rPr>
            <w:noProof/>
            <w:webHidden/>
          </w:rPr>
          <w:tab/>
        </w:r>
        <w:r w:rsidR="002A4D38">
          <w:rPr>
            <w:noProof/>
            <w:webHidden/>
          </w:rPr>
          <w:fldChar w:fldCharType="begin"/>
        </w:r>
        <w:r w:rsidR="002A4D38">
          <w:rPr>
            <w:noProof/>
            <w:webHidden/>
          </w:rPr>
          <w:instrText xml:space="preserve"> PAGEREF _Toc91005496 \h </w:instrText>
        </w:r>
        <w:r w:rsidR="002A4D38">
          <w:rPr>
            <w:noProof/>
            <w:webHidden/>
          </w:rPr>
        </w:r>
        <w:r w:rsidR="002A4D38">
          <w:rPr>
            <w:noProof/>
            <w:webHidden/>
          </w:rPr>
          <w:fldChar w:fldCharType="separate"/>
        </w:r>
        <w:r w:rsidR="00BF5E32">
          <w:rPr>
            <w:noProof/>
            <w:webHidden/>
          </w:rPr>
          <w:t>59</w:t>
        </w:r>
        <w:r w:rsidR="002A4D38">
          <w:rPr>
            <w:noProof/>
            <w:webHidden/>
          </w:rPr>
          <w:fldChar w:fldCharType="end"/>
        </w:r>
      </w:hyperlink>
    </w:p>
    <w:p w14:paraId="4E915E70" w14:textId="528E265F" w:rsidR="002A4D38" w:rsidRDefault="009F10D1">
      <w:pPr>
        <w:pStyle w:val="Sommario3"/>
        <w:tabs>
          <w:tab w:val="right" w:pos="9628"/>
        </w:tabs>
        <w:rPr>
          <w:rFonts w:eastAsiaTheme="minorEastAsia"/>
          <w:smallCaps w:val="0"/>
          <w:noProof/>
          <w:lang w:val="it-IT" w:eastAsia="it-IT"/>
        </w:rPr>
      </w:pPr>
      <w:hyperlink w:anchor="_Toc91005497" w:history="1">
        <w:r w:rsidR="002A4D38" w:rsidRPr="0030433B">
          <w:rPr>
            <w:rStyle w:val="Collegamentoipertestuale"/>
            <w:noProof/>
            <w:lang w:val="en-US"/>
          </w:rPr>
          <w:t>X.509 CRL version 2</w:t>
        </w:r>
        <w:r w:rsidR="002A4D38">
          <w:rPr>
            <w:noProof/>
            <w:webHidden/>
          </w:rPr>
          <w:tab/>
        </w:r>
        <w:r w:rsidR="002A4D38">
          <w:rPr>
            <w:noProof/>
            <w:webHidden/>
          </w:rPr>
          <w:fldChar w:fldCharType="begin"/>
        </w:r>
        <w:r w:rsidR="002A4D38">
          <w:rPr>
            <w:noProof/>
            <w:webHidden/>
          </w:rPr>
          <w:instrText xml:space="preserve"> PAGEREF _Toc91005497 \h </w:instrText>
        </w:r>
        <w:r w:rsidR="002A4D38">
          <w:rPr>
            <w:noProof/>
            <w:webHidden/>
          </w:rPr>
        </w:r>
        <w:r w:rsidR="002A4D38">
          <w:rPr>
            <w:noProof/>
            <w:webHidden/>
          </w:rPr>
          <w:fldChar w:fldCharType="separate"/>
        </w:r>
        <w:r w:rsidR="00BF5E32">
          <w:rPr>
            <w:noProof/>
            <w:webHidden/>
          </w:rPr>
          <w:t>59</w:t>
        </w:r>
        <w:r w:rsidR="002A4D38">
          <w:rPr>
            <w:noProof/>
            <w:webHidden/>
          </w:rPr>
          <w:fldChar w:fldCharType="end"/>
        </w:r>
      </w:hyperlink>
    </w:p>
    <w:p w14:paraId="39E0D5DD" w14:textId="17B3D8CD" w:rsidR="002A4D38" w:rsidRDefault="009F10D1">
      <w:pPr>
        <w:pStyle w:val="Sommario3"/>
        <w:tabs>
          <w:tab w:val="right" w:pos="9628"/>
        </w:tabs>
        <w:rPr>
          <w:rFonts w:eastAsiaTheme="minorEastAsia"/>
          <w:smallCaps w:val="0"/>
          <w:noProof/>
          <w:lang w:val="it-IT" w:eastAsia="it-IT"/>
        </w:rPr>
      </w:pPr>
      <w:hyperlink w:anchor="_Toc91005498" w:history="1">
        <w:r w:rsidR="002A4D38" w:rsidRPr="0030433B">
          <w:rPr>
            <w:rStyle w:val="Collegamentoipertestuale"/>
            <w:noProof/>
            <w:lang w:val="en-US"/>
          </w:rPr>
          <w:t>Extensions of CRLv2</w:t>
        </w:r>
        <w:r w:rsidR="002A4D38">
          <w:rPr>
            <w:noProof/>
            <w:webHidden/>
          </w:rPr>
          <w:tab/>
        </w:r>
        <w:r w:rsidR="002A4D38">
          <w:rPr>
            <w:noProof/>
            <w:webHidden/>
          </w:rPr>
          <w:fldChar w:fldCharType="begin"/>
        </w:r>
        <w:r w:rsidR="002A4D38">
          <w:rPr>
            <w:noProof/>
            <w:webHidden/>
          </w:rPr>
          <w:instrText xml:space="preserve"> PAGEREF _Toc91005498 \h </w:instrText>
        </w:r>
        <w:r w:rsidR="002A4D38">
          <w:rPr>
            <w:noProof/>
            <w:webHidden/>
          </w:rPr>
        </w:r>
        <w:r w:rsidR="002A4D38">
          <w:rPr>
            <w:noProof/>
            <w:webHidden/>
          </w:rPr>
          <w:fldChar w:fldCharType="separate"/>
        </w:r>
        <w:r w:rsidR="00BF5E32">
          <w:rPr>
            <w:noProof/>
            <w:webHidden/>
          </w:rPr>
          <w:t>59</w:t>
        </w:r>
        <w:r w:rsidR="002A4D38">
          <w:rPr>
            <w:noProof/>
            <w:webHidden/>
          </w:rPr>
          <w:fldChar w:fldCharType="end"/>
        </w:r>
      </w:hyperlink>
    </w:p>
    <w:p w14:paraId="01795DB3" w14:textId="76BF305C" w:rsidR="002A4D38" w:rsidRDefault="009F10D1">
      <w:pPr>
        <w:pStyle w:val="Sommario3"/>
        <w:tabs>
          <w:tab w:val="right" w:pos="9628"/>
        </w:tabs>
        <w:rPr>
          <w:rFonts w:eastAsiaTheme="minorEastAsia"/>
          <w:smallCaps w:val="0"/>
          <w:noProof/>
          <w:lang w:val="it-IT" w:eastAsia="it-IT"/>
        </w:rPr>
      </w:pPr>
      <w:hyperlink w:anchor="_Toc91005499" w:history="1">
        <w:r w:rsidR="002A4D38" w:rsidRPr="0030433B">
          <w:rPr>
            <w:rStyle w:val="Collegamentoipertestuale"/>
            <w:noProof/>
            <w:lang w:val="en-US"/>
          </w:rPr>
          <w:t>Certificate revocation timeline</w:t>
        </w:r>
        <w:r w:rsidR="002A4D38">
          <w:rPr>
            <w:noProof/>
            <w:webHidden/>
          </w:rPr>
          <w:tab/>
        </w:r>
        <w:r w:rsidR="002A4D38">
          <w:rPr>
            <w:noProof/>
            <w:webHidden/>
          </w:rPr>
          <w:fldChar w:fldCharType="begin"/>
        </w:r>
        <w:r w:rsidR="002A4D38">
          <w:rPr>
            <w:noProof/>
            <w:webHidden/>
          </w:rPr>
          <w:instrText xml:space="preserve"> PAGEREF _Toc91005499 \h </w:instrText>
        </w:r>
        <w:r w:rsidR="002A4D38">
          <w:rPr>
            <w:noProof/>
            <w:webHidden/>
          </w:rPr>
        </w:r>
        <w:r w:rsidR="002A4D38">
          <w:rPr>
            <w:noProof/>
            <w:webHidden/>
          </w:rPr>
          <w:fldChar w:fldCharType="separate"/>
        </w:r>
        <w:r w:rsidR="00BF5E32">
          <w:rPr>
            <w:noProof/>
            <w:webHidden/>
          </w:rPr>
          <w:t>60</w:t>
        </w:r>
        <w:r w:rsidR="002A4D38">
          <w:rPr>
            <w:noProof/>
            <w:webHidden/>
          </w:rPr>
          <w:fldChar w:fldCharType="end"/>
        </w:r>
      </w:hyperlink>
    </w:p>
    <w:p w14:paraId="280C4A69" w14:textId="1F56CB7B" w:rsidR="002A4D38" w:rsidRDefault="009F10D1">
      <w:pPr>
        <w:pStyle w:val="Sommario3"/>
        <w:tabs>
          <w:tab w:val="right" w:pos="9628"/>
        </w:tabs>
        <w:rPr>
          <w:rFonts w:eastAsiaTheme="minorEastAsia"/>
          <w:smallCaps w:val="0"/>
          <w:noProof/>
          <w:lang w:val="it-IT" w:eastAsia="it-IT"/>
        </w:rPr>
      </w:pPr>
      <w:hyperlink w:anchor="_Toc91005500" w:history="1">
        <w:r w:rsidR="002A4D38" w:rsidRPr="0030433B">
          <w:rPr>
            <w:rStyle w:val="Collegamentoipertestuale"/>
            <w:noProof/>
            <w:lang w:val="en-US"/>
          </w:rPr>
          <w:t>Efficient management of CRLs</w:t>
        </w:r>
        <w:r w:rsidR="002A4D38">
          <w:rPr>
            <w:noProof/>
            <w:webHidden/>
          </w:rPr>
          <w:tab/>
        </w:r>
        <w:r w:rsidR="002A4D38">
          <w:rPr>
            <w:noProof/>
            <w:webHidden/>
          </w:rPr>
          <w:fldChar w:fldCharType="begin"/>
        </w:r>
        <w:r w:rsidR="002A4D38">
          <w:rPr>
            <w:noProof/>
            <w:webHidden/>
          </w:rPr>
          <w:instrText xml:space="preserve"> PAGEREF _Toc91005500 \h </w:instrText>
        </w:r>
        <w:r w:rsidR="002A4D38">
          <w:rPr>
            <w:noProof/>
            <w:webHidden/>
          </w:rPr>
        </w:r>
        <w:r w:rsidR="002A4D38">
          <w:rPr>
            <w:noProof/>
            <w:webHidden/>
          </w:rPr>
          <w:fldChar w:fldCharType="separate"/>
        </w:r>
        <w:r w:rsidR="00BF5E32">
          <w:rPr>
            <w:noProof/>
            <w:webHidden/>
          </w:rPr>
          <w:t>61</w:t>
        </w:r>
        <w:r w:rsidR="002A4D38">
          <w:rPr>
            <w:noProof/>
            <w:webHidden/>
          </w:rPr>
          <w:fldChar w:fldCharType="end"/>
        </w:r>
      </w:hyperlink>
    </w:p>
    <w:p w14:paraId="7A8F6254" w14:textId="385314FD" w:rsidR="002A4D38" w:rsidRDefault="009F10D1">
      <w:pPr>
        <w:pStyle w:val="Sommario3"/>
        <w:tabs>
          <w:tab w:val="right" w:pos="9628"/>
        </w:tabs>
        <w:rPr>
          <w:rFonts w:eastAsiaTheme="minorEastAsia"/>
          <w:smallCaps w:val="0"/>
          <w:noProof/>
          <w:lang w:val="it-IT" w:eastAsia="it-IT"/>
        </w:rPr>
      </w:pPr>
      <w:hyperlink w:anchor="_Toc91005501" w:history="1">
        <w:r w:rsidR="002A4D38" w:rsidRPr="0030433B">
          <w:rPr>
            <w:rStyle w:val="Collegamentoipertestuale"/>
            <w:noProof/>
            <w:lang w:val="en-US"/>
          </w:rPr>
          <w:t>OCSP</w:t>
        </w:r>
        <w:r w:rsidR="002A4D38">
          <w:rPr>
            <w:noProof/>
            <w:webHidden/>
          </w:rPr>
          <w:tab/>
        </w:r>
        <w:r w:rsidR="002A4D38">
          <w:rPr>
            <w:noProof/>
            <w:webHidden/>
          </w:rPr>
          <w:fldChar w:fldCharType="begin"/>
        </w:r>
        <w:r w:rsidR="002A4D38">
          <w:rPr>
            <w:noProof/>
            <w:webHidden/>
          </w:rPr>
          <w:instrText xml:space="preserve"> PAGEREF _Toc91005501 \h </w:instrText>
        </w:r>
        <w:r w:rsidR="002A4D38">
          <w:rPr>
            <w:noProof/>
            <w:webHidden/>
          </w:rPr>
        </w:r>
        <w:r w:rsidR="002A4D38">
          <w:rPr>
            <w:noProof/>
            <w:webHidden/>
          </w:rPr>
          <w:fldChar w:fldCharType="separate"/>
        </w:r>
        <w:r w:rsidR="00BF5E32">
          <w:rPr>
            <w:noProof/>
            <w:webHidden/>
          </w:rPr>
          <w:t>62</w:t>
        </w:r>
        <w:r w:rsidR="002A4D38">
          <w:rPr>
            <w:noProof/>
            <w:webHidden/>
          </w:rPr>
          <w:fldChar w:fldCharType="end"/>
        </w:r>
      </w:hyperlink>
    </w:p>
    <w:p w14:paraId="69BC2118" w14:textId="0185372D" w:rsidR="002A4D38" w:rsidRDefault="009F10D1">
      <w:pPr>
        <w:pStyle w:val="Sommario3"/>
        <w:tabs>
          <w:tab w:val="right" w:pos="9628"/>
        </w:tabs>
        <w:rPr>
          <w:rFonts w:eastAsiaTheme="minorEastAsia"/>
          <w:smallCaps w:val="0"/>
          <w:noProof/>
          <w:lang w:val="it-IT" w:eastAsia="it-IT"/>
        </w:rPr>
      </w:pPr>
      <w:hyperlink w:anchor="_Toc91005502" w:history="1">
        <w:r w:rsidR="002A4D38" w:rsidRPr="0030433B">
          <w:rPr>
            <w:rStyle w:val="Collegamentoipertestuale"/>
            <w:noProof/>
            <w:lang w:val="en-US"/>
          </w:rPr>
          <w:t>Attacks against OCSP</w:t>
        </w:r>
        <w:r w:rsidR="002A4D38">
          <w:rPr>
            <w:noProof/>
            <w:webHidden/>
          </w:rPr>
          <w:tab/>
        </w:r>
        <w:r w:rsidR="002A4D38">
          <w:rPr>
            <w:noProof/>
            <w:webHidden/>
          </w:rPr>
          <w:fldChar w:fldCharType="begin"/>
        </w:r>
        <w:r w:rsidR="002A4D38">
          <w:rPr>
            <w:noProof/>
            <w:webHidden/>
          </w:rPr>
          <w:instrText xml:space="preserve"> PAGEREF _Toc91005502 \h </w:instrText>
        </w:r>
        <w:r w:rsidR="002A4D38">
          <w:rPr>
            <w:noProof/>
            <w:webHidden/>
          </w:rPr>
        </w:r>
        <w:r w:rsidR="002A4D38">
          <w:rPr>
            <w:noProof/>
            <w:webHidden/>
          </w:rPr>
          <w:fldChar w:fldCharType="separate"/>
        </w:r>
        <w:r w:rsidR="00BF5E32">
          <w:rPr>
            <w:noProof/>
            <w:webHidden/>
          </w:rPr>
          <w:t>62</w:t>
        </w:r>
        <w:r w:rsidR="002A4D38">
          <w:rPr>
            <w:noProof/>
            <w:webHidden/>
          </w:rPr>
          <w:fldChar w:fldCharType="end"/>
        </w:r>
      </w:hyperlink>
    </w:p>
    <w:p w14:paraId="714E7F97" w14:textId="6627A3FD" w:rsidR="002A4D38" w:rsidRDefault="009F10D1">
      <w:pPr>
        <w:pStyle w:val="Sommario3"/>
        <w:tabs>
          <w:tab w:val="right" w:pos="9628"/>
        </w:tabs>
        <w:rPr>
          <w:rFonts w:eastAsiaTheme="minorEastAsia"/>
          <w:smallCaps w:val="0"/>
          <w:noProof/>
          <w:lang w:val="it-IT" w:eastAsia="it-IT"/>
        </w:rPr>
      </w:pPr>
      <w:hyperlink w:anchor="_Toc91005503" w:history="1">
        <w:r w:rsidR="002A4D38" w:rsidRPr="0030433B">
          <w:rPr>
            <w:rStyle w:val="Collegamentoipertestuale"/>
            <w:noProof/>
            <w:lang w:val="en-US"/>
          </w:rPr>
          <w:t>OCSP source of information</w:t>
        </w:r>
        <w:r w:rsidR="002A4D38">
          <w:rPr>
            <w:noProof/>
            <w:webHidden/>
          </w:rPr>
          <w:tab/>
        </w:r>
        <w:r w:rsidR="002A4D38">
          <w:rPr>
            <w:noProof/>
            <w:webHidden/>
          </w:rPr>
          <w:fldChar w:fldCharType="begin"/>
        </w:r>
        <w:r w:rsidR="002A4D38">
          <w:rPr>
            <w:noProof/>
            <w:webHidden/>
          </w:rPr>
          <w:instrText xml:space="preserve"> PAGEREF _Toc91005503 \h </w:instrText>
        </w:r>
        <w:r w:rsidR="002A4D38">
          <w:rPr>
            <w:noProof/>
            <w:webHidden/>
          </w:rPr>
        </w:r>
        <w:r w:rsidR="002A4D38">
          <w:rPr>
            <w:noProof/>
            <w:webHidden/>
          </w:rPr>
          <w:fldChar w:fldCharType="separate"/>
        </w:r>
        <w:r w:rsidR="00BF5E32">
          <w:rPr>
            <w:noProof/>
            <w:webHidden/>
          </w:rPr>
          <w:t>63</w:t>
        </w:r>
        <w:r w:rsidR="002A4D38">
          <w:rPr>
            <w:noProof/>
            <w:webHidden/>
          </w:rPr>
          <w:fldChar w:fldCharType="end"/>
        </w:r>
      </w:hyperlink>
    </w:p>
    <w:p w14:paraId="6B81B6F1" w14:textId="20776A92" w:rsidR="002A4D38" w:rsidRDefault="009F10D1">
      <w:pPr>
        <w:pStyle w:val="Sommario3"/>
        <w:tabs>
          <w:tab w:val="right" w:pos="9628"/>
        </w:tabs>
        <w:rPr>
          <w:rFonts w:eastAsiaTheme="minorEastAsia"/>
          <w:smallCaps w:val="0"/>
          <w:noProof/>
          <w:lang w:val="it-IT" w:eastAsia="it-IT"/>
        </w:rPr>
      </w:pPr>
      <w:hyperlink w:anchor="_Toc91005504" w:history="1">
        <w:r w:rsidR="002A4D38" w:rsidRPr="0030433B">
          <w:rPr>
            <w:rStyle w:val="Collegamentoipertestuale"/>
            <w:noProof/>
            <w:lang w:val="en-US"/>
          </w:rPr>
          <w:t>Models of OCSP responder</w:t>
        </w:r>
        <w:r w:rsidR="002A4D38">
          <w:rPr>
            <w:noProof/>
            <w:webHidden/>
          </w:rPr>
          <w:tab/>
        </w:r>
        <w:r w:rsidR="002A4D38">
          <w:rPr>
            <w:noProof/>
            <w:webHidden/>
          </w:rPr>
          <w:fldChar w:fldCharType="begin"/>
        </w:r>
        <w:r w:rsidR="002A4D38">
          <w:rPr>
            <w:noProof/>
            <w:webHidden/>
          </w:rPr>
          <w:instrText xml:space="preserve"> PAGEREF _Toc91005504 \h </w:instrText>
        </w:r>
        <w:r w:rsidR="002A4D38">
          <w:rPr>
            <w:noProof/>
            <w:webHidden/>
          </w:rPr>
        </w:r>
        <w:r w:rsidR="002A4D38">
          <w:rPr>
            <w:noProof/>
            <w:webHidden/>
          </w:rPr>
          <w:fldChar w:fldCharType="separate"/>
        </w:r>
        <w:r w:rsidR="00BF5E32">
          <w:rPr>
            <w:noProof/>
            <w:webHidden/>
          </w:rPr>
          <w:t>63</w:t>
        </w:r>
        <w:r w:rsidR="002A4D38">
          <w:rPr>
            <w:noProof/>
            <w:webHidden/>
          </w:rPr>
          <w:fldChar w:fldCharType="end"/>
        </w:r>
      </w:hyperlink>
    </w:p>
    <w:p w14:paraId="6A543BC0" w14:textId="5A2A63E5" w:rsidR="002A4D38" w:rsidRDefault="009F10D1">
      <w:pPr>
        <w:pStyle w:val="Sommario2"/>
        <w:tabs>
          <w:tab w:val="right" w:pos="9628"/>
        </w:tabs>
        <w:rPr>
          <w:rFonts w:eastAsiaTheme="minorEastAsia"/>
          <w:b w:val="0"/>
          <w:bCs w:val="0"/>
          <w:smallCaps w:val="0"/>
          <w:noProof/>
          <w:lang w:val="it-IT" w:eastAsia="it-IT"/>
        </w:rPr>
      </w:pPr>
      <w:hyperlink w:anchor="_Toc91005505" w:history="1">
        <w:r w:rsidR="002A4D38" w:rsidRPr="0030433B">
          <w:rPr>
            <w:rStyle w:val="Collegamentoipertestuale"/>
            <w:noProof/>
            <w:lang w:val="en-US"/>
          </w:rPr>
          <w:t>Proof-Of-Possession (POP)</w:t>
        </w:r>
        <w:r w:rsidR="002A4D38">
          <w:rPr>
            <w:noProof/>
            <w:webHidden/>
          </w:rPr>
          <w:tab/>
        </w:r>
        <w:r w:rsidR="002A4D38">
          <w:rPr>
            <w:noProof/>
            <w:webHidden/>
          </w:rPr>
          <w:fldChar w:fldCharType="begin"/>
        </w:r>
        <w:r w:rsidR="002A4D38">
          <w:rPr>
            <w:noProof/>
            <w:webHidden/>
          </w:rPr>
          <w:instrText xml:space="preserve"> PAGEREF _Toc91005505 \h </w:instrText>
        </w:r>
        <w:r w:rsidR="002A4D38">
          <w:rPr>
            <w:noProof/>
            <w:webHidden/>
          </w:rPr>
        </w:r>
        <w:r w:rsidR="002A4D38">
          <w:rPr>
            <w:noProof/>
            <w:webHidden/>
          </w:rPr>
          <w:fldChar w:fldCharType="separate"/>
        </w:r>
        <w:r w:rsidR="00BF5E32">
          <w:rPr>
            <w:noProof/>
            <w:webHidden/>
          </w:rPr>
          <w:t>64</w:t>
        </w:r>
        <w:r w:rsidR="002A4D38">
          <w:rPr>
            <w:noProof/>
            <w:webHidden/>
          </w:rPr>
          <w:fldChar w:fldCharType="end"/>
        </w:r>
      </w:hyperlink>
    </w:p>
    <w:p w14:paraId="3C852CDC" w14:textId="6F0E1D48" w:rsidR="002A4D38" w:rsidRDefault="009F10D1">
      <w:pPr>
        <w:pStyle w:val="Sommario3"/>
        <w:tabs>
          <w:tab w:val="right" w:pos="9628"/>
        </w:tabs>
        <w:rPr>
          <w:rFonts w:eastAsiaTheme="minorEastAsia"/>
          <w:smallCaps w:val="0"/>
          <w:noProof/>
          <w:lang w:val="it-IT" w:eastAsia="it-IT"/>
        </w:rPr>
      </w:pPr>
      <w:hyperlink w:anchor="_Toc91005506" w:history="1">
        <w:r w:rsidR="002A4D38" w:rsidRPr="0030433B">
          <w:rPr>
            <w:rStyle w:val="Collegamentoipertestuale"/>
            <w:noProof/>
            <w:lang w:val="en-US"/>
          </w:rPr>
          <w:t>Countermeasures</w:t>
        </w:r>
        <w:r w:rsidR="002A4D38">
          <w:rPr>
            <w:noProof/>
            <w:webHidden/>
          </w:rPr>
          <w:tab/>
        </w:r>
        <w:r w:rsidR="002A4D38">
          <w:rPr>
            <w:noProof/>
            <w:webHidden/>
          </w:rPr>
          <w:fldChar w:fldCharType="begin"/>
        </w:r>
        <w:r w:rsidR="002A4D38">
          <w:rPr>
            <w:noProof/>
            <w:webHidden/>
          </w:rPr>
          <w:instrText xml:space="preserve"> PAGEREF _Toc91005506 \h </w:instrText>
        </w:r>
        <w:r w:rsidR="002A4D38">
          <w:rPr>
            <w:noProof/>
            <w:webHidden/>
          </w:rPr>
        </w:r>
        <w:r w:rsidR="002A4D38">
          <w:rPr>
            <w:noProof/>
            <w:webHidden/>
          </w:rPr>
          <w:fldChar w:fldCharType="separate"/>
        </w:r>
        <w:r w:rsidR="00BF5E32">
          <w:rPr>
            <w:noProof/>
            <w:webHidden/>
          </w:rPr>
          <w:t>64</w:t>
        </w:r>
        <w:r w:rsidR="002A4D38">
          <w:rPr>
            <w:noProof/>
            <w:webHidden/>
          </w:rPr>
          <w:fldChar w:fldCharType="end"/>
        </w:r>
      </w:hyperlink>
    </w:p>
    <w:p w14:paraId="5C16D447" w14:textId="3ABA47DC" w:rsidR="002A4D38" w:rsidRDefault="009F10D1">
      <w:pPr>
        <w:pStyle w:val="Sommario2"/>
        <w:tabs>
          <w:tab w:val="right" w:pos="9628"/>
        </w:tabs>
        <w:rPr>
          <w:rFonts w:eastAsiaTheme="minorEastAsia"/>
          <w:b w:val="0"/>
          <w:bCs w:val="0"/>
          <w:smallCaps w:val="0"/>
          <w:noProof/>
          <w:lang w:val="it-IT" w:eastAsia="it-IT"/>
        </w:rPr>
      </w:pPr>
      <w:hyperlink w:anchor="_Toc91005507" w:history="1">
        <w:r w:rsidR="002A4D38" w:rsidRPr="0030433B">
          <w:rPr>
            <w:rStyle w:val="Collegamentoipertestuale"/>
            <w:noProof/>
            <w:lang w:val="en-US"/>
          </w:rPr>
          <w:t>PKCS#10</w:t>
        </w:r>
        <w:r w:rsidR="002A4D38">
          <w:rPr>
            <w:noProof/>
            <w:webHidden/>
          </w:rPr>
          <w:tab/>
        </w:r>
        <w:r w:rsidR="002A4D38">
          <w:rPr>
            <w:noProof/>
            <w:webHidden/>
          </w:rPr>
          <w:fldChar w:fldCharType="begin"/>
        </w:r>
        <w:r w:rsidR="002A4D38">
          <w:rPr>
            <w:noProof/>
            <w:webHidden/>
          </w:rPr>
          <w:instrText xml:space="preserve"> PAGEREF _Toc91005507 \h </w:instrText>
        </w:r>
        <w:r w:rsidR="002A4D38">
          <w:rPr>
            <w:noProof/>
            <w:webHidden/>
          </w:rPr>
        </w:r>
        <w:r w:rsidR="002A4D38">
          <w:rPr>
            <w:noProof/>
            <w:webHidden/>
          </w:rPr>
          <w:fldChar w:fldCharType="separate"/>
        </w:r>
        <w:r w:rsidR="00BF5E32">
          <w:rPr>
            <w:noProof/>
            <w:webHidden/>
          </w:rPr>
          <w:t>64</w:t>
        </w:r>
        <w:r w:rsidR="002A4D38">
          <w:rPr>
            <w:noProof/>
            <w:webHidden/>
          </w:rPr>
          <w:fldChar w:fldCharType="end"/>
        </w:r>
      </w:hyperlink>
    </w:p>
    <w:p w14:paraId="72DA9842" w14:textId="62E95D5D" w:rsidR="002A4D38" w:rsidRDefault="009F10D1">
      <w:pPr>
        <w:pStyle w:val="Sommario2"/>
        <w:tabs>
          <w:tab w:val="right" w:pos="9628"/>
        </w:tabs>
        <w:rPr>
          <w:rFonts w:eastAsiaTheme="minorEastAsia"/>
          <w:b w:val="0"/>
          <w:bCs w:val="0"/>
          <w:smallCaps w:val="0"/>
          <w:noProof/>
          <w:lang w:val="it-IT" w:eastAsia="it-IT"/>
        </w:rPr>
      </w:pPr>
      <w:hyperlink w:anchor="_Toc91005508" w:history="1">
        <w:r w:rsidR="002A4D38" w:rsidRPr="0030433B">
          <w:rPr>
            <w:rStyle w:val="Collegamentoipertestuale"/>
            <w:noProof/>
            <w:lang w:val="en-US"/>
          </w:rPr>
          <w:t>Time-stamping</w:t>
        </w:r>
        <w:r w:rsidR="002A4D38">
          <w:rPr>
            <w:noProof/>
            <w:webHidden/>
          </w:rPr>
          <w:tab/>
        </w:r>
        <w:r w:rsidR="002A4D38">
          <w:rPr>
            <w:noProof/>
            <w:webHidden/>
          </w:rPr>
          <w:fldChar w:fldCharType="begin"/>
        </w:r>
        <w:r w:rsidR="002A4D38">
          <w:rPr>
            <w:noProof/>
            <w:webHidden/>
          </w:rPr>
          <w:instrText xml:space="preserve"> PAGEREF _Toc91005508 \h </w:instrText>
        </w:r>
        <w:r w:rsidR="002A4D38">
          <w:rPr>
            <w:noProof/>
            <w:webHidden/>
          </w:rPr>
        </w:r>
        <w:r w:rsidR="002A4D38">
          <w:rPr>
            <w:noProof/>
            <w:webHidden/>
          </w:rPr>
          <w:fldChar w:fldCharType="separate"/>
        </w:r>
        <w:r w:rsidR="00BF5E32">
          <w:rPr>
            <w:noProof/>
            <w:webHidden/>
          </w:rPr>
          <w:t>65</w:t>
        </w:r>
        <w:r w:rsidR="002A4D38">
          <w:rPr>
            <w:noProof/>
            <w:webHidden/>
          </w:rPr>
          <w:fldChar w:fldCharType="end"/>
        </w:r>
      </w:hyperlink>
    </w:p>
    <w:p w14:paraId="47100E78" w14:textId="478408A9" w:rsidR="002A4D38" w:rsidRDefault="009F10D1">
      <w:pPr>
        <w:pStyle w:val="Sommario2"/>
        <w:tabs>
          <w:tab w:val="right" w:pos="9628"/>
        </w:tabs>
        <w:rPr>
          <w:rFonts w:eastAsiaTheme="minorEastAsia"/>
          <w:b w:val="0"/>
          <w:bCs w:val="0"/>
          <w:smallCaps w:val="0"/>
          <w:noProof/>
          <w:lang w:val="it-IT" w:eastAsia="it-IT"/>
        </w:rPr>
      </w:pPr>
      <w:hyperlink w:anchor="_Toc91005509" w:history="1">
        <w:r w:rsidR="002A4D38" w:rsidRPr="0030433B">
          <w:rPr>
            <w:rStyle w:val="Collegamentoipertestuale"/>
            <w:noProof/>
            <w:lang w:val="en-US"/>
          </w:rPr>
          <w:t>PSE (Personal Security Environment)</w:t>
        </w:r>
        <w:r w:rsidR="002A4D38">
          <w:rPr>
            <w:noProof/>
            <w:webHidden/>
          </w:rPr>
          <w:tab/>
        </w:r>
        <w:r w:rsidR="002A4D38">
          <w:rPr>
            <w:noProof/>
            <w:webHidden/>
          </w:rPr>
          <w:fldChar w:fldCharType="begin"/>
        </w:r>
        <w:r w:rsidR="002A4D38">
          <w:rPr>
            <w:noProof/>
            <w:webHidden/>
          </w:rPr>
          <w:instrText xml:space="preserve"> PAGEREF _Toc91005509 \h </w:instrText>
        </w:r>
        <w:r w:rsidR="002A4D38">
          <w:rPr>
            <w:noProof/>
            <w:webHidden/>
          </w:rPr>
        </w:r>
        <w:r w:rsidR="002A4D38">
          <w:rPr>
            <w:noProof/>
            <w:webHidden/>
          </w:rPr>
          <w:fldChar w:fldCharType="separate"/>
        </w:r>
        <w:r w:rsidR="00BF5E32">
          <w:rPr>
            <w:noProof/>
            <w:webHidden/>
          </w:rPr>
          <w:t>66</w:t>
        </w:r>
        <w:r w:rsidR="002A4D38">
          <w:rPr>
            <w:noProof/>
            <w:webHidden/>
          </w:rPr>
          <w:fldChar w:fldCharType="end"/>
        </w:r>
      </w:hyperlink>
    </w:p>
    <w:p w14:paraId="4E07DA0D" w14:textId="3E116F7E" w:rsidR="002A4D38" w:rsidRDefault="009F10D1">
      <w:pPr>
        <w:pStyle w:val="Sommario3"/>
        <w:tabs>
          <w:tab w:val="right" w:pos="9628"/>
        </w:tabs>
        <w:rPr>
          <w:rFonts w:eastAsiaTheme="minorEastAsia"/>
          <w:smallCaps w:val="0"/>
          <w:noProof/>
          <w:lang w:val="it-IT" w:eastAsia="it-IT"/>
        </w:rPr>
      </w:pPr>
      <w:hyperlink w:anchor="_Toc91005510" w:history="1">
        <w:r w:rsidR="002A4D38" w:rsidRPr="0030433B">
          <w:rPr>
            <w:rStyle w:val="Collegamentoipertestuale"/>
            <w:noProof/>
            <w:lang w:val="en-US"/>
          </w:rPr>
          <w:t>Cryptographic smart card</w:t>
        </w:r>
        <w:r w:rsidR="002A4D38">
          <w:rPr>
            <w:noProof/>
            <w:webHidden/>
          </w:rPr>
          <w:tab/>
        </w:r>
        <w:r w:rsidR="002A4D38">
          <w:rPr>
            <w:noProof/>
            <w:webHidden/>
          </w:rPr>
          <w:fldChar w:fldCharType="begin"/>
        </w:r>
        <w:r w:rsidR="002A4D38">
          <w:rPr>
            <w:noProof/>
            <w:webHidden/>
          </w:rPr>
          <w:instrText xml:space="preserve"> PAGEREF _Toc91005510 \h </w:instrText>
        </w:r>
        <w:r w:rsidR="002A4D38">
          <w:rPr>
            <w:noProof/>
            <w:webHidden/>
          </w:rPr>
        </w:r>
        <w:r w:rsidR="002A4D38">
          <w:rPr>
            <w:noProof/>
            <w:webHidden/>
          </w:rPr>
          <w:fldChar w:fldCharType="separate"/>
        </w:r>
        <w:r w:rsidR="00BF5E32">
          <w:rPr>
            <w:noProof/>
            <w:webHidden/>
          </w:rPr>
          <w:t>66</w:t>
        </w:r>
        <w:r w:rsidR="002A4D38">
          <w:rPr>
            <w:noProof/>
            <w:webHidden/>
          </w:rPr>
          <w:fldChar w:fldCharType="end"/>
        </w:r>
      </w:hyperlink>
    </w:p>
    <w:p w14:paraId="1E44F101" w14:textId="14BD697B" w:rsidR="002A4D38" w:rsidRDefault="009F10D1">
      <w:pPr>
        <w:pStyle w:val="Sommario3"/>
        <w:tabs>
          <w:tab w:val="right" w:pos="9628"/>
        </w:tabs>
        <w:rPr>
          <w:rFonts w:eastAsiaTheme="minorEastAsia"/>
          <w:smallCaps w:val="0"/>
          <w:noProof/>
          <w:lang w:val="it-IT" w:eastAsia="it-IT"/>
        </w:rPr>
      </w:pPr>
      <w:hyperlink w:anchor="_Toc91005511" w:history="1">
        <w:r w:rsidR="002A4D38" w:rsidRPr="0030433B">
          <w:rPr>
            <w:rStyle w:val="Collegamentoipertestuale"/>
            <w:noProof/>
            <w:lang w:val="en-US"/>
          </w:rPr>
          <w:t>HSM - Hardware Security Module</w:t>
        </w:r>
        <w:r w:rsidR="002A4D38">
          <w:rPr>
            <w:noProof/>
            <w:webHidden/>
          </w:rPr>
          <w:tab/>
        </w:r>
        <w:r w:rsidR="002A4D38">
          <w:rPr>
            <w:noProof/>
            <w:webHidden/>
          </w:rPr>
          <w:fldChar w:fldCharType="begin"/>
        </w:r>
        <w:r w:rsidR="002A4D38">
          <w:rPr>
            <w:noProof/>
            <w:webHidden/>
          </w:rPr>
          <w:instrText xml:space="preserve"> PAGEREF _Toc91005511 \h </w:instrText>
        </w:r>
        <w:r w:rsidR="002A4D38">
          <w:rPr>
            <w:noProof/>
            <w:webHidden/>
          </w:rPr>
        </w:r>
        <w:r w:rsidR="002A4D38">
          <w:rPr>
            <w:noProof/>
            <w:webHidden/>
          </w:rPr>
          <w:fldChar w:fldCharType="separate"/>
        </w:r>
        <w:r w:rsidR="00BF5E32">
          <w:rPr>
            <w:noProof/>
            <w:webHidden/>
          </w:rPr>
          <w:t>67</w:t>
        </w:r>
        <w:r w:rsidR="002A4D38">
          <w:rPr>
            <w:noProof/>
            <w:webHidden/>
          </w:rPr>
          <w:fldChar w:fldCharType="end"/>
        </w:r>
      </w:hyperlink>
    </w:p>
    <w:p w14:paraId="55DE6364" w14:textId="0BF552B3" w:rsidR="002A4D38" w:rsidRDefault="009F10D1">
      <w:pPr>
        <w:pStyle w:val="Sommario3"/>
        <w:tabs>
          <w:tab w:val="right" w:pos="9628"/>
        </w:tabs>
        <w:rPr>
          <w:rFonts w:eastAsiaTheme="minorEastAsia"/>
          <w:smallCaps w:val="0"/>
          <w:noProof/>
          <w:lang w:val="it-IT" w:eastAsia="it-IT"/>
        </w:rPr>
      </w:pPr>
      <w:hyperlink w:anchor="_Toc91005512" w:history="1">
        <w:r w:rsidR="002A4D38" w:rsidRPr="0030433B">
          <w:rPr>
            <w:rStyle w:val="Collegamentoipertestuale"/>
            <w:noProof/>
            <w:lang w:val="en-US"/>
          </w:rPr>
          <w:t>ISO 7816-x standards for smart-card</w:t>
        </w:r>
        <w:r w:rsidR="002A4D38">
          <w:rPr>
            <w:noProof/>
            <w:webHidden/>
          </w:rPr>
          <w:tab/>
        </w:r>
        <w:r w:rsidR="002A4D38">
          <w:rPr>
            <w:noProof/>
            <w:webHidden/>
          </w:rPr>
          <w:fldChar w:fldCharType="begin"/>
        </w:r>
        <w:r w:rsidR="002A4D38">
          <w:rPr>
            <w:noProof/>
            <w:webHidden/>
          </w:rPr>
          <w:instrText xml:space="preserve"> PAGEREF _Toc91005512 \h </w:instrText>
        </w:r>
        <w:r w:rsidR="002A4D38">
          <w:rPr>
            <w:noProof/>
            <w:webHidden/>
          </w:rPr>
        </w:r>
        <w:r w:rsidR="002A4D38">
          <w:rPr>
            <w:noProof/>
            <w:webHidden/>
          </w:rPr>
          <w:fldChar w:fldCharType="separate"/>
        </w:r>
        <w:r w:rsidR="00BF5E32">
          <w:rPr>
            <w:noProof/>
            <w:webHidden/>
          </w:rPr>
          <w:t>67</w:t>
        </w:r>
        <w:r w:rsidR="002A4D38">
          <w:rPr>
            <w:noProof/>
            <w:webHidden/>
          </w:rPr>
          <w:fldChar w:fldCharType="end"/>
        </w:r>
      </w:hyperlink>
    </w:p>
    <w:p w14:paraId="4F97DDBA" w14:textId="036DAEB9" w:rsidR="002A4D38" w:rsidRDefault="009F10D1">
      <w:pPr>
        <w:pStyle w:val="Sommario2"/>
        <w:tabs>
          <w:tab w:val="right" w:pos="9628"/>
        </w:tabs>
        <w:rPr>
          <w:rFonts w:eastAsiaTheme="minorEastAsia"/>
          <w:b w:val="0"/>
          <w:bCs w:val="0"/>
          <w:smallCaps w:val="0"/>
          <w:noProof/>
          <w:lang w:val="it-IT" w:eastAsia="it-IT"/>
        </w:rPr>
      </w:pPr>
      <w:hyperlink w:anchor="_Toc91005513" w:history="1">
        <w:r w:rsidR="002A4D38" w:rsidRPr="0030433B">
          <w:rPr>
            <w:rStyle w:val="Collegamentoipertestuale"/>
            <w:noProof/>
            <w:lang w:val="en-US"/>
          </w:rPr>
          <w:t>PKCS#12 format (Security Bag)</w:t>
        </w:r>
        <w:r w:rsidR="002A4D38">
          <w:rPr>
            <w:noProof/>
            <w:webHidden/>
          </w:rPr>
          <w:tab/>
        </w:r>
        <w:r w:rsidR="002A4D38">
          <w:rPr>
            <w:noProof/>
            <w:webHidden/>
          </w:rPr>
          <w:fldChar w:fldCharType="begin"/>
        </w:r>
        <w:r w:rsidR="002A4D38">
          <w:rPr>
            <w:noProof/>
            <w:webHidden/>
          </w:rPr>
          <w:instrText xml:space="preserve"> PAGEREF _Toc91005513 \h </w:instrText>
        </w:r>
        <w:r w:rsidR="002A4D38">
          <w:rPr>
            <w:noProof/>
            <w:webHidden/>
          </w:rPr>
        </w:r>
        <w:r w:rsidR="002A4D38">
          <w:rPr>
            <w:noProof/>
            <w:webHidden/>
          </w:rPr>
          <w:fldChar w:fldCharType="separate"/>
        </w:r>
        <w:r w:rsidR="00BF5E32">
          <w:rPr>
            <w:noProof/>
            <w:webHidden/>
          </w:rPr>
          <w:t>67</w:t>
        </w:r>
        <w:r w:rsidR="002A4D38">
          <w:rPr>
            <w:noProof/>
            <w:webHidden/>
          </w:rPr>
          <w:fldChar w:fldCharType="end"/>
        </w:r>
      </w:hyperlink>
    </w:p>
    <w:p w14:paraId="1021FFB7" w14:textId="75E20033" w:rsidR="002A4D38" w:rsidRDefault="009F10D1">
      <w:pPr>
        <w:pStyle w:val="Sommario3"/>
        <w:tabs>
          <w:tab w:val="right" w:pos="9628"/>
        </w:tabs>
        <w:rPr>
          <w:rFonts w:eastAsiaTheme="minorEastAsia"/>
          <w:smallCaps w:val="0"/>
          <w:noProof/>
          <w:lang w:val="it-IT" w:eastAsia="it-IT"/>
        </w:rPr>
      </w:pPr>
      <w:hyperlink w:anchor="_Toc91005514" w:history="1">
        <w:r w:rsidR="002A4D38" w:rsidRPr="0030433B">
          <w:rPr>
            <w:rStyle w:val="Collegamentoipertestuale"/>
            <w:noProof/>
            <w:lang w:val="en-US"/>
          </w:rPr>
          <w:t>How-to display a X.509 certificate</w:t>
        </w:r>
        <w:r w:rsidR="002A4D38">
          <w:rPr>
            <w:noProof/>
            <w:webHidden/>
          </w:rPr>
          <w:tab/>
        </w:r>
        <w:r w:rsidR="002A4D38">
          <w:rPr>
            <w:noProof/>
            <w:webHidden/>
          </w:rPr>
          <w:fldChar w:fldCharType="begin"/>
        </w:r>
        <w:r w:rsidR="002A4D38">
          <w:rPr>
            <w:noProof/>
            <w:webHidden/>
          </w:rPr>
          <w:instrText xml:space="preserve"> PAGEREF _Toc91005514 \h </w:instrText>
        </w:r>
        <w:r w:rsidR="002A4D38">
          <w:rPr>
            <w:noProof/>
            <w:webHidden/>
          </w:rPr>
        </w:r>
        <w:r w:rsidR="002A4D38">
          <w:rPr>
            <w:noProof/>
            <w:webHidden/>
          </w:rPr>
          <w:fldChar w:fldCharType="separate"/>
        </w:r>
        <w:r w:rsidR="00BF5E32">
          <w:rPr>
            <w:noProof/>
            <w:webHidden/>
          </w:rPr>
          <w:t>68</w:t>
        </w:r>
        <w:r w:rsidR="002A4D38">
          <w:rPr>
            <w:noProof/>
            <w:webHidden/>
          </w:rPr>
          <w:fldChar w:fldCharType="end"/>
        </w:r>
      </w:hyperlink>
    </w:p>
    <w:p w14:paraId="035BCC7A" w14:textId="694A58EC" w:rsidR="002A4D38" w:rsidRDefault="009F10D1">
      <w:pPr>
        <w:pStyle w:val="Sommario2"/>
        <w:tabs>
          <w:tab w:val="right" w:pos="9628"/>
        </w:tabs>
        <w:rPr>
          <w:rFonts w:eastAsiaTheme="minorEastAsia"/>
          <w:b w:val="0"/>
          <w:bCs w:val="0"/>
          <w:smallCaps w:val="0"/>
          <w:noProof/>
          <w:lang w:val="it-IT" w:eastAsia="it-IT"/>
        </w:rPr>
      </w:pPr>
      <w:hyperlink w:anchor="_Toc91005515" w:history="1">
        <w:r w:rsidR="002A4D38" w:rsidRPr="0030433B">
          <w:rPr>
            <w:rStyle w:val="Collegamentoipertestuale"/>
            <w:noProof/>
            <w:lang w:val="en-US"/>
          </w:rPr>
          <w:t>Hierarchical PKI</w:t>
        </w:r>
        <w:r w:rsidR="002A4D38">
          <w:rPr>
            <w:noProof/>
            <w:webHidden/>
          </w:rPr>
          <w:tab/>
        </w:r>
        <w:r w:rsidR="002A4D38">
          <w:rPr>
            <w:noProof/>
            <w:webHidden/>
          </w:rPr>
          <w:fldChar w:fldCharType="begin"/>
        </w:r>
        <w:r w:rsidR="002A4D38">
          <w:rPr>
            <w:noProof/>
            <w:webHidden/>
          </w:rPr>
          <w:instrText xml:space="preserve"> PAGEREF _Toc91005515 \h </w:instrText>
        </w:r>
        <w:r w:rsidR="002A4D38">
          <w:rPr>
            <w:noProof/>
            <w:webHidden/>
          </w:rPr>
        </w:r>
        <w:r w:rsidR="002A4D38">
          <w:rPr>
            <w:noProof/>
            <w:webHidden/>
          </w:rPr>
          <w:fldChar w:fldCharType="separate"/>
        </w:r>
        <w:r w:rsidR="00BF5E32">
          <w:rPr>
            <w:noProof/>
            <w:webHidden/>
          </w:rPr>
          <w:t>68</w:t>
        </w:r>
        <w:r w:rsidR="002A4D38">
          <w:rPr>
            <w:noProof/>
            <w:webHidden/>
          </w:rPr>
          <w:fldChar w:fldCharType="end"/>
        </w:r>
      </w:hyperlink>
    </w:p>
    <w:p w14:paraId="73C01240" w14:textId="6038263D" w:rsidR="002A4D38" w:rsidRDefault="009F10D1">
      <w:pPr>
        <w:pStyle w:val="Sommario2"/>
        <w:tabs>
          <w:tab w:val="right" w:pos="9628"/>
        </w:tabs>
        <w:rPr>
          <w:rFonts w:eastAsiaTheme="minorEastAsia"/>
          <w:b w:val="0"/>
          <w:bCs w:val="0"/>
          <w:smallCaps w:val="0"/>
          <w:noProof/>
          <w:lang w:val="it-IT" w:eastAsia="it-IT"/>
        </w:rPr>
      </w:pPr>
      <w:hyperlink w:anchor="_Toc91005516" w:history="1">
        <w:r w:rsidR="002A4D38" w:rsidRPr="0030433B">
          <w:rPr>
            <w:rStyle w:val="Collegamentoipertestuale"/>
            <w:noProof/>
            <w:lang w:val="en-US"/>
          </w:rPr>
          <w:t>Mesh PKI</w:t>
        </w:r>
        <w:r w:rsidR="002A4D38">
          <w:rPr>
            <w:noProof/>
            <w:webHidden/>
          </w:rPr>
          <w:tab/>
        </w:r>
        <w:r w:rsidR="002A4D38">
          <w:rPr>
            <w:noProof/>
            <w:webHidden/>
          </w:rPr>
          <w:fldChar w:fldCharType="begin"/>
        </w:r>
        <w:r w:rsidR="002A4D38">
          <w:rPr>
            <w:noProof/>
            <w:webHidden/>
          </w:rPr>
          <w:instrText xml:space="preserve"> PAGEREF _Toc91005516 \h </w:instrText>
        </w:r>
        <w:r w:rsidR="002A4D38">
          <w:rPr>
            <w:noProof/>
            <w:webHidden/>
          </w:rPr>
        </w:r>
        <w:r w:rsidR="002A4D38">
          <w:rPr>
            <w:noProof/>
            <w:webHidden/>
          </w:rPr>
          <w:fldChar w:fldCharType="separate"/>
        </w:r>
        <w:r w:rsidR="00BF5E32">
          <w:rPr>
            <w:noProof/>
            <w:webHidden/>
          </w:rPr>
          <w:t>69</w:t>
        </w:r>
        <w:r w:rsidR="002A4D38">
          <w:rPr>
            <w:noProof/>
            <w:webHidden/>
          </w:rPr>
          <w:fldChar w:fldCharType="end"/>
        </w:r>
      </w:hyperlink>
    </w:p>
    <w:p w14:paraId="2A89085A" w14:textId="0FC52EF8" w:rsidR="002A4D38" w:rsidRDefault="009F10D1">
      <w:pPr>
        <w:pStyle w:val="Sommario2"/>
        <w:tabs>
          <w:tab w:val="right" w:pos="9628"/>
        </w:tabs>
        <w:rPr>
          <w:rFonts w:eastAsiaTheme="minorEastAsia"/>
          <w:b w:val="0"/>
          <w:bCs w:val="0"/>
          <w:smallCaps w:val="0"/>
          <w:noProof/>
          <w:lang w:val="it-IT" w:eastAsia="it-IT"/>
        </w:rPr>
      </w:pPr>
      <w:hyperlink w:anchor="_Toc91005517" w:history="1">
        <w:r w:rsidR="002A4D38" w:rsidRPr="0030433B">
          <w:rPr>
            <w:rStyle w:val="Collegamentoipertestuale"/>
            <w:noProof/>
            <w:lang w:val="en-US"/>
          </w:rPr>
          <w:t>Bridge PKI</w:t>
        </w:r>
        <w:r w:rsidR="002A4D38">
          <w:rPr>
            <w:noProof/>
            <w:webHidden/>
          </w:rPr>
          <w:tab/>
        </w:r>
        <w:r w:rsidR="002A4D38">
          <w:rPr>
            <w:noProof/>
            <w:webHidden/>
          </w:rPr>
          <w:fldChar w:fldCharType="begin"/>
        </w:r>
        <w:r w:rsidR="002A4D38">
          <w:rPr>
            <w:noProof/>
            <w:webHidden/>
          </w:rPr>
          <w:instrText xml:space="preserve"> PAGEREF _Toc91005517 \h </w:instrText>
        </w:r>
        <w:r w:rsidR="002A4D38">
          <w:rPr>
            <w:noProof/>
            <w:webHidden/>
          </w:rPr>
        </w:r>
        <w:r w:rsidR="002A4D38">
          <w:rPr>
            <w:noProof/>
            <w:webHidden/>
          </w:rPr>
          <w:fldChar w:fldCharType="separate"/>
        </w:r>
        <w:r w:rsidR="00BF5E32">
          <w:rPr>
            <w:noProof/>
            <w:webHidden/>
          </w:rPr>
          <w:t>69</w:t>
        </w:r>
        <w:r w:rsidR="002A4D38">
          <w:rPr>
            <w:noProof/>
            <w:webHidden/>
          </w:rPr>
          <w:fldChar w:fldCharType="end"/>
        </w:r>
      </w:hyperlink>
    </w:p>
    <w:p w14:paraId="66123C22" w14:textId="2A311593" w:rsidR="002A4D38" w:rsidRDefault="009F10D1">
      <w:pPr>
        <w:pStyle w:val="Sommario2"/>
        <w:tabs>
          <w:tab w:val="right" w:pos="9628"/>
        </w:tabs>
        <w:rPr>
          <w:rFonts w:eastAsiaTheme="minorEastAsia"/>
          <w:b w:val="0"/>
          <w:bCs w:val="0"/>
          <w:smallCaps w:val="0"/>
          <w:noProof/>
          <w:lang w:val="it-IT" w:eastAsia="it-IT"/>
        </w:rPr>
      </w:pPr>
      <w:hyperlink w:anchor="_Toc91005518" w:history="1">
        <w:r w:rsidR="002A4D38" w:rsidRPr="0030433B">
          <w:rPr>
            <w:rStyle w:val="Collegamentoipertestuale"/>
            <w:noProof/>
            <w:lang w:val="en-US"/>
          </w:rPr>
          <w:t>What to do with PKC mistakenly issued or issued by Compromised CA?</w:t>
        </w:r>
        <w:r w:rsidR="002A4D38">
          <w:rPr>
            <w:noProof/>
            <w:webHidden/>
          </w:rPr>
          <w:tab/>
        </w:r>
        <w:r w:rsidR="002A4D38">
          <w:rPr>
            <w:noProof/>
            <w:webHidden/>
          </w:rPr>
          <w:fldChar w:fldCharType="begin"/>
        </w:r>
        <w:r w:rsidR="002A4D38">
          <w:rPr>
            <w:noProof/>
            <w:webHidden/>
          </w:rPr>
          <w:instrText xml:space="preserve"> PAGEREF _Toc91005518 \h </w:instrText>
        </w:r>
        <w:r w:rsidR="002A4D38">
          <w:rPr>
            <w:noProof/>
            <w:webHidden/>
          </w:rPr>
        </w:r>
        <w:r w:rsidR="002A4D38">
          <w:rPr>
            <w:noProof/>
            <w:webHidden/>
          </w:rPr>
          <w:fldChar w:fldCharType="separate"/>
        </w:r>
        <w:r w:rsidR="00BF5E32">
          <w:rPr>
            <w:noProof/>
            <w:webHidden/>
          </w:rPr>
          <w:t>69</w:t>
        </w:r>
        <w:r w:rsidR="002A4D38">
          <w:rPr>
            <w:noProof/>
            <w:webHidden/>
          </w:rPr>
          <w:fldChar w:fldCharType="end"/>
        </w:r>
      </w:hyperlink>
    </w:p>
    <w:p w14:paraId="6499E394" w14:textId="299D33F1" w:rsidR="002A4D38" w:rsidRDefault="009F10D1">
      <w:pPr>
        <w:pStyle w:val="Sommario3"/>
        <w:tabs>
          <w:tab w:val="right" w:pos="9628"/>
        </w:tabs>
        <w:rPr>
          <w:rFonts w:eastAsiaTheme="minorEastAsia"/>
          <w:smallCaps w:val="0"/>
          <w:noProof/>
          <w:lang w:val="it-IT" w:eastAsia="it-IT"/>
        </w:rPr>
      </w:pPr>
      <w:hyperlink w:anchor="_Toc91005519" w:history="1">
        <w:r w:rsidR="002A4D38" w:rsidRPr="0030433B">
          <w:rPr>
            <w:rStyle w:val="Collegamentoipertestuale"/>
            <w:noProof/>
            <w:lang w:val="en-US"/>
          </w:rPr>
          <w:t>Mistakenly issued certificates: some examples</w:t>
        </w:r>
        <w:r w:rsidR="002A4D38">
          <w:rPr>
            <w:noProof/>
            <w:webHidden/>
          </w:rPr>
          <w:tab/>
        </w:r>
        <w:r w:rsidR="002A4D38">
          <w:rPr>
            <w:noProof/>
            <w:webHidden/>
          </w:rPr>
          <w:fldChar w:fldCharType="begin"/>
        </w:r>
        <w:r w:rsidR="002A4D38">
          <w:rPr>
            <w:noProof/>
            <w:webHidden/>
          </w:rPr>
          <w:instrText xml:space="preserve"> PAGEREF _Toc91005519 \h </w:instrText>
        </w:r>
        <w:r w:rsidR="002A4D38">
          <w:rPr>
            <w:noProof/>
            <w:webHidden/>
          </w:rPr>
        </w:r>
        <w:r w:rsidR="002A4D38">
          <w:rPr>
            <w:noProof/>
            <w:webHidden/>
          </w:rPr>
          <w:fldChar w:fldCharType="separate"/>
        </w:r>
        <w:r w:rsidR="00BF5E32">
          <w:rPr>
            <w:noProof/>
            <w:webHidden/>
          </w:rPr>
          <w:t>70</w:t>
        </w:r>
        <w:r w:rsidR="002A4D38">
          <w:rPr>
            <w:noProof/>
            <w:webHidden/>
          </w:rPr>
          <w:fldChar w:fldCharType="end"/>
        </w:r>
      </w:hyperlink>
    </w:p>
    <w:p w14:paraId="7EBC8EEF" w14:textId="06E3282E" w:rsidR="002A4D38" w:rsidRDefault="009F10D1">
      <w:pPr>
        <w:pStyle w:val="Sommario2"/>
        <w:tabs>
          <w:tab w:val="right" w:pos="9628"/>
        </w:tabs>
        <w:rPr>
          <w:rFonts w:eastAsiaTheme="minorEastAsia"/>
          <w:b w:val="0"/>
          <w:bCs w:val="0"/>
          <w:smallCaps w:val="0"/>
          <w:noProof/>
          <w:lang w:val="it-IT" w:eastAsia="it-IT"/>
        </w:rPr>
      </w:pPr>
      <w:hyperlink w:anchor="_Toc91005520" w:history="1">
        <w:r w:rsidR="002A4D38" w:rsidRPr="0030433B">
          <w:rPr>
            <w:rStyle w:val="Collegamentoipertestuale"/>
            <w:noProof/>
            <w:lang w:val="en-US"/>
          </w:rPr>
          <w:t>HTTP Key Pinning (HPKP)</w:t>
        </w:r>
        <w:r w:rsidR="002A4D38">
          <w:rPr>
            <w:noProof/>
            <w:webHidden/>
          </w:rPr>
          <w:tab/>
        </w:r>
        <w:r w:rsidR="002A4D38">
          <w:rPr>
            <w:noProof/>
            <w:webHidden/>
          </w:rPr>
          <w:fldChar w:fldCharType="begin"/>
        </w:r>
        <w:r w:rsidR="002A4D38">
          <w:rPr>
            <w:noProof/>
            <w:webHidden/>
          </w:rPr>
          <w:instrText xml:space="preserve"> PAGEREF _Toc91005520 \h </w:instrText>
        </w:r>
        <w:r w:rsidR="002A4D38">
          <w:rPr>
            <w:noProof/>
            <w:webHidden/>
          </w:rPr>
        </w:r>
        <w:r w:rsidR="002A4D38">
          <w:rPr>
            <w:noProof/>
            <w:webHidden/>
          </w:rPr>
          <w:fldChar w:fldCharType="separate"/>
        </w:r>
        <w:r w:rsidR="00BF5E32">
          <w:rPr>
            <w:noProof/>
            <w:webHidden/>
          </w:rPr>
          <w:t>70</w:t>
        </w:r>
        <w:r w:rsidR="002A4D38">
          <w:rPr>
            <w:noProof/>
            <w:webHidden/>
          </w:rPr>
          <w:fldChar w:fldCharType="end"/>
        </w:r>
      </w:hyperlink>
    </w:p>
    <w:p w14:paraId="22C475CA" w14:textId="4D2EF3EC" w:rsidR="002A4D38" w:rsidRDefault="009F10D1">
      <w:pPr>
        <w:pStyle w:val="Sommario2"/>
        <w:tabs>
          <w:tab w:val="right" w:pos="9628"/>
        </w:tabs>
        <w:rPr>
          <w:rFonts w:eastAsiaTheme="minorEastAsia"/>
          <w:b w:val="0"/>
          <w:bCs w:val="0"/>
          <w:smallCaps w:val="0"/>
          <w:noProof/>
          <w:lang w:val="it-IT" w:eastAsia="it-IT"/>
        </w:rPr>
      </w:pPr>
      <w:hyperlink w:anchor="_Toc91005521" w:history="1">
        <w:r w:rsidR="002A4D38" w:rsidRPr="0030433B">
          <w:rPr>
            <w:rStyle w:val="Collegamentoipertestuale"/>
            <w:noProof/>
            <w:lang w:val="en-US"/>
          </w:rPr>
          <w:t>Certificate Transparency (CT)</w:t>
        </w:r>
        <w:r w:rsidR="002A4D38">
          <w:rPr>
            <w:noProof/>
            <w:webHidden/>
          </w:rPr>
          <w:tab/>
        </w:r>
        <w:r w:rsidR="002A4D38">
          <w:rPr>
            <w:noProof/>
            <w:webHidden/>
          </w:rPr>
          <w:fldChar w:fldCharType="begin"/>
        </w:r>
        <w:r w:rsidR="002A4D38">
          <w:rPr>
            <w:noProof/>
            <w:webHidden/>
          </w:rPr>
          <w:instrText xml:space="preserve"> PAGEREF _Toc91005521 \h </w:instrText>
        </w:r>
        <w:r w:rsidR="002A4D38">
          <w:rPr>
            <w:noProof/>
            <w:webHidden/>
          </w:rPr>
        </w:r>
        <w:r w:rsidR="002A4D38">
          <w:rPr>
            <w:noProof/>
            <w:webHidden/>
          </w:rPr>
          <w:fldChar w:fldCharType="separate"/>
        </w:r>
        <w:r w:rsidR="00BF5E32">
          <w:rPr>
            <w:noProof/>
            <w:webHidden/>
          </w:rPr>
          <w:t>70</w:t>
        </w:r>
        <w:r w:rsidR="002A4D38">
          <w:rPr>
            <w:noProof/>
            <w:webHidden/>
          </w:rPr>
          <w:fldChar w:fldCharType="end"/>
        </w:r>
      </w:hyperlink>
    </w:p>
    <w:p w14:paraId="65E78FBC" w14:textId="33CFA22E" w:rsidR="002A4D38" w:rsidRDefault="009F10D1">
      <w:pPr>
        <w:pStyle w:val="Sommario3"/>
        <w:tabs>
          <w:tab w:val="right" w:pos="9628"/>
        </w:tabs>
        <w:rPr>
          <w:rFonts w:eastAsiaTheme="minorEastAsia"/>
          <w:smallCaps w:val="0"/>
          <w:noProof/>
          <w:lang w:val="it-IT" w:eastAsia="it-IT"/>
        </w:rPr>
      </w:pPr>
      <w:hyperlink w:anchor="_Toc91005522" w:history="1">
        <w:r w:rsidR="002A4D38" w:rsidRPr="0030433B">
          <w:rPr>
            <w:rStyle w:val="Collegamentoipertestuale"/>
            <w:noProof/>
            <w:lang w:val="en-US"/>
          </w:rPr>
          <w:t>Main ideas</w:t>
        </w:r>
        <w:r w:rsidR="002A4D38">
          <w:rPr>
            <w:noProof/>
            <w:webHidden/>
          </w:rPr>
          <w:tab/>
        </w:r>
        <w:r w:rsidR="002A4D38">
          <w:rPr>
            <w:noProof/>
            <w:webHidden/>
          </w:rPr>
          <w:fldChar w:fldCharType="begin"/>
        </w:r>
        <w:r w:rsidR="002A4D38">
          <w:rPr>
            <w:noProof/>
            <w:webHidden/>
          </w:rPr>
          <w:instrText xml:space="preserve"> PAGEREF _Toc91005522 \h </w:instrText>
        </w:r>
        <w:r w:rsidR="002A4D38">
          <w:rPr>
            <w:noProof/>
            <w:webHidden/>
          </w:rPr>
        </w:r>
        <w:r w:rsidR="002A4D38">
          <w:rPr>
            <w:noProof/>
            <w:webHidden/>
          </w:rPr>
          <w:fldChar w:fldCharType="separate"/>
        </w:r>
        <w:r w:rsidR="00BF5E32">
          <w:rPr>
            <w:noProof/>
            <w:webHidden/>
          </w:rPr>
          <w:t>71</w:t>
        </w:r>
        <w:r w:rsidR="002A4D38">
          <w:rPr>
            <w:noProof/>
            <w:webHidden/>
          </w:rPr>
          <w:fldChar w:fldCharType="end"/>
        </w:r>
      </w:hyperlink>
    </w:p>
    <w:p w14:paraId="7F8218D4" w14:textId="33A4079B" w:rsidR="002A4D38" w:rsidRDefault="009F10D1">
      <w:pPr>
        <w:pStyle w:val="Sommario3"/>
        <w:tabs>
          <w:tab w:val="right" w:pos="9628"/>
        </w:tabs>
        <w:rPr>
          <w:rFonts w:eastAsiaTheme="minorEastAsia"/>
          <w:smallCaps w:val="0"/>
          <w:noProof/>
          <w:lang w:val="it-IT" w:eastAsia="it-IT"/>
        </w:rPr>
      </w:pPr>
      <w:hyperlink w:anchor="_Toc91005523" w:history="1">
        <w:r w:rsidR="002A4D38" w:rsidRPr="0030433B">
          <w:rPr>
            <w:rStyle w:val="Collegamentoipertestuale"/>
            <w:noProof/>
            <w:lang w:val="en-US"/>
          </w:rPr>
          <w:t>CT – Log Servers</w:t>
        </w:r>
        <w:r w:rsidR="002A4D38">
          <w:rPr>
            <w:noProof/>
            <w:webHidden/>
          </w:rPr>
          <w:tab/>
        </w:r>
        <w:r w:rsidR="002A4D38">
          <w:rPr>
            <w:noProof/>
            <w:webHidden/>
          </w:rPr>
          <w:fldChar w:fldCharType="begin"/>
        </w:r>
        <w:r w:rsidR="002A4D38">
          <w:rPr>
            <w:noProof/>
            <w:webHidden/>
          </w:rPr>
          <w:instrText xml:space="preserve"> PAGEREF _Toc91005523 \h </w:instrText>
        </w:r>
        <w:r w:rsidR="002A4D38">
          <w:rPr>
            <w:noProof/>
            <w:webHidden/>
          </w:rPr>
        </w:r>
        <w:r w:rsidR="002A4D38">
          <w:rPr>
            <w:noProof/>
            <w:webHidden/>
          </w:rPr>
          <w:fldChar w:fldCharType="separate"/>
        </w:r>
        <w:r w:rsidR="00BF5E32">
          <w:rPr>
            <w:noProof/>
            <w:webHidden/>
          </w:rPr>
          <w:t>71</w:t>
        </w:r>
        <w:r w:rsidR="002A4D38">
          <w:rPr>
            <w:noProof/>
            <w:webHidden/>
          </w:rPr>
          <w:fldChar w:fldCharType="end"/>
        </w:r>
      </w:hyperlink>
    </w:p>
    <w:p w14:paraId="3CFF6EAF" w14:textId="2F28D157" w:rsidR="002A4D38" w:rsidRDefault="009F10D1">
      <w:pPr>
        <w:pStyle w:val="Sommario2"/>
        <w:tabs>
          <w:tab w:val="right" w:pos="9628"/>
        </w:tabs>
        <w:rPr>
          <w:rFonts w:eastAsiaTheme="minorEastAsia"/>
          <w:b w:val="0"/>
          <w:bCs w:val="0"/>
          <w:smallCaps w:val="0"/>
          <w:noProof/>
          <w:lang w:val="it-IT" w:eastAsia="it-IT"/>
        </w:rPr>
      </w:pPr>
      <w:hyperlink w:anchor="_Toc91005524" w:history="1">
        <w:r w:rsidR="002A4D38" w:rsidRPr="0030433B">
          <w:rPr>
            <w:rStyle w:val="Collegamentoipertestuale"/>
            <w:noProof/>
            <w:lang w:val="en-US"/>
          </w:rPr>
          <w:t>CT-Operations</w:t>
        </w:r>
        <w:r w:rsidR="002A4D38">
          <w:rPr>
            <w:noProof/>
            <w:webHidden/>
          </w:rPr>
          <w:tab/>
        </w:r>
        <w:r w:rsidR="002A4D38">
          <w:rPr>
            <w:noProof/>
            <w:webHidden/>
          </w:rPr>
          <w:fldChar w:fldCharType="begin"/>
        </w:r>
        <w:r w:rsidR="002A4D38">
          <w:rPr>
            <w:noProof/>
            <w:webHidden/>
          </w:rPr>
          <w:instrText xml:space="preserve"> PAGEREF _Toc91005524 \h </w:instrText>
        </w:r>
        <w:r w:rsidR="002A4D38">
          <w:rPr>
            <w:noProof/>
            <w:webHidden/>
          </w:rPr>
        </w:r>
        <w:r w:rsidR="002A4D38">
          <w:rPr>
            <w:noProof/>
            <w:webHidden/>
          </w:rPr>
          <w:fldChar w:fldCharType="separate"/>
        </w:r>
        <w:r w:rsidR="00BF5E32">
          <w:rPr>
            <w:noProof/>
            <w:webHidden/>
          </w:rPr>
          <w:t>71</w:t>
        </w:r>
        <w:r w:rsidR="002A4D38">
          <w:rPr>
            <w:noProof/>
            <w:webHidden/>
          </w:rPr>
          <w:fldChar w:fldCharType="end"/>
        </w:r>
      </w:hyperlink>
    </w:p>
    <w:p w14:paraId="2E45F82E" w14:textId="63A1B64F" w:rsidR="002A4D38" w:rsidRDefault="009F10D1">
      <w:pPr>
        <w:pStyle w:val="Sommario3"/>
        <w:tabs>
          <w:tab w:val="right" w:pos="9628"/>
        </w:tabs>
        <w:rPr>
          <w:rFonts w:eastAsiaTheme="minorEastAsia"/>
          <w:smallCaps w:val="0"/>
          <w:noProof/>
          <w:lang w:val="it-IT" w:eastAsia="it-IT"/>
        </w:rPr>
      </w:pPr>
      <w:hyperlink w:anchor="_Toc91005525" w:history="1">
        <w:r w:rsidR="002A4D38" w:rsidRPr="0030433B">
          <w:rPr>
            <w:rStyle w:val="Collegamentoipertestuale"/>
            <w:noProof/>
            <w:lang w:val="en-US"/>
          </w:rPr>
          <w:t>SCT via X.509v3 extension</w:t>
        </w:r>
        <w:r w:rsidR="002A4D38">
          <w:rPr>
            <w:noProof/>
            <w:webHidden/>
          </w:rPr>
          <w:tab/>
        </w:r>
        <w:r w:rsidR="002A4D38">
          <w:rPr>
            <w:noProof/>
            <w:webHidden/>
          </w:rPr>
          <w:fldChar w:fldCharType="begin"/>
        </w:r>
        <w:r w:rsidR="002A4D38">
          <w:rPr>
            <w:noProof/>
            <w:webHidden/>
          </w:rPr>
          <w:instrText xml:space="preserve"> PAGEREF _Toc91005525 \h </w:instrText>
        </w:r>
        <w:r w:rsidR="002A4D38">
          <w:rPr>
            <w:noProof/>
            <w:webHidden/>
          </w:rPr>
        </w:r>
        <w:r w:rsidR="002A4D38">
          <w:rPr>
            <w:noProof/>
            <w:webHidden/>
          </w:rPr>
          <w:fldChar w:fldCharType="separate"/>
        </w:r>
        <w:r w:rsidR="00BF5E32">
          <w:rPr>
            <w:noProof/>
            <w:webHidden/>
          </w:rPr>
          <w:t>72</w:t>
        </w:r>
        <w:r w:rsidR="002A4D38">
          <w:rPr>
            <w:noProof/>
            <w:webHidden/>
          </w:rPr>
          <w:fldChar w:fldCharType="end"/>
        </w:r>
      </w:hyperlink>
    </w:p>
    <w:p w14:paraId="4D4ED6ED" w14:textId="06893F0C" w:rsidR="002A4D38" w:rsidRDefault="009F10D1">
      <w:pPr>
        <w:pStyle w:val="Sommario3"/>
        <w:tabs>
          <w:tab w:val="right" w:pos="9628"/>
        </w:tabs>
        <w:rPr>
          <w:rFonts w:eastAsiaTheme="minorEastAsia"/>
          <w:smallCaps w:val="0"/>
          <w:noProof/>
          <w:lang w:val="it-IT" w:eastAsia="it-IT"/>
        </w:rPr>
      </w:pPr>
      <w:hyperlink w:anchor="_Toc91005526" w:history="1">
        <w:r w:rsidR="002A4D38" w:rsidRPr="0030433B">
          <w:rPr>
            <w:rStyle w:val="Collegamentoipertestuale"/>
            <w:noProof/>
            <w:lang w:val="en-US"/>
          </w:rPr>
          <w:t>SCT via TLS extension</w:t>
        </w:r>
        <w:r w:rsidR="002A4D38">
          <w:rPr>
            <w:noProof/>
            <w:webHidden/>
          </w:rPr>
          <w:tab/>
        </w:r>
        <w:r w:rsidR="002A4D38">
          <w:rPr>
            <w:noProof/>
            <w:webHidden/>
          </w:rPr>
          <w:fldChar w:fldCharType="begin"/>
        </w:r>
        <w:r w:rsidR="002A4D38">
          <w:rPr>
            <w:noProof/>
            <w:webHidden/>
          </w:rPr>
          <w:instrText xml:space="preserve"> PAGEREF _Toc91005526 \h </w:instrText>
        </w:r>
        <w:r w:rsidR="002A4D38">
          <w:rPr>
            <w:noProof/>
            <w:webHidden/>
          </w:rPr>
        </w:r>
        <w:r w:rsidR="002A4D38">
          <w:rPr>
            <w:noProof/>
            <w:webHidden/>
          </w:rPr>
          <w:fldChar w:fldCharType="separate"/>
        </w:r>
        <w:r w:rsidR="00BF5E32">
          <w:rPr>
            <w:noProof/>
            <w:webHidden/>
          </w:rPr>
          <w:t>72</w:t>
        </w:r>
        <w:r w:rsidR="002A4D38">
          <w:rPr>
            <w:noProof/>
            <w:webHidden/>
          </w:rPr>
          <w:fldChar w:fldCharType="end"/>
        </w:r>
      </w:hyperlink>
    </w:p>
    <w:p w14:paraId="6498103F" w14:textId="0D0937FC" w:rsidR="002A4D38" w:rsidRDefault="009F10D1">
      <w:pPr>
        <w:pStyle w:val="Sommario3"/>
        <w:tabs>
          <w:tab w:val="right" w:pos="9628"/>
        </w:tabs>
        <w:rPr>
          <w:rFonts w:eastAsiaTheme="minorEastAsia"/>
          <w:smallCaps w:val="0"/>
          <w:noProof/>
          <w:lang w:val="it-IT" w:eastAsia="it-IT"/>
        </w:rPr>
      </w:pPr>
      <w:hyperlink w:anchor="_Toc91005527" w:history="1">
        <w:r w:rsidR="002A4D38" w:rsidRPr="0030433B">
          <w:rPr>
            <w:rStyle w:val="Collegamentoipertestuale"/>
            <w:noProof/>
            <w:lang w:val="en-US"/>
          </w:rPr>
          <w:t>SCT via OCSP Stapling</w:t>
        </w:r>
        <w:r w:rsidR="002A4D38">
          <w:rPr>
            <w:noProof/>
            <w:webHidden/>
          </w:rPr>
          <w:tab/>
        </w:r>
        <w:r w:rsidR="002A4D38">
          <w:rPr>
            <w:noProof/>
            <w:webHidden/>
          </w:rPr>
          <w:fldChar w:fldCharType="begin"/>
        </w:r>
        <w:r w:rsidR="002A4D38">
          <w:rPr>
            <w:noProof/>
            <w:webHidden/>
          </w:rPr>
          <w:instrText xml:space="preserve"> PAGEREF _Toc91005527 \h </w:instrText>
        </w:r>
        <w:r w:rsidR="002A4D38">
          <w:rPr>
            <w:noProof/>
            <w:webHidden/>
          </w:rPr>
        </w:r>
        <w:r w:rsidR="002A4D38">
          <w:rPr>
            <w:noProof/>
            <w:webHidden/>
          </w:rPr>
          <w:fldChar w:fldCharType="separate"/>
        </w:r>
        <w:r w:rsidR="00BF5E32">
          <w:rPr>
            <w:noProof/>
            <w:webHidden/>
          </w:rPr>
          <w:t>72</w:t>
        </w:r>
        <w:r w:rsidR="002A4D38">
          <w:rPr>
            <w:noProof/>
            <w:webHidden/>
          </w:rPr>
          <w:fldChar w:fldCharType="end"/>
        </w:r>
      </w:hyperlink>
    </w:p>
    <w:p w14:paraId="38B42C09" w14:textId="0FA1824D" w:rsidR="002A4D38" w:rsidRDefault="009F10D1">
      <w:pPr>
        <w:pStyle w:val="Sommario3"/>
        <w:tabs>
          <w:tab w:val="right" w:pos="9628"/>
        </w:tabs>
        <w:rPr>
          <w:rFonts w:eastAsiaTheme="minorEastAsia"/>
          <w:smallCaps w:val="0"/>
          <w:noProof/>
          <w:lang w:val="it-IT" w:eastAsia="it-IT"/>
        </w:rPr>
      </w:pPr>
      <w:hyperlink w:anchor="_Toc91005528" w:history="1">
        <w:r w:rsidR="002A4D38" w:rsidRPr="0030433B">
          <w:rPr>
            <w:rStyle w:val="Collegamentoipertestuale"/>
            <w:noProof/>
            <w:lang w:val="en-US"/>
          </w:rPr>
          <w:t>CT – Submitters, Monitors and Auditors</w:t>
        </w:r>
        <w:r w:rsidR="002A4D38">
          <w:rPr>
            <w:noProof/>
            <w:webHidden/>
          </w:rPr>
          <w:tab/>
        </w:r>
        <w:r w:rsidR="002A4D38">
          <w:rPr>
            <w:noProof/>
            <w:webHidden/>
          </w:rPr>
          <w:fldChar w:fldCharType="begin"/>
        </w:r>
        <w:r w:rsidR="002A4D38">
          <w:rPr>
            <w:noProof/>
            <w:webHidden/>
          </w:rPr>
          <w:instrText xml:space="preserve"> PAGEREF _Toc91005528 \h </w:instrText>
        </w:r>
        <w:r w:rsidR="002A4D38">
          <w:rPr>
            <w:noProof/>
            <w:webHidden/>
          </w:rPr>
        </w:r>
        <w:r w:rsidR="002A4D38">
          <w:rPr>
            <w:noProof/>
            <w:webHidden/>
          </w:rPr>
          <w:fldChar w:fldCharType="separate"/>
        </w:r>
        <w:r w:rsidR="00BF5E32">
          <w:rPr>
            <w:noProof/>
            <w:webHidden/>
          </w:rPr>
          <w:t>73</w:t>
        </w:r>
        <w:r w:rsidR="002A4D38">
          <w:rPr>
            <w:noProof/>
            <w:webHidden/>
          </w:rPr>
          <w:fldChar w:fldCharType="end"/>
        </w:r>
      </w:hyperlink>
    </w:p>
    <w:p w14:paraId="730A255D" w14:textId="0B7B9732" w:rsidR="002A4D38" w:rsidRDefault="009F10D1">
      <w:pPr>
        <w:pStyle w:val="Sommario3"/>
        <w:tabs>
          <w:tab w:val="right" w:pos="9628"/>
        </w:tabs>
        <w:rPr>
          <w:rFonts w:eastAsiaTheme="minorEastAsia"/>
          <w:smallCaps w:val="0"/>
          <w:noProof/>
          <w:lang w:val="it-IT" w:eastAsia="it-IT"/>
        </w:rPr>
      </w:pPr>
      <w:hyperlink w:anchor="_Toc91005529" w:history="1">
        <w:r w:rsidR="002A4D38" w:rsidRPr="0030433B">
          <w:rPr>
            <w:rStyle w:val="Collegamentoipertestuale"/>
            <w:noProof/>
            <w:lang w:val="en-US"/>
          </w:rPr>
          <w:t>A possible CT system configuration</w:t>
        </w:r>
        <w:r w:rsidR="002A4D38">
          <w:rPr>
            <w:noProof/>
            <w:webHidden/>
          </w:rPr>
          <w:tab/>
        </w:r>
        <w:r w:rsidR="002A4D38">
          <w:rPr>
            <w:noProof/>
            <w:webHidden/>
          </w:rPr>
          <w:fldChar w:fldCharType="begin"/>
        </w:r>
        <w:r w:rsidR="002A4D38">
          <w:rPr>
            <w:noProof/>
            <w:webHidden/>
          </w:rPr>
          <w:instrText xml:space="preserve"> PAGEREF _Toc91005529 \h </w:instrText>
        </w:r>
        <w:r w:rsidR="002A4D38">
          <w:rPr>
            <w:noProof/>
            <w:webHidden/>
          </w:rPr>
        </w:r>
        <w:r w:rsidR="002A4D38">
          <w:rPr>
            <w:noProof/>
            <w:webHidden/>
          </w:rPr>
          <w:fldChar w:fldCharType="separate"/>
        </w:r>
        <w:r w:rsidR="00BF5E32">
          <w:rPr>
            <w:noProof/>
            <w:webHidden/>
          </w:rPr>
          <w:t>73</w:t>
        </w:r>
        <w:r w:rsidR="002A4D38">
          <w:rPr>
            <w:noProof/>
            <w:webHidden/>
          </w:rPr>
          <w:fldChar w:fldCharType="end"/>
        </w:r>
      </w:hyperlink>
    </w:p>
    <w:p w14:paraId="674867A7" w14:textId="5D9EB1BB" w:rsidR="002A4D38" w:rsidRDefault="009F10D1">
      <w:pPr>
        <w:pStyle w:val="Sommario3"/>
        <w:tabs>
          <w:tab w:val="right" w:pos="9628"/>
        </w:tabs>
        <w:rPr>
          <w:rFonts w:eastAsiaTheme="minorEastAsia"/>
          <w:smallCaps w:val="0"/>
          <w:noProof/>
          <w:lang w:val="it-IT" w:eastAsia="it-IT"/>
        </w:rPr>
      </w:pPr>
      <w:hyperlink w:anchor="_Toc91005530" w:history="1">
        <w:r w:rsidR="002A4D38" w:rsidRPr="0030433B">
          <w:rPr>
            <w:rStyle w:val="Collegamentoipertestuale"/>
            <w:noProof/>
            <w:lang w:val="en-US"/>
          </w:rPr>
          <w:t>CT – current log servers</w:t>
        </w:r>
        <w:r w:rsidR="002A4D38">
          <w:rPr>
            <w:noProof/>
            <w:webHidden/>
          </w:rPr>
          <w:tab/>
        </w:r>
        <w:r w:rsidR="002A4D38">
          <w:rPr>
            <w:noProof/>
            <w:webHidden/>
          </w:rPr>
          <w:fldChar w:fldCharType="begin"/>
        </w:r>
        <w:r w:rsidR="002A4D38">
          <w:rPr>
            <w:noProof/>
            <w:webHidden/>
          </w:rPr>
          <w:instrText xml:space="preserve"> PAGEREF _Toc91005530 \h </w:instrText>
        </w:r>
        <w:r w:rsidR="002A4D38">
          <w:rPr>
            <w:noProof/>
            <w:webHidden/>
          </w:rPr>
        </w:r>
        <w:r w:rsidR="002A4D38">
          <w:rPr>
            <w:noProof/>
            <w:webHidden/>
          </w:rPr>
          <w:fldChar w:fldCharType="separate"/>
        </w:r>
        <w:r w:rsidR="00BF5E32">
          <w:rPr>
            <w:noProof/>
            <w:webHidden/>
          </w:rPr>
          <w:t>74</w:t>
        </w:r>
        <w:r w:rsidR="002A4D38">
          <w:rPr>
            <w:noProof/>
            <w:webHidden/>
          </w:rPr>
          <w:fldChar w:fldCharType="end"/>
        </w:r>
      </w:hyperlink>
    </w:p>
    <w:p w14:paraId="5FBD7012" w14:textId="43F33323" w:rsidR="002A4D38" w:rsidRDefault="009F10D1">
      <w:pPr>
        <w:pStyle w:val="Sommario2"/>
        <w:tabs>
          <w:tab w:val="right" w:pos="9628"/>
        </w:tabs>
        <w:rPr>
          <w:rFonts w:eastAsiaTheme="minorEastAsia"/>
          <w:b w:val="0"/>
          <w:bCs w:val="0"/>
          <w:smallCaps w:val="0"/>
          <w:noProof/>
          <w:lang w:val="it-IT" w:eastAsia="it-IT"/>
        </w:rPr>
      </w:pPr>
      <w:hyperlink w:anchor="_Toc91005531" w:history="1">
        <w:r w:rsidR="002A4D38" w:rsidRPr="0030433B">
          <w:rPr>
            <w:rStyle w:val="Collegamentoipertestuale"/>
            <w:noProof/>
            <w:lang w:val="en-US"/>
          </w:rPr>
          <w:t>ACME Protocol</w:t>
        </w:r>
        <w:r w:rsidR="002A4D38">
          <w:rPr>
            <w:noProof/>
            <w:webHidden/>
          </w:rPr>
          <w:tab/>
        </w:r>
        <w:r w:rsidR="002A4D38">
          <w:rPr>
            <w:noProof/>
            <w:webHidden/>
          </w:rPr>
          <w:fldChar w:fldCharType="begin"/>
        </w:r>
        <w:r w:rsidR="002A4D38">
          <w:rPr>
            <w:noProof/>
            <w:webHidden/>
          </w:rPr>
          <w:instrText xml:space="preserve"> PAGEREF _Toc91005531 \h </w:instrText>
        </w:r>
        <w:r w:rsidR="002A4D38">
          <w:rPr>
            <w:noProof/>
            <w:webHidden/>
          </w:rPr>
        </w:r>
        <w:r w:rsidR="002A4D38">
          <w:rPr>
            <w:noProof/>
            <w:webHidden/>
          </w:rPr>
          <w:fldChar w:fldCharType="separate"/>
        </w:r>
        <w:r w:rsidR="00BF5E32">
          <w:rPr>
            <w:noProof/>
            <w:webHidden/>
          </w:rPr>
          <w:t>75</w:t>
        </w:r>
        <w:r w:rsidR="002A4D38">
          <w:rPr>
            <w:noProof/>
            <w:webHidden/>
          </w:rPr>
          <w:fldChar w:fldCharType="end"/>
        </w:r>
      </w:hyperlink>
    </w:p>
    <w:p w14:paraId="01814CCB" w14:textId="11AB759C" w:rsidR="002A4D38" w:rsidRDefault="009F10D1">
      <w:pPr>
        <w:pStyle w:val="Sommario3"/>
        <w:tabs>
          <w:tab w:val="right" w:pos="9628"/>
        </w:tabs>
        <w:rPr>
          <w:rFonts w:eastAsiaTheme="minorEastAsia"/>
          <w:smallCaps w:val="0"/>
          <w:noProof/>
          <w:lang w:val="it-IT" w:eastAsia="it-IT"/>
        </w:rPr>
      </w:pPr>
      <w:hyperlink w:anchor="_Toc91005532" w:history="1">
        <w:r w:rsidR="002A4D38" w:rsidRPr="0030433B">
          <w:rPr>
            <w:rStyle w:val="Collegamentoipertestuale"/>
            <w:noProof/>
            <w:lang w:val="en-US"/>
          </w:rPr>
          <w:t>Account creation</w:t>
        </w:r>
        <w:r w:rsidR="002A4D38">
          <w:rPr>
            <w:noProof/>
            <w:webHidden/>
          </w:rPr>
          <w:tab/>
        </w:r>
        <w:r w:rsidR="002A4D38">
          <w:rPr>
            <w:noProof/>
            <w:webHidden/>
          </w:rPr>
          <w:fldChar w:fldCharType="begin"/>
        </w:r>
        <w:r w:rsidR="002A4D38">
          <w:rPr>
            <w:noProof/>
            <w:webHidden/>
          </w:rPr>
          <w:instrText xml:space="preserve"> PAGEREF _Toc91005532 \h </w:instrText>
        </w:r>
        <w:r w:rsidR="002A4D38">
          <w:rPr>
            <w:noProof/>
            <w:webHidden/>
          </w:rPr>
        </w:r>
        <w:r w:rsidR="002A4D38">
          <w:rPr>
            <w:noProof/>
            <w:webHidden/>
          </w:rPr>
          <w:fldChar w:fldCharType="separate"/>
        </w:r>
        <w:r w:rsidR="00BF5E32">
          <w:rPr>
            <w:noProof/>
            <w:webHidden/>
          </w:rPr>
          <w:t>75</w:t>
        </w:r>
        <w:r w:rsidR="002A4D38">
          <w:rPr>
            <w:noProof/>
            <w:webHidden/>
          </w:rPr>
          <w:fldChar w:fldCharType="end"/>
        </w:r>
      </w:hyperlink>
    </w:p>
    <w:p w14:paraId="586BAA96" w14:textId="1264E1A2" w:rsidR="002A4D38" w:rsidRDefault="009F10D1">
      <w:pPr>
        <w:pStyle w:val="Sommario3"/>
        <w:tabs>
          <w:tab w:val="right" w:pos="9628"/>
        </w:tabs>
        <w:rPr>
          <w:rFonts w:eastAsiaTheme="minorEastAsia"/>
          <w:smallCaps w:val="0"/>
          <w:noProof/>
          <w:lang w:val="it-IT" w:eastAsia="it-IT"/>
        </w:rPr>
      </w:pPr>
      <w:hyperlink w:anchor="_Toc91005533" w:history="1">
        <w:r w:rsidR="002A4D38" w:rsidRPr="0030433B">
          <w:rPr>
            <w:rStyle w:val="Collegamentoipertestuale"/>
            <w:noProof/>
            <w:lang w:val="en-US"/>
          </w:rPr>
          <w:t>Domain Validation</w:t>
        </w:r>
        <w:r w:rsidR="002A4D38">
          <w:rPr>
            <w:noProof/>
            <w:webHidden/>
          </w:rPr>
          <w:tab/>
        </w:r>
        <w:r w:rsidR="002A4D38">
          <w:rPr>
            <w:noProof/>
            <w:webHidden/>
          </w:rPr>
          <w:fldChar w:fldCharType="begin"/>
        </w:r>
        <w:r w:rsidR="002A4D38">
          <w:rPr>
            <w:noProof/>
            <w:webHidden/>
          </w:rPr>
          <w:instrText xml:space="preserve"> PAGEREF _Toc91005533 \h </w:instrText>
        </w:r>
        <w:r w:rsidR="002A4D38">
          <w:rPr>
            <w:noProof/>
            <w:webHidden/>
          </w:rPr>
        </w:r>
        <w:r w:rsidR="002A4D38">
          <w:rPr>
            <w:noProof/>
            <w:webHidden/>
          </w:rPr>
          <w:fldChar w:fldCharType="separate"/>
        </w:r>
        <w:r w:rsidR="00BF5E32">
          <w:rPr>
            <w:noProof/>
            <w:webHidden/>
          </w:rPr>
          <w:t>76</w:t>
        </w:r>
        <w:r w:rsidR="002A4D38">
          <w:rPr>
            <w:noProof/>
            <w:webHidden/>
          </w:rPr>
          <w:fldChar w:fldCharType="end"/>
        </w:r>
      </w:hyperlink>
    </w:p>
    <w:p w14:paraId="357C2817" w14:textId="428DB9CE" w:rsidR="002A4D38" w:rsidRDefault="009F10D1">
      <w:pPr>
        <w:pStyle w:val="Sommario3"/>
        <w:tabs>
          <w:tab w:val="right" w:pos="9628"/>
        </w:tabs>
        <w:rPr>
          <w:rFonts w:eastAsiaTheme="minorEastAsia"/>
          <w:smallCaps w:val="0"/>
          <w:noProof/>
          <w:lang w:val="it-IT" w:eastAsia="it-IT"/>
        </w:rPr>
      </w:pPr>
      <w:hyperlink w:anchor="_Toc91005534" w:history="1">
        <w:r w:rsidR="002A4D38" w:rsidRPr="0030433B">
          <w:rPr>
            <w:rStyle w:val="Collegamentoipertestuale"/>
            <w:noProof/>
            <w:lang w:val="en-US"/>
          </w:rPr>
          <w:t>Certificate request and issuing</w:t>
        </w:r>
        <w:r w:rsidR="002A4D38">
          <w:rPr>
            <w:noProof/>
            <w:webHidden/>
          </w:rPr>
          <w:tab/>
        </w:r>
        <w:r w:rsidR="002A4D38">
          <w:rPr>
            <w:noProof/>
            <w:webHidden/>
          </w:rPr>
          <w:fldChar w:fldCharType="begin"/>
        </w:r>
        <w:r w:rsidR="002A4D38">
          <w:rPr>
            <w:noProof/>
            <w:webHidden/>
          </w:rPr>
          <w:instrText xml:space="preserve"> PAGEREF _Toc91005534 \h </w:instrText>
        </w:r>
        <w:r w:rsidR="002A4D38">
          <w:rPr>
            <w:noProof/>
            <w:webHidden/>
          </w:rPr>
        </w:r>
        <w:r w:rsidR="002A4D38">
          <w:rPr>
            <w:noProof/>
            <w:webHidden/>
          </w:rPr>
          <w:fldChar w:fldCharType="separate"/>
        </w:r>
        <w:r w:rsidR="00BF5E32">
          <w:rPr>
            <w:noProof/>
            <w:webHidden/>
          </w:rPr>
          <w:t>76</w:t>
        </w:r>
        <w:r w:rsidR="002A4D38">
          <w:rPr>
            <w:noProof/>
            <w:webHidden/>
          </w:rPr>
          <w:fldChar w:fldCharType="end"/>
        </w:r>
      </w:hyperlink>
    </w:p>
    <w:p w14:paraId="771AD95D" w14:textId="5EFAB120" w:rsidR="002A4D38" w:rsidRDefault="009F10D1">
      <w:pPr>
        <w:pStyle w:val="Sommario3"/>
        <w:tabs>
          <w:tab w:val="right" w:pos="9628"/>
        </w:tabs>
        <w:rPr>
          <w:rFonts w:eastAsiaTheme="minorEastAsia"/>
          <w:smallCaps w:val="0"/>
          <w:noProof/>
          <w:lang w:val="it-IT" w:eastAsia="it-IT"/>
        </w:rPr>
      </w:pPr>
      <w:hyperlink w:anchor="_Toc91005535" w:history="1">
        <w:r w:rsidR="002A4D38" w:rsidRPr="0030433B">
          <w:rPr>
            <w:rStyle w:val="Collegamentoipertestuale"/>
            <w:rFonts w:eastAsia="Calibri" w:cs="Arial"/>
            <w:noProof/>
            <w:lang w:val="en-US"/>
          </w:rPr>
          <w:t>ACME certificate revocation</w:t>
        </w:r>
        <w:r w:rsidR="002A4D38">
          <w:rPr>
            <w:noProof/>
            <w:webHidden/>
          </w:rPr>
          <w:tab/>
        </w:r>
        <w:r w:rsidR="002A4D38">
          <w:rPr>
            <w:noProof/>
            <w:webHidden/>
          </w:rPr>
          <w:fldChar w:fldCharType="begin"/>
        </w:r>
        <w:r w:rsidR="002A4D38">
          <w:rPr>
            <w:noProof/>
            <w:webHidden/>
          </w:rPr>
          <w:instrText xml:space="preserve"> PAGEREF _Toc91005535 \h </w:instrText>
        </w:r>
        <w:r w:rsidR="002A4D38">
          <w:rPr>
            <w:noProof/>
            <w:webHidden/>
          </w:rPr>
        </w:r>
        <w:r w:rsidR="002A4D38">
          <w:rPr>
            <w:noProof/>
            <w:webHidden/>
          </w:rPr>
          <w:fldChar w:fldCharType="separate"/>
        </w:r>
        <w:r w:rsidR="00BF5E32">
          <w:rPr>
            <w:noProof/>
            <w:webHidden/>
          </w:rPr>
          <w:t>77</w:t>
        </w:r>
        <w:r w:rsidR="002A4D38">
          <w:rPr>
            <w:noProof/>
            <w:webHidden/>
          </w:rPr>
          <w:fldChar w:fldCharType="end"/>
        </w:r>
      </w:hyperlink>
    </w:p>
    <w:p w14:paraId="5C11AAE9" w14:textId="4702FFD5" w:rsidR="002A4D38" w:rsidRDefault="009F10D1">
      <w:pPr>
        <w:pStyle w:val="Sommario1"/>
        <w:tabs>
          <w:tab w:val="right" w:pos="9628"/>
        </w:tabs>
        <w:rPr>
          <w:rFonts w:eastAsiaTheme="minorEastAsia"/>
          <w:b w:val="0"/>
          <w:bCs w:val="0"/>
          <w:caps w:val="0"/>
          <w:noProof/>
          <w:u w:val="none"/>
          <w:lang w:val="it-IT" w:eastAsia="it-IT"/>
        </w:rPr>
      </w:pPr>
      <w:hyperlink w:anchor="_Toc91005536" w:history="1">
        <w:r w:rsidR="002A4D38" w:rsidRPr="0030433B">
          <w:rPr>
            <w:rStyle w:val="Collegamentoipertestuale"/>
            <w:noProof/>
            <w:lang w:val="en-US"/>
          </w:rPr>
          <w:t>Raw and XML digital signature and encryption</w:t>
        </w:r>
        <w:r w:rsidR="002A4D38">
          <w:rPr>
            <w:noProof/>
            <w:webHidden/>
          </w:rPr>
          <w:tab/>
        </w:r>
        <w:r w:rsidR="002A4D38">
          <w:rPr>
            <w:noProof/>
            <w:webHidden/>
          </w:rPr>
          <w:fldChar w:fldCharType="begin"/>
        </w:r>
        <w:r w:rsidR="002A4D38">
          <w:rPr>
            <w:noProof/>
            <w:webHidden/>
          </w:rPr>
          <w:instrText xml:space="preserve"> PAGEREF _Toc91005536 \h </w:instrText>
        </w:r>
        <w:r w:rsidR="002A4D38">
          <w:rPr>
            <w:noProof/>
            <w:webHidden/>
          </w:rPr>
        </w:r>
        <w:r w:rsidR="002A4D38">
          <w:rPr>
            <w:noProof/>
            <w:webHidden/>
          </w:rPr>
          <w:fldChar w:fldCharType="separate"/>
        </w:r>
        <w:r w:rsidR="00BF5E32">
          <w:rPr>
            <w:noProof/>
            <w:webHidden/>
          </w:rPr>
          <w:t>78</w:t>
        </w:r>
        <w:r w:rsidR="002A4D38">
          <w:rPr>
            <w:noProof/>
            <w:webHidden/>
          </w:rPr>
          <w:fldChar w:fldCharType="end"/>
        </w:r>
      </w:hyperlink>
    </w:p>
    <w:p w14:paraId="2CD69CAA" w14:textId="571A4AB0" w:rsidR="002A4D38" w:rsidRDefault="009F10D1">
      <w:pPr>
        <w:pStyle w:val="Sommario2"/>
        <w:tabs>
          <w:tab w:val="right" w:pos="9628"/>
        </w:tabs>
        <w:rPr>
          <w:rFonts w:eastAsiaTheme="minorEastAsia"/>
          <w:b w:val="0"/>
          <w:bCs w:val="0"/>
          <w:smallCaps w:val="0"/>
          <w:noProof/>
          <w:lang w:val="it-IT" w:eastAsia="it-IT"/>
        </w:rPr>
      </w:pPr>
      <w:hyperlink w:anchor="_Toc91005537" w:history="1">
        <w:r w:rsidR="002A4D38" w:rsidRPr="0030433B">
          <w:rPr>
            <w:rStyle w:val="Collegamentoipertestuale"/>
            <w:noProof/>
            <w:lang w:val="en-US"/>
          </w:rPr>
          <w:t>PKCS#7 and CMS</w:t>
        </w:r>
        <w:r w:rsidR="002A4D38">
          <w:rPr>
            <w:noProof/>
            <w:webHidden/>
          </w:rPr>
          <w:tab/>
        </w:r>
        <w:r w:rsidR="002A4D38">
          <w:rPr>
            <w:noProof/>
            <w:webHidden/>
          </w:rPr>
          <w:fldChar w:fldCharType="begin"/>
        </w:r>
        <w:r w:rsidR="002A4D38">
          <w:rPr>
            <w:noProof/>
            <w:webHidden/>
          </w:rPr>
          <w:instrText xml:space="preserve"> PAGEREF _Toc91005537 \h </w:instrText>
        </w:r>
        <w:r w:rsidR="002A4D38">
          <w:rPr>
            <w:noProof/>
            <w:webHidden/>
          </w:rPr>
        </w:r>
        <w:r w:rsidR="002A4D38">
          <w:rPr>
            <w:noProof/>
            <w:webHidden/>
          </w:rPr>
          <w:fldChar w:fldCharType="separate"/>
        </w:r>
        <w:r w:rsidR="00BF5E32">
          <w:rPr>
            <w:noProof/>
            <w:webHidden/>
          </w:rPr>
          <w:t>78</w:t>
        </w:r>
        <w:r w:rsidR="002A4D38">
          <w:rPr>
            <w:noProof/>
            <w:webHidden/>
          </w:rPr>
          <w:fldChar w:fldCharType="end"/>
        </w:r>
      </w:hyperlink>
    </w:p>
    <w:p w14:paraId="4044EE70" w14:textId="501D50D2" w:rsidR="002A4D38" w:rsidRDefault="009F10D1">
      <w:pPr>
        <w:pStyle w:val="Sommario3"/>
        <w:tabs>
          <w:tab w:val="right" w:pos="9628"/>
        </w:tabs>
        <w:rPr>
          <w:rFonts w:eastAsiaTheme="minorEastAsia"/>
          <w:smallCaps w:val="0"/>
          <w:noProof/>
          <w:lang w:val="it-IT" w:eastAsia="it-IT"/>
        </w:rPr>
      </w:pPr>
      <w:hyperlink w:anchor="_Toc91005538" w:history="1">
        <w:r w:rsidR="002A4D38" w:rsidRPr="0030433B">
          <w:rPr>
            <w:rStyle w:val="Collegamentoipertestuale"/>
            <w:noProof/>
            <w:lang w:val="en-US"/>
          </w:rPr>
          <w:t>CMS: structure</w:t>
        </w:r>
        <w:r w:rsidR="002A4D38">
          <w:rPr>
            <w:noProof/>
            <w:webHidden/>
          </w:rPr>
          <w:tab/>
        </w:r>
        <w:r w:rsidR="002A4D38">
          <w:rPr>
            <w:noProof/>
            <w:webHidden/>
          </w:rPr>
          <w:fldChar w:fldCharType="begin"/>
        </w:r>
        <w:r w:rsidR="002A4D38">
          <w:rPr>
            <w:noProof/>
            <w:webHidden/>
          </w:rPr>
          <w:instrText xml:space="preserve"> PAGEREF _Toc91005538 \h </w:instrText>
        </w:r>
        <w:r w:rsidR="002A4D38">
          <w:rPr>
            <w:noProof/>
            <w:webHidden/>
          </w:rPr>
        </w:r>
        <w:r w:rsidR="002A4D38">
          <w:rPr>
            <w:noProof/>
            <w:webHidden/>
          </w:rPr>
          <w:fldChar w:fldCharType="separate"/>
        </w:r>
        <w:r w:rsidR="00BF5E32">
          <w:rPr>
            <w:noProof/>
            <w:webHidden/>
          </w:rPr>
          <w:t>79</w:t>
        </w:r>
        <w:r w:rsidR="002A4D38">
          <w:rPr>
            <w:noProof/>
            <w:webHidden/>
          </w:rPr>
          <w:fldChar w:fldCharType="end"/>
        </w:r>
      </w:hyperlink>
    </w:p>
    <w:p w14:paraId="2F7C1FDF" w14:textId="4D08F404" w:rsidR="002A4D38" w:rsidRDefault="009F10D1">
      <w:pPr>
        <w:pStyle w:val="Sommario3"/>
        <w:tabs>
          <w:tab w:val="right" w:pos="9628"/>
        </w:tabs>
        <w:rPr>
          <w:rFonts w:eastAsiaTheme="minorEastAsia"/>
          <w:smallCaps w:val="0"/>
          <w:noProof/>
          <w:lang w:val="it-IT" w:eastAsia="it-IT"/>
        </w:rPr>
      </w:pPr>
      <w:hyperlink w:anchor="_Toc91005539" w:history="1">
        <w:r w:rsidR="002A4D38" w:rsidRPr="0030433B">
          <w:rPr>
            <w:rStyle w:val="Collegamentoipertestuale"/>
            <w:noProof/>
            <w:lang w:val="en-US"/>
          </w:rPr>
          <w:t>CMS: contentType</w:t>
        </w:r>
        <w:r w:rsidR="002A4D38">
          <w:rPr>
            <w:noProof/>
            <w:webHidden/>
          </w:rPr>
          <w:tab/>
        </w:r>
        <w:r w:rsidR="002A4D38">
          <w:rPr>
            <w:noProof/>
            <w:webHidden/>
          </w:rPr>
          <w:fldChar w:fldCharType="begin"/>
        </w:r>
        <w:r w:rsidR="002A4D38">
          <w:rPr>
            <w:noProof/>
            <w:webHidden/>
          </w:rPr>
          <w:instrText xml:space="preserve"> PAGEREF _Toc91005539 \h </w:instrText>
        </w:r>
        <w:r w:rsidR="002A4D38">
          <w:rPr>
            <w:noProof/>
            <w:webHidden/>
          </w:rPr>
        </w:r>
        <w:r w:rsidR="002A4D38">
          <w:rPr>
            <w:noProof/>
            <w:webHidden/>
          </w:rPr>
          <w:fldChar w:fldCharType="separate"/>
        </w:r>
        <w:r w:rsidR="00BF5E32">
          <w:rPr>
            <w:noProof/>
            <w:webHidden/>
          </w:rPr>
          <w:t>79</w:t>
        </w:r>
        <w:r w:rsidR="002A4D38">
          <w:rPr>
            <w:noProof/>
            <w:webHidden/>
          </w:rPr>
          <w:fldChar w:fldCharType="end"/>
        </w:r>
      </w:hyperlink>
    </w:p>
    <w:p w14:paraId="47DF780A" w14:textId="1482CF8A" w:rsidR="002A4D38" w:rsidRDefault="009F10D1">
      <w:pPr>
        <w:pStyle w:val="Sommario3"/>
        <w:tabs>
          <w:tab w:val="right" w:pos="9628"/>
        </w:tabs>
        <w:rPr>
          <w:rFonts w:eastAsiaTheme="minorEastAsia"/>
          <w:smallCaps w:val="0"/>
          <w:noProof/>
          <w:lang w:val="it-IT" w:eastAsia="it-IT"/>
        </w:rPr>
      </w:pPr>
      <w:hyperlink w:anchor="_Toc91005540" w:history="1">
        <w:r w:rsidR="002A4D38" w:rsidRPr="0030433B">
          <w:rPr>
            <w:rStyle w:val="Collegamentoipertestuale"/>
            <w:noProof/>
            <w:lang w:val="en-US"/>
          </w:rPr>
          <w:t xml:space="preserve">CMS: </w:t>
        </w:r>
        <w:r w:rsidR="002A4D38" w:rsidRPr="0030433B">
          <w:rPr>
            <w:rStyle w:val="Collegamentoipertestuale"/>
            <w:rFonts w:eastAsia="Calibri"/>
            <w:noProof/>
            <w:lang w:val="en-US"/>
          </w:rPr>
          <w:t>signedData</w:t>
        </w:r>
        <w:r w:rsidR="002A4D38">
          <w:rPr>
            <w:noProof/>
            <w:webHidden/>
          </w:rPr>
          <w:tab/>
        </w:r>
        <w:r w:rsidR="002A4D38">
          <w:rPr>
            <w:noProof/>
            <w:webHidden/>
          </w:rPr>
          <w:fldChar w:fldCharType="begin"/>
        </w:r>
        <w:r w:rsidR="002A4D38">
          <w:rPr>
            <w:noProof/>
            <w:webHidden/>
          </w:rPr>
          <w:instrText xml:space="preserve"> PAGEREF _Toc91005540 \h </w:instrText>
        </w:r>
        <w:r w:rsidR="002A4D38">
          <w:rPr>
            <w:noProof/>
            <w:webHidden/>
          </w:rPr>
        </w:r>
        <w:r w:rsidR="002A4D38">
          <w:rPr>
            <w:noProof/>
            <w:webHidden/>
          </w:rPr>
          <w:fldChar w:fldCharType="separate"/>
        </w:r>
        <w:r w:rsidR="00BF5E32">
          <w:rPr>
            <w:noProof/>
            <w:webHidden/>
          </w:rPr>
          <w:t>79</w:t>
        </w:r>
        <w:r w:rsidR="002A4D38">
          <w:rPr>
            <w:noProof/>
            <w:webHidden/>
          </w:rPr>
          <w:fldChar w:fldCharType="end"/>
        </w:r>
      </w:hyperlink>
    </w:p>
    <w:p w14:paraId="630D0327" w14:textId="09A4F12D" w:rsidR="002A4D38" w:rsidRDefault="009F10D1">
      <w:pPr>
        <w:pStyle w:val="Sommario3"/>
        <w:tabs>
          <w:tab w:val="right" w:pos="9628"/>
        </w:tabs>
        <w:rPr>
          <w:rFonts w:eastAsiaTheme="minorEastAsia"/>
          <w:smallCaps w:val="0"/>
          <w:noProof/>
          <w:lang w:val="it-IT" w:eastAsia="it-IT"/>
        </w:rPr>
      </w:pPr>
      <w:hyperlink w:anchor="_Toc91005541" w:history="1">
        <w:r w:rsidR="002A4D38" w:rsidRPr="0030433B">
          <w:rPr>
            <w:rStyle w:val="Collegamentoipertestuale"/>
            <w:noProof/>
            <w:lang w:val="en-US"/>
          </w:rPr>
          <w:t>CMS: envelopedData</w:t>
        </w:r>
        <w:r w:rsidR="002A4D38">
          <w:rPr>
            <w:noProof/>
            <w:webHidden/>
          </w:rPr>
          <w:tab/>
        </w:r>
        <w:r w:rsidR="002A4D38">
          <w:rPr>
            <w:noProof/>
            <w:webHidden/>
          </w:rPr>
          <w:fldChar w:fldCharType="begin"/>
        </w:r>
        <w:r w:rsidR="002A4D38">
          <w:rPr>
            <w:noProof/>
            <w:webHidden/>
          </w:rPr>
          <w:instrText xml:space="preserve"> PAGEREF _Toc91005541 \h </w:instrText>
        </w:r>
        <w:r w:rsidR="002A4D38">
          <w:rPr>
            <w:noProof/>
            <w:webHidden/>
          </w:rPr>
        </w:r>
        <w:r w:rsidR="002A4D38">
          <w:rPr>
            <w:noProof/>
            <w:webHidden/>
          </w:rPr>
          <w:fldChar w:fldCharType="separate"/>
        </w:r>
        <w:r w:rsidR="00BF5E32">
          <w:rPr>
            <w:noProof/>
            <w:webHidden/>
          </w:rPr>
          <w:t>80</w:t>
        </w:r>
        <w:r w:rsidR="002A4D38">
          <w:rPr>
            <w:noProof/>
            <w:webHidden/>
          </w:rPr>
          <w:fldChar w:fldCharType="end"/>
        </w:r>
      </w:hyperlink>
    </w:p>
    <w:p w14:paraId="053EE21D" w14:textId="79B04A7F" w:rsidR="002A4D38" w:rsidRDefault="009F10D1">
      <w:pPr>
        <w:pStyle w:val="Sommario2"/>
        <w:tabs>
          <w:tab w:val="right" w:pos="9628"/>
        </w:tabs>
        <w:rPr>
          <w:rFonts w:eastAsiaTheme="minorEastAsia"/>
          <w:b w:val="0"/>
          <w:bCs w:val="0"/>
          <w:smallCaps w:val="0"/>
          <w:noProof/>
          <w:lang w:val="it-IT" w:eastAsia="it-IT"/>
        </w:rPr>
      </w:pPr>
      <w:hyperlink w:anchor="_Toc91005542" w:history="1">
        <w:r w:rsidR="002A4D38" w:rsidRPr="0030433B">
          <w:rPr>
            <w:rStyle w:val="Collegamentoipertestuale"/>
            <w:noProof/>
            <w:lang w:val="en-US"/>
          </w:rPr>
          <w:t xml:space="preserve">XML </w:t>
        </w:r>
        <w:r w:rsidR="002A4D38" w:rsidRPr="0030433B">
          <w:rPr>
            <w:rStyle w:val="Collegamentoipertestuale"/>
            <w:rFonts w:eastAsia="Calibri"/>
            <w:noProof/>
            <w:lang w:val="en-US"/>
          </w:rPr>
          <w:t>digital signature</w:t>
        </w:r>
        <w:r w:rsidR="002A4D38">
          <w:rPr>
            <w:noProof/>
            <w:webHidden/>
          </w:rPr>
          <w:tab/>
        </w:r>
        <w:r w:rsidR="002A4D38">
          <w:rPr>
            <w:noProof/>
            <w:webHidden/>
          </w:rPr>
          <w:fldChar w:fldCharType="begin"/>
        </w:r>
        <w:r w:rsidR="002A4D38">
          <w:rPr>
            <w:noProof/>
            <w:webHidden/>
          </w:rPr>
          <w:instrText xml:space="preserve"> PAGEREF _Toc91005542 \h </w:instrText>
        </w:r>
        <w:r w:rsidR="002A4D38">
          <w:rPr>
            <w:noProof/>
            <w:webHidden/>
          </w:rPr>
        </w:r>
        <w:r w:rsidR="002A4D38">
          <w:rPr>
            <w:noProof/>
            <w:webHidden/>
          </w:rPr>
          <w:fldChar w:fldCharType="separate"/>
        </w:r>
        <w:r w:rsidR="00BF5E32">
          <w:rPr>
            <w:noProof/>
            <w:webHidden/>
          </w:rPr>
          <w:t>81</w:t>
        </w:r>
        <w:r w:rsidR="002A4D38">
          <w:rPr>
            <w:noProof/>
            <w:webHidden/>
          </w:rPr>
          <w:fldChar w:fldCharType="end"/>
        </w:r>
      </w:hyperlink>
    </w:p>
    <w:p w14:paraId="58751813" w14:textId="1D832E2B" w:rsidR="002A4D38" w:rsidRDefault="009F10D1">
      <w:pPr>
        <w:pStyle w:val="Sommario3"/>
        <w:tabs>
          <w:tab w:val="right" w:pos="9628"/>
        </w:tabs>
        <w:rPr>
          <w:rFonts w:eastAsiaTheme="minorEastAsia"/>
          <w:smallCaps w:val="0"/>
          <w:noProof/>
          <w:lang w:val="it-IT" w:eastAsia="it-IT"/>
        </w:rPr>
      </w:pPr>
      <w:hyperlink w:anchor="_Toc91005543" w:history="1">
        <w:r w:rsidR="002A4D38" w:rsidRPr="0030433B">
          <w:rPr>
            <w:rStyle w:val="Collegamentoipertestuale"/>
            <w:noProof/>
            <w:lang w:val="en-US"/>
          </w:rPr>
          <w:t>Xmldsig namespace</w:t>
        </w:r>
        <w:r w:rsidR="002A4D38">
          <w:rPr>
            <w:noProof/>
            <w:webHidden/>
          </w:rPr>
          <w:tab/>
        </w:r>
        <w:r w:rsidR="002A4D38">
          <w:rPr>
            <w:noProof/>
            <w:webHidden/>
          </w:rPr>
          <w:fldChar w:fldCharType="begin"/>
        </w:r>
        <w:r w:rsidR="002A4D38">
          <w:rPr>
            <w:noProof/>
            <w:webHidden/>
          </w:rPr>
          <w:instrText xml:space="preserve"> PAGEREF _Toc91005543 \h </w:instrText>
        </w:r>
        <w:r w:rsidR="002A4D38">
          <w:rPr>
            <w:noProof/>
            <w:webHidden/>
          </w:rPr>
        </w:r>
        <w:r w:rsidR="002A4D38">
          <w:rPr>
            <w:noProof/>
            <w:webHidden/>
          </w:rPr>
          <w:fldChar w:fldCharType="separate"/>
        </w:r>
        <w:r w:rsidR="00BF5E32">
          <w:rPr>
            <w:noProof/>
            <w:webHidden/>
          </w:rPr>
          <w:t>81</w:t>
        </w:r>
        <w:r w:rsidR="002A4D38">
          <w:rPr>
            <w:noProof/>
            <w:webHidden/>
          </w:rPr>
          <w:fldChar w:fldCharType="end"/>
        </w:r>
      </w:hyperlink>
    </w:p>
    <w:p w14:paraId="1F296AD2" w14:textId="204156B4" w:rsidR="002A4D38" w:rsidRDefault="009F10D1">
      <w:pPr>
        <w:pStyle w:val="Sommario3"/>
        <w:tabs>
          <w:tab w:val="right" w:pos="9628"/>
        </w:tabs>
        <w:rPr>
          <w:rFonts w:eastAsiaTheme="minorEastAsia"/>
          <w:smallCaps w:val="0"/>
          <w:noProof/>
          <w:lang w:val="it-IT" w:eastAsia="it-IT"/>
        </w:rPr>
      </w:pPr>
      <w:hyperlink w:anchor="_Toc91005544" w:history="1">
        <w:r w:rsidR="002A4D38" w:rsidRPr="0030433B">
          <w:rPr>
            <w:rStyle w:val="Collegamentoipertestuale"/>
            <w:noProof/>
            <w:lang w:val="en-US"/>
          </w:rPr>
          <w:t>General characteristics of XMLdsig</w:t>
        </w:r>
        <w:r w:rsidR="002A4D38">
          <w:rPr>
            <w:noProof/>
            <w:webHidden/>
          </w:rPr>
          <w:tab/>
        </w:r>
        <w:r w:rsidR="002A4D38">
          <w:rPr>
            <w:noProof/>
            <w:webHidden/>
          </w:rPr>
          <w:fldChar w:fldCharType="begin"/>
        </w:r>
        <w:r w:rsidR="002A4D38">
          <w:rPr>
            <w:noProof/>
            <w:webHidden/>
          </w:rPr>
          <w:instrText xml:space="preserve"> PAGEREF _Toc91005544 \h </w:instrText>
        </w:r>
        <w:r w:rsidR="002A4D38">
          <w:rPr>
            <w:noProof/>
            <w:webHidden/>
          </w:rPr>
        </w:r>
        <w:r w:rsidR="002A4D38">
          <w:rPr>
            <w:noProof/>
            <w:webHidden/>
          </w:rPr>
          <w:fldChar w:fldCharType="separate"/>
        </w:r>
        <w:r w:rsidR="00BF5E32">
          <w:rPr>
            <w:noProof/>
            <w:webHidden/>
          </w:rPr>
          <w:t>81</w:t>
        </w:r>
        <w:r w:rsidR="002A4D38">
          <w:rPr>
            <w:noProof/>
            <w:webHidden/>
          </w:rPr>
          <w:fldChar w:fldCharType="end"/>
        </w:r>
      </w:hyperlink>
    </w:p>
    <w:p w14:paraId="12F3AC92" w14:textId="189BF949" w:rsidR="002A4D38" w:rsidRDefault="009F10D1">
      <w:pPr>
        <w:pStyle w:val="Sommario3"/>
        <w:tabs>
          <w:tab w:val="right" w:pos="9628"/>
        </w:tabs>
        <w:rPr>
          <w:rFonts w:eastAsiaTheme="minorEastAsia"/>
          <w:smallCaps w:val="0"/>
          <w:noProof/>
          <w:lang w:val="it-IT" w:eastAsia="it-IT"/>
        </w:rPr>
      </w:pPr>
      <w:hyperlink w:anchor="_Toc91005545" w:history="1">
        <w:r w:rsidR="002A4D38" w:rsidRPr="0030433B">
          <w:rPr>
            <w:rStyle w:val="Collegamentoipertestuale"/>
            <w:noProof/>
            <w:lang w:val="en-US"/>
          </w:rPr>
          <w:t>Signature types</w:t>
        </w:r>
        <w:r w:rsidR="002A4D38">
          <w:rPr>
            <w:noProof/>
            <w:webHidden/>
          </w:rPr>
          <w:tab/>
        </w:r>
        <w:r w:rsidR="002A4D38">
          <w:rPr>
            <w:noProof/>
            <w:webHidden/>
          </w:rPr>
          <w:fldChar w:fldCharType="begin"/>
        </w:r>
        <w:r w:rsidR="002A4D38">
          <w:rPr>
            <w:noProof/>
            <w:webHidden/>
          </w:rPr>
          <w:instrText xml:space="preserve"> PAGEREF _Toc91005545 \h </w:instrText>
        </w:r>
        <w:r w:rsidR="002A4D38">
          <w:rPr>
            <w:noProof/>
            <w:webHidden/>
          </w:rPr>
        </w:r>
        <w:r w:rsidR="002A4D38">
          <w:rPr>
            <w:noProof/>
            <w:webHidden/>
          </w:rPr>
          <w:fldChar w:fldCharType="separate"/>
        </w:r>
        <w:r w:rsidR="00BF5E32">
          <w:rPr>
            <w:noProof/>
            <w:webHidden/>
          </w:rPr>
          <w:t>82</w:t>
        </w:r>
        <w:r w:rsidR="002A4D38">
          <w:rPr>
            <w:noProof/>
            <w:webHidden/>
          </w:rPr>
          <w:fldChar w:fldCharType="end"/>
        </w:r>
      </w:hyperlink>
    </w:p>
    <w:p w14:paraId="29300BF2" w14:textId="3677729A" w:rsidR="002A4D38" w:rsidRDefault="009F10D1">
      <w:pPr>
        <w:pStyle w:val="Sommario3"/>
        <w:tabs>
          <w:tab w:val="right" w:pos="9628"/>
        </w:tabs>
        <w:rPr>
          <w:rFonts w:eastAsiaTheme="minorEastAsia"/>
          <w:smallCaps w:val="0"/>
          <w:noProof/>
          <w:lang w:val="it-IT" w:eastAsia="it-IT"/>
        </w:rPr>
      </w:pPr>
      <w:hyperlink w:anchor="_Toc91005546" w:history="1">
        <w:r w:rsidR="002A4D38" w:rsidRPr="0030433B">
          <w:rPr>
            <w:rStyle w:val="Collegamentoipertestuale"/>
            <w:noProof/>
            <w:lang w:val="en-US"/>
          </w:rPr>
          <w:t>Canonicalization</w:t>
        </w:r>
        <w:r w:rsidR="002A4D38">
          <w:rPr>
            <w:noProof/>
            <w:webHidden/>
          </w:rPr>
          <w:tab/>
        </w:r>
        <w:r w:rsidR="002A4D38">
          <w:rPr>
            <w:noProof/>
            <w:webHidden/>
          </w:rPr>
          <w:fldChar w:fldCharType="begin"/>
        </w:r>
        <w:r w:rsidR="002A4D38">
          <w:rPr>
            <w:noProof/>
            <w:webHidden/>
          </w:rPr>
          <w:instrText xml:space="preserve"> PAGEREF _Toc91005546 \h </w:instrText>
        </w:r>
        <w:r w:rsidR="002A4D38">
          <w:rPr>
            <w:noProof/>
            <w:webHidden/>
          </w:rPr>
        </w:r>
        <w:r w:rsidR="002A4D38">
          <w:rPr>
            <w:noProof/>
            <w:webHidden/>
          </w:rPr>
          <w:fldChar w:fldCharType="separate"/>
        </w:r>
        <w:r w:rsidR="00BF5E32">
          <w:rPr>
            <w:noProof/>
            <w:webHidden/>
          </w:rPr>
          <w:t>82</w:t>
        </w:r>
        <w:r w:rsidR="002A4D38">
          <w:rPr>
            <w:noProof/>
            <w:webHidden/>
          </w:rPr>
          <w:fldChar w:fldCharType="end"/>
        </w:r>
      </w:hyperlink>
    </w:p>
    <w:p w14:paraId="33471184" w14:textId="4B0E2613" w:rsidR="002A4D38" w:rsidRDefault="009F10D1">
      <w:pPr>
        <w:pStyle w:val="Sommario3"/>
        <w:tabs>
          <w:tab w:val="right" w:pos="9628"/>
        </w:tabs>
        <w:rPr>
          <w:rFonts w:eastAsiaTheme="minorEastAsia"/>
          <w:smallCaps w:val="0"/>
          <w:noProof/>
          <w:lang w:val="it-IT" w:eastAsia="it-IT"/>
        </w:rPr>
      </w:pPr>
      <w:hyperlink w:anchor="_Toc91005547" w:history="1">
        <w:r w:rsidR="002A4D38" w:rsidRPr="0030433B">
          <w:rPr>
            <w:rStyle w:val="Collegamentoipertestuale"/>
            <w:noProof/>
            <w:lang w:val="en-US"/>
          </w:rPr>
          <w:t>Canonicalization algorithms</w:t>
        </w:r>
        <w:r w:rsidR="002A4D38">
          <w:rPr>
            <w:noProof/>
            <w:webHidden/>
          </w:rPr>
          <w:tab/>
        </w:r>
        <w:r w:rsidR="002A4D38">
          <w:rPr>
            <w:noProof/>
            <w:webHidden/>
          </w:rPr>
          <w:fldChar w:fldCharType="begin"/>
        </w:r>
        <w:r w:rsidR="002A4D38">
          <w:rPr>
            <w:noProof/>
            <w:webHidden/>
          </w:rPr>
          <w:instrText xml:space="preserve"> PAGEREF _Toc91005547 \h </w:instrText>
        </w:r>
        <w:r w:rsidR="002A4D38">
          <w:rPr>
            <w:noProof/>
            <w:webHidden/>
          </w:rPr>
        </w:r>
        <w:r w:rsidR="002A4D38">
          <w:rPr>
            <w:noProof/>
            <w:webHidden/>
          </w:rPr>
          <w:fldChar w:fldCharType="separate"/>
        </w:r>
        <w:r w:rsidR="00BF5E32">
          <w:rPr>
            <w:noProof/>
            <w:webHidden/>
          </w:rPr>
          <w:t>82</w:t>
        </w:r>
        <w:r w:rsidR="002A4D38">
          <w:rPr>
            <w:noProof/>
            <w:webHidden/>
          </w:rPr>
          <w:fldChar w:fldCharType="end"/>
        </w:r>
      </w:hyperlink>
    </w:p>
    <w:p w14:paraId="4877BD2F" w14:textId="7DE31128" w:rsidR="002A4D38" w:rsidRDefault="009F10D1">
      <w:pPr>
        <w:pStyle w:val="Sommario3"/>
        <w:tabs>
          <w:tab w:val="right" w:pos="9628"/>
        </w:tabs>
        <w:rPr>
          <w:rFonts w:eastAsiaTheme="minorEastAsia"/>
          <w:smallCaps w:val="0"/>
          <w:noProof/>
          <w:lang w:val="it-IT" w:eastAsia="it-IT"/>
        </w:rPr>
      </w:pPr>
      <w:hyperlink w:anchor="_Toc91005548" w:history="1">
        <w:r w:rsidR="002A4D38" w:rsidRPr="0030433B">
          <w:rPr>
            <w:rStyle w:val="Collegamentoipertestuale"/>
            <w:noProof/>
            <w:lang w:val="en-US"/>
          </w:rPr>
          <w:t>Canonical XML</w:t>
        </w:r>
        <w:r w:rsidR="002A4D38">
          <w:rPr>
            <w:noProof/>
            <w:webHidden/>
          </w:rPr>
          <w:tab/>
        </w:r>
        <w:r w:rsidR="002A4D38">
          <w:rPr>
            <w:noProof/>
            <w:webHidden/>
          </w:rPr>
          <w:fldChar w:fldCharType="begin"/>
        </w:r>
        <w:r w:rsidR="002A4D38">
          <w:rPr>
            <w:noProof/>
            <w:webHidden/>
          </w:rPr>
          <w:instrText xml:space="preserve"> PAGEREF _Toc91005548 \h </w:instrText>
        </w:r>
        <w:r w:rsidR="002A4D38">
          <w:rPr>
            <w:noProof/>
            <w:webHidden/>
          </w:rPr>
        </w:r>
        <w:r w:rsidR="002A4D38">
          <w:rPr>
            <w:noProof/>
            <w:webHidden/>
          </w:rPr>
          <w:fldChar w:fldCharType="separate"/>
        </w:r>
        <w:r w:rsidR="00BF5E32">
          <w:rPr>
            <w:noProof/>
            <w:webHidden/>
          </w:rPr>
          <w:t>82</w:t>
        </w:r>
        <w:r w:rsidR="002A4D38">
          <w:rPr>
            <w:noProof/>
            <w:webHidden/>
          </w:rPr>
          <w:fldChar w:fldCharType="end"/>
        </w:r>
      </w:hyperlink>
    </w:p>
    <w:p w14:paraId="34A191CF" w14:textId="6EA9853F" w:rsidR="002A4D38" w:rsidRDefault="009F10D1">
      <w:pPr>
        <w:pStyle w:val="Sommario2"/>
        <w:tabs>
          <w:tab w:val="right" w:pos="9628"/>
        </w:tabs>
        <w:rPr>
          <w:rFonts w:eastAsiaTheme="minorEastAsia"/>
          <w:b w:val="0"/>
          <w:bCs w:val="0"/>
          <w:smallCaps w:val="0"/>
          <w:noProof/>
          <w:lang w:val="it-IT" w:eastAsia="it-IT"/>
        </w:rPr>
      </w:pPr>
      <w:hyperlink w:anchor="_Toc91005549" w:history="1">
        <w:r w:rsidR="002A4D38" w:rsidRPr="0030433B">
          <w:rPr>
            <w:rStyle w:val="Collegamentoipertestuale"/>
            <w:noProof/>
            <w:lang w:val="en-US"/>
          </w:rPr>
          <w:t>Structure of XML signature</w:t>
        </w:r>
        <w:r w:rsidR="002A4D38">
          <w:rPr>
            <w:noProof/>
            <w:webHidden/>
          </w:rPr>
          <w:tab/>
        </w:r>
        <w:r w:rsidR="002A4D38">
          <w:rPr>
            <w:noProof/>
            <w:webHidden/>
          </w:rPr>
          <w:fldChar w:fldCharType="begin"/>
        </w:r>
        <w:r w:rsidR="002A4D38">
          <w:rPr>
            <w:noProof/>
            <w:webHidden/>
          </w:rPr>
          <w:instrText xml:space="preserve"> PAGEREF _Toc91005549 \h </w:instrText>
        </w:r>
        <w:r w:rsidR="002A4D38">
          <w:rPr>
            <w:noProof/>
            <w:webHidden/>
          </w:rPr>
        </w:r>
        <w:r w:rsidR="002A4D38">
          <w:rPr>
            <w:noProof/>
            <w:webHidden/>
          </w:rPr>
          <w:fldChar w:fldCharType="separate"/>
        </w:r>
        <w:r w:rsidR="00BF5E32">
          <w:rPr>
            <w:noProof/>
            <w:webHidden/>
          </w:rPr>
          <w:t>83</w:t>
        </w:r>
        <w:r w:rsidR="002A4D38">
          <w:rPr>
            <w:noProof/>
            <w:webHidden/>
          </w:rPr>
          <w:fldChar w:fldCharType="end"/>
        </w:r>
      </w:hyperlink>
    </w:p>
    <w:p w14:paraId="356394F5" w14:textId="08DB05A0" w:rsidR="002A4D38" w:rsidRDefault="009F10D1">
      <w:pPr>
        <w:pStyle w:val="Sommario3"/>
        <w:tabs>
          <w:tab w:val="right" w:pos="9628"/>
        </w:tabs>
        <w:rPr>
          <w:rFonts w:eastAsiaTheme="minorEastAsia"/>
          <w:smallCaps w:val="0"/>
          <w:noProof/>
          <w:lang w:val="it-IT" w:eastAsia="it-IT"/>
        </w:rPr>
      </w:pPr>
      <w:hyperlink w:anchor="_Toc91005550" w:history="1">
        <w:r w:rsidR="002A4D38" w:rsidRPr="0030433B">
          <w:rPr>
            <w:rStyle w:val="Collegamentoipertestuale"/>
            <w:noProof/>
            <w:lang w:val="en-US"/>
          </w:rPr>
          <w:t>SignedInfo</w:t>
        </w:r>
        <w:r w:rsidR="002A4D38">
          <w:rPr>
            <w:noProof/>
            <w:webHidden/>
          </w:rPr>
          <w:tab/>
        </w:r>
        <w:r w:rsidR="002A4D38">
          <w:rPr>
            <w:noProof/>
            <w:webHidden/>
          </w:rPr>
          <w:fldChar w:fldCharType="begin"/>
        </w:r>
        <w:r w:rsidR="002A4D38">
          <w:rPr>
            <w:noProof/>
            <w:webHidden/>
          </w:rPr>
          <w:instrText xml:space="preserve"> PAGEREF _Toc91005550 \h </w:instrText>
        </w:r>
        <w:r w:rsidR="002A4D38">
          <w:rPr>
            <w:noProof/>
            <w:webHidden/>
          </w:rPr>
        </w:r>
        <w:r w:rsidR="002A4D38">
          <w:rPr>
            <w:noProof/>
            <w:webHidden/>
          </w:rPr>
          <w:fldChar w:fldCharType="separate"/>
        </w:r>
        <w:r w:rsidR="00BF5E32">
          <w:rPr>
            <w:noProof/>
            <w:webHidden/>
          </w:rPr>
          <w:t>83</w:t>
        </w:r>
        <w:r w:rsidR="002A4D38">
          <w:rPr>
            <w:noProof/>
            <w:webHidden/>
          </w:rPr>
          <w:fldChar w:fldCharType="end"/>
        </w:r>
      </w:hyperlink>
    </w:p>
    <w:p w14:paraId="48563DEA" w14:textId="4B7923DB" w:rsidR="002A4D38" w:rsidRDefault="009F10D1">
      <w:pPr>
        <w:pStyle w:val="Sommario3"/>
        <w:tabs>
          <w:tab w:val="right" w:pos="9628"/>
        </w:tabs>
        <w:rPr>
          <w:rFonts w:eastAsiaTheme="minorEastAsia"/>
          <w:smallCaps w:val="0"/>
          <w:noProof/>
          <w:lang w:val="it-IT" w:eastAsia="it-IT"/>
        </w:rPr>
      </w:pPr>
      <w:hyperlink w:anchor="_Toc91005551" w:history="1">
        <w:r w:rsidR="002A4D38" w:rsidRPr="0030433B">
          <w:rPr>
            <w:rStyle w:val="Collegamentoipertestuale"/>
            <w:noProof/>
            <w:lang w:val="en-US"/>
          </w:rPr>
          <w:t>Reference type</w:t>
        </w:r>
        <w:r w:rsidR="002A4D38">
          <w:rPr>
            <w:noProof/>
            <w:webHidden/>
          </w:rPr>
          <w:tab/>
        </w:r>
        <w:r w:rsidR="002A4D38">
          <w:rPr>
            <w:noProof/>
            <w:webHidden/>
          </w:rPr>
          <w:fldChar w:fldCharType="begin"/>
        </w:r>
        <w:r w:rsidR="002A4D38">
          <w:rPr>
            <w:noProof/>
            <w:webHidden/>
          </w:rPr>
          <w:instrText xml:space="preserve"> PAGEREF _Toc91005551 \h </w:instrText>
        </w:r>
        <w:r w:rsidR="002A4D38">
          <w:rPr>
            <w:noProof/>
            <w:webHidden/>
          </w:rPr>
        </w:r>
        <w:r w:rsidR="002A4D38">
          <w:rPr>
            <w:noProof/>
            <w:webHidden/>
          </w:rPr>
          <w:fldChar w:fldCharType="separate"/>
        </w:r>
        <w:r w:rsidR="00BF5E32">
          <w:rPr>
            <w:noProof/>
            <w:webHidden/>
          </w:rPr>
          <w:t>84</w:t>
        </w:r>
        <w:r w:rsidR="002A4D38">
          <w:rPr>
            <w:noProof/>
            <w:webHidden/>
          </w:rPr>
          <w:fldChar w:fldCharType="end"/>
        </w:r>
      </w:hyperlink>
    </w:p>
    <w:p w14:paraId="2F921BB7" w14:textId="1327D0C7" w:rsidR="002A4D38" w:rsidRDefault="009F10D1">
      <w:pPr>
        <w:pStyle w:val="Sommario3"/>
        <w:tabs>
          <w:tab w:val="right" w:pos="9628"/>
        </w:tabs>
        <w:rPr>
          <w:rFonts w:eastAsiaTheme="minorEastAsia"/>
          <w:smallCaps w:val="0"/>
          <w:noProof/>
          <w:lang w:val="it-IT" w:eastAsia="it-IT"/>
        </w:rPr>
      </w:pPr>
      <w:hyperlink w:anchor="_Toc91005552" w:history="1">
        <w:r w:rsidR="002A4D38" w:rsidRPr="0030433B">
          <w:rPr>
            <w:rStyle w:val="Collegamentoipertestuale"/>
            <w:noProof/>
            <w:lang w:val="en-US"/>
          </w:rPr>
          <w:t>Manifest</w:t>
        </w:r>
        <w:r w:rsidR="002A4D38">
          <w:rPr>
            <w:noProof/>
            <w:webHidden/>
          </w:rPr>
          <w:tab/>
        </w:r>
        <w:r w:rsidR="002A4D38">
          <w:rPr>
            <w:noProof/>
            <w:webHidden/>
          </w:rPr>
          <w:fldChar w:fldCharType="begin"/>
        </w:r>
        <w:r w:rsidR="002A4D38">
          <w:rPr>
            <w:noProof/>
            <w:webHidden/>
          </w:rPr>
          <w:instrText xml:space="preserve"> PAGEREF _Toc91005552 \h </w:instrText>
        </w:r>
        <w:r w:rsidR="002A4D38">
          <w:rPr>
            <w:noProof/>
            <w:webHidden/>
          </w:rPr>
        </w:r>
        <w:r w:rsidR="002A4D38">
          <w:rPr>
            <w:noProof/>
            <w:webHidden/>
          </w:rPr>
          <w:fldChar w:fldCharType="separate"/>
        </w:r>
        <w:r w:rsidR="00BF5E32">
          <w:rPr>
            <w:noProof/>
            <w:webHidden/>
          </w:rPr>
          <w:t>84</w:t>
        </w:r>
        <w:r w:rsidR="002A4D38">
          <w:rPr>
            <w:noProof/>
            <w:webHidden/>
          </w:rPr>
          <w:fldChar w:fldCharType="end"/>
        </w:r>
      </w:hyperlink>
    </w:p>
    <w:p w14:paraId="133E0FED" w14:textId="68E4FB76" w:rsidR="002A4D38" w:rsidRDefault="009F10D1">
      <w:pPr>
        <w:pStyle w:val="Sommario3"/>
        <w:tabs>
          <w:tab w:val="right" w:pos="9628"/>
        </w:tabs>
        <w:rPr>
          <w:rFonts w:eastAsiaTheme="minorEastAsia"/>
          <w:smallCaps w:val="0"/>
          <w:noProof/>
          <w:lang w:val="it-IT" w:eastAsia="it-IT"/>
        </w:rPr>
      </w:pPr>
      <w:hyperlink w:anchor="_Toc91005553" w:history="1">
        <w:r w:rsidR="002A4D38" w:rsidRPr="0030433B">
          <w:rPr>
            <w:rStyle w:val="Collegamentoipertestuale"/>
            <w:noProof/>
            <w:lang w:val="en-US"/>
          </w:rPr>
          <w:t>Transforms</w:t>
        </w:r>
        <w:r w:rsidR="002A4D38">
          <w:rPr>
            <w:noProof/>
            <w:webHidden/>
          </w:rPr>
          <w:tab/>
        </w:r>
        <w:r w:rsidR="002A4D38">
          <w:rPr>
            <w:noProof/>
            <w:webHidden/>
          </w:rPr>
          <w:fldChar w:fldCharType="begin"/>
        </w:r>
        <w:r w:rsidR="002A4D38">
          <w:rPr>
            <w:noProof/>
            <w:webHidden/>
          </w:rPr>
          <w:instrText xml:space="preserve"> PAGEREF _Toc91005553 \h </w:instrText>
        </w:r>
        <w:r w:rsidR="002A4D38">
          <w:rPr>
            <w:noProof/>
            <w:webHidden/>
          </w:rPr>
        </w:r>
        <w:r w:rsidR="002A4D38">
          <w:rPr>
            <w:noProof/>
            <w:webHidden/>
          </w:rPr>
          <w:fldChar w:fldCharType="separate"/>
        </w:r>
        <w:r w:rsidR="00BF5E32">
          <w:rPr>
            <w:noProof/>
            <w:webHidden/>
          </w:rPr>
          <w:t>85</w:t>
        </w:r>
        <w:r w:rsidR="002A4D38">
          <w:rPr>
            <w:noProof/>
            <w:webHidden/>
          </w:rPr>
          <w:fldChar w:fldCharType="end"/>
        </w:r>
      </w:hyperlink>
    </w:p>
    <w:p w14:paraId="4EF5C5C6" w14:textId="2E618B94" w:rsidR="002A4D38" w:rsidRDefault="009F10D1">
      <w:pPr>
        <w:pStyle w:val="Sommario3"/>
        <w:tabs>
          <w:tab w:val="right" w:pos="9628"/>
        </w:tabs>
        <w:rPr>
          <w:rFonts w:eastAsiaTheme="minorEastAsia"/>
          <w:smallCaps w:val="0"/>
          <w:noProof/>
          <w:lang w:val="it-IT" w:eastAsia="it-IT"/>
        </w:rPr>
      </w:pPr>
      <w:hyperlink w:anchor="_Toc91005554" w:history="1">
        <w:r w:rsidR="002A4D38" w:rsidRPr="0030433B">
          <w:rPr>
            <w:rStyle w:val="Collegamentoipertestuale"/>
            <w:noProof/>
            <w:lang w:val="en-US"/>
          </w:rPr>
          <w:t>DigestMethod and DigestValue</w:t>
        </w:r>
        <w:r w:rsidR="002A4D38">
          <w:rPr>
            <w:noProof/>
            <w:webHidden/>
          </w:rPr>
          <w:tab/>
        </w:r>
        <w:r w:rsidR="002A4D38">
          <w:rPr>
            <w:noProof/>
            <w:webHidden/>
          </w:rPr>
          <w:fldChar w:fldCharType="begin"/>
        </w:r>
        <w:r w:rsidR="002A4D38">
          <w:rPr>
            <w:noProof/>
            <w:webHidden/>
          </w:rPr>
          <w:instrText xml:space="preserve"> PAGEREF _Toc91005554 \h </w:instrText>
        </w:r>
        <w:r w:rsidR="002A4D38">
          <w:rPr>
            <w:noProof/>
            <w:webHidden/>
          </w:rPr>
        </w:r>
        <w:r w:rsidR="002A4D38">
          <w:rPr>
            <w:noProof/>
            <w:webHidden/>
          </w:rPr>
          <w:fldChar w:fldCharType="separate"/>
        </w:r>
        <w:r w:rsidR="00BF5E32">
          <w:rPr>
            <w:noProof/>
            <w:webHidden/>
          </w:rPr>
          <w:t>85</w:t>
        </w:r>
        <w:r w:rsidR="002A4D38">
          <w:rPr>
            <w:noProof/>
            <w:webHidden/>
          </w:rPr>
          <w:fldChar w:fldCharType="end"/>
        </w:r>
      </w:hyperlink>
    </w:p>
    <w:p w14:paraId="45B10C21" w14:textId="4B67CDA3" w:rsidR="002A4D38" w:rsidRDefault="009F10D1">
      <w:pPr>
        <w:pStyle w:val="Sommario3"/>
        <w:tabs>
          <w:tab w:val="right" w:pos="9628"/>
        </w:tabs>
        <w:rPr>
          <w:rFonts w:eastAsiaTheme="minorEastAsia"/>
          <w:smallCaps w:val="0"/>
          <w:noProof/>
          <w:lang w:val="it-IT" w:eastAsia="it-IT"/>
        </w:rPr>
      </w:pPr>
      <w:hyperlink w:anchor="_Toc91005555" w:history="1">
        <w:r w:rsidR="002A4D38" w:rsidRPr="0030433B">
          <w:rPr>
            <w:rStyle w:val="Collegamentoipertestuale"/>
            <w:noProof/>
            <w:lang w:val="en-US"/>
          </w:rPr>
          <w:t>SignatureMethod</w:t>
        </w:r>
        <w:r w:rsidR="002A4D38">
          <w:rPr>
            <w:noProof/>
            <w:webHidden/>
          </w:rPr>
          <w:tab/>
        </w:r>
        <w:r w:rsidR="002A4D38">
          <w:rPr>
            <w:noProof/>
            <w:webHidden/>
          </w:rPr>
          <w:fldChar w:fldCharType="begin"/>
        </w:r>
        <w:r w:rsidR="002A4D38">
          <w:rPr>
            <w:noProof/>
            <w:webHidden/>
          </w:rPr>
          <w:instrText xml:space="preserve"> PAGEREF _Toc91005555 \h </w:instrText>
        </w:r>
        <w:r w:rsidR="002A4D38">
          <w:rPr>
            <w:noProof/>
            <w:webHidden/>
          </w:rPr>
        </w:r>
        <w:r w:rsidR="002A4D38">
          <w:rPr>
            <w:noProof/>
            <w:webHidden/>
          </w:rPr>
          <w:fldChar w:fldCharType="separate"/>
        </w:r>
        <w:r w:rsidR="00BF5E32">
          <w:rPr>
            <w:noProof/>
            <w:webHidden/>
          </w:rPr>
          <w:t>85</w:t>
        </w:r>
        <w:r w:rsidR="002A4D38">
          <w:rPr>
            <w:noProof/>
            <w:webHidden/>
          </w:rPr>
          <w:fldChar w:fldCharType="end"/>
        </w:r>
      </w:hyperlink>
    </w:p>
    <w:p w14:paraId="342B279B" w14:textId="4BD4158C" w:rsidR="002A4D38" w:rsidRDefault="009F10D1">
      <w:pPr>
        <w:pStyle w:val="Sommario3"/>
        <w:tabs>
          <w:tab w:val="right" w:pos="9628"/>
        </w:tabs>
        <w:rPr>
          <w:rFonts w:eastAsiaTheme="minorEastAsia"/>
          <w:smallCaps w:val="0"/>
          <w:noProof/>
          <w:lang w:val="it-IT" w:eastAsia="it-IT"/>
        </w:rPr>
      </w:pPr>
      <w:hyperlink w:anchor="_Toc91005556" w:history="1">
        <w:r w:rsidR="002A4D38" w:rsidRPr="0030433B">
          <w:rPr>
            <w:rStyle w:val="Collegamentoipertestuale"/>
            <w:noProof/>
            <w:lang w:val="en-US"/>
          </w:rPr>
          <w:t>SignatureValue</w:t>
        </w:r>
        <w:r w:rsidR="002A4D38">
          <w:rPr>
            <w:noProof/>
            <w:webHidden/>
          </w:rPr>
          <w:tab/>
        </w:r>
        <w:r w:rsidR="002A4D38">
          <w:rPr>
            <w:noProof/>
            <w:webHidden/>
          </w:rPr>
          <w:fldChar w:fldCharType="begin"/>
        </w:r>
        <w:r w:rsidR="002A4D38">
          <w:rPr>
            <w:noProof/>
            <w:webHidden/>
          </w:rPr>
          <w:instrText xml:space="preserve"> PAGEREF _Toc91005556 \h </w:instrText>
        </w:r>
        <w:r w:rsidR="002A4D38">
          <w:rPr>
            <w:noProof/>
            <w:webHidden/>
          </w:rPr>
        </w:r>
        <w:r w:rsidR="002A4D38">
          <w:rPr>
            <w:noProof/>
            <w:webHidden/>
          </w:rPr>
          <w:fldChar w:fldCharType="separate"/>
        </w:r>
        <w:r w:rsidR="00BF5E32">
          <w:rPr>
            <w:noProof/>
            <w:webHidden/>
          </w:rPr>
          <w:t>86</w:t>
        </w:r>
        <w:r w:rsidR="002A4D38">
          <w:rPr>
            <w:noProof/>
            <w:webHidden/>
          </w:rPr>
          <w:fldChar w:fldCharType="end"/>
        </w:r>
      </w:hyperlink>
    </w:p>
    <w:p w14:paraId="769B2213" w14:textId="46114D21" w:rsidR="002A4D38" w:rsidRDefault="009F10D1">
      <w:pPr>
        <w:pStyle w:val="Sommario2"/>
        <w:tabs>
          <w:tab w:val="right" w:pos="9628"/>
        </w:tabs>
        <w:rPr>
          <w:rFonts w:eastAsiaTheme="minorEastAsia"/>
          <w:b w:val="0"/>
          <w:bCs w:val="0"/>
          <w:smallCaps w:val="0"/>
          <w:noProof/>
          <w:lang w:val="it-IT" w:eastAsia="it-IT"/>
        </w:rPr>
      </w:pPr>
      <w:hyperlink w:anchor="_Toc91005557" w:history="1">
        <w:r w:rsidR="002A4D38" w:rsidRPr="0030433B">
          <w:rPr>
            <w:rStyle w:val="Collegamentoipertestuale"/>
            <w:noProof/>
            <w:lang w:val="en-US"/>
          </w:rPr>
          <w:t>Security requirements</w:t>
        </w:r>
        <w:r w:rsidR="002A4D38">
          <w:rPr>
            <w:noProof/>
            <w:webHidden/>
          </w:rPr>
          <w:tab/>
        </w:r>
        <w:r w:rsidR="002A4D38">
          <w:rPr>
            <w:noProof/>
            <w:webHidden/>
          </w:rPr>
          <w:fldChar w:fldCharType="begin"/>
        </w:r>
        <w:r w:rsidR="002A4D38">
          <w:rPr>
            <w:noProof/>
            <w:webHidden/>
          </w:rPr>
          <w:instrText xml:space="preserve"> PAGEREF _Toc91005557 \h </w:instrText>
        </w:r>
        <w:r w:rsidR="002A4D38">
          <w:rPr>
            <w:noProof/>
            <w:webHidden/>
          </w:rPr>
        </w:r>
        <w:r w:rsidR="002A4D38">
          <w:rPr>
            <w:noProof/>
            <w:webHidden/>
          </w:rPr>
          <w:fldChar w:fldCharType="separate"/>
        </w:r>
        <w:r w:rsidR="00BF5E32">
          <w:rPr>
            <w:noProof/>
            <w:webHidden/>
          </w:rPr>
          <w:t>86</w:t>
        </w:r>
        <w:r w:rsidR="002A4D38">
          <w:rPr>
            <w:noProof/>
            <w:webHidden/>
          </w:rPr>
          <w:fldChar w:fldCharType="end"/>
        </w:r>
      </w:hyperlink>
    </w:p>
    <w:p w14:paraId="387718A8" w14:textId="4EC6E69F" w:rsidR="002A4D38" w:rsidRDefault="009F10D1">
      <w:pPr>
        <w:pStyle w:val="Sommario3"/>
        <w:tabs>
          <w:tab w:val="right" w:pos="9628"/>
        </w:tabs>
        <w:rPr>
          <w:rFonts w:eastAsiaTheme="minorEastAsia"/>
          <w:smallCaps w:val="0"/>
          <w:noProof/>
          <w:lang w:val="it-IT" w:eastAsia="it-IT"/>
        </w:rPr>
      </w:pPr>
      <w:hyperlink w:anchor="_Toc91005558" w:history="1">
        <w:r w:rsidR="002A4D38" w:rsidRPr="0030433B">
          <w:rPr>
            <w:rStyle w:val="Collegamentoipertestuale"/>
            <w:noProof/>
            <w:lang w:val="en-US"/>
          </w:rPr>
          <w:t>Weaknesses</w:t>
        </w:r>
        <w:r w:rsidR="002A4D38">
          <w:rPr>
            <w:noProof/>
            <w:webHidden/>
          </w:rPr>
          <w:tab/>
        </w:r>
        <w:r w:rsidR="002A4D38">
          <w:rPr>
            <w:noProof/>
            <w:webHidden/>
          </w:rPr>
          <w:fldChar w:fldCharType="begin"/>
        </w:r>
        <w:r w:rsidR="002A4D38">
          <w:rPr>
            <w:noProof/>
            <w:webHidden/>
          </w:rPr>
          <w:instrText xml:space="preserve"> PAGEREF _Toc91005558 \h </w:instrText>
        </w:r>
        <w:r w:rsidR="002A4D38">
          <w:rPr>
            <w:noProof/>
            <w:webHidden/>
          </w:rPr>
        </w:r>
        <w:r w:rsidR="002A4D38">
          <w:rPr>
            <w:noProof/>
            <w:webHidden/>
          </w:rPr>
          <w:fldChar w:fldCharType="separate"/>
        </w:r>
        <w:r w:rsidR="00BF5E32">
          <w:rPr>
            <w:noProof/>
            <w:webHidden/>
          </w:rPr>
          <w:t>86</w:t>
        </w:r>
        <w:r w:rsidR="002A4D38">
          <w:rPr>
            <w:noProof/>
            <w:webHidden/>
          </w:rPr>
          <w:fldChar w:fldCharType="end"/>
        </w:r>
      </w:hyperlink>
    </w:p>
    <w:p w14:paraId="4BF9B248" w14:textId="363707F2" w:rsidR="002A4D38" w:rsidRDefault="009F10D1">
      <w:pPr>
        <w:pStyle w:val="Sommario2"/>
        <w:tabs>
          <w:tab w:val="right" w:pos="9628"/>
        </w:tabs>
        <w:rPr>
          <w:rFonts w:eastAsiaTheme="minorEastAsia"/>
          <w:b w:val="0"/>
          <w:bCs w:val="0"/>
          <w:smallCaps w:val="0"/>
          <w:noProof/>
          <w:lang w:val="it-IT" w:eastAsia="it-IT"/>
        </w:rPr>
      </w:pPr>
      <w:hyperlink w:anchor="_Toc91005559" w:history="1">
        <w:r w:rsidR="002A4D38" w:rsidRPr="0030433B">
          <w:rPr>
            <w:rStyle w:val="Collegamentoipertestuale"/>
            <w:noProof/>
            <w:lang w:val="en-US"/>
          </w:rPr>
          <w:t>XML encryption</w:t>
        </w:r>
        <w:r w:rsidR="002A4D38">
          <w:rPr>
            <w:noProof/>
            <w:webHidden/>
          </w:rPr>
          <w:tab/>
        </w:r>
        <w:r w:rsidR="002A4D38">
          <w:rPr>
            <w:noProof/>
            <w:webHidden/>
          </w:rPr>
          <w:fldChar w:fldCharType="begin"/>
        </w:r>
        <w:r w:rsidR="002A4D38">
          <w:rPr>
            <w:noProof/>
            <w:webHidden/>
          </w:rPr>
          <w:instrText xml:space="preserve"> PAGEREF _Toc91005559 \h </w:instrText>
        </w:r>
        <w:r w:rsidR="002A4D38">
          <w:rPr>
            <w:noProof/>
            <w:webHidden/>
          </w:rPr>
        </w:r>
        <w:r w:rsidR="002A4D38">
          <w:rPr>
            <w:noProof/>
            <w:webHidden/>
          </w:rPr>
          <w:fldChar w:fldCharType="separate"/>
        </w:r>
        <w:r w:rsidR="00BF5E32">
          <w:rPr>
            <w:noProof/>
            <w:webHidden/>
          </w:rPr>
          <w:t>87</w:t>
        </w:r>
        <w:r w:rsidR="002A4D38">
          <w:rPr>
            <w:noProof/>
            <w:webHidden/>
          </w:rPr>
          <w:fldChar w:fldCharType="end"/>
        </w:r>
      </w:hyperlink>
    </w:p>
    <w:p w14:paraId="45395869" w14:textId="2D95697B" w:rsidR="002A4D38" w:rsidRDefault="009F10D1">
      <w:pPr>
        <w:pStyle w:val="Sommario3"/>
        <w:tabs>
          <w:tab w:val="right" w:pos="9628"/>
        </w:tabs>
        <w:rPr>
          <w:rFonts w:eastAsiaTheme="minorEastAsia"/>
          <w:smallCaps w:val="0"/>
          <w:noProof/>
          <w:lang w:val="it-IT" w:eastAsia="it-IT"/>
        </w:rPr>
      </w:pPr>
      <w:hyperlink w:anchor="_Toc91005560" w:history="1">
        <w:r w:rsidR="002A4D38" w:rsidRPr="0030433B">
          <w:rPr>
            <w:rStyle w:val="Collegamentoipertestuale"/>
            <w:noProof/>
            <w:lang w:val="en-US"/>
          </w:rPr>
          <w:t xml:space="preserve">XMLenc: </w:t>
        </w:r>
        <w:r w:rsidR="002A4D38" w:rsidRPr="0030433B">
          <w:rPr>
            <w:rStyle w:val="Collegamentoipertestuale"/>
            <w:rFonts w:eastAsia="Times New Roman" w:cs="Times New Roman"/>
            <w:noProof/>
            <w:lang w:val="en-US"/>
          </w:rPr>
          <w:t>characteristics</w:t>
        </w:r>
        <w:r w:rsidR="002A4D38">
          <w:rPr>
            <w:noProof/>
            <w:webHidden/>
          </w:rPr>
          <w:tab/>
        </w:r>
        <w:r w:rsidR="002A4D38">
          <w:rPr>
            <w:noProof/>
            <w:webHidden/>
          </w:rPr>
          <w:fldChar w:fldCharType="begin"/>
        </w:r>
        <w:r w:rsidR="002A4D38">
          <w:rPr>
            <w:noProof/>
            <w:webHidden/>
          </w:rPr>
          <w:instrText xml:space="preserve"> PAGEREF _Toc91005560 \h </w:instrText>
        </w:r>
        <w:r w:rsidR="002A4D38">
          <w:rPr>
            <w:noProof/>
            <w:webHidden/>
          </w:rPr>
        </w:r>
        <w:r w:rsidR="002A4D38">
          <w:rPr>
            <w:noProof/>
            <w:webHidden/>
          </w:rPr>
          <w:fldChar w:fldCharType="separate"/>
        </w:r>
        <w:r w:rsidR="00BF5E32">
          <w:rPr>
            <w:noProof/>
            <w:webHidden/>
          </w:rPr>
          <w:t>87</w:t>
        </w:r>
        <w:r w:rsidR="002A4D38">
          <w:rPr>
            <w:noProof/>
            <w:webHidden/>
          </w:rPr>
          <w:fldChar w:fldCharType="end"/>
        </w:r>
      </w:hyperlink>
    </w:p>
    <w:p w14:paraId="44018F55" w14:textId="07F19727" w:rsidR="002A4D38" w:rsidRDefault="009F10D1">
      <w:pPr>
        <w:pStyle w:val="Sommario3"/>
        <w:tabs>
          <w:tab w:val="right" w:pos="9628"/>
        </w:tabs>
        <w:rPr>
          <w:rFonts w:eastAsiaTheme="minorEastAsia"/>
          <w:smallCaps w:val="0"/>
          <w:noProof/>
          <w:lang w:val="it-IT" w:eastAsia="it-IT"/>
        </w:rPr>
      </w:pPr>
      <w:hyperlink w:anchor="_Toc91005561" w:history="1">
        <w:r w:rsidR="002A4D38" w:rsidRPr="0030433B">
          <w:rPr>
            <w:rStyle w:val="Collegamentoipertestuale"/>
            <w:noProof/>
            <w:lang w:val="en-US"/>
          </w:rPr>
          <w:t>XMLenc: syntax</w:t>
        </w:r>
        <w:r w:rsidR="002A4D38">
          <w:rPr>
            <w:noProof/>
            <w:webHidden/>
          </w:rPr>
          <w:tab/>
        </w:r>
        <w:r w:rsidR="002A4D38">
          <w:rPr>
            <w:noProof/>
            <w:webHidden/>
          </w:rPr>
          <w:fldChar w:fldCharType="begin"/>
        </w:r>
        <w:r w:rsidR="002A4D38">
          <w:rPr>
            <w:noProof/>
            <w:webHidden/>
          </w:rPr>
          <w:instrText xml:space="preserve"> PAGEREF _Toc91005561 \h </w:instrText>
        </w:r>
        <w:r w:rsidR="002A4D38">
          <w:rPr>
            <w:noProof/>
            <w:webHidden/>
          </w:rPr>
        </w:r>
        <w:r w:rsidR="002A4D38">
          <w:rPr>
            <w:noProof/>
            <w:webHidden/>
          </w:rPr>
          <w:fldChar w:fldCharType="separate"/>
        </w:r>
        <w:r w:rsidR="00BF5E32">
          <w:rPr>
            <w:noProof/>
            <w:webHidden/>
          </w:rPr>
          <w:t>88</w:t>
        </w:r>
        <w:r w:rsidR="002A4D38">
          <w:rPr>
            <w:noProof/>
            <w:webHidden/>
          </w:rPr>
          <w:fldChar w:fldCharType="end"/>
        </w:r>
      </w:hyperlink>
    </w:p>
    <w:p w14:paraId="0AE48BE5" w14:textId="724469E8" w:rsidR="002A4D38" w:rsidRDefault="009F10D1">
      <w:pPr>
        <w:pStyle w:val="Sommario3"/>
        <w:tabs>
          <w:tab w:val="right" w:pos="9628"/>
        </w:tabs>
        <w:rPr>
          <w:rFonts w:eastAsiaTheme="minorEastAsia"/>
          <w:smallCaps w:val="0"/>
          <w:noProof/>
          <w:lang w:val="it-IT" w:eastAsia="it-IT"/>
        </w:rPr>
      </w:pPr>
      <w:hyperlink w:anchor="_Toc91005562" w:history="1">
        <w:r w:rsidR="002A4D38" w:rsidRPr="0030433B">
          <w:rPr>
            <w:rStyle w:val="Collegamentoipertestuale"/>
            <w:noProof/>
            <w:lang w:val="en-US"/>
          </w:rPr>
          <w:t xml:space="preserve">XMLenc: </w:t>
        </w:r>
        <w:r w:rsidR="002A4D38" w:rsidRPr="0030433B">
          <w:rPr>
            <w:rStyle w:val="Collegamentoipertestuale"/>
            <w:rFonts w:eastAsia="Times New Roman" w:cs="Times New Roman"/>
            <w:noProof/>
            <w:lang w:val="en-US"/>
          </w:rPr>
          <w:t>required algorithms</w:t>
        </w:r>
        <w:r w:rsidR="002A4D38">
          <w:rPr>
            <w:noProof/>
            <w:webHidden/>
          </w:rPr>
          <w:tab/>
        </w:r>
        <w:r w:rsidR="002A4D38">
          <w:rPr>
            <w:noProof/>
            <w:webHidden/>
          </w:rPr>
          <w:fldChar w:fldCharType="begin"/>
        </w:r>
        <w:r w:rsidR="002A4D38">
          <w:rPr>
            <w:noProof/>
            <w:webHidden/>
          </w:rPr>
          <w:instrText xml:space="preserve"> PAGEREF _Toc91005562 \h </w:instrText>
        </w:r>
        <w:r w:rsidR="002A4D38">
          <w:rPr>
            <w:noProof/>
            <w:webHidden/>
          </w:rPr>
        </w:r>
        <w:r w:rsidR="002A4D38">
          <w:rPr>
            <w:noProof/>
            <w:webHidden/>
          </w:rPr>
          <w:fldChar w:fldCharType="separate"/>
        </w:r>
        <w:r w:rsidR="00BF5E32">
          <w:rPr>
            <w:noProof/>
            <w:webHidden/>
          </w:rPr>
          <w:t>88</w:t>
        </w:r>
        <w:r w:rsidR="002A4D38">
          <w:rPr>
            <w:noProof/>
            <w:webHidden/>
          </w:rPr>
          <w:fldChar w:fldCharType="end"/>
        </w:r>
      </w:hyperlink>
    </w:p>
    <w:p w14:paraId="7CD785C3" w14:textId="200FAB5A" w:rsidR="002A4D38" w:rsidRDefault="009F10D1">
      <w:pPr>
        <w:pStyle w:val="Sommario3"/>
        <w:tabs>
          <w:tab w:val="right" w:pos="9628"/>
        </w:tabs>
        <w:rPr>
          <w:rFonts w:eastAsiaTheme="minorEastAsia"/>
          <w:smallCaps w:val="0"/>
          <w:noProof/>
          <w:lang w:val="it-IT" w:eastAsia="it-IT"/>
        </w:rPr>
      </w:pPr>
      <w:hyperlink w:anchor="_Toc91005563" w:history="1">
        <w:r w:rsidR="002A4D38" w:rsidRPr="0030433B">
          <w:rPr>
            <w:rStyle w:val="Collegamentoipertestuale"/>
            <w:noProof/>
            <w:lang w:val="en-US"/>
          </w:rPr>
          <w:t>XMLEnc: examples</w:t>
        </w:r>
        <w:r w:rsidR="002A4D38">
          <w:rPr>
            <w:noProof/>
            <w:webHidden/>
          </w:rPr>
          <w:tab/>
        </w:r>
        <w:r w:rsidR="002A4D38">
          <w:rPr>
            <w:noProof/>
            <w:webHidden/>
          </w:rPr>
          <w:fldChar w:fldCharType="begin"/>
        </w:r>
        <w:r w:rsidR="002A4D38">
          <w:rPr>
            <w:noProof/>
            <w:webHidden/>
          </w:rPr>
          <w:instrText xml:space="preserve"> PAGEREF _Toc91005563 \h </w:instrText>
        </w:r>
        <w:r w:rsidR="002A4D38">
          <w:rPr>
            <w:noProof/>
            <w:webHidden/>
          </w:rPr>
        </w:r>
        <w:r w:rsidR="002A4D38">
          <w:rPr>
            <w:noProof/>
            <w:webHidden/>
          </w:rPr>
          <w:fldChar w:fldCharType="separate"/>
        </w:r>
        <w:r w:rsidR="00BF5E32">
          <w:rPr>
            <w:noProof/>
            <w:webHidden/>
          </w:rPr>
          <w:t>88</w:t>
        </w:r>
        <w:r w:rsidR="002A4D38">
          <w:rPr>
            <w:noProof/>
            <w:webHidden/>
          </w:rPr>
          <w:fldChar w:fldCharType="end"/>
        </w:r>
      </w:hyperlink>
    </w:p>
    <w:p w14:paraId="7333852B" w14:textId="2B73A370" w:rsidR="002A4D38" w:rsidRDefault="009F10D1">
      <w:pPr>
        <w:pStyle w:val="Sommario1"/>
        <w:tabs>
          <w:tab w:val="right" w:pos="9628"/>
        </w:tabs>
        <w:rPr>
          <w:rFonts w:eastAsiaTheme="minorEastAsia"/>
          <w:b w:val="0"/>
          <w:bCs w:val="0"/>
          <w:caps w:val="0"/>
          <w:noProof/>
          <w:u w:val="none"/>
          <w:lang w:val="it-IT" w:eastAsia="it-IT"/>
        </w:rPr>
      </w:pPr>
      <w:hyperlink w:anchor="_Toc91005564" w:history="1">
        <w:r w:rsidR="002A4D38" w:rsidRPr="0030433B">
          <w:rPr>
            <w:rStyle w:val="Collegamentoipertestuale"/>
            <w:noProof/>
            <w:lang w:val="en-US"/>
          </w:rPr>
          <w:t>JOSE (JSON Signature and Encryption)</w:t>
        </w:r>
        <w:r w:rsidR="002A4D38">
          <w:rPr>
            <w:noProof/>
            <w:webHidden/>
          </w:rPr>
          <w:tab/>
        </w:r>
        <w:r w:rsidR="002A4D38">
          <w:rPr>
            <w:noProof/>
            <w:webHidden/>
          </w:rPr>
          <w:fldChar w:fldCharType="begin"/>
        </w:r>
        <w:r w:rsidR="002A4D38">
          <w:rPr>
            <w:noProof/>
            <w:webHidden/>
          </w:rPr>
          <w:instrText xml:space="preserve"> PAGEREF _Toc91005564 \h </w:instrText>
        </w:r>
        <w:r w:rsidR="002A4D38">
          <w:rPr>
            <w:noProof/>
            <w:webHidden/>
          </w:rPr>
        </w:r>
        <w:r w:rsidR="002A4D38">
          <w:rPr>
            <w:noProof/>
            <w:webHidden/>
          </w:rPr>
          <w:fldChar w:fldCharType="separate"/>
        </w:r>
        <w:r w:rsidR="00BF5E32">
          <w:rPr>
            <w:noProof/>
            <w:webHidden/>
          </w:rPr>
          <w:t>90</w:t>
        </w:r>
        <w:r w:rsidR="002A4D38">
          <w:rPr>
            <w:noProof/>
            <w:webHidden/>
          </w:rPr>
          <w:fldChar w:fldCharType="end"/>
        </w:r>
      </w:hyperlink>
    </w:p>
    <w:p w14:paraId="1A88C23A" w14:textId="754F3EFF" w:rsidR="002A4D38" w:rsidRDefault="009F10D1">
      <w:pPr>
        <w:pStyle w:val="Sommario2"/>
        <w:tabs>
          <w:tab w:val="right" w:pos="9628"/>
        </w:tabs>
        <w:rPr>
          <w:rFonts w:eastAsiaTheme="minorEastAsia"/>
          <w:b w:val="0"/>
          <w:bCs w:val="0"/>
          <w:smallCaps w:val="0"/>
          <w:noProof/>
          <w:lang w:val="it-IT" w:eastAsia="it-IT"/>
        </w:rPr>
      </w:pPr>
      <w:hyperlink w:anchor="_Toc91005565" w:history="1">
        <w:r w:rsidR="002A4D38" w:rsidRPr="0030433B">
          <w:rPr>
            <w:rStyle w:val="Collegamentoipertestuale"/>
            <w:noProof/>
            <w:lang w:val="en-US"/>
          </w:rPr>
          <w:t>JSON Web Signature (JWS)</w:t>
        </w:r>
        <w:r w:rsidR="002A4D38">
          <w:rPr>
            <w:noProof/>
            <w:webHidden/>
          </w:rPr>
          <w:tab/>
        </w:r>
        <w:r w:rsidR="002A4D38">
          <w:rPr>
            <w:noProof/>
            <w:webHidden/>
          </w:rPr>
          <w:fldChar w:fldCharType="begin"/>
        </w:r>
        <w:r w:rsidR="002A4D38">
          <w:rPr>
            <w:noProof/>
            <w:webHidden/>
          </w:rPr>
          <w:instrText xml:space="preserve"> PAGEREF _Toc91005565 \h </w:instrText>
        </w:r>
        <w:r w:rsidR="002A4D38">
          <w:rPr>
            <w:noProof/>
            <w:webHidden/>
          </w:rPr>
        </w:r>
        <w:r w:rsidR="002A4D38">
          <w:rPr>
            <w:noProof/>
            <w:webHidden/>
          </w:rPr>
          <w:fldChar w:fldCharType="separate"/>
        </w:r>
        <w:r w:rsidR="00BF5E32">
          <w:rPr>
            <w:noProof/>
            <w:webHidden/>
          </w:rPr>
          <w:t>90</w:t>
        </w:r>
        <w:r w:rsidR="002A4D38">
          <w:rPr>
            <w:noProof/>
            <w:webHidden/>
          </w:rPr>
          <w:fldChar w:fldCharType="end"/>
        </w:r>
      </w:hyperlink>
    </w:p>
    <w:p w14:paraId="0B8FEB70" w14:textId="733F87A4" w:rsidR="002A4D38" w:rsidRDefault="009F10D1">
      <w:pPr>
        <w:pStyle w:val="Sommario3"/>
        <w:tabs>
          <w:tab w:val="right" w:pos="9628"/>
        </w:tabs>
        <w:rPr>
          <w:rFonts w:eastAsiaTheme="minorEastAsia"/>
          <w:smallCaps w:val="0"/>
          <w:noProof/>
          <w:lang w:val="it-IT" w:eastAsia="it-IT"/>
        </w:rPr>
      </w:pPr>
      <w:hyperlink w:anchor="_Toc91005566" w:history="1">
        <w:r w:rsidR="002A4D38" w:rsidRPr="0030433B">
          <w:rPr>
            <w:rStyle w:val="Collegamentoipertestuale"/>
            <w:noProof/>
            <w:lang w:val="en-US"/>
          </w:rPr>
          <w:t>Base64 and Base64url encodings</w:t>
        </w:r>
        <w:r w:rsidR="002A4D38">
          <w:rPr>
            <w:noProof/>
            <w:webHidden/>
          </w:rPr>
          <w:tab/>
        </w:r>
        <w:r w:rsidR="002A4D38">
          <w:rPr>
            <w:noProof/>
            <w:webHidden/>
          </w:rPr>
          <w:fldChar w:fldCharType="begin"/>
        </w:r>
        <w:r w:rsidR="002A4D38">
          <w:rPr>
            <w:noProof/>
            <w:webHidden/>
          </w:rPr>
          <w:instrText xml:space="preserve"> PAGEREF _Toc91005566 \h </w:instrText>
        </w:r>
        <w:r w:rsidR="002A4D38">
          <w:rPr>
            <w:noProof/>
            <w:webHidden/>
          </w:rPr>
        </w:r>
        <w:r w:rsidR="002A4D38">
          <w:rPr>
            <w:noProof/>
            <w:webHidden/>
          </w:rPr>
          <w:fldChar w:fldCharType="separate"/>
        </w:r>
        <w:r w:rsidR="00BF5E32">
          <w:rPr>
            <w:noProof/>
            <w:webHidden/>
          </w:rPr>
          <w:t>91</w:t>
        </w:r>
        <w:r w:rsidR="002A4D38">
          <w:rPr>
            <w:noProof/>
            <w:webHidden/>
          </w:rPr>
          <w:fldChar w:fldCharType="end"/>
        </w:r>
      </w:hyperlink>
    </w:p>
    <w:p w14:paraId="2B47DC4A" w14:textId="2896ABC0" w:rsidR="002A4D38" w:rsidRDefault="009F10D1">
      <w:pPr>
        <w:pStyle w:val="Sommario3"/>
        <w:tabs>
          <w:tab w:val="right" w:pos="9628"/>
        </w:tabs>
        <w:rPr>
          <w:rFonts w:eastAsiaTheme="minorEastAsia"/>
          <w:smallCaps w:val="0"/>
          <w:noProof/>
          <w:lang w:val="it-IT" w:eastAsia="it-IT"/>
        </w:rPr>
      </w:pPr>
      <w:hyperlink w:anchor="_Toc91005567" w:history="1">
        <w:r w:rsidR="002A4D38" w:rsidRPr="0030433B">
          <w:rPr>
            <w:rStyle w:val="Collegamentoipertestuale"/>
            <w:noProof/>
            <w:lang w:val="en-US"/>
          </w:rPr>
          <w:t>JWS header parameter</w:t>
        </w:r>
        <w:r w:rsidR="002A4D38">
          <w:rPr>
            <w:noProof/>
            <w:webHidden/>
          </w:rPr>
          <w:tab/>
        </w:r>
        <w:r w:rsidR="002A4D38">
          <w:rPr>
            <w:noProof/>
            <w:webHidden/>
          </w:rPr>
          <w:fldChar w:fldCharType="begin"/>
        </w:r>
        <w:r w:rsidR="002A4D38">
          <w:rPr>
            <w:noProof/>
            <w:webHidden/>
          </w:rPr>
          <w:instrText xml:space="preserve"> PAGEREF _Toc91005567 \h </w:instrText>
        </w:r>
        <w:r w:rsidR="002A4D38">
          <w:rPr>
            <w:noProof/>
            <w:webHidden/>
          </w:rPr>
        </w:r>
        <w:r w:rsidR="002A4D38">
          <w:rPr>
            <w:noProof/>
            <w:webHidden/>
          </w:rPr>
          <w:fldChar w:fldCharType="separate"/>
        </w:r>
        <w:r w:rsidR="00BF5E32">
          <w:rPr>
            <w:noProof/>
            <w:webHidden/>
          </w:rPr>
          <w:t>91</w:t>
        </w:r>
        <w:r w:rsidR="002A4D38">
          <w:rPr>
            <w:noProof/>
            <w:webHidden/>
          </w:rPr>
          <w:fldChar w:fldCharType="end"/>
        </w:r>
      </w:hyperlink>
    </w:p>
    <w:p w14:paraId="7EDAC9FC" w14:textId="526546B2" w:rsidR="002A4D38" w:rsidRDefault="009F10D1">
      <w:pPr>
        <w:pStyle w:val="Sommario3"/>
        <w:tabs>
          <w:tab w:val="right" w:pos="9628"/>
        </w:tabs>
        <w:rPr>
          <w:rFonts w:eastAsiaTheme="minorEastAsia"/>
          <w:smallCaps w:val="0"/>
          <w:noProof/>
          <w:lang w:val="it-IT" w:eastAsia="it-IT"/>
        </w:rPr>
      </w:pPr>
      <w:hyperlink w:anchor="_Toc91005568" w:history="1">
        <w:r w:rsidR="002A4D38" w:rsidRPr="0030433B">
          <w:rPr>
            <w:rStyle w:val="Collegamentoipertestuale"/>
            <w:noProof/>
            <w:lang w:val="en-US"/>
          </w:rPr>
          <w:t>JSON Web Algorithm (JWA): identifiers for JWS</w:t>
        </w:r>
        <w:r w:rsidR="002A4D38">
          <w:rPr>
            <w:noProof/>
            <w:webHidden/>
          </w:rPr>
          <w:tab/>
        </w:r>
        <w:r w:rsidR="002A4D38">
          <w:rPr>
            <w:noProof/>
            <w:webHidden/>
          </w:rPr>
          <w:fldChar w:fldCharType="begin"/>
        </w:r>
        <w:r w:rsidR="002A4D38">
          <w:rPr>
            <w:noProof/>
            <w:webHidden/>
          </w:rPr>
          <w:instrText xml:space="preserve"> PAGEREF _Toc91005568 \h </w:instrText>
        </w:r>
        <w:r w:rsidR="002A4D38">
          <w:rPr>
            <w:noProof/>
            <w:webHidden/>
          </w:rPr>
        </w:r>
        <w:r w:rsidR="002A4D38">
          <w:rPr>
            <w:noProof/>
            <w:webHidden/>
          </w:rPr>
          <w:fldChar w:fldCharType="separate"/>
        </w:r>
        <w:r w:rsidR="00BF5E32">
          <w:rPr>
            <w:noProof/>
            <w:webHidden/>
          </w:rPr>
          <w:t>92</w:t>
        </w:r>
        <w:r w:rsidR="002A4D38">
          <w:rPr>
            <w:noProof/>
            <w:webHidden/>
          </w:rPr>
          <w:fldChar w:fldCharType="end"/>
        </w:r>
      </w:hyperlink>
    </w:p>
    <w:p w14:paraId="2A83D736" w14:textId="0883142A" w:rsidR="002A4D38" w:rsidRDefault="009F10D1">
      <w:pPr>
        <w:pStyle w:val="Sommario3"/>
        <w:tabs>
          <w:tab w:val="right" w:pos="9628"/>
        </w:tabs>
        <w:rPr>
          <w:rFonts w:eastAsiaTheme="minorEastAsia"/>
          <w:smallCaps w:val="0"/>
          <w:noProof/>
          <w:lang w:val="it-IT" w:eastAsia="it-IT"/>
        </w:rPr>
      </w:pPr>
      <w:hyperlink w:anchor="_Toc91005569" w:history="1">
        <w:r w:rsidR="002A4D38" w:rsidRPr="0030433B">
          <w:rPr>
            <w:rStyle w:val="Collegamentoipertestuale"/>
            <w:noProof/>
            <w:lang w:val="en-US"/>
          </w:rPr>
          <w:t>JWS header and payload example</w:t>
        </w:r>
        <w:r w:rsidR="002A4D38">
          <w:rPr>
            <w:noProof/>
            <w:webHidden/>
          </w:rPr>
          <w:tab/>
        </w:r>
        <w:r w:rsidR="002A4D38">
          <w:rPr>
            <w:noProof/>
            <w:webHidden/>
          </w:rPr>
          <w:fldChar w:fldCharType="begin"/>
        </w:r>
        <w:r w:rsidR="002A4D38">
          <w:rPr>
            <w:noProof/>
            <w:webHidden/>
          </w:rPr>
          <w:instrText xml:space="preserve"> PAGEREF _Toc91005569 \h </w:instrText>
        </w:r>
        <w:r w:rsidR="002A4D38">
          <w:rPr>
            <w:noProof/>
            <w:webHidden/>
          </w:rPr>
        </w:r>
        <w:r w:rsidR="002A4D38">
          <w:rPr>
            <w:noProof/>
            <w:webHidden/>
          </w:rPr>
          <w:fldChar w:fldCharType="separate"/>
        </w:r>
        <w:r w:rsidR="00BF5E32">
          <w:rPr>
            <w:noProof/>
            <w:webHidden/>
          </w:rPr>
          <w:t>92</w:t>
        </w:r>
        <w:r w:rsidR="002A4D38">
          <w:rPr>
            <w:noProof/>
            <w:webHidden/>
          </w:rPr>
          <w:fldChar w:fldCharType="end"/>
        </w:r>
      </w:hyperlink>
    </w:p>
    <w:p w14:paraId="1EE40677" w14:textId="25C4FD33" w:rsidR="002A4D38" w:rsidRDefault="009F10D1">
      <w:pPr>
        <w:pStyle w:val="Sommario3"/>
        <w:tabs>
          <w:tab w:val="right" w:pos="9628"/>
        </w:tabs>
        <w:rPr>
          <w:rFonts w:eastAsiaTheme="minorEastAsia"/>
          <w:smallCaps w:val="0"/>
          <w:noProof/>
          <w:lang w:val="it-IT" w:eastAsia="it-IT"/>
        </w:rPr>
      </w:pPr>
      <w:hyperlink w:anchor="_Toc91005570" w:history="1">
        <w:r w:rsidR="002A4D38" w:rsidRPr="0030433B">
          <w:rPr>
            <w:rStyle w:val="Collegamentoipertestuale"/>
            <w:noProof/>
            <w:lang w:val="en-US"/>
          </w:rPr>
          <w:t>Generation of the JWS signature</w:t>
        </w:r>
        <w:r w:rsidR="002A4D38">
          <w:rPr>
            <w:noProof/>
            <w:webHidden/>
          </w:rPr>
          <w:tab/>
        </w:r>
        <w:r w:rsidR="002A4D38">
          <w:rPr>
            <w:noProof/>
            <w:webHidden/>
          </w:rPr>
          <w:fldChar w:fldCharType="begin"/>
        </w:r>
        <w:r w:rsidR="002A4D38">
          <w:rPr>
            <w:noProof/>
            <w:webHidden/>
          </w:rPr>
          <w:instrText xml:space="preserve"> PAGEREF _Toc91005570 \h </w:instrText>
        </w:r>
        <w:r w:rsidR="002A4D38">
          <w:rPr>
            <w:noProof/>
            <w:webHidden/>
          </w:rPr>
        </w:r>
        <w:r w:rsidR="002A4D38">
          <w:rPr>
            <w:noProof/>
            <w:webHidden/>
          </w:rPr>
          <w:fldChar w:fldCharType="separate"/>
        </w:r>
        <w:r w:rsidR="00BF5E32">
          <w:rPr>
            <w:noProof/>
            <w:webHidden/>
          </w:rPr>
          <w:t>92</w:t>
        </w:r>
        <w:r w:rsidR="002A4D38">
          <w:rPr>
            <w:noProof/>
            <w:webHidden/>
          </w:rPr>
          <w:fldChar w:fldCharType="end"/>
        </w:r>
      </w:hyperlink>
    </w:p>
    <w:p w14:paraId="2CD8C086" w14:textId="5447433E" w:rsidR="002A4D38" w:rsidRDefault="009F10D1">
      <w:pPr>
        <w:pStyle w:val="Sommario2"/>
        <w:tabs>
          <w:tab w:val="right" w:pos="9628"/>
        </w:tabs>
        <w:rPr>
          <w:rFonts w:eastAsiaTheme="minorEastAsia"/>
          <w:b w:val="0"/>
          <w:bCs w:val="0"/>
          <w:smallCaps w:val="0"/>
          <w:noProof/>
          <w:lang w:val="it-IT" w:eastAsia="it-IT"/>
        </w:rPr>
      </w:pPr>
      <w:hyperlink w:anchor="_Toc91005571" w:history="1">
        <w:r w:rsidR="002A4D38" w:rsidRPr="0030433B">
          <w:rPr>
            <w:rStyle w:val="Collegamentoipertestuale"/>
            <w:noProof/>
            <w:lang w:val="en-US"/>
          </w:rPr>
          <w:t>JSON Web Key (JWK)</w:t>
        </w:r>
        <w:r w:rsidR="002A4D38">
          <w:rPr>
            <w:noProof/>
            <w:webHidden/>
          </w:rPr>
          <w:tab/>
        </w:r>
        <w:r w:rsidR="002A4D38">
          <w:rPr>
            <w:noProof/>
            <w:webHidden/>
          </w:rPr>
          <w:fldChar w:fldCharType="begin"/>
        </w:r>
        <w:r w:rsidR="002A4D38">
          <w:rPr>
            <w:noProof/>
            <w:webHidden/>
          </w:rPr>
          <w:instrText xml:space="preserve"> PAGEREF _Toc91005571 \h </w:instrText>
        </w:r>
        <w:r w:rsidR="002A4D38">
          <w:rPr>
            <w:noProof/>
            <w:webHidden/>
          </w:rPr>
        </w:r>
        <w:r w:rsidR="002A4D38">
          <w:rPr>
            <w:noProof/>
            <w:webHidden/>
          </w:rPr>
          <w:fldChar w:fldCharType="separate"/>
        </w:r>
        <w:r w:rsidR="00BF5E32">
          <w:rPr>
            <w:noProof/>
            <w:webHidden/>
          </w:rPr>
          <w:t>93</w:t>
        </w:r>
        <w:r w:rsidR="002A4D38">
          <w:rPr>
            <w:noProof/>
            <w:webHidden/>
          </w:rPr>
          <w:fldChar w:fldCharType="end"/>
        </w:r>
      </w:hyperlink>
    </w:p>
    <w:p w14:paraId="125E9E7D" w14:textId="0488E6B0" w:rsidR="002A4D38" w:rsidRDefault="009F10D1">
      <w:pPr>
        <w:pStyle w:val="Sommario3"/>
        <w:tabs>
          <w:tab w:val="right" w:pos="9628"/>
        </w:tabs>
        <w:rPr>
          <w:rFonts w:eastAsiaTheme="minorEastAsia"/>
          <w:smallCaps w:val="0"/>
          <w:noProof/>
          <w:lang w:val="it-IT" w:eastAsia="it-IT"/>
        </w:rPr>
      </w:pPr>
      <w:hyperlink w:anchor="_Toc91005572" w:history="1">
        <w:r w:rsidR="002A4D38" w:rsidRPr="0030433B">
          <w:rPr>
            <w:rStyle w:val="Collegamentoipertestuale"/>
            <w:noProof/>
            <w:lang w:val="en-US"/>
          </w:rPr>
          <w:t>JWK examples</w:t>
        </w:r>
        <w:r w:rsidR="002A4D38">
          <w:rPr>
            <w:noProof/>
            <w:webHidden/>
          </w:rPr>
          <w:tab/>
        </w:r>
        <w:r w:rsidR="002A4D38">
          <w:rPr>
            <w:noProof/>
            <w:webHidden/>
          </w:rPr>
          <w:fldChar w:fldCharType="begin"/>
        </w:r>
        <w:r w:rsidR="002A4D38">
          <w:rPr>
            <w:noProof/>
            <w:webHidden/>
          </w:rPr>
          <w:instrText xml:space="preserve"> PAGEREF _Toc91005572 \h </w:instrText>
        </w:r>
        <w:r w:rsidR="002A4D38">
          <w:rPr>
            <w:noProof/>
            <w:webHidden/>
          </w:rPr>
        </w:r>
        <w:r w:rsidR="002A4D38">
          <w:rPr>
            <w:noProof/>
            <w:webHidden/>
          </w:rPr>
          <w:fldChar w:fldCharType="separate"/>
        </w:r>
        <w:r w:rsidR="00BF5E32">
          <w:rPr>
            <w:noProof/>
            <w:webHidden/>
          </w:rPr>
          <w:t>94</w:t>
        </w:r>
        <w:r w:rsidR="002A4D38">
          <w:rPr>
            <w:noProof/>
            <w:webHidden/>
          </w:rPr>
          <w:fldChar w:fldCharType="end"/>
        </w:r>
      </w:hyperlink>
    </w:p>
    <w:p w14:paraId="52F2D1AA" w14:textId="02177DEA" w:rsidR="002A4D38" w:rsidRDefault="009F10D1">
      <w:pPr>
        <w:pStyle w:val="Sommario2"/>
        <w:tabs>
          <w:tab w:val="right" w:pos="9628"/>
        </w:tabs>
        <w:rPr>
          <w:rFonts w:eastAsiaTheme="minorEastAsia"/>
          <w:b w:val="0"/>
          <w:bCs w:val="0"/>
          <w:smallCaps w:val="0"/>
          <w:noProof/>
          <w:lang w:val="it-IT" w:eastAsia="it-IT"/>
        </w:rPr>
      </w:pPr>
      <w:hyperlink w:anchor="_Toc91005573" w:history="1">
        <w:r w:rsidR="002A4D38" w:rsidRPr="0030433B">
          <w:rPr>
            <w:rStyle w:val="Collegamentoipertestuale"/>
            <w:noProof/>
            <w:lang w:val="en-US"/>
          </w:rPr>
          <w:t>JSON Web Encryption (JWE)</w:t>
        </w:r>
        <w:r w:rsidR="002A4D38">
          <w:rPr>
            <w:noProof/>
            <w:webHidden/>
          </w:rPr>
          <w:tab/>
        </w:r>
        <w:r w:rsidR="002A4D38">
          <w:rPr>
            <w:noProof/>
            <w:webHidden/>
          </w:rPr>
          <w:fldChar w:fldCharType="begin"/>
        </w:r>
        <w:r w:rsidR="002A4D38">
          <w:rPr>
            <w:noProof/>
            <w:webHidden/>
          </w:rPr>
          <w:instrText xml:space="preserve"> PAGEREF _Toc91005573 \h </w:instrText>
        </w:r>
        <w:r w:rsidR="002A4D38">
          <w:rPr>
            <w:noProof/>
            <w:webHidden/>
          </w:rPr>
        </w:r>
        <w:r w:rsidR="002A4D38">
          <w:rPr>
            <w:noProof/>
            <w:webHidden/>
          </w:rPr>
          <w:fldChar w:fldCharType="separate"/>
        </w:r>
        <w:r w:rsidR="00BF5E32">
          <w:rPr>
            <w:noProof/>
            <w:webHidden/>
          </w:rPr>
          <w:t>94</w:t>
        </w:r>
        <w:r w:rsidR="002A4D38">
          <w:rPr>
            <w:noProof/>
            <w:webHidden/>
          </w:rPr>
          <w:fldChar w:fldCharType="end"/>
        </w:r>
      </w:hyperlink>
    </w:p>
    <w:p w14:paraId="48623FB3" w14:textId="5131E0E2" w:rsidR="002A4D38" w:rsidRDefault="009F10D1">
      <w:pPr>
        <w:pStyle w:val="Sommario3"/>
        <w:tabs>
          <w:tab w:val="right" w:pos="9628"/>
        </w:tabs>
        <w:rPr>
          <w:rFonts w:eastAsiaTheme="minorEastAsia"/>
          <w:smallCaps w:val="0"/>
          <w:noProof/>
          <w:lang w:val="it-IT" w:eastAsia="it-IT"/>
        </w:rPr>
      </w:pPr>
      <w:hyperlink w:anchor="_Toc91005574" w:history="1">
        <w:r w:rsidR="002A4D38" w:rsidRPr="0030433B">
          <w:rPr>
            <w:rStyle w:val="Collegamentoipertestuale"/>
            <w:noProof/>
            <w:lang w:val="en-US"/>
          </w:rPr>
          <w:t>JWE header parameters</w:t>
        </w:r>
        <w:r w:rsidR="002A4D38">
          <w:rPr>
            <w:noProof/>
            <w:webHidden/>
          </w:rPr>
          <w:tab/>
        </w:r>
        <w:r w:rsidR="002A4D38">
          <w:rPr>
            <w:noProof/>
            <w:webHidden/>
          </w:rPr>
          <w:fldChar w:fldCharType="begin"/>
        </w:r>
        <w:r w:rsidR="002A4D38">
          <w:rPr>
            <w:noProof/>
            <w:webHidden/>
          </w:rPr>
          <w:instrText xml:space="preserve"> PAGEREF _Toc91005574 \h </w:instrText>
        </w:r>
        <w:r w:rsidR="002A4D38">
          <w:rPr>
            <w:noProof/>
            <w:webHidden/>
          </w:rPr>
        </w:r>
        <w:r w:rsidR="002A4D38">
          <w:rPr>
            <w:noProof/>
            <w:webHidden/>
          </w:rPr>
          <w:fldChar w:fldCharType="separate"/>
        </w:r>
        <w:r w:rsidR="00BF5E32">
          <w:rPr>
            <w:noProof/>
            <w:webHidden/>
          </w:rPr>
          <w:t>94</w:t>
        </w:r>
        <w:r w:rsidR="002A4D38">
          <w:rPr>
            <w:noProof/>
            <w:webHidden/>
          </w:rPr>
          <w:fldChar w:fldCharType="end"/>
        </w:r>
      </w:hyperlink>
    </w:p>
    <w:p w14:paraId="7C3280CD" w14:textId="200CA57F" w:rsidR="002A4D38" w:rsidRDefault="009F10D1">
      <w:pPr>
        <w:pStyle w:val="Sommario3"/>
        <w:tabs>
          <w:tab w:val="right" w:pos="9628"/>
        </w:tabs>
        <w:rPr>
          <w:rFonts w:eastAsiaTheme="minorEastAsia"/>
          <w:smallCaps w:val="0"/>
          <w:noProof/>
          <w:lang w:val="it-IT" w:eastAsia="it-IT"/>
        </w:rPr>
      </w:pPr>
      <w:hyperlink w:anchor="_Toc91005575" w:history="1">
        <w:r w:rsidR="002A4D38" w:rsidRPr="0030433B">
          <w:rPr>
            <w:rStyle w:val="Collegamentoipertestuale"/>
            <w:noProof/>
            <w:lang w:val="en-US"/>
          </w:rPr>
          <w:t>JWE compact serialization</w:t>
        </w:r>
        <w:r w:rsidR="002A4D38">
          <w:rPr>
            <w:noProof/>
            <w:webHidden/>
          </w:rPr>
          <w:tab/>
        </w:r>
        <w:r w:rsidR="002A4D38">
          <w:rPr>
            <w:noProof/>
            <w:webHidden/>
          </w:rPr>
          <w:fldChar w:fldCharType="begin"/>
        </w:r>
        <w:r w:rsidR="002A4D38">
          <w:rPr>
            <w:noProof/>
            <w:webHidden/>
          </w:rPr>
          <w:instrText xml:space="preserve"> PAGEREF _Toc91005575 \h </w:instrText>
        </w:r>
        <w:r w:rsidR="002A4D38">
          <w:rPr>
            <w:noProof/>
            <w:webHidden/>
          </w:rPr>
        </w:r>
        <w:r w:rsidR="002A4D38">
          <w:rPr>
            <w:noProof/>
            <w:webHidden/>
          </w:rPr>
          <w:fldChar w:fldCharType="separate"/>
        </w:r>
        <w:r w:rsidR="00BF5E32">
          <w:rPr>
            <w:noProof/>
            <w:webHidden/>
          </w:rPr>
          <w:t>94</w:t>
        </w:r>
        <w:r w:rsidR="002A4D38">
          <w:rPr>
            <w:noProof/>
            <w:webHidden/>
          </w:rPr>
          <w:fldChar w:fldCharType="end"/>
        </w:r>
      </w:hyperlink>
    </w:p>
    <w:p w14:paraId="38844351" w14:textId="48EF0065" w:rsidR="002A4D38" w:rsidRDefault="009F10D1">
      <w:pPr>
        <w:pStyle w:val="Sommario3"/>
        <w:tabs>
          <w:tab w:val="right" w:pos="9628"/>
        </w:tabs>
        <w:rPr>
          <w:rFonts w:eastAsiaTheme="minorEastAsia"/>
          <w:smallCaps w:val="0"/>
          <w:noProof/>
          <w:lang w:val="it-IT" w:eastAsia="it-IT"/>
        </w:rPr>
      </w:pPr>
      <w:hyperlink w:anchor="_Toc91005576" w:history="1">
        <w:r w:rsidR="002A4D38" w:rsidRPr="0030433B">
          <w:rPr>
            <w:rStyle w:val="Collegamentoipertestuale"/>
            <w:noProof/>
            <w:lang w:val="en-US"/>
          </w:rPr>
          <w:t>JWE JSON serialization</w:t>
        </w:r>
        <w:r w:rsidR="002A4D38">
          <w:rPr>
            <w:noProof/>
            <w:webHidden/>
          </w:rPr>
          <w:tab/>
        </w:r>
        <w:r w:rsidR="002A4D38">
          <w:rPr>
            <w:noProof/>
            <w:webHidden/>
          </w:rPr>
          <w:fldChar w:fldCharType="begin"/>
        </w:r>
        <w:r w:rsidR="002A4D38">
          <w:rPr>
            <w:noProof/>
            <w:webHidden/>
          </w:rPr>
          <w:instrText xml:space="preserve"> PAGEREF _Toc91005576 \h </w:instrText>
        </w:r>
        <w:r w:rsidR="002A4D38">
          <w:rPr>
            <w:noProof/>
            <w:webHidden/>
          </w:rPr>
        </w:r>
        <w:r w:rsidR="002A4D38">
          <w:rPr>
            <w:noProof/>
            <w:webHidden/>
          </w:rPr>
          <w:fldChar w:fldCharType="separate"/>
        </w:r>
        <w:r w:rsidR="00BF5E32">
          <w:rPr>
            <w:noProof/>
            <w:webHidden/>
          </w:rPr>
          <w:t>95</w:t>
        </w:r>
        <w:r w:rsidR="002A4D38">
          <w:rPr>
            <w:noProof/>
            <w:webHidden/>
          </w:rPr>
          <w:fldChar w:fldCharType="end"/>
        </w:r>
      </w:hyperlink>
    </w:p>
    <w:p w14:paraId="4517443B" w14:textId="5208D2CD" w:rsidR="002A4D38" w:rsidRDefault="009F10D1">
      <w:pPr>
        <w:pStyle w:val="Sommario1"/>
        <w:tabs>
          <w:tab w:val="right" w:pos="9628"/>
        </w:tabs>
        <w:rPr>
          <w:rFonts w:eastAsiaTheme="minorEastAsia"/>
          <w:b w:val="0"/>
          <w:bCs w:val="0"/>
          <w:caps w:val="0"/>
          <w:noProof/>
          <w:u w:val="none"/>
          <w:lang w:val="it-IT" w:eastAsia="it-IT"/>
        </w:rPr>
      </w:pPr>
      <w:hyperlink w:anchor="_Toc91005577" w:history="1">
        <w:r w:rsidR="002A4D38" w:rsidRPr="0030433B">
          <w:rPr>
            <w:rStyle w:val="Collegamentoipertestuale"/>
            <w:noProof/>
            <w:lang w:val="en-US"/>
          </w:rPr>
          <w:t>Security of 802.11 wireless networks</w:t>
        </w:r>
        <w:r w:rsidR="002A4D38">
          <w:rPr>
            <w:noProof/>
            <w:webHidden/>
          </w:rPr>
          <w:tab/>
        </w:r>
        <w:r w:rsidR="002A4D38">
          <w:rPr>
            <w:noProof/>
            <w:webHidden/>
          </w:rPr>
          <w:fldChar w:fldCharType="begin"/>
        </w:r>
        <w:r w:rsidR="002A4D38">
          <w:rPr>
            <w:noProof/>
            <w:webHidden/>
          </w:rPr>
          <w:instrText xml:space="preserve"> PAGEREF _Toc91005577 \h </w:instrText>
        </w:r>
        <w:r w:rsidR="002A4D38">
          <w:rPr>
            <w:noProof/>
            <w:webHidden/>
          </w:rPr>
        </w:r>
        <w:r w:rsidR="002A4D38">
          <w:rPr>
            <w:noProof/>
            <w:webHidden/>
          </w:rPr>
          <w:fldChar w:fldCharType="separate"/>
        </w:r>
        <w:r w:rsidR="00BF5E32">
          <w:rPr>
            <w:noProof/>
            <w:webHidden/>
          </w:rPr>
          <w:t>96</w:t>
        </w:r>
        <w:r w:rsidR="002A4D38">
          <w:rPr>
            <w:noProof/>
            <w:webHidden/>
          </w:rPr>
          <w:fldChar w:fldCharType="end"/>
        </w:r>
      </w:hyperlink>
    </w:p>
    <w:p w14:paraId="28A1620D" w14:textId="0C5EB16D" w:rsidR="002A4D38" w:rsidRDefault="009F10D1">
      <w:pPr>
        <w:pStyle w:val="Sommario3"/>
        <w:tabs>
          <w:tab w:val="right" w:pos="9628"/>
        </w:tabs>
        <w:rPr>
          <w:rFonts w:eastAsiaTheme="minorEastAsia"/>
          <w:smallCaps w:val="0"/>
          <w:noProof/>
          <w:lang w:val="it-IT" w:eastAsia="it-IT"/>
        </w:rPr>
      </w:pPr>
      <w:hyperlink w:anchor="_Toc91005578" w:history="1">
        <w:r w:rsidR="002A4D38" w:rsidRPr="0030433B">
          <w:rPr>
            <w:rStyle w:val="Collegamentoipertestuale"/>
            <w:noProof/>
            <w:lang w:val="en-US"/>
          </w:rPr>
          <w:t>802.11 in brief</w:t>
        </w:r>
        <w:r w:rsidR="002A4D38">
          <w:rPr>
            <w:noProof/>
            <w:webHidden/>
          </w:rPr>
          <w:tab/>
        </w:r>
        <w:r w:rsidR="002A4D38">
          <w:rPr>
            <w:noProof/>
            <w:webHidden/>
          </w:rPr>
          <w:fldChar w:fldCharType="begin"/>
        </w:r>
        <w:r w:rsidR="002A4D38">
          <w:rPr>
            <w:noProof/>
            <w:webHidden/>
          </w:rPr>
          <w:instrText xml:space="preserve"> PAGEREF _Toc91005578 \h </w:instrText>
        </w:r>
        <w:r w:rsidR="002A4D38">
          <w:rPr>
            <w:noProof/>
            <w:webHidden/>
          </w:rPr>
        </w:r>
        <w:r w:rsidR="002A4D38">
          <w:rPr>
            <w:noProof/>
            <w:webHidden/>
          </w:rPr>
          <w:fldChar w:fldCharType="separate"/>
        </w:r>
        <w:r w:rsidR="00BF5E32">
          <w:rPr>
            <w:noProof/>
            <w:webHidden/>
          </w:rPr>
          <w:t>96</w:t>
        </w:r>
        <w:r w:rsidR="002A4D38">
          <w:rPr>
            <w:noProof/>
            <w:webHidden/>
          </w:rPr>
          <w:fldChar w:fldCharType="end"/>
        </w:r>
      </w:hyperlink>
    </w:p>
    <w:p w14:paraId="523B65A9" w14:textId="736D97C2" w:rsidR="002A4D38" w:rsidRDefault="009F10D1">
      <w:pPr>
        <w:pStyle w:val="Sommario2"/>
        <w:tabs>
          <w:tab w:val="right" w:pos="9628"/>
        </w:tabs>
        <w:rPr>
          <w:rFonts w:eastAsiaTheme="minorEastAsia"/>
          <w:b w:val="0"/>
          <w:bCs w:val="0"/>
          <w:smallCaps w:val="0"/>
          <w:noProof/>
          <w:lang w:val="it-IT" w:eastAsia="it-IT"/>
        </w:rPr>
      </w:pPr>
      <w:hyperlink w:anchor="_Toc91005579" w:history="1">
        <w:r w:rsidR="002A4D38" w:rsidRPr="0030433B">
          <w:rPr>
            <w:rStyle w:val="Collegamentoipertestuale"/>
            <w:noProof/>
            <w:lang w:val="en-US"/>
          </w:rPr>
          <w:t>WEP (Wired Equivalent Privacy)</w:t>
        </w:r>
        <w:r w:rsidR="002A4D38">
          <w:rPr>
            <w:noProof/>
            <w:webHidden/>
          </w:rPr>
          <w:tab/>
        </w:r>
        <w:r w:rsidR="002A4D38">
          <w:rPr>
            <w:noProof/>
            <w:webHidden/>
          </w:rPr>
          <w:fldChar w:fldCharType="begin"/>
        </w:r>
        <w:r w:rsidR="002A4D38">
          <w:rPr>
            <w:noProof/>
            <w:webHidden/>
          </w:rPr>
          <w:instrText xml:space="preserve"> PAGEREF _Toc91005579 \h </w:instrText>
        </w:r>
        <w:r w:rsidR="002A4D38">
          <w:rPr>
            <w:noProof/>
            <w:webHidden/>
          </w:rPr>
        </w:r>
        <w:r w:rsidR="002A4D38">
          <w:rPr>
            <w:noProof/>
            <w:webHidden/>
          </w:rPr>
          <w:fldChar w:fldCharType="separate"/>
        </w:r>
        <w:r w:rsidR="00BF5E32">
          <w:rPr>
            <w:noProof/>
            <w:webHidden/>
          </w:rPr>
          <w:t>96</w:t>
        </w:r>
        <w:r w:rsidR="002A4D38">
          <w:rPr>
            <w:noProof/>
            <w:webHidden/>
          </w:rPr>
          <w:fldChar w:fldCharType="end"/>
        </w:r>
      </w:hyperlink>
    </w:p>
    <w:p w14:paraId="4BB7F589" w14:textId="6AC47C67" w:rsidR="002A4D38" w:rsidRDefault="009F10D1">
      <w:pPr>
        <w:pStyle w:val="Sommario3"/>
        <w:tabs>
          <w:tab w:val="right" w:pos="9628"/>
        </w:tabs>
        <w:rPr>
          <w:rFonts w:eastAsiaTheme="minorEastAsia"/>
          <w:smallCaps w:val="0"/>
          <w:noProof/>
          <w:lang w:val="it-IT" w:eastAsia="it-IT"/>
        </w:rPr>
      </w:pPr>
      <w:hyperlink w:anchor="_Toc91005580" w:history="1">
        <w:r w:rsidR="002A4D38" w:rsidRPr="0030433B">
          <w:rPr>
            <w:rStyle w:val="Collegamentoipertestuale"/>
            <w:noProof/>
            <w:lang w:val="en-US"/>
          </w:rPr>
          <w:t>WEP in brief</w:t>
        </w:r>
        <w:r w:rsidR="002A4D38">
          <w:rPr>
            <w:noProof/>
            <w:webHidden/>
          </w:rPr>
          <w:tab/>
        </w:r>
        <w:r w:rsidR="002A4D38">
          <w:rPr>
            <w:noProof/>
            <w:webHidden/>
          </w:rPr>
          <w:fldChar w:fldCharType="begin"/>
        </w:r>
        <w:r w:rsidR="002A4D38">
          <w:rPr>
            <w:noProof/>
            <w:webHidden/>
          </w:rPr>
          <w:instrText xml:space="preserve"> PAGEREF _Toc91005580 \h </w:instrText>
        </w:r>
        <w:r w:rsidR="002A4D38">
          <w:rPr>
            <w:noProof/>
            <w:webHidden/>
          </w:rPr>
        </w:r>
        <w:r w:rsidR="002A4D38">
          <w:rPr>
            <w:noProof/>
            <w:webHidden/>
          </w:rPr>
          <w:fldChar w:fldCharType="separate"/>
        </w:r>
        <w:r w:rsidR="00BF5E32">
          <w:rPr>
            <w:noProof/>
            <w:webHidden/>
          </w:rPr>
          <w:t>96</w:t>
        </w:r>
        <w:r w:rsidR="002A4D38">
          <w:rPr>
            <w:noProof/>
            <w:webHidden/>
          </w:rPr>
          <w:fldChar w:fldCharType="end"/>
        </w:r>
      </w:hyperlink>
    </w:p>
    <w:p w14:paraId="6B536D3F" w14:textId="1414FC53" w:rsidR="002A4D38" w:rsidRDefault="009F10D1">
      <w:pPr>
        <w:pStyle w:val="Sommario2"/>
        <w:tabs>
          <w:tab w:val="right" w:pos="9628"/>
        </w:tabs>
        <w:rPr>
          <w:rFonts w:eastAsiaTheme="minorEastAsia"/>
          <w:b w:val="0"/>
          <w:bCs w:val="0"/>
          <w:smallCaps w:val="0"/>
          <w:noProof/>
          <w:lang w:val="it-IT" w:eastAsia="it-IT"/>
        </w:rPr>
      </w:pPr>
      <w:hyperlink w:anchor="_Toc91005581" w:history="1">
        <w:r w:rsidR="002A4D38" w:rsidRPr="0030433B">
          <w:rPr>
            <w:rStyle w:val="Collegamentoipertestuale"/>
            <w:noProof/>
            <w:lang w:val="en-US"/>
          </w:rPr>
          <w:t>WEP – Open Systems Authentication</w:t>
        </w:r>
        <w:r w:rsidR="002A4D38">
          <w:rPr>
            <w:noProof/>
            <w:webHidden/>
          </w:rPr>
          <w:tab/>
        </w:r>
        <w:r w:rsidR="002A4D38">
          <w:rPr>
            <w:noProof/>
            <w:webHidden/>
          </w:rPr>
          <w:fldChar w:fldCharType="begin"/>
        </w:r>
        <w:r w:rsidR="002A4D38">
          <w:rPr>
            <w:noProof/>
            <w:webHidden/>
          </w:rPr>
          <w:instrText xml:space="preserve"> PAGEREF _Toc91005581 \h </w:instrText>
        </w:r>
        <w:r w:rsidR="002A4D38">
          <w:rPr>
            <w:noProof/>
            <w:webHidden/>
          </w:rPr>
        </w:r>
        <w:r w:rsidR="002A4D38">
          <w:rPr>
            <w:noProof/>
            <w:webHidden/>
          </w:rPr>
          <w:fldChar w:fldCharType="separate"/>
        </w:r>
        <w:r w:rsidR="00BF5E32">
          <w:rPr>
            <w:noProof/>
            <w:webHidden/>
          </w:rPr>
          <w:t>97</w:t>
        </w:r>
        <w:r w:rsidR="002A4D38">
          <w:rPr>
            <w:noProof/>
            <w:webHidden/>
          </w:rPr>
          <w:fldChar w:fldCharType="end"/>
        </w:r>
      </w:hyperlink>
    </w:p>
    <w:p w14:paraId="7A92F9FA" w14:textId="781AC155" w:rsidR="002A4D38" w:rsidRDefault="009F10D1">
      <w:pPr>
        <w:pStyle w:val="Sommario2"/>
        <w:tabs>
          <w:tab w:val="right" w:pos="9628"/>
        </w:tabs>
        <w:rPr>
          <w:rFonts w:eastAsiaTheme="minorEastAsia"/>
          <w:b w:val="0"/>
          <w:bCs w:val="0"/>
          <w:smallCaps w:val="0"/>
          <w:noProof/>
          <w:lang w:val="it-IT" w:eastAsia="it-IT"/>
        </w:rPr>
      </w:pPr>
      <w:hyperlink w:anchor="_Toc91005582" w:history="1">
        <w:r w:rsidR="002A4D38" w:rsidRPr="0030433B">
          <w:rPr>
            <w:rStyle w:val="Collegamentoipertestuale"/>
            <w:noProof/>
            <w:lang w:val="en-US"/>
          </w:rPr>
          <w:t>WEP – Shared Key Authentication</w:t>
        </w:r>
        <w:r w:rsidR="002A4D38">
          <w:rPr>
            <w:noProof/>
            <w:webHidden/>
          </w:rPr>
          <w:tab/>
        </w:r>
        <w:r w:rsidR="002A4D38">
          <w:rPr>
            <w:noProof/>
            <w:webHidden/>
          </w:rPr>
          <w:fldChar w:fldCharType="begin"/>
        </w:r>
        <w:r w:rsidR="002A4D38">
          <w:rPr>
            <w:noProof/>
            <w:webHidden/>
          </w:rPr>
          <w:instrText xml:space="preserve"> PAGEREF _Toc91005582 \h </w:instrText>
        </w:r>
        <w:r w:rsidR="002A4D38">
          <w:rPr>
            <w:noProof/>
            <w:webHidden/>
          </w:rPr>
        </w:r>
        <w:r w:rsidR="002A4D38">
          <w:rPr>
            <w:noProof/>
            <w:webHidden/>
          </w:rPr>
          <w:fldChar w:fldCharType="separate"/>
        </w:r>
        <w:r w:rsidR="00BF5E32">
          <w:rPr>
            <w:noProof/>
            <w:webHidden/>
          </w:rPr>
          <w:t>97</w:t>
        </w:r>
        <w:r w:rsidR="002A4D38">
          <w:rPr>
            <w:noProof/>
            <w:webHidden/>
          </w:rPr>
          <w:fldChar w:fldCharType="end"/>
        </w:r>
      </w:hyperlink>
    </w:p>
    <w:p w14:paraId="738CE1D4" w14:textId="534C3A0F" w:rsidR="002A4D38" w:rsidRDefault="009F10D1">
      <w:pPr>
        <w:pStyle w:val="Sommario2"/>
        <w:tabs>
          <w:tab w:val="right" w:pos="9628"/>
        </w:tabs>
        <w:rPr>
          <w:rFonts w:eastAsiaTheme="minorEastAsia"/>
          <w:b w:val="0"/>
          <w:bCs w:val="0"/>
          <w:smallCaps w:val="0"/>
          <w:noProof/>
          <w:lang w:val="it-IT" w:eastAsia="it-IT"/>
        </w:rPr>
      </w:pPr>
      <w:hyperlink w:anchor="_Toc91005583" w:history="1">
        <w:r w:rsidR="002A4D38" w:rsidRPr="0030433B">
          <w:rPr>
            <w:rStyle w:val="Collegamentoipertestuale"/>
            <w:noProof/>
            <w:lang w:val="en-US"/>
          </w:rPr>
          <w:t>WEP – confidentiality and integrity</w:t>
        </w:r>
        <w:r w:rsidR="002A4D38">
          <w:rPr>
            <w:noProof/>
            <w:webHidden/>
          </w:rPr>
          <w:tab/>
        </w:r>
        <w:r w:rsidR="002A4D38">
          <w:rPr>
            <w:noProof/>
            <w:webHidden/>
          </w:rPr>
          <w:fldChar w:fldCharType="begin"/>
        </w:r>
        <w:r w:rsidR="002A4D38">
          <w:rPr>
            <w:noProof/>
            <w:webHidden/>
          </w:rPr>
          <w:instrText xml:space="preserve"> PAGEREF _Toc91005583 \h </w:instrText>
        </w:r>
        <w:r w:rsidR="002A4D38">
          <w:rPr>
            <w:noProof/>
            <w:webHidden/>
          </w:rPr>
        </w:r>
        <w:r w:rsidR="002A4D38">
          <w:rPr>
            <w:noProof/>
            <w:webHidden/>
          </w:rPr>
          <w:fldChar w:fldCharType="separate"/>
        </w:r>
        <w:r w:rsidR="00BF5E32">
          <w:rPr>
            <w:noProof/>
            <w:webHidden/>
          </w:rPr>
          <w:t>97</w:t>
        </w:r>
        <w:r w:rsidR="002A4D38">
          <w:rPr>
            <w:noProof/>
            <w:webHidden/>
          </w:rPr>
          <w:fldChar w:fldCharType="end"/>
        </w:r>
      </w:hyperlink>
    </w:p>
    <w:p w14:paraId="7EC08583" w14:textId="243A01EC" w:rsidR="002A4D38" w:rsidRDefault="009F10D1">
      <w:pPr>
        <w:pStyle w:val="Sommario2"/>
        <w:tabs>
          <w:tab w:val="right" w:pos="9628"/>
        </w:tabs>
        <w:rPr>
          <w:rFonts w:eastAsiaTheme="minorEastAsia"/>
          <w:b w:val="0"/>
          <w:bCs w:val="0"/>
          <w:smallCaps w:val="0"/>
          <w:noProof/>
          <w:lang w:val="it-IT" w:eastAsia="it-IT"/>
        </w:rPr>
      </w:pPr>
      <w:hyperlink w:anchor="_Toc91005584" w:history="1">
        <w:r w:rsidR="002A4D38" w:rsidRPr="0030433B">
          <w:rPr>
            <w:rStyle w:val="Collegamentoipertestuale"/>
            <w:noProof/>
            <w:lang w:val="en-US"/>
          </w:rPr>
          <w:t>WEP – key types</w:t>
        </w:r>
        <w:r w:rsidR="002A4D38">
          <w:rPr>
            <w:noProof/>
            <w:webHidden/>
          </w:rPr>
          <w:tab/>
        </w:r>
        <w:r w:rsidR="002A4D38">
          <w:rPr>
            <w:noProof/>
            <w:webHidden/>
          </w:rPr>
          <w:fldChar w:fldCharType="begin"/>
        </w:r>
        <w:r w:rsidR="002A4D38">
          <w:rPr>
            <w:noProof/>
            <w:webHidden/>
          </w:rPr>
          <w:instrText xml:space="preserve"> PAGEREF _Toc91005584 \h </w:instrText>
        </w:r>
        <w:r w:rsidR="002A4D38">
          <w:rPr>
            <w:noProof/>
            <w:webHidden/>
          </w:rPr>
        </w:r>
        <w:r w:rsidR="002A4D38">
          <w:rPr>
            <w:noProof/>
            <w:webHidden/>
          </w:rPr>
          <w:fldChar w:fldCharType="separate"/>
        </w:r>
        <w:r w:rsidR="00BF5E32">
          <w:rPr>
            <w:noProof/>
            <w:webHidden/>
          </w:rPr>
          <w:t>98</w:t>
        </w:r>
        <w:r w:rsidR="002A4D38">
          <w:rPr>
            <w:noProof/>
            <w:webHidden/>
          </w:rPr>
          <w:fldChar w:fldCharType="end"/>
        </w:r>
      </w:hyperlink>
    </w:p>
    <w:p w14:paraId="3ACEEA67" w14:textId="25890F0D" w:rsidR="002A4D38" w:rsidRDefault="009F10D1">
      <w:pPr>
        <w:pStyle w:val="Sommario2"/>
        <w:tabs>
          <w:tab w:val="right" w:pos="9628"/>
        </w:tabs>
        <w:rPr>
          <w:rFonts w:eastAsiaTheme="minorEastAsia"/>
          <w:b w:val="0"/>
          <w:bCs w:val="0"/>
          <w:smallCaps w:val="0"/>
          <w:noProof/>
          <w:lang w:val="it-IT" w:eastAsia="it-IT"/>
        </w:rPr>
      </w:pPr>
      <w:hyperlink w:anchor="_Toc91005585" w:history="1">
        <w:r w:rsidR="002A4D38" w:rsidRPr="0030433B">
          <w:rPr>
            <w:rStyle w:val="Collegamentoipertestuale"/>
            <w:noProof/>
            <w:lang w:val="en-US"/>
          </w:rPr>
          <w:t>WEP Problems</w:t>
        </w:r>
        <w:r w:rsidR="002A4D38">
          <w:rPr>
            <w:noProof/>
            <w:webHidden/>
          </w:rPr>
          <w:tab/>
        </w:r>
        <w:r w:rsidR="002A4D38">
          <w:rPr>
            <w:noProof/>
            <w:webHidden/>
          </w:rPr>
          <w:fldChar w:fldCharType="begin"/>
        </w:r>
        <w:r w:rsidR="002A4D38">
          <w:rPr>
            <w:noProof/>
            <w:webHidden/>
          </w:rPr>
          <w:instrText xml:space="preserve"> PAGEREF _Toc91005585 \h </w:instrText>
        </w:r>
        <w:r w:rsidR="002A4D38">
          <w:rPr>
            <w:noProof/>
            <w:webHidden/>
          </w:rPr>
        </w:r>
        <w:r w:rsidR="002A4D38">
          <w:rPr>
            <w:noProof/>
            <w:webHidden/>
          </w:rPr>
          <w:fldChar w:fldCharType="separate"/>
        </w:r>
        <w:r w:rsidR="00BF5E32">
          <w:rPr>
            <w:noProof/>
            <w:webHidden/>
          </w:rPr>
          <w:t>98</w:t>
        </w:r>
        <w:r w:rsidR="002A4D38">
          <w:rPr>
            <w:noProof/>
            <w:webHidden/>
          </w:rPr>
          <w:fldChar w:fldCharType="end"/>
        </w:r>
      </w:hyperlink>
    </w:p>
    <w:p w14:paraId="2F0335FB" w14:textId="7B046E49" w:rsidR="002A4D38" w:rsidRDefault="009F10D1">
      <w:pPr>
        <w:pStyle w:val="Sommario3"/>
        <w:tabs>
          <w:tab w:val="right" w:pos="9628"/>
        </w:tabs>
        <w:rPr>
          <w:rFonts w:eastAsiaTheme="minorEastAsia"/>
          <w:smallCaps w:val="0"/>
          <w:noProof/>
          <w:lang w:val="it-IT" w:eastAsia="it-IT"/>
        </w:rPr>
      </w:pPr>
      <w:hyperlink w:anchor="_Toc91005586" w:history="1">
        <w:r w:rsidR="002A4D38" w:rsidRPr="0030433B">
          <w:rPr>
            <w:rStyle w:val="Collegamentoipertestuale"/>
            <w:noProof/>
            <w:lang w:val="en-US"/>
          </w:rPr>
          <w:t>WEP problems – the IV</w:t>
        </w:r>
        <w:r w:rsidR="002A4D38">
          <w:rPr>
            <w:noProof/>
            <w:webHidden/>
          </w:rPr>
          <w:tab/>
        </w:r>
        <w:r w:rsidR="002A4D38">
          <w:rPr>
            <w:noProof/>
            <w:webHidden/>
          </w:rPr>
          <w:fldChar w:fldCharType="begin"/>
        </w:r>
        <w:r w:rsidR="002A4D38">
          <w:rPr>
            <w:noProof/>
            <w:webHidden/>
          </w:rPr>
          <w:instrText xml:space="preserve"> PAGEREF _Toc91005586 \h </w:instrText>
        </w:r>
        <w:r w:rsidR="002A4D38">
          <w:rPr>
            <w:noProof/>
            <w:webHidden/>
          </w:rPr>
        </w:r>
        <w:r w:rsidR="002A4D38">
          <w:rPr>
            <w:noProof/>
            <w:webHidden/>
          </w:rPr>
          <w:fldChar w:fldCharType="separate"/>
        </w:r>
        <w:r w:rsidR="00BF5E32">
          <w:rPr>
            <w:noProof/>
            <w:webHidden/>
          </w:rPr>
          <w:t>98</w:t>
        </w:r>
        <w:r w:rsidR="002A4D38">
          <w:rPr>
            <w:noProof/>
            <w:webHidden/>
          </w:rPr>
          <w:fldChar w:fldCharType="end"/>
        </w:r>
      </w:hyperlink>
    </w:p>
    <w:p w14:paraId="293A9961" w14:textId="6AAD2119" w:rsidR="002A4D38" w:rsidRDefault="009F10D1">
      <w:pPr>
        <w:pStyle w:val="Sommario3"/>
        <w:tabs>
          <w:tab w:val="right" w:pos="9628"/>
        </w:tabs>
        <w:rPr>
          <w:rFonts w:eastAsiaTheme="minorEastAsia"/>
          <w:smallCaps w:val="0"/>
          <w:noProof/>
          <w:lang w:val="it-IT" w:eastAsia="it-IT"/>
        </w:rPr>
      </w:pPr>
      <w:hyperlink w:anchor="_Toc91005587" w:history="1">
        <w:r w:rsidR="002A4D38" w:rsidRPr="0030433B">
          <w:rPr>
            <w:rStyle w:val="Collegamentoipertestuale"/>
            <w:noProof/>
            <w:lang w:val="en-US"/>
          </w:rPr>
          <w:t>WEP problems – IV and the “two-time pad”</w:t>
        </w:r>
        <w:r w:rsidR="002A4D38">
          <w:rPr>
            <w:noProof/>
            <w:webHidden/>
          </w:rPr>
          <w:tab/>
        </w:r>
        <w:r w:rsidR="002A4D38">
          <w:rPr>
            <w:noProof/>
            <w:webHidden/>
          </w:rPr>
          <w:fldChar w:fldCharType="begin"/>
        </w:r>
        <w:r w:rsidR="002A4D38">
          <w:rPr>
            <w:noProof/>
            <w:webHidden/>
          </w:rPr>
          <w:instrText xml:space="preserve"> PAGEREF _Toc91005587 \h </w:instrText>
        </w:r>
        <w:r w:rsidR="002A4D38">
          <w:rPr>
            <w:noProof/>
            <w:webHidden/>
          </w:rPr>
        </w:r>
        <w:r w:rsidR="002A4D38">
          <w:rPr>
            <w:noProof/>
            <w:webHidden/>
          </w:rPr>
          <w:fldChar w:fldCharType="separate"/>
        </w:r>
        <w:r w:rsidR="00BF5E32">
          <w:rPr>
            <w:noProof/>
            <w:webHidden/>
          </w:rPr>
          <w:t>98</w:t>
        </w:r>
        <w:r w:rsidR="002A4D38">
          <w:rPr>
            <w:noProof/>
            <w:webHidden/>
          </w:rPr>
          <w:fldChar w:fldCharType="end"/>
        </w:r>
      </w:hyperlink>
    </w:p>
    <w:p w14:paraId="481AE4BF" w14:textId="1B5DB607" w:rsidR="002A4D38" w:rsidRDefault="009F10D1">
      <w:pPr>
        <w:pStyle w:val="Sommario3"/>
        <w:tabs>
          <w:tab w:val="right" w:pos="9628"/>
        </w:tabs>
        <w:rPr>
          <w:rFonts w:eastAsiaTheme="minorEastAsia"/>
          <w:smallCaps w:val="0"/>
          <w:noProof/>
          <w:lang w:val="it-IT" w:eastAsia="it-IT"/>
        </w:rPr>
      </w:pPr>
      <w:hyperlink w:anchor="_Toc91005588" w:history="1">
        <w:r w:rsidR="002A4D38" w:rsidRPr="0030433B">
          <w:rPr>
            <w:rStyle w:val="Collegamentoipertestuale"/>
            <w:noProof/>
            <w:lang w:val="en-US"/>
          </w:rPr>
          <w:t>WEP problems – “decryption dictionary”</w:t>
        </w:r>
        <w:r w:rsidR="002A4D38">
          <w:rPr>
            <w:noProof/>
            <w:webHidden/>
          </w:rPr>
          <w:tab/>
        </w:r>
        <w:r w:rsidR="002A4D38">
          <w:rPr>
            <w:noProof/>
            <w:webHidden/>
          </w:rPr>
          <w:fldChar w:fldCharType="begin"/>
        </w:r>
        <w:r w:rsidR="002A4D38">
          <w:rPr>
            <w:noProof/>
            <w:webHidden/>
          </w:rPr>
          <w:instrText xml:space="preserve"> PAGEREF _Toc91005588 \h </w:instrText>
        </w:r>
        <w:r w:rsidR="002A4D38">
          <w:rPr>
            <w:noProof/>
            <w:webHidden/>
          </w:rPr>
        </w:r>
        <w:r w:rsidR="002A4D38">
          <w:rPr>
            <w:noProof/>
            <w:webHidden/>
          </w:rPr>
          <w:fldChar w:fldCharType="separate"/>
        </w:r>
        <w:r w:rsidR="00BF5E32">
          <w:rPr>
            <w:noProof/>
            <w:webHidden/>
          </w:rPr>
          <w:t>99</w:t>
        </w:r>
        <w:r w:rsidR="002A4D38">
          <w:rPr>
            <w:noProof/>
            <w:webHidden/>
          </w:rPr>
          <w:fldChar w:fldCharType="end"/>
        </w:r>
      </w:hyperlink>
    </w:p>
    <w:p w14:paraId="4AC64A4E" w14:textId="6FEB7292" w:rsidR="002A4D38" w:rsidRDefault="009F10D1">
      <w:pPr>
        <w:pStyle w:val="Sommario3"/>
        <w:tabs>
          <w:tab w:val="right" w:pos="9628"/>
        </w:tabs>
        <w:rPr>
          <w:rFonts w:eastAsiaTheme="minorEastAsia"/>
          <w:smallCaps w:val="0"/>
          <w:noProof/>
          <w:lang w:val="it-IT" w:eastAsia="it-IT"/>
        </w:rPr>
      </w:pPr>
      <w:hyperlink w:anchor="_Toc91005589" w:history="1">
        <w:r w:rsidR="002A4D38" w:rsidRPr="0030433B">
          <w:rPr>
            <w:rStyle w:val="Collegamentoipertestuale"/>
            <w:noProof/>
            <w:lang w:val="en-US"/>
          </w:rPr>
          <w:t>WEP problems – the CRC</w:t>
        </w:r>
        <w:r w:rsidR="002A4D38">
          <w:rPr>
            <w:noProof/>
            <w:webHidden/>
          </w:rPr>
          <w:tab/>
        </w:r>
        <w:r w:rsidR="002A4D38">
          <w:rPr>
            <w:noProof/>
            <w:webHidden/>
          </w:rPr>
          <w:fldChar w:fldCharType="begin"/>
        </w:r>
        <w:r w:rsidR="002A4D38">
          <w:rPr>
            <w:noProof/>
            <w:webHidden/>
          </w:rPr>
          <w:instrText xml:space="preserve"> PAGEREF _Toc91005589 \h </w:instrText>
        </w:r>
        <w:r w:rsidR="002A4D38">
          <w:rPr>
            <w:noProof/>
            <w:webHidden/>
          </w:rPr>
        </w:r>
        <w:r w:rsidR="002A4D38">
          <w:rPr>
            <w:noProof/>
            <w:webHidden/>
          </w:rPr>
          <w:fldChar w:fldCharType="separate"/>
        </w:r>
        <w:r w:rsidR="00BF5E32">
          <w:rPr>
            <w:noProof/>
            <w:webHidden/>
          </w:rPr>
          <w:t>99</w:t>
        </w:r>
        <w:r w:rsidR="002A4D38">
          <w:rPr>
            <w:noProof/>
            <w:webHidden/>
          </w:rPr>
          <w:fldChar w:fldCharType="end"/>
        </w:r>
      </w:hyperlink>
    </w:p>
    <w:p w14:paraId="341D60C9" w14:textId="64A4617A" w:rsidR="002A4D38" w:rsidRDefault="009F10D1">
      <w:pPr>
        <w:pStyle w:val="Sommario3"/>
        <w:tabs>
          <w:tab w:val="right" w:pos="9628"/>
        </w:tabs>
        <w:rPr>
          <w:rFonts w:eastAsiaTheme="minorEastAsia"/>
          <w:smallCaps w:val="0"/>
          <w:noProof/>
          <w:lang w:val="it-IT" w:eastAsia="it-IT"/>
        </w:rPr>
      </w:pPr>
      <w:hyperlink w:anchor="_Toc91005590" w:history="1">
        <w:r w:rsidR="002A4D38" w:rsidRPr="0030433B">
          <w:rPr>
            <w:rStyle w:val="Collegamentoipertestuale"/>
            <w:noProof/>
            <w:lang w:val="en-US"/>
          </w:rPr>
          <w:t>WEP problems – message injection</w:t>
        </w:r>
        <w:r w:rsidR="002A4D38">
          <w:rPr>
            <w:noProof/>
            <w:webHidden/>
          </w:rPr>
          <w:tab/>
        </w:r>
        <w:r w:rsidR="002A4D38">
          <w:rPr>
            <w:noProof/>
            <w:webHidden/>
          </w:rPr>
          <w:fldChar w:fldCharType="begin"/>
        </w:r>
        <w:r w:rsidR="002A4D38">
          <w:rPr>
            <w:noProof/>
            <w:webHidden/>
          </w:rPr>
          <w:instrText xml:space="preserve"> PAGEREF _Toc91005590 \h </w:instrText>
        </w:r>
        <w:r w:rsidR="002A4D38">
          <w:rPr>
            <w:noProof/>
            <w:webHidden/>
          </w:rPr>
        </w:r>
        <w:r w:rsidR="002A4D38">
          <w:rPr>
            <w:noProof/>
            <w:webHidden/>
          </w:rPr>
          <w:fldChar w:fldCharType="separate"/>
        </w:r>
        <w:r w:rsidR="00BF5E32">
          <w:rPr>
            <w:noProof/>
            <w:webHidden/>
          </w:rPr>
          <w:t>100</w:t>
        </w:r>
        <w:r w:rsidR="002A4D38">
          <w:rPr>
            <w:noProof/>
            <w:webHidden/>
          </w:rPr>
          <w:fldChar w:fldCharType="end"/>
        </w:r>
      </w:hyperlink>
    </w:p>
    <w:p w14:paraId="6616DFAD" w14:textId="55FB83F8" w:rsidR="002A4D38" w:rsidRDefault="009F10D1">
      <w:pPr>
        <w:pStyle w:val="Sommario3"/>
        <w:tabs>
          <w:tab w:val="right" w:pos="9628"/>
        </w:tabs>
        <w:rPr>
          <w:rFonts w:eastAsiaTheme="minorEastAsia"/>
          <w:smallCaps w:val="0"/>
          <w:noProof/>
          <w:lang w:val="it-IT" w:eastAsia="it-IT"/>
        </w:rPr>
      </w:pPr>
      <w:hyperlink w:anchor="_Toc91005591" w:history="1">
        <w:r w:rsidR="002A4D38" w:rsidRPr="0030433B">
          <w:rPr>
            <w:rStyle w:val="Collegamentoipertestuale"/>
            <w:noProof/>
            <w:lang w:val="en-US"/>
          </w:rPr>
          <w:t>WEP problems – fake authentication</w:t>
        </w:r>
        <w:r w:rsidR="002A4D38">
          <w:rPr>
            <w:noProof/>
            <w:webHidden/>
          </w:rPr>
          <w:tab/>
        </w:r>
        <w:r w:rsidR="002A4D38">
          <w:rPr>
            <w:noProof/>
            <w:webHidden/>
          </w:rPr>
          <w:fldChar w:fldCharType="begin"/>
        </w:r>
        <w:r w:rsidR="002A4D38">
          <w:rPr>
            <w:noProof/>
            <w:webHidden/>
          </w:rPr>
          <w:instrText xml:space="preserve"> PAGEREF _Toc91005591 \h </w:instrText>
        </w:r>
        <w:r w:rsidR="002A4D38">
          <w:rPr>
            <w:noProof/>
            <w:webHidden/>
          </w:rPr>
        </w:r>
        <w:r w:rsidR="002A4D38">
          <w:rPr>
            <w:noProof/>
            <w:webHidden/>
          </w:rPr>
          <w:fldChar w:fldCharType="separate"/>
        </w:r>
        <w:r w:rsidR="00BF5E32">
          <w:rPr>
            <w:noProof/>
            <w:webHidden/>
          </w:rPr>
          <w:t>100</w:t>
        </w:r>
        <w:r w:rsidR="002A4D38">
          <w:rPr>
            <w:noProof/>
            <w:webHidden/>
          </w:rPr>
          <w:fldChar w:fldCharType="end"/>
        </w:r>
      </w:hyperlink>
    </w:p>
    <w:p w14:paraId="168FD5D4" w14:textId="58467143" w:rsidR="002A4D38" w:rsidRDefault="009F10D1">
      <w:pPr>
        <w:pStyle w:val="Sommario3"/>
        <w:tabs>
          <w:tab w:val="right" w:pos="9628"/>
        </w:tabs>
        <w:rPr>
          <w:rFonts w:eastAsiaTheme="minorEastAsia"/>
          <w:smallCaps w:val="0"/>
          <w:noProof/>
          <w:lang w:val="it-IT" w:eastAsia="it-IT"/>
        </w:rPr>
      </w:pPr>
      <w:hyperlink w:anchor="_Toc91005592" w:history="1">
        <w:r w:rsidR="002A4D38" w:rsidRPr="0030433B">
          <w:rPr>
            <w:rStyle w:val="Collegamentoipertestuale"/>
            <w:noProof/>
            <w:lang w:val="en-US"/>
          </w:rPr>
          <w:t>WEP problem – message decryption</w:t>
        </w:r>
        <w:r w:rsidR="002A4D38">
          <w:rPr>
            <w:noProof/>
            <w:webHidden/>
          </w:rPr>
          <w:tab/>
        </w:r>
        <w:r w:rsidR="002A4D38">
          <w:rPr>
            <w:noProof/>
            <w:webHidden/>
          </w:rPr>
          <w:fldChar w:fldCharType="begin"/>
        </w:r>
        <w:r w:rsidR="002A4D38">
          <w:rPr>
            <w:noProof/>
            <w:webHidden/>
          </w:rPr>
          <w:instrText xml:space="preserve"> PAGEREF _Toc91005592 \h </w:instrText>
        </w:r>
        <w:r w:rsidR="002A4D38">
          <w:rPr>
            <w:noProof/>
            <w:webHidden/>
          </w:rPr>
        </w:r>
        <w:r w:rsidR="002A4D38">
          <w:rPr>
            <w:noProof/>
            <w:webHidden/>
          </w:rPr>
          <w:fldChar w:fldCharType="separate"/>
        </w:r>
        <w:r w:rsidR="00BF5E32">
          <w:rPr>
            <w:noProof/>
            <w:webHidden/>
          </w:rPr>
          <w:t>100</w:t>
        </w:r>
        <w:r w:rsidR="002A4D38">
          <w:rPr>
            <w:noProof/>
            <w:webHidden/>
          </w:rPr>
          <w:fldChar w:fldCharType="end"/>
        </w:r>
      </w:hyperlink>
    </w:p>
    <w:p w14:paraId="270AE1A9" w14:textId="79B5CF56" w:rsidR="002A4D38" w:rsidRDefault="009F10D1">
      <w:pPr>
        <w:pStyle w:val="Sommario2"/>
        <w:tabs>
          <w:tab w:val="right" w:pos="9628"/>
        </w:tabs>
        <w:rPr>
          <w:rFonts w:eastAsiaTheme="minorEastAsia"/>
          <w:b w:val="0"/>
          <w:bCs w:val="0"/>
          <w:smallCaps w:val="0"/>
          <w:noProof/>
          <w:lang w:val="it-IT" w:eastAsia="it-IT"/>
        </w:rPr>
      </w:pPr>
      <w:hyperlink w:anchor="_Toc91005593" w:history="1">
        <w:r w:rsidR="002A4D38" w:rsidRPr="0030433B">
          <w:rPr>
            <w:rStyle w:val="Collegamentoipertestuale"/>
            <w:noProof/>
            <w:lang w:val="en-US"/>
          </w:rPr>
          <w:t>WEP – countermeasures</w:t>
        </w:r>
        <w:r w:rsidR="002A4D38">
          <w:rPr>
            <w:noProof/>
            <w:webHidden/>
          </w:rPr>
          <w:tab/>
        </w:r>
        <w:r w:rsidR="002A4D38">
          <w:rPr>
            <w:noProof/>
            <w:webHidden/>
          </w:rPr>
          <w:fldChar w:fldCharType="begin"/>
        </w:r>
        <w:r w:rsidR="002A4D38">
          <w:rPr>
            <w:noProof/>
            <w:webHidden/>
          </w:rPr>
          <w:instrText xml:space="preserve"> PAGEREF _Toc91005593 \h </w:instrText>
        </w:r>
        <w:r w:rsidR="002A4D38">
          <w:rPr>
            <w:noProof/>
            <w:webHidden/>
          </w:rPr>
        </w:r>
        <w:r w:rsidR="002A4D38">
          <w:rPr>
            <w:noProof/>
            <w:webHidden/>
          </w:rPr>
          <w:fldChar w:fldCharType="separate"/>
        </w:r>
        <w:r w:rsidR="00BF5E32">
          <w:rPr>
            <w:noProof/>
            <w:webHidden/>
          </w:rPr>
          <w:t>101</w:t>
        </w:r>
        <w:r w:rsidR="002A4D38">
          <w:rPr>
            <w:noProof/>
            <w:webHidden/>
          </w:rPr>
          <w:fldChar w:fldCharType="end"/>
        </w:r>
      </w:hyperlink>
    </w:p>
    <w:p w14:paraId="677FDA59" w14:textId="01FB70EE" w:rsidR="002A4D38" w:rsidRDefault="009F10D1">
      <w:pPr>
        <w:pStyle w:val="Sommario2"/>
        <w:tabs>
          <w:tab w:val="right" w:pos="9628"/>
        </w:tabs>
        <w:rPr>
          <w:rFonts w:eastAsiaTheme="minorEastAsia"/>
          <w:b w:val="0"/>
          <w:bCs w:val="0"/>
          <w:smallCaps w:val="0"/>
          <w:noProof/>
          <w:lang w:val="it-IT" w:eastAsia="it-IT"/>
        </w:rPr>
      </w:pPr>
      <w:hyperlink w:anchor="_Toc91005594" w:history="1">
        <w:r w:rsidR="002A4D38" w:rsidRPr="0030433B">
          <w:rPr>
            <w:rStyle w:val="Collegamentoipertestuale"/>
            <w:noProof/>
            <w:lang w:val="en-US"/>
          </w:rPr>
          <w:t>802.11i</w:t>
        </w:r>
        <w:r w:rsidR="002A4D38">
          <w:rPr>
            <w:noProof/>
            <w:webHidden/>
          </w:rPr>
          <w:tab/>
        </w:r>
        <w:r w:rsidR="002A4D38">
          <w:rPr>
            <w:noProof/>
            <w:webHidden/>
          </w:rPr>
          <w:fldChar w:fldCharType="begin"/>
        </w:r>
        <w:r w:rsidR="002A4D38">
          <w:rPr>
            <w:noProof/>
            <w:webHidden/>
          </w:rPr>
          <w:instrText xml:space="preserve"> PAGEREF _Toc91005594 \h </w:instrText>
        </w:r>
        <w:r w:rsidR="002A4D38">
          <w:rPr>
            <w:noProof/>
            <w:webHidden/>
          </w:rPr>
        </w:r>
        <w:r w:rsidR="002A4D38">
          <w:rPr>
            <w:noProof/>
            <w:webHidden/>
          </w:rPr>
          <w:fldChar w:fldCharType="separate"/>
        </w:r>
        <w:r w:rsidR="00BF5E32">
          <w:rPr>
            <w:noProof/>
            <w:webHidden/>
          </w:rPr>
          <w:t>101</w:t>
        </w:r>
        <w:r w:rsidR="002A4D38">
          <w:rPr>
            <w:noProof/>
            <w:webHidden/>
          </w:rPr>
          <w:fldChar w:fldCharType="end"/>
        </w:r>
      </w:hyperlink>
    </w:p>
    <w:p w14:paraId="2EE86CE3" w14:textId="6BFE8717" w:rsidR="002A4D38" w:rsidRDefault="009F10D1">
      <w:pPr>
        <w:pStyle w:val="Sommario3"/>
        <w:tabs>
          <w:tab w:val="right" w:pos="9628"/>
        </w:tabs>
        <w:rPr>
          <w:rFonts w:eastAsiaTheme="minorEastAsia"/>
          <w:smallCaps w:val="0"/>
          <w:noProof/>
          <w:lang w:val="it-IT" w:eastAsia="it-IT"/>
        </w:rPr>
      </w:pPr>
      <w:hyperlink w:anchor="_Toc91005595" w:history="1">
        <w:r w:rsidR="002A4D38" w:rsidRPr="0030433B">
          <w:rPr>
            <w:rStyle w:val="Collegamentoipertestuale"/>
            <w:noProof/>
            <w:lang w:val="en-US"/>
          </w:rPr>
          <w:t>802.11i state machine</w:t>
        </w:r>
        <w:r w:rsidR="002A4D38">
          <w:rPr>
            <w:noProof/>
            <w:webHidden/>
          </w:rPr>
          <w:tab/>
        </w:r>
        <w:r w:rsidR="002A4D38">
          <w:rPr>
            <w:noProof/>
            <w:webHidden/>
          </w:rPr>
          <w:fldChar w:fldCharType="begin"/>
        </w:r>
        <w:r w:rsidR="002A4D38">
          <w:rPr>
            <w:noProof/>
            <w:webHidden/>
          </w:rPr>
          <w:instrText xml:space="preserve"> PAGEREF _Toc91005595 \h </w:instrText>
        </w:r>
        <w:r w:rsidR="002A4D38">
          <w:rPr>
            <w:noProof/>
            <w:webHidden/>
          </w:rPr>
        </w:r>
        <w:r w:rsidR="002A4D38">
          <w:rPr>
            <w:noProof/>
            <w:webHidden/>
          </w:rPr>
          <w:fldChar w:fldCharType="separate"/>
        </w:r>
        <w:r w:rsidR="00BF5E32">
          <w:rPr>
            <w:noProof/>
            <w:webHidden/>
          </w:rPr>
          <w:t>102</w:t>
        </w:r>
        <w:r w:rsidR="002A4D38">
          <w:rPr>
            <w:noProof/>
            <w:webHidden/>
          </w:rPr>
          <w:fldChar w:fldCharType="end"/>
        </w:r>
      </w:hyperlink>
    </w:p>
    <w:p w14:paraId="25A6112A" w14:textId="4AD053A2" w:rsidR="002A4D38" w:rsidRDefault="009F10D1">
      <w:pPr>
        <w:pStyle w:val="Sommario3"/>
        <w:tabs>
          <w:tab w:val="right" w:pos="9628"/>
        </w:tabs>
        <w:rPr>
          <w:rFonts w:eastAsiaTheme="minorEastAsia"/>
          <w:smallCaps w:val="0"/>
          <w:noProof/>
          <w:lang w:val="it-IT" w:eastAsia="it-IT"/>
        </w:rPr>
      </w:pPr>
      <w:hyperlink w:anchor="_Toc91005596" w:history="1">
        <w:r w:rsidR="002A4D38" w:rsidRPr="0030433B">
          <w:rPr>
            <w:rStyle w:val="Collegamentoipertestuale"/>
            <w:noProof/>
            <w:lang w:val="en-US"/>
          </w:rPr>
          <w:t>RSN</w:t>
        </w:r>
        <w:r w:rsidR="002A4D38">
          <w:rPr>
            <w:noProof/>
            <w:webHidden/>
          </w:rPr>
          <w:tab/>
        </w:r>
        <w:r w:rsidR="002A4D38">
          <w:rPr>
            <w:noProof/>
            <w:webHidden/>
          </w:rPr>
          <w:fldChar w:fldCharType="begin"/>
        </w:r>
        <w:r w:rsidR="002A4D38">
          <w:rPr>
            <w:noProof/>
            <w:webHidden/>
          </w:rPr>
          <w:instrText xml:space="preserve"> PAGEREF _Toc91005596 \h </w:instrText>
        </w:r>
        <w:r w:rsidR="002A4D38">
          <w:rPr>
            <w:noProof/>
            <w:webHidden/>
          </w:rPr>
        </w:r>
        <w:r w:rsidR="002A4D38">
          <w:rPr>
            <w:noProof/>
            <w:webHidden/>
          </w:rPr>
          <w:fldChar w:fldCharType="separate"/>
        </w:r>
        <w:r w:rsidR="00BF5E32">
          <w:rPr>
            <w:noProof/>
            <w:webHidden/>
          </w:rPr>
          <w:t>102</w:t>
        </w:r>
        <w:r w:rsidR="002A4D38">
          <w:rPr>
            <w:noProof/>
            <w:webHidden/>
          </w:rPr>
          <w:fldChar w:fldCharType="end"/>
        </w:r>
      </w:hyperlink>
    </w:p>
    <w:p w14:paraId="6EED43C8" w14:textId="7147CDF6" w:rsidR="002A4D38" w:rsidRDefault="009F10D1">
      <w:pPr>
        <w:pStyle w:val="Sommario3"/>
        <w:tabs>
          <w:tab w:val="right" w:pos="9628"/>
        </w:tabs>
        <w:rPr>
          <w:rFonts w:eastAsiaTheme="minorEastAsia"/>
          <w:smallCaps w:val="0"/>
          <w:noProof/>
          <w:lang w:val="it-IT" w:eastAsia="it-IT"/>
        </w:rPr>
      </w:pPr>
      <w:hyperlink w:anchor="_Toc91005597" w:history="1">
        <w:r w:rsidR="002A4D38" w:rsidRPr="0030433B">
          <w:rPr>
            <w:rStyle w:val="Collegamentoipertestuale"/>
            <w:noProof/>
            <w:lang w:val="en-US"/>
          </w:rPr>
          <w:t>RSN – Security cap</w:t>
        </w:r>
        <w:r w:rsidR="002A4D38" w:rsidRPr="0030433B">
          <w:rPr>
            <w:rStyle w:val="Collegamentoipertestuale"/>
            <w:rFonts w:eastAsia="Times New Roman" w:cs="Times New Roman"/>
            <w:noProof/>
            <w:lang w:val="en-US"/>
          </w:rPr>
          <w:t>abilities discovery</w:t>
        </w:r>
        <w:r w:rsidR="002A4D38">
          <w:rPr>
            <w:noProof/>
            <w:webHidden/>
          </w:rPr>
          <w:tab/>
        </w:r>
        <w:r w:rsidR="002A4D38">
          <w:rPr>
            <w:noProof/>
            <w:webHidden/>
          </w:rPr>
          <w:fldChar w:fldCharType="begin"/>
        </w:r>
        <w:r w:rsidR="002A4D38">
          <w:rPr>
            <w:noProof/>
            <w:webHidden/>
          </w:rPr>
          <w:instrText xml:space="preserve"> PAGEREF _Toc91005597 \h </w:instrText>
        </w:r>
        <w:r w:rsidR="002A4D38">
          <w:rPr>
            <w:noProof/>
            <w:webHidden/>
          </w:rPr>
        </w:r>
        <w:r w:rsidR="002A4D38">
          <w:rPr>
            <w:noProof/>
            <w:webHidden/>
          </w:rPr>
          <w:fldChar w:fldCharType="separate"/>
        </w:r>
        <w:r w:rsidR="00BF5E32">
          <w:rPr>
            <w:noProof/>
            <w:webHidden/>
          </w:rPr>
          <w:t>102</w:t>
        </w:r>
        <w:r w:rsidR="002A4D38">
          <w:rPr>
            <w:noProof/>
            <w:webHidden/>
          </w:rPr>
          <w:fldChar w:fldCharType="end"/>
        </w:r>
      </w:hyperlink>
    </w:p>
    <w:p w14:paraId="1F4E5375" w14:textId="4A7648D2" w:rsidR="002A4D38" w:rsidRDefault="009F10D1">
      <w:pPr>
        <w:pStyle w:val="Sommario3"/>
        <w:tabs>
          <w:tab w:val="right" w:pos="9628"/>
        </w:tabs>
        <w:rPr>
          <w:rFonts w:eastAsiaTheme="minorEastAsia"/>
          <w:smallCaps w:val="0"/>
          <w:noProof/>
          <w:lang w:val="it-IT" w:eastAsia="it-IT"/>
        </w:rPr>
      </w:pPr>
      <w:hyperlink w:anchor="_Toc91005598" w:history="1">
        <w:r w:rsidR="002A4D38" w:rsidRPr="0030433B">
          <w:rPr>
            <w:rStyle w:val="Collegamentoipertestuale"/>
            <w:noProof/>
            <w:lang w:val="en-US"/>
          </w:rPr>
          <w:t>WRAP</w:t>
        </w:r>
        <w:r w:rsidR="002A4D38">
          <w:rPr>
            <w:noProof/>
            <w:webHidden/>
          </w:rPr>
          <w:tab/>
        </w:r>
        <w:r w:rsidR="002A4D38">
          <w:rPr>
            <w:noProof/>
            <w:webHidden/>
          </w:rPr>
          <w:fldChar w:fldCharType="begin"/>
        </w:r>
        <w:r w:rsidR="002A4D38">
          <w:rPr>
            <w:noProof/>
            <w:webHidden/>
          </w:rPr>
          <w:instrText xml:space="preserve"> PAGEREF _Toc91005598 \h </w:instrText>
        </w:r>
        <w:r w:rsidR="002A4D38">
          <w:rPr>
            <w:noProof/>
            <w:webHidden/>
          </w:rPr>
        </w:r>
        <w:r w:rsidR="002A4D38">
          <w:rPr>
            <w:noProof/>
            <w:webHidden/>
          </w:rPr>
          <w:fldChar w:fldCharType="separate"/>
        </w:r>
        <w:r w:rsidR="00BF5E32">
          <w:rPr>
            <w:noProof/>
            <w:webHidden/>
          </w:rPr>
          <w:t>103</w:t>
        </w:r>
        <w:r w:rsidR="002A4D38">
          <w:rPr>
            <w:noProof/>
            <w:webHidden/>
          </w:rPr>
          <w:fldChar w:fldCharType="end"/>
        </w:r>
      </w:hyperlink>
    </w:p>
    <w:p w14:paraId="1AE47677" w14:textId="12DF18D3" w:rsidR="002A4D38" w:rsidRDefault="009F10D1">
      <w:pPr>
        <w:pStyle w:val="Sommario3"/>
        <w:tabs>
          <w:tab w:val="right" w:pos="9628"/>
        </w:tabs>
        <w:rPr>
          <w:rFonts w:eastAsiaTheme="minorEastAsia"/>
          <w:smallCaps w:val="0"/>
          <w:noProof/>
          <w:lang w:val="it-IT" w:eastAsia="it-IT"/>
        </w:rPr>
      </w:pPr>
      <w:hyperlink w:anchor="_Toc91005599" w:history="1">
        <w:r w:rsidR="002A4D38" w:rsidRPr="0030433B">
          <w:rPr>
            <w:rStyle w:val="Collegamentoipertestuale"/>
            <w:noProof/>
            <w:lang w:val="en-US"/>
          </w:rPr>
          <w:t>TKIP</w:t>
        </w:r>
        <w:r w:rsidR="002A4D38">
          <w:rPr>
            <w:noProof/>
            <w:webHidden/>
          </w:rPr>
          <w:tab/>
        </w:r>
        <w:r w:rsidR="002A4D38">
          <w:rPr>
            <w:noProof/>
            <w:webHidden/>
          </w:rPr>
          <w:fldChar w:fldCharType="begin"/>
        </w:r>
        <w:r w:rsidR="002A4D38">
          <w:rPr>
            <w:noProof/>
            <w:webHidden/>
          </w:rPr>
          <w:instrText xml:space="preserve"> PAGEREF _Toc91005599 \h </w:instrText>
        </w:r>
        <w:r w:rsidR="002A4D38">
          <w:rPr>
            <w:noProof/>
            <w:webHidden/>
          </w:rPr>
        </w:r>
        <w:r w:rsidR="002A4D38">
          <w:rPr>
            <w:noProof/>
            <w:webHidden/>
          </w:rPr>
          <w:fldChar w:fldCharType="separate"/>
        </w:r>
        <w:r w:rsidR="00BF5E32">
          <w:rPr>
            <w:noProof/>
            <w:webHidden/>
          </w:rPr>
          <w:t>103</w:t>
        </w:r>
        <w:r w:rsidR="002A4D38">
          <w:rPr>
            <w:noProof/>
            <w:webHidden/>
          </w:rPr>
          <w:fldChar w:fldCharType="end"/>
        </w:r>
      </w:hyperlink>
    </w:p>
    <w:p w14:paraId="49A1673B" w14:textId="7C6A4375" w:rsidR="002A4D38" w:rsidRDefault="009F10D1">
      <w:pPr>
        <w:pStyle w:val="Sommario3"/>
        <w:tabs>
          <w:tab w:val="right" w:pos="9628"/>
        </w:tabs>
        <w:rPr>
          <w:rFonts w:eastAsiaTheme="minorEastAsia"/>
          <w:smallCaps w:val="0"/>
          <w:noProof/>
          <w:lang w:val="it-IT" w:eastAsia="it-IT"/>
        </w:rPr>
      </w:pPr>
      <w:hyperlink w:anchor="_Toc91005600" w:history="1">
        <w:r w:rsidR="002A4D38" w:rsidRPr="0030433B">
          <w:rPr>
            <w:rStyle w:val="Collegamentoipertestuale"/>
            <w:noProof/>
            <w:lang w:val="en-US"/>
          </w:rPr>
          <w:t>CCMP</w:t>
        </w:r>
        <w:r w:rsidR="002A4D38">
          <w:rPr>
            <w:noProof/>
            <w:webHidden/>
          </w:rPr>
          <w:tab/>
        </w:r>
        <w:r w:rsidR="002A4D38">
          <w:rPr>
            <w:noProof/>
            <w:webHidden/>
          </w:rPr>
          <w:fldChar w:fldCharType="begin"/>
        </w:r>
        <w:r w:rsidR="002A4D38">
          <w:rPr>
            <w:noProof/>
            <w:webHidden/>
          </w:rPr>
          <w:instrText xml:space="preserve"> PAGEREF _Toc91005600 \h </w:instrText>
        </w:r>
        <w:r w:rsidR="002A4D38">
          <w:rPr>
            <w:noProof/>
            <w:webHidden/>
          </w:rPr>
        </w:r>
        <w:r w:rsidR="002A4D38">
          <w:rPr>
            <w:noProof/>
            <w:webHidden/>
          </w:rPr>
          <w:fldChar w:fldCharType="separate"/>
        </w:r>
        <w:r w:rsidR="00BF5E32">
          <w:rPr>
            <w:noProof/>
            <w:webHidden/>
          </w:rPr>
          <w:t>104</w:t>
        </w:r>
        <w:r w:rsidR="002A4D38">
          <w:rPr>
            <w:noProof/>
            <w:webHidden/>
          </w:rPr>
          <w:fldChar w:fldCharType="end"/>
        </w:r>
      </w:hyperlink>
    </w:p>
    <w:p w14:paraId="50021E85" w14:textId="1E4389D8" w:rsidR="002A4D38" w:rsidRDefault="009F10D1">
      <w:pPr>
        <w:pStyle w:val="Sommario3"/>
        <w:tabs>
          <w:tab w:val="right" w:pos="9628"/>
        </w:tabs>
        <w:rPr>
          <w:rFonts w:eastAsiaTheme="minorEastAsia"/>
          <w:smallCaps w:val="0"/>
          <w:noProof/>
          <w:lang w:val="it-IT" w:eastAsia="it-IT"/>
        </w:rPr>
      </w:pPr>
      <w:hyperlink w:anchor="_Toc91005601" w:history="1">
        <w:r w:rsidR="002A4D38" w:rsidRPr="0030433B">
          <w:rPr>
            <w:rStyle w:val="Collegamentoipertestuale"/>
            <w:noProof/>
            <w:lang w:val="en-US"/>
          </w:rPr>
          <w:t>802.11i key hierarchy</w:t>
        </w:r>
        <w:r w:rsidR="002A4D38">
          <w:rPr>
            <w:noProof/>
            <w:webHidden/>
          </w:rPr>
          <w:tab/>
        </w:r>
        <w:r w:rsidR="002A4D38">
          <w:rPr>
            <w:noProof/>
            <w:webHidden/>
          </w:rPr>
          <w:fldChar w:fldCharType="begin"/>
        </w:r>
        <w:r w:rsidR="002A4D38">
          <w:rPr>
            <w:noProof/>
            <w:webHidden/>
          </w:rPr>
          <w:instrText xml:space="preserve"> PAGEREF _Toc91005601 \h </w:instrText>
        </w:r>
        <w:r w:rsidR="002A4D38">
          <w:rPr>
            <w:noProof/>
            <w:webHidden/>
          </w:rPr>
        </w:r>
        <w:r w:rsidR="002A4D38">
          <w:rPr>
            <w:noProof/>
            <w:webHidden/>
          </w:rPr>
          <w:fldChar w:fldCharType="separate"/>
        </w:r>
        <w:r w:rsidR="00BF5E32">
          <w:rPr>
            <w:noProof/>
            <w:webHidden/>
          </w:rPr>
          <w:t>104</w:t>
        </w:r>
        <w:r w:rsidR="002A4D38">
          <w:rPr>
            <w:noProof/>
            <w:webHidden/>
          </w:rPr>
          <w:fldChar w:fldCharType="end"/>
        </w:r>
      </w:hyperlink>
    </w:p>
    <w:p w14:paraId="7C59B738" w14:textId="03C2D6C0" w:rsidR="002A4D38" w:rsidRDefault="009F10D1">
      <w:pPr>
        <w:pStyle w:val="Sommario3"/>
        <w:tabs>
          <w:tab w:val="right" w:pos="9628"/>
        </w:tabs>
        <w:rPr>
          <w:rFonts w:eastAsiaTheme="minorEastAsia"/>
          <w:smallCaps w:val="0"/>
          <w:noProof/>
          <w:lang w:val="it-IT" w:eastAsia="it-IT"/>
        </w:rPr>
      </w:pPr>
      <w:hyperlink w:anchor="_Toc91005602" w:history="1">
        <w:r w:rsidR="002A4D38" w:rsidRPr="0030433B">
          <w:rPr>
            <w:rStyle w:val="Collegamentoipertestuale"/>
            <w:noProof/>
            <w:lang w:val="en-US"/>
          </w:rPr>
          <w:t>4-way handshake</w:t>
        </w:r>
        <w:r w:rsidR="002A4D38">
          <w:rPr>
            <w:noProof/>
            <w:webHidden/>
          </w:rPr>
          <w:tab/>
        </w:r>
        <w:r w:rsidR="002A4D38">
          <w:rPr>
            <w:noProof/>
            <w:webHidden/>
          </w:rPr>
          <w:fldChar w:fldCharType="begin"/>
        </w:r>
        <w:r w:rsidR="002A4D38">
          <w:rPr>
            <w:noProof/>
            <w:webHidden/>
          </w:rPr>
          <w:instrText xml:space="preserve"> PAGEREF _Toc91005602 \h </w:instrText>
        </w:r>
        <w:r w:rsidR="002A4D38">
          <w:rPr>
            <w:noProof/>
            <w:webHidden/>
          </w:rPr>
        </w:r>
        <w:r w:rsidR="002A4D38">
          <w:rPr>
            <w:noProof/>
            <w:webHidden/>
          </w:rPr>
          <w:fldChar w:fldCharType="separate"/>
        </w:r>
        <w:r w:rsidR="00BF5E32">
          <w:rPr>
            <w:noProof/>
            <w:webHidden/>
          </w:rPr>
          <w:t>104</w:t>
        </w:r>
        <w:r w:rsidR="002A4D38">
          <w:rPr>
            <w:noProof/>
            <w:webHidden/>
          </w:rPr>
          <w:fldChar w:fldCharType="end"/>
        </w:r>
      </w:hyperlink>
    </w:p>
    <w:p w14:paraId="18D6D68F" w14:textId="17455B8C" w:rsidR="002A4D38" w:rsidRDefault="009F10D1">
      <w:pPr>
        <w:pStyle w:val="Sommario3"/>
        <w:tabs>
          <w:tab w:val="right" w:pos="9628"/>
        </w:tabs>
        <w:rPr>
          <w:rFonts w:eastAsiaTheme="minorEastAsia"/>
          <w:smallCaps w:val="0"/>
          <w:noProof/>
          <w:lang w:val="it-IT" w:eastAsia="it-IT"/>
        </w:rPr>
      </w:pPr>
      <w:hyperlink w:anchor="_Toc91005603" w:history="1">
        <w:r w:rsidR="002A4D38" w:rsidRPr="0030433B">
          <w:rPr>
            <w:rStyle w:val="Collegamentoipertestuale"/>
            <w:noProof/>
            <w:lang w:val="en-US"/>
          </w:rPr>
          <w:t>Group key handshake</w:t>
        </w:r>
        <w:r w:rsidR="002A4D38">
          <w:rPr>
            <w:noProof/>
            <w:webHidden/>
          </w:rPr>
          <w:tab/>
        </w:r>
        <w:r w:rsidR="002A4D38">
          <w:rPr>
            <w:noProof/>
            <w:webHidden/>
          </w:rPr>
          <w:fldChar w:fldCharType="begin"/>
        </w:r>
        <w:r w:rsidR="002A4D38">
          <w:rPr>
            <w:noProof/>
            <w:webHidden/>
          </w:rPr>
          <w:instrText xml:space="preserve"> PAGEREF _Toc91005603 \h </w:instrText>
        </w:r>
        <w:r w:rsidR="002A4D38">
          <w:rPr>
            <w:noProof/>
            <w:webHidden/>
          </w:rPr>
        </w:r>
        <w:r w:rsidR="002A4D38">
          <w:rPr>
            <w:noProof/>
            <w:webHidden/>
          </w:rPr>
          <w:fldChar w:fldCharType="separate"/>
        </w:r>
        <w:r w:rsidR="00BF5E32">
          <w:rPr>
            <w:noProof/>
            <w:webHidden/>
          </w:rPr>
          <w:t>105</w:t>
        </w:r>
        <w:r w:rsidR="002A4D38">
          <w:rPr>
            <w:noProof/>
            <w:webHidden/>
          </w:rPr>
          <w:fldChar w:fldCharType="end"/>
        </w:r>
      </w:hyperlink>
    </w:p>
    <w:p w14:paraId="04F1DF21" w14:textId="55BBF32E" w:rsidR="002A4D38" w:rsidRDefault="009F10D1">
      <w:pPr>
        <w:pStyle w:val="Sommario3"/>
        <w:tabs>
          <w:tab w:val="right" w:pos="9628"/>
        </w:tabs>
        <w:rPr>
          <w:rFonts w:eastAsiaTheme="minorEastAsia"/>
          <w:smallCaps w:val="0"/>
          <w:noProof/>
          <w:lang w:val="it-IT" w:eastAsia="it-IT"/>
        </w:rPr>
      </w:pPr>
      <w:hyperlink w:anchor="_Toc91005604" w:history="1">
        <w:r w:rsidR="002A4D38" w:rsidRPr="0030433B">
          <w:rPr>
            <w:rStyle w:val="Collegamentoipertestuale"/>
            <w:noProof/>
            <w:lang w:val="en-US"/>
          </w:rPr>
          <w:t>802.11i and 802.1x/EAP</w:t>
        </w:r>
        <w:r w:rsidR="002A4D38">
          <w:rPr>
            <w:noProof/>
            <w:webHidden/>
          </w:rPr>
          <w:tab/>
        </w:r>
        <w:r w:rsidR="002A4D38">
          <w:rPr>
            <w:noProof/>
            <w:webHidden/>
          </w:rPr>
          <w:fldChar w:fldCharType="begin"/>
        </w:r>
        <w:r w:rsidR="002A4D38">
          <w:rPr>
            <w:noProof/>
            <w:webHidden/>
          </w:rPr>
          <w:instrText xml:space="preserve"> PAGEREF _Toc91005604 \h </w:instrText>
        </w:r>
        <w:r w:rsidR="002A4D38">
          <w:rPr>
            <w:noProof/>
            <w:webHidden/>
          </w:rPr>
        </w:r>
        <w:r w:rsidR="002A4D38">
          <w:rPr>
            <w:noProof/>
            <w:webHidden/>
          </w:rPr>
          <w:fldChar w:fldCharType="separate"/>
        </w:r>
        <w:r w:rsidR="00BF5E32">
          <w:rPr>
            <w:noProof/>
            <w:webHidden/>
          </w:rPr>
          <w:t>105</w:t>
        </w:r>
        <w:r w:rsidR="002A4D38">
          <w:rPr>
            <w:noProof/>
            <w:webHidden/>
          </w:rPr>
          <w:fldChar w:fldCharType="end"/>
        </w:r>
      </w:hyperlink>
    </w:p>
    <w:p w14:paraId="4E09AAC9" w14:textId="3FE51F1C" w:rsidR="002A4D38" w:rsidRDefault="009F10D1">
      <w:pPr>
        <w:pStyle w:val="Sommario3"/>
        <w:tabs>
          <w:tab w:val="right" w:pos="9628"/>
        </w:tabs>
        <w:rPr>
          <w:rFonts w:eastAsiaTheme="minorEastAsia"/>
          <w:smallCaps w:val="0"/>
          <w:noProof/>
          <w:lang w:val="it-IT" w:eastAsia="it-IT"/>
        </w:rPr>
      </w:pPr>
      <w:hyperlink w:anchor="_Toc91005605" w:history="1">
        <w:r w:rsidR="002A4D38" w:rsidRPr="0030433B">
          <w:rPr>
            <w:rStyle w:val="Collegamentoipertestuale"/>
            <w:noProof/>
            <w:lang w:val="en-US"/>
          </w:rPr>
          <w:t>EAP authentication and key derivation</w:t>
        </w:r>
        <w:r w:rsidR="002A4D38">
          <w:rPr>
            <w:noProof/>
            <w:webHidden/>
          </w:rPr>
          <w:tab/>
        </w:r>
        <w:r w:rsidR="002A4D38">
          <w:rPr>
            <w:noProof/>
            <w:webHidden/>
          </w:rPr>
          <w:fldChar w:fldCharType="begin"/>
        </w:r>
        <w:r w:rsidR="002A4D38">
          <w:rPr>
            <w:noProof/>
            <w:webHidden/>
          </w:rPr>
          <w:instrText xml:space="preserve"> PAGEREF _Toc91005605 \h </w:instrText>
        </w:r>
        <w:r w:rsidR="002A4D38">
          <w:rPr>
            <w:noProof/>
            <w:webHidden/>
          </w:rPr>
        </w:r>
        <w:r w:rsidR="002A4D38">
          <w:rPr>
            <w:noProof/>
            <w:webHidden/>
          </w:rPr>
          <w:fldChar w:fldCharType="separate"/>
        </w:r>
        <w:r w:rsidR="00BF5E32">
          <w:rPr>
            <w:noProof/>
            <w:webHidden/>
          </w:rPr>
          <w:t>106</w:t>
        </w:r>
        <w:r w:rsidR="002A4D38">
          <w:rPr>
            <w:noProof/>
            <w:webHidden/>
          </w:rPr>
          <w:fldChar w:fldCharType="end"/>
        </w:r>
      </w:hyperlink>
    </w:p>
    <w:p w14:paraId="63E9CAE4" w14:textId="6BE316DB" w:rsidR="002A4D38" w:rsidRDefault="009F10D1">
      <w:pPr>
        <w:pStyle w:val="Sommario2"/>
        <w:tabs>
          <w:tab w:val="right" w:pos="9628"/>
        </w:tabs>
        <w:rPr>
          <w:rFonts w:eastAsiaTheme="minorEastAsia"/>
          <w:b w:val="0"/>
          <w:bCs w:val="0"/>
          <w:smallCaps w:val="0"/>
          <w:noProof/>
          <w:lang w:val="it-IT" w:eastAsia="it-IT"/>
        </w:rPr>
      </w:pPr>
      <w:hyperlink w:anchor="_Toc91005606" w:history="1">
        <w:r w:rsidR="002A4D38" w:rsidRPr="0030433B">
          <w:rPr>
            <w:rStyle w:val="Collegamentoipertestuale"/>
            <w:noProof/>
            <w:lang w:val="en-US"/>
          </w:rPr>
          <w:t>WPA</w:t>
        </w:r>
        <w:r w:rsidR="002A4D38">
          <w:rPr>
            <w:noProof/>
            <w:webHidden/>
          </w:rPr>
          <w:tab/>
        </w:r>
        <w:r w:rsidR="002A4D38">
          <w:rPr>
            <w:noProof/>
            <w:webHidden/>
          </w:rPr>
          <w:fldChar w:fldCharType="begin"/>
        </w:r>
        <w:r w:rsidR="002A4D38">
          <w:rPr>
            <w:noProof/>
            <w:webHidden/>
          </w:rPr>
          <w:instrText xml:space="preserve"> PAGEREF _Toc91005606 \h </w:instrText>
        </w:r>
        <w:r w:rsidR="002A4D38">
          <w:rPr>
            <w:noProof/>
            <w:webHidden/>
          </w:rPr>
        </w:r>
        <w:r w:rsidR="002A4D38">
          <w:rPr>
            <w:noProof/>
            <w:webHidden/>
          </w:rPr>
          <w:fldChar w:fldCharType="separate"/>
        </w:r>
        <w:r w:rsidR="00BF5E32">
          <w:rPr>
            <w:noProof/>
            <w:webHidden/>
          </w:rPr>
          <w:t>106</w:t>
        </w:r>
        <w:r w:rsidR="002A4D38">
          <w:rPr>
            <w:noProof/>
            <w:webHidden/>
          </w:rPr>
          <w:fldChar w:fldCharType="end"/>
        </w:r>
      </w:hyperlink>
    </w:p>
    <w:p w14:paraId="1B197FEC" w14:textId="09FB5015" w:rsidR="002A4D38" w:rsidRDefault="009F10D1">
      <w:pPr>
        <w:pStyle w:val="Sommario2"/>
        <w:tabs>
          <w:tab w:val="right" w:pos="9628"/>
        </w:tabs>
        <w:rPr>
          <w:rFonts w:eastAsiaTheme="minorEastAsia"/>
          <w:b w:val="0"/>
          <w:bCs w:val="0"/>
          <w:smallCaps w:val="0"/>
          <w:noProof/>
          <w:lang w:val="it-IT" w:eastAsia="it-IT"/>
        </w:rPr>
      </w:pPr>
      <w:hyperlink w:anchor="_Toc91005607" w:history="1">
        <w:r w:rsidR="002A4D38" w:rsidRPr="0030433B">
          <w:rPr>
            <w:rStyle w:val="Collegamentoipertestuale"/>
            <w:noProof/>
            <w:lang w:val="en-US"/>
          </w:rPr>
          <w:t>WPA2</w:t>
        </w:r>
        <w:r w:rsidR="002A4D38">
          <w:rPr>
            <w:noProof/>
            <w:webHidden/>
          </w:rPr>
          <w:tab/>
        </w:r>
        <w:r w:rsidR="002A4D38">
          <w:rPr>
            <w:noProof/>
            <w:webHidden/>
          </w:rPr>
          <w:fldChar w:fldCharType="begin"/>
        </w:r>
        <w:r w:rsidR="002A4D38">
          <w:rPr>
            <w:noProof/>
            <w:webHidden/>
          </w:rPr>
          <w:instrText xml:space="preserve"> PAGEREF _Toc91005607 \h </w:instrText>
        </w:r>
        <w:r w:rsidR="002A4D38">
          <w:rPr>
            <w:noProof/>
            <w:webHidden/>
          </w:rPr>
        </w:r>
        <w:r w:rsidR="002A4D38">
          <w:rPr>
            <w:noProof/>
            <w:webHidden/>
          </w:rPr>
          <w:fldChar w:fldCharType="separate"/>
        </w:r>
        <w:r w:rsidR="00BF5E32">
          <w:rPr>
            <w:noProof/>
            <w:webHidden/>
          </w:rPr>
          <w:t>106</w:t>
        </w:r>
        <w:r w:rsidR="002A4D38">
          <w:rPr>
            <w:noProof/>
            <w:webHidden/>
          </w:rPr>
          <w:fldChar w:fldCharType="end"/>
        </w:r>
      </w:hyperlink>
    </w:p>
    <w:p w14:paraId="3C4D3436" w14:textId="5A5C3A1F" w:rsidR="002A4D38" w:rsidRDefault="009F10D1">
      <w:pPr>
        <w:pStyle w:val="Sommario2"/>
        <w:tabs>
          <w:tab w:val="right" w:pos="9628"/>
        </w:tabs>
        <w:rPr>
          <w:rFonts w:eastAsiaTheme="minorEastAsia"/>
          <w:b w:val="0"/>
          <w:bCs w:val="0"/>
          <w:smallCaps w:val="0"/>
          <w:noProof/>
          <w:lang w:val="it-IT" w:eastAsia="it-IT"/>
        </w:rPr>
      </w:pPr>
      <w:hyperlink w:anchor="_Toc91005608" w:history="1">
        <w:r w:rsidR="002A4D38" w:rsidRPr="0030433B">
          <w:rPr>
            <w:rStyle w:val="Collegamentoipertestuale"/>
            <w:noProof/>
            <w:lang w:val="en-US"/>
          </w:rPr>
          <w:t>WPA3</w:t>
        </w:r>
        <w:r w:rsidR="002A4D38">
          <w:rPr>
            <w:noProof/>
            <w:webHidden/>
          </w:rPr>
          <w:tab/>
        </w:r>
        <w:r w:rsidR="002A4D38">
          <w:rPr>
            <w:noProof/>
            <w:webHidden/>
          </w:rPr>
          <w:fldChar w:fldCharType="begin"/>
        </w:r>
        <w:r w:rsidR="002A4D38">
          <w:rPr>
            <w:noProof/>
            <w:webHidden/>
          </w:rPr>
          <w:instrText xml:space="preserve"> PAGEREF _Toc91005608 \h </w:instrText>
        </w:r>
        <w:r w:rsidR="002A4D38">
          <w:rPr>
            <w:noProof/>
            <w:webHidden/>
          </w:rPr>
        </w:r>
        <w:r w:rsidR="002A4D38">
          <w:rPr>
            <w:noProof/>
            <w:webHidden/>
          </w:rPr>
          <w:fldChar w:fldCharType="separate"/>
        </w:r>
        <w:r w:rsidR="00BF5E32">
          <w:rPr>
            <w:noProof/>
            <w:webHidden/>
          </w:rPr>
          <w:t>106</w:t>
        </w:r>
        <w:r w:rsidR="002A4D38">
          <w:rPr>
            <w:noProof/>
            <w:webHidden/>
          </w:rPr>
          <w:fldChar w:fldCharType="end"/>
        </w:r>
      </w:hyperlink>
    </w:p>
    <w:p w14:paraId="78D8CD49" w14:textId="57E17F52" w:rsidR="002A4D38" w:rsidRDefault="009F10D1">
      <w:pPr>
        <w:pStyle w:val="Sommario2"/>
        <w:tabs>
          <w:tab w:val="right" w:pos="9628"/>
        </w:tabs>
        <w:rPr>
          <w:rFonts w:eastAsiaTheme="minorEastAsia"/>
          <w:b w:val="0"/>
          <w:bCs w:val="0"/>
          <w:smallCaps w:val="0"/>
          <w:noProof/>
          <w:lang w:val="it-IT" w:eastAsia="it-IT"/>
        </w:rPr>
      </w:pPr>
      <w:hyperlink w:anchor="_Toc91005609" w:history="1">
        <w:r w:rsidR="002A4D38" w:rsidRPr="0030433B">
          <w:rPr>
            <w:rStyle w:val="Collegamentoipertestuale"/>
            <w:noProof/>
            <w:lang w:val="en-US"/>
          </w:rPr>
          <w:t>Some attacks</w:t>
        </w:r>
        <w:r w:rsidR="002A4D38">
          <w:rPr>
            <w:noProof/>
            <w:webHidden/>
          </w:rPr>
          <w:tab/>
        </w:r>
        <w:r w:rsidR="002A4D38">
          <w:rPr>
            <w:noProof/>
            <w:webHidden/>
          </w:rPr>
          <w:fldChar w:fldCharType="begin"/>
        </w:r>
        <w:r w:rsidR="002A4D38">
          <w:rPr>
            <w:noProof/>
            <w:webHidden/>
          </w:rPr>
          <w:instrText xml:space="preserve"> PAGEREF _Toc91005609 \h </w:instrText>
        </w:r>
        <w:r w:rsidR="002A4D38">
          <w:rPr>
            <w:noProof/>
            <w:webHidden/>
          </w:rPr>
        </w:r>
        <w:r w:rsidR="002A4D38">
          <w:rPr>
            <w:noProof/>
            <w:webHidden/>
          </w:rPr>
          <w:fldChar w:fldCharType="separate"/>
        </w:r>
        <w:r w:rsidR="00BF5E32">
          <w:rPr>
            <w:noProof/>
            <w:webHidden/>
          </w:rPr>
          <w:t>107</w:t>
        </w:r>
        <w:r w:rsidR="002A4D38">
          <w:rPr>
            <w:noProof/>
            <w:webHidden/>
          </w:rPr>
          <w:fldChar w:fldCharType="end"/>
        </w:r>
      </w:hyperlink>
    </w:p>
    <w:p w14:paraId="30486946" w14:textId="6A344110" w:rsidR="002A4D38" w:rsidRDefault="009F10D1">
      <w:pPr>
        <w:pStyle w:val="Sommario3"/>
        <w:tabs>
          <w:tab w:val="right" w:pos="9628"/>
        </w:tabs>
        <w:rPr>
          <w:rFonts w:eastAsiaTheme="minorEastAsia"/>
          <w:smallCaps w:val="0"/>
          <w:noProof/>
          <w:lang w:val="it-IT" w:eastAsia="it-IT"/>
        </w:rPr>
      </w:pPr>
      <w:hyperlink w:anchor="_Toc91005610" w:history="1">
        <w:r w:rsidR="002A4D38" w:rsidRPr="0030433B">
          <w:rPr>
            <w:rStyle w:val="Collegamentoipertestuale"/>
            <w:noProof/>
            <w:lang w:val="en-US"/>
          </w:rPr>
          <w:t xml:space="preserve">Weak </w:t>
        </w:r>
        <w:r w:rsidR="002A4D38" w:rsidRPr="0030433B">
          <w:rPr>
            <w:rStyle w:val="Collegamentoipertestuale"/>
            <w:rFonts w:eastAsia="Calibri" w:cs="Arial"/>
            <w:noProof/>
            <w:lang w:val="en-US"/>
          </w:rPr>
          <w:t>password</w:t>
        </w:r>
        <w:r w:rsidR="002A4D38">
          <w:rPr>
            <w:noProof/>
            <w:webHidden/>
          </w:rPr>
          <w:tab/>
        </w:r>
        <w:r w:rsidR="002A4D38">
          <w:rPr>
            <w:noProof/>
            <w:webHidden/>
          </w:rPr>
          <w:fldChar w:fldCharType="begin"/>
        </w:r>
        <w:r w:rsidR="002A4D38">
          <w:rPr>
            <w:noProof/>
            <w:webHidden/>
          </w:rPr>
          <w:instrText xml:space="preserve"> PAGEREF _Toc91005610 \h </w:instrText>
        </w:r>
        <w:r w:rsidR="002A4D38">
          <w:rPr>
            <w:noProof/>
            <w:webHidden/>
          </w:rPr>
        </w:r>
        <w:r w:rsidR="002A4D38">
          <w:rPr>
            <w:noProof/>
            <w:webHidden/>
          </w:rPr>
          <w:fldChar w:fldCharType="separate"/>
        </w:r>
        <w:r w:rsidR="00BF5E32">
          <w:rPr>
            <w:noProof/>
            <w:webHidden/>
          </w:rPr>
          <w:t>107</w:t>
        </w:r>
        <w:r w:rsidR="002A4D38">
          <w:rPr>
            <w:noProof/>
            <w:webHidden/>
          </w:rPr>
          <w:fldChar w:fldCharType="end"/>
        </w:r>
      </w:hyperlink>
    </w:p>
    <w:p w14:paraId="64FB70BA" w14:textId="2D4F3ECA" w:rsidR="002A4D38" w:rsidRDefault="009F10D1">
      <w:pPr>
        <w:pStyle w:val="Sommario3"/>
        <w:tabs>
          <w:tab w:val="right" w:pos="9628"/>
        </w:tabs>
        <w:rPr>
          <w:rFonts w:eastAsiaTheme="minorEastAsia"/>
          <w:smallCaps w:val="0"/>
          <w:noProof/>
          <w:lang w:val="it-IT" w:eastAsia="it-IT"/>
        </w:rPr>
      </w:pPr>
      <w:hyperlink w:anchor="_Toc91005611" w:history="1">
        <w:r w:rsidR="002A4D38" w:rsidRPr="0030433B">
          <w:rPr>
            <w:rStyle w:val="Collegamentoipertestuale"/>
            <w:noProof/>
            <w:lang w:val="en-US"/>
          </w:rPr>
          <w:t>WPS (Wi-Fi Protected Setup)</w:t>
        </w:r>
        <w:r w:rsidR="002A4D38">
          <w:rPr>
            <w:noProof/>
            <w:webHidden/>
          </w:rPr>
          <w:tab/>
        </w:r>
        <w:r w:rsidR="002A4D38">
          <w:rPr>
            <w:noProof/>
            <w:webHidden/>
          </w:rPr>
          <w:fldChar w:fldCharType="begin"/>
        </w:r>
        <w:r w:rsidR="002A4D38">
          <w:rPr>
            <w:noProof/>
            <w:webHidden/>
          </w:rPr>
          <w:instrText xml:space="preserve"> PAGEREF _Toc91005611 \h </w:instrText>
        </w:r>
        <w:r w:rsidR="002A4D38">
          <w:rPr>
            <w:noProof/>
            <w:webHidden/>
          </w:rPr>
        </w:r>
        <w:r w:rsidR="002A4D38">
          <w:rPr>
            <w:noProof/>
            <w:webHidden/>
          </w:rPr>
          <w:fldChar w:fldCharType="separate"/>
        </w:r>
        <w:r w:rsidR="00BF5E32">
          <w:rPr>
            <w:noProof/>
            <w:webHidden/>
          </w:rPr>
          <w:t>107</w:t>
        </w:r>
        <w:r w:rsidR="002A4D38">
          <w:rPr>
            <w:noProof/>
            <w:webHidden/>
          </w:rPr>
          <w:fldChar w:fldCharType="end"/>
        </w:r>
      </w:hyperlink>
    </w:p>
    <w:p w14:paraId="1D2088A8" w14:textId="36BEC8B9" w:rsidR="002A4D38" w:rsidRDefault="009F10D1">
      <w:pPr>
        <w:pStyle w:val="Sommario3"/>
        <w:tabs>
          <w:tab w:val="right" w:pos="9628"/>
        </w:tabs>
        <w:rPr>
          <w:rFonts w:eastAsiaTheme="minorEastAsia"/>
          <w:smallCaps w:val="0"/>
          <w:noProof/>
          <w:lang w:val="it-IT" w:eastAsia="it-IT"/>
        </w:rPr>
      </w:pPr>
      <w:hyperlink w:anchor="_Toc91005612" w:history="1">
        <w:r w:rsidR="002A4D38" w:rsidRPr="0030433B">
          <w:rPr>
            <w:rStyle w:val="Collegamentoipertestuale"/>
            <w:noProof/>
            <w:lang w:val="en-US"/>
          </w:rPr>
          <w:t>WPS weaknesses</w:t>
        </w:r>
        <w:r w:rsidR="002A4D38">
          <w:rPr>
            <w:noProof/>
            <w:webHidden/>
          </w:rPr>
          <w:tab/>
        </w:r>
        <w:r w:rsidR="002A4D38">
          <w:rPr>
            <w:noProof/>
            <w:webHidden/>
          </w:rPr>
          <w:fldChar w:fldCharType="begin"/>
        </w:r>
        <w:r w:rsidR="002A4D38">
          <w:rPr>
            <w:noProof/>
            <w:webHidden/>
          </w:rPr>
          <w:instrText xml:space="preserve"> PAGEREF _Toc91005612 \h </w:instrText>
        </w:r>
        <w:r w:rsidR="002A4D38">
          <w:rPr>
            <w:noProof/>
            <w:webHidden/>
          </w:rPr>
        </w:r>
        <w:r w:rsidR="002A4D38">
          <w:rPr>
            <w:noProof/>
            <w:webHidden/>
          </w:rPr>
          <w:fldChar w:fldCharType="separate"/>
        </w:r>
        <w:r w:rsidR="00BF5E32">
          <w:rPr>
            <w:noProof/>
            <w:webHidden/>
          </w:rPr>
          <w:t>107</w:t>
        </w:r>
        <w:r w:rsidR="002A4D38">
          <w:rPr>
            <w:noProof/>
            <w:webHidden/>
          </w:rPr>
          <w:fldChar w:fldCharType="end"/>
        </w:r>
      </w:hyperlink>
    </w:p>
    <w:p w14:paraId="04275CE4" w14:textId="0CC34504" w:rsidR="002A4D38" w:rsidRDefault="009F10D1">
      <w:pPr>
        <w:pStyle w:val="Sommario3"/>
        <w:tabs>
          <w:tab w:val="right" w:pos="9628"/>
        </w:tabs>
        <w:rPr>
          <w:rFonts w:eastAsiaTheme="minorEastAsia"/>
          <w:smallCaps w:val="0"/>
          <w:noProof/>
          <w:lang w:val="it-IT" w:eastAsia="it-IT"/>
        </w:rPr>
      </w:pPr>
      <w:hyperlink w:anchor="_Toc91005613" w:history="1">
        <w:r w:rsidR="002A4D38" w:rsidRPr="0030433B">
          <w:rPr>
            <w:rStyle w:val="Collegamentoipertestuale"/>
            <w:noProof/>
            <w:lang w:val="en-US"/>
          </w:rPr>
          <w:t>Pixie Dust attack</w:t>
        </w:r>
        <w:r w:rsidR="002A4D38">
          <w:rPr>
            <w:noProof/>
            <w:webHidden/>
          </w:rPr>
          <w:tab/>
        </w:r>
        <w:r w:rsidR="002A4D38">
          <w:rPr>
            <w:noProof/>
            <w:webHidden/>
          </w:rPr>
          <w:fldChar w:fldCharType="begin"/>
        </w:r>
        <w:r w:rsidR="002A4D38">
          <w:rPr>
            <w:noProof/>
            <w:webHidden/>
          </w:rPr>
          <w:instrText xml:space="preserve"> PAGEREF _Toc91005613 \h </w:instrText>
        </w:r>
        <w:r w:rsidR="002A4D38">
          <w:rPr>
            <w:noProof/>
            <w:webHidden/>
          </w:rPr>
        </w:r>
        <w:r w:rsidR="002A4D38">
          <w:rPr>
            <w:noProof/>
            <w:webHidden/>
          </w:rPr>
          <w:fldChar w:fldCharType="separate"/>
        </w:r>
        <w:r w:rsidR="00BF5E32">
          <w:rPr>
            <w:noProof/>
            <w:webHidden/>
          </w:rPr>
          <w:t>107</w:t>
        </w:r>
        <w:r w:rsidR="002A4D38">
          <w:rPr>
            <w:noProof/>
            <w:webHidden/>
          </w:rPr>
          <w:fldChar w:fldCharType="end"/>
        </w:r>
      </w:hyperlink>
    </w:p>
    <w:p w14:paraId="752351B8" w14:textId="14722F69" w:rsidR="002A4D38" w:rsidRDefault="009F10D1">
      <w:pPr>
        <w:pStyle w:val="Sommario1"/>
        <w:tabs>
          <w:tab w:val="right" w:pos="9628"/>
        </w:tabs>
        <w:rPr>
          <w:rFonts w:eastAsiaTheme="minorEastAsia"/>
          <w:b w:val="0"/>
          <w:bCs w:val="0"/>
          <w:caps w:val="0"/>
          <w:noProof/>
          <w:u w:val="none"/>
          <w:lang w:val="it-IT" w:eastAsia="it-IT"/>
        </w:rPr>
      </w:pPr>
      <w:hyperlink w:anchor="_Toc91005614" w:history="1">
        <w:r w:rsidR="002A4D38" w:rsidRPr="0030433B">
          <w:rPr>
            <w:rStyle w:val="Collegamentoipertestuale"/>
            <w:noProof/>
            <w:lang w:val="en-US"/>
          </w:rPr>
          <w:t>Electronic identity: delegated and federated authentication, policy-based access control</w:t>
        </w:r>
        <w:r w:rsidR="002A4D38">
          <w:rPr>
            <w:noProof/>
            <w:webHidden/>
          </w:rPr>
          <w:tab/>
        </w:r>
        <w:r w:rsidR="002A4D38">
          <w:rPr>
            <w:noProof/>
            <w:webHidden/>
          </w:rPr>
          <w:fldChar w:fldCharType="begin"/>
        </w:r>
        <w:r w:rsidR="002A4D38">
          <w:rPr>
            <w:noProof/>
            <w:webHidden/>
          </w:rPr>
          <w:instrText xml:space="preserve"> PAGEREF _Toc91005614 \h </w:instrText>
        </w:r>
        <w:r w:rsidR="002A4D38">
          <w:rPr>
            <w:noProof/>
            <w:webHidden/>
          </w:rPr>
        </w:r>
        <w:r w:rsidR="002A4D38">
          <w:rPr>
            <w:noProof/>
            <w:webHidden/>
          </w:rPr>
          <w:fldChar w:fldCharType="separate"/>
        </w:r>
        <w:r w:rsidR="00BF5E32">
          <w:rPr>
            <w:noProof/>
            <w:webHidden/>
          </w:rPr>
          <w:t>108</w:t>
        </w:r>
        <w:r w:rsidR="002A4D38">
          <w:rPr>
            <w:noProof/>
            <w:webHidden/>
          </w:rPr>
          <w:fldChar w:fldCharType="end"/>
        </w:r>
      </w:hyperlink>
    </w:p>
    <w:p w14:paraId="6702F734" w14:textId="17F6A351" w:rsidR="002A4D38" w:rsidRDefault="009F10D1">
      <w:pPr>
        <w:pStyle w:val="Sommario2"/>
        <w:tabs>
          <w:tab w:val="right" w:pos="9628"/>
        </w:tabs>
        <w:rPr>
          <w:rFonts w:eastAsiaTheme="minorEastAsia"/>
          <w:b w:val="0"/>
          <w:bCs w:val="0"/>
          <w:smallCaps w:val="0"/>
          <w:noProof/>
          <w:lang w:val="it-IT" w:eastAsia="it-IT"/>
        </w:rPr>
      </w:pPr>
      <w:hyperlink w:anchor="_Toc91005615" w:history="1">
        <w:r w:rsidR="002A4D38" w:rsidRPr="0030433B">
          <w:rPr>
            <w:rStyle w:val="Collegamentoipertestuale"/>
            <w:noProof/>
            <w:lang w:val="en-US"/>
          </w:rPr>
          <w:t>Delegated authentication</w:t>
        </w:r>
        <w:r w:rsidR="002A4D38">
          <w:rPr>
            <w:noProof/>
            <w:webHidden/>
          </w:rPr>
          <w:tab/>
        </w:r>
        <w:r w:rsidR="002A4D38">
          <w:rPr>
            <w:noProof/>
            <w:webHidden/>
          </w:rPr>
          <w:fldChar w:fldCharType="begin"/>
        </w:r>
        <w:r w:rsidR="002A4D38">
          <w:rPr>
            <w:noProof/>
            <w:webHidden/>
          </w:rPr>
          <w:instrText xml:space="preserve"> PAGEREF _Toc91005615 \h </w:instrText>
        </w:r>
        <w:r w:rsidR="002A4D38">
          <w:rPr>
            <w:noProof/>
            <w:webHidden/>
          </w:rPr>
        </w:r>
        <w:r w:rsidR="002A4D38">
          <w:rPr>
            <w:noProof/>
            <w:webHidden/>
          </w:rPr>
          <w:fldChar w:fldCharType="separate"/>
        </w:r>
        <w:r w:rsidR="00BF5E32">
          <w:rPr>
            <w:noProof/>
            <w:webHidden/>
          </w:rPr>
          <w:t>108</w:t>
        </w:r>
        <w:r w:rsidR="002A4D38">
          <w:rPr>
            <w:noProof/>
            <w:webHidden/>
          </w:rPr>
          <w:fldChar w:fldCharType="end"/>
        </w:r>
      </w:hyperlink>
    </w:p>
    <w:p w14:paraId="77D26D5D" w14:textId="282C9AA0" w:rsidR="002A4D38" w:rsidRDefault="009F10D1">
      <w:pPr>
        <w:pStyle w:val="Sommario2"/>
        <w:tabs>
          <w:tab w:val="right" w:pos="9628"/>
        </w:tabs>
        <w:rPr>
          <w:rFonts w:eastAsiaTheme="minorEastAsia"/>
          <w:b w:val="0"/>
          <w:bCs w:val="0"/>
          <w:smallCaps w:val="0"/>
          <w:noProof/>
          <w:lang w:val="it-IT" w:eastAsia="it-IT"/>
        </w:rPr>
      </w:pPr>
      <w:hyperlink w:anchor="_Toc91005616" w:history="1">
        <w:r w:rsidR="002A4D38" w:rsidRPr="0030433B">
          <w:rPr>
            <w:rStyle w:val="Collegamentoipertestuale"/>
            <w:noProof/>
            <w:lang w:val="en-US"/>
          </w:rPr>
          <w:t>Transmission of authentication result</w:t>
        </w:r>
        <w:r w:rsidR="002A4D38">
          <w:rPr>
            <w:noProof/>
            <w:webHidden/>
          </w:rPr>
          <w:tab/>
        </w:r>
        <w:r w:rsidR="002A4D38">
          <w:rPr>
            <w:noProof/>
            <w:webHidden/>
          </w:rPr>
          <w:fldChar w:fldCharType="begin"/>
        </w:r>
        <w:r w:rsidR="002A4D38">
          <w:rPr>
            <w:noProof/>
            <w:webHidden/>
          </w:rPr>
          <w:instrText xml:space="preserve"> PAGEREF _Toc91005616 \h </w:instrText>
        </w:r>
        <w:r w:rsidR="002A4D38">
          <w:rPr>
            <w:noProof/>
            <w:webHidden/>
          </w:rPr>
        </w:r>
        <w:r w:rsidR="002A4D38">
          <w:rPr>
            <w:noProof/>
            <w:webHidden/>
          </w:rPr>
          <w:fldChar w:fldCharType="separate"/>
        </w:r>
        <w:r w:rsidR="00BF5E32">
          <w:rPr>
            <w:noProof/>
            <w:webHidden/>
          </w:rPr>
          <w:t>108</w:t>
        </w:r>
        <w:r w:rsidR="002A4D38">
          <w:rPr>
            <w:noProof/>
            <w:webHidden/>
          </w:rPr>
          <w:fldChar w:fldCharType="end"/>
        </w:r>
      </w:hyperlink>
    </w:p>
    <w:p w14:paraId="5EBA8311" w14:textId="4A1A8EC0" w:rsidR="002A4D38" w:rsidRDefault="009F10D1">
      <w:pPr>
        <w:pStyle w:val="Sommario2"/>
        <w:tabs>
          <w:tab w:val="right" w:pos="9628"/>
        </w:tabs>
        <w:rPr>
          <w:rFonts w:eastAsiaTheme="minorEastAsia"/>
          <w:b w:val="0"/>
          <w:bCs w:val="0"/>
          <w:smallCaps w:val="0"/>
          <w:noProof/>
          <w:lang w:val="it-IT" w:eastAsia="it-IT"/>
        </w:rPr>
      </w:pPr>
      <w:hyperlink w:anchor="_Toc91005617" w:history="1">
        <w:r w:rsidR="002A4D38" w:rsidRPr="0030433B">
          <w:rPr>
            <w:rStyle w:val="Collegamentoipertestuale"/>
            <w:noProof/>
            <w:lang w:val="en-US"/>
          </w:rPr>
          <w:t>Push ticket</w:t>
        </w:r>
        <w:r w:rsidR="002A4D38">
          <w:rPr>
            <w:noProof/>
            <w:webHidden/>
          </w:rPr>
          <w:tab/>
        </w:r>
        <w:r w:rsidR="002A4D38">
          <w:rPr>
            <w:noProof/>
            <w:webHidden/>
          </w:rPr>
          <w:fldChar w:fldCharType="begin"/>
        </w:r>
        <w:r w:rsidR="002A4D38">
          <w:rPr>
            <w:noProof/>
            <w:webHidden/>
          </w:rPr>
          <w:instrText xml:space="preserve"> PAGEREF _Toc91005617 \h </w:instrText>
        </w:r>
        <w:r w:rsidR="002A4D38">
          <w:rPr>
            <w:noProof/>
            <w:webHidden/>
          </w:rPr>
        </w:r>
        <w:r w:rsidR="002A4D38">
          <w:rPr>
            <w:noProof/>
            <w:webHidden/>
          </w:rPr>
          <w:fldChar w:fldCharType="separate"/>
        </w:r>
        <w:r w:rsidR="00BF5E32">
          <w:rPr>
            <w:noProof/>
            <w:webHidden/>
          </w:rPr>
          <w:t>109</w:t>
        </w:r>
        <w:r w:rsidR="002A4D38">
          <w:rPr>
            <w:noProof/>
            <w:webHidden/>
          </w:rPr>
          <w:fldChar w:fldCharType="end"/>
        </w:r>
      </w:hyperlink>
    </w:p>
    <w:p w14:paraId="34430DCD" w14:textId="65715229" w:rsidR="002A4D38" w:rsidRDefault="009F10D1">
      <w:pPr>
        <w:pStyle w:val="Sommario2"/>
        <w:tabs>
          <w:tab w:val="right" w:pos="9628"/>
        </w:tabs>
        <w:rPr>
          <w:rFonts w:eastAsiaTheme="minorEastAsia"/>
          <w:b w:val="0"/>
          <w:bCs w:val="0"/>
          <w:smallCaps w:val="0"/>
          <w:noProof/>
          <w:lang w:val="it-IT" w:eastAsia="it-IT"/>
        </w:rPr>
      </w:pPr>
      <w:hyperlink w:anchor="_Toc91005618" w:history="1">
        <w:r w:rsidR="002A4D38" w:rsidRPr="0030433B">
          <w:rPr>
            <w:rStyle w:val="Collegamentoipertestuale"/>
            <w:noProof/>
            <w:lang w:val="en-US"/>
          </w:rPr>
          <w:t>Indirect push ticket</w:t>
        </w:r>
        <w:r w:rsidR="002A4D38">
          <w:rPr>
            <w:noProof/>
            <w:webHidden/>
          </w:rPr>
          <w:tab/>
        </w:r>
        <w:r w:rsidR="002A4D38">
          <w:rPr>
            <w:noProof/>
            <w:webHidden/>
          </w:rPr>
          <w:fldChar w:fldCharType="begin"/>
        </w:r>
        <w:r w:rsidR="002A4D38">
          <w:rPr>
            <w:noProof/>
            <w:webHidden/>
          </w:rPr>
          <w:instrText xml:space="preserve"> PAGEREF _Toc91005618 \h </w:instrText>
        </w:r>
        <w:r w:rsidR="002A4D38">
          <w:rPr>
            <w:noProof/>
            <w:webHidden/>
          </w:rPr>
        </w:r>
        <w:r w:rsidR="002A4D38">
          <w:rPr>
            <w:noProof/>
            <w:webHidden/>
          </w:rPr>
          <w:fldChar w:fldCharType="separate"/>
        </w:r>
        <w:r w:rsidR="00BF5E32">
          <w:rPr>
            <w:noProof/>
            <w:webHidden/>
          </w:rPr>
          <w:t>109</w:t>
        </w:r>
        <w:r w:rsidR="002A4D38">
          <w:rPr>
            <w:noProof/>
            <w:webHidden/>
          </w:rPr>
          <w:fldChar w:fldCharType="end"/>
        </w:r>
      </w:hyperlink>
    </w:p>
    <w:p w14:paraId="0B753729" w14:textId="41D913DD" w:rsidR="002A4D38" w:rsidRDefault="009F10D1">
      <w:pPr>
        <w:pStyle w:val="Sommario2"/>
        <w:tabs>
          <w:tab w:val="right" w:pos="9628"/>
        </w:tabs>
        <w:rPr>
          <w:rFonts w:eastAsiaTheme="minorEastAsia"/>
          <w:b w:val="0"/>
          <w:bCs w:val="0"/>
          <w:smallCaps w:val="0"/>
          <w:noProof/>
          <w:lang w:val="it-IT" w:eastAsia="it-IT"/>
        </w:rPr>
      </w:pPr>
      <w:hyperlink w:anchor="_Toc91005619" w:history="1">
        <w:r w:rsidR="002A4D38" w:rsidRPr="0030433B">
          <w:rPr>
            <w:rStyle w:val="Collegamentoipertestuale"/>
            <w:noProof/>
            <w:lang w:val="en-US"/>
          </w:rPr>
          <w:t>Push reference + pull ticket</w:t>
        </w:r>
        <w:r w:rsidR="002A4D38">
          <w:rPr>
            <w:noProof/>
            <w:webHidden/>
          </w:rPr>
          <w:tab/>
        </w:r>
        <w:r w:rsidR="002A4D38">
          <w:rPr>
            <w:noProof/>
            <w:webHidden/>
          </w:rPr>
          <w:fldChar w:fldCharType="begin"/>
        </w:r>
        <w:r w:rsidR="002A4D38">
          <w:rPr>
            <w:noProof/>
            <w:webHidden/>
          </w:rPr>
          <w:instrText xml:space="preserve"> PAGEREF _Toc91005619 \h </w:instrText>
        </w:r>
        <w:r w:rsidR="002A4D38">
          <w:rPr>
            <w:noProof/>
            <w:webHidden/>
          </w:rPr>
        </w:r>
        <w:r w:rsidR="002A4D38">
          <w:rPr>
            <w:noProof/>
            <w:webHidden/>
          </w:rPr>
          <w:fldChar w:fldCharType="separate"/>
        </w:r>
        <w:r w:rsidR="00BF5E32">
          <w:rPr>
            <w:noProof/>
            <w:webHidden/>
          </w:rPr>
          <w:t>109</w:t>
        </w:r>
        <w:r w:rsidR="002A4D38">
          <w:rPr>
            <w:noProof/>
            <w:webHidden/>
          </w:rPr>
          <w:fldChar w:fldCharType="end"/>
        </w:r>
      </w:hyperlink>
    </w:p>
    <w:p w14:paraId="2AD1D086" w14:textId="70C0E3A8" w:rsidR="002A4D38" w:rsidRDefault="009F10D1">
      <w:pPr>
        <w:pStyle w:val="Sommario2"/>
        <w:tabs>
          <w:tab w:val="right" w:pos="9628"/>
        </w:tabs>
        <w:rPr>
          <w:rFonts w:eastAsiaTheme="minorEastAsia"/>
          <w:b w:val="0"/>
          <w:bCs w:val="0"/>
          <w:smallCaps w:val="0"/>
          <w:noProof/>
          <w:lang w:val="it-IT" w:eastAsia="it-IT"/>
        </w:rPr>
      </w:pPr>
      <w:hyperlink w:anchor="_Toc91005620" w:history="1">
        <w:r w:rsidR="002A4D38" w:rsidRPr="0030433B">
          <w:rPr>
            <w:rStyle w:val="Collegamentoipertestuale"/>
            <w:noProof/>
            <w:lang w:val="en-US"/>
          </w:rPr>
          <w:t>Problems with tickets</w:t>
        </w:r>
        <w:r w:rsidR="002A4D38">
          <w:rPr>
            <w:noProof/>
            <w:webHidden/>
          </w:rPr>
          <w:tab/>
        </w:r>
        <w:r w:rsidR="002A4D38">
          <w:rPr>
            <w:noProof/>
            <w:webHidden/>
          </w:rPr>
          <w:fldChar w:fldCharType="begin"/>
        </w:r>
        <w:r w:rsidR="002A4D38">
          <w:rPr>
            <w:noProof/>
            <w:webHidden/>
          </w:rPr>
          <w:instrText xml:space="preserve"> PAGEREF _Toc91005620 \h </w:instrText>
        </w:r>
        <w:r w:rsidR="002A4D38">
          <w:rPr>
            <w:noProof/>
            <w:webHidden/>
          </w:rPr>
        </w:r>
        <w:r w:rsidR="002A4D38">
          <w:rPr>
            <w:noProof/>
            <w:webHidden/>
          </w:rPr>
          <w:fldChar w:fldCharType="separate"/>
        </w:r>
        <w:r w:rsidR="00BF5E32">
          <w:rPr>
            <w:noProof/>
            <w:webHidden/>
          </w:rPr>
          <w:t>110</w:t>
        </w:r>
        <w:r w:rsidR="002A4D38">
          <w:rPr>
            <w:noProof/>
            <w:webHidden/>
          </w:rPr>
          <w:fldChar w:fldCharType="end"/>
        </w:r>
      </w:hyperlink>
    </w:p>
    <w:p w14:paraId="4E397A19" w14:textId="6D697207" w:rsidR="002A4D38" w:rsidRDefault="009F10D1">
      <w:pPr>
        <w:pStyle w:val="Sommario2"/>
        <w:tabs>
          <w:tab w:val="right" w:pos="9628"/>
        </w:tabs>
        <w:rPr>
          <w:rFonts w:eastAsiaTheme="minorEastAsia"/>
          <w:b w:val="0"/>
          <w:bCs w:val="0"/>
          <w:smallCaps w:val="0"/>
          <w:noProof/>
          <w:lang w:val="it-IT" w:eastAsia="it-IT"/>
        </w:rPr>
      </w:pPr>
      <w:hyperlink w:anchor="_Toc91005621" w:history="1">
        <w:r w:rsidR="002A4D38" w:rsidRPr="0030433B">
          <w:rPr>
            <w:rStyle w:val="Collegamentoipertestuale"/>
            <w:noProof/>
            <w:lang w:val="en-US"/>
          </w:rPr>
          <w:t>Ticket protection</w:t>
        </w:r>
        <w:r w:rsidR="002A4D38">
          <w:rPr>
            <w:noProof/>
            <w:webHidden/>
          </w:rPr>
          <w:tab/>
        </w:r>
        <w:r w:rsidR="002A4D38">
          <w:rPr>
            <w:noProof/>
            <w:webHidden/>
          </w:rPr>
          <w:fldChar w:fldCharType="begin"/>
        </w:r>
        <w:r w:rsidR="002A4D38">
          <w:rPr>
            <w:noProof/>
            <w:webHidden/>
          </w:rPr>
          <w:instrText xml:space="preserve"> PAGEREF _Toc91005621 \h </w:instrText>
        </w:r>
        <w:r w:rsidR="002A4D38">
          <w:rPr>
            <w:noProof/>
            <w:webHidden/>
          </w:rPr>
        </w:r>
        <w:r w:rsidR="002A4D38">
          <w:rPr>
            <w:noProof/>
            <w:webHidden/>
          </w:rPr>
          <w:fldChar w:fldCharType="separate"/>
        </w:r>
        <w:r w:rsidR="00BF5E32">
          <w:rPr>
            <w:noProof/>
            <w:webHidden/>
          </w:rPr>
          <w:t>110</w:t>
        </w:r>
        <w:r w:rsidR="002A4D38">
          <w:rPr>
            <w:noProof/>
            <w:webHidden/>
          </w:rPr>
          <w:fldChar w:fldCharType="end"/>
        </w:r>
      </w:hyperlink>
    </w:p>
    <w:p w14:paraId="0E0DED9F" w14:textId="4F68A41A" w:rsidR="002A4D38" w:rsidRDefault="009F10D1">
      <w:pPr>
        <w:pStyle w:val="Sommario2"/>
        <w:tabs>
          <w:tab w:val="right" w:pos="9628"/>
        </w:tabs>
        <w:rPr>
          <w:rFonts w:eastAsiaTheme="minorEastAsia"/>
          <w:b w:val="0"/>
          <w:bCs w:val="0"/>
          <w:smallCaps w:val="0"/>
          <w:noProof/>
          <w:lang w:val="it-IT" w:eastAsia="it-IT"/>
        </w:rPr>
      </w:pPr>
      <w:hyperlink w:anchor="_Toc91005622" w:history="1">
        <w:r w:rsidR="002A4D38" w:rsidRPr="0030433B">
          <w:rPr>
            <w:rStyle w:val="Collegamentoipertestuale"/>
            <w:noProof/>
            <w:lang w:val="en-US"/>
          </w:rPr>
          <w:t>Federated authentication</w:t>
        </w:r>
        <w:r w:rsidR="002A4D38">
          <w:rPr>
            <w:noProof/>
            <w:webHidden/>
          </w:rPr>
          <w:tab/>
        </w:r>
        <w:r w:rsidR="002A4D38">
          <w:rPr>
            <w:noProof/>
            <w:webHidden/>
          </w:rPr>
          <w:fldChar w:fldCharType="begin"/>
        </w:r>
        <w:r w:rsidR="002A4D38">
          <w:rPr>
            <w:noProof/>
            <w:webHidden/>
          </w:rPr>
          <w:instrText xml:space="preserve"> PAGEREF _Toc91005622 \h </w:instrText>
        </w:r>
        <w:r w:rsidR="002A4D38">
          <w:rPr>
            <w:noProof/>
            <w:webHidden/>
          </w:rPr>
        </w:r>
        <w:r w:rsidR="002A4D38">
          <w:rPr>
            <w:noProof/>
            <w:webHidden/>
          </w:rPr>
          <w:fldChar w:fldCharType="separate"/>
        </w:r>
        <w:r w:rsidR="00BF5E32">
          <w:rPr>
            <w:noProof/>
            <w:webHidden/>
          </w:rPr>
          <w:t>111</w:t>
        </w:r>
        <w:r w:rsidR="002A4D38">
          <w:rPr>
            <w:noProof/>
            <w:webHidden/>
          </w:rPr>
          <w:fldChar w:fldCharType="end"/>
        </w:r>
      </w:hyperlink>
    </w:p>
    <w:p w14:paraId="4761ACC0" w14:textId="646A81A5" w:rsidR="002A4D38" w:rsidRDefault="009F10D1">
      <w:pPr>
        <w:pStyle w:val="Sommario2"/>
        <w:tabs>
          <w:tab w:val="right" w:pos="9628"/>
        </w:tabs>
        <w:rPr>
          <w:rFonts w:eastAsiaTheme="minorEastAsia"/>
          <w:b w:val="0"/>
          <w:bCs w:val="0"/>
          <w:smallCaps w:val="0"/>
          <w:noProof/>
          <w:lang w:val="it-IT" w:eastAsia="it-IT"/>
        </w:rPr>
      </w:pPr>
      <w:hyperlink w:anchor="_Toc91005623" w:history="1">
        <w:r w:rsidR="002A4D38" w:rsidRPr="0030433B">
          <w:rPr>
            <w:rStyle w:val="Collegamentoipertestuale"/>
            <w:noProof/>
            <w:lang w:val="en-US"/>
          </w:rPr>
          <w:t>XACML (eXtensible Access Control Markup Language)</w:t>
        </w:r>
        <w:r w:rsidR="002A4D38">
          <w:rPr>
            <w:noProof/>
            <w:webHidden/>
          </w:rPr>
          <w:tab/>
        </w:r>
        <w:r w:rsidR="002A4D38">
          <w:rPr>
            <w:noProof/>
            <w:webHidden/>
          </w:rPr>
          <w:fldChar w:fldCharType="begin"/>
        </w:r>
        <w:r w:rsidR="002A4D38">
          <w:rPr>
            <w:noProof/>
            <w:webHidden/>
          </w:rPr>
          <w:instrText xml:space="preserve"> PAGEREF _Toc91005623 \h </w:instrText>
        </w:r>
        <w:r w:rsidR="002A4D38">
          <w:rPr>
            <w:noProof/>
            <w:webHidden/>
          </w:rPr>
        </w:r>
        <w:r w:rsidR="002A4D38">
          <w:rPr>
            <w:noProof/>
            <w:webHidden/>
          </w:rPr>
          <w:fldChar w:fldCharType="separate"/>
        </w:r>
        <w:r w:rsidR="00BF5E32">
          <w:rPr>
            <w:noProof/>
            <w:webHidden/>
          </w:rPr>
          <w:t>111</w:t>
        </w:r>
        <w:r w:rsidR="002A4D38">
          <w:rPr>
            <w:noProof/>
            <w:webHidden/>
          </w:rPr>
          <w:fldChar w:fldCharType="end"/>
        </w:r>
      </w:hyperlink>
    </w:p>
    <w:p w14:paraId="092D203D" w14:textId="4373FAD8" w:rsidR="002A4D38" w:rsidRDefault="009F10D1">
      <w:pPr>
        <w:pStyle w:val="Sommario2"/>
        <w:tabs>
          <w:tab w:val="right" w:pos="9628"/>
        </w:tabs>
        <w:rPr>
          <w:rFonts w:eastAsiaTheme="minorEastAsia"/>
          <w:b w:val="0"/>
          <w:bCs w:val="0"/>
          <w:smallCaps w:val="0"/>
          <w:noProof/>
          <w:lang w:val="it-IT" w:eastAsia="it-IT"/>
        </w:rPr>
      </w:pPr>
      <w:hyperlink w:anchor="_Toc91005624" w:history="1">
        <w:r w:rsidR="002A4D38" w:rsidRPr="0030433B">
          <w:rPr>
            <w:rStyle w:val="Collegamentoipertestuale"/>
            <w:noProof/>
            <w:lang w:val="en-US"/>
          </w:rPr>
          <w:t>Policy-based access control</w:t>
        </w:r>
        <w:r w:rsidR="002A4D38">
          <w:rPr>
            <w:noProof/>
            <w:webHidden/>
          </w:rPr>
          <w:tab/>
        </w:r>
        <w:r w:rsidR="002A4D38">
          <w:rPr>
            <w:noProof/>
            <w:webHidden/>
          </w:rPr>
          <w:fldChar w:fldCharType="begin"/>
        </w:r>
        <w:r w:rsidR="002A4D38">
          <w:rPr>
            <w:noProof/>
            <w:webHidden/>
          </w:rPr>
          <w:instrText xml:space="preserve"> PAGEREF _Toc91005624 \h </w:instrText>
        </w:r>
        <w:r w:rsidR="002A4D38">
          <w:rPr>
            <w:noProof/>
            <w:webHidden/>
          </w:rPr>
        </w:r>
        <w:r w:rsidR="002A4D38">
          <w:rPr>
            <w:noProof/>
            <w:webHidden/>
          </w:rPr>
          <w:fldChar w:fldCharType="separate"/>
        </w:r>
        <w:r w:rsidR="00BF5E32">
          <w:rPr>
            <w:noProof/>
            <w:webHidden/>
          </w:rPr>
          <w:t>111</w:t>
        </w:r>
        <w:r w:rsidR="002A4D38">
          <w:rPr>
            <w:noProof/>
            <w:webHidden/>
          </w:rPr>
          <w:fldChar w:fldCharType="end"/>
        </w:r>
      </w:hyperlink>
    </w:p>
    <w:p w14:paraId="233A7983" w14:textId="4EDE6EB2" w:rsidR="002A4D38" w:rsidRDefault="009F10D1">
      <w:pPr>
        <w:pStyle w:val="Sommario3"/>
        <w:tabs>
          <w:tab w:val="right" w:pos="9628"/>
        </w:tabs>
        <w:rPr>
          <w:rFonts w:eastAsiaTheme="minorEastAsia"/>
          <w:smallCaps w:val="0"/>
          <w:noProof/>
          <w:lang w:val="it-IT" w:eastAsia="it-IT"/>
        </w:rPr>
      </w:pPr>
      <w:hyperlink w:anchor="_Toc91005625" w:history="1">
        <w:r w:rsidR="002A4D38" w:rsidRPr="0030433B">
          <w:rPr>
            <w:rStyle w:val="Collegamentoipertestuale"/>
            <w:noProof/>
            <w:lang w:val="en-US"/>
          </w:rPr>
          <w:t>Components policy-based access control</w:t>
        </w:r>
        <w:r w:rsidR="002A4D38">
          <w:rPr>
            <w:noProof/>
            <w:webHidden/>
          </w:rPr>
          <w:tab/>
        </w:r>
        <w:r w:rsidR="002A4D38">
          <w:rPr>
            <w:noProof/>
            <w:webHidden/>
          </w:rPr>
          <w:fldChar w:fldCharType="begin"/>
        </w:r>
        <w:r w:rsidR="002A4D38">
          <w:rPr>
            <w:noProof/>
            <w:webHidden/>
          </w:rPr>
          <w:instrText xml:space="preserve"> PAGEREF _Toc91005625 \h </w:instrText>
        </w:r>
        <w:r w:rsidR="002A4D38">
          <w:rPr>
            <w:noProof/>
            <w:webHidden/>
          </w:rPr>
        </w:r>
        <w:r w:rsidR="002A4D38">
          <w:rPr>
            <w:noProof/>
            <w:webHidden/>
          </w:rPr>
          <w:fldChar w:fldCharType="separate"/>
        </w:r>
        <w:r w:rsidR="00BF5E32">
          <w:rPr>
            <w:noProof/>
            <w:webHidden/>
          </w:rPr>
          <w:t>112</w:t>
        </w:r>
        <w:r w:rsidR="002A4D38">
          <w:rPr>
            <w:noProof/>
            <w:webHidden/>
          </w:rPr>
          <w:fldChar w:fldCharType="end"/>
        </w:r>
      </w:hyperlink>
    </w:p>
    <w:p w14:paraId="155456A8" w14:textId="0C3A328A" w:rsidR="002A4D38" w:rsidRDefault="009F10D1">
      <w:pPr>
        <w:pStyle w:val="Sommario3"/>
        <w:tabs>
          <w:tab w:val="right" w:pos="9628"/>
        </w:tabs>
        <w:rPr>
          <w:rFonts w:eastAsiaTheme="minorEastAsia"/>
          <w:smallCaps w:val="0"/>
          <w:noProof/>
          <w:lang w:val="it-IT" w:eastAsia="it-IT"/>
        </w:rPr>
      </w:pPr>
      <w:hyperlink w:anchor="_Toc91005626" w:history="1">
        <w:r w:rsidR="002A4D38" w:rsidRPr="0030433B">
          <w:rPr>
            <w:rStyle w:val="Collegamentoipertestuale"/>
            <w:noProof/>
            <w:lang w:val="en-US"/>
          </w:rPr>
          <w:t>Context handler</w:t>
        </w:r>
        <w:r w:rsidR="002A4D38">
          <w:rPr>
            <w:noProof/>
            <w:webHidden/>
          </w:rPr>
          <w:tab/>
        </w:r>
        <w:r w:rsidR="002A4D38">
          <w:rPr>
            <w:noProof/>
            <w:webHidden/>
          </w:rPr>
          <w:fldChar w:fldCharType="begin"/>
        </w:r>
        <w:r w:rsidR="002A4D38">
          <w:rPr>
            <w:noProof/>
            <w:webHidden/>
          </w:rPr>
          <w:instrText xml:space="preserve"> PAGEREF _Toc91005626 \h </w:instrText>
        </w:r>
        <w:r w:rsidR="002A4D38">
          <w:rPr>
            <w:noProof/>
            <w:webHidden/>
          </w:rPr>
        </w:r>
        <w:r w:rsidR="002A4D38">
          <w:rPr>
            <w:noProof/>
            <w:webHidden/>
          </w:rPr>
          <w:fldChar w:fldCharType="separate"/>
        </w:r>
        <w:r w:rsidR="00BF5E32">
          <w:rPr>
            <w:noProof/>
            <w:webHidden/>
          </w:rPr>
          <w:t>113</w:t>
        </w:r>
        <w:r w:rsidR="002A4D38">
          <w:rPr>
            <w:noProof/>
            <w:webHidden/>
          </w:rPr>
          <w:fldChar w:fldCharType="end"/>
        </w:r>
      </w:hyperlink>
    </w:p>
    <w:p w14:paraId="5F8D2A1F" w14:textId="4934721F" w:rsidR="002A4D38" w:rsidRDefault="009F10D1">
      <w:pPr>
        <w:pStyle w:val="Sommario2"/>
        <w:tabs>
          <w:tab w:val="right" w:pos="9628"/>
        </w:tabs>
        <w:rPr>
          <w:rFonts w:eastAsiaTheme="minorEastAsia"/>
          <w:b w:val="0"/>
          <w:bCs w:val="0"/>
          <w:smallCaps w:val="0"/>
          <w:noProof/>
          <w:lang w:val="it-IT" w:eastAsia="it-IT"/>
        </w:rPr>
      </w:pPr>
      <w:hyperlink w:anchor="_Toc91005627" w:history="1">
        <w:r w:rsidR="002A4D38" w:rsidRPr="0030433B">
          <w:rPr>
            <w:rStyle w:val="Collegamentoipertestuale"/>
            <w:noProof/>
            <w:lang w:val="en-US"/>
          </w:rPr>
          <w:t>XACML: policy format</w:t>
        </w:r>
        <w:r w:rsidR="002A4D38">
          <w:rPr>
            <w:noProof/>
            <w:webHidden/>
          </w:rPr>
          <w:tab/>
        </w:r>
        <w:r w:rsidR="002A4D38">
          <w:rPr>
            <w:noProof/>
            <w:webHidden/>
          </w:rPr>
          <w:fldChar w:fldCharType="begin"/>
        </w:r>
        <w:r w:rsidR="002A4D38">
          <w:rPr>
            <w:noProof/>
            <w:webHidden/>
          </w:rPr>
          <w:instrText xml:space="preserve"> PAGEREF _Toc91005627 \h </w:instrText>
        </w:r>
        <w:r w:rsidR="002A4D38">
          <w:rPr>
            <w:noProof/>
            <w:webHidden/>
          </w:rPr>
        </w:r>
        <w:r w:rsidR="002A4D38">
          <w:rPr>
            <w:noProof/>
            <w:webHidden/>
          </w:rPr>
          <w:fldChar w:fldCharType="separate"/>
        </w:r>
        <w:r w:rsidR="00BF5E32">
          <w:rPr>
            <w:noProof/>
            <w:webHidden/>
          </w:rPr>
          <w:t>113</w:t>
        </w:r>
        <w:r w:rsidR="002A4D38">
          <w:rPr>
            <w:noProof/>
            <w:webHidden/>
          </w:rPr>
          <w:fldChar w:fldCharType="end"/>
        </w:r>
      </w:hyperlink>
    </w:p>
    <w:p w14:paraId="4595BEDA" w14:textId="4780F46E" w:rsidR="002A4D38" w:rsidRDefault="009F10D1">
      <w:pPr>
        <w:pStyle w:val="Sommario2"/>
        <w:tabs>
          <w:tab w:val="right" w:pos="9628"/>
        </w:tabs>
        <w:rPr>
          <w:rFonts w:eastAsiaTheme="minorEastAsia"/>
          <w:b w:val="0"/>
          <w:bCs w:val="0"/>
          <w:smallCaps w:val="0"/>
          <w:noProof/>
          <w:lang w:val="it-IT" w:eastAsia="it-IT"/>
        </w:rPr>
      </w:pPr>
      <w:hyperlink w:anchor="_Toc91005628" w:history="1">
        <w:r w:rsidR="002A4D38" w:rsidRPr="0030433B">
          <w:rPr>
            <w:rStyle w:val="Collegamentoipertestuale"/>
            <w:noProof/>
            <w:lang w:val="en-US"/>
          </w:rPr>
          <w:t xml:space="preserve">XACML: request </w:t>
        </w:r>
        <w:r w:rsidR="002A4D38" w:rsidRPr="0030433B">
          <w:rPr>
            <w:rStyle w:val="Collegamentoipertestuale"/>
            <w:rFonts w:eastAsia="Calibri" w:cs="Arial"/>
            <w:noProof/>
            <w:lang w:val="en-US"/>
          </w:rPr>
          <w:t>format</w:t>
        </w:r>
        <w:r w:rsidR="002A4D38">
          <w:rPr>
            <w:noProof/>
            <w:webHidden/>
          </w:rPr>
          <w:tab/>
        </w:r>
        <w:r w:rsidR="002A4D38">
          <w:rPr>
            <w:noProof/>
            <w:webHidden/>
          </w:rPr>
          <w:fldChar w:fldCharType="begin"/>
        </w:r>
        <w:r w:rsidR="002A4D38">
          <w:rPr>
            <w:noProof/>
            <w:webHidden/>
          </w:rPr>
          <w:instrText xml:space="preserve"> PAGEREF _Toc91005628 \h </w:instrText>
        </w:r>
        <w:r w:rsidR="002A4D38">
          <w:rPr>
            <w:noProof/>
            <w:webHidden/>
          </w:rPr>
        </w:r>
        <w:r w:rsidR="002A4D38">
          <w:rPr>
            <w:noProof/>
            <w:webHidden/>
          </w:rPr>
          <w:fldChar w:fldCharType="separate"/>
        </w:r>
        <w:r w:rsidR="00BF5E32">
          <w:rPr>
            <w:noProof/>
            <w:webHidden/>
          </w:rPr>
          <w:t>114</w:t>
        </w:r>
        <w:r w:rsidR="002A4D38">
          <w:rPr>
            <w:noProof/>
            <w:webHidden/>
          </w:rPr>
          <w:fldChar w:fldCharType="end"/>
        </w:r>
      </w:hyperlink>
    </w:p>
    <w:p w14:paraId="1CC79800" w14:textId="34E8F2BB" w:rsidR="002A4D38" w:rsidRDefault="009F10D1">
      <w:pPr>
        <w:pStyle w:val="Sommario2"/>
        <w:tabs>
          <w:tab w:val="right" w:pos="9628"/>
        </w:tabs>
        <w:rPr>
          <w:rFonts w:eastAsiaTheme="minorEastAsia"/>
          <w:b w:val="0"/>
          <w:bCs w:val="0"/>
          <w:smallCaps w:val="0"/>
          <w:noProof/>
          <w:lang w:val="it-IT" w:eastAsia="it-IT"/>
        </w:rPr>
      </w:pPr>
      <w:hyperlink w:anchor="_Toc91005629" w:history="1">
        <w:r w:rsidR="002A4D38" w:rsidRPr="0030433B">
          <w:rPr>
            <w:rStyle w:val="Collegamentoipertestuale"/>
            <w:noProof/>
            <w:lang w:val="en-US"/>
          </w:rPr>
          <w:t>XACML: response format</w:t>
        </w:r>
        <w:r w:rsidR="002A4D38">
          <w:rPr>
            <w:noProof/>
            <w:webHidden/>
          </w:rPr>
          <w:tab/>
        </w:r>
        <w:r w:rsidR="002A4D38">
          <w:rPr>
            <w:noProof/>
            <w:webHidden/>
          </w:rPr>
          <w:fldChar w:fldCharType="begin"/>
        </w:r>
        <w:r w:rsidR="002A4D38">
          <w:rPr>
            <w:noProof/>
            <w:webHidden/>
          </w:rPr>
          <w:instrText xml:space="preserve"> PAGEREF _Toc91005629 \h </w:instrText>
        </w:r>
        <w:r w:rsidR="002A4D38">
          <w:rPr>
            <w:noProof/>
            <w:webHidden/>
          </w:rPr>
        </w:r>
        <w:r w:rsidR="002A4D38">
          <w:rPr>
            <w:noProof/>
            <w:webHidden/>
          </w:rPr>
          <w:fldChar w:fldCharType="separate"/>
        </w:r>
        <w:r w:rsidR="00BF5E32">
          <w:rPr>
            <w:noProof/>
            <w:webHidden/>
          </w:rPr>
          <w:t>114</w:t>
        </w:r>
        <w:r w:rsidR="002A4D38">
          <w:rPr>
            <w:noProof/>
            <w:webHidden/>
          </w:rPr>
          <w:fldChar w:fldCharType="end"/>
        </w:r>
      </w:hyperlink>
    </w:p>
    <w:p w14:paraId="301EF392" w14:textId="1BD05812" w:rsidR="002A4D38" w:rsidRDefault="009F10D1">
      <w:pPr>
        <w:pStyle w:val="Sommario2"/>
        <w:tabs>
          <w:tab w:val="right" w:pos="9628"/>
        </w:tabs>
        <w:rPr>
          <w:rFonts w:eastAsiaTheme="minorEastAsia"/>
          <w:b w:val="0"/>
          <w:bCs w:val="0"/>
          <w:smallCaps w:val="0"/>
          <w:noProof/>
          <w:lang w:val="it-IT" w:eastAsia="it-IT"/>
        </w:rPr>
      </w:pPr>
      <w:hyperlink w:anchor="_Toc91005630" w:history="1">
        <w:r w:rsidR="002A4D38" w:rsidRPr="0030433B">
          <w:rPr>
            <w:rStyle w:val="Collegamentoipertestuale"/>
            <w:noProof/>
            <w:lang w:val="en-US"/>
          </w:rPr>
          <w:t>SAML (Security Assertion Markup Language)</w:t>
        </w:r>
        <w:r w:rsidR="002A4D38">
          <w:rPr>
            <w:noProof/>
            <w:webHidden/>
          </w:rPr>
          <w:tab/>
        </w:r>
        <w:r w:rsidR="002A4D38">
          <w:rPr>
            <w:noProof/>
            <w:webHidden/>
          </w:rPr>
          <w:fldChar w:fldCharType="begin"/>
        </w:r>
        <w:r w:rsidR="002A4D38">
          <w:rPr>
            <w:noProof/>
            <w:webHidden/>
          </w:rPr>
          <w:instrText xml:space="preserve"> PAGEREF _Toc91005630 \h </w:instrText>
        </w:r>
        <w:r w:rsidR="002A4D38">
          <w:rPr>
            <w:noProof/>
            <w:webHidden/>
          </w:rPr>
        </w:r>
        <w:r w:rsidR="002A4D38">
          <w:rPr>
            <w:noProof/>
            <w:webHidden/>
          </w:rPr>
          <w:fldChar w:fldCharType="separate"/>
        </w:r>
        <w:r w:rsidR="00BF5E32">
          <w:rPr>
            <w:noProof/>
            <w:webHidden/>
          </w:rPr>
          <w:t>114</w:t>
        </w:r>
        <w:r w:rsidR="002A4D38">
          <w:rPr>
            <w:noProof/>
            <w:webHidden/>
          </w:rPr>
          <w:fldChar w:fldCharType="end"/>
        </w:r>
      </w:hyperlink>
    </w:p>
    <w:p w14:paraId="2E72EB07" w14:textId="0D0DDAD0" w:rsidR="002A4D38" w:rsidRDefault="009F10D1">
      <w:pPr>
        <w:pStyle w:val="Sommario2"/>
        <w:tabs>
          <w:tab w:val="right" w:pos="9628"/>
        </w:tabs>
        <w:rPr>
          <w:rFonts w:eastAsiaTheme="minorEastAsia"/>
          <w:b w:val="0"/>
          <w:bCs w:val="0"/>
          <w:smallCaps w:val="0"/>
          <w:noProof/>
          <w:lang w:val="it-IT" w:eastAsia="it-IT"/>
        </w:rPr>
      </w:pPr>
      <w:hyperlink w:anchor="_Toc91005631" w:history="1">
        <w:r w:rsidR="002A4D38" w:rsidRPr="0030433B">
          <w:rPr>
            <w:rStyle w:val="Collegamentoipertestuale"/>
            <w:noProof/>
            <w:lang w:val="en-US"/>
          </w:rPr>
          <w:t>SAML use cases</w:t>
        </w:r>
        <w:r w:rsidR="002A4D38">
          <w:rPr>
            <w:noProof/>
            <w:webHidden/>
          </w:rPr>
          <w:tab/>
        </w:r>
        <w:r w:rsidR="002A4D38">
          <w:rPr>
            <w:noProof/>
            <w:webHidden/>
          </w:rPr>
          <w:fldChar w:fldCharType="begin"/>
        </w:r>
        <w:r w:rsidR="002A4D38">
          <w:rPr>
            <w:noProof/>
            <w:webHidden/>
          </w:rPr>
          <w:instrText xml:space="preserve"> PAGEREF _Toc91005631 \h </w:instrText>
        </w:r>
        <w:r w:rsidR="002A4D38">
          <w:rPr>
            <w:noProof/>
            <w:webHidden/>
          </w:rPr>
        </w:r>
        <w:r w:rsidR="002A4D38">
          <w:rPr>
            <w:noProof/>
            <w:webHidden/>
          </w:rPr>
          <w:fldChar w:fldCharType="separate"/>
        </w:r>
        <w:r w:rsidR="00BF5E32">
          <w:rPr>
            <w:noProof/>
            <w:webHidden/>
          </w:rPr>
          <w:t>115</w:t>
        </w:r>
        <w:r w:rsidR="002A4D38">
          <w:rPr>
            <w:noProof/>
            <w:webHidden/>
          </w:rPr>
          <w:fldChar w:fldCharType="end"/>
        </w:r>
      </w:hyperlink>
    </w:p>
    <w:p w14:paraId="09AF2DDC" w14:textId="1C2CC6D8" w:rsidR="002A4D38" w:rsidRDefault="009F10D1">
      <w:pPr>
        <w:pStyle w:val="Sommario3"/>
        <w:tabs>
          <w:tab w:val="right" w:pos="9628"/>
        </w:tabs>
        <w:rPr>
          <w:rFonts w:eastAsiaTheme="minorEastAsia"/>
          <w:smallCaps w:val="0"/>
          <w:noProof/>
          <w:lang w:val="it-IT" w:eastAsia="it-IT"/>
        </w:rPr>
      </w:pPr>
      <w:hyperlink w:anchor="_Toc91005632" w:history="1">
        <w:r w:rsidR="002A4D38" w:rsidRPr="0030433B">
          <w:rPr>
            <w:rStyle w:val="Collegamentoipertestuale"/>
            <w:noProof/>
            <w:lang w:val="en-US"/>
          </w:rPr>
          <w:t>Web browser SSO use case</w:t>
        </w:r>
        <w:r w:rsidR="002A4D38">
          <w:rPr>
            <w:noProof/>
            <w:webHidden/>
          </w:rPr>
          <w:tab/>
        </w:r>
        <w:r w:rsidR="002A4D38">
          <w:rPr>
            <w:noProof/>
            <w:webHidden/>
          </w:rPr>
          <w:fldChar w:fldCharType="begin"/>
        </w:r>
        <w:r w:rsidR="002A4D38">
          <w:rPr>
            <w:noProof/>
            <w:webHidden/>
          </w:rPr>
          <w:instrText xml:space="preserve"> PAGEREF _Toc91005632 \h </w:instrText>
        </w:r>
        <w:r w:rsidR="002A4D38">
          <w:rPr>
            <w:noProof/>
            <w:webHidden/>
          </w:rPr>
        </w:r>
        <w:r w:rsidR="002A4D38">
          <w:rPr>
            <w:noProof/>
            <w:webHidden/>
          </w:rPr>
          <w:fldChar w:fldCharType="separate"/>
        </w:r>
        <w:r w:rsidR="00BF5E32">
          <w:rPr>
            <w:noProof/>
            <w:webHidden/>
          </w:rPr>
          <w:t>115</w:t>
        </w:r>
        <w:r w:rsidR="002A4D38">
          <w:rPr>
            <w:noProof/>
            <w:webHidden/>
          </w:rPr>
          <w:fldChar w:fldCharType="end"/>
        </w:r>
      </w:hyperlink>
    </w:p>
    <w:p w14:paraId="207EFAE2" w14:textId="12DEB36A" w:rsidR="002A4D38" w:rsidRDefault="009F10D1">
      <w:pPr>
        <w:pStyle w:val="Sommario3"/>
        <w:tabs>
          <w:tab w:val="right" w:pos="9628"/>
        </w:tabs>
        <w:rPr>
          <w:rFonts w:eastAsiaTheme="minorEastAsia"/>
          <w:smallCaps w:val="0"/>
          <w:noProof/>
          <w:lang w:val="it-IT" w:eastAsia="it-IT"/>
        </w:rPr>
      </w:pPr>
      <w:hyperlink w:anchor="_Toc91005633" w:history="1">
        <w:r w:rsidR="002A4D38" w:rsidRPr="0030433B">
          <w:rPr>
            <w:rStyle w:val="Collegamentoipertestuale"/>
            <w:noProof/>
            <w:lang w:val="en-US"/>
          </w:rPr>
          <w:t>Authorization service use case</w:t>
        </w:r>
        <w:r w:rsidR="002A4D38">
          <w:rPr>
            <w:noProof/>
            <w:webHidden/>
          </w:rPr>
          <w:tab/>
        </w:r>
        <w:r w:rsidR="002A4D38">
          <w:rPr>
            <w:noProof/>
            <w:webHidden/>
          </w:rPr>
          <w:fldChar w:fldCharType="begin"/>
        </w:r>
        <w:r w:rsidR="002A4D38">
          <w:rPr>
            <w:noProof/>
            <w:webHidden/>
          </w:rPr>
          <w:instrText xml:space="preserve"> PAGEREF _Toc91005633 \h </w:instrText>
        </w:r>
        <w:r w:rsidR="002A4D38">
          <w:rPr>
            <w:noProof/>
            <w:webHidden/>
          </w:rPr>
        </w:r>
        <w:r w:rsidR="002A4D38">
          <w:rPr>
            <w:noProof/>
            <w:webHidden/>
          </w:rPr>
          <w:fldChar w:fldCharType="separate"/>
        </w:r>
        <w:r w:rsidR="00BF5E32">
          <w:rPr>
            <w:noProof/>
            <w:webHidden/>
          </w:rPr>
          <w:t>115</w:t>
        </w:r>
        <w:r w:rsidR="002A4D38">
          <w:rPr>
            <w:noProof/>
            <w:webHidden/>
          </w:rPr>
          <w:fldChar w:fldCharType="end"/>
        </w:r>
      </w:hyperlink>
    </w:p>
    <w:p w14:paraId="426B7F27" w14:textId="7EB3932D" w:rsidR="002A4D38" w:rsidRDefault="009F10D1">
      <w:pPr>
        <w:pStyle w:val="Sommario3"/>
        <w:tabs>
          <w:tab w:val="right" w:pos="9628"/>
        </w:tabs>
        <w:rPr>
          <w:rFonts w:eastAsiaTheme="minorEastAsia"/>
          <w:smallCaps w:val="0"/>
          <w:noProof/>
          <w:lang w:val="it-IT" w:eastAsia="it-IT"/>
        </w:rPr>
      </w:pPr>
      <w:hyperlink w:anchor="_Toc91005634" w:history="1">
        <w:r w:rsidR="002A4D38" w:rsidRPr="0030433B">
          <w:rPr>
            <w:rStyle w:val="Collegamentoipertestuale"/>
            <w:noProof/>
            <w:lang w:val="en-US"/>
          </w:rPr>
          <w:t>Back-office</w:t>
        </w:r>
        <w:r w:rsidR="002A4D38" w:rsidRPr="0030433B">
          <w:rPr>
            <w:rStyle w:val="Collegamentoipertestuale"/>
            <w:rFonts w:eastAsia="Calibri" w:cs="Arial"/>
            <w:noProof/>
          </w:rPr>
          <w:t xml:space="preserve"> transaction use case</w:t>
        </w:r>
        <w:r w:rsidR="002A4D38">
          <w:rPr>
            <w:noProof/>
            <w:webHidden/>
          </w:rPr>
          <w:tab/>
        </w:r>
        <w:r w:rsidR="002A4D38">
          <w:rPr>
            <w:noProof/>
            <w:webHidden/>
          </w:rPr>
          <w:fldChar w:fldCharType="begin"/>
        </w:r>
        <w:r w:rsidR="002A4D38">
          <w:rPr>
            <w:noProof/>
            <w:webHidden/>
          </w:rPr>
          <w:instrText xml:space="preserve"> PAGEREF _Toc91005634 \h </w:instrText>
        </w:r>
        <w:r w:rsidR="002A4D38">
          <w:rPr>
            <w:noProof/>
            <w:webHidden/>
          </w:rPr>
        </w:r>
        <w:r w:rsidR="002A4D38">
          <w:rPr>
            <w:noProof/>
            <w:webHidden/>
          </w:rPr>
          <w:fldChar w:fldCharType="separate"/>
        </w:r>
        <w:r w:rsidR="00BF5E32">
          <w:rPr>
            <w:noProof/>
            <w:webHidden/>
          </w:rPr>
          <w:t>116</w:t>
        </w:r>
        <w:r w:rsidR="002A4D38">
          <w:rPr>
            <w:noProof/>
            <w:webHidden/>
          </w:rPr>
          <w:fldChar w:fldCharType="end"/>
        </w:r>
      </w:hyperlink>
    </w:p>
    <w:p w14:paraId="30F9C6D9" w14:textId="1991B4C9" w:rsidR="002A4D38" w:rsidRDefault="009F10D1">
      <w:pPr>
        <w:pStyle w:val="Sommario2"/>
        <w:tabs>
          <w:tab w:val="right" w:pos="9628"/>
        </w:tabs>
        <w:rPr>
          <w:rFonts w:eastAsiaTheme="minorEastAsia"/>
          <w:b w:val="0"/>
          <w:bCs w:val="0"/>
          <w:smallCaps w:val="0"/>
          <w:noProof/>
          <w:lang w:val="it-IT" w:eastAsia="it-IT"/>
        </w:rPr>
      </w:pPr>
      <w:hyperlink w:anchor="_Toc91005635" w:history="1">
        <w:r w:rsidR="002A4D38" w:rsidRPr="0030433B">
          <w:rPr>
            <w:rStyle w:val="Collegamentoipertestuale"/>
            <w:noProof/>
            <w:lang w:val="en-US"/>
          </w:rPr>
          <w:t>SAML assertion</w:t>
        </w:r>
        <w:r w:rsidR="002A4D38">
          <w:rPr>
            <w:noProof/>
            <w:webHidden/>
          </w:rPr>
          <w:tab/>
        </w:r>
        <w:r w:rsidR="002A4D38">
          <w:rPr>
            <w:noProof/>
            <w:webHidden/>
          </w:rPr>
          <w:fldChar w:fldCharType="begin"/>
        </w:r>
        <w:r w:rsidR="002A4D38">
          <w:rPr>
            <w:noProof/>
            <w:webHidden/>
          </w:rPr>
          <w:instrText xml:space="preserve"> PAGEREF _Toc91005635 \h </w:instrText>
        </w:r>
        <w:r w:rsidR="002A4D38">
          <w:rPr>
            <w:noProof/>
            <w:webHidden/>
          </w:rPr>
        </w:r>
        <w:r w:rsidR="002A4D38">
          <w:rPr>
            <w:noProof/>
            <w:webHidden/>
          </w:rPr>
          <w:fldChar w:fldCharType="separate"/>
        </w:r>
        <w:r w:rsidR="00BF5E32">
          <w:rPr>
            <w:noProof/>
            <w:webHidden/>
          </w:rPr>
          <w:t>116</w:t>
        </w:r>
        <w:r w:rsidR="002A4D38">
          <w:rPr>
            <w:noProof/>
            <w:webHidden/>
          </w:rPr>
          <w:fldChar w:fldCharType="end"/>
        </w:r>
      </w:hyperlink>
    </w:p>
    <w:p w14:paraId="794E37D6" w14:textId="46EACEE3" w:rsidR="002A4D38" w:rsidRDefault="009F10D1">
      <w:pPr>
        <w:pStyle w:val="Sommario3"/>
        <w:tabs>
          <w:tab w:val="right" w:pos="9628"/>
        </w:tabs>
        <w:rPr>
          <w:rFonts w:eastAsiaTheme="minorEastAsia"/>
          <w:smallCaps w:val="0"/>
          <w:noProof/>
          <w:lang w:val="it-IT" w:eastAsia="it-IT"/>
        </w:rPr>
      </w:pPr>
      <w:hyperlink w:anchor="_Toc91005636" w:history="1">
        <w:r w:rsidR="002A4D38" w:rsidRPr="0030433B">
          <w:rPr>
            <w:rStyle w:val="Collegamentoipertestuale"/>
            <w:noProof/>
            <w:lang w:val="en-US"/>
          </w:rPr>
          <w:t>Info common to all assertions</w:t>
        </w:r>
        <w:r w:rsidR="002A4D38">
          <w:rPr>
            <w:noProof/>
            <w:webHidden/>
          </w:rPr>
          <w:tab/>
        </w:r>
        <w:r w:rsidR="002A4D38">
          <w:rPr>
            <w:noProof/>
            <w:webHidden/>
          </w:rPr>
          <w:fldChar w:fldCharType="begin"/>
        </w:r>
        <w:r w:rsidR="002A4D38">
          <w:rPr>
            <w:noProof/>
            <w:webHidden/>
          </w:rPr>
          <w:instrText xml:space="preserve"> PAGEREF _Toc91005636 \h </w:instrText>
        </w:r>
        <w:r w:rsidR="002A4D38">
          <w:rPr>
            <w:noProof/>
            <w:webHidden/>
          </w:rPr>
        </w:r>
        <w:r w:rsidR="002A4D38">
          <w:rPr>
            <w:noProof/>
            <w:webHidden/>
          </w:rPr>
          <w:fldChar w:fldCharType="separate"/>
        </w:r>
        <w:r w:rsidR="00BF5E32">
          <w:rPr>
            <w:noProof/>
            <w:webHidden/>
          </w:rPr>
          <w:t>116</w:t>
        </w:r>
        <w:r w:rsidR="002A4D38">
          <w:rPr>
            <w:noProof/>
            <w:webHidden/>
          </w:rPr>
          <w:fldChar w:fldCharType="end"/>
        </w:r>
      </w:hyperlink>
    </w:p>
    <w:p w14:paraId="48C1181C" w14:textId="28152213" w:rsidR="002A4D38" w:rsidRDefault="009F10D1">
      <w:pPr>
        <w:pStyle w:val="Sommario3"/>
        <w:tabs>
          <w:tab w:val="right" w:pos="9628"/>
        </w:tabs>
        <w:rPr>
          <w:rFonts w:eastAsiaTheme="minorEastAsia"/>
          <w:smallCaps w:val="0"/>
          <w:noProof/>
          <w:lang w:val="it-IT" w:eastAsia="it-IT"/>
        </w:rPr>
      </w:pPr>
      <w:hyperlink w:anchor="_Toc91005637" w:history="1">
        <w:r w:rsidR="002A4D38" w:rsidRPr="0030433B">
          <w:rPr>
            <w:rStyle w:val="Collegamentoipertestuale"/>
            <w:noProof/>
            <w:lang w:val="en-US"/>
          </w:rPr>
          <w:t>Authentication assertion</w:t>
        </w:r>
        <w:r w:rsidR="002A4D38">
          <w:rPr>
            <w:noProof/>
            <w:webHidden/>
          </w:rPr>
          <w:tab/>
        </w:r>
        <w:r w:rsidR="002A4D38">
          <w:rPr>
            <w:noProof/>
            <w:webHidden/>
          </w:rPr>
          <w:fldChar w:fldCharType="begin"/>
        </w:r>
        <w:r w:rsidR="002A4D38">
          <w:rPr>
            <w:noProof/>
            <w:webHidden/>
          </w:rPr>
          <w:instrText xml:space="preserve"> PAGEREF _Toc91005637 \h </w:instrText>
        </w:r>
        <w:r w:rsidR="002A4D38">
          <w:rPr>
            <w:noProof/>
            <w:webHidden/>
          </w:rPr>
        </w:r>
        <w:r w:rsidR="002A4D38">
          <w:rPr>
            <w:noProof/>
            <w:webHidden/>
          </w:rPr>
          <w:fldChar w:fldCharType="separate"/>
        </w:r>
        <w:r w:rsidR="00BF5E32">
          <w:rPr>
            <w:noProof/>
            <w:webHidden/>
          </w:rPr>
          <w:t>117</w:t>
        </w:r>
        <w:r w:rsidR="002A4D38">
          <w:rPr>
            <w:noProof/>
            <w:webHidden/>
          </w:rPr>
          <w:fldChar w:fldCharType="end"/>
        </w:r>
      </w:hyperlink>
    </w:p>
    <w:p w14:paraId="32C6BE51" w14:textId="30F2B520" w:rsidR="002A4D38" w:rsidRDefault="009F10D1">
      <w:pPr>
        <w:pStyle w:val="Sommario3"/>
        <w:tabs>
          <w:tab w:val="right" w:pos="9628"/>
        </w:tabs>
        <w:rPr>
          <w:rFonts w:eastAsiaTheme="minorEastAsia"/>
          <w:smallCaps w:val="0"/>
          <w:noProof/>
          <w:lang w:val="it-IT" w:eastAsia="it-IT"/>
        </w:rPr>
      </w:pPr>
      <w:hyperlink w:anchor="_Toc91005638" w:history="1">
        <w:r w:rsidR="002A4D38" w:rsidRPr="0030433B">
          <w:rPr>
            <w:rStyle w:val="Collegamentoipertestuale"/>
            <w:noProof/>
            <w:lang w:val="en-US"/>
          </w:rPr>
          <w:t>Example of authentication assertion</w:t>
        </w:r>
        <w:r w:rsidR="002A4D38">
          <w:rPr>
            <w:noProof/>
            <w:webHidden/>
          </w:rPr>
          <w:tab/>
        </w:r>
        <w:r w:rsidR="002A4D38">
          <w:rPr>
            <w:noProof/>
            <w:webHidden/>
          </w:rPr>
          <w:fldChar w:fldCharType="begin"/>
        </w:r>
        <w:r w:rsidR="002A4D38">
          <w:rPr>
            <w:noProof/>
            <w:webHidden/>
          </w:rPr>
          <w:instrText xml:space="preserve"> PAGEREF _Toc91005638 \h </w:instrText>
        </w:r>
        <w:r w:rsidR="002A4D38">
          <w:rPr>
            <w:noProof/>
            <w:webHidden/>
          </w:rPr>
        </w:r>
        <w:r w:rsidR="002A4D38">
          <w:rPr>
            <w:noProof/>
            <w:webHidden/>
          </w:rPr>
          <w:fldChar w:fldCharType="separate"/>
        </w:r>
        <w:r w:rsidR="00BF5E32">
          <w:rPr>
            <w:noProof/>
            <w:webHidden/>
          </w:rPr>
          <w:t>117</w:t>
        </w:r>
        <w:r w:rsidR="002A4D38">
          <w:rPr>
            <w:noProof/>
            <w:webHidden/>
          </w:rPr>
          <w:fldChar w:fldCharType="end"/>
        </w:r>
      </w:hyperlink>
    </w:p>
    <w:p w14:paraId="0D800298" w14:textId="35A47285" w:rsidR="002A4D38" w:rsidRDefault="009F10D1">
      <w:pPr>
        <w:pStyle w:val="Sommario3"/>
        <w:tabs>
          <w:tab w:val="right" w:pos="9628"/>
        </w:tabs>
        <w:rPr>
          <w:rFonts w:eastAsiaTheme="minorEastAsia"/>
          <w:smallCaps w:val="0"/>
          <w:noProof/>
          <w:lang w:val="it-IT" w:eastAsia="it-IT"/>
        </w:rPr>
      </w:pPr>
      <w:hyperlink w:anchor="_Toc91005639" w:history="1">
        <w:r w:rsidR="002A4D38" w:rsidRPr="0030433B">
          <w:rPr>
            <w:rStyle w:val="Collegamentoipertestuale"/>
            <w:noProof/>
            <w:lang w:val="en-US"/>
          </w:rPr>
          <w:t>Attribute assertion</w:t>
        </w:r>
        <w:r w:rsidR="002A4D38">
          <w:rPr>
            <w:noProof/>
            <w:webHidden/>
          </w:rPr>
          <w:tab/>
        </w:r>
        <w:r w:rsidR="002A4D38">
          <w:rPr>
            <w:noProof/>
            <w:webHidden/>
          </w:rPr>
          <w:fldChar w:fldCharType="begin"/>
        </w:r>
        <w:r w:rsidR="002A4D38">
          <w:rPr>
            <w:noProof/>
            <w:webHidden/>
          </w:rPr>
          <w:instrText xml:space="preserve"> PAGEREF _Toc91005639 \h </w:instrText>
        </w:r>
        <w:r w:rsidR="002A4D38">
          <w:rPr>
            <w:noProof/>
            <w:webHidden/>
          </w:rPr>
        </w:r>
        <w:r w:rsidR="002A4D38">
          <w:rPr>
            <w:noProof/>
            <w:webHidden/>
          </w:rPr>
          <w:fldChar w:fldCharType="separate"/>
        </w:r>
        <w:r w:rsidR="00BF5E32">
          <w:rPr>
            <w:noProof/>
            <w:webHidden/>
          </w:rPr>
          <w:t>117</w:t>
        </w:r>
        <w:r w:rsidR="002A4D38">
          <w:rPr>
            <w:noProof/>
            <w:webHidden/>
          </w:rPr>
          <w:fldChar w:fldCharType="end"/>
        </w:r>
      </w:hyperlink>
    </w:p>
    <w:p w14:paraId="02F03A8B" w14:textId="6594757D" w:rsidR="002A4D38" w:rsidRDefault="009F10D1">
      <w:pPr>
        <w:pStyle w:val="Sommario3"/>
        <w:tabs>
          <w:tab w:val="right" w:pos="9628"/>
        </w:tabs>
        <w:rPr>
          <w:rFonts w:eastAsiaTheme="minorEastAsia"/>
          <w:smallCaps w:val="0"/>
          <w:noProof/>
          <w:lang w:val="it-IT" w:eastAsia="it-IT"/>
        </w:rPr>
      </w:pPr>
      <w:hyperlink w:anchor="_Toc91005640" w:history="1">
        <w:r w:rsidR="002A4D38" w:rsidRPr="0030433B">
          <w:rPr>
            <w:rStyle w:val="Collegamentoipertestuale"/>
            <w:noProof/>
            <w:lang w:val="en-US"/>
          </w:rPr>
          <w:t>Example of attribute assertion</w:t>
        </w:r>
        <w:r w:rsidR="002A4D38">
          <w:rPr>
            <w:noProof/>
            <w:webHidden/>
          </w:rPr>
          <w:tab/>
        </w:r>
        <w:r w:rsidR="002A4D38">
          <w:rPr>
            <w:noProof/>
            <w:webHidden/>
          </w:rPr>
          <w:fldChar w:fldCharType="begin"/>
        </w:r>
        <w:r w:rsidR="002A4D38">
          <w:rPr>
            <w:noProof/>
            <w:webHidden/>
          </w:rPr>
          <w:instrText xml:space="preserve"> PAGEREF _Toc91005640 \h </w:instrText>
        </w:r>
        <w:r w:rsidR="002A4D38">
          <w:rPr>
            <w:noProof/>
            <w:webHidden/>
          </w:rPr>
        </w:r>
        <w:r w:rsidR="002A4D38">
          <w:rPr>
            <w:noProof/>
            <w:webHidden/>
          </w:rPr>
          <w:fldChar w:fldCharType="separate"/>
        </w:r>
        <w:r w:rsidR="00BF5E32">
          <w:rPr>
            <w:noProof/>
            <w:webHidden/>
          </w:rPr>
          <w:t>118</w:t>
        </w:r>
        <w:r w:rsidR="002A4D38">
          <w:rPr>
            <w:noProof/>
            <w:webHidden/>
          </w:rPr>
          <w:fldChar w:fldCharType="end"/>
        </w:r>
      </w:hyperlink>
    </w:p>
    <w:p w14:paraId="5502983F" w14:textId="50616710" w:rsidR="002A4D38" w:rsidRDefault="009F10D1">
      <w:pPr>
        <w:pStyle w:val="Sommario3"/>
        <w:tabs>
          <w:tab w:val="right" w:pos="9628"/>
        </w:tabs>
        <w:rPr>
          <w:rFonts w:eastAsiaTheme="minorEastAsia"/>
          <w:smallCaps w:val="0"/>
          <w:noProof/>
          <w:lang w:val="it-IT" w:eastAsia="it-IT"/>
        </w:rPr>
      </w:pPr>
      <w:hyperlink w:anchor="_Toc91005641" w:history="1">
        <w:r w:rsidR="002A4D38" w:rsidRPr="0030433B">
          <w:rPr>
            <w:rStyle w:val="Collegamentoipertestuale"/>
            <w:noProof/>
            <w:lang w:val="en-US"/>
          </w:rPr>
          <w:t>Authorization decision assertion</w:t>
        </w:r>
        <w:r w:rsidR="002A4D38">
          <w:rPr>
            <w:noProof/>
            <w:webHidden/>
          </w:rPr>
          <w:tab/>
        </w:r>
        <w:r w:rsidR="002A4D38">
          <w:rPr>
            <w:noProof/>
            <w:webHidden/>
          </w:rPr>
          <w:fldChar w:fldCharType="begin"/>
        </w:r>
        <w:r w:rsidR="002A4D38">
          <w:rPr>
            <w:noProof/>
            <w:webHidden/>
          </w:rPr>
          <w:instrText xml:space="preserve"> PAGEREF _Toc91005641 \h </w:instrText>
        </w:r>
        <w:r w:rsidR="002A4D38">
          <w:rPr>
            <w:noProof/>
            <w:webHidden/>
          </w:rPr>
        </w:r>
        <w:r w:rsidR="002A4D38">
          <w:rPr>
            <w:noProof/>
            <w:webHidden/>
          </w:rPr>
          <w:fldChar w:fldCharType="separate"/>
        </w:r>
        <w:r w:rsidR="00BF5E32">
          <w:rPr>
            <w:noProof/>
            <w:webHidden/>
          </w:rPr>
          <w:t>118</w:t>
        </w:r>
        <w:r w:rsidR="002A4D38">
          <w:rPr>
            <w:noProof/>
            <w:webHidden/>
          </w:rPr>
          <w:fldChar w:fldCharType="end"/>
        </w:r>
      </w:hyperlink>
    </w:p>
    <w:p w14:paraId="5F979A1B" w14:textId="105DE80D" w:rsidR="002A4D38" w:rsidRDefault="009F10D1">
      <w:pPr>
        <w:pStyle w:val="Sommario3"/>
        <w:tabs>
          <w:tab w:val="right" w:pos="9628"/>
        </w:tabs>
        <w:rPr>
          <w:rFonts w:eastAsiaTheme="minorEastAsia"/>
          <w:smallCaps w:val="0"/>
          <w:noProof/>
          <w:lang w:val="it-IT" w:eastAsia="it-IT"/>
        </w:rPr>
      </w:pPr>
      <w:hyperlink w:anchor="_Toc91005642" w:history="1">
        <w:r w:rsidR="002A4D38" w:rsidRPr="0030433B">
          <w:rPr>
            <w:rStyle w:val="Collegamentoipertestuale"/>
            <w:noProof/>
            <w:lang w:val="en-US"/>
          </w:rPr>
          <w:t>Example of authorization decision assertion</w:t>
        </w:r>
        <w:r w:rsidR="002A4D38">
          <w:rPr>
            <w:noProof/>
            <w:webHidden/>
          </w:rPr>
          <w:tab/>
        </w:r>
        <w:r w:rsidR="002A4D38">
          <w:rPr>
            <w:noProof/>
            <w:webHidden/>
          </w:rPr>
          <w:fldChar w:fldCharType="begin"/>
        </w:r>
        <w:r w:rsidR="002A4D38">
          <w:rPr>
            <w:noProof/>
            <w:webHidden/>
          </w:rPr>
          <w:instrText xml:space="preserve"> PAGEREF _Toc91005642 \h </w:instrText>
        </w:r>
        <w:r w:rsidR="002A4D38">
          <w:rPr>
            <w:noProof/>
            <w:webHidden/>
          </w:rPr>
        </w:r>
        <w:r w:rsidR="002A4D38">
          <w:rPr>
            <w:noProof/>
            <w:webHidden/>
          </w:rPr>
          <w:fldChar w:fldCharType="separate"/>
        </w:r>
        <w:r w:rsidR="00BF5E32">
          <w:rPr>
            <w:noProof/>
            <w:webHidden/>
          </w:rPr>
          <w:t>118</w:t>
        </w:r>
        <w:r w:rsidR="002A4D38">
          <w:rPr>
            <w:noProof/>
            <w:webHidden/>
          </w:rPr>
          <w:fldChar w:fldCharType="end"/>
        </w:r>
      </w:hyperlink>
    </w:p>
    <w:p w14:paraId="55FFD9E5" w14:textId="6435D35E" w:rsidR="002A4D38" w:rsidRDefault="009F10D1">
      <w:pPr>
        <w:pStyle w:val="Sommario2"/>
        <w:tabs>
          <w:tab w:val="right" w:pos="9628"/>
        </w:tabs>
        <w:rPr>
          <w:rFonts w:eastAsiaTheme="minorEastAsia"/>
          <w:b w:val="0"/>
          <w:bCs w:val="0"/>
          <w:smallCaps w:val="0"/>
          <w:noProof/>
          <w:lang w:val="it-IT" w:eastAsia="it-IT"/>
        </w:rPr>
      </w:pPr>
      <w:hyperlink w:anchor="_Toc91005643" w:history="1">
        <w:r w:rsidR="002A4D38" w:rsidRPr="0030433B">
          <w:rPr>
            <w:rStyle w:val="Collegamentoipertestuale"/>
            <w:noProof/>
            <w:lang w:val="en-US"/>
          </w:rPr>
          <w:t>SAML: producer-consumer model</w:t>
        </w:r>
        <w:r w:rsidR="002A4D38">
          <w:rPr>
            <w:noProof/>
            <w:webHidden/>
          </w:rPr>
          <w:tab/>
        </w:r>
        <w:r w:rsidR="002A4D38">
          <w:rPr>
            <w:noProof/>
            <w:webHidden/>
          </w:rPr>
          <w:fldChar w:fldCharType="begin"/>
        </w:r>
        <w:r w:rsidR="002A4D38">
          <w:rPr>
            <w:noProof/>
            <w:webHidden/>
          </w:rPr>
          <w:instrText xml:space="preserve"> PAGEREF _Toc91005643 \h </w:instrText>
        </w:r>
        <w:r w:rsidR="002A4D38">
          <w:rPr>
            <w:noProof/>
            <w:webHidden/>
          </w:rPr>
        </w:r>
        <w:r w:rsidR="002A4D38">
          <w:rPr>
            <w:noProof/>
            <w:webHidden/>
          </w:rPr>
          <w:fldChar w:fldCharType="separate"/>
        </w:r>
        <w:r w:rsidR="00BF5E32">
          <w:rPr>
            <w:noProof/>
            <w:webHidden/>
          </w:rPr>
          <w:t>119</w:t>
        </w:r>
        <w:r w:rsidR="002A4D38">
          <w:rPr>
            <w:noProof/>
            <w:webHidden/>
          </w:rPr>
          <w:fldChar w:fldCharType="end"/>
        </w:r>
      </w:hyperlink>
    </w:p>
    <w:p w14:paraId="53570919" w14:textId="4D9BA145" w:rsidR="002A4D38" w:rsidRDefault="009F10D1">
      <w:pPr>
        <w:pStyle w:val="Sommario2"/>
        <w:tabs>
          <w:tab w:val="right" w:pos="9628"/>
        </w:tabs>
        <w:rPr>
          <w:rFonts w:eastAsiaTheme="minorEastAsia"/>
          <w:b w:val="0"/>
          <w:bCs w:val="0"/>
          <w:smallCaps w:val="0"/>
          <w:noProof/>
          <w:lang w:val="it-IT" w:eastAsia="it-IT"/>
        </w:rPr>
      </w:pPr>
      <w:hyperlink w:anchor="_Toc91005644" w:history="1">
        <w:r w:rsidR="002A4D38" w:rsidRPr="0030433B">
          <w:rPr>
            <w:rStyle w:val="Collegamentoipertestuale"/>
            <w:noProof/>
            <w:lang w:val="en-US"/>
          </w:rPr>
          <w:t xml:space="preserve">SAML: </w:t>
        </w:r>
        <w:r w:rsidR="002A4D38" w:rsidRPr="0030433B">
          <w:rPr>
            <w:rStyle w:val="Collegamentoipertestuale"/>
            <w:rFonts w:eastAsia="Calibri" w:cs="Arial"/>
            <w:noProof/>
          </w:rPr>
          <w:t>protocol for the assertion</w:t>
        </w:r>
        <w:r w:rsidR="002A4D38">
          <w:rPr>
            <w:noProof/>
            <w:webHidden/>
          </w:rPr>
          <w:tab/>
        </w:r>
        <w:r w:rsidR="002A4D38">
          <w:rPr>
            <w:noProof/>
            <w:webHidden/>
          </w:rPr>
          <w:fldChar w:fldCharType="begin"/>
        </w:r>
        <w:r w:rsidR="002A4D38">
          <w:rPr>
            <w:noProof/>
            <w:webHidden/>
          </w:rPr>
          <w:instrText xml:space="preserve"> PAGEREF _Toc91005644 \h </w:instrText>
        </w:r>
        <w:r w:rsidR="002A4D38">
          <w:rPr>
            <w:noProof/>
            <w:webHidden/>
          </w:rPr>
        </w:r>
        <w:r w:rsidR="002A4D38">
          <w:rPr>
            <w:noProof/>
            <w:webHidden/>
          </w:rPr>
          <w:fldChar w:fldCharType="separate"/>
        </w:r>
        <w:r w:rsidR="00BF5E32">
          <w:rPr>
            <w:noProof/>
            <w:webHidden/>
          </w:rPr>
          <w:t>119</w:t>
        </w:r>
        <w:r w:rsidR="002A4D38">
          <w:rPr>
            <w:noProof/>
            <w:webHidden/>
          </w:rPr>
          <w:fldChar w:fldCharType="end"/>
        </w:r>
      </w:hyperlink>
    </w:p>
    <w:p w14:paraId="4D04D4EE" w14:textId="569F7C67" w:rsidR="002A4D38" w:rsidRDefault="009F10D1">
      <w:pPr>
        <w:pStyle w:val="Sommario3"/>
        <w:tabs>
          <w:tab w:val="right" w:pos="9628"/>
        </w:tabs>
        <w:rPr>
          <w:rFonts w:eastAsiaTheme="minorEastAsia"/>
          <w:smallCaps w:val="0"/>
          <w:noProof/>
          <w:lang w:val="it-IT" w:eastAsia="it-IT"/>
        </w:rPr>
      </w:pPr>
      <w:hyperlink w:anchor="_Toc91005645" w:history="1">
        <w:r w:rsidR="002A4D38" w:rsidRPr="0030433B">
          <w:rPr>
            <w:rStyle w:val="Collegamentoipertestuale"/>
            <w:noProof/>
            <w:lang w:val="en-US"/>
          </w:rPr>
          <w:t>Request of authentication assertion</w:t>
        </w:r>
        <w:r w:rsidR="002A4D38">
          <w:rPr>
            <w:noProof/>
            <w:webHidden/>
          </w:rPr>
          <w:tab/>
        </w:r>
        <w:r w:rsidR="002A4D38">
          <w:rPr>
            <w:noProof/>
            <w:webHidden/>
          </w:rPr>
          <w:fldChar w:fldCharType="begin"/>
        </w:r>
        <w:r w:rsidR="002A4D38">
          <w:rPr>
            <w:noProof/>
            <w:webHidden/>
          </w:rPr>
          <w:instrText xml:space="preserve"> PAGEREF _Toc91005645 \h </w:instrText>
        </w:r>
        <w:r w:rsidR="002A4D38">
          <w:rPr>
            <w:noProof/>
            <w:webHidden/>
          </w:rPr>
        </w:r>
        <w:r w:rsidR="002A4D38">
          <w:rPr>
            <w:noProof/>
            <w:webHidden/>
          </w:rPr>
          <w:fldChar w:fldCharType="separate"/>
        </w:r>
        <w:r w:rsidR="00BF5E32">
          <w:rPr>
            <w:noProof/>
            <w:webHidden/>
          </w:rPr>
          <w:t>119</w:t>
        </w:r>
        <w:r w:rsidR="002A4D38">
          <w:rPr>
            <w:noProof/>
            <w:webHidden/>
          </w:rPr>
          <w:fldChar w:fldCharType="end"/>
        </w:r>
      </w:hyperlink>
    </w:p>
    <w:p w14:paraId="4D6987ED" w14:textId="6DE34C0B" w:rsidR="002A4D38" w:rsidRDefault="009F10D1">
      <w:pPr>
        <w:pStyle w:val="Sommario3"/>
        <w:tabs>
          <w:tab w:val="right" w:pos="9628"/>
        </w:tabs>
        <w:rPr>
          <w:rFonts w:eastAsiaTheme="minorEastAsia"/>
          <w:smallCaps w:val="0"/>
          <w:noProof/>
          <w:lang w:val="it-IT" w:eastAsia="it-IT"/>
        </w:rPr>
      </w:pPr>
      <w:hyperlink w:anchor="_Toc91005646" w:history="1">
        <w:r w:rsidR="002A4D38" w:rsidRPr="0030433B">
          <w:rPr>
            <w:rStyle w:val="Collegamentoipertestuale"/>
            <w:noProof/>
            <w:lang w:val="en-US"/>
          </w:rPr>
          <w:t>Example authentication assertion request</w:t>
        </w:r>
        <w:r w:rsidR="002A4D38">
          <w:rPr>
            <w:noProof/>
            <w:webHidden/>
          </w:rPr>
          <w:tab/>
        </w:r>
        <w:r w:rsidR="002A4D38">
          <w:rPr>
            <w:noProof/>
            <w:webHidden/>
          </w:rPr>
          <w:fldChar w:fldCharType="begin"/>
        </w:r>
        <w:r w:rsidR="002A4D38">
          <w:rPr>
            <w:noProof/>
            <w:webHidden/>
          </w:rPr>
          <w:instrText xml:space="preserve"> PAGEREF _Toc91005646 \h </w:instrText>
        </w:r>
        <w:r w:rsidR="002A4D38">
          <w:rPr>
            <w:noProof/>
            <w:webHidden/>
          </w:rPr>
        </w:r>
        <w:r w:rsidR="002A4D38">
          <w:rPr>
            <w:noProof/>
            <w:webHidden/>
          </w:rPr>
          <w:fldChar w:fldCharType="separate"/>
        </w:r>
        <w:r w:rsidR="00BF5E32">
          <w:rPr>
            <w:noProof/>
            <w:webHidden/>
          </w:rPr>
          <w:t>120</w:t>
        </w:r>
        <w:r w:rsidR="002A4D38">
          <w:rPr>
            <w:noProof/>
            <w:webHidden/>
          </w:rPr>
          <w:fldChar w:fldCharType="end"/>
        </w:r>
      </w:hyperlink>
    </w:p>
    <w:p w14:paraId="6490644A" w14:textId="61E62697" w:rsidR="002A4D38" w:rsidRDefault="009F10D1">
      <w:pPr>
        <w:pStyle w:val="Sommario3"/>
        <w:tabs>
          <w:tab w:val="right" w:pos="9628"/>
        </w:tabs>
        <w:rPr>
          <w:rFonts w:eastAsiaTheme="minorEastAsia"/>
          <w:smallCaps w:val="0"/>
          <w:noProof/>
          <w:lang w:val="it-IT" w:eastAsia="it-IT"/>
        </w:rPr>
      </w:pPr>
      <w:hyperlink w:anchor="_Toc91005647" w:history="1">
        <w:r w:rsidR="002A4D38" w:rsidRPr="0030433B">
          <w:rPr>
            <w:rStyle w:val="Collegamentoipertestuale"/>
            <w:noProof/>
            <w:lang w:val="en-US"/>
          </w:rPr>
          <w:t>Trust relation</w:t>
        </w:r>
        <w:r w:rsidR="002A4D38">
          <w:rPr>
            <w:noProof/>
            <w:webHidden/>
          </w:rPr>
          <w:tab/>
        </w:r>
        <w:r w:rsidR="002A4D38">
          <w:rPr>
            <w:noProof/>
            <w:webHidden/>
          </w:rPr>
          <w:fldChar w:fldCharType="begin"/>
        </w:r>
        <w:r w:rsidR="002A4D38">
          <w:rPr>
            <w:noProof/>
            <w:webHidden/>
          </w:rPr>
          <w:instrText xml:space="preserve"> PAGEREF _Toc91005647 \h </w:instrText>
        </w:r>
        <w:r w:rsidR="002A4D38">
          <w:rPr>
            <w:noProof/>
            <w:webHidden/>
          </w:rPr>
        </w:r>
        <w:r w:rsidR="002A4D38">
          <w:rPr>
            <w:noProof/>
            <w:webHidden/>
          </w:rPr>
          <w:fldChar w:fldCharType="separate"/>
        </w:r>
        <w:r w:rsidR="00BF5E32">
          <w:rPr>
            <w:noProof/>
            <w:webHidden/>
          </w:rPr>
          <w:t>120</w:t>
        </w:r>
        <w:r w:rsidR="002A4D38">
          <w:rPr>
            <w:noProof/>
            <w:webHidden/>
          </w:rPr>
          <w:fldChar w:fldCharType="end"/>
        </w:r>
      </w:hyperlink>
    </w:p>
    <w:p w14:paraId="126458E1" w14:textId="5E8F3353" w:rsidR="002A4D38" w:rsidRDefault="009F10D1">
      <w:pPr>
        <w:pStyle w:val="Sommario2"/>
        <w:tabs>
          <w:tab w:val="right" w:pos="9628"/>
        </w:tabs>
        <w:rPr>
          <w:rFonts w:eastAsiaTheme="minorEastAsia"/>
          <w:b w:val="0"/>
          <w:bCs w:val="0"/>
          <w:smallCaps w:val="0"/>
          <w:noProof/>
          <w:lang w:val="it-IT" w:eastAsia="it-IT"/>
        </w:rPr>
      </w:pPr>
      <w:hyperlink w:anchor="_Toc91005648" w:history="1">
        <w:r w:rsidR="002A4D38" w:rsidRPr="0030433B">
          <w:rPr>
            <w:rStyle w:val="Collegamentoipertestuale"/>
            <w:noProof/>
            <w:lang w:val="en-US"/>
          </w:rPr>
          <w:t>Binding SAML</w:t>
        </w:r>
        <w:r w:rsidR="002A4D38">
          <w:rPr>
            <w:noProof/>
            <w:webHidden/>
          </w:rPr>
          <w:tab/>
        </w:r>
        <w:r w:rsidR="002A4D38">
          <w:rPr>
            <w:noProof/>
            <w:webHidden/>
          </w:rPr>
          <w:fldChar w:fldCharType="begin"/>
        </w:r>
        <w:r w:rsidR="002A4D38">
          <w:rPr>
            <w:noProof/>
            <w:webHidden/>
          </w:rPr>
          <w:instrText xml:space="preserve"> PAGEREF _Toc91005648 \h </w:instrText>
        </w:r>
        <w:r w:rsidR="002A4D38">
          <w:rPr>
            <w:noProof/>
            <w:webHidden/>
          </w:rPr>
        </w:r>
        <w:r w:rsidR="002A4D38">
          <w:rPr>
            <w:noProof/>
            <w:webHidden/>
          </w:rPr>
          <w:fldChar w:fldCharType="separate"/>
        </w:r>
        <w:r w:rsidR="00BF5E32">
          <w:rPr>
            <w:noProof/>
            <w:webHidden/>
          </w:rPr>
          <w:t>120</w:t>
        </w:r>
        <w:r w:rsidR="002A4D38">
          <w:rPr>
            <w:noProof/>
            <w:webHidden/>
          </w:rPr>
          <w:fldChar w:fldCharType="end"/>
        </w:r>
      </w:hyperlink>
    </w:p>
    <w:p w14:paraId="2EB27C17" w14:textId="3970C4E2" w:rsidR="002A4D38" w:rsidRDefault="009F10D1">
      <w:pPr>
        <w:pStyle w:val="Sommario2"/>
        <w:tabs>
          <w:tab w:val="right" w:pos="9628"/>
        </w:tabs>
        <w:rPr>
          <w:rFonts w:eastAsiaTheme="minorEastAsia"/>
          <w:b w:val="0"/>
          <w:bCs w:val="0"/>
          <w:smallCaps w:val="0"/>
          <w:noProof/>
          <w:lang w:val="it-IT" w:eastAsia="it-IT"/>
        </w:rPr>
      </w:pPr>
      <w:hyperlink w:anchor="_Toc91005649" w:history="1">
        <w:r w:rsidR="002A4D38" w:rsidRPr="0030433B">
          <w:rPr>
            <w:rStyle w:val="Collegamentoipertestuale"/>
            <w:noProof/>
            <w:lang w:val="en-US"/>
          </w:rPr>
          <w:t>SAML Profiles</w:t>
        </w:r>
        <w:r w:rsidR="002A4D38">
          <w:rPr>
            <w:noProof/>
            <w:webHidden/>
          </w:rPr>
          <w:tab/>
        </w:r>
        <w:r w:rsidR="002A4D38">
          <w:rPr>
            <w:noProof/>
            <w:webHidden/>
          </w:rPr>
          <w:fldChar w:fldCharType="begin"/>
        </w:r>
        <w:r w:rsidR="002A4D38">
          <w:rPr>
            <w:noProof/>
            <w:webHidden/>
          </w:rPr>
          <w:instrText xml:space="preserve"> PAGEREF _Toc91005649 \h </w:instrText>
        </w:r>
        <w:r w:rsidR="002A4D38">
          <w:rPr>
            <w:noProof/>
            <w:webHidden/>
          </w:rPr>
        </w:r>
        <w:r w:rsidR="002A4D38">
          <w:rPr>
            <w:noProof/>
            <w:webHidden/>
          </w:rPr>
          <w:fldChar w:fldCharType="separate"/>
        </w:r>
        <w:r w:rsidR="00BF5E32">
          <w:rPr>
            <w:noProof/>
            <w:webHidden/>
          </w:rPr>
          <w:t>120</w:t>
        </w:r>
        <w:r w:rsidR="002A4D38">
          <w:rPr>
            <w:noProof/>
            <w:webHidden/>
          </w:rPr>
          <w:fldChar w:fldCharType="end"/>
        </w:r>
      </w:hyperlink>
    </w:p>
    <w:p w14:paraId="104F5BB8" w14:textId="015D650B" w:rsidR="002A4D38" w:rsidRDefault="009F10D1">
      <w:pPr>
        <w:pStyle w:val="Sommario3"/>
        <w:tabs>
          <w:tab w:val="right" w:pos="9628"/>
        </w:tabs>
        <w:rPr>
          <w:rFonts w:eastAsiaTheme="minorEastAsia"/>
          <w:smallCaps w:val="0"/>
          <w:noProof/>
          <w:lang w:val="it-IT" w:eastAsia="it-IT"/>
        </w:rPr>
      </w:pPr>
      <w:hyperlink w:anchor="_Toc91005650" w:history="1">
        <w:r w:rsidR="002A4D38" w:rsidRPr="0030433B">
          <w:rPr>
            <w:rStyle w:val="Collegamentoipertestuale"/>
            <w:noProof/>
            <w:lang w:val="en-US"/>
          </w:rPr>
          <w:t>SAML: the SOAP-over-HTTP binding</w:t>
        </w:r>
        <w:r w:rsidR="002A4D38">
          <w:rPr>
            <w:noProof/>
            <w:webHidden/>
          </w:rPr>
          <w:tab/>
        </w:r>
        <w:r w:rsidR="002A4D38">
          <w:rPr>
            <w:noProof/>
            <w:webHidden/>
          </w:rPr>
          <w:fldChar w:fldCharType="begin"/>
        </w:r>
        <w:r w:rsidR="002A4D38">
          <w:rPr>
            <w:noProof/>
            <w:webHidden/>
          </w:rPr>
          <w:instrText xml:space="preserve"> PAGEREF _Toc91005650 \h </w:instrText>
        </w:r>
        <w:r w:rsidR="002A4D38">
          <w:rPr>
            <w:noProof/>
            <w:webHidden/>
          </w:rPr>
        </w:r>
        <w:r w:rsidR="002A4D38">
          <w:rPr>
            <w:noProof/>
            <w:webHidden/>
          </w:rPr>
          <w:fldChar w:fldCharType="separate"/>
        </w:r>
        <w:r w:rsidR="00BF5E32">
          <w:rPr>
            <w:noProof/>
            <w:webHidden/>
          </w:rPr>
          <w:t>121</w:t>
        </w:r>
        <w:r w:rsidR="002A4D38">
          <w:rPr>
            <w:noProof/>
            <w:webHidden/>
          </w:rPr>
          <w:fldChar w:fldCharType="end"/>
        </w:r>
      </w:hyperlink>
    </w:p>
    <w:p w14:paraId="4F7E61C2" w14:textId="73845DB4" w:rsidR="002A4D38" w:rsidRDefault="009F10D1">
      <w:pPr>
        <w:pStyle w:val="Sommario3"/>
        <w:tabs>
          <w:tab w:val="right" w:pos="9628"/>
        </w:tabs>
        <w:rPr>
          <w:rFonts w:eastAsiaTheme="minorEastAsia"/>
          <w:smallCaps w:val="0"/>
          <w:noProof/>
          <w:lang w:val="it-IT" w:eastAsia="it-IT"/>
        </w:rPr>
      </w:pPr>
      <w:hyperlink w:anchor="_Toc91005651" w:history="1">
        <w:r w:rsidR="002A4D38" w:rsidRPr="0030433B">
          <w:rPr>
            <w:rStyle w:val="Collegamentoipertestuale"/>
            <w:noProof/>
            <w:lang w:val="en-US"/>
          </w:rPr>
          <w:t>SAML: the SOAP profile</w:t>
        </w:r>
        <w:r w:rsidR="002A4D38">
          <w:rPr>
            <w:noProof/>
            <w:webHidden/>
          </w:rPr>
          <w:tab/>
        </w:r>
        <w:r w:rsidR="002A4D38">
          <w:rPr>
            <w:noProof/>
            <w:webHidden/>
          </w:rPr>
          <w:fldChar w:fldCharType="begin"/>
        </w:r>
        <w:r w:rsidR="002A4D38">
          <w:rPr>
            <w:noProof/>
            <w:webHidden/>
          </w:rPr>
          <w:instrText xml:space="preserve"> PAGEREF _Toc91005651 \h </w:instrText>
        </w:r>
        <w:r w:rsidR="002A4D38">
          <w:rPr>
            <w:noProof/>
            <w:webHidden/>
          </w:rPr>
        </w:r>
        <w:r w:rsidR="002A4D38">
          <w:rPr>
            <w:noProof/>
            <w:webHidden/>
          </w:rPr>
          <w:fldChar w:fldCharType="separate"/>
        </w:r>
        <w:r w:rsidR="00BF5E32">
          <w:rPr>
            <w:noProof/>
            <w:webHidden/>
          </w:rPr>
          <w:t>121</w:t>
        </w:r>
        <w:r w:rsidR="002A4D38">
          <w:rPr>
            <w:noProof/>
            <w:webHidden/>
          </w:rPr>
          <w:fldChar w:fldCharType="end"/>
        </w:r>
      </w:hyperlink>
    </w:p>
    <w:p w14:paraId="3E7926FE" w14:textId="32DC7981" w:rsidR="002A4D38" w:rsidRDefault="009F10D1">
      <w:pPr>
        <w:pStyle w:val="Sommario3"/>
        <w:tabs>
          <w:tab w:val="right" w:pos="9628"/>
        </w:tabs>
        <w:rPr>
          <w:rFonts w:eastAsiaTheme="minorEastAsia"/>
          <w:smallCaps w:val="0"/>
          <w:noProof/>
          <w:lang w:val="it-IT" w:eastAsia="it-IT"/>
        </w:rPr>
      </w:pPr>
      <w:hyperlink w:anchor="_Toc91005652" w:history="1">
        <w:r w:rsidR="002A4D38" w:rsidRPr="0030433B">
          <w:rPr>
            <w:rStyle w:val="Collegamentoipertestuale"/>
            <w:noProof/>
            <w:lang w:val="en-US"/>
          </w:rPr>
          <w:t>SSO push use case</w:t>
        </w:r>
        <w:r w:rsidR="002A4D38">
          <w:rPr>
            <w:noProof/>
            <w:webHidden/>
          </w:rPr>
          <w:tab/>
        </w:r>
        <w:r w:rsidR="002A4D38">
          <w:rPr>
            <w:noProof/>
            <w:webHidden/>
          </w:rPr>
          <w:fldChar w:fldCharType="begin"/>
        </w:r>
        <w:r w:rsidR="002A4D38">
          <w:rPr>
            <w:noProof/>
            <w:webHidden/>
          </w:rPr>
          <w:instrText xml:space="preserve"> PAGEREF _Toc91005652 \h </w:instrText>
        </w:r>
        <w:r w:rsidR="002A4D38">
          <w:rPr>
            <w:noProof/>
            <w:webHidden/>
          </w:rPr>
        </w:r>
        <w:r w:rsidR="002A4D38">
          <w:rPr>
            <w:noProof/>
            <w:webHidden/>
          </w:rPr>
          <w:fldChar w:fldCharType="separate"/>
        </w:r>
        <w:r w:rsidR="00BF5E32">
          <w:rPr>
            <w:noProof/>
            <w:webHidden/>
          </w:rPr>
          <w:t>121</w:t>
        </w:r>
        <w:r w:rsidR="002A4D38">
          <w:rPr>
            <w:noProof/>
            <w:webHidden/>
          </w:rPr>
          <w:fldChar w:fldCharType="end"/>
        </w:r>
      </w:hyperlink>
    </w:p>
    <w:p w14:paraId="48D9BE1B" w14:textId="3927D609" w:rsidR="002A4D38" w:rsidRDefault="009F10D1">
      <w:pPr>
        <w:pStyle w:val="Sommario3"/>
        <w:tabs>
          <w:tab w:val="right" w:pos="9628"/>
        </w:tabs>
        <w:rPr>
          <w:rFonts w:eastAsiaTheme="minorEastAsia"/>
          <w:smallCaps w:val="0"/>
          <w:noProof/>
          <w:lang w:val="it-IT" w:eastAsia="it-IT"/>
        </w:rPr>
      </w:pPr>
      <w:hyperlink w:anchor="_Toc91005653" w:history="1">
        <w:r w:rsidR="002A4D38" w:rsidRPr="0030433B">
          <w:rPr>
            <w:rStyle w:val="Collegamentoipertestuale"/>
            <w:noProof/>
            <w:lang w:val="en-US"/>
          </w:rPr>
          <w:t>SSO pull use case</w:t>
        </w:r>
        <w:r w:rsidR="002A4D38">
          <w:rPr>
            <w:noProof/>
            <w:webHidden/>
          </w:rPr>
          <w:tab/>
        </w:r>
        <w:r w:rsidR="002A4D38">
          <w:rPr>
            <w:noProof/>
            <w:webHidden/>
          </w:rPr>
          <w:fldChar w:fldCharType="begin"/>
        </w:r>
        <w:r w:rsidR="002A4D38">
          <w:rPr>
            <w:noProof/>
            <w:webHidden/>
          </w:rPr>
          <w:instrText xml:space="preserve"> PAGEREF _Toc91005653 \h </w:instrText>
        </w:r>
        <w:r w:rsidR="002A4D38">
          <w:rPr>
            <w:noProof/>
            <w:webHidden/>
          </w:rPr>
        </w:r>
        <w:r w:rsidR="002A4D38">
          <w:rPr>
            <w:noProof/>
            <w:webHidden/>
          </w:rPr>
          <w:fldChar w:fldCharType="separate"/>
        </w:r>
        <w:r w:rsidR="00BF5E32">
          <w:rPr>
            <w:noProof/>
            <w:webHidden/>
          </w:rPr>
          <w:t>122</w:t>
        </w:r>
        <w:r w:rsidR="002A4D38">
          <w:rPr>
            <w:noProof/>
            <w:webHidden/>
          </w:rPr>
          <w:fldChar w:fldCharType="end"/>
        </w:r>
      </w:hyperlink>
    </w:p>
    <w:p w14:paraId="645EF7DC" w14:textId="7E0DB0F8" w:rsidR="002A4D38" w:rsidRDefault="009F10D1">
      <w:pPr>
        <w:pStyle w:val="Sommario3"/>
        <w:tabs>
          <w:tab w:val="right" w:pos="9628"/>
        </w:tabs>
        <w:rPr>
          <w:rFonts w:eastAsiaTheme="minorEastAsia"/>
          <w:smallCaps w:val="0"/>
          <w:noProof/>
          <w:lang w:val="it-IT" w:eastAsia="it-IT"/>
        </w:rPr>
      </w:pPr>
      <w:hyperlink w:anchor="_Toc91005654" w:history="1">
        <w:r w:rsidR="002A4D38" w:rsidRPr="0030433B">
          <w:rPr>
            <w:rStyle w:val="Collegamentoipertestuale"/>
            <w:noProof/>
            <w:lang w:val="en-US"/>
          </w:rPr>
          <w:t>SAML SSO for Google Apps</w:t>
        </w:r>
        <w:r w:rsidR="002A4D38">
          <w:rPr>
            <w:noProof/>
            <w:webHidden/>
          </w:rPr>
          <w:tab/>
        </w:r>
        <w:r w:rsidR="002A4D38">
          <w:rPr>
            <w:noProof/>
            <w:webHidden/>
          </w:rPr>
          <w:fldChar w:fldCharType="begin"/>
        </w:r>
        <w:r w:rsidR="002A4D38">
          <w:rPr>
            <w:noProof/>
            <w:webHidden/>
          </w:rPr>
          <w:instrText xml:space="preserve"> PAGEREF _Toc91005654 \h </w:instrText>
        </w:r>
        <w:r w:rsidR="002A4D38">
          <w:rPr>
            <w:noProof/>
            <w:webHidden/>
          </w:rPr>
        </w:r>
        <w:r w:rsidR="002A4D38">
          <w:rPr>
            <w:noProof/>
            <w:webHidden/>
          </w:rPr>
          <w:fldChar w:fldCharType="separate"/>
        </w:r>
        <w:r w:rsidR="00BF5E32">
          <w:rPr>
            <w:noProof/>
            <w:webHidden/>
          </w:rPr>
          <w:t>123</w:t>
        </w:r>
        <w:r w:rsidR="002A4D38">
          <w:rPr>
            <w:noProof/>
            <w:webHidden/>
          </w:rPr>
          <w:fldChar w:fldCharType="end"/>
        </w:r>
      </w:hyperlink>
    </w:p>
    <w:p w14:paraId="2A579BE6" w14:textId="52C980F2" w:rsidR="002A4D38" w:rsidRDefault="009F10D1">
      <w:pPr>
        <w:pStyle w:val="Sommario2"/>
        <w:tabs>
          <w:tab w:val="right" w:pos="9628"/>
        </w:tabs>
        <w:rPr>
          <w:rFonts w:eastAsiaTheme="minorEastAsia"/>
          <w:b w:val="0"/>
          <w:bCs w:val="0"/>
          <w:smallCaps w:val="0"/>
          <w:noProof/>
          <w:lang w:val="it-IT" w:eastAsia="it-IT"/>
        </w:rPr>
      </w:pPr>
      <w:hyperlink w:anchor="_Toc91005655" w:history="1">
        <w:r w:rsidR="002A4D38" w:rsidRPr="0030433B">
          <w:rPr>
            <w:rStyle w:val="Collegamentoipertestuale"/>
            <w:noProof/>
            <w:lang w:val="en-US"/>
          </w:rPr>
          <w:t>Federated identity</w:t>
        </w:r>
        <w:r w:rsidR="002A4D38">
          <w:rPr>
            <w:noProof/>
            <w:webHidden/>
          </w:rPr>
          <w:tab/>
        </w:r>
        <w:r w:rsidR="002A4D38">
          <w:rPr>
            <w:noProof/>
            <w:webHidden/>
          </w:rPr>
          <w:fldChar w:fldCharType="begin"/>
        </w:r>
        <w:r w:rsidR="002A4D38">
          <w:rPr>
            <w:noProof/>
            <w:webHidden/>
          </w:rPr>
          <w:instrText xml:space="preserve"> PAGEREF _Toc91005655 \h </w:instrText>
        </w:r>
        <w:r w:rsidR="002A4D38">
          <w:rPr>
            <w:noProof/>
            <w:webHidden/>
          </w:rPr>
        </w:r>
        <w:r w:rsidR="002A4D38">
          <w:rPr>
            <w:noProof/>
            <w:webHidden/>
          </w:rPr>
          <w:fldChar w:fldCharType="separate"/>
        </w:r>
        <w:r w:rsidR="00BF5E32">
          <w:rPr>
            <w:noProof/>
            <w:webHidden/>
          </w:rPr>
          <w:t>124</w:t>
        </w:r>
        <w:r w:rsidR="002A4D38">
          <w:rPr>
            <w:noProof/>
            <w:webHidden/>
          </w:rPr>
          <w:fldChar w:fldCharType="end"/>
        </w:r>
      </w:hyperlink>
    </w:p>
    <w:p w14:paraId="7E048C62" w14:textId="087258E5" w:rsidR="002A4D38" w:rsidRDefault="009F10D1">
      <w:pPr>
        <w:pStyle w:val="Sommario2"/>
        <w:tabs>
          <w:tab w:val="right" w:pos="9628"/>
        </w:tabs>
        <w:rPr>
          <w:rFonts w:eastAsiaTheme="minorEastAsia"/>
          <w:b w:val="0"/>
          <w:bCs w:val="0"/>
          <w:smallCaps w:val="0"/>
          <w:noProof/>
          <w:lang w:val="it-IT" w:eastAsia="it-IT"/>
        </w:rPr>
      </w:pPr>
      <w:hyperlink w:anchor="_Toc91005656" w:history="1">
        <w:r w:rsidR="002A4D38" w:rsidRPr="0030433B">
          <w:rPr>
            <w:rStyle w:val="Collegamentoipertestuale"/>
            <w:noProof/>
            <w:lang w:val="en-US"/>
          </w:rPr>
          <w:t>OpenID-connect (OIDC)</w:t>
        </w:r>
        <w:r w:rsidR="002A4D38">
          <w:rPr>
            <w:noProof/>
            <w:webHidden/>
          </w:rPr>
          <w:tab/>
        </w:r>
        <w:r w:rsidR="002A4D38">
          <w:rPr>
            <w:noProof/>
            <w:webHidden/>
          </w:rPr>
          <w:fldChar w:fldCharType="begin"/>
        </w:r>
        <w:r w:rsidR="002A4D38">
          <w:rPr>
            <w:noProof/>
            <w:webHidden/>
          </w:rPr>
          <w:instrText xml:space="preserve"> PAGEREF _Toc91005656 \h </w:instrText>
        </w:r>
        <w:r w:rsidR="002A4D38">
          <w:rPr>
            <w:noProof/>
            <w:webHidden/>
          </w:rPr>
        </w:r>
        <w:r w:rsidR="002A4D38">
          <w:rPr>
            <w:noProof/>
            <w:webHidden/>
          </w:rPr>
          <w:fldChar w:fldCharType="separate"/>
        </w:r>
        <w:r w:rsidR="00BF5E32">
          <w:rPr>
            <w:noProof/>
            <w:webHidden/>
          </w:rPr>
          <w:t>125</w:t>
        </w:r>
        <w:r w:rsidR="002A4D38">
          <w:rPr>
            <w:noProof/>
            <w:webHidden/>
          </w:rPr>
          <w:fldChar w:fldCharType="end"/>
        </w:r>
      </w:hyperlink>
    </w:p>
    <w:p w14:paraId="0F8A96E6" w14:textId="2ABA3BFC" w:rsidR="002A4D38" w:rsidRDefault="009F10D1">
      <w:pPr>
        <w:pStyle w:val="Sommario2"/>
        <w:tabs>
          <w:tab w:val="right" w:pos="9628"/>
        </w:tabs>
        <w:rPr>
          <w:rFonts w:eastAsiaTheme="minorEastAsia"/>
          <w:b w:val="0"/>
          <w:bCs w:val="0"/>
          <w:smallCaps w:val="0"/>
          <w:noProof/>
          <w:lang w:val="it-IT" w:eastAsia="it-IT"/>
        </w:rPr>
      </w:pPr>
      <w:hyperlink w:anchor="_Toc91005657" w:history="1">
        <w:r w:rsidR="002A4D38" w:rsidRPr="0030433B">
          <w:rPr>
            <w:rStyle w:val="Collegamentoipertestuale"/>
            <w:noProof/>
            <w:lang w:val="en-US"/>
          </w:rPr>
          <w:t>OIDC: user authentication</w:t>
        </w:r>
        <w:r w:rsidR="002A4D38">
          <w:rPr>
            <w:noProof/>
            <w:webHidden/>
          </w:rPr>
          <w:tab/>
        </w:r>
        <w:r w:rsidR="002A4D38">
          <w:rPr>
            <w:noProof/>
            <w:webHidden/>
          </w:rPr>
          <w:fldChar w:fldCharType="begin"/>
        </w:r>
        <w:r w:rsidR="002A4D38">
          <w:rPr>
            <w:noProof/>
            <w:webHidden/>
          </w:rPr>
          <w:instrText xml:space="preserve"> PAGEREF _Toc91005657 \h </w:instrText>
        </w:r>
        <w:r w:rsidR="002A4D38">
          <w:rPr>
            <w:noProof/>
            <w:webHidden/>
          </w:rPr>
        </w:r>
        <w:r w:rsidR="002A4D38">
          <w:rPr>
            <w:noProof/>
            <w:webHidden/>
          </w:rPr>
          <w:fldChar w:fldCharType="separate"/>
        </w:r>
        <w:r w:rsidR="00BF5E32">
          <w:rPr>
            <w:noProof/>
            <w:webHidden/>
          </w:rPr>
          <w:t>126</w:t>
        </w:r>
        <w:r w:rsidR="002A4D38">
          <w:rPr>
            <w:noProof/>
            <w:webHidden/>
          </w:rPr>
          <w:fldChar w:fldCharType="end"/>
        </w:r>
      </w:hyperlink>
    </w:p>
    <w:p w14:paraId="52CB9C71" w14:textId="0B9D25C8" w:rsidR="002A4D38" w:rsidRDefault="009F10D1">
      <w:pPr>
        <w:pStyle w:val="Sommario3"/>
        <w:tabs>
          <w:tab w:val="right" w:pos="9628"/>
        </w:tabs>
        <w:rPr>
          <w:rFonts w:eastAsiaTheme="minorEastAsia"/>
          <w:smallCaps w:val="0"/>
          <w:noProof/>
          <w:lang w:val="it-IT" w:eastAsia="it-IT"/>
        </w:rPr>
      </w:pPr>
      <w:hyperlink w:anchor="_Toc91005658" w:history="1">
        <w:r w:rsidR="002A4D38" w:rsidRPr="0030433B">
          <w:rPr>
            <w:rStyle w:val="Collegamentoipertestuale"/>
            <w:noProof/>
            <w:lang w:val="en-US"/>
          </w:rPr>
          <w:t>OIDC: login with token</w:t>
        </w:r>
        <w:r w:rsidR="002A4D38">
          <w:rPr>
            <w:noProof/>
            <w:webHidden/>
          </w:rPr>
          <w:tab/>
        </w:r>
        <w:r w:rsidR="002A4D38">
          <w:rPr>
            <w:noProof/>
            <w:webHidden/>
          </w:rPr>
          <w:fldChar w:fldCharType="begin"/>
        </w:r>
        <w:r w:rsidR="002A4D38">
          <w:rPr>
            <w:noProof/>
            <w:webHidden/>
          </w:rPr>
          <w:instrText xml:space="preserve"> PAGEREF _Toc91005658 \h </w:instrText>
        </w:r>
        <w:r w:rsidR="002A4D38">
          <w:rPr>
            <w:noProof/>
            <w:webHidden/>
          </w:rPr>
        </w:r>
        <w:r w:rsidR="002A4D38">
          <w:rPr>
            <w:noProof/>
            <w:webHidden/>
          </w:rPr>
          <w:fldChar w:fldCharType="separate"/>
        </w:r>
        <w:r w:rsidR="00BF5E32">
          <w:rPr>
            <w:noProof/>
            <w:webHidden/>
          </w:rPr>
          <w:t>127</w:t>
        </w:r>
        <w:r w:rsidR="002A4D38">
          <w:rPr>
            <w:noProof/>
            <w:webHidden/>
          </w:rPr>
          <w:fldChar w:fldCharType="end"/>
        </w:r>
      </w:hyperlink>
    </w:p>
    <w:p w14:paraId="683D7F4D" w14:textId="0ECD1C02" w:rsidR="002A4D38" w:rsidRDefault="009F10D1">
      <w:pPr>
        <w:pStyle w:val="Sommario3"/>
        <w:tabs>
          <w:tab w:val="right" w:pos="9628"/>
        </w:tabs>
        <w:rPr>
          <w:rFonts w:eastAsiaTheme="minorEastAsia"/>
          <w:smallCaps w:val="0"/>
          <w:noProof/>
          <w:lang w:val="it-IT" w:eastAsia="it-IT"/>
        </w:rPr>
      </w:pPr>
      <w:hyperlink w:anchor="_Toc91005659" w:history="1">
        <w:r w:rsidR="002A4D38" w:rsidRPr="0030433B">
          <w:rPr>
            <w:rStyle w:val="Collegamentoipertestuale"/>
            <w:noProof/>
            <w:lang w:val="en-US"/>
          </w:rPr>
          <w:t>OIDC: trust, security and discovery</w:t>
        </w:r>
        <w:r w:rsidR="002A4D38">
          <w:rPr>
            <w:noProof/>
            <w:webHidden/>
          </w:rPr>
          <w:tab/>
        </w:r>
        <w:r w:rsidR="002A4D38">
          <w:rPr>
            <w:noProof/>
            <w:webHidden/>
          </w:rPr>
          <w:fldChar w:fldCharType="begin"/>
        </w:r>
        <w:r w:rsidR="002A4D38">
          <w:rPr>
            <w:noProof/>
            <w:webHidden/>
          </w:rPr>
          <w:instrText xml:space="preserve"> PAGEREF _Toc91005659 \h </w:instrText>
        </w:r>
        <w:r w:rsidR="002A4D38">
          <w:rPr>
            <w:noProof/>
            <w:webHidden/>
          </w:rPr>
        </w:r>
        <w:r w:rsidR="002A4D38">
          <w:rPr>
            <w:noProof/>
            <w:webHidden/>
          </w:rPr>
          <w:fldChar w:fldCharType="separate"/>
        </w:r>
        <w:r w:rsidR="00BF5E32">
          <w:rPr>
            <w:noProof/>
            <w:webHidden/>
          </w:rPr>
          <w:t>127</w:t>
        </w:r>
        <w:r w:rsidR="002A4D38">
          <w:rPr>
            <w:noProof/>
            <w:webHidden/>
          </w:rPr>
          <w:fldChar w:fldCharType="end"/>
        </w:r>
      </w:hyperlink>
    </w:p>
    <w:p w14:paraId="1A49AE87" w14:textId="4CC1215B" w:rsidR="002A4D38" w:rsidRDefault="009F10D1">
      <w:pPr>
        <w:pStyle w:val="Sommario3"/>
        <w:tabs>
          <w:tab w:val="right" w:pos="9628"/>
        </w:tabs>
        <w:rPr>
          <w:rFonts w:eastAsiaTheme="minorEastAsia"/>
          <w:smallCaps w:val="0"/>
          <w:noProof/>
          <w:lang w:val="it-IT" w:eastAsia="it-IT"/>
        </w:rPr>
      </w:pPr>
      <w:hyperlink w:anchor="_Toc91005660" w:history="1">
        <w:r w:rsidR="002A4D38" w:rsidRPr="0030433B">
          <w:rPr>
            <w:rStyle w:val="Collegamentoipertestuale"/>
            <w:noProof/>
            <w:lang w:val="en-US"/>
          </w:rPr>
          <w:t>OIDC standard claims</w:t>
        </w:r>
        <w:r w:rsidR="002A4D38">
          <w:rPr>
            <w:noProof/>
            <w:webHidden/>
          </w:rPr>
          <w:tab/>
        </w:r>
        <w:r w:rsidR="002A4D38">
          <w:rPr>
            <w:noProof/>
            <w:webHidden/>
          </w:rPr>
          <w:fldChar w:fldCharType="begin"/>
        </w:r>
        <w:r w:rsidR="002A4D38">
          <w:rPr>
            <w:noProof/>
            <w:webHidden/>
          </w:rPr>
          <w:instrText xml:space="preserve"> PAGEREF _Toc91005660 \h </w:instrText>
        </w:r>
        <w:r w:rsidR="002A4D38">
          <w:rPr>
            <w:noProof/>
            <w:webHidden/>
          </w:rPr>
        </w:r>
        <w:r w:rsidR="002A4D38">
          <w:rPr>
            <w:noProof/>
            <w:webHidden/>
          </w:rPr>
          <w:fldChar w:fldCharType="separate"/>
        </w:r>
        <w:r w:rsidR="00BF5E32">
          <w:rPr>
            <w:noProof/>
            <w:webHidden/>
          </w:rPr>
          <w:t>128</w:t>
        </w:r>
        <w:r w:rsidR="002A4D38">
          <w:rPr>
            <w:noProof/>
            <w:webHidden/>
          </w:rPr>
          <w:fldChar w:fldCharType="end"/>
        </w:r>
      </w:hyperlink>
    </w:p>
    <w:p w14:paraId="17B926B2" w14:textId="5BEB2A91" w:rsidR="002A4D38" w:rsidRDefault="009F10D1">
      <w:pPr>
        <w:pStyle w:val="Sommario3"/>
        <w:tabs>
          <w:tab w:val="right" w:pos="9628"/>
        </w:tabs>
        <w:rPr>
          <w:rFonts w:eastAsiaTheme="minorEastAsia"/>
          <w:smallCaps w:val="0"/>
          <w:noProof/>
          <w:lang w:val="it-IT" w:eastAsia="it-IT"/>
        </w:rPr>
      </w:pPr>
      <w:hyperlink w:anchor="_Toc91005661" w:history="1">
        <w:r w:rsidR="002A4D38" w:rsidRPr="0030433B">
          <w:rPr>
            <w:rStyle w:val="Collegamentoipertestuale"/>
            <w:noProof/>
            <w:lang w:val="en-US"/>
          </w:rPr>
          <w:t>OIDC: JWT for claims – example of ID token</w:t>
        </w:r>
        <w:r w:rsidR="002A4D38">
          <w:rPr>
            <w:noProof/>
            <w:webHidden/>
          </w:rPr>
          <w:tab/>
        </w:r>
        <w:r w:rsidR="002A4D38">
          <w:rPr>
            <w:noProof/>
            <w:webHidden/>
          </w:rPr>
          <w:fldChar w:fldCharType="begin"/>
        </w:r>
        <w:r w:rsidR="002A4D38">
          <w:rPr>
            <w:noProof/>
            <w:webHidden/>
          </w:rPr>
          <w:instrText xml:space="preserve"> PAGEREF _Toc91005661 \h </w:instrText>
        </w:r>
        <w:r w:rsidR="002A4D38">
          <w:rPr>
            <w:noProof/>
            <w:webHidden/>
          </w:rPr>
        </w:r>
        <w:r w:rsidR="002A4D38">
          <w:rPr>
            <w:noProof/>
            <w:webHidden/>
          </w:rPr>
          <w:fldChar w:fldCharType="separate"/>
        </w:r>
        <w:r w:rsidR="00BF5E32">
          <w:rPr>
            <w:noProof/>
            <w:webHidden/>
          </w:rPr>
          <w:t>128</w:t>
        </w:r>
        <w:r w:rsidR="002A4D38">
          <w:rPr>
            <w:noProof/>
            <w:webHidden/>
          </w:rPr>
          <w:fldChar w:fldCharType="end"/>
        </w:r>
      </w:hyperlink>
    </w:p>
    <w:p w14:paraId="350E303D" w14:textId="3C19EBEA" w:rsidR="002A4D38" w:rsidRDefault="009F10D1">
      <w:pPr>
        <w:pStyle w:val="Sommario2"/>
        <w:tabs>
          <w:tab w:val="right" w:pos="9628"/>
        </w:tabs>
        <w:rPr>
          <w:rFonts w:eastAsiaTheme="minorEastAsia"/>
          <w:b w:val="0"/>
          <w:bCs w:val="0"/>
          <w:smallCaps w:val="0"/>
          <w:noProof/>
          <w:lang w:val="it-IT" w:eastAsia="it-IT"/>
        </w:rPr>
      </w:pPr>
      <w:hyperlink w:anchor="_Toc91005662" w:history="1">
        <w:r w:rsidR="002A4D38" w:rsidRPr="0030433B">
          <w:rPr>
            <w:rStyle w:val="Collegamentoipertestuale"/>
            <w:noProof/>
            <w:lang w:val="en-US"/>
          </w:rPr>
          <w:t>eIDAS</w:t>
        </w:r>
        <w:r w:rsidR="002A4D38">
          <w:rPr>
            <w:noProof/>
            <w:webHidden/>
          </w:rPr>
          <w:tab/>
        </w:r>
        <w:r w:rsidR="002A4D38">
          <w:rPr>
            <w:noProof/>
            <w:webHidden/>
          </w:rPr>
          <w:fldChar w:fldCharType="begin"/>
        </w:r>
        <w:r w:rsidR="002A4D38">
          <w:rPr>
            <w:noProof/>
            <w:webHidden/>
          </w:rPr>
          <w:instrText xml:space="preserve"> PAGEREF _Toc91005662 \h </w:instrText>
        </w:r>
        <w:r w:rsidR="002A4D38">
          <w:rPr>
            <w:noProof/>
            <w:webHidden/>
          </w:rPr>
        </w:r>
        <w:r w:rsidR="002A4D38">
          <w:rPr>
            <w:noProof/>
            <w:webHidden/>
          </w:rPr>
          <w:fldChar w:fldCharType="separate"/>
        </w:r>
        <w:r w:rsidR="00BF5E32">
          <w:rPr>
            <w:noProof/>
            <w:webHidden/>
          </w:rPr>
          <w:t>129</w:t>
        </w:r>
        <w:r w:rsidR="002A4D38">
          <w:rPr>
            <w:noProof/>
            <w:webHidden/>
          </w:rPr>
          <w:fldChar w:fldCharType="end"/>
        </w:r>
      </w:hyperlink>
    </w:p>
    <w:p w14:paraId="7C5D6920" w14:textId="3E5270B7" w:rsidR="002A4D38" w:rsidRDefault="009F10D1">
      <w:pPr>
        <w:pStyle w:val="Sommario3"/>
        <w:tabs>
          <w:tab w:val="right" w:pos="9628"/>
        </w:tabs>
        <w:rPr>
          <w:rFonts w:eastAsiaTheme="minorEastAsia"/>
          <w:smallCaps w:val="0"/>
          <w:noProof/>
          <w:lang w:val="it-IT" w:eastAsia="it-IT"/>
        </w:rPr>
      </w:pPr>
      <w:hyperlink w:anchor="_Toc91005663" w:history="1">
        <w:r w:rsidR="002A4D38" w:rsidRPr="0030433B">
          <w:rPr>
            <w:rStyle w:val="Collegamentoipertestuale"/>
            <w:noProof/>
            <w:lang w:val="en-US"/>
          </w:rPr>
          <w:t>Pan-European eID</w:t>
        </w:r>
        <w:r w:rsidR="002A4D38">
          <w:rPr>
            <w:noProof/>
            <w:webHidden/>
          </w:rPr>
          <w:tab/>
        </w:r>
        <w:r w:rsidR="002A4D38">
          <w:rPr>
            <w:noProof/>
            <w:webHidden/>
          </w:rPr>
          <w:fldChar w:fldCharType="begin"/>
        </w:r>
        <w:r w:rsidR="002A4D38">
          <w:rPr>
            <w:noProof/>
            <w:webHidden/>
          </w:rPr>
          <w:instrText xml:space="preserve"> PAGEREF _Toc91005663 \h </w:instrText>
        </w:r>
        <w:r w:rsidR="002A4D38">
          <w:rPr>
            <w:noProof/>
            <w:webHidden/>
          </w:rPr>
        </w:r>
        <w:r w:rsidR="002A4D38">
          <w:rPr>
            <w:noProof/>
            <w:webHidden/>
          </w:rPr>
          <w:fldChar w:fldCharType="separate"/>
        </w:r>
        <w:r w:rsidR="00BF5E32">
          <w:rPr>
            <w:noProof/>
            <w:webHidden/>
          </w:rPr>
          <w:t>130</w:t>
        </w:r>
        <w:r w:rsidR="002A4D38">
          <w:rPr>
            <w:noProof/>
            <w:webHidden/>
          </w:rPr>
          <w:fldChar w:fldCharType="end"/>
        </w:r>
      </w:hyperlink>
    </w:p>
    <w:p w14:paraId="2696F014" w14:textId="4C43D396" w:rsidR="002A4D38" w:rsidRDefault="009F10D1">
      <w:pPr>
        <w:pStyle w:val="Sommario3"/>
        <w:tabs>
          <w:tab w:val="right" w:pos="9628"/>
        </w:tabs>
        <w:rPr>
          <w:rFonts w:eastAsiaTheme="minorEastAsia"/>
          <w:smallCaps w:val="0"/>
          <w:noProof/>
          <w:lang w:val="it-IT" w:eastAsia="it-IT"/>
        </w:rPr>
      </w:pPr>
      <w:hyperlink w:anchor="_Toc91005664" w:history="1">
        <w:r w:rsidR="002A4D38" w:rsidRPr="0030433B">
          <w:rPr>
            <w:rStyle w:val="Collegamentoipertestuale"/>
            <w:noProof/>
            <w:lang w:val="en-US"/>
          </w:rPr>
          <w:t>Adaptive security and privacy protection</w:t>
        </w:r>
        <w:r w:rsidR="002A4D38">
          <w:rPr>
            <w:noProof/>
            <w:webHidden/>
          </w:rPr>
          <w:tab/>
        </w:r>
        <w:r w:rsidR="002A4D38">
          <w:rPr>
            <w:noProof/>
            <w:webHidden/>
          </w:rPr>
          <w:fldChar w:fldCharType="begin"/>
        </w:r>
        <w:r w:rsidR="002A4D38">
          <w:rPr>
            <w:noProof/>
            <w:webHidden/>
          </w:rPr>
          <w:instrText xml:space="preserve"> PAGEREF _Toc91005664 \h </w:instrText>
        </w:r>
        <w:r w:rsidR="002A4D38">
          <w:rPr>
            <w:noProof/>
            <w:webHidden/>
          </w:rPr>
        </w:r>
        <w:r w:rsidR="002A4D38">
          <w:rPr>
            <w:noProof/>
            <w:webHidden/>
          </w:rPr>
          <w:fldChar w:fldCharType="separate"/>
        </w:r>
        <w:r w:rsidR="00BF5E32">
          <w:rPr>
            <w:noProof/>
            <w:webHidden/>
          </w:rPr>
          <w:t>130</w:t>
        </w:r>
        <w:r w:rsidR="002A4D38">
          <w:rPr>
            <w:noProof/>
            <w:webHidden/>
          </w:rPr>
          <w:fldChar w:fldCharType="end"/>
        </w:r>
      </w:hyperlink>
    </w:p>
    <w:p w14:paraId="0785080F" w14:textId="14A2D23F" w:rsidR="002A4D38" w:rsidRDefault="009F10D1">
      <w:pPr>
        <w:pStyle w:val="Sommario2"/>
        <w:tabs>
          <w:tab w:val="right" w:pos="9628"/>
        </w:tabs>
        <w:rPr>
          <w:rFonts w:eastAsiaTheme="minorEastAsia"/>
          <w:b w:val="0"/>
          <w:bCs w:val="0"/>
          <w:smallCaps w:val="0"/>
          <w:noProof/>
          <w:lang w:val="it-IT" w:eastAsia="it-IT"/>
        </w:rPr>
      </w:pPr>
      <w:hyperlink w:anchor="_Toc91005665" w:history="1">
        <w:r w:rsidR="002A4D38" w:rsidRPr="0030433B">
          <w:rPr>
            <w:rStyle w:val="Collegamentoipertestuale"/>
            <w:noProof/>
            <w:lang w:val="en-US"/>
          </w:rPr>
          <w:t>eIDAS terminology</w:t>
        </w:r>
        <w:r w:rsidR="002A4D38">
          <w:rPr>
            <w:noProof/>
            <w:webHidden/>
          </w:rPr>
          <w:tab/>
        </w:r>
        <w:r w:rsidR="002A4D38">
          <w:rPr>
            <w:noProof/>
            <w:webHidden/>
          </w:rPr>
          <w:fldChar w:fldCharType="begin"/>
        </w:r>
        <w:r w:rsidR="002A4D38">
          <w:rPr>
            <w:noProof/>
            <w:webHidden/>
          </w:rPr>
          <w:instrText xml:space="preserve"> PAGEREF _Toc91005665 \h </w:instrText>
        </w:r>
        <w:r w:rsidR="002A4D38">
          <w:rPr>
            <w:noProof/>
            <w:webHidden/>
          </w:rPr>
        </w:r>
        <w:r w:rsidR="002A4D38">
          <w:rPr>
            <w:noProof/>
            <w:webHidden/>
          </w:rPr>
          <w:fldChar w:fldCharType="separate"/>
        </w:r>
        <w:r w:rsidR="00BF5E32">
          <w:rPr>
            <w:noProof/>
            <w:webHidden/>
          </w:rPr>
          <w:t>130</w:t>
        </w:r>
        <w:r w:rsidR="002A4D38">
          <w:rPr>
            <w:noProof/>
            <w:webHidden/>
          </w:rPr>
          <w:fldChar w:fldCharType="end"/>
        </w:r>
      </w:hyperlink>
    </w:p>
    <w:p w14:paraId="1592E44B" w14:textId="53616BD1" w:rsidR="002A4D38" w:rsidRDefault="009F10D1">
      <w:pPr>
        <w:pStyle w:val="Sommario2"/>
        <w:tabs>
          <w:tab w:val="right" w:pos="9628"/>
        </w:tabs>
        <w:rPr>
          <w:rFonts w:eastAsiaTheme="minorEastAsia"/>
          <w:b w:val="0"/>
          <w:bCs w:val="0"/>
          <w:smallCaps w:val="0"/>
          <w:noProof/>
          <w:lang w:val="it-IT" w:eastAsia="it-IT"/>
        </w:rPr>
      </w:pPr>
      <w:hyperlink w:anchor="_Toc91005666" w:history="1">
        <w:r w:rsidR="002A4D38" w:rsidRPr="0030433B">
          <w:rPr>
            <w:rStyle w:val="Collegamentoipertestuale"/>
            <w:noProof/>
            <w:lang w:val="en-US"/>
          </w:rPr>
          <w:t>The eIDAS infrastructure</w:t>
        </w:r>
        <w:r w:rsidR="002A4D38">
          <w:rPr>
            <w:noProof/>
            <w:webHidden/>
          </w:rPr>
          <w:tab/>
        </w:r>
        <w:r w:rsidR="002A4D38">
          <w:rPr>
            <w:noProof/>
            <w:webHidden/>
          </w:rPr>
          <w:fldChar w:fldCharType="begin"/>
        </w:r>
        <w:r w:rsidR="002A4D38">
          <w:rPr>
            <w:noProof/>
            <w:webHidden/>
          </w:rPr>
          <w:instrText xml:space="preserve"> PAGEREF _Toc91005666 \h </w:instrText>
        </w:r>
        <w:r w:rsidR="002A4D38">
          <w:rPr>
            <w:noProof/>
            <w:webHidden/>
          </w:rPr>
        </w:r>
        <w:r w:rsidR="002A4D38">
          <w:rPr>
            <w:noProof/>
            <w:webHidden/>
          </w:rPr>
          <w:fldChar w:fldCharType="separate"/>
        </w:r>
        <w:r w:rsidR="00BF5E32">
          <w:rPr>
            <w:noProof/>
            <w:webHidden/>
          </w:rPr>
          <w:t>131</w:t>
        </w:r>
        <w:r w:rsidR="002A4D38">
          <w:rPr>
            <w:noProof/>
            <w:webHidden/>
          </w:rPr>
          <w:fldChar w:fldCharType="end"/>
        </w:r>
      </w:hyperlink>
    </w:p>
    <w:p w14:paraId="3F4CD79B" w14:textId="42EB3DAA" w:rsidR="002A4D38" w:rsidRDefault="009F10D1">
      <w:pPr>
        <w:pStyle w:val="Sommario3"/>
        <w:tabs>
          <w:tab w:val="right" w:pos="9628"/>
        </w:tabs>
        <w:rPr>
          <w:rFonts w:eastAsiaTheme="minorEastAsia"/>
          <w:smallCaps w:val="0"/>
          <w:noProof/>
          <w:lang w:val="it-IT" w:eastAsia="it-IT"/>
        </w:rPr>
      </w:pPr>
      <w:hyperlink w:anchor="_Toc91005667" w:history="1">
        <w:r w:rsidR="002A4D38" w:rsidRPr="0030433B">
          <w:rPr>
            <w:rStyle w:val="Collegamentoipertestuale"/>
            <w:noProof/>
            <w:lang w:val="en-US"/>
          </w:rPr>
          <w:t>Some services eIDAS-enabled</w:t>
        </w:r>
        <w:r w:rsidR="002A4D38">
          <w:rPr>
            <w:noProof/>
            <w:webHidden/>
          </w:rPr>
          <w:tab/>
        </w:r>
        <w:r w:rsidR="002A4D38">
          <w:rPr>
            <w:noProof/>
            <w:webHidden/>
          </w:rPr>
          <w:fldChar w:fldCharType="begin"/>
        </w:r>
        <w:r w:rsidR="002A4D38">
          <w:rPr>
            <w:noProof/>
            <w:webHidden/>
          </w:rPr>
          <w:instrText xml:space="preserve"> PAGEREF _Toc91005667 \h </w:instrText>
        </w:r>
        <w:r w:rsidR="002A4D38">
          <w:rPr>
            <w:noProof/>
            <w:webHidden/>
          </w:rPr>
        </w:r>
        <w:r w:rsidR="002A4D38">
          <w:rPr>
            <w:noProof/>
            <w:webHidden/>
          </w:rPr>
          <w:fldChar w:fldCharType="separate"/>
        </w:r>
        <w:r w:rsidR="00BF5E32">
          <w:rPr>
            <w:noProof/>
            <w:webHidden/>
          </w:rPr>
          <w:t>131</w:t>
        </w:r>
        <w:r w:rsidR="002A4D38">
          <w:rPr>
            <w:noProof/>
            <w:webHidden/>
          </w:rPr>
          <w:fldChar w:fldCharType="end"/>
        </w:r>
      </w:hyperlink>
    </w:p>
    <w:p w14:paraId="01F81E4B" w14:textId="643FF2AE" w:rsidR="002A4D38" w:rsidRDefault="009F10D1">
      <w:pPr>
        <w:pStyle w:val="Sommario2"/>
        <w:tabs>
          <w:tab w:val="right" w:pos="9628"/>
        </w:tabs>
        <w:rPr>
          <w:rFonts w:eastAsiaTheme="minorEastAsia"/>
          <w:b w:val="0"/>
          <w:bCs w:val="0"/>
          <w:smallCaps w:val="0"/>
          <w:noProof/>
          <w:lang w:val="it-IT" w:eastAsia="it-IT"/>
        </w:rPr>
      </w:pPr>
      <w:hyperlink w:anchor="_Toc91005668" w:history="1">
        <w:r w:rsidR="002A4D38" w:rsidRPr="0030433B">
          <w:rPr>
            <w:rStyle w:val="Collegamentoipertestuale"/>
            <w:noProof/>
            <w:lang w:val="en-US"/>
          </w:rPr>
          <w:t>eIDAS technical specifications</w:t>
        </w:r>
        <w:r w:rsidR="002A4D38">
          <w:rPr>
            <w:noProof/>
            <w:webHidden/>
          </w:rPr>
          <w:tab/>
        </w:r>
        <w:r w:rsidR="002A4D38">
          <w:rPr>
            <w:noProof/>
            <w:webHidden/>
          </w:rPr>
          <w:fldChar w:fldCharType="begin"/>
        </w:r>
        <w:r w:rsidR="002A4D38">
          <w:rPr>
            <w:noProof/>
            <w:webHidden/>
          </w:rPr>
          <w:instrText xml:space="preserve"> PAGEREF _Toc91005668 \h </w:instrText>
        </w:r>
        <w:r w:rsidR="002A4D38">
          <w:rPr>
            <w:noProof/>
            <w:webHidden/>
          </w:rPr>
        </w:r>
        <w:r w:rsidR="002A4D38">
          <w:rPr>
            <w:noProof/>
            <w:webHidden/>
          </w:rPr>
          <w:fldChar w:fldCharType="separate"/>
        </w:r>
        <w:r w:rsidR="00BF5E32">
          <w:rPr>
            <w:noProof/>
            <w:webHidden/>
          </w:rPr>
          <w:t>132</w:t>
        </w:r>
        <w:r w:rsidR="002A4D38">
          <w:rPr>
            <w:noProof/>
            <w:webHidden/>
          </w:rPr>
          <w:fldChar w:fldCharType="end"/>
        </w:r>
      </w:hyperlink>
    </w:p>
    <w:p w14:paraId="26AED394" w14:textId="3C92B91D" w:rsidR="002A4D38" w:rsidRDefault="009F10D1">
      <w:pPr>
        <w:pStyle w:val="Sommario1"/>
        <w:tabs>
          <w:tab w:val="right" w:pos="9628"/>
        </w:tabs>
        <w:rPr>
          <w:rFonts w:eastAsiaTheme="minorEastAsia"/>
          <w:b w:val="0"/>
          <w:bCs w:val="0"/>
          <w:caps w:val="0"/>
          <w:noProof/>
          <w:u w:val="none"/>
          <w:lang w:val="it-IT" w:eastAsia="it-IT"/>
        </w:rPr>
      </w:pPr>
      <w:hyperlink w:anchor="_Toc91005669" w:history="1">
        <w:r w:rsidR="002A4D38" w:rsidRPr="0030433B">
          <w:rPr>
            <w:rStyle w:val="Collegamentoipertestuale"/>
            <w:noProof/>
            <w:lang w:val="en-US"/>
          </w:rPr>
          <w:t>Trusted computing and remote attestation</w:t>
        </w:r>
        <w:r w:rsidR="002A4D38">
          <w:rPr>
            <w:noProof/>
            <w:webHidden/>
          </w:rPr>
          <w:tab/>
        </w:r>
        <w:r w:rsidR="002A4D38">
          <w:rPr>
            <w:noProof/>
            <w:webHidden/>
          </w:rPr>
          <w:fldChar w:fldCharType="begin"/>
        </w:r>
        <w:r w:rsidR="002A4D38">
          <w:rPr>
            <w:noProof/>
            <w:webHidden/>
          </w:rPr>
          <w:instrText xml:space="preserve"> PAGEREF _Toc91005669 \h </w:instrText>
        </w:r>
        <w:r w:rsidR="002A4D38">
          <w:rPr>
            <w:noProof/>
            <w:webHidden/>
          </w:rPr>
        </w:r>
        <w:r w:rsidR="002A4D38">
          <w:rPr>
            <w:noProof/>
            <w:webHidden/>
          </w:rPr>
          <w:fldChar w:fldCharType="separate"/>
        </w:r>
        <w:r w:rsidR="00BF5E32">
          <w:rPr>
            <w:noProof/>
            <w:webHidden/>
          </w:rPr>
          <w:t>134</w:t>
        </w:r>
        <w:r w:rsidR="002A4D38">
          <w:rPr>
            <w:noProof/>
            <w:webHidden/>
          </w:rPr>
          <w:fldChar w:fldCharType="end"/>
        </w:r>
      </w:hyperlink>
    </w:p>
    <w:p w14:paraId="1BF78E51" w14:textId="67A852DF" w:rsidR="002A4D38" w:rsidRDefault="009F10D1">
      <w:pPr>
        <w:pStyle w:val="Sommario2"/>
        <w:tabs>
          <w:tab w:val="right" w:pos="9628"/>
        </w:tabs>
        <w:rPr>
          <w:rFonts w:eastAsiaTheme="minorEastAsia"/>
          <w:b w:val="0"/>
          <w:bCs w:val="0"/>
          <w:smallCaps w:val="0"/>
          <w:noProof/>
          <w:lang w:val="it-IT" w:eastAsia="it-IT"/>
        </w:rPr>
      </w:pPr>
      <w:hyperlink w:anchor="_Toc91005670" w:history="1">
        <w:r w:rsidR="002A4D38" w:rsidRPr="0030433B">
          <w:rPr>
            <w:rStyle w:val="Collegamentoipertestuale"/>
            <w:noProof/>
            <w:lang w:val="en-US"/>
          </w:rPr>
          <w:t>Baseline computer system protection</w:t>
        </w:r>
        <w:r w:rsidR="002A4D38">
          <w:rPr>
            <w:noProof/>
            <w:webHidden/>
          </w:rPr>
          <w:tab/>
        </w:r>
        <w:r w:rsidR="002A4D38">
          <w:rPr>
            <w:noProof/>
            <w:webHidden/>
          </w:rPr>
          <w:fldChar w:fldCharType="begin"/>
        </w:r>
        <w:r w:rsidR="002A4D38">
          <w:rPr>
            <w:noProof/>
            <w:webHidden/>
          </w:rPr>
          <w:instrText xml:space="preserve"> PAGEREF _Toc91005670 \h </w:instrText>
        </w:r>
        <w:r w:rsidR="002A4D38">
          <w:rPr>
            <w:noProof/>
            <w:webHidden/>
          </w:rPr>
        </w:r>
        <w:r w:rsidR="002A4D38">
          <w:rPr>
            <w:noProof/>
            <w:webHidden/>
          </w:rPr>
          <w:fldChar w:fldCharType="separate"/>
        </w:r>
        <w:r w:rsidR="00BF5E32">
          <w:rPr>
            <w:noProof/>
            <w:webHidden/>
          </w:rPr>
          <w:t>134</w:t>
        </w:r>
        <w:r w:rsidR="002A4D38">
          <w:rPr>
            <w:noProof/>
            <w:webHidden/>
          </w:rPr>
          <w:fldChar w:fldCharType="end"/>
        </w:r>
      </w:hyperlink>
    </w:p>
    <w:p w14:paraId="031B70BA" w14:textId="316CF459" w:rsidR="002A4D38" w:rsidRDefault="009F10D1">
      <w:pPr>
        <w:pStyle w:val="Sommario2"/>
        <w:tabs>
          <w:tab w:val="right" w:pos="9628"/>
        </w:tabs>
        <w:rPr>
          <w:rFonts w:eastAsiaTheme="minorEastAsia"/>
          <w:b w:val="0"/>
          <w:bCs w:val="0"/>
          <w:smallCaps w:val="0"/>
          <w:noProof/>
          <w:lang w:val="it-IT" w:eastAsia="it-IT"/>
        </w:rPr>
      </w:pPr>
      <w:hyperlink w:anchor="_Toc91005671" w:history="1">
        <w:r w:rsidR="002A4D38" w:rsidRPr="0030433B">
          <w:rPr>
            <w:rStyle w:val="Collegamentoipertestuale"/>
            <w:noProof/>
            <w:lang w:val="en-US"/>
          </w:rPr>
          <w:t>Self-verification of firmware (example by HP Enterprise)</w:t>
        </w:r>
        <w:r w:rsidR="002A4D38">
          <w:rPr>
            <w:noProof/>
            <w:webHidden/>
          </w:rPr>
          <w:tab/>
        </w:r>
        <w:r w:rsidR="002A4D38">
          <w:rPr>
            <w:noProof/>
            <w:webHidden/>
          </w:rPr>
          <w:fldChar w:fldCharType="begin"/>
        </w:r>
        <w:r w:rsidR="002A4D38">
          <w:rPr>
            <w:noProof/>
            <w:webHidden/>
          </w:rPr>
          <w:instrText xml:space="preserve"> PAGEREF _Toc91005671 \h </w:instrText>
        </w:r>
        <w:r w:rsidR="002A4D38">
          <w:rPr>
            <w:noProof/>
            <w:webHidden/>
          </w:rPr>
        </w:r>
        <w:r w:rsidR="002A4D38">
          <w:rPr>
            <w:noProof/>
            <w:webHidden/>
          </w:rPr>
          <w:fldChar w:fldCharType="separate"/>
        </w:r>
        <w:r w:rsidR="00BF5E32">
          <w:rPr>
            <w:noProof/>
            <w:webHidden/>
          </w:rPr>
          <w:t>134</w:t>
        </w:r>
        <w:r w:rsidR="002A4D38">
          <w:rPr>
            <w:noProof/>
            <w:webHidden/>
          </w:rPr>
          <w:fldChar w:fldCharType="end"/>
        </w:r>
      </w:hyperlink>
    </w:p>
    <w:p w14:paraId="4EC044FE" w14:textId="1F4FC5B7" w:rsidR="002A4D38" w:rsidRDefault="009F10D1">
      <w:pPr>
        <w:pStyle w:val="Sommario2"/>
        <w:tabs>
          <w:tab w:val="right" w:pos="9628"/>
        </w:tabs>
        <w:rPr>
          <w:rFonts w:eastAsiaTheme="minorEastAsia"/>
          <w:b w:val="0"/>
          <w:bCs w:val="0"/>
          <w:smallCaps w:val="0"/>
          <w:noProof/>
          <w:lang w:val="it-IT" w:eastAsia="it-IT"/>
        </w:rPr>
      </w:pPr>
      <w:hyperlink w:anchor="_Toc91005672" w:history="1">
        <w:r w:rsidR="002A4D38" w:rsidRPr="0030433B">
          <w:rPr>
            <w:rStyle w:val="Collegamentoipertestuale"/>
            <w:noProof/>
            <w:lang w:val="en-US"/>
          </w:rPr>
          <w:t>Trusted Computing</w:t>
        </w:r>
        <w:r w:rsidR="002A4D38">
          <w:rPr>
            <w:noProof/>
            <w:webHidden/>
          </w:rPr>
          <w:tab/>
        </w:r>
        <w:r w:rsidR="002A4D38">
          <w:rPr>
            <w:noProof/>
            <w:webHidden/>
          </w:rPr>
          <w:fldChar w:fldCharType="begin"/>
        </w:r>
        <w:r w:rsidR="002A4D38">
          <w:rPr>
            <w:noProof/>
            <w:webHidden/>
          </w:rPr>
          <w:instrText xml:space="preserve"> PAGEREF _Toc91005672 \h </w:instrText>
        </w:r>
        <w:r w:rsidR="002A4D38">
          <w:rPr>
            <w:noProof/>
            <w:webHidden/>
          </w:rPr>
        </w:r>
        <w:r w:rsidR="002A4D38">
          <w:rPr>
            <w:noProof/>
            <w:webHidden/>
          </w:rPr>
          <w:fldChar w:fldCharType="separate"/>
        </w:r>
        <w:r w:rsidR="00BF5E32">
          <w:rPr>
            <w:noProof/>
            <w:webHidden/>
          </w:rPr>
          <w:t>136</w:t>
        </w:r>
        <w:r w:rsidR="002A4D38">
          <w:rPr>
            <w:noProof/>
            <w:webHidden/>
          </w:rPr>
          <w:fldChar w:fldCharType="end"/>
        </w:r>
      </w:hyperlink>
    </w:p>
    <w:p w14:paraId="4123B1AC" w14:textId="62437ABE" w:rsidR="002A4D38" w:rsidRDefault="009F10D1">
      <w:pPr>
        <w:pStyle w:val="Sommario2"/>
        <w:tabs>
          <w:tab w:val="right" w:pos="9628"/>
        </w:tabs>
        <w:rPr>
          <w:rFonts w:eastAsiaTheme="minorEastAsia"/>
          <w:b w:val="0"/>
          <w:bCs w:val="0"/>
          <w:smallCaps w:val="0"/>
          <w:noProof/>
          <w:lang w:val="it-IT" w:eastAsia="it-IT"/>
        </w:rPr>
      </w:pPr>
      <w:hyperlink w:anchor="_Toc91005673" w:history="1">
        <w:r w:rsidR="002A4D38" w:rsidRPr="0030433B">
          <w:rPr>
            <w:rStyle w:val="Collegamentoipertestuale"/>
            <w:noProof/>
            <w:lang w:val="en-US"/>
          </w:rPr>
          <w:t>Trusted Computing Base (TCB)</w:t>
        </w:r>
        <w:r w:rsidR="002A4D38">
          <w:rPr>
            <w:noProof/>
            <w:webHidden/>
          </w:rPr>
          <w:tab/>
        </w:r>
        <w:r w:rsidR="002A4D38">
          <w:rPr>
            <w:noProof/>
            <w:webHidden/>
          </w:rPr>
          <w:fldChar w:fldCharType="begin"/>
        </w:r>
        <w:r w:rsidR="002A4D38">
          <w:rPr>
            <w:noProof/>
            <w:webHidden/>
          </w:rPr>
          <w:instrText xml:space="preserve"> PAGEREF _Toc91005673 \h </w:instrText>
        </w:r>
        <w:r w:rsidR="002A4D38">
          <w:rPr>
            <w:noProof/>
            <w:webHidden/>
          </w:rPr>
        </w:r>
        <w:r w:rsidR="002A4D38">
          <w:rPr>
            <w:noProof/>
            <w:webHidden/>
          </w:rPr>
          <w:fldChar w:fldCharType="separate"/>
        </w:r>
        <w:r w:rsidR="00BF5E32">
          <w:rPr>
            <w:noProof/>
            <w:webHidden/>
          </w:rPr>
          <w:t>136</w:t>
        </w:r>
        <w:r w:rsidR="002A4D38">
          <w:rPr>
            <w:noProof/>
            <w:webHidden/>
          </w:rPr>
          <w:fldChar w:fldCharType="end"/>
        </w:r>
      </w:hyperlink>
    </w:p>
    <w:p w14:paraId="1163E576" w14:textId="1D7A1525" w:rsidR="002A4D38" w:rsidRDefault="009F10D1">
      <w:pPr>
        <w:pStyle w:val="Sommario2"/>
        <w:tabs>
          <w:tab w:val="right" w:pos="9628"/>
        </w:tabs>
        <w:rPr>
          <w:rFonts w:eastAsiaTheme="minorEastAsia"/>
          <w:b w:val="0"/>
          <w:bCs w:val="0"/>
          <w:smallCaps w:val="0"/>
          <w:noProof/>
          <w:lang w:val="it-IT" w:eastAsia="it-IT"/>
        </w:rPr>
      </w:pPr>
      <w:hyperlink w:anchor="_Toc91005674" w:history="1">
        <w:r w:rsidR="002A4D38" w:rsidRPr="0030433B">
          <w:rPr>
            <w:rStyle w:val="Collegamentoipertestuale"/>
            <w:noProof/>
            <w:lang w:val="en-US"/>
          </w:rPr>
          <w:t>Root of Trust</w:t>
        </w:r>
        <w:r w:rsidR="002A4D38">
          <w:rPr>
            <w:noProof/>
            <w:webHidden/>
          </w:rPr>
          <w:tab/>
        </w:r>
        <w:r w:rsidR="002A4D38">
          <w:rPr>
            <w:noProof/>
            <w:webHidden/>
          </w:rPr>
          <w:fldChar w:fldCharType="begin"/>
        </w:r>
        <w:r w:rsidR="002A4D38">
          <w:rPr>
            <w:noProof/>
            <w:webHidden/>
          </w:rPr>
          <w:instrText xml:space="preserve"> PAGEREF _Toc91005674 \h </w:instrText>
        </w:r>
        <w:r w:rsidR="002A4D38">
          <w:rPr>
            <w:noProof/>
            <w:webHidden/>
          </w:rPr>
        </w:r>
        <w:r w:rsidR="002A4D38">
          <w:rPr>
            <w:noProof/>
            <w:webHidden/>
          </w:rPr>
          <w:fldChar w:fldCharType="separate"/>
        </w:r>
        <w:r w:rsidR="00BF5E32">
          <w:rPr>
            <w:noProof/>
            <w:webHidden/>
          </w:rPr>
          <w:t>136</w:t>
        </w:r>
        <w:r w:rsidR="002A4D38">
          <w:rPr>
            <w:noProof/>
            <w:webHidden/>
          </w:rPr>
          <w:fldChar w:fldCharType="end"/>
        </w:r>
      </w:hyperlink>
    </w:p>
    <w:p w14:paraId="40668867" w14:textId="17F58552" w:rsidR="002A4D38" w:rsidRDefault="009F10D1">
      <w:pPr>
        <w:pStyle w:val="Sommario3"/>
        <w:tabs>
          <w:tab w:val="right" w:pos="9628"/>
        </w:tabs>
        <w:rPr>
          <w:rFonts w:eastAsiaTheme="minorEastAsia"/>
          <w:smallCaps w:val="0"/>
          <w:noProof/>
          <w:lang w:val="it-IT" w:eastAsia="it-IT"/>
        </w:rPr>
      </w:pPr>
      <w:hyperlink w:anchor="_Toc91005675" w:history="1">
        <w:r w:rsidR="002A4D38" w:rsidRPr="0030433B">
          <w:rPr>
            <w:rStyle w:val="Collegamentoipertestuale"/>
            <w:noProof/>
            <w:lang w:val="en-US"/>
          </w:rPr>
          <w:t>Chain of trust</w:t>
        </w:r>
        <w:r w:rsidR="002A4D38">
          <w:rPr>
            <w:noProof/>
            <w:webHidden/>
          </w:rPr>
          <w:tab/>
        </w:r>
        <w:r w:rsidR="002A4D38">
          <w:rPr>
            <w:noProof/>
            <w:webHidden/>
          </w:rPr>
          <w:fldChar w:fldCharType="begin"/>
        </w:r>
        <w:r w:rsidR="002A4D38">
          <w:rPr>
            <w:noProof/>
            <w:webHidden/>
          </w:rPr>
          <w:instrText xml:space="preserve"> PAGEREF _Toc91005675 \h </w:instrText>
        </w:r>
        <w:r w:rsidR="002A4D38">
          <w:rPr>
            <w:noProof/>
            <w:webHidden/>
          </w:rPr>
        </w:r>
        <w:r w:rsidR="002A4D38">
          <w:rPr>
            <w:noProof/>
            <w:webHidden/>
          </w:rPr>
          <w:fldChar w:fldCharType="separate"/>
        </w:r>
        <w:r w:rsidR="00BF5E32">
          <w:rPr>
            <w:noProof/>
            <w:webHidden/>
          </w:rPr>
          <w:t>137</w:t>
        </w:r>
        <w:r w:rsidR="002A4D38">
          <w:rPr>
            <w:noProof/>
            <w:webHidden/>
          </w:rPr>
          <w:fldChar w:fldCharType="end"/>
        </w:r>
      </w:hyperlink>
    </w:p>
    <w:p w14:paraId="388BBB86" w14:textId="79053D79" w:rsidR="002A4D38" w:rsidRDefault="009F10D1">
      <w:pPr>
        <w:pStyle w:val="Sommario2"/>
        <w:tabs>
          <w:tab w:val="right" w:pos="9628"/>
        </w:tabs>
        <w:rPr>
          <w:rFonts w:eastAsiaTheme="minorEastAsia"/>
          <w:b w:val="0"/>
          <w:bCs w:val="0"/>
          <w:smallCaps w:val="0"/>
          <w:noProof/>
          <w:lang w:val="it-IT" w:eastAsia="it-IT"/>
        </w:rPr>
      </w:pPr>
      <w:hyperlink w:anchor="_Toc91005676" w:history="1">
        <w:r w:rsidR="002A4D38" w:rsidRPr="0030433B">
          <w:rPr>
            <w:rStyle w:val="Collegamentoipertestuale"/>
            <w:noProof/>
            <w:lang w:val="en-US"/>
          </w:rPr>
          <w:t>TPM overview</w:t>
        </w:r>
        <w:r w:rsidR="002A4D38">
          <w:rPr>
            <w:noProof/>
            <w:webHidden/>
          </w:rPr>
          <w:tab/>
        </w:r>
        <w:r w:rsidR="002A4D38">
          <w:rPr>
            <w:noProof/>
            <w:webHidden/>
          </w:rPr>
          <w:fldChar w:fldCharType="begin"/>
        </w:r>
        <w:r w:rsidR="002A4D38">
          <w:rPr>
            <w:noProof/>
            <w:webHidden/>
          </w:rPr>
          <w:instrText xml:space="preserve"> PAGEREF _Toc91005676 \h </w:instrText>
        </w:r>
        <w:r w:rsidR="002A4D38">
          <w:rPr>
            <w:noProof/>
            <w:webHidden/>
          </w:rPr>
        </w:r>
        <w:r w:rsidR="002A4D38">
          <w:rPr>
            <w:noProof/>
            <w:webHidden/>
          </w:rPr>
          <w:fldChar w:fldCharType="separate"/>
        </w:r>
        <w:r w:rsidR="00BF5E32">
          <w:rPr>
            <w:noProof/>
            <w:webHidden/>
          </w:rPr>
          <w:t>137</w:t>
        </w:r>
        <w:r w:rsidR="002A4D38">
          <w:rPr>
            <w:noProof/>
            <w:webHidden/>
          </w:rPr>
          <w:fldChar w:fldCharType="end"/>
        </w:r>
      </w:hyperlink>
    </w:p>
    <w:p w14:paraId="63A5D0EE" w14:textId="78890D2D" w:rsidR="002A4D38" w:rsidRDefault="009F10D1">
      <w:pPr>
        <w:pStyle w:val="Sommario3"/>
        <w:tabs>
          <w:tab w:val="right" w:pos="9628"/>
        </w:tabs>
        <w:rPr>
          <w:rFonts w:eastAsiaTheme="minorEastAsia"/>
          <w:smallCaps w:val="0"/>
          <w:noProof/>
          <w:lang w:val="it-IT" w:eastAsia="it-IT"/>
        </w:rPr>
      </w:pPr>
      <w:hyperlink w:anchor="_Toc91005677" w:history="1">
        <w:r w:rsidR="002A4D38" w:rsidRPr="0030433B">
          <w:rPr>
            <w:rStyle w:val="Collegamentoipertestuale"/>
            <w:noProof/>
            <w:lang w:val="en-US"/>
          </w:rPr>
          <w:t>TPM features</w:t>
        </w:r>
        <w:r w:rsidR="002A4D38">
          <w:rPr>
            <w:noProof/>
            <w:webHidden/>
          </w:rPr>
          <w:tab/>
        </w:r>
        <w:r w:rsidR="002A4D38">
          <w:rPr>
            <w:noProof/>
            <w:webHidden/>
          </w:rPr>
          <w:fldChar w:fldCharType="begin"/>
        </w:r>
        <w:r w:rsidR="002A4D38">
          <w:rPr>
            <w:noProof/>
            <w:webHidden/>
          </w:rPr>
          <w:instrText xml:space="preserve"> PAGEREF _Toc91005677 \h </w:instrText>
        </w:r>
        <w:r w:rsidR="002A4D38">
          <w:rPr>
            <w:noProof/>
            <w:webHidden/>
          </w:rPr>
        </w:r>
        <w:r w:rsidR="002A4D38">
          <w:rPr>
            <w:noProof/>
            <w:webHidden/>
          </w:rPr>
          <w:fldChar w:fldCharType="separate"/>
        </w:r>
        <w:r w:rsidR="00BF5E32">
          <w:rPr>
            <w:noProof/>
            <w:webHidden/>
          </w:rPr>
          <w:t>137</w:t>
        </w:r>
        <w:r w:rsidR="002A4D38">
          <w:rPr>
            <w:noProof/>
            <w:webHidden/>
          </w:rPr>
          <w:fldChar w:fldCharType="end"/>
        </w:r>
      </w:hyperlink>
    </w:p>
    <w:p w14:paraId="6B4D1EB6" w14:textId="631B2063" w:rsidR="002A4D38" w:rsidRDefault="009F10D1">
      <w:pPr>
        <w:pStyle w:val="Sommario2"/>
        <w:tabs>
          <w:tab w:val="right" w:pos="9628"/>
        </w:tabs>
        <w:rPr>
          <w:rFonts w:eastAsiaTheme="minorEastAsia"/>
          <w:b w:val="0"/>
          <w:bCs w:val="0"/>
          <w:smallCaps w:val="0"/>
          <w:noProof/>
          <w:lang w:val="it-IT" w:eastAsia="it-IT"/>
        </w:rPr>
      </w:pPr>
      <w:hyperlink w:anchor="_Toc91005678" w:history="1">
        <w:r w:rsidR="002A4D38" w:rsidRPr="0030433B">
          <w:rPr>
            <w:rStyle w:val="Collegamentoipertestuale"/>
            <w:noProof/>
            <w:lang w:val="en-US"/>
          </w:rPr>
          <w:t>TPM-1.2</w:t>
        </w:r>
        <w:r w:rsidR="002A4D38">
          <w:rPr>
            <w:noProof/>
            <w:webHidden/>
          </w:rPr>
          <w:tab/>
        </w:r>
        <w:r w:rsidR="002A4D38">
          <w:rPr>
            <w:noProof/>
            <w:webHidden/>
          </w:rPr>
          <w:fldChar w:fldCharType="begin"/>
        </w:r>
        <w:r w:rsidR="002A4D38">
          <w:rPr>
            <w:noProof/>
            <w:webHidden/>
          </w:rPr>
          <w:instrText xml:space="preserve"> PAGEREF _Toc91005678 \h </w:instrText>
        </w:r>
        <w:r w:rsidR="002A4D38">
          <w:rPr>
            <w:noProof/>
            <w:webHidden/>
          </w:rPr>
        </w:r>
        <w:r w:rsidR="002A4D38">
          <w:rPr>
            <w:noProof/>
            <w:webHidden/>
          </w:rPr>
          <w:fldChar w:fldCharType="separate"/>
        </w:r>
        <w:r w:rsidR="00BF5E32">
          <w:rPr>
            <w:noProof/>
            <w:webHidden/>
          </w:rPr>
          <w:t>138</w:t>
        </w:r>
        <w:r w:rsidR="002A4D38">
          <w:rPr>
            <w:noProof/>
            <w:webHidden/>
          </w:rPr>
          <w:fldChar w:fldCharType="end"/>
        </w:r>
      </w:hyperlink>
    </w:p>
    <w:p w14:paraId="08A02DAC" w14:textId="4922EC5C" w:rsidR="002A4D38" w:rsidRDefault="009F10D1">
      <w:pPr>
        <w:pStyle w:val="Sommario2"/>
        <w:tabs>
          <w:tab w:val="right" w:pos="9628"/>
        </w:tabs>
        <w:rPr>
          <w:rFonts w:eastAsiaTheme="minorEastAsia"/>
          <w:b w:val="0"/>
          <w:bCs w:val="0"/>
          <w:smallCaps w:val="0"/>
          <w:noProof/>
          <w:lang w:val="it-IT" w:eastAsia="it-IT"/>
        </w:rPr>
      </w:pPr>
      <w:hyperlink w:anchor="_Toc91005679" w:history="1">
        <w:r w:rsidR="002A4D38" w:rsidRPr="0030433B">
          <w:rPr>
            <w:rStyle w:val="Collegamentoipertestuale"/>
            <w:noProof/>
            <w:lang w:val="en-US"/>
          </w:rPr>
          <w:t>TPM-2.0</w:t>
        </w:r>
        <w:r w:rsidR="002A4D38">
          <w:rPr>
            <w:noProof/>
            <w:webHidden/>
          </w:rPr>
          <w:tab/>
        </w:r>
        <w:r w:rsidR="002A4D38">
          <w:rPr>
            <w:noProof/>
            <w:webHidden/>
          </w:rPr>
          <w:fldChar w:fldCharType="begin"/>
        </w:r>
        <w:r w:rsidR="002A4D38">
          <w:rPr>
            <w:noProof/>
            <w:webHidden/>
          </w:rPr>
          <w:instrText xml:space="preserve"> PAGEREF _Toc91005679 \h </w:instrText>
        </w:r>
        <w:r w:rsidR="002A4D38">
          <w:rPr>
            <w:noProof/>
            <w:webHidden/>
          </w:rPr>
        </w:r>
        <w:r w:rsidR="002A4D38">
          <w:rPr>
            <w:noProof/>
            <w:webHidden/>
          </w:rPr>
          <w:fldChar w:fldCharType="separate"/>
        </w:r>
        <w:r w:rsidR="00BF5E32">
          <w:rPr>
            <w:noProof/>
            <w:webHidden/>
          </w:rPr>
          <w:t>138</w:t>
        </w:r>
        <w:r w:rsidR="002A4D38">
          <w:rPr>
            <w:noProof/>
            <w:webHidden/>
          </w:rPr>
          <w:fldChar w:fldCharType="end"/>
        </w:r>
      </w:hyperlink>
    </w:p>
    <w:p w14:paraId="0404D536" w14:textId="2F3BCEEC" w:rsidR="002A4D38" w:rsidRDefault="009F10D1">
      <w:pPr>
        <w:pStyle w:val="Sommario2"/>
        <w:tabs>
          <w:tab w:val="right" w:pos="9628"/>
        </w:tabs>
        <w:rPr>
          <w:rFonts w:eastAsiaTheme="minorEastAsia"/>
          <w:b w:val="0"/>
          <w:bCs w:val="0"/>
          <w:smallCaps w:val="0"/>
          <w:noProof/>
          <w:lang w:val="it-IT" w:eastAsia="it-IT"/>
        </w:rPr>
      </w:pPr>
      <w:hyperlink w:anchor="_Toc91005680" w:history="1">
        <w:r w:rsidR="002A4D38" w:rsidRPr="0030433B">
          <w:rPr>
            <w:rStyle w:val="Collegamentoipertestuale"/>
            <w:noProof/>
            <w:lang w:val="en-US"/>
          </w:rPr>
          <w:t>Implementations of TPM-2.0</w:t>
        </w:r>
        <w:r w:rsidR="002A4D38">
          <w:rPr>
            <w:noProof/>
            <w:webHidden/>
          </w:rPr>
          <w:tab/>
        </w:r>
        <w:r w:rsidR="002A4D38">
          <w:rPr>
            <w:noProof/>
            <w:webHidden/>
          </w:rPr>
          <w:fldChar w:fldCharType="begin"/>
        </w:r>
        <w:r w:rsidR="002A4D38">
          <w:rPr>
            <w:noProof/>
            <w:webHidden/>
          </w:rPr>
          <w:instrText xml:space="preserve"> PAGEREF _Toc91005680 \h </w:instrText>
        </w:r>
        <w:r w:rsidR="002A4D38">
          <w:rPr>
            <w:noProof/>
            <w:webHidden/>
          </w:rPr>
        </w:r>
        <w:r w:rsidR="002A4D38">
          <w:rPr>
            <w:noProof/>
            <w:webHidden/>
          </w:rPr>
          <w:fldChar w:fldCharType="separate"/>
        </w:r>
        <w:r w:rsidR="00BF5E32">
          <w:rPr>
            <w:noProof/>
            <w:webHidden/>
          </w:rPr>
          <w:t>138</w:t>
        </w:r>
        <w:r w:rsidR="002A4D38">
          <w:rPr>
            <w:noProof/>
            <w:webHidden/>
          </w:rPr>
          <w:fldChar w:fldCharType="end"/>
        </w:r>
      </w:hyperlink>
    </w:p>
    <w:p w14:paraId="48743529" w14:textId="0E43E6F9" w:rsidR="002A4D38" w:rsidRDefault="009F10D1">
      <w:pPr>
        <w:pStyle w:val="Sommario2"/>
        <w:tabs>
          <w:tab w:val="right" w:pos="9628"/>
        </w:tabs>
        <w:rPr>
          <w:rFonts w:eastAsiaTheme="minorEastAsia"/>
          <w:b w:val="0"/>
          <w:bCs w:val="0"/>
          <w:smallCaps w:val="0"/>
          <w:noProof/>
          <w:lang w:val="it-IT" w:eastAsia="it-IT"/>
        </w:rPr>
      </w:pPr>
      <w:hyperlink w:anchor="_Toc91005681" w:history="1">
        <w:r w:rsidR="002A4D38" w:rsidRPr="0030433B">
          <w:rPr>
            <w:rStyle w:val="Collegamentoipertestuale"/>
            <w:noProof/>
            <w:lang w:val="en-US"/>
          </w:rPr>
          <w:t>TPM-2.0 three hierarchies</w:t>
        </w:r>
        <w:r w:rsidR="002A4D38">
          <w:rPr>
            <w:noProof/>
            <w:webHidden/>
          </w:rPr>
          <w:tab/>
        </w:r>
        <w:r w:rsidR="002A4D38">
          <w:rPr>
            <w:noProof/>
            <w:webHidden/>
          </w:rPr>
          <w:fldChar w:fldCharType="begin"/>
        </w:r>
        <w:r w:rsidR="002A4D38">
          <w:rPr>
            <w:noProof/>
            <w:webHidden/>
          </w:rPr>
          <w:instrText xml:space="preserve"> PAGEREF _Toc91005681 \h </w:instrText>
        </w:r>
        <w:r w:rsidR="002A4D38">
          <w:rPr>
            <w:noProof/>
            <w:webHidden/>
          </w:rPr>
        </w:r>
        <w:r w:rsidR="002A4D38">
          <w:rPr>
            <w:noProof/>
            <w:webHidden/>
          </w:rPr>
          <w:fldChar w:fldCharType="separate"/>
        </w:r>
        <w:r w:rsidR="00BF5E32">
          <w:rPr>
            <w:noProof/>
            <w:webHidden/>
          </w:rPr>
          <w:t>139</w:t>
        </w:r>
        <w:r w:rsidR="002A4D38">
          <w:rPr>
            <w:noProof/>
            <w:webHidden/>
          </w:rPr>
          <w:fldChar w:fldCharType="end"/>
        </w:r>
      </w:hyperlink>
    </w:p>
    <w:p w14:paraId="2D2836BE" w14:textId="567B348A" w:rsidR="002A4D38" w:rsidRDefault="009F10D1">
      <w:pPr>
        <w:pStyle w:val="Sommario2"/>
        <w:tabs>
          <w:tab w:val="right" w:pos="9628"/>
        </w:tabs>
        <w:rPr>
          <w:rFonts w:eastAsiaTheme="minorEastAsia"/>
          <w:b w:val="0"/>
          <w:bCs w:val="0"/>
          <w:smallCaps w:val="0"/>
          <w:noProof/>
          <w:lang w:val="it-IT" w:eastAsia="it-IT"/>
        </w:rPr>
      </w:pPr>
      <w:hyperlink w:anchor="_Toc91005682" w:history="1">
        <w:r w:rsidR="002A4D38" w:rsidRPr="0030433B">
          <w:rPr>
            <w:rStyle w:val="Collegamentoipertestuale"/>
            <w:noProof/>
            <w:lang w:val="en-US"/>
          </w:rPr>
          <w:t>Using a TPM for securely storing data</w:t>
        </w:r>
        <w:r w:rsidR="002A4D38">
          <w:rPr>
            <w:noProof/>
            <w:webHidden/>
          </w:rPr>
          <w:tab/>
        </w:r>
        <w:r w:rsidR="002A4D38">
          <w:rPr>
            <w:noProof/>
            <w:webHidden/>
          </w:rPr>
          <w:fldChar w:fldCharType="begin"/>
        </w:r>
        <w:r w:rsidR="002A4D38">
          <w:rPr>
            <w:noProof/>
            <w:webHidden/>
          </w:rPr>
          <w:instrText xml:space="preserve"> PAGEREF _Toc91005682 \h </w:instrText>
        </w:r>
        <w:r w:rsidR="002A4D38">
          <w:rPr>
            <w:noProof/>
            <w:webHidden/>
          </w:rPr>
        </w:r>
        <w:r w:rsidR="002A4D38">
          <w:rPr>
            <w:noProof/>
            <w:webHidden/>
          </w:rPr>
          <w:fldChar w:fldCharType="separate"/>
        </w:r>
        <w:r w:rsidR="00BF5E32">
          <w:rPr>
            <w:noProof/>
            <w:webHidden/>
          </w:rPr>
          <w:t>139</w:t>
        </w:r>
        <w:r w:rsidR="002A4D38">
          <w:rPr>
            <w:noProof/>
            <w:webHidden/>
          </w:rPr>
          <w:fldChar w:fldCharType="end"/>
        </w:r>
      </w:hyperlink>
    </w:p>
    <w:p w14:paraId="7AC8F07C" w14:textId="198F955D" w:rsidR="002A4D38" w:rsidRDefault="009F10D1">
      <w:pPr>
        <w:pStyle w:val="Sommario2"/>
        <w:tabs>
          <w:tab w:val="right" w:pos="9628"/>
        </w:tabs>
        <w:rPr>
          <w:rFonts w:eastAsiaTheme="minorEastAsia"/>
          <w:b w:val="0"/>
          <w:bCs w:val="0"/>
          <w:smallCaps w:val="0"/>
          <w:noProof/>
          <w:lang w:val="it-IT" w:eastAsia="it-IT"/>
        </w:rPr>
      </w:pPr>
      <w:hyperlink w:anchor="_Toc91005683" w:history="1">
        <w:r w:rsidR="002A4D38" w:rsidRPr="0030433B">
          <w:rPr>
            <w:rStyle w:val="Collegamentoipertestuale"/>
            <w:noProof/>
            <w:lang w:val="en-US"/>
          </w:rPr>
          <w:t>TPM objects</w:t>
        </w:r>
        <w:r w:rsidR="002A4D38">
          <w:rPr>
            <w:noProof/>
            <w:webHidden/>
          </w:rPr>
          <w:tab/>
        </w:r>
        <w:r w:rsidR="002A4D38">
          <w:rPr>
            <w:noProof/>
            <w:webHidden/>
          </w:rPr>
          <w:fldChar w:fldCharType="begin"/>
        </w:r>
        <w:r w:rsidR="002A4D38">
          <w:rPr>
            <w:noProof/>
            <w:webHidden/>
          </w:rPr>
          <w:instrText xml:space="preserve"> PAGEREF _Toc91005683 \h </w:instrText>
        </w:r>
        <w:r w:rsidR="002A4D38">
          <w:rPr>
            <w:noProof/>
            <w:webHidden/>
          </w:rPr>
        </w:r>
        <w:r w:rsidR="002A4D38">
          <w:rPr>
            <w:noProof/>
            <w:webHidden/>
          </w:rPr>
          <w:fldChar w:fldCharType="separate"/>
        </w:r>
        <w:r w:rsidR="00BF5E32">
          <w:rPr>
            <w:noProof/>
            <w:webHidden/>
          </w:rPr>
          <w:t>140</w:t>
        </w:r>
        <w:r w:rsidR="002A4D38">
          <w:rPr>
            <w:noProof/>
            <w:webHidden/>
          </w:rPr>
          <w:fldChar w:fldCharType="end"/>
        </w:r>
      </w:hyperlink>
    </w:p>
    <w:p w14:paraId="09BEC09B" w14:textId="26EC61EB" w:rsidR="002A4D38" w:rsidRDefault="009F10D1">
      <w:pPr>
        <w:pStyle w:val="Sommario3"/>
        <w:tabs>
          <w:tab w:val="right" w:pos="9628"/>
        </w:tabs>
        <w:rPr>
          <w:rFonts w:eastAsiaTheme="minorEastAsia"/>
          <w:smallCaps w:val="0"/>
          <w:noProof/>
          <w:lang w:val="it-IT" w:eastAsia="it-IT"/>
        </w:rPr>
      </w:pPr>
      <w:hyperlink w:anchor="_Toc91005684" w:history="1">
        <w:r w:rsidR="002A4D38" w:rsidRPr="0030433B">
          <w:rPr>
            <w:rStyle w:val="Collegamentoipertestuale"/>
            <w:noProof/>
          </w:rPr>
          <w:t>TPM object’s area</w:t>
        </w:r>
        <w:r w:rsidR="002A4D38">
          <w:rPr>
            <w:noProof/>
            <w:webHidden/>
          </w:rPr>
          <w:tab/>
        </w:r>
        <w:r w:rsidR="002A4D38">
          <w:rPr>
            <w:noProof/>
            <w:webHidden/>
          </w:rPr>
          <w:fldChar w:fldCharType="begin"/>
        </w:r>
        <w:r w:rsidR="002A4D38">
          <w:rPr>
            <w:noProof/>
            <w:webHidden/>
          </w:rPr>
          <w:instrText xml:space="preserve"> PAGEREF _Toc91005684 \h </w:instrText>
        </w:r>
        <w:r w:rsidR="002A4D38">
          <w:rPr>
            <w:noProof/>
            <w:webHidden/>
          </w:rPr>
        </w:r>
        <w:r w:rsidR="002A4D38">
          <w:rPr>
            <w:noProof/>
            <w:webHidden/>
          </w:rPr>
          <w:fldChar w:fldCharType="separate"/>
        </w:r>
        <w:r w:rsidR="00BF5E32">
          <w:rPr>
            <w:noProof/>
            <w:webHidden/>
          </w:rPr>
          <w:t>140</w:t>
        </w:r>
        <w:r w:rsidR="002A4D38">
          <w:rPr>
            <w:noProof/>
            <w:webHidden/>
          </w:rPr>
          <w:fldChar w:fldCharType="end"/>
        </w:r>
      </w:hyperlink>
    </w:p>
    <w:p w14:paraId="75EFC203" w14:textId="0C218F04" w:rsidR="002A4D38" w:rsidRDefault="009F10D1">
      <w:pPr>
        <w:pStyle w:val="Sommario2"/>
        <w:tabs>
          <w:tab w:val="right" w:pos="9628"/>
        </w:tabs>
        <w:rPr>
          <w:rFonts w:eastAsiaTheme="minorEastAsia"/>
          <w:b w:val="0"/>
          <w:bCs w:val="0"/>
          <w:smallCaps w:val="0"/>
          <w:noProof/>
          <w:lang w:val="it-IT" w:eastAsia="it-IT"/>
        </w:rPr>
      </w:pPr>
      <w:hyperlink w:anchor="_Toc91005685" w:history="1">
        <w:r w:rsidR="002A4D38" w:rsidRPr="0030433B">
          <w:rPr>
            <w:rStyle w:val="Collegamentoipertestuale"/>
            <w:noProof/>
            <w:lang w:val="en-US"/>
          </w:rPr>
          <w:t>TPM Platform Configuration Register (PCR)</w:t>
        </w:r>
        <w:r w:rsidR="002A4D38">
          <w:rPr>
            <w:noProof/>
            <w:webHidden/>
          </w:rPr>
          <w:tab/>
        </w:r>
        <w:r w:rsidR="002A4D38">
          <w:rPr>
            <w:noProof/>
            <w:webHidden/>
          </w:rPr>
          <w:fldChar w:fldCharType="begin"/>
        </w:r>
        <w:r w:rsidR="002A4D38">
          <w:rPr>
            <w:noProof/>
            <w:webHidden/>
          </w:rPr>
          <w:instrText xml:space="preserve"> PAGEREF _Toc91005685 \h </w:instrText>
        </w:r>
        <w:r w:rsidR="002A4D38">
          <w:rPr>
            <w:noProof/>
            <w:webHidden/>
          </w:rPr>
        </w:r>
        <w:r w:rsidR="002A4D38">
          <w:rPr>
            <w:noProof/>
            <w:webHidden/>
          </w:rPr>
          <w:fldChar w:fldCharType="separate"/>
        </w:r>
        <w:r w:rsidR="00BF5E32">
          <w:rPr>
            <w:noProof/>
            <w:webHidden/>
          </w:rPr>
          <w:t>140</w:t>
        </w:r>
        <w:r w:rsidR="002A4D38">
          <w:rPr>
            <w:noProof/>
            <w:webHidden/>
          </w:rPr>
          <w:fldChar w:fldCharType="end"/>
        </w:r>
      </w:hyperlink>
    </w:p>
    <w:p w14:paraId="09F2E6C7" w14:textId="641457D5" w:rsidR="002A4D38" w:rsidRDefault="009F10D1">
      <w:pPr>
        <w:pStyle w:val="Sommario2"/>
        <w:tabs>
          <w:tab w:val="right" w:pos="9628"/>
        </w:tabs>
        <w:rPr>
          <w:rFonts w:eastAsiaTheme="minorEastAsia"/>
          <w:b w:val="0"/>
          <w:bCs w:val="0"/>
          <w:smallCaps w:val="0"/>
          <w:noProof/>
          <w:lang w:val="it-IT" w:eastAsia="it-IT"/>
        </w:rPr>
      </w:pPr>
      <w:hyperlink w:anchor="_Toc91005686" w:history="1">
        <w:r w:rsidR="002A4D38" w:rsidRPr="0030433B">
          <w:rPr>
            <w:rStyle w:val="Collegamentoipertestuale"/>
            <w:noProof/>
            <w:lang w:val="en-US"/>
          </w:rPr>
          <w:t>Measured boot</w:t>
        </w:r>
        <w:r w:rsidR="002A4D38">
          <w:rPr>
            <w:noProof/>
            <w:webHidden/>
          </w:rPr>
          <w:tab/>
        </w:r>
        <w:r w:rsidR="002A4D38">
          <w:rPr>
            <w:noProof/>
            <w:webHidden/>
          </w:rPr>
          <w:fldChar w:fldCharType="begin"/>
        </w:r>
        <w:r w:rsidR="002A4D38">
          <w:rPr>
            <w:noProof/>
            <w:webHidden/>
          </w:rPr>
          <w:instrText xml:space="preserve"> PAGEREF _Toc91005686 \h </w:instrText>
        </w:r>
        <w:r w:rsidR="002A4D38">
          <w:rPr>
            <w:noProof/>
            <w:webHidden/>
          </w:rPr>
        </w:r>
        <w:r w:rsidR="002A4D38">
          <w:rPr>
            <w:noProof/>
            <w:webHidden/>
          </w:rPr>
          <w:fldChar w:fldCharType="separate"/>
        </w:r>
        <w:r w:rsidR="00BF5E32">
          <w:rPr>
            <w:noProof/>
            <w:webHidden/>
          </w:rPr>
          <w:t>141</w:t>
        </w:r>
        <w:r w:rsidR="002A4D38">
          <w:rPr>
            <w:noProof/>
            <w:webHidden/>
          </w:rPr>
          <w:fldChar w:fldCharType="end"/>
        </w:r>
      </w:hyperlink>
    </w:p>
    <w:p w14:paraId="468C132B" w14:textId="23B57465" w:rsidR="002A4D38" w:rsidRDefault="009F10D1">
      <w:pPr>
        <w:pStyle w:val="Sommario2"/>
        <w:tabs>
          <w:tab w:val="right" w:pos="9628"/>
        </w:tabs>
        <w:rPr>
          <w:rFonts w:eastAsiaTheme="minorEastAsia"/>
          <w:b w:val="0"/>
          <w:bCs w:val="0"/>
          <w:smallCaps w:val="0"/>
          <w:noProof/>
          <w:lang w:val="it-IT" w:eastAsia="it-IT"/>
        </w:rPr>
      </w:pPr>
      <w:hyperlink w:anchor="_Toc91005687" w:history="1">
        <w:r w:rsidR="002A4D38" w:rsidRPr="0030433B">
          <w:rPr>
            <w:rStyle w:val="Collegamentoipertestuale"/>
            <w:noProof/>
            <w:lang w:val="en-US"/>
          </w:rPr>
          <w:t>Remote attestation</w:t>
        </w:r>
        <w:r w:rsidR="002A4D38">
          <w:rPr>
            <w:noProof/>
            <w:webHidden/>
          </w:rPr>
          <w:tab/>
        </w:r>
        <w:r w:rsidR="002A4D38">
          <w:rPr>
            <w:noProof/>
            <w:webHidden/>
          </w:rPr>
          <w:fldChar w:fldCharType="begin"/>
        </w:r>
        <w:r w:rsidR="002A4D38">
          <w:rPr>
            <w:noProof/>
            <w:webHidden/>
          </w:rPr>
          <w:instrText xml:space="preserve"> PAGEREF _Toc91005687 \h </w:instrText>
        </w:r>
        <w:r w:rsidR="002A4D38">
          <w:rPr>
            <w:noProof/>
            <w:webHidden/>
          </w:rPr>
        </w:r>
        <w:r w:rsidR="002A4D38">
          <w:rPr>
            <w:noProof/>
            <w:webHidden/>
          </w:rPr>
          <w:fldChar w:fldCharType="separate"/>
        </w:r>
        <w:r w:rsidR="00BF5E32">
          <w:rPr>
            <w:noProof/>
            <w:webHidden/>
          </w:rPr>
          <w:t>141</w:t>
        </w:r>
        <w:r w:rsidR="002A4D38">
          <w:rPr>
            <w:noProof/>
            <w:webHidden/>
          </w:rPr>
          <w:fldChar w:fldCharType="end"/>
        </w:r>
      </w:hyperlink>
    </w:p>
    <w:p w14:paraId="06C83F47" w14:textId="226C1128" w:rsidR="002A4D38" w:rsidRDefault="009F10D1">
      <w:pPr>
        <w:pStyle w:val="Sommario2"/>
        <w:tabs>
          <w:tab w:val="right" w:pos="9628"/>
        </w:tabs>
        <w:rPr>
          <w:rFonts w:eastAsiaTheme="minorEastAsia"/>
          <w:b w:val="0"/>
          <w:bCs w:val="0"/>
          <w:smallCaps w:val="0"/>
          <w:noProof/>
          <w:lang w:val="it-IT" w:eastAsia="it-IT"/>
        </w:rPr>
      </w:pPr>
      <w:hyperlink w:anchor="_Toc91005688" w:history="1">
        <w:r w:rsidR="002A4D38" w:rsidRPr="0030433B">
          <w:rPr>
            <w:rStyle w:val="Collegamentoipertestuale"/>
            <w:noProof/>
            <w:lang w:val="en-US"/>
          </w:rPr>
          <w:t>TCG PC Client PCR use (architecture)</w:t>
        </w:r>
        <w:r w:rsidR="002A4D38">
          <w:rPr>
            <w:noProof/>
            <w:webHidden/>
          </w:rPr>
          <w:tab/>
        </w:r>
        <w:r w:rsidR="002A4D38">
          <w:rPr>
            <w:noProof/>
            <w:webHidden/>
          </w:rPr>
          <w:fldChar w:fldCharType="begin"/>
        </w:r>
        <w:r w:rsidR="002A4D38">
          <w:rPr>
            <w:noProof/>
            <w:webHidden/>
          </w:rPr>
          <w:instrText xml:space="preserve"> PAGEREF _Toc91005688 \h </w:instrText>
        </w:r>
        <w:r w:rsidR="002A4D38">
          <w:rPr>
            <w:noProof/>
            <w:webHidden/>
          </w:rPr>
        </w:r>
        <w:r w:rsidR="002A4D38">
          <w:rPr>
            <w:noProof/>
            <w:webHidden/>
          </w:rPr>
          <w:fldChar w:fldCharType="separate"/>
        </w:r>
        <w:r w:rsidR="00BF5E32">
          <w:rPr>
            <w:noProof/>
            <w:webHidden/>
          </w:rPr>
          <w:t>142</w:t>
        </w:r>
        <w:r w:rsidR="002A4D38">
          <w:rPr>
            <w:noProof/>
            <w:webHidden/>
          </w:rPr>
          <w:fldChar w:fldCharType="end"/>
        </w:r>
      </w:hyperlink>
    </w:p>
    <w:p w14:paraId="4B30346D" w14:textId="38D4D3EF" w:rsidR="002A4D38" w:rsidRDefault="009F10D1">
      <w:pPr>
        <w:pStyle w:val="Sommario2"/>
        <w:tabs>
          <w:tab w:val="right" w:pos="9628"/>
        </w:tabs>
        <w:rPr>
          <w:rFonts w:eastAsiaTheme="minorEastAsia"/>
          <w:b w:val="0"/>
          <w:bCs w:val="0"/>
          <w:smallCaps w:val="0"/>
          <w:noProof/>
          <w:lang w:val="it-IT" w:eastAsia="it-IT"/>
        </w:rPr>
      </w:pPr>
      <w:hyperlink w:anchor="_Toc91005689" w:history="1">
        <w:r w:rsidR="002A4D38" w:rsidRPr="0030433B">
          <w:rPr>
            <w:rStyle w:val="Collegamentoipertestuale"/>
            <w:noProof/>
            <w:lang w:val="en-US"/>
          </w:rPr>
          <w:t>Linux’s IMA</w:t>
        </w:r>
        <w:r w:rsidR="002A4D38">
          <w:rPr>
            <w:noProof/>
            <w:webHidden/>
          </w:rPr>
          <w:tab/>
        </w:r>
        <w:r w:rsidR="002A4D38">
          <w:rPr>
            <w:noProof/>
            <w:webHidden/>
          </w:rPr>
          <w:fldChar w:fldCharType="begin"/>
        </w:r>
        <w:r w:rsidR="002A4D38">
          <w:rPr>
            <w:noProof/>
            <w:webHidden/>
          </w:rPr>
          <w:instrText xml:space="preserve"> PAGEREF _Toc91005689 \h </w:instrText>
        </w:r>
        <w:r w:rsidR="002A4D38">
          <w:rPr>
            <w:noProof/>
            <w:webHidden/>
          </w:rPr>
        </w:r>
        <w:r w:rsidR="002A4D38">
          <w:rPr>
            <w:noProof/>
            <w:webHidden/>
          </w:rPr>
          <w:fldChar w:fldCharType="separate"/>
        </w:r>
        <w:r w:rsidR="00BF5E32">
          <w:rPr>
            <w:noProof/>
            <w:webHidden/>
          </w:rPr>
          <w:t>143</w:t>
        </w:r>
        <w:r w:rsidR="002A4D38">
          <w:rPr>
            <w:noProof/>
            <w:webHidden/>
          </w:rPr>
          <w:fldChar w:fldCharType="end"/>
        </w:r>
      </w:hyperlink>
    </w:p>
    <w:p w14:paraId="135804D4" w14:textId="5DD47C40" w:rsidR="002A4D38" w:rsidRDefault="009F10D1">
      <w:pPr>
        <w:pStyle w:val="Sommario3"/>
        <w:tabs>
          <w:tab w:val="right" w:pos="9628"/>
        </w:tabs>
        <w:rPr>
          <w:rFonts w:eastAsiaTheme="minorEastAsia"/>
          <w:smallCaps w:val="0"/>
          <w:noProof/>
          <w:lang w:val="it-IT" w:eastAsia="it-IT"/>
        </w:rPr>
      </w:pPr>
      <w:hyperlink w:anchor="_Toc91005690" w:history="1">
        <w:r w:rsidR="002A4D38" w:rsidRPr="0030433B">
          <w:rPr>
            <w:rStyle w:val="Collegamentoipertestuale"/>
            <w:noProof/>
            <w:lang w:val="en-US"/>
          </w:rPr>
          <w:t>Linux’s IMA details</w:t>
        </w:r>
        <w:r w:rsidR="002A4D38">
          <w:rPr>
            <w:noProof/>
            <w:webHidden/>
          </w:rPr>
          <w:tab/>
        </w:r>
        <w:r w:rsidR="002A4D38">
          <w:rPr>
            <w:noProof/>
            <w:webHidden/>
          </w:rPr>
          <w:fldChar w:fldCharType="begin"/>
        </w:r>
        <w:r w:rsidR="002A4D38">
          <w:rPr>
            <w:noProof/>
            <w:webHidden/>
          </w:rPr>
          <w:instrText xml:space="preserve"> PAGEREF _Toc91005690 \h </w:instrText>
        </w:r>
        <w:r w:rsidR="002A4D38">
          <w:rPr>
            <w:noProof/>
            <w:webHidden/>
          </w:rPr>
        </w:r>
        <w:r w:rsidR="002A4D38">
          <w:rPr>
            <w:noProof/>
            <w:webHidden/>
          </w:rPr>
          <w:fldChar w:fldCharType="separate"/>
        </w:r>
        <w:r w:rsidR="00BF5E32">
          <w:rPr>
            <w:noProof/>
            <w:webHidden/>
          </w:rPr>
          <w:t>143</w:t>
        </w:r>
        <w:r w:rsidR="002A4D38">
          <w:rPr>
            <w:noProof/>
            <w:webHidden/>
          </w:rPr>
          <w:fldChar w:fldCharType="end"/>
        </w:r>
      </w:hyperlink>
    </w:p>
    <w:p w14:paraId="32BDFA94" w14:textId="5AA5DBC1" w:rsidR="002A4D38" w:rsidRDefault="009F10D1">
      <w:pPr>
        <w:pStyle w:val="Sommario2"/>
        <w:tabs>
          <w:tab w:val="right" w:pos="9628"/>
        </w:tabs>
        <w:rPr>
          <w:rFonts w:eastAsiaTheme="minorEastAsia"/>
          <w:b w:val="0"/>
          <w:bCs w:val="0"/>
          <w:smallCaps w:val="0"/>
          <w:noProof/>
          <w:lang w:val="it-IT" w:eastAsia="it-IT"/>
        </w:rPr>
      </w:pPr>
      <w:hyperlink w:anchor="_Toc91005691" w:history="1">
        <w:r w:rsidR="002A4D38" w:rsidRPr="0030433B">
          <w:rPr>
            <w:rStyle w:val="Collegamentoipertestuale"/>
            <w:noProof/>
            <w:lang w:val="en-US"/>
          </w:rPr>
          <w:t>Dynamic Root of Trust for Measurement</w:t>
        </w:r>
        <w:r w:rsidR="002A4D38">
          <w:rPr>
            <w:noProof/>
            <w:webHidden/>
          </w:rPr>
          <w:tab/>
        </w:r>
        <w:r w:rsidR="002A4D38">
          <w:rPr>
            <w:noProof/>
            <w:webHidden/>
          </w:rPr>
          <w:fldChar w:fldCharType="begin"/>
        </w:r>
        <w:r w:rsidR="002A4D38">
          <w:rPr>
            <w:noProof/>
            <w:webHidden/>
          </w:rPr>
          <w:instrText xml:space="preserve"> PAGEREF _Toc91005691 \h </w:instrText>
        </w:r>
        <w:r w:rsidR="002A4D38">
          <w:rPr>
            <w:noProof/>
            <w:webHidden/>
          </w:rPr>
        </w:r>
        <w:r w:rsidR="002A4D38">
          <w:rPr>
            <w:noProof/>
            <w:webHidden/>
          </w:rPr>
          <w:fldChar w:fldCharType="separate"/>
        </w:r>
        <w:r w:rsidR="00BF5E32">
          <w:rPr>
            <w:noProof/>
            <w:webHidden/>
          </w:rPr>
          <w:t>143</w:t>
        </w:r>
        <w:r w:rsidR="002A4D38">
          <w:rPr>
            <w:noProof/>
            <w:webHidden/>
          </w:rPr>
          <w:fldChar w:fldCharType="end"/>
        </w:r>
      </w:hyperlink>
    </w:p>
    <w:p w14:paraId="3D42D722" w14:textId="30DD024E" w:rsidR="002A4D38" w:rsidRDefault="009F10D1">
      <w:pPr>
        <w:pStyle w:val="Sommario2"/>
        <w:tabs>
          <w:tab w:val="right" w:pos="9628"/>
        </w:tabs>
        <w:rPr>
          <w:rFonts w:eastAsiaTheme="minorEastAsia"/>
          <w:b w:val="0"/>
          <w:bCs w:val="0"/>
          <w:smallCaps w:val="0"/>
          <w:noProof/>
          <w:lang w:val="it-IT" w:eastAsia="it-IT"/>
        </w:rPr>
      </w:pPr>
      <w:hyperlink w:anchor="_Toc91005692" w:history="1">
        <w:r w:rsidR="002A4D38" w:rsidRPr="0030433B">
          <w:rPr>
            <w:rStyle w:val="Collegamentoipertestuale"/>
            <w:noProof/>
            <w:lang w:val="en-US"/>
          </w:rPr>
          <w:t>Credentials chain of trust</w:t>
        </w:r>
        <w:r w:rsidR="002A4D38">
          <w:rPr>
            <w:noProof/>
            <w:webHidden/>
          </w:rPr>
          <w:tab/>
        </w:r>
        <w:r w:rsidR="002A4D38">
          <w:rPr>
            <w:noProof/>
            <w:webHidden/>
          </w:rPr>
          <w:fldChar w:fldCharType="begin"/>
        </w:r>
        <w:r w:rsidR="002A4D38">
          <w:rPr>
            <w:noProof/>
            <w:webHidden/>
          </w:rPr>
          <w:instrText xml:space="preserve"> PAGEREF _Toc91005692 \h </w:instrText>
        </w:r>
        <w:r w:rsidR="002A4D38">
          <w:rPr>
            <w:noProof/>
            <w:webHidden/>
          </w:rPr>
        </w:r>
        <w:r w:rsidR="002A4D38">
          <w:rPr>
            <w:noProof/>
            <w:webHidden/>
          </w:rPr>
          <w:fldChar w:fldCharType="separate"/>
        </w:r>
        <w:r w:rsidR="00BF5E32">
          <w:rPr>
            <w:noProof/>
            <w:webHidden/>
          </w:rPr>
          <w:t>144</w:t>
        </w:r>
        <w:r w:rsidR="002A4D38">
          <w:rPr>
            <w:noProof/>
            <w:webHidden/>
          </w:rPr>
          <w:fldChar w:fldCharType="end"/>
        </w:r>
      </w:hyperlink>
    </w:p>
    <w:p w14:paraId="4844053F" w14:textId="1B833AA7" w:rsidR="002A4D38" w:rsidRDefault="009F10D1">
      <w:pPr>
        <w:pStyle w:val="Sommario2"/>
        <w:tabs>
          <w:tab w:val="right" w:pos="9628"/>
        </w:tabs>
        <w:rPr>
          <w:rFonts w:eastAsiaTheme="minorEastAsia"/>
          <w:b w:val="0"/>
          <w:bCs w:val="0"/>
          <w:smallCaps w:val="0"/>
          <w:noProof/>
          <w:lang w:val="it-IT" w:eastAsia="it-IT"/>
        </w:rPr>
      </w:pPr>
      <w:hyperlink w:anchor="_Toc91005693" w:history="1">
        <w:r w:rsidR="002A4D38" w:rsidRPr="0030433B">
          <w:rPr>
            <w:rStyle w:val="Collegamentoipertestuale"/>
            <w:noProof/>
            <w:lang w:val="en-US"/>
          </w:rPr>
          <w:t>TPM-2.0 Make/Activate Credentials</w:t>
        </w:r>
        <w:r w:rsidR="002A4D38">
          <w:rPr>
            <w:noProof/>
            <w:webHidden/>
          </w:rPr>
          <w:tab/>
        </w:r>
        <w:r w:rsidR="002A4D38">
          <w:rPr>
            <w:noProof/>
            <w:webHidden/>
          </w:rPr>
          <w:fldChar w:fldCharType="begin"/>
        </w:r>
        <w:r w:rsidR="002A4D38">
          <w:rPr>
            <w:noProof/>
            <w:webHidden/>
          </w:rPr>
          <w:instrText xml:space="preserve"> PAGEREF _Toc91005693 \h </w:instrText>
        </w:r>
        <w:r w:rsidR="002A4D38">
          <w:rPr>
            <w:noProof/>
            <w:webHidden/>
          </w:rPr>
        </w:r>
        <w:r w:rsidR="002A4D38">
          <w:rPr>
            <w:noProof/>
            <w:webHidden/>
          </w:rPr>
          <w:fldChar w:fldCharType="separate"/>
        </w:r>
        <w:r w:rsidR="00BF5E32">
          <w:rPr>
            <w:noProof/>
            <w:webHidden/>
          </w:rPr>
          <w:t>144</w:t>
        </w:r>
        <w:r w:rsidR="002A4D38">
          <w:rPr>
            <w:noProof/>
            <w:webHidden/>
          </w:rPr>
          <w:fldChar w:fldCharType="end"/>
        </w:r>
      </w:hyperlink>
    </w:p>
    <w:p w14:paraId="748A302E" w14:textId="57C3E4FE" w:rsidR="002A4D38" w:rsidRDefault="009F10D1">
      <w:pPr>
        <w:pStyle w:val="Sommario2"/>
        <w:tabs>
          <w:tab w:val="right" w:pos="9628"/>
        </w:tabs>
        <w:rPr>
          <w:rFonts w:eastAsiaTheme="minorEastAsia"/>
          <w:b w:val="0"/>
          <w:bCs w:val="0"/>
          <w:smallCaps w:val="0"/>
          <w:noProof/>
          <w:lang w:val="it-IT" w:eastAsia="it-IT"/>
        </w:rPr>
      </w:pPr>
      <w:hyperlink w:anchor="_Toc91005694" w:history="1">
        <w:r w:rsidR="002A4D38" w:rsidRPr="0030433B">
          <w:rPr>
            <w:rStyle w:val="Collegamentoipertestuale"/>
            <w:noProof/>
            <w:lang w:val="en-US"/>
          </w:rPr>
          <w:t>TPM basic authorization mechanism</w:t>
        </w:r>
        <w:r w:rsidR="002A4D38">
          <w:rPr>
            <w:noProof/>
            <w:webHidden/>
          </w:rPr>
          <w:tab/>
        </w:r>
        <w:r w:rsidR="002A4D38">
          <w:rPr>
            <w:noProof/>
            <w:webHidden/>
          </w:rPr>
          <w:fldChar w:fldCharType="begin"/>
        </w:r>
        <w:r w:rsidR="002A4D38">
          <w:rPr>
            <w:noProof/>
            <w:webHidden/>
          </w:rPr>
          <w:instrText xml:space="preserve"> PAGEREF _Toc91005694 \h </w:instrText>
        </w:r>
        <w:r w:rsidR="002A4D38">
          <w:rPr>
            <w:noProof/>
            <w:webHidden/>
          </w:rPr>
        </w:r>
        <w:r w:rsidR="002A4D38">
          <w:rPr>
            <w:noProof/>
            <w:webHidden/>
          </w:rPr>
          <w:fldChar w:fldCharType="separate"/>
        </w:r>
        <w:r w:rsidR="00BF5E32">
          <w:rPr>
            <w:noProof/>
            <w:webHidden/>
          </w:rPr>
          <w:t>145</w:t>
        </w:r>
        <w:r w:rsidR="002A4D38">
          <w:rPr>
            <w:noProof/>
            <w:webHidden/>
          </w:rPr>
          <w:fldChar w:fldCharType="end"/>
        </w:r>
      </w:hyperlink>
    </w:p>
    <w:p w14:paraId="74673CEF" w14:textId="3370620A" w:rsidR="002A4D38" w:rsidRDefault="009F10D1">
      <w:pPr>
        <w:pStyle w:val="Sommario2"/>
        <w:tabs>
          <w:tab w:val="right" w:pos="9628"/>
        </w:tabs>
        <w:rPr>
          <w:rFonts w:eastAsiaTheme="minorEastAsia"/>
          <w:b w:val="0"/>
          <w:bCs w:val="0"/>
          <w:smallCaps w:val="0"/>
          <w:noProof/>
          <w:lang w:val="it-IT" w:eastAsia="it-IT"/>
        </w:rPr>
      </w:pPr>
      <w:hyperlink w:anchor="_Toc91005695" w:history="1">
        <w:r w:rsidR="002A4D38" w:rsidRPr="0030433B">
          <w:rPr>
            <w:rStyle w:val="Collegamentoipertestuale"/>
            <w:noProof/>
            <w:lang w:val="en-US"/>
          </w:rPr>
          <w:t>Which is your trust perimeter?</w:t>
        </w:r>
        <w:r w:rsidR="002A4D38">
          <w:rPr>
            <w:noProof/>
            <w:webHidden/>
          </w:rPr>
          <w:tab/>
        </w:r>
        <w:r w:rsidR="002A4D38">
          <w:rPr>
            <w:noProof/>
            <w:webHidden/>
          </w:rPr>
          <w:fldChar w:fldCharType="begin"/>
        </w:r>
        <w:r w:rsidR="002A4D38">
          <w:rPr>
            <w:noProof/>
            <w:webHidden/>
          </w:rPr>
          <w:instrText xml:space="preserve"> PAGEREF _Toc91005695 \h </w:instrText>
        </w:r>
        <w:r w:rsidR="002A4D38">
          <w:rPr>
            <w:noProof/>
            <w:webHidden/>
          </w:rPr>
        </w:r>
        <w:r w:rsidR="002A4D38">
          <w:rPr>
            <w:noProof/>
            <w:webHidden/>
          </w:rPr>
          <w:fldChar w:fldCharType="separate"/>
        </w:r>
        <w:r w:rsidR="00BF5E32">
          <w:rPr>
            <w:noProof/>
            <w:webHidden/>
          </w:rPr>
          <w:t>145</w:t>
        </w:r>
        <w:r w:rsidR="002A4D38">
          <w:rPr>
            <w:noProof/>
            <w:webHidden/>
          </w:rPr>
          <w:fldChar w:fldCharType="end"/>
        </w:r>
      </w:hyperlink>
    </w:p>
    <w:p w14:paraId="37999024" w14:textId="080E728F" w:rsidR="002A4D38" w:rsidRDefault="009F10D1">
      <w:pPr>
        <w:pStyle w:val="Sommario2"/>
        <w:tabs>
          <w:tab w:val="right" w:pos="9628"/>
        </w:tabs>
        <w:rPr>
          <w:rFonts w:eastAsiaTheme="minorEastAsia"/>
          <w:b w:val="0"/>
          <w:bCs w:val="0"/>
          <w:smallCaps w:val="0"/>
          <w:noProof/>
          <w:lang w:val="it-IT" w:eastAsia="it-IT"/>
        </w:rPr>
      </w:pPr>
      <w:hyperlink w:anchor="_Toc91005696" w:history="1">
        <w:r w:rsidR="002A4D38" w:rsidRPr="0030433B">
          <w:rPr>
            <w:rStyle w:val="Collegamentoipertestuale"/>
            <w:noProof/>
            <w:lang w:val="en-US"/>
          </w:rPr>
          <w:t>What about virtualization?</w:t>
        </w:r>
        <w:r w:rsidR="002A4D38">
          <w:rPr>
            <w:noProof/>
            <w:webHidden/>
          </w:rPr>
          <w:tab/>
        </w:r>
        <w:r w:rsidR="002A4D38">
          <w:rPr>
            <w:noProof/>
            <w:webHidden/>
          </w:rPr>
          <w:fldChar w:fldCharType="begin"/>
        </w:r>
        <w:r w:rsidR="002A4D38">
          <w:rPr>
            <w:noProof/>
            <w:webHidden/>
          </w:rPr>
          <w:instrText xml:space="preserve"> PAGEREF _Toc91005696 \h </w:instrText>
        </w:r>
        <w:r w:rsidR="002A4D38">
          <w:rPr>
            <w:noProof/>
            <w:webHidden/>
          </w:rPr>
        </w:r>
        <w:r w:rsidR="002A4D38">
          <w:rPr>
            <w:noProof/>
            <w:webHidden/>
          </w:rPr>
          <w:fldChar w:fldCharType="separate"/>
        </w:r>
        <w:r w:rsidR="00BF5E32">
          <w:rPr>
            <w:noProof/>
            <w:webHidden/>
          </w:rPr>
          <w:t>146</w:t>
        </w:r>
        <w:r w:rsidR="002A4D38">
          <w:rPr>
            <w:noProof/>
            <w:webHidden/>
          </w:rPr>
          <w:fldChar w:fldCharType="end"/>
        </w:r>
      </w:hyperlink>
    </w:p>
    <w:p w14:paraId="193B7D89" w14:textId="12216F53" w:rsidR="002A4D38" w:rsidRDefault="009F10D1">
      <w:pPr>
        <w:pStyle w:val="Sommario3"/>
        <w:tabs>
          <w:tab w:val="right" w:pos="9628"/>
        </w:tabs>
        <w:rPr>
          <w:rFonts w:eastAsiaTheme="minorEastAsia"/>
          <w:smallCaps w:val="0"/>
          <w:noProof/>
          <w:lang w:val="it-IT" w:eastAsia="it-IT"/>
        </w:rPr>
      </w:pPr>
      <w:hyperlink w:anchor="_Toc91005697" w:history="1">
        <w:r w:rsidR="002A4D38" w:rsidRPr="0030433B">
          <w:rPr>
            <w:rStyle w:val="Collegamentoipertestuale"/>
            <w:noProof/>
            <w:lang w:val="en-US"/>
          </w:rPr>
          <w:t>Integrity monitoring in v-environments</w:t>
        </w:r>
        <w:r w:rsidR="002A4D38">
          <w:rPr>
            <w:noProof/>
            <w:webHidden/>
          </w:rPr>
          <w:tab/>
        </w:r>
        <w:r w:rsidR="002A4D38">
          <w:rPr>
            <w:noProof/>
            <w:webHidden/>
          </w:rPr>
          <w:fldChar w:fldCharType="begin"/>
        </w:r>
        <w:r w:rsidR="002A4D38">
          <w:rPr>
            <w:noProof/>
            <w:webHidden/>
          </w:rPr>
          <w:instrText xml:space="preserve"> PAGEREF _Toc91005697 \h </w:instrText>
        </w:r>
        <w:r w:rsidR="002A4D38">
          <w:rPr>
            <w:noProof/>
            <w:webHidden/>
          </w:rPr>
        </w:r>
        <w:r w:rsidR="002A4D38">
          <w:rPr>
            <w:noProof/>
            <w:webHidden/>
          </w:rPr>
          <w:fldChar w:fldCharType="separate"/>
        </w:r>
        <w:r w:rsidR="00BF5E32">
          <w:rPr>
            <w:noProof/>
            <w:webHidden/>
          </w:rPr>
          <w:t>146</w:t>
        </w:r>
        <w:r w:rsidR="002A4D38">
          <w:rPr>
            <w:noProof/>
            <w:webHidden/>
          </w:rPr>
          <w:fldChar w:fldCharType="end"/>
        </w:r>
      </w:hyperlink>
    </w:p>
    <w:p w14:paraId="1A4BBD0D" w14:textId="6D972E88" w:rsidR="002A4D38" w:rsidRDefault="009F10D1">
      <w:pPr>
        <w:pStyle w:val="Sommario2"/>
        <w:tabs>
          <w:tab w:val="right" w:pos="9628"/>
        </w:tabs>
        <w:rPr>
          <w:rFonts w:eastAsiaTheme="minorEastAsia"/>
          <w:b w:val="0"/>
          <w:bCs w:val="0"/>
          <w:smallCaps w:val="0"/>
          <w:noProof/>
          <w:lang w:val="it-IT" w:eastAsia="it-IT"/>
        </w:rPr>
      </w:pPr>
      <w:hyperlink w:anchor="_Toc91005698" w:history="1">
        <w:r w:rsidR="002A4D38" w:rsidRPr="0030433B">
          <w:rPr>
            <w:rStyle w:val="Collegamentoipertestuale"/>
            <w:noProof/>
            <w:lang w:val="en-US"/>
          </w:rPr>
          <w:t>Audit and forensic analysis</w:t>
        </w:r>
        <w:r w:rsidR="002A4D38">
          <w:rPr>
            <w:noProof/>
            <w:webHidden/>
          </w:rPr>
          <w:tab/>
        </w:r>
        <w:r w:rsidR="002A4D38">
          <w:rPr>
            <w:noProof/>
            <w:webHidden/>
          </w:rPr>
          <w:fldChar w:fldCharType="begin"/>
        </w:r>
        <w:r w:rsidR="002A4D38">
          <w:rPr>
            <w:noProof/>
            <w:webHidden/>
          </w:rPr>
          <w:instrText xml:space="preserve"> PAGEREF _Toc91005698 \h </w:instrText>
        </w:r>
        <w:r w:rsidR="002A4D38">
          <w:rPr>
            <w:noProof/>
            <w:webHidden/>
          </w:rPr>
        </w:r>
        <w:r w:rsidR="002A4D38">
          <w:rPr>
            <w:noProof/>
            <w:webHidden/>
          </w:rPr>
          <w:fldChar w:fldCharType="separate"/>
        </w:r>
        <w:r w:rsidR="00BF5E32">
          <w:rPr>
            <w:noProof/>
            <w:webHidden/>
          </w:rPr>
          <w:t>146</w:t>
        </w:r>
        <w:r w:rsidR="002A4D38">
          <w:rPr>
            <w:noProof/>
            <w:webHidden/>
          </w:rPr>
          <w:fldChar w:fldCharType="end"/>
        </w:r>
      </w:hyperlink>
    </w:p>
    <w:p w14:paraId="66A04BC0" w14:textId="65A9C989" w:rsidR="002A4D38" w:rsidRDefault="009F10D1">
      <w:pPr>
        <w:pStyle w:val="Sommario2"/>
        <w:tabs>
          <w:tab w:val="right" w:pos="9628"/>
        </w:tabs>
        <w:rPr>
          <w:rFonts w:eastAsiaTheme="minorEastAsia"/>
          <w:b w:val="0"/>
          <w:bCs w:val="0"/>
          <w:smallCaps w:val="0"/>
          <w:noProof/>
          <w:lang w:val="it-IT" w:eastAsia="it-IT"/>
        </w:rPr>
      </w:pPr>
      <w:hyperlink w:anchor="_Toc91005699" w:history="1">
        <w:r w:rsidR="002A4D38" w:rsidRPr="0030433B">
          <w:rPr>
            <w:rStyle w:val="Collegamentoipertestuale"/>
            <w:noProof/>
            <w:lang w:val="en-US"/>
          </w:rPr>
          <w:t>SHIELD project: trust monitor</w:t>
        </w:r>
        <w:r w:rsidR="002A4D38">
          <w:rPr>
            <w:noProof/>
            <w:webHidden/>
          </w:rPr>
          <w:tab/>
        </w:r>
        <w:r w:rsidR="002A4D38">
          <w:rPr>
            <w:noProof/>
            <w:webHidden/>
          </w:rPr>
          <w:fldChar w:fldCharType="begin"/>
        </w:r>
        <w:r w:rsidR="002A4D38">
          <w:rPr>
            <w:noProof/>
            <w:webHidden/>
          </w:rPr>
          <w:instrText xml:space="preserve"> PAGEREF _Toc91005699 \h </w:instrText>
        </w:r>
        <w:r w:rsidR="002A4D38">
          <w:rPr>
            <w:noProof/>
            <w:webHidden/>
          </w:rPr>
        </w:r>
        <w:r w:rsidR="002A4D38">
          <w:rPr>
            <w:noProof/>
            <w:webHidden/>
          </w:rPr>
          <w:fldChar w:fldCharType="separate"/>
        </w:r>
        <w:r w:rsidR="00BF5E32">
          <w:rPr>
            <w:noProof/>
            <w:webHidden/>
          </w:rPr>
          <w:t>147</w:t>
        </w:r>
        <w:r w:rsidR="002A4D38">
          <w:rPr>
            <w:noProof/>
            <w:webHidden/>
          </w:rPr>
          <w:fldChar w:fldCharType="end"/>
        </w:r>
      </w:hyperlink>
    </w:p>
    <w:p w14:paraId="2E86EF26" w14:textId="12D061A0" w:rsidR="002A4D38" w:rsidRDefault="009F10D1">
      <w:pPr>
        <w:pStyle w:val="Sommario3"/>
        <w:tabs>
          <w:tab w:val="right" w:pos="9628"/>
        </w:tabs>
        <w:rPr>
          <w:rFonts w:eastAsiaTheme="minorEastAsia"/>
          <w:smallCaps w:val="0"/>
          <w:noProof/>
          <w:lang w:val="it-IT" w:eastAsia="it-IT"/>
        </w:rPr>
      </w:pPr>
      <w:hyperlink w:anchor="_Toc91005700" w:history="1">
        <w:r w:rsidR="002A4D38" w:rsidRPr="0030433B">
          <w:rPr>
            <w:rStyle w:val="Collegamentoipertestuale"/>
            <w:noProof/>
            <w:lang w:val="en-US"/>
          </w:rPr>
          <w:t>Golden value creation</w:t>
        </w:r>
        <w:r w:rsidR="002A4D38">
          <w:rPr>
            <w:noProof/>
            <w:webHidden/>
          </w:rPr>
          <w:tab/>
        </w:r>
        <w:r w:rsidR="002A4D38">
          <w:rPr>
            <w:noProof/>
            <w:webHidden/>
          </w:rPr>
          <w:fldChar w:fldCharType="begin"/>
        </w:r>
        <w:r w:rsidR="002A4D38">
          <w:rPr>
            <w:noProof/>
            <w:webHidden/>
          </w:rPr>
          <w:instrText xml:space="preserve"> PAGEREF _Toc91005700 \h </w:instrText>
        </w:r>
        <w:r w:rsidR="002A4D38">
          <w:rPr>
            <w:noProof/>
            <w:webHidden/>
          </w:rPr>
        </w:r>
        <w:r w:rsidR="002A4D38">
          <w:rPr>
            <w:noProof/>
            <w:webHidden/>
          </w:rPr>
          <w:fldChar w:fldCharType="separate"/>
        </w:r>
        <w:r w:rsidR="00BF5E32">
          <w:rPr>
            <w:noProof/>
            <w:webHidden/>
          </w:rPr>
          <w:t>147</w:t>
        </w:r>
        <w:r w:rsidR="002A4D38">
          <w:rPr>
            <w:noProof/>
            <w:webHidden/>
          </w:rPr>
          <w:fldChar w:fldCharType="end"/>
        </w:r>
      </w:hyperlink>
    </w:p>
    <w:p w14:paraId="09915BF3" w14:textId="64BA0EFD" w:rsidR="002A4D38" w:rsidRDefault="009F10D1">
      <w:pPr>
        <w:pStyle w:val="Sommario3"/>
        <w:tabs>
          <w:tab w:val="right" w:pos="9628"/>
        </w:tabs>
        <w:rPr>
          <w:rFonts w:eastAsiaTheme="minorEastAsia"/>
          <w:smallCaps w:val="0"/>
          <w:noProof/>
          <w:lang w:val="it-IT" w:eastAsia="it-IT"/>
        </w:rPr>
      </w:pPr>
      <w:hyperlink w:anchor="_Toc91005701" w:history="1">
        <w:r w:rsidR="002A4D38" w:rsidRPr="0030433B">
          <w:rPr>
            <w:rStyle w:val="Collegamentoipertestuale"/>
            <w:noProof/>
            <w:lang w:val="en-US"/>
          </w:rPr>
          <w:t>Initial deployment of a security function</w:t>
        </w:r>
        <w:r w:rsidR="002A4D38">
          <w:rPr>
            <w:noProof/>
            <w:webHidden/>
          </w:rPr>
          <w:tab/>
        </w:r>
        <w:r w:rsidR="002A4D38">
          <w:rPr>
            <w:noProof/>
            <w:webHidden/>
          </w:rPr>
          <w:fldChar w:fldCharType="begin"/>
        </w:r>
        <w:r w:rsidR="002A4D38">
          <w:rPr>
            <w:noProof/>
            <w:webHidden/>
          </w:rPr>
          <w:instrText xml:space="preserve"> PAGEREF _Toc91005701 \h </w:instrText>
        </w:r>
        <w:r w:rsidR="002A4D38">
          <w:rPr>
            <w:noProof/>
            <w:webHidden/>
          </w:rPr>
        </w:r>
        <w:r w:rsidR="002A4D38">
          <w:rPr>
            <w:noProof/>
            <w:webHidden/>
          </w:rPr>
          <w:fldChar w:fldCharType="separate"/>
        </w:r>
        <w:r w:rsidR="00BF5E32">
          <w:rPr>
            <w:noProof/>
            <w:webHidden/>
          </w:rPr>
          <w:t>148</w:t>
        </w:r>
        <w:r w:rsidR="002A4D38">
          <w:rPr>
            <w:noProof/>
            <w:webHidden/>
          </w:rPr>
          <w:fldChar w:fldCharType="end"/>
        </w:r>
      </w:hyperlink>
    </w:p>
    <w:p w14:paraId="28813645" w14:textId="6A9B450C" w:rsidR="002A4D38" w:rsidRDefault="009F10D1">
      <w:pPr>
        <w:pStyle w:val="Sommario3"/>
        <w:tabs>
          <w:tab w:val="right" w:pos="9628"/>
        </w:tabs>
        <w:rPr>
          <w:rFonts w:eastAsiaTheme="minorEastAsia"/>
          <w:smallCaps w:val="0"/>
          <w:noProof/>
          <w:lang w:val="it-IT" w:eastAsia="it-IT"/>
        </w:rPr>
      </w:pPr>
      <w:hyperlink w:anchor="_Toc91005702" w:history="1">
        <w:r w:rsidR="002A4D38" w:rsidRPr="0030433B">
          <w:rPr>
            <w:rStyle w:val="Collegamentoipertestuale"/>
            <w:noProof/>
            <w:lang w:val="en-US"/>
          </w:rPr>
          <w:t>Periodic attestation of security functions</w:t>
        </w:r>
        <w:r w:rsidR="002A4D38">
          <w:rPr>
            <w:noProof/>
            <w:webHidden/>
          </w:rPr>
          <w:tab/>
        </w:r>
        <w:r w:rsidR="002A4D38">
          <w:rPr>
            <w:noProof/>
            <w:webHidden/>
          </w:rPr>
          <w:fldChar w:fldCharType="begin"/>
        </w:r>
        <w:r w:rsidR="002A4D38">
          <w:rPr>
            <w:noProof/>
            <w:webHidden/>
          </w:rPr>
          <w:instrText xml:space="preserve"> PAGEREF _Toc91005702 \h </w:instrText>
        </w:r>
        <w:r w:rsidR="002A4D38">
          <w:rPr>
            <w:noProof/>
            <w:webHidden/>
          </w:rPr>
        </w:r>
        <w:r w:rsidR="002A4D38">
          <w:rPr>
            <w:noProof/>
            <w:webHidden/>
          </w:rPr>
          <w:fldChar w:fldCharType="separate"/>
        </w:r>
        <w:r w:rsidR="00BF5E32">
          <w:rPr>
            <w:noProof/>
            <w:webHidden/>
          </w:rPr>
          <w:t>148</w:t>
        </w:r>
        <w:r w:rsidR="002A4D38">
          <w:rPr>
            <w:noProof/>
            <w:webHidden/>
          </w:rPr>
          <w:fldChar w:fldCharType="end"/>
        </w:r>
      </w:hyperlink>
    </w:p>
    <w:p w14:paraId="000BC95D" w14:textId="71DE57E8" w:rsidR="002A4D38" w:rsidRDefault="009F10D1">
      <w:pPr>
        <w:pStyle w:val="Sommario1"/>
        <w:tabs>
          <w:tab w:val="right" w:pos="9628"/>
        </w:tabs>
        <w:rPr>
          <w:rFonts w:eastAsiaTheme="minorEastAsia"/>
          <w:b w:val="0"/>
          <w:bCs w:val="0"/>
          <w:caps w:val="0"/>
          <w:noProof/>
          <w:u w:val="none"/>
          <w:lang w:val="it-IT" w:eastAsia="it-IT"/>
        </w:rPr>
      </w:pPr>
      <w:hyperlink w:anchor="_Toc91005703" w:history="1">
        <w:r w:rsidR="002A4D38" w:rsidRPr="0030433B">
          <w:rPr>
            <w:rStyle w:val="Collegamentoipertestuale"/>
            <w:noProof/>
            <w:lang w:val="en-US"/>
          </w:rPr>
          <w:t>Intel SGX (Secure Guard Extensions)</w:t>
        </w:r>
        <w:r w:rsidR="002A4D38">
          <w:rPr>
            <w:noProof/>
            <w:webHidden/>
          </w:rPr>
          <w:tab/>
        </w:r>
        <w:r w:rsidR="002A4D38">
          <w:rPr>
            <w:noProof/>
            <w:webHidden/>
          </w:rPr>
          <w:fldChar w:fldCharType="begin"/>
        </w:r>
        <w:r w:rsidR="002A4D38">
          <w:rPr>
            <w:noProof/>
            <w:webHidden/>
          </w:rPr>
          <w:instrText xml:space="preserve"> PAGEREF _Toc91005703 \h </w:instrText>
        </w:r>
        <w:r w:rsidR="002A4D38">
          <w:rPr>
            <w:noProof/>
            <w:webHidden/>
          </w:rPr>
        </w:r>
        <w:r w:rsidR="002A4D38">
          <w:rPr>
            <w:noProof/>
            <w:webHidden/>
          </w:rPr>
          <w:fldChar w:fldCharType="separate"/>
        </w:r>
        <w:r w:rsidR="00BF5E32">
          <w:rPr>
            <w:noProof/>
            <w:webHidden/>
          </w:rPr>
          <w:t>149</w:t>
        </w:r>
        <w:r w:rsidR="002A4D38">
          <w:rPr>
            <w:noProof/>
            <w:webHidden/>
          </w:rPr>
          <w:fldChar w:fldCharType="end"/>
        </w:r>
      </w:hyperlink>
    </w:p>
    <w:p w14:paraId="5F38B586" w14:textId="05EC716D" w:rsidR="002A4D38" w:rsidRDefault="009F10D1">
      <w:pPr>
        <w:pStyle w:val="Sommario2"/>
        <w:tabs>
          <w:tab w:val="right" w:pos="9628"/>
        </w:tabs>
        <w:rPr>
          <w:rFonts w:eastAsiaTheme="minorEastAsia"/>
          <w:b w:val="0"/>
          <w:bCs w:val="0"/>
          <w:smallCaps w:val="0"/>
          <w:noProof/>
          <w:lang w:val="it-IT" w:eastAsia="it-IT"/>
        </w:rPr>
      </w:pPr>
      <w:hyperlink w:anchor="_Toc91005704" w:history="1">
        <w:r w:rsidR="002A4D38" w:rsidRPr="0030433B">
          <w:rPr>
            <w:rStyle w:val="Collegamentoipertestuale"/>
            <w:noProof/>
            <w:lang w:val="en-US"/>
          </w:rPr>
          <w:t>Secure remote computation</w:t>
        </w:r>
        <w:r w:rsidR="002A4D38">
          <w:rPr>
            <w:noProof/>
            <w:webHidden/>
          </w:rPr>
          <w:tab/>
        </w:r>
        <w:r w:rsidR="002A4D38">
          <w:rPr>
            <w:noProof/>
            <w:webHidden/>
          </w:rPr>
          <w:fldChar w:fldCharType="begin"/>
        </w:r>
        <w:r w:rsidR="002A4D38">
          <w:rPr>
            <w:noProof/>
            <w:webHidden/>
          </w:rPr>
          <w:instrText xml:space="preserve"> PAGEREF _Toc91005704 \h </w:instrText>
        </w:r>
        <w:r w:rsidR="002A4D38">
          <w:rPr>
            <w:noProof/>
            <w:webHidden/>
          </w:rPr>
        </w:r>
        <w:r w:rsidR="002A4D38">
          <w:rPr>
            <w:noProof/>
            <w:webHidden/>
          </w:rPr>
          <w:fldChar w:fldCharType="separate"/>
        </w:r>
        <w:r w:rsidR="00BF5E32">
          <w:rPr>
            <w:noProof/>
            <w:webHidden/>
          </w:rPr>
          <w:t>149</w:t>
        </w:r>
        <w:r w:rsidR="002A4D38">
          <w:rPr>
            <w:noProof/>
            <w:webHidden/>
          </w:rPr>
          <w:fldChar w:fldCharType="end"/>
        </w:r>
      </w:hyperlink>
    </w:p>
    <w:p w14:paraId="1D98AD20" w14:textId="48D5AAA5" w:rsidR="002A4D38" w:rsidRDefault="009F10D1">
      <w:pPr>
        <w:pStyle w:val="Sommario2"/>
        <w:tabs>
          <w:tab w:val="right" w:pos="9628"/>
        </w:tabs>
        <w:rPr>
          <w:rFonts w:eastAsiaTheme="minorEastAsia"/>
          <w:b w:val="0"/>
          <w:bCs w:val="0"/>
          <w:smallCaps w:val="0"/>
          <w:noProof/>
          <w:lang w:val="it-IT" w:eastAsia="it-IT"/>
        </w:rPr>
      </w:pPr>
      <w:hyperlink w:anchor="_Toc91005705" w:history="1">
        <w:r w:rsidR="002A4D38" w:rsidRPr="0030433B">
          <w:rPr>
            <w:rStyle w:val="Collegamentoipertestuale"/>
            <w:noProof/>
            <w:lang w:val="en-US"/>
          </w:rPr>
          <w:t>Trusted computing</w:t>
        </w:r>
        <w:r w:rsidR="002A4D38">
          <w:rPr>
            <w:noProof/>
            <w:webHidden/>
          </w:rPr>
          <w:tab/>
        </w:r>
        <w:r w:rsidR="002A4D38">
          <w:rPr>
            <w:noProof/>
            <w:webHidden/>
          </w:rPr>
          <w:fldChar w:fldCharType="begin"/>
        </w:r>
        <w:r w:rsidR="002A4D38">
          <w:rPr>
            <w:noProof/>
            <w:webHidden/>
          </w:rPr>
          <w:instrText xml:space="preserve"> PAGEREF _Toc91005705 \h </w:instrText>
        </w:r>
        <w:r w:rsidR="002A4D38">
          <w:rPr>
            <w:noProof/>
            <w:webHidden/>
          </w:rPr>
        </w:r>
        <w:r w:rsidR="002A4D38">
          <w:rPr>
            <w:noProof/>
            <w:webHidden/>
          </w:rPr>
          <w:fldChar w:fldCharType="separate"/>
        </w:r>
        <w:r w:rsidR="00BF5E32">
          <w:rPr>
            <w:noProof/>
            <w:webHidden/>
          </w:rPr>
          <w:t>150</w:t>
        </w:r>
        <w:r w:rsidR="002A4D38">
          <w:rPr>
            <w:noProof/>
            <w:webHidden/>
          </w:rPr>
          <w:fldChar w:fldCharType="end"/>
        </w:r>
      </w:hyperlink>
    </w:p>
    <w:p w14:paraId="053664C4" w14:textId="4E387EBA" w:rsidR="002A4D38" w:rsidRDefault="009F10D1">
      <w:pPr>
        <w:pStyle w:val="Sommario2"/>
        <w:tabs>
          <w:tab w:val="right" w:pos="9628"/>
        </w:tabs>
        <w:rPr>
          <w:rFonts w:eastAsiaTheme="minorEastAsia"/>
          <w:b w:val="0"/>
          <w:bCs w:val="0"/>
          <w:smallCaps w:val="0"/>
          <w:noProof/>
          <w:lang w:val="it-IT" w:eastAsia="it-IT"/>
        </w:rPr>
      </w:pPr>
      <w:hyperlink w:anchor="_Toc91005706" w:history="1">
        <w:r w:rsidR="002A4D38" w:rsidRPr="0030433B">
          <w:rPr>
            <w:rStyle w:val="Collegamentoipertestuale"/>
            <w:noProof/>
            <w:lang w:val="en-US"/>
          </w:rPr>
          <w:t>Software attestation: chain of trust</w:t>
        </w:r>
        <w:r w:rsidR="002A4D38">
          <w:rPr>
            <w:noProof/>
            <w:webHidden/>
          </w:rPr>
          <w:tab/>
        </w:r>
        <w:r w:rsidR="002A4D38">
          <w:rPr>
            <w:noProof/>
            <w:webHidden/>
          </w:rPr>
          <w:fldChar w:fldCharType="begin"/>
        </w:r>
        <w:r w:rsidR="002A4D38">
          <w:rPr>
            <w:noProof/>
            <w:webHidden/>
          </w:rPr>
          <w:instrText xml:space="preserve"> PAGEREF _Toc91005706 \h </w:instrText>
        </w:r>
        <w:r w:rsidR="002A4D38">
          <w:rPr>
            <w:noProof/>
            <w:webHidden/>
          </w:rPr>
        </w:r>
        <w:r w:rsidR="002A4D38">
          <w:rPr>
            <w:noProof/>
            <w:webHidden/>
          </w:rPr>
          <w:fldChar w:fldCharType="separate"/>
        </w:r>
        <w:r w:rsidR="00BF5E32">
          <w:rPr>
            <w:noProof/>
            <w:webHidden/>
          </w:rPr>
          <w:t>150</w:t>
        </w:r>
        <w:r w:rsidR="002A4D38">
          <w:rPr>
            <w:noProof/>
            <w:webHidden/>
          </w:rPr>
          <w:fldChar w:fldCharType="end"/>
        </w:r>
      </w:hyperlink>
    </w:p>
    <w:p w14:paraId="12C47944" w14:textId="26542A18" w:rsidR="002A4D38" w:rsidRDefault="009F10D1">
      <w:pPr>
        <w:pStyle w:val="Sommario3"/>
        <w:tabs>
          <w:tab w:val="right" w:pos="9628"/>
        </w:tabs>
        <w:rPr>
          <w:rFonts w:eastAsiaTheme="minorEastAsia"/>
          <w:smallCaps w:val="0"/>
          <w:noProof/>
          <w:lang w:val="it-IT" w:eastAsia="it-IT"/>
        </w:rPr>
      </w:pPr>
      <w:hyperlink w:anchor="_Toc91005707" w:history="1">
        <w:r w:rsidR="002A4D38" w:rsidRPr="0030433B">
          <w:rPr>
            <w:rStyle w:val="Collegamentoipertestuale"/>
            <w:noProof/>
            <w:lang w:val="en-US"/>
          </w:rPr>
          <w:t>Trusted computing by Intel</w:t>
        </w:r>
        <w:r w:rsidR="002A4D38">
          <w:rPr>
            <w:noProof/>
            <w:webHidden/>
          </w:rPr>
          <w:tab/>
        </w:r>
        <w:r w:rsidR="002A4D38">
          <w:rPr>
            <w:noProof/>
            <w:webHidden/>
          </w:rPr>
          <w:fldChar w:fldCharType="begin"/>
        </w:r>
        <w:r w:rsidR="002A4D38">
          <w:rPr>
            <w:noProof/>
            <w:webHidden/>
          </w:rPr>
          <w:instrText xml:space="preserve"> PAGEREF _Toc91005707 \h </w:instrText>
        </w:r>
        <w:r w:rsidR="002A4D38">
          <w:rPr>
            <w:noProof/>
            <w:webHidden/>
          </w:rPr>
        </w:r>
        <w:r w:rsidR="002A4D38">
          <w:rPr>
            <w:noProof/>
            <w:webHidden/>
          </w:rPr>
          <w:fldChar w:fldCharType="separate"/>
        </w:r>
        <w:r w:rsidR="00BF5E32">
          <w:rPr>
            <w:noProof/>
            <w:webHidden/>
          </w:rPr>
          <w:t>151</w:t>
        </w:r>
        <w:r w:rsidR="002A4D38">
          <w:rPr>
            <w:noProof/>
            <w:webHidden/>
          </w:rPr>
          <w:fldChar w:fldCharType="end"/>
        </w:r>
      </w:hyperlink>
    </w:p>
    <w:p w14:paraId="166CD2D0" w14:textId="6EAF0B31" w:rsidR="002A4D38" w:rsidRDefault="009F10D1">
      <w:pPr>
        <w:pStyle w:val="Sommario2"/>
        <w:tabs>
          <w:tab w:val="right" w:pos="9628"/>
        </w:tabs>
        <w:rPr>
          <w:rFonts w:eastAsiaTheme="minorEastAsia"/>
          <w:b w:val="0"/>
          <w:bCs w:val="0"/>
          <w:smallCaps w:val="0"/>
          <w:noProof/>
          <w:lang w:val="it-IT" w:eastAsia="it-IT"/>
        </w:rPr>
      </w:pPr>
      <w:hyperlink w:anchor="_Toc91005708" w:history="1">
        <w:r w:rsidR="002A4D38" w:rsidRPr="0030433B">
          <w:rPr>
            <w:rStyle w:val="Collegamentoipertestuale"/>
            <w:noProof/>
            <w:lang w:val="en-US"/>
          </w:rPr>
          <w:t>Intel SGX overview</w:t>
        </w:r>
        <w:r w:rsidR="002A4D38">
          <w:rPr>
            <w:noProof/>
            <w:webHidden/>
          </w:rPr>
          <w:tab/>
        </w:r>
        <w:r w:rsidR="002A4D38">
          <w:rPr>
            <w:noProof/>
            <w:webHidden/>
          </w:rPr>
          <w:fldChar w:fldCharType="begin"/>
        </w:r>
        <w:r w:rsidR="002A4D38">
          <w:rPr>
            <w:noProof/>
            <w:webHidden/>
          </w:rPr>
          <w:instrText xml:space="preserve"> PAGEREF _Toc91005708 \h </w:instrText>
        </w:r>
        <w:r w:rsidR="002A4D38">
          <w:rPr>
            <w:noProof/>
            <w:webHidden/>
          </w:rPr>
        </w:r>
        <w:r w:rsidR="002A4D38">
          <w:rPr>
            <w:noProof/>
            <w:webHidden/>
          </w:rPr>
          <w:fldChar w:fldCharType="separate"/>
        </w:r>
        <w:r w:rsidR="00BF5E32">
          <w:rPr>
            <w:noProof/>
            <w:webHidden/>
          </w:rPr>
          <w:t>151</w:t>
        </w:r>
        <w:r w:rsidR="002A4D38">
          <w:rPr>
            <w:noProof/>
            <w:webHidden/>
          </w:rPr>
          <w:fldChar w:fldCharType="end"/>
        </w:r>
      </w:hyperlink>
    </w:p>
    <w:p w14:paraId="67E03660" w14:textId="4D409C6C" w:rsidR="002A4D38" w:rsidRDefault="009F10D1">
      <w:pPr>
        <w:pStyle w:val="Sommario3"/>
        <w:tabs>
          <w:tab w:val="right" w:pos="9628"/>
        </w:tabs>
        <w:rPr>
          <w:rFonts w:eastAsiaTheme="minorEastAsia"/>
          <w:smallCaps w:val="0"/>
          <w:noProof/>
          <w:lang w:val="it-IT" w:eastAsia="it-IT"/>
        </w:rPr>
      </w:pPr>
      <w:hyperlink w:anchor="_Toc91005709" w:history="1">
        <w:r w:rsidR="002A4D38" w:rsidRPr="0030433B">
          <w:rPr>
            <w:rStyle w:val="Collegamentoipertestuale"/>
            <w:noProof/>
            <w:lang w:val="en-US"/>
          </w:rPr>
          <w:t>Physical memory organization</w:t>
        </w:r>
        <w:r w:rsidR="002A4D38">
          <w:rPr>
            <w:noProof/>
            <w:webHidden/>
          </w:rPr>
          <w:tab/>
        </w:r>
        <w:r w:rsidR="002A4D38">
          <w:rPr>
            <w:noProof/>
            <w:webHidden/>
          </w:rPr>
          <w:fldChar w:fldCharType="begin"/>
        </w:r>
        <w:r w:rsidR="002A4D38">
          <w:rPr>
            <w:noProof/>
            <w:webHidden/>
          </w:rPr>
          <w:instrText xml:space="preserve"> PAGEREF _Toc91005709 \h </w:instrText>
        </w:r>
        <w:r w:rsidR="002A4D38">
          <w:rPr>
            <w:noProof/>
            <w:webHidden/>
          </w:rPr>
        </w:r>
        <w:r w:rsidR="002A4D38">
          <w:rPr>
            <w:noProof/>
            <w:webHidden/>
          </w:rPr>
          <w:fldChar w:fldCharType="separate"/>
        </w:r>
        <w:r w:rsidR="00BF5E32">
          <w:rPr>
            <w:noProof/>
            <w:webHidden/>
          </w:rPr>
          <w:t>153</w:t>
        </w:r>
        <w:r w:rsidR="002A4D38">
          <w:rPr>
            <w:noProof/>
            <w:webHidden/>
          </w:rPr>
          <w:fldChar w:fldCharType="end"/>
        </w:r>
      </w:hyperlink>
    </w:p>
    <w:p w14:paraId="1F92DF49" w14:textId="024B91EA" w:rsidR="002A4D38" w:rsidRDefault="009F10D1">
      <w:pPr>
        <w:pStyle w:val="Sommario3"/>
        <w:tabs>
          <w:tab w:val="right" w:pos="9628"/>
        </w:tabs>
        <w:rPr>
          <w:rFonts w:eastAsiaTheme="minorEastAsia"/>
          <w:smallCaps w:val="0"/>
          <w:noProof/>
          <w:lang w:val="it-IT" w:eastAsia="it-IT"/>
        </w:rPr>
      </w:pPr>
      <w:hyperlink w:anchor="_Toc91005710" w:history="1">
        <w:r w:rsidR="002A4D38" w:rsidRPr="0030433B">
          <w:rPr>
            <w:rStyle w:val="Collegamentoipertestuale"/>
            <w:noProof/>
            <w:lang w:val="en-US"/>
          </w:rPr>
          <w:t>Enclave memory layout</w:t>
        </w:r>
        <w:r w:rsidR="002A4D38">
          <w:rPr>
            <w:noProof/>
            <w:webHidden/>
          </w:rPr>
          <w:tab/>
        </w:r>
        <w:r w:rsidR="002A4D38">
          <w:rPr>
            <w:noProof/>
            <w:webHidden/>
          </w:rPr>
          <w:fldChar w:fldCharType="begin"/>
        </w:r>
        <w:r w:rsidR="002A4D38">
          <w:rPr>
            <w:noProof/>
            <w:webHidden/>
          </w:rPr>
          <w:instrText xml:space="preserve"> PAGEREF _Toc91005710 \h </w:instrText>
        </w:r>
        <w:r w:rsidR="002A4D38">
          <w:rPr>
            <w:noProof/>
            <w:webHidden/>
          </w:rPr>
        </w:r>
        <w:r w:rsidR="002A4D38">
          <w:rPr>
            <w:noProof/>
            <w:webHidden/>
          </w:rPr>
          <w:fldChar w:fldCharType="separate"/>
        </w:r>
        <w:r w:rsidR="00BF5E32">
          <w:rPr>
            <w:noProof/>
            <w:webHidden/>
          </w:rPr>
          <w:t>153</w:t>
        </w:r>
        <w:r w:rsidR="002A4D38">
          <w:rPr>
            <w:noProof/>
            <w:webHidden/>
          </w:rPr>
          <w:fldChar w:fldCharType="end"/>
        </w:r>
      </w:hyperlink>
    </w:p>
    <w:p w14:paraId="608CC843" w14:textId="5A664309" w:rsidR="002A4D38" w:rsidRDefault="009F10D1">
      <w:pPr>
        <w:pStyle w:val="Sommario3"/>
        <w:tabs>
          <w:tab w:val="right" w:pos="9628"/>
        </w:tabs>
        <w:rPr>
          <w:rFonts w:eastAsiaTheme="minorEastAsia"/>
          <w:smallCaps w:val="0"/>
          <w:noProof/>
          <w:lang w:val="it-IT" w:eastAsia="it-IT"/>
        </w:rPr>
      </w:pPr>
      <w:hyperlink w:anchor="_Toc91005711" w:history="1">
        <w:r w:rsidR="002A4D38" w:rsidRPr="0030433B">
          <w:rPr>
            <w:rStyle w:val="Collegamentoipertestuale"/>
            <w:noProof/>
            <w:lang w:val="en-US"/>
          </w:rPr>
          <w:t>Enclave life cycle</w:t>
        </w:r>
        <w:r w:rsidR="002A4D38">
          <w:rPr>
            <w:noProof/>
            <w:webHidden/>
          </w:rPr>
          <w:tab/>
        </w:r>
        <w:r w:rsidR="002A4D38">
          <w:rPr>
            <w:noProof/>
            <w:webHidden/>
          </w:rPr>
          <w:fldChar w:fldCharType="begin"/>
        </w:r>
        <w:r w:rsidR="002A4D38">
          <w:rPr>
            <w:noProof/>
            <w:webHidden/>
          </w:rPr>
          <w:instrText xml:space="preserve"> PAGEREF _Toc91005711 \h </w:instrText>
        </w:r>
        <w:r w:rsidR="002A4D38">
          <w:rPr>
            <w:noProof/>
            <w:webHidden/>
          </w:rPr>
        </w:r>
        <w:r w:rsidR="002A4D38">
          <w:rPr>
            <w:noProof/>
            <w:webHidden/>
          </w:rPr>
          <w:fldChar w:fldCharType="separate"/>
        </w:r>
        <w:r w:rsidR="00BF5E32">
          <w:rPr>
            <w:noProof/>
            <w:webHidden/>
          </w:rPr>
          <w:t>155</w:t>
        </w:r>
        <w:r w:rsidR="002A4D38">
          <w:rPr>
            <w:noProof/>
            <w:webHidden/>
          </w:rPr>
          <w:fldChar w:fldCharType="end"/>
        </w:r>
      </w:hyperlink>
    </w:p>
    <w:p w14:paraId="13EB9CE4" w14:textId="05C0357B" w:rsidR="002A4D38" w:rsidRDefault="009F10D1">
      <w:pPr>
        <w:pStyle w:val="Sommario3"/>
        <w:tabs>
          <w:tab w:val="right" w:pos="9628"/>
        </w:tabs>
        <w:rPr>
          <w:rFonts w:eastAsiaTheme="minorEastAsia"/>
          <w:smallCaps w:val="0"/>
          <w:noProof/>
          <w:lang w:val="it-IT" w:eastAsia="it-IT"/>
        </w:rPr>
      </w:pPr>
      <w:hyperlink w:anchor="_Toc91005712" w:history="1">
        <w:r w:rsidR="002A4D38" w:rsidRPr="0030433B">
          <w:rPr>
            <w:rStyle w:val="Collegamentoipertestuale"/>
            <w:noProof/>
            <w:lang w:val="en-US"/>
          </w:rPr>
          <w:t>Enclave page eviction</w:t>
        </w:r>
        <w:r w:rsidR="002A4D38">
          <w:rPr>
            <w:noProof/>
            <w:webHidden/>
          </w:rPr>
          <w:tab/>
        </w:r>
        <w:r w:rsidR="002A4D38">
          <w:rPr>
            <w:noProof/>
            <w:webHidden/>
          </w:rPr>
          <w:fldChar w:fldCharType="begin"/>
        </w:r>
        <w:r w:rsidR="002A4D38">
          <w:rPr>
            <w:noProof/>
            <w:webHidden/>
          </w:rPr>
          <w:instrText xml:space="preserve"> PAGEREF _Toc91005712 \h </w:instrText>
        </w:r>
        <w:r w:rsidR="002A4D38">
          <w:rPr>
            <w:noProof/>
            <w:webHidden/>
          </w:rPr>
        </w:r>
        <w:r w:rsidR="002A4D38">
          <w:rPr>
            <w:noProof/>
            <w:webHidden/>
          </w:rPr>
          <w:fldChar w:fldCharType="separate"/>
        </w:r>
        <w:r w:rsidR="00BF5E32">
          <w:rPr>
            <w:noProof/>
            <w:webHidden/>
          </w:rPr>
          <w:t>156</w:t>
        </w:r>
        <w:r w:rsidR="002A4D38">
          <w:rPr>
            <w:noProof/>
            <w:webHidden/>
          </w:rPr>
          <w:fldChar w:fldCharType="end"/>
        </w:r>
      </w:hyperlink>
    </w:p>
    <w:p w14:paraId="50EE958B" w14:textId="0964F9FC" w:rsidR="002A4D38" w:rsidRDefault="009F10D1">
      <w:pPr>
        <w:pStyle w:val="Sommario3"/>
        <w:tabs>
          <w:tab w:val="right" w:pos="9628"/>
        </w:tabs>
        <w:rPr>
          <w:rFonts w:eastAsiaTheme="minorEastAsia"/>
          <w:smallCaps w:val="0"/>
          <w:noProof/>
          <w:lang w:val="it-IT" w:eastAsia="it-IT"/>
        </w:rPr>
      </w:pPr>
      <w:hyperlink w:anchor="_Toc91005713" w:history="1">
        <w:r w:rsidR="002A4D38" w:rsidRPr="0030433B">
          <w:rPr>
            <w:rStyle w:val="Collegamentoipertestuale"/>
            <w:noProof/>
            <w:lang w:val="en-US"/>
          </w:rPr>
          <w:t>Enclave measurement</w:t>
        </w:r>
        <w:r w:rsidR="002A4D38">
          <w:rPr>
            <w:noProof/>
            <w:webHidden/>
          </w:rPr>
          <w:tab/>
        </w:r>
        <w:r w:rsidR="002A4D38">
          <w:rPr>
            <w:noProof/>
            <w:webHidden/>
          </w:rPr>
          <w:fldChar w:fldCharType="begin"/>
        </w:r>
        <w:r w:rsidR="002A4D38">
          <w:rPr>
            <w:noProof/>
            <w:webHidden/>
          </w:rPr>
          <w:instrText xml:space="preserve"> PAGEREF _Toc91005713 \h </w:instrText>
        </w:r>
        <w:r w:rsidR="002A4D38">
          <w:rPr>
            <w:noProof/>
            <w:webHidden/>
          </w:rPr>
        </w:r>
        <w:r w:rsidR="002A4D38">
          <w:rPr>
            <w:noProof/>
            <w:webHidden/>
          </w:rPr>
          <w:fldChar w:fldCharType="separate"/>
        </w:r>
        <w:r w:rsidR="00BF5E32">
          <w:rPr>
            <w:noProof/>
            <w:webHidden/>
          </w:rPr>
          <w:t>157</w:t>
        </w:r>
        <w:r w:rsidR="002A4D38">
          <w:rPr>
            <w:noProof/>
            <w:webHidden/>
          </w:rPr>
          <w:fldChar w:fldCharType="end"/>
        </w:r>
      </w:hyperlink>
    </w:p>
    <w:p w14:paraId="6BEBD09B" w14:textId="2EE41FF0" w:rsidR="002A4D38" w:rsidRDefault="009F10D1">
      <w:pPr>
        <w:pStyle w:val="Sommario3"/>
        <w:tabs>
          <w:tab w:val="right" w:pos="9628"/>
        </w:tabs>
        <w:rPr>
          <w:rFonts w:eastAsiaTheme="minorEastAsia"/>
          <w:smallCaps w:val="0"/>
          <w:noProof/>
          <w:lang w:val="it-IT" w:eastAsia="it-IT"/>
        </w:rPr>
      </w:pPr>
      <w:hyperlink w:anchor="_Toc91005714" w:history="1">
        <w:r w:rsidR="002A4D38" w:rsidRPr="0030433B">
          <w:rPr>
            <w:rStyle w:val="Collegamentoipertestuale"/>
            <w:noProof/>
          </w:rPr>
          <w:t>Enclave certificates</w:t>
        </w:r>
        <w:r w:rsidR="002A4D38">
          <w:rPr>
            <w:noProof/>
            <w:webHidden/>
          </w:rPr>
          <w:tab/>
        </w:r>
        <w:r w:rsidR="002A4D38">
          <w:rPr>
            <w:noProof/>
            <w:webHidden/>
          </w:rPr>
          <w:fldChar w:fldCharType="begin"/>
        </w:r>
        <w:r w:rsidR="002A4D38">
          <w:rPr>
            <w:noProof/>
            <w:webHidden/>
          </w:rPr>
          <w:instrText xml:space="preserve"> PAGEREF _Toc91005714 \h </w:instrText>
        </w:r>
        <w:r w:rsidR="002A4D38">
          <w:rPr>
            <w:noProof/>
            <w:webHidden/>
          </w:rPr>
        </w:r>
        <w:r w:rsidR="002A4D38">
          <w:rPr>
            <w:noProof/>
            <w:webHidden/>
          </w:rPr>
          <w:fldChar w:fldCharType="separate"/>
        </w:r>
        <w:r w:rsidR="00BF5E32">
          <w:rPr>
            <w:noProof/>
            <w:webHidden/>
          </w:rPr>
          <w:t>157</w:t>
        </w:r>
        <w:r w:rsidR="002A4D38">
          <w:rPr>
            <w:noProof/>
            <w:webHidden/>
          </w:rPr>
          <w:fldChar w:fldCharType="end"/>
        </w:r>
      </w:hyperlink>
    </w:p>
    <w:p w14:paraId="50AEC5B7" w14:textId="149EDDF3" w:rsidR="002A4D38" w:rsidRDefault="009F10D1">
      <w:pPr>
        <w:pStyle w:val="Sommario3"/>
        <w:tabs>
          <w:tab w:val="right" w:pos="9628"/>
        </w:tabs>
        <w:rPr>
          <w:rFonts w:eastAsiaTheme="minorEastAsia"/>
          <w:smallCaps w:val="0"/>
          <w:noProof/>
          <w:lang w:val="it-IT" w:eastAsia="it-IT"/>
        </w:rPr>
      </w:pPr>
      <w:hyperlink w:anchor="_Toc91005715" w:history="1">
        <w:r w:rsidR="002A4D38" w:rsidRPr="0030433B">
          <w:rPr>
            <w:rStyle w:val="Collegamentoipertestuale"/>
            <w:noProof/>
          </w:rPr>
          <w:t>Enclave sealing</w:t>
        </w:r>
        <w:r w:rsidR="002A4D38">
          <w:rPr>
            <w:noProof/>
            <w:webHidden/>
          </w:rPr>
          <w:tab/>
        </w:r>
        <w:r w:rsidR="002A4D38">
          <w:rPr>
            <w:noProof/>
            <w:webHidden/>
          </w:rPr>
          <w:fldChar w:fldCharType="begin"/>
        </w:r>
        <w:r w:rsidR="002A4D38">
          <w:rPr>
            <w:noProof/>
            <w:webHidden/>
          </w:rPr>
          <w:instrText xml:space="preserve"> PAGEREF _Toc91005715 \h </w:instrText>
        </w:r>
        <w:r w:rsidR="002A4D38">
          <w:rPr>
            <w:noProof/>
            <w:webHidden/>
          </w:rPr>
        </w:r>
        <w:r w:rsidR="002A4D38">
          <w:rPr>
            <w:noProof/>
            <w:webHidden/>
          </w:rPr>
          <w:fldChar w:fldCharType="separate"/>
        </w:r>
        <w:r w:rsidR="00BF5E32">
          <w:rPr>
            <w:noProof/>
            <w:webHidden/>
          </w:rPr>
          <w:t>158</w:t>
        </w:r>
        <w:r w:rsidR="002A4D38">
          <w:rPr>
            <w:noProof/>
            <w:webHidden/>
          </w:rPr>
          <w:fldChar w:fldCharType="end"/>
        </w:r>
      </w:hyperlink>
    </w:p>
    <w:p w14:paraId="5BE3DD9D" w14:textId="24B22617" w:rsidR="002A4D38" w:rsidRDefault="009F10D1">
      <w:pPr>
        <w:pStyle w:val="Sommario2"/>
        <w:tabs>
          <w:tab w:val="right" w:pos="9628"/>
        </w:tabs>
        <w:rPr>
          <w:rFonts w:eastAsiaTheme="minorEastAsia"/>
          <w:b w:val="0"/>
          <w:bCs w:val="0"/>
          <w:smallCaps w:val="0"/>
          <w:noProof/>
          <w:lang w:val="it-IT" w:eastAsia="it-IT"/>
        </w:rPr>
      </w:pPr>
      <w:hyperlink w:anchor="_Toc91005716" w:history="1">
        <w:r w:rsidR="002A4D38" w:rsidRPr="0030433B">
          <w:rPr>
            <w:rStyle w:val="Collegamentoipertestuale"/>
            <w:noProof/>
          </w:rPr>
          <w:t>Software remote attestation</w:t>
        </w:r>
        <w:r w:rsidR="002A4D38">
          <w:rPr>
            <w:noProof/>
            <w:webHidden/>
          </w:rPr>
          <w:tab/>
        </w:r>
        <w:r w:rsidR="002A4D38">
          <w:rPr>
            <w:noProof/>
            <w:webHidden/>
          </w:rPr>
          <w:fldChar w:fldCharType="begin"/>
        </w:r>
        <w:r w:rsidR="002A4D38">
          <w:rPr>
            <w:noProof/>
            <w:webHidden/>
          </w:rPr>
          <w:instrText xml:space="preserve"> PAGEREF _Toc91005716 \h </w:instrText>
        </w:r>
        <w:r w:rsidR="002A4D38">
          <w:rPr>
            <w:noProof/>
            <w:webHidden/>
          </w:rPr>
        </w:r>
        <w:r w:rsidR="002A4D38">
          <w:rPr>
            <w:noProof/>
            <w:webHidden/>
          </w:rPr>
          <w:fldChar w:fldCharType="separate"/>
        </w:r>
        <w:r w:rsidR="00BF5E32">
          <w:rPr>
            <w:noProof/>
            <w:webHidden/>
          </w:rPr>
          <w:t>158</w:t>
        </w:r>
        <w:r w:rsidR="002A4D38">
          <w:rPr>
            <w:noProof/>
            <w:webHidden/>
          </w:rPr>
          <w:fldChar w:fldCharType="end"/>
        </w:r>
      </w:hyperlink>
    </w:p>
    <w:p w14:paraId="4FB9AB99" w14:textId="05F02E8F" w:rsidR="002A4D38" w:rsidRDefault="009F10D1">
      <w:pPr>
        <w:pStyle w:val="Sommario3"/>
        <w:tabs>
          <w:tab w:val="right" w:pos="9628"/>
        </w:tabs>
        <w:rPr>
          <w:rFonts w:eastAsiaTheme="minorEastAsia"/>
          <w:smallCaps w:val="0"/>
          <w:noProof/>
          <w:lang w:val="it-IT" w:eastAsia="it-IT"/>
        </w:rPr>
      </w:pPr>
      <w:hyperlink w:anchor="_Toc91005717" w:history="1">
        <w:r w:rsidR="002A4D38" w:rsidRPr="0030433B">
          <w:rPr>
            <w:rStyle w:val="Collegamentoipertestuale"/>
            <w:noProof/>
          </w:rPr>
          <w:t>Intel EPID (Enhanced Privacy ID)</w:t>
        </w:r>
        <w:r w:rsidR="002A4D38">
          <w:rPr>
            <w:noProof/>
            <w:webHidden/>
          </w:rPr>
          <w:tab/>
        </w:r>
        <w:r w:rsidR="002A4D38">
          <w:rPr>
            <w:noProof/>
            <w:webHidden/>
          </w:rPr>
          <w:fldChar w:fldCharType="begin"/>
        </w:r>
        <w:r w:rsidR="002A4D38">
          <w:rPr>
            <w:noProof/>
            <w:webHidden/>
          </w:rPr>
          <w:instrText xml:space="preserve"> PAGEREF _Toc91005717 \h </w:instrText>
        </w:r>
        <w:r w:rsidR="002A4D38">
          <w:rPr>
            <w:noProof/>
            <w:webHidden/>
          </w:rPr>
        </w:r>
        <w:r w:rsidR="002A4D38">
          <w:rPr>
            <w:noProof/>
            <w:webHidden/>
          </w:rPr>
          <w:fldChar w:fldCharType="separate"/>
        </w:r>
        <w:r w:rsidR="00BF5E32">
          <w:rPr>
            <w:noProof/>
            <w:webHidden/>
          </w:rPr>
          <w:t>159</w:t>
        </w:r>
        <w:r w:rsidR="002A4D38">
          <w:rPr>
            <w:noProof/>
            <w:webHidden/>
          </w:rPr>
          <w:fldChar w:fldCharType="end"/>
        </w:r>
      </w:hyperlink>
    </w:p>
    <w:p w14:paraId="20F8E513" w14:textId="54832750" w:rsidR="002A4D38" w:rsidRDefault="009F10D1">
      <w:pPr>
        <w:pStyle w:val="Sommario3"/>
        <w:tabs>
          <w:tab w:val="right" w:pos="9628"/>
        </w:tabs>
        <w:rPr>
          <w:rFonts w:eastAsiaTheme="minorEastAsia"/>
          <w:smallCaps w:val="0"/>
          <w:noProof/>
          <w:lang w:val="it-IT" w:eastAsia="it-IT"/>
        </w:rPr>
      </w:pPr>
      <w:hyperlink w:anchor="_Toc91005718" w:history="1">
        <w:r w:rsidR="002A4D38" w:rsidRPr="0030433B">
          <w:rPr>
            <w:rStyle w:val="Collegamentoipertestuale"/>
            <w:noProof/>
            <w:lang w:val="en-US"/>
          </w:rPr>
          <w:t>Enclave launch control</w:t>
        </w:r>
        <w:r w:rsidR="002A4D38">
          <w:rPr>
            <w:noProof/>
            <w:webHidden/>
          </w:rPr>
          <w:tab/>
        </w:r>
        <w:r w:rsidR="002A4D38">
          <w:rPr>
            <w:noProof/>
            <w:webHidden/>
          </w:rPr>
          <w:fldChar w:fldCharType="begin"/>
        </w:r>
        <w:r w:rsidR="002A4D38">
          <w:rPr>
            <w:noProof/>
            <w:webHidden/>
          </w:rPr>
          <w:instrText xml:space="preserve"> PAGEREF _Toc91005718 \h </w:instrText>
        </w:r>
        <w:r w:rsidR="002A4D38">
          <w:rPr>
            <w:noProof/>
            <w:webHidden/>
          </w:rPr>
        </w:r>
        <w:r w:rsidR="002A4D38">
          <w:rPr>
            <w:noProof/>
            <w:webHidden/>
          </w:rPr>
          <w:fldChar w:fldCharType="separate"/>
        </w:r>
        <w:r w:rsidR="00BF5E32">
          <w:rPr>
            <w:noProof/>
            <w:webHidden/>
          </w:rPr>
          <w:t>159</w:t>
        </w:r>
        <w:r w:rsidR="002A4D38">
          <w:rPr>
            <w:noProof/>
            <w:webHidden/>
          </w:rPr>
          <w:fldChar w:fldCharType="end"/>
        </w:r>
      </w:hyperlink>
    </w:p>
    <w:p w14:paraId="0778D13D" w14:textId="6BC360D2" w:rsidR="002A4D38" w:rsidRDefault="009F10D1">
      <w:pPr>
        <w:pStyle w:val="Sommario2"/>
        <w:tabs>
          <w:tab w:val="right" w:pos="9628"/>
        </w:tabs>
        <w:rPr>
          <w:rFonts w:eastAsiaTheme="minorEastAsia"/>
          <w:b w:val="0"/>
          <w:bCs w:val="0"/>
          <w:smallCaps w:val="0"/>
          <w:noProof/>
          <w:lang w:val="it-IT" w:eastAsia="it-IT"/>
        </w:rPr>
      </w:pPr>
      <w:hyperlink w:anchor="_Toc91005719" w:history="1">
        <w:r w:rsidR="002A4D38" w:rsidRPr="0030433B">
          <w:rPr>
            <w:rStyle w:val="Collegamentoipertestuale"/>
            <w:noProof/>
            <w:lang w:val="en-US"/>
          </w:rPr>
          <w:t>Physical attacks</w:t>
        </w:r>
        <w:r w:rsidR="002A4D38">
          <w:rPr>
            <w:noProof/>
            <w:webHidden/>
          </w:rPr>
          <w:tab/>
        </w:r>
        <w:r w:rsidR="002A4D38">
          <w:rPr>
            <w:noProof/>
            <w:webHidden/>
          </w:rPr>
          <w:fldChar w:fldCharType="begin"/>
        </w:r>
        <w:r w:rsidR="002A4D38">
          <w:rPr>
            <w:noProof/>
            <w:webHidden/>
          </w:rPr>
          <w:instrText xml:space="preserve"> PAGEREF _Toc91005719 \h </w:instrText>
        </w:r>
        <w:r w:rsidR="002A4D38">
          <w:rPr>
            <w:noProof/>
            <w:webHidden/>
          </w:rPr>
        </w:r>
        <w:r w:rsidR="002A4D38">
          <w:rPr>
            <w:noProof/>
            <w:webHidden/>
          </w:rPr>
          <w:fldChar w:fldCharType="separate"/>
        </w:r>
        <w:r w:rsidR="00BF5E32">
          <w:rPr>
            <w:noProof/>
            <w:webHidden/>
          </w:rPr>
          <w:t>159</w:t>
        </w:r>
        <w:r w:rsidR="002A4D38">
          <w:rPr>
            <w:noProof/>
            <w:webHidden/>
          </w:rPr>
          <w:fldChar w:fldCharType="end"/>
        </w:r>
      </w:hyperlink>
    </w:p>
    <w:p w14:paraId="40FFC1A4" w14:textId="09D73F91" w:rsidR="002A4D38" w:rsidRDefault="009F10D1">
      <w:pPr>
        <w:pStyle w:val="Sommario3"/>
        <w:tabs>
          <w:tab w:val="right" w:pos="9628"/>
        </w:tabs>
        <w:rPr>
          <w:rFonts w:eastAsiaTheme="minorEastAsia"/>
          <w:smallCaps w:val="0"/>
          <w:noProof/>
          <w:lang w:val="it-IT" w:eastAsia="it-IT"/>
        </w:rPr>
      </w:pPr>
      <w:hyperlink w:anchor="_Toc91005720" w:history="1">
        <w:r w:rsidR="002A4D38" w:rsidRPr="0030433B">
          <w:rPr>
            <w:rStyle w:val="Collegamentoipertestuale"/>
            <w:noProof/>
            <w:lang w:val="en-US"/>
          </w:rPr>
          <w:t>Privileged software attacks</w:t>
        </w:r>
        <w:r w:rsidR="002A4D38">
          <w:rPr>
            <w:noProof/>
            <w:webHidden/>
          </w:rPr>
          <w:tab/>
        </w:r>
        <w:r w:rsidR="002A4D38">
          <w:rPr>
            <w:noProof/>
            <w:webHidden/>
          </w:rPr>
          <w:fldChar w:fldCharType="begin"/>
        </w:r>
        <w:r w:rsidR="002A4D38">
          <w:rPr>
            <w:noProof/>
            <w:webHidden/>
          </w:rPr>
          <w:instrText xml:space="preserve"> PAGEREF _Toc91005720 \h </w:instrText>
        </w:r>
        <w:r w:rsidR="002A4D38">
          <w:rPr>
            <w:noProof/>
            <w:webHidden/>
          </w:rPr>
        </w:r>
        <w:r w:rsidR="002A4D38">
          <w:rPr>
            <w:noProof/>
            <w:webHidden/>
          </w:rPr>
          <w:fldChar w:fldCharType="separate"/>
        </w:r>
        <w:r w:rsidR="00BF5E32">
          <w:rPr>
            <w:noProof/>
            <w:webHidden/>
          </w:rPr>
          <w:t>160</w:t>
        </w:r>
        <w:r w:rsidR="002A4D38">
          <w:rPr>
            <w:noProof/>
            <w:webHidden/>
          </w:rPr>
          <w:fldChar w:fldCharType="end"/>
        </w:r>
      </w:hyperlink>
    </w:p>
    <w:p w14:paraId="2EB47810" w14:textId="39072459" w:rsidR="002A4D38" w:rsidRDefault="009F10D1">
      <w:pPr>
        <w:pStyle w:val="Sommario3"/>
        <w:tabs>
          <w:tab w:val="right" w:pos="9628"/>
        </w:tabs>
        <w:rPr>
          <w:rFonts w:eastAsiaTheme="minorEastAsia"/>
          <w:smallCaps w:val="0"/>
          <w:noProof/>
          <w:lang w:val="it-IT" w:eastAsia="it-IT"/>
        </w:rPr>
      </w:pPr>
      <w:hyperlink w:anchor="_Toc91005721" w:history="1">
        <w:r w:rsidR="002A4D38" w:rsidRPr="0030433B">
          <w:rPr>
            <w:rStyle w:val="Collegamentoipertestuale"/>
            <w:noProof/>
            <w:lang w:val="en-US"/>
          </w:rPr>
          <w:t>Memory mapping attacks</w:t>
        </w:r>
        <w:r w:rsidR="002A4D38">
          <w:rPr>
            <w:noProof/>
            <w:webHidden/>
          </w:rPr>
          <w:tab/>
        </w:r>
        <w:r w:rsidR="002A4D38">
          <w:rPr>
            <w:noProof/>
            <w:webHidden/>
          </w:rPr>
          <w:fldChar w:fldCharType="begin"/>
        </w:r>
        <w:r w:rsidR="002A4D38">
          <w:rPr>
            <w:noProof/>
            <w:webHidden/>
          </w:rPr>
          <w:instrText xml:space="preserve"> PAGEREF _Toc91005721 \h </w:instrText>
        </w:r>
        <w:r w:rsidR="002A4D38">
          <w:rPr>
            <w:noProof/>
            <w:webHidden/>
          </w:rPr>
        </w:r>
        <w:r w:rsidR="002A4D38">
          <w:rPr>
            <w:noProof/>
            <w:webHidden/>
          </w:rPr>
          <w:fldChar w:fldCharType="separate"/>
        </w:r>
        <w:r w:rsidR="00BF5E32">
          <w:rPr>
            <w:noProof/>
            <w:webHidden/>
          </w:rPr>
          <w:t>160</w:t>
        </w:r>
        <w:r w:rsidR="002A4D38">
          <w:rPr>
            <w:noProof/>
            <w:webHidden/>
          </w:rPr>
          <w:fldChar w:fldCharType="end"/>
        </w:r>
      </w:hyperlink>
    </w:p>
    <w:p w14:paraId="5C6EBC3A" w14:textId="3CC1165C" w:rsidR="002A4D38" w:rsidRDefault="009F10D1">
      <w:pPr>
        <w:pStyle w:val="Sommario3"/>
        <w:tabs>
          <w:tab w:val="right" w:pos="9628"/>
        </w:tabs>
        <w:rPr>
          <w:rFonts w:eastAsiaTheme="minorEastAsia"/>
          <w:smallCaps w:val="0"/>
          <w:noProof/>
          <w:lang w:val="it-IT" w:eastAsia="it-IT"/>
        </w:rPr>
      </w:pPr>
      <w:hyperlink w:anchor="_Toc91005722" w:history="1">
        <w:r w:rsidR="002A4D38" w:rsidRPr="0030433B">
          <w:rPr>
            <w:rStyle w:val="Collegamentoipertestuale"/>
            <w:noProof/>
            <w:lang w:val="en-US"/>
          </w:rPr>
          <w:t>Cache timing attacks</w:t>
        </w:r>
        <w:r w:rsidR="002A4D38">
          <w:rPr>
            <w:noProof/>
            <w:webHidden/>
          </w:rPr>
          <w:tab/>
        </w:r>
        <w:r w:rsidR="002A4D38">
          <w:rPr>
            <w:noProof/>
            <w:webHidden/>
          </w:rPr>
          <w:fldChar w:fldCharType="begin"/>
        </w:r>
        <w:r w:rsidR="002A4D38">
          <w:rPr>
            <w:noProof/>
            <w:webHidden/>
          </w:rPr>
          <w:instrText xml:space="preserve"> PAGEREF _Toc91005722 \h </w:instrText>
        </w:r>
        <w:r w:rsidR="002A4D38">
          <w:rPr>
            <w:noProof/>
            <w:webHidden/>
          </w:rPr>
        </w:r>
        <w:r w:rsidR="002A4D38">
          <w:rPr>
            <w:noProof/>
            <w:webHidden/>
          </w:rPr>
          <w:fldChar w:fldCharType="separate"/>
        </w:r>
        <w:r w:rsidR="00BF5E32">
          <w:rPr>
            <w:noProof/>
            <w:webHidden/>
          </w:rPr>
          <w:t>160</w:t>
        </w:r>
        <w:r w:rsidR="002A4D38">
          <w:rPr>
            <w:noProof/>
            <w:webHidden/>
          </w:rPr>
          <w:fldChar w:fldCharType="end"/>
        </w:r>
      </w:hyperlink>
    </w:p>
    <w:p w14:paraId="1F37E2AD" w14:textId="0FF719BC" w:rsidR="002A4D38" w:rsidRDefault="009F10D1">
      <w:pPr>
        <w:pStyle w:val="Sommario2"/>
        <w:tabs>
          <w:tab w:val="right" w:pos="9628"/>
        </w:tabs>
        <w:rPr>
          <w:rFonts w:eastAsiaTheme="minorEastAsia"/>
          <w:b w:val="0"/>
          <w:bCs w:val="0"/>
          <w:smallCaps w:val="0"/>
          <w:noProof/>
          <w:lang w:val="it-IT" w:eastAsia="it-IT"/>
        </w:rPr>
      </w:pPr>
      <w:hyperlink w:anchor="_Toc91005723" w:history="1">
        <w:r w:rsidR="002A4D38" w:rsidRPr="0030433B">
          <w:rPr>
            <w:rStyle w:val="Collegamentoipertestuale"/>
            <w:noProof/>
            <w:lang w:val="en-US"/>
          </w:rPr>
          <w:t>SGX in real-world applications</w:t>
        </w:r>
        <w:r w:rsidR="002A4D38">
          <w:rPr>
            <w:noProof/>
            <w:webHidden/>
          </w:rPr>
          <w:tab/>
        </w:r>
        <w:r w:rsidR="002A4D38">
          <w:rPr>
            <w:noProof/>
            <w:webHidden/>
          </w:rPr>
          <w:fldChar w:fldCharType="begin"/>
        </w:r>
        <w:r w:rsidR="002A4D38">
          <w:rPr>
            <w:noProof/>
            <w:webHidden/>
          </w:rPr>
          <w:instrText xml:space="preserve"> PAGEREF _Toc91005723 \h </w:instrText>
        </w:r>
        <w:r w:rsidR="002A4D38">
          <w:rPr>
            <w:noProof/>
            <w:webHidden/>
          </w:rPr>
        </w:r>
        <w:r w:rsidR="002A4D38">
          <w:rPr>
            <w:noProof/>
            <w:webHidden/>
          </w:rPr>
          <w:fldChar w:fldCharType="separate"/>
        </w:r>
        <w:r w:rsidR="00BF5E32">
          <w:rPr>
            <w:noProof/>
            <w:webHidden/>
          </w:rPr>
          <w:t>161</w:t>
        </w:r>
        <w:r w:rsidR="002A4D38">
          <w:rPr>
            <w:noProof/>
            <w:webHidden/>
          </w:rPr>
          <w:fldChar w:fldCharType="end"/>
        </w:r>
      </w:hyperlink>
    </w:p>
    <w:p w14:paraId="3DFFC603" w14:textId="2889769C" w:rsidR="002A4D38" w:rsidRDefault="009F10D1">
      <w:pPr>
        <w:pStyle w:val="Sommario3"/>
        <w:tabs>
          <w:tab w:val="right" w:pos="9628"/>
        </w:tabs>
        <w:rPr>
          <w:rFonts w:eastAsiaTheme="minorEastAsia"/>
          <w:smallCaps w:val="0"/>
          <w:noProof/>
          <w:lang w:val="it-IT" w:eastAsia="it-IT"/>
        </w:rPr>
      </w:pPr>
      <w:hyperlink w:anchor="_Toc91005724" w:history="1">
        <w:r w:rsidR="002A4D38" w:rsidRPr="0030433B">
          <w:rPr>
            <w:rStyle w:val="Collegamentoipertestuale"/>
            <w:noProof/>
            <w:lang w:val="en-US"/>
          </w:rPr>
          <w:t>Research on Intel SGX</w:t>
        </w:r>
        <w:r w:rsidR="002A4D38">
          <w:rPr>
            <w:noProof/>
            <w:webHidden/>
          </w:rPr>
          <w:tab/>
        </w:r>
        <w:r w:rsidR="002A4D38">
          <w:rPr>
            <w:noProof/>
            <w:webHidden/>
          </w:rPr>
          <w:fldChar w:fldCharType="begin"/>
        </w:r>
        <w:r w:rsidR="002A4D38">
          <w:rPr>
            <w:noProof/>
            <w:webHidden/>
          </w:rPr>
          <w:instrText xml:space="preserve"> PAGEREF _Toc91005724 \h </w:instrText>
        </w:r>
        <w:r w:rsidR="002A4D38">
          <w:rPr>
            <w:noProof/>
            <w:webHidden/>
          </w:rPr>
        </w:r>
        <w:r w:rsidR="002A4D38">
          <w:rPr>
            <w:noProof/>
            <w:webHidden/>
          </w:rPr>
          <w:fldChar w:fldCharType="separate"/>
        </w:r>
        <w:r w:rsidR="00BF5E32">
          <w:rPr>
            <w:noProof/>
            <w:webHidden/>
          </w:rPr>
          <w:t>162</w:t>
        </w:r>
        <w:r w:rsidR="002A4D38">
          <w:rPr>
            <w:noProof/>
            <w:webHidden/>
          </w:rPr>
          <w:fldChar w:fldCharType="end"/>
        </w:r>
      </w:hyperlink>
    </w:p>
    <w:p w14:paraId="185C3FA7" w14:textId="311F54B4" w:rsidR="002A4D38" w:rsidRDefault="009F10D1">
      <w:pPr>
        <w:pStyle w:val="Sommario3"/>
        <w:tabs>
          <w:tab w:val="right" w:pos="9628"/>
        </w:tabs>
        <w:rPr>
          <w:rFonts w:eastAsiaTheme="minorEastAsia"/>
          <w:smallCaps w:val="0"/>
          <w:noProof/>
          <w:lang w:val="it-IT" w:eastAsia="it-IT"/>
        </w:rPr>
      </w:pPr>
      <w:hyperlink w:anchor="_Toc91005725" w:history="1">
        <w:r w:rsidR="002A4D38" w:rsidRPr="0030433B">
          <w:rPr>
            <w:rStyle w:val="Collegamentoipertestuale"/>
            <w:noProof/>
            <w:lang w:val="en-US"/>
          </w:rPr>
          <w:t>Conclusions</w:t>
        </w:r>
        <w:r w:rsidR="002A4D38">
          <w:rPr>
            <w:noProof/>
            <w:webHidden/>
          </w:rPr>
          <w:tab/>
        </w:r>
        <w:r w:rsidR="002A4D38">
          <w:rPr>
            <w:noProof/>
            <w:webHidden/>
          </w:rPr>
          <w:fldChar w:fldCharType="begin"/>
        </w:r>
        <w:r w:rsidR="002A4D38">
          <w:rPr>
            <w:noProof/>
            <w:webHidden/>
          </w:rPr>
          <w:instrText xml:space="preserve"> PAGEREF _Toc91005725 \h </w:instrText>
        </w:r>
        <w:r w:rsidR="002A4D38">
          <w:rPr>
            <w:noProof/>
            <w:webHidden/>
          </w:rPr>
        </w:r>
        <w:r w:rsidR="002A4D38">
          <w:rPr>
            <w:noProof/>
            <w:webHidden/>
          </w:rPr>
          <w:fldChar w:fldCharType="separate"/>
        </w:r>
        <w:r w:rsidR="00BF5E32">
          <w:rPr>
            <w:noProof/>
            <w:webHidden/>
          </w:rPr>
          <w:t>162</w:t>
        </w:r>
        <w:r w:rsidR="002A4D38">
          <w:rPr>
            <w:noProof/>
            <w:webHidden/>
          </w:rPr>
          <w:fldChar w:fldCharType="end"/>
        </w:r>
      </w:hyperlink>
    </w:p>
    <w:p w14:paraId="2602A5FD" w14:textId="3F822F5B" w:rsidR="002A4D38" w:rsidRDefault="009F10D1">
      <w:pPr>
        <w:pStyle w:val="Sommario1"/>
        <w:tabs>
          <w:tab w:val="right" w:pos="9628"/>
        </w:tabs>
        <w:rPr>
          <w:rFonts w:eastAsiaTheme="minorEastAsia"/>
          <w:b w:val="0"/>
          <w:bCs w:val="0"/>
          <w:caps w:val="0"/>
          <w:noProof/>
          <w:u w:val="none"/>
          <w:lang w:val="it-IT" w:eastAsia="it-IT"/>
        </w:rPr>
      </w:pPr>
      <w:hyperlink w:anchor="_Toc91005726" w:history="1">
        <w:r w:rsidR="002A4D38" w:rsidRPr="0030433B">
          <w:rPr>
            <w:rStyle w:val="Collegamentoipertestuale"/>
            <w:noProof/>
          </w:rPr>
          <w:t>Computer forensics</w:t>
        </w:r>
        <w:r w:rsidR="002A4D38">
          <w:rPr>
            <w:noProof/>
            <w:webHidden/>
          </w:rPr>
          <w:tab/>
        </w:r>
        <w:r w:rsidR="002A4D38">
          <w:rPr>
            <w:noProof/>
            <w:webHidden/>
          </w:rPr>
          <w:fldChar w:fldCharType="begin"/>
        </w:r>
        <w:r w:rsidR="002A4D38">
          <w:rPr>
            <w:noProof/>
            <w:webHidden/>
          </w:rPr>
          <w:instrText xml:space="preserve"> PAGEREF _Toc91005726 \h </w:instrText>
        </w:r>
        <w:r w:rsidR="002A4D38">
          <w:rPr>
            <w:noProof/>
            <w:webHidden/>
          </w:rPr>
        </w:r>
        <w:r w:rsidR="002A4D38">
          <w:rPr>
            <w:noProof/>
            <w:webHidden/>
          </w:rPr>
          <w:fldChar w:fldCharType="separate"/>
        </w:r>
        <w:r w:rsidR="00BF5E32">
          <w:rPr>
            <w:noProof/>
            <w:webHidden/>
          </w:rPr>
          <w:t>163</w:t>
        </w:r>
        <w:r w:rsidR="002A4D38">
          <w:rPr>
            <w:noProof/>
            <w:webHidden/>
          </w:rPr>
          <w:fldChar w:fldCharType="end"/>
        </w:r>
      </w:hyperlink>
    </w:p>
    <w:p w14:paraId="4EA696DA" w14:textId="6F0BC61C" w:rsidR="002A4D38" w:rsidRDefault="009F10D1">
      <w:pPr>
        <w:pStyle w:val="Sommario3"/>
        <w:tabs>
          <w:tab w:val="right" w:pos="9628"/>
        </w:tabs>
        <w:rPr>
          <w:rFonts w:eastAsiaTheme="minorEastAsia"/>
          <w:smallCaps w:val="0"/>
          <w:noProof/>
          <w:lang w:val="it-IT" w:eastAsia="it-IT"/>
        </w:rPr>
      </w:pPr>
      <w:hyperlink w:anchor="_Toc91005727" w:history="1">
        <w:r w:rsidR="002A4D38" w:rsidRPr="0030433B">
          <w:rPr>
            <w:rStyle w:val="Collegamentoipertestuale"/>
            <w:noProof/>
            <w:lang w:val="en-US"/>
          </w:rPr>
          <w:t>Terminology</w:t>
        </w:r>
        <w:r w:rsidR="002A4D38">
          <w:rPr>
            <w:noProof/>
            <w:webHidden/>
          </w:rPr>
          <w:tab/>
        </w:r>
        <w:r w:rsidR="002A4D38">
          <w:rPr>
            <w:noProof/>
            <w:webHidden/>
          </w:rPr>
          <w:fldChar w:fldCharType="begin"/>
        </w:r>
        <w:r w:rsidR="002A4D38">
          <w:rPr>
            <w:noProof/>
            <w:webHidden/>
          </w:rPr>
          <w:instrText xml:space="preserve"> PAGEREF _Toc91005727 \h </w:instrText>
        </w:r>
        <w:r w:rsidR="002A4D38">
          <w:rPr>
            <w:noProof/>
            <w:webHidden/>
          </w:rPr>
        </w:r>
        <w:r w:rsidR="002A4D38">
          <w:rPr>
            <w:noProof/>
            <w:webHidden/>
          </w:rPr>
          <w:fldChar w:fldCharType="separate"/>
        </w:r>
        <w:r w:rsidR="00BF5E32">
          <w:rPr>
            <w:noProof/>
            <w:webHidden/>
          </w:rPr>
          <w:t>164</w:t>
        </w:r>
        <w:r w:rsidR="002A4D38">
          <w:rPr>
            <w:noProof/>
            <w:webHidden/>
          </w:rPr>
          <w:fldChar w:fldCharType="end"/>
        </w:r>
      </w:hyperlink>
    </w:p>
    <w:p w14:paraId="67F60F05" w14:textId="17025C28" w:rsidR="002A4D38" w:rsidRDefault="009F10D1">
      <w:pPr>
        <w:pStyle w:val="Sommario3"/>
        <w:tabs>
          <w:tab w:val="right" w:pos="9628"/>
        </w:tabs>
        <w:rPr>
          <w:rFonts w:eastAsiaTheme="minorEastAsia"/>
          <w:smallCaps w:val="0"/>
          <w:noProof/>
          <w:lang w:val="it-IT" w:eastAsia="it-IT"/>
        </w:rPr>
      </w:pPr>
      <w:hyperlink w:anchor="_Toc91005728" w:history="1">
        <w:r w:rsidR="002A4D38" w:rsidRPr="0030433B">
          <w:rPr>
            <w:rStyle w:val="Collegamentoipertestuale"/>
            <w:noProof/>
          </w:rPr>
          <w:t>Typical computer forensics scenario</w:t>
        </w:r>
        <w:r w:rsidR="002A4D38">
          <w:rPr>
            <w:noProof/>
            <w:webHidden/>
          </w:rPr>
          <w:tab/>
        </w:r>
        <w:r w:rsidR="002A4D38">
          <w:rPr>
            <w:noProof/>
            <w:webHidden/>
          </w:rPr>
          <w:fldChar w:fldCharType="begin"/>
        </w:r>
        <w:r w:rsidR="002A4D38">
          <w:rPr>
            <w:noProof/>
            <w:webHidden/>
          </w:rPr>
          <w:instrText xml:space="preserve"> PAGEREF _Toc91005728 \h </w:instrText>
        </w:r>
        <w:r w:rsidR="002A4D38">
          <w:rPr>
            <w:noProof/>
            <w:webHidden/>
          </w:rPr>
        </w:r>
        <w:r w:rsidR="002A4D38">
          <w:rPr>
            <w:noProof/>
            <w:webHidden/>
          </w:rPr>
          <w:fldChar w:fldCharType="separate"/>
        </w:r>
        <w:r w:rsidR="00BF5E32">
          <w:rPr>
            <w:noProof/>
            <w:webHidden/>
          </w:rPr>
          <w:t>164</w:t>
        </w:r>
        <w:r w:rsidR="002A4D38">
          <w:rPr>
            <w:noProof/>
            <w:webHidden/>
          </w:rPr>
          <w:fldChar w:fldCharType="end"/>
        </w:r>
      </w:hyperlink>
    </w:p>
    <w:p w14:paraId="65AB2D3F" w14:textId="28F330F2" w:rsidR="002A4D38" w:rsidRDefault="009F10D1">
      <w:pPr>
        <w:pStyle w:val="Sommario3"/>
        <w:tabs>
          <w:tab w:val="right" w:pos="9628"/>
        </w:tabs>
        <w:rPr>
          <w:rFonts w:eastAsiaTheme="minorEastAsia"/>
          <w:smallCaps w:val="0"/>
          <w:noProof/>
          <w:lang w:val="it-IT" w:eastAsia="it-IT"/>
        </w:rPr>
      </w:pPr>
      <w:hyperlink w:anchor="_Toc91005729" w:history="1">
        <w:r w:rsidR="002A4D38" w:rsidRPr="0030433B">
          <w:rPr>
            <w:rStyle w:val="Collegamentoipertestuale"/>
            <w:noProof/>
          </w:rPr>
          <w:t>Characteristics of evidence</w:t>
        </w:r>
        <w:r w:rsidR="002A4D38">
          <w:rPr>
            <w:noProof/>
            <w:webHidden/>
          </w:rPr>
          <w:tab/>
        </w:r>
        <w:r w:rsidR="002A4D38">
          <w:rPr>
            <w:noProof/>
            <w:webHidden/>
          </w:rPr>
          <w:fldChar w:fldCharType="begin"/>
        </w:r>
        <w:r w:rsidR="002A4D38">
          <w:rPr>
            <w:noProof/>
            <w:webHidden/>
          </w:rPr>
          <w:instrText xml:space="preserve"> PAGEREF _Toc91005729 \h </w:instrText>
        </w:r>
        <w:r w:rsidR="002A4D38">
          <w:rPr>
            <w:noProof/>
            <w:webHidden/>
          </w:rPr>
        </w:r>
        <w:r w:rsidR="002A4D38">
          <w:rPr>
            <w:noProof/>
            <w:webHidden/>
          </w:rPr>
          <w:fldChar w:fldCharType="separate"/>
        </w:r>
        <w:r w:rsidR="00BF5E32">
          <w:rPr>
            <w:noProof/>
            <w:webHidden/>
          </w:rPr>
          <w:t>164</w:t>
        </w:r>
        <w:r w:rsidR="002A4D38">
          <w:rPr>
            <w:noProof/>
            <w:webHidden/>
          </w:rPr>
          <w:fldChar w:fldCharType="end"/>
        </w:r>
      </w:hyperlink>
    </w:p>
    <w:p w14:paraId="72F3C272" w14:textId="4448FDF9" w:rsidR="002A4D38" w:rsidRDefault="009F10D1">
      <w:pPr>
        <w:pStyle w:val="Sommario2"/>
        <w:tabs>
          <w:tab w:val="right" w:pos="9628"/>
        </w:tabs>
        <w:rPr>
          <w:rFonts w:eastAsiaTheme="minorEastAsia"/>
          <w:b w:val="0"/>
          <w:bCs w:val="0"/>
          <w:smallCaps w:val="0"/>
          <w:noProof/>
          <w:lang w:val="it-IT" w:eastAsia="it-IT"/>
        </w:rPr>
      </w:pPr>
      <w:hyperlink w:anchor="_Toc91005730" w:history="1">
        <w:r w:rsidR="002A4D38" w:rsidRPr="0030433B">
          <w:rPr>
            <w:rStyle w:val="Collegamentoipertestuale"/>
            <w:noProof/>
          </w:rPr>
          <w:t>Investigation process</w:t>
        </w:r>
        <w:r w:rsidR="002A4D38">
          <w:rPr>
            <w:noProof/>
            <w:webHidden/>
          </w:rPr>
          <w:tab/>
        </w:r>
        <w:r w:rsidR="002A4D38">
          <w:rPr>
            <w:noProof/>
            <w:webHidden/>
          </w:rPr>
          <w:fldChar w:fldCharType="begin"/>
        </w:r>
        <w:r w:rsidR="002A4D38">
          <w:rPr>
            <w:noProof/>
            <w:webHidden/>
          </w:rPr>
          <w:instrText xml:space="preserve"> PAGEREF _Toc91005730 \h </w:instrText>
        </w:r>
        <w:r w:rsidR="002A4D38">
          <w:rPr>
            <w:noProof/>
            <w:webHidden/>
          </w:rPr>
        </w:r>
        <w:r w:rsidR="002A4D38">
          <w:rPr>
            <w:noProof/>
            <w:webHidden/>
          </w:rPr>
          <w:fldChar w:fldCharType="separate"/>
        </w:r>
        <w:r w:rsidR="00BF5E32">
          <w:rPr>
            <w:noProof/>
            <w:webHidden/>
          </w:rPr>
          <w:t>164</w:t>
        </w:r>
        <w:r w:rsidR="002A4D38">
          <w:rPr>
            <w:noProof/>
            <w:webHidden/>
          </w:rPr>
          <w:fldChar w:fldCharType="end"/>
        </w:r>
      </w:hyperlink>
    </w:p>
    <w:p w14:paraId="0C777339" w14:textId="2EFBDAEF" w:rsidR="002A4D38" w:rsidRDefault="009F10D1">
      <w:pPr>
        <w:pStyle w:val="Sommario2"/>
        <w:tabs>
          <w:tab w:val="right" w:pos="9628"/>
        </w:tabs>
        <w:rPr>
          <w:rFonts w:eastAsiaTheme="minorEastAsia"/>
          <w:b w:val="0"/>
          <w:bCs w:val="0"/>
          <w:smallCaps w:val="0"/>
          <w:noProof/>
          <w:lang w:val="it-IT" w:eastAsia="it-IT"/>
        </w:rPr>
      </w:pPr>
      <w:hyperlink w:anchor="_Toc91005731" w:history="1">
        <w:r w:rsidR="002A4D38" w:rsidRPr="0030433B">
          <w:rPr>
            <w:rStyle w:val="Collegamentoipertestuale"/>
            <w:noProof/>
          </w:rPr>
          <w:t>Tool requirements</w:t>
        </w:r>
        <w:r w:rsidR="002A4D38">
          <w:rPr>
            <w:noProof/>
            <w:webHidden/>
          </w:rPr>
          <w:tab/>
        </w:r>
        <w:r w:rsidR="002A4D38">
          <w:rPr>
            <w:noProof/>
            <w:webHidden/>
          </w:rPr>
          <w:fldChar w:fldCharType="begin"/>
        </w:r>
        <w:r w:rsidR="002A4D38">
          <w:rPr>
            <w:noProof/>
            <w:webHidden/>
          </w:rPr>
          <w:instrText xml:space="preserve"> PAGEREF _Toc91005731 \h </w:instrText>
        </w:r>
        <w:r w:rsidR="002A4D38">
          <w:rPr>
            <w:noProof/>
            <w:webHidden/>
          </w:rPr>
        </w:r>
        <w:r w:rsidR="002A4D38">
          <w:rPr>
            <w:noProof/>
            <w:webHidden/>
          </w:rPr>
          <w:fldChar w:fldCharType="separate"/>
        </w:r>
        <w:r w:rsidR="00BF5E32">
          <w:rPr>
            <w:noProof/>
            <w:webHidden/>
          </w:rPr>
          <w:t>165</w:t>
        </w:r>
        <w:r w:rsidR="002A4D38">
          <w:rPr>
            <w:noProof/>
            <w:webHidden/>
          </w:rPr>
          <w:fldChar w:fldCharType="end"/>
        </w:r>
      </w:hyperlink>
    </w:p>
    <w:p w14:paraId="5D8C0315" w14:textId="2B92BC08" w:rsidR="002A4D38" w:rsidRDefault="009F10D1">
      <w:pPr>
        <w:pStyle w:val="Sommario2"/>
        <w:tabs>
          <w:tab w:val="right" w:pos="9628"/>
        </w:tabs>
        <w:rPr>
          <w:rFonts w:eastAsiaTheme="minorEastAsia"/>
          <w:b w:val="0"/>
          <w:bCs w:val="0"/>
          <w:smallCaps w:val="0"/>
          <w:noProof/>
          <w:lang w:val="it-IT" w:eastAsia="it-IT"/>
        </w:rPr>
      </w:pPr>
      <w:hyperlink w:anchor="_Toc91005732" w:history="1">
        <w:r w:rsidR="002A4D38" w:rsidRPr="0030433B">
          <w:rPr>
            <w:rStyle w:val="Collegamentoipertestuale"/>
            <w:noProof/>
          </w:rPr>
          <w:t>Challenges</w:t>
        </w:r>
        <w:r w:rsidR="002A4D38">
          <w:rPr>
            <w:noProof/>
            <w:webHidden/>
          </w:rPr>
          <w:tab/>
        </w:r>
        <w:r w:rsidR="002A4D38">
          <w:rPr>
            <w:noProof/>
            <w:webHidden/>
          </w:rPr>
          <w:fldChar w:fldCharType="begin"/>
        </w:r>
        <w:r w:rsidR="002A4D38">
          <w:rPr>
            <w:noProof/>
            <w:webHidden/>
          </w:rPr>
          <w:instrText xml:space="preserve"> PAGEREF _Toc91005732 \h </w:instrText>
        </w:r>
        <w:r w:rsidR="002A4D38">
          <w:rPr>
            <w:noProof/>
            <w:webHidden/>
          </w:rPr>
        </w:r>
        <w:r w:rsidR="002A4D38">
          <w:rPr>
            <w:noProof/>
            <w:webHidden/>
          </w:rPr>
          <w:fldChar w:fldCharType="separate"/>
        </w:r>
        <w:r w:rsidR="00BF5E32">
          <w:rPr>
            <w:noProof/>
            <w:webHidden/>
          </w:rPr>
          <w:t>165</w:t>
        </w:r>
        <w:r w:rsidR="002A4D38">
          <w:rPr>
            <w:noProof/>
            <w:webHidden/>
          </w:rPr>
          <w:fldChar w:fldCharType="end"/>
        </w:r>
      </w:hyperlink>
    </w:p>
    <w:p w14:paraId="5F5F315E" w14:textId="5089B189" w:rsidR="002A4D38" w:rsidRDefault="009F10D1">
      <w:pPr>
        <w:pStyle w:val="Sommario3"/>
        <w:tabs>
          <w:tab w:val="right" w:pos="9628"/>
        </w:tabs>
        <w:rPr>
          <w:rFonts w:eastAsiaTheme="minorEastAsia"/>
          <w:smallCaps w:val="0"/>
          <w:noProof/>
          <w:lang w:val="it-IT" w:eastAsia="it-IT"/>
        </w:rPr>
      </w:pPr>
      <w:hyperlink w:anchor="_Toc91005733" w:history="1">
        <w:r w:rsidR="002A4D38" w:rsidRPr="0030433B">
          <w:rPr>
            <w:rStyle w:val="Collegamentoipertestuale"/>
            <w:noProof/>
          </w:rPr>
          <w:t>Order of Volatility</w:t>
        </w:r>
        <w:r w:rsidR="002A4D38">
          <w:rPr>
            <w:noProof/>
            <w:webHidden/>
          </w:rPr>
          <w:tab/>
        </w:r>
        <w:r w:rsidR="002A4D38">
          <w:rPr>
            <w:noProof/>
            <w:webHidden/>
          </w:rPr>
          <w:fldChar w:fldCharType="begin"/>
        </w:r>
        <w:r w:rsidR="002A4D38">
          <w:rPr>
            <w:noProof/>
            <w:webHidden/>
          </w:rPr>
          <w:instrText xml:space="preserve"> PAGEREF _Toc91005733 \h </w:instrText>
        </w:r>
        <w:r w:rsidR="002A4D38">
          <w:rPr>
            <w:noProof/>
            <w:webHidden/>
          </w:rPr>
        </w:r>
        <w:r w:rsidR="002A4D38">
          <w:rPr>
            <w:noProof/>
            <w:webHidden/>
          </w:rPr>
          <w:fldChar w:fldCharType="separate"/>
        </w:r>
        <w:r w:rsidR="00BF5E32">
          <w:rPr>
            <w:noProof/>
            <w:webHidden/>
          </w:rPr>
          <w:t>167</w:t>
        </w:r>
        <w:r w:rsidR="002A4D38">
          <w:rPr>
            <w:noProof/>
            <w:webHidden/>
          </w:rPr>
          <w:fldChar w:fldCharType="end"/>
        </w:r>
      </w:hyperlink>
    </w:p>
    <w:p w14:paraId="61F5BCD6" w14:textId="60F71FDD" w:rsidR="002A4D38" w:rsidRDefault="009F10D1">
      <w:pPr>
        <w:pStyle w:val="Sommario3"/>
        <w:tabs>
          <w:tab w:val="right" w:pos="9628"/>
        </w:tabs>
        <w:rPr>
          <w:rFonts w:eastAsiaTheme="minorEastAsia"/>
          <w:smallCaps w:val="0"/>
          <w:noProof/>
          <w:lang w:val="it-IT" w:eastAsia="it-IT"/>
        </w:rPr>
      </w:pPr>
      <w:hyperlink w:anchor="_Toc91005734" w:history="1">
        <w:r w:rsidR="002A4D38" w:rsidRPr="0030433B">
          <w:rPr>
            <w:rStyle w:val="Collegamentoipertestuale"/>
            <w:noProof/>
          </w:rPr>
          <w:t>Trusted Environment</w:t>
        </w:r>
        <w:r w:rsidR="002A4D38">
          <w:rPr>
            <w:noProof/>
            <w:webHidden/>
          </w:rPr>
          <w:tab/>
        </w:r>
        <w:r w:rsidR="002A4D38">
          <w:rPr>
            <w:noProof/>
            <w:webHidden/>
          </w:rPr>
          <w:fldChar w:fldCharType="begin"/>
        </w:r>
        <w:r w:rsidR="002A4D38">
          <w:rPr>
            <w:noProof/>
            <w:webHidden/>
          </w:rPr>
          <w:instrText xml:space="preserve"> PAGEREF _Toc91005734 \h </w:instrText>
        </w:r>
        <w:r w:rsidR="002A4D38">
          <w:rPr>
            <w:noProof/>
            <w:webHidden/>
          </w:rPr>
        </w:r>
        <w:r w:rsidR="002A4D38">
          <w:rPr>
            <w:noProof/>
            <w:webHidden/>
          </w:rPr>
          <w:fldChar w:fldCharType="separate"/>
        </w:r>
        <w:r w:rsidR="00BF5E32">
          <w:rPr>
            <w:noProof/>
            <w:webHidden/>
          </w:rPr>
          <w:t>167</w:t>
        </w:r>
        <w:r w:rsidR="002A4D38">
          <w:rPr>
            <w:noProof/>
            <w:webHidden/>
          </w:rPr>
          <w:fldChar w:fldCharType="end"/>
        </w:r>
      </w:hyperlink>
    </w:p>
    <w:p w14:paraId="2B5A47D8" w14:textId="0498941E" w:rsidR="002A4D38" w:rsidRDefault="009F10D1">
      <w:pPr>
        <w:pStyle w:val="Sommario3"/>
        <w:tabs>
          <w:tab w:val="right" w:pos="9628"/>
        </w:tabs>
        <w:rPr>
          <w:rFonts w:eastAsiaTheme="minorEastAsia"/>
          <w:smallCaps w:val="0"/>
          <w:noProof/>
          <w:lang w:val="it-IT" w:eastAsia="it-IT"/>
        </w:rPr>
      </w:pPr>
      <w:hyperlink w:anchor="_Toc91005735" w:history="1">
        <w:r w:rsidR="002A4D38" w:rsidRPr="0030433B">
          <w:rPr>
            <w:rStyle w:val="Collegamentoipertestuale"/>
            <w:noProof/>
          </w:rPr>
          <w:t>System Call Interception</w:t>
        </w:r>
        <w:r w:rsidR="002A4D38">
          <w:rPr>
            <w:noProof/>
            <w:webHidden/>
          </w:rPr>
          <w:tab/>
        </w:r>
        <w:r w:rsidR="002A4D38">
          <w:rPr>
            <w:noProof/>
            <w:webHidden/>
          </w:rPr>
          <w:fldChar w:fldCharType="begin"/>
        </w:r>
        <w:r w:rsidR="002A4D38">
          <w:rPr>
            <w:noProof/>
            <w:webHidden/>
          </w:rPr>
          <w:instrText xml:space="preserve"> PAGEREF _Toc91005735 \h </w:instrText>
        </w:r>
        <w:r w:rsidR="002A4D38">
          <w:rPr>
            <w:noProof/>
            <w:webHidden/>
          </w:rPr>
        </w:r>
        <w:r w:rsidR="002A4D38">
          <w:rPr>
            <w:noProof/>
            <w:webHidden/>
          </w:rPr>
          <w:fldChar w:fldCharType="separate"/>
        </w:r>
        <w:r w:rsidR="00BF5E32">
          <w:rPr>
            <w:noProof/>
            <w:webHidden/>
          </w:rPr>
          <w:t>167</w:t>
        </w:r>
        <w:r w:rsidR="002A4D38">
          <w:rPr>
            <w:noProof/>
            <w:webHidden/>
          </w:rPr>
          <w:fldChar w:fldCharType="end"/>
        </w:r>
      </w:hyperlink>
    </w:p>
    <w:p w14:paraId="4182E4BD" w14:textId="2A43F925" w:rsidR="002A4D38" w:rsidRDefault="009F10D1">
      <w:pPr>
        <w:pStyle w:val="Sommario2"/>
        <w:tabs>
          <w:tab w:val="right" w:pos="9628"/>
        </w:tabs>
        <w:rPr>
          <w:rFonts w:eastAsiaTheme="minorEastAsia"/>
          <w:b w:val="0"/>
          <w:bCs w:val="0"/>
          <w:smallCaps w:val="0"/>
          <w:noProof/>
          <w:lang w:val="it-IT" w:eastAsia="it-IT"/>
        </w:rPr>
      </w:pPr>
      <w:hyperlink w:anchor="_Toc91005736" w:history="1">
        <w:r w:rsidR="002A4D38" w:rsidRPr="0030433B">
          <w:rPr>
            <w:rStyle w:val="Collegamentoipertestuale"/>
            <w:noProof/>
          </w:rPr>
          <w:t>Portable OS</w:t>
        </w:r>
        <w:r w:rsidR="002A4D38">
          <w:rPr>
            <w:noProof/>
            <w:webHidden/>
          </w:rPr>
          <w:tab/>
        </w:r>
        <w:r w:rsidR="002A4D38">
          <w:rPr>
            <w:noProof/>
            <w:webHidden/>
          </w:rPr>
          <w:fldChar w:fldCharType="begin"/>
        </w:r>
        <w:r w:rsidR="002A4D38">
          <w:rPr>
            <w:noProof/>
            <w:webHidden/>
          </w:rPr>
          <w:instrText xml:space="preserve"> PAGEREF _Toc91005736 \h </w:instrText>
        </w:r>
        <w:r w:rsidR="002A4D38">
          <w:rPr>
            <w:noProof/>
            <w:webHidden/>
          </w:rPr>
        </w:r>
        <w:r w:rsidR="002A4D38">
          <w:rPr>
            <w:noProof/>
            <w:webHidden/>
          </w:rPr>
          <w:fldChar w:fldCharType="separate"/>
        </w:r>
        <w:r w:rsidR="00BF5E32">
          <w:rPr>
            <w:noProof/>
            <w:webHidden/>
          </w:rPr>
          <w:t>167</w:t>
        </w:r>
        <w:r w:rsidR="002A4D38">
          <w:rPr>
            <w:noProof/>
            <w:webHidden/>
          </w:rPr>
          <w:fldChar w:fldCharType="end"/>
        </w:r>
      </w:hyperlink>
    </w:p>
    <w:p w14:paraId="558DF423" w14:textId="4DE9F101" w:rsidR="002A4D38" w:rsidRDefault="009F10D1">
      <w:pPr>
        <w:pStyle w:val="Sommario3"/>
        <w:tabs>
          <w:tab w:val="right" w:pos="9628"/>
        </w:tabs>
        <w:rPr>
          <w:rFonts w:eastAsiaTheme="minorEastAsia"/>
          <w:smallCaps w:val="0"/>
          <w:noProof/>
          <w:lang w:val="it-IT" w:eastAsia="it-IT"/>
        </w:rPr>
      </w:pPr>
      <w:hyperlink w:anchor="_Toc91005737" w:history="1">
        <w:r w:rsidR="002A4D38" w:rsidRPr="0030433B">
          <w:rPr>
            <w:rStyle w:val="Collegamentoipertestuale"/>
            <w:noProof/>
          </w:rPr>
          <w:t>Linux distro interaction with devices</w:t>
        </w:r>
        <w:r w:rsidR="002A4D38">
          <w:rPr>
            <w:noProof/>
            <w:webHidden/>
          </w:rPr>
          <w:tab/>
        </w:r>
        <w:r w:rsidR="002A4D38">
          <w:rPr>
            <w:noProof/>
            <w:webHidden/>
          </w:rPr>
          <w:fldChar w:fldCharType="begin"/>
        </w:r>
        <w:r w:rsidR="002A4D38">
          <w:rPr>
            <w:noProof/>
            <w:webHidden/>
          </w:rPr>
          <w:instrText xml:space="preserve"> PAGEREF _Toc91005737 \h </w:instrText>
        </w:r>
        <w:r w:rsidR="002A4D38">
          <w:rPr>
            <w:noProof/>
            <w:webHidden/>
          </w:rPr>
        </w:r>
        <w:r w:rsidR="002A4D38">
          <w:rPr>
            <w:noProof/>
            <w:webHidden/>
          </w:rPr>
          <w:fldChar w:fldCharType="separate"/>
        </w:r>
        <w:r w:rsidR="00BF5E32">
          <w:rPr>
            <w:noProof/>
            <w:webHidden/>
          </w:rPr>
          <w:t>168</w:t>
        </w:r>
        <w:r w:rsidR="002A4D38">
          <w:rPr>
            <w:noProof/>
            <w:webHidden/>
          </w:rPr>
          <w:fldChar w:fldCharType="end"/>
        </w:r>
      </w:hyperlink>
    </w:p>
    <w:p w14:paraId="41DBB583" w14:textId="109987DB" w:rsidR="002A4D38" w:rsidRDefault="009F10D1">
      <w:pPr>
        <w:pStyle w:val="Sommario3"/>
        <w:tabs>
          <w:tab w:val="right" w:pos="9628"/>
        </w:tabs>
        <w:rPr>
          <w:rFonts w:eastAsiaTheme="minorEastAsia"/>
          <w:smallCaps w:val="0"/>
          <w:noProof/>
          <w:lang w:val="it-IT" w:eastAsia="it-IT"/>
        </w:rPr>
      </w:pPr>
      <w:hyperlink w:anchor="_Toc91005738" w:history="1">
        <w:r w:rsidR="002A4D38" w:rsidRPr="0030433B">
          <w:rPr>
            <w:rStyle w:val="Collegamentoipertestuale"/>
            <w:noProof/>
          </w:rPr>
          <w:t>Disk image mounting</w:t>
        </w:r>
        <w:r w:rsidR="002A4D38">
          <w:rPr>
            <w:noProof/>
            <w:webHidden/>
          </w:rPr>
          <w:tab/>
        </w:r>
        <w:r w:rsidR="002A4D38">
          <w:rPr>
            <w:noProof/>
            <w:webHidden/>
          </w:rPr>
          <w:fldChar w:fldCharType="begin"/>
        </w:r>
        <w:r w:rsidR="002A4D38">
          <w:rPr>
            <w:noProof/>
            <w:webHidden/>
          </w:rPr>
          <w:instrText xml:space="preserve"> PAGEREF _Toc91005738 \h </w:instrText>
        </w:r>
        <w:r w:rsidR="002A4D38">
          <w:rPr>
            <w:noProof/>
            <w:webHidden/>
          </w:rPr>
        </w:r>
        <w:r w:rsidR="002A4D38">
          <w:rPr>
            <w:noProof/>
            <w:webHidden/>
          </w:rPr>
          <w:fldChar w:fldCharType="separate"/>
        </w:r>
        <w:r w:rsidR="00BF5E32">
          <w:rPr>
            <w:noProof/>
            <w:webHidden/>
          </w:rPr>
          <w:t>168</w:t>
        </w:r>
        <w:r w:rsidR="002A4D38">
          <w:rPr>
            <w:noProof/>
            <w:webHidden/>
          </w:rPr>
          <w:fldChar w:fldCharType="end"/>
        </w:r>
      </w:hyperlink>
    </w:p>
    <w:p w14:paraId="24CF316B" w14:textId="5A00D31C" w:rsidR="002A4D38" w:rsidRDefault="009F10D1">
      <w:pPr>
        <w:pStyle w:val="Sommario3"/>
        <w:tabs>
          <w:tab w:val="right" w:pos="9628"/>
        </w:tabs>
        <w:rPr>
          <w:rFonts w:eastAsiaTheme="minorEastAsia"/>
          <w:smallCaps w:val="0"/>
          <w:noProof/>
          <w:lang w:val="it-IT" w:eastAsia="it-IT"/>
        </w:rPr>
      </w:pPr>
      <w:hyperlink w:anchor="_Toc91005739" w:history="1">
        <w:r w:rsidR="002A4D38" w:rsidRPr="0030433B">
          <w:rPr>
            <w:rStyle w:val="Collegamentoipertestuale"/>
            <w:noProof/>
          </w:rPr>
          <w:t>File System</w:t>
        </w:r>
        <w:r w:rsidR="002A4D38">
          <w:rPr>
            <w:noProof/>
            <w:webHidden/>
          </w:rPr>
          <w:tab/>
        </w:r>
        <w:r w:rsidR="002A4D38">
          <w:rPr>
            <w:noProof/>
            <w:webHidden/>
          </w:rPr>
          <w:fldChar w:fldCharType="begin"/>
        </w:r>
        <w:r w:rsidR="002A4D38">
          <w:rPr>
            <w:noProof/>
            <w:webHidden/>
          </w:rPr>
          <w:instrText xml:space="preserve"> PAGEREF _Toc91005739 \h </w:instrText>
        </w:r>
        <w:r w:rsidR="002A4D38">
          <w:rPr>
            <w:noProof/>
            <w:webHidden/>
          </w:rPr>
        </w:r>
        <w:r w:rsidR="002A4D38">
          <w:rPr>
            <w:noProof/>
            <w:webHidden/>
          </w:rPr>
          <w:fldChar w:fldCharType="separate"/>
        </w:r>
        <w:r w:rsidR="00BF5E32">
          <w:rPr>
            <w:noProof/>
            <w:webHidden/>
          </w:rPr>
          <w:t>168</w:t>
        </w:r>
        <w:r w:rsidR="002A4D38">
          <w:rPr>
            <w:noProof/>
            <w:webHidden/>
          </w:rPr>
          <w:fldChar w:fldCharType="end"/>
        </w:r>
      </w:hyperlink>
    </w:p>
    <w:p w14:paraId="3BA78CA5" w14:textId="2AE951F9" w:rsidR="002A4D38" w:rsidRDefault="009F10D1">
      <w:pPr>
        <w:pStyle w:val="Sommario3"/>
        <w:tabs>
          <w:tab w:val="right" w:pos="9628"/>
        </w:tabs>
        <w:rPr>
          <w:rFonts w:eastAsiaTheme="minorEastAsia"/>
          <w:smallCaps w:val="0"/>
          <w:noProof/>
          <w:lang w:val="it-IT" w:eastAsia="it-IT"/>
        </w:rPr>
      </w:pPr>
      <w:hyperlink w:anchor="_Toc91005740" w:history="1">
        <w:r w:rsidR="002A4D38" w:rsidRPr="0030433B">
          <w:rPr>
            <w:rStyle w:val="Collegamentoipertestuale"/>
            <w:noProof/>
          </w:rPr>
          <w:t>FAT example</w:t>
        </w:r>
        <w:r w:rsidR="002A4D38">
          <w:rPr>
            <w:noProof/>
            <w:webHidden/>
          </w:rPr>
          <w:tab/>
        </w:r>
        <w:r w:rsidR="002A4D38">
          <w:rPr>
            <w:noProof/>
            <w:webHidden/>
          </w:rPr>
          <w:fldChar w:fldCharType="begin"/>
        </w:r>
        <w:r w:rsidR="002A4D38">
          <w:rPr>
            <w:noProof/>
            <w:webHidden/>
          </w:rPr>
          <w:instrText xml:space="preserve"> PAGEREF _Toc91005740 \h </w:instrText>
        </w:r>
        <w:r w:rsidR="002A4D38">
          <w:rPr>
            <w:noProof/>
            <w:webHidden/>
          </w:rPr>
        </w:r>
        <w:r w:rsidR="002A4D38">
          <w:rPr>
            <w:noProof/>
            <w:webHidden/>
          </w:rPr>
          <w:fldChar w:fldCharType="separate"/>
        </w:r>
        <w:r w:rsidR="00BF5E32">
          <w:rPr>
            <w:noProof/>
            <w:webHidden/>
          </w:rPr>
          <w:t>169</w:t>
        </w:r>
        <w:r w:rsidR="002A4D38">
          <w:rPr>
            <w:noProof/>
            <w:webHidden/>
          </w:rPr>
          <w:fldChar w:fldCharType="end"/>
        </w:r>
      </w:hyperlink>
    </w:p>
    <w:p w14:paraId="25CB6751" w14:textId="4AA5C8AB" w:rsidR="002A4D38" w:rsidRDefault="009F10D1">
      <w:pPr>
        <w:pStyle w:val="Sommario3"/>
        <w:tabs>
          <w:tab w:val="right" w:pos="9628"/>
        </w:tabs>
        <w:rPr>
          <w:rFonts w:eastAsiaTheme="minorEastAsia"/>
          <w:smallCaps w:val="0"/>
          <w:noProof/>
          <w:lang w:val="it-IT" w:eastAsia="it-IT"/>
        </w:rPr>
      </w:pPr>
      <w:hyperlink w:anchor="_Toc91005741" w:history="1">
        <w:r w:rsidR="002A4D38" w:rsidRPr="0030433B">
          <w:rPr>
            <w:rStyle w:val="Collegamentoipertestuale"/>
            <w:noProof/>
          </w:rPr>
          <w:t>File copy</w:t>
        </w:r>
        <w:r w:rsidR="002A4D38">
          <w:rPr>
            <w:noProof/>
            <w:webHidden/>
          </w:rPr>
          <w:tab/>
        </w:r>
        <w:r w:rsidR="002A4D38">
          <w:rPr>
            <w:noProof/>
            <w:webHidden/>
          </w:rPr>
          <w:fldChar w:fldCharType="begin"/>
        </w:r>
        <w:r w:rsidR="002A4D38">
          <w:rPr>
            <w:noProof/>
            <w:webHidden/>
          </w:rPr>
          <w:instrText xml:space="preserve"> PAGEREF _Toc91005741 \h </w:instrText>
        </w:r>
        <w:r w:rsidR="002A4D38">
          <w:rPr>
            <w:noProof/>
            <w:webHidden/>
          </w:rPr>
        </w:r>
        <w:r w:rsidR="002A4D38">
          <w:rPr>
            <w:noProof/>
            <w:webHidden/>
          </w:rPr>
          <w:fldChar w:fldCharType="separate"/>
        </w:r>
        <w:r w:rsidR="00BF5E32">
          <w:rPr>
            <w:noProof/>
            <w:webHidden/>
          </w:rPr>
          <w:t>170</w:t>
        </w:r>
        <w:r w:rsidR="002A4D38">
          <w:rPr>
            <w:noProof/>
            <w:webHidden/>
          </w:rPr>
          <w:fldChar w:fldCharType="end"/>
        </w:r>
      </w:hyperlink>
    </w:p>
    <w:p w14:paraId="07474BF2" w14:textId="65F0F7AD" w:rsidR="002A4D38" w:rsidRDefault="009F10D1">
      <w:pPr>
        <w:pStyle w:val="Sommario2"/>
        <w:tabs>
          <w:tab w:val="right" w:pos="9628"/>
        </w:tabs>
        <w:rPr>
          <w:rFonts w:eastAsiaTheme="minorEastAsia"/>
          <w:b w:val="0"/>
          <w:bCs w:val="0"/>
          <w:smallCaps w:val="0"/>
          <w:noProof/>
          <w:lang w:val="it-IT" w:eastAsia="it-IT"/>
        </w:rPr>
      </w:pPr>
      <w:hyperlink w:anchor="_Toc91005742" w:history="1">
        <w:r w:rsidR="002A4D38" w:rsidRPr="0030433B">
          <w:rPr>
            <w:rStyle w:val="Collegamentoipertestuale"/>
            <w:noProof/>
          </w:rPr>
          <w:t>File Analysis - Metadata</w:t>
        </w:r>
        <w:r w:rsidR="002A4D38">
          <w:rPr>
            <w:noProof/>
            <w:webHidden/>
          </w:rPr>
          <w:tab/>
        </w:r>
        <w:r w:rsidR="002A4D38">
          <w:rPr>
            <w:noProof/>
            <w:webHidden/>
          </w:rPr>
          <w:fldChar w:fldCharType="begin"/>
        </w:r>
        <w:r w:rsidR="002A4D38">
          <w:rPr>
            <w:noProof/>
            <w:webHidden/>
          </w:rPr>
          <w:instrText xml:space="preserve"> PAGEREF _Toc91005742 \h </w:instrText>
        </w:r>
        <w:r w:rsidR="002A4D38">
          <w:rPr>
            <w:noProof/>
            <w:webHidden/>
          </w:rPr>
        </w:r>
        <w:r w:rsidR="002A4D38">
          <w:rPr>
            <w:noProof/>
            <w:webHidden/>
          </w:rPr>
          <w:fldChar w:fldCharType="separate"/>
        </w:r>
        <w:r w:rsidR="00BF5E32">
          <w:rPr>
            <w:noProof/>
            <w:webHidden/>
          </w:rPr>
          <w:t>170</w:t>
        </w:r>
        <w:r w:rsidR="002A4D38">
          <w:rPr>
            <w:noProof/>
            <w:webHidden/>
          </w:rPr>
          <w:fldChar w:fldCharType="end"/>
        </w:r>
      </w:hyperlink>
    </w:p>
    <w:p w14:paraId="55393B42" w14:textId="76F3E327" w:rsidR="002A4D38" w:rsidRDefault="009F10D1">
      <w:pPr>
        <w:pStyle w:val="Sommario3"/>
        <w:tabs>
          <w:tab w:val="right" w:pos="9628"/>
        </w:tabs>
        <w:rPr>
          <w:rFonts w:eastAsiaTheme="minorEastAsia"/>
          <w:smallCaps w:val="0"/>
          <w:noProof/>
          <w:lang w:val="it-IT" w:eastAsia="it-IT"/>
        </w:rPr>
      </w:pPr>
      <w:hyperlink w:anchor="_Toc91005743" w:history="1">
        <w:r w:rsidR="002A4D38" w:rsidRPr="0030433B">
          <w:rPr>
            <w:rStyle w:val="Collegamentoipertestuale"/>
            <w:noProof/>
          </w:rPr>
          <w:t>Metadata example: ODF</w:t>
        </w:r>
        <w:r w:rsidR="002A4D38">
          <w:rPr>
            <w:noProof/>
            <w:webHidden/>
          </w:rPr>
          <w:tab/>
        </w:r>
        <w:r w:rsidR="002A4D38">
          <w:rPr>
            <w:noProof/>
            <w:webHidden/>
          </w:rPr>
          <w:fldChar w:fldCharType="begin"/>
        </w:r>
        <w:r w:rsidR="002A4D38">
          <w:rPr>
            <w:noProof/>
            <w:webHidden/>
          </w:rPr>
          <w:instrText xml:space="preserve"> PAGEREF _Toc91005743 \h </w:instrText>
        </w:r>
        <w:r w:rsidR="002A4D38">
          <w:rPr>
            <w:noProof/>
            <w:webHidden/>
          </w:rPr>
        </w:r>
        <w:r w:rsidR="002A4D38">
          <w:rPr>
            <w:noProof/>
            <w:webHidden/>
          </w:rPr>
          <w:fldChar w:fldCharType="separate"/>
        </w:r>
        <w:r w:rsidR="00BF5E32">
          <w:rPr>
            <w:noProof/>
            <w:webHidden/>
          </w:rPr>
          <w:t>170</w:t>
        </w:r>
        <w:r w:rsidR="002A4D38">
          <w:rPr>
            <w:noProof/>
            <w:webHidden/>
          </w:rPr>
          <w:fldChar w:fldCharType="end"/>
        </w:r>
      </w:hyperlink>
    </w:p>
    <w:p w14:paraId="0FA34399" w14:textId="0D7C883F" w:rsidR="002A4D38" w:rsidRDefault="009F10D1">
      <w:pPr>
        <w:pStyle w:val="Sommario3"/>
        <w:tabs>
          <w:tab w:val="right" w:pos="9628"/>
        </w:tabs>
        <w:rPr>
          <w:rFonts w:eastAsiaTheme="minorEastAsia"/>
          <w:smallCaps w:val="0"/>
          <w:noProof/>
          <w:lang w:val="it-IT" w:eastAsia="it-IT"/>
        </w:rPr>
      </w:pPr>
      <w:hyperlink w:anchor="_Toc91005744" w:history="1">
        <w:r w:rsidR="002A4D38" w:rsidRPr="0030433B">
          <w:rPr>
            <w:rStyle w:val="Collegamentoipertestuale"/>
            <w:noProof/>
          </w:rPr>
          <w:t>Metadata example: JPEG</w:t>
        </w:r>
        <w:r w:rsidR="002A4D38">
          <w:rPr>
            <w:noProof/>
            <w:webHidden/>
          </w:rPr>
          <w:tab/>
        </w:r>
        <w:r w:rsidR="002A4D38">
          <w:rPr>
            <w:noProof/>
            <w:webHidden/>
          </w:rPr>
          <w:fldChar w:fldCharType="begin"/>
        </w:r>
        <w:r w:rsidR="002A4D38">
          <w:rPr>
            <w:noProof/>
            <w:webHidden/>
          </w:rPr>
          <w:instrText xml:space="preserve"> PAGEREF _Toc91005744 \h </w:instrText>
        </w:r>
        <w:r w:rsidR="002A4D38">
          <w:rPr>
            <w:noProof/>
            <w:webHidden/>
          </w:rPr>
        </w:r>
        <w:r w:rsidR="002A4D38">
          <w:rPr>
            <w:noProof/>
            <w:webHidden/>
          </w:rPr>
          <w:fldChar w:fldCharType="separate"/>
        </w:r>
        <w:r w:rsidR="00BF5E32">
          <w:rPr>
            <w:noProof/>
            <w:webHidden/>
          </w:rPr>
          <w:t>170</w:t>
        </w:r>
        <w:r w:rsidR="002A4D38">
          <w:rPr>
            <w:noProof/>
            <w:webHidden/>
          </w:rPr>
          <w:fldChar w:fldCharType="end"/>
        </w:r>
      </w:hyperlink>
    </w:p>
    <w:p w14:paraId="0564F849" w14:textId="3A817F66" w:rsidR="002A4D38" w:rsidRDefault="009F10D1">
      <w:pPr>
        <w:pStyle w:val="Sommario3"/>
        <w:tabs>
          <w:tab w:val="right" w:pos="9628"/>
        </w:tabs>
        <w:rPr>
          <w:rFonts w:eastAsiaTheme="minorEastAsia"/>
          <w:smallCaps w:val="0"/>
          <w:noProof/>
          <w:lang w:val="it-IT" w:eastAsia="it-IT"/>
        </w:rPr>
      </w:pPr>
      <w:hyperlink w:anchor="_Toc91005745" w:history="1">
        <w:r w:rsidR="002A4D38" w:rsidRPr="0030433B">
          <w:rPr>
            <w:rStyle w:val="Collegamentoipertestuale"/>
            <w:noProof/>
          </w:rPr>
          <w:t>Metadata example: file system</w:t>
        </w:r>
        <w:r w:rsidR="002A4D38">
          <w:rPr>
            <w:noProof/>
            <w:webHidden/>
          </w:rPr>
          <w:tab/>
        </w:r>
        <w:r w:rsidR="002A4D38">
          <w:rPr>
            <w:noProof/>
            <w:webHidden/>
          </w:rPr>
          <w:fldChar w:fldCharType="begin"/>
        </w:r>
        <w:r w:rsidR="002A4D38">
          <w:rPr>
            <w:noProof/>
            <w:webHidden/>
          </w:rPr>
          <w:instrText xml:space="preserve"> PAGEREF _Toc91005745 \h </w:instrText>
        </w:r>
        <w:r w:rsidR="002A4D38">
          <w:rPr>
            <w:noProof/>
            <w:webHidden/>
          </w:rPr>
        </w:r>
        <w:r w:rsidR="002A4D38">
          <w:rPr>
            <w:noProof/>
            <w:webHidden/>
          </w:rPr>
          <w:fldChar w:fldCharType="separate"/>
        </w:r>
        <w:r w:rsidR="00BF5E32">
          <w:rPr>
            <w:noProof/>
            <w:webHidden/>
          </w:rPr>
          <w:t>171</w:t>
        </w:r>
        <w:r w:rsidR="002A4D38">
          <w:rPr>
            <w:noProof/>
            <w:webHidden/>
          </w:rPr>
          <w:fldChar w:fldCharType="end"/>
        </w:r>
      </w:hyperlink>
    </w:p>
    <w:p w14:paraId="0D95C8BD" w14:textId="6A98CE3E" w:rsidR="002A4D38" w:rsidRDefault="009F10D1">
      <w:pPr>
        <w:pStyle w:val="Sommario2"/>
        <w:tabs>
          <w:tab w:val="right" w:pos="9628"/>
        </w:tabs>
        <w:rPr>
          <w:rFonts w:eastAsiaTheme="minorEastAsia"/>
          <w:b w:val="0"/>
          <w:bCs w:val="0"/>
          <w:smallCaps w:val="0"/>
          <w:noProof/>
          <w:lang w:val="it-IT" w:eastAsia="it-IT"/>
        </w:rPr>
      </w:pPr>
      <w:hyperlink w:anchor="_Toc91005746" w:history="1">
        <w:r w:rsidR="002A4D38" w:rsidRPr="0030433B">
          <w:rPr>
            <w:rStyle w:val="Collegamentoipertestuale"/>
            <w:noProof/>
          </w:rPr>
          <w:t>Slack space</w:t>
        </w:r>
        <w:r w:rsidR="002A4D38">
          <w:rPr>
            <w:noProof/>
            <w:webHidden/>
          </w:rPr>
          <w:tab/>
        </w:r>
        <w:r w:rsidR="002A4D38">
          <w:rPr>
            <w:noProof/>
            <w:webHidden/>
          </w:rPr>
          <w:fldChar w:fldCharType="begin"/>
        </w:r>
        <w:r w:rsidR="002A4D38">
          <w:rPr>
            <w:noProof/>
            <w:webHidden/>
          </w:rPr>
          <w:instrText xml:space="preserve"> PAGEREF _Toc91005746 \h </w:instrText>
        </w:r>
        <w:r w:rsidR="002A4D38">
          <w:rPr>
            <w:noProof/>
            <w:webHidden/>
          </w:rPr>
        </w:r>
        <w:r w:rsidR="002A4D38">
          <w:rPr>
            <w:noProof/>
            <w:webHidden/>
          </w:rPr>
          <w:fldChar w:fldCharType="separate"/>
        </w:r>
        <w:r w:rsidR="00BF5E32">
          <w:rPr>
            <w:noProof/>
            <w:webHidden/>
          </w:rPr>
          <w:t>171</w:t>
        </w:r>
        <w:r w:rsidR="002A4D38">
          <w:rPr>
            <w:noProof/>
            <w:webHidden/>
          </w:rPr>
          <w:fldChar w:fldCharType="end"/>
        </w:r>
      </w:hyperlink>
    </w:p>
    <w:p w14:paraId="4642A153" w14:textId="74BD97B5" w:rsidR="002A4D38" w:rsidRDefault="009F10D1">
      <w:pPr>
        <w:pStyle w:val="Sommario3"/>
        <w:tabs>
          <w:tab w:val="right" w:pos="9628"/>
        </w:tabs>
        <w:rPr>
          <w:rFonts w:eastAsiaTheme="minorEastAsia"/>
          <w:smallCaps w:val="0"/>
          <w:noProof/>
          <w:lang w:val="it-IT" w:eastAsia="it-IT"/>
        </w:rPr>
      </w:pPr>
      <w:hyperlink w:anchor="_Toc91005747" w:history="1">
        <w:r w:rsidR="002A4D38" w:rsidRPr="0030433B">
          <w:rPr>
            <w:rStyle w:val="Collegamentoipertestuale"/>
            <w:noProof/>
          </w:rPr>
          <w:t>Data sanitization tools</w:t>
        </w:r>
        <w:r w:rsidR="002A4D38">
          <w:rPr>
            <w:noProof/>
            <w:webHidden/>
          </w:rPr>
          <w:tab/>
        </w:r>
        <w:r w:rsidR="002A4D38">
          <w:rPr>
            <w:noProof/>
            <w:webHidden/>
          </w:rPr>
          <w:fldChar w:fldCharType="begin"/>
        </w:r>
        <w:r w:rsidR="002A4D38">
          <w:rPr>
            <w:noProof/>
            <w:webHidden/>
          </w:rPr>
          <w:instrText xml:space="preserve"> PAGEREF _Toc91005747 \h </w:instrText>
        </w:r>
        <w:r w:rsidR="002A4D38">
          <w:rPr>
            <w:noProof/>
            <w:webHidden/>
          </w:rPr>
        </w:r>
        <w:r w:rsidR="002A4D38">
          <w:rPr>
            <w:noProof/>
            <w:webHidden/>
          </w:rPr>
          <w:fldChar w:fldCharType="separate"/>
        </w:r>
        <w:r w:rsidR="00BF5E32">
          <w:rPr>
            <w:noProof/>
            <w:webHidden/>
          </w:rPr>
          <w:t>171</w:t>
        </w:r>
        <w:r w:rsidR="002A4D38">
          <w:rPr>
            <w:noProof/>
            <w:webHidden/>
          </w:rPr>
          <w:fldChar w:fldCharType="end"/>
        </w:r>
      </w:hyperlink>
    </w:p>
    <w:p w14:paraId="0533BC81" w14:textId="34069C19" w:rsidR="002A4D38" w:rsidRDefault="009F10D1">
      <w:pPr>
        <w:pStyle w:val="Sommario3"/>
        <w:tabs>
          <w:tab w:val="right" w:pos="9628"/>
        </w:tabs>
        <w:rPr>
          <w:rFonts w:eastAsiaTheme="minorEastAsia"/>
          <w:smallCaps w:val="0"/>
          <w:noProof/>
          <w:lang w:val="it-IT" w:eastAsia="it-IT"/>
        </w:rPr>
      </w:pPr>
      <w:hyperlink w:anchor="_Toc91005748" w:history="1">
        <w:r w:rsidR="002A4D38" w:rsidRPr="0030433B">
          <w:rPr>
            <w:rStyle w:val="Collegamentoipertestuale"/>
            <w:noProof/>
          </w:rPr>
          <w:t>Steganography</w:t>
        </w:r>
        <w:r w:rsidR="002A4D38">
          <w:rPr>
            <w:noProof/>
            <w:webHidden/>
          </w:rPr>
          <w:tab/>
        </w:r>
        <w:r w:rsidR="002A4D38">
          <w:rPr>
            <w:noProof/>
            <w:webHidden/>
          </w:rPr>
          <w:fldChar w:fldCharType="begin"/>
        </w:r>
        <w:r w:rsidR="002A4D38">
          <w:rPr>
            <w:noProof/>
            <w:webHidden/>
          </w:rPr>
          <w:instrText xml:space="preserve"> PAGEREF _Toc91005748 \h </w:instrText>
        </w:r>
        <w:r w:rsidR="002A4D38">
          <w:rPr>
            <w:noProof/>
            <w:webHidden/>
          </w:rPr>
        </w:r>
        <w:r w:rsidR="002A4D38">
          <w:rPr>
            <w:noProof/>
            <w:webHidden/>
          </w:rPr>
          <w:fldChar w:fldCharType="separate"/>
        </w:r>
        <w:r w:rsidR="00BF5E32">
          <w:rPr>
            <w:noProof/>
            <w:webHidden/>
          </w:rPr>
          <w:t>172</w:t>
        </w:r>
        <w:r w:rsidR="002A4D38">
          <w:rPr>
            <w:noProof/>
            <w:webHidden/>
          </w:rPr>
          <w:fldChar w:fldCharType="end"/>
        </w:r>
      </w:hyperlink>
    </w:p>
    <w:p w14:paraId="2CD3620D" w14:textId="050FC451" w:rsidR="002A4D38" w:rsidRDefault="009F10D1">
      <w:pPr>
        <w:pStyle w:val="Sommario2"/>
        <w:tabs>
          <w:tab w:val="right" w:pos="9628"/>
        </w:tabs>
        <w:rPr>
          <w:rFonts w:eastAsiaTheme="minorEastAsia"/>
          <w:b w:val="0"/>
          <w:bCs w:val="0"/>
          <w:smallCaps w:val="0"/>
          <w:noProof/>
          <w:lang w:val="it-IT" w:eastAsia="it-IT"/>
        </w:rPr>
      </w:pPr>
      <w:hyperlink w:anchor="_Toc91005749" w:history="1">
        <w:r w:rsidR="002A4D38" w:rsidRPr="0030433B">
          <w:rPr>
            <w:rStyle w:val="Collegamentoipertestuale"/>
            <w:noProof/>
          </w:rPr>
          <w:t>File format for evidences</w:t>
        </w:r>
        <w:r w:rsidR="002A4D38">
          <w:rPr>
            <w:noProof/>
            <w:webHidden/>
          </w:rPr>
          <w:tab/>
        </w:r>
        <w:r w:rsidR="002A4D38">
          <w:rPr>
            <w:noProof/>
            <w:webHidden/>
          </w:rPr>
          <w:fldChar w:fldCharType="begin"/>
        </w:r>
        <w:r w:rsidR="002A4D38">
          <w:rPr>
            <w:noProof/>
            <w:webHidden/>
          </w:rPr>
          <w:instrText xml:space="preserve"> PAGEREF _Toc91005749 \h </w:instrText>
        </w:r>
        <w:r w:rsidR="002A4D38">
          <w:rPr>
            <w:noProof/>
            <w:webHidden/>
          </w:rPr>
        </w:r>
        <w:r w:rsidR="002A4D38">
          <w:rPr>
            <w:noProof/>
            <w:webHidden/>
          </w:rPr>
          <w:fldChar w:fldCharType="separate"/>
        </w:r>
        <w:r w:rsidR="00BF5E32">
          <w:rPr>
            <w:noProof/>
            <w:webHidden/>
          </w:rPr>
          <w:t>172</w:t>
        </w:r>
        <w:r w:rsidR="002A4D38">
          <w:rPr>
            <w:noProof/>
            <w:webHidden/>
          </w:rPr>
          <w:fldChar w:fldCharType="end"/>
        </w:r>
      </w:hyperlink>
    </w:p>
    <w:p w14:paraId="4465679C" w14:textId="7A92A2A8" w:rsidR="002A4D38" w:rsidRDefault="009F10D1">
      <w:pPr>
        <w:pStyle w:val="Sommario3"/>
        <w:tabs>
          <w:tab w:val="right" w:pos="9628"/>
        </w:tabs>
        <w:rPr>
          <w:rFonts w:eastAsiaTheme="minorEastAsia"/>
          <w:smallCaps w:val="0"/>
          <w:noProof/>
          <w:lang w:val="it-IT" w:eastAsia="it-IT"/>
        </w:rPr>
      </w:pPr>
      <w:hyperlink w:anchor="_Toc91005750" w:history="1">
        <w:r w:rsidR="002A4D38" w:rsidRPr="0030433B">
          <w:rPr>
            <w:rStyle w:val="Collegamentoipertestuale"/>
            <w:noProof/>
          </w:rPr>
          <w:t>Expert Witness Format</w:t>
        </w:r>
        <w:r w:rsidR="002A4D38">
          <w:rPr>
            <w:noProof/>
            <w:webHidden/>
          </w:rPr>
          <w:tab/>
        </w:r>
        <w:r w:rsidR="002A4D38">
          <w:rPr>
            <w:noProof/>
            <w:webHidden/>
          </w:rPr>
          <w:fldChar w:fldCharType="begin"/>
        </w:r>
        <w:r w:rsidR="002A4D38">
          <w:rPr>
            <w:noProof/>
            <w:webHidden/>
          </w:rPr>
          <w:instrText xml:space="preserve"> PAGEREF _Toc91005750 \h </w:instrText>
        </w:r>
        <w:r w:rsidR="002A4D38">
          <w:rPr>
            <w:noProof/>
            <w:webHidden/>
          </w:rPr>
        </w:r>
        <w:r w:rsidR="002A4D38">
          <w:rPr>
            <w:noProof/>
            <w:webHidden/>
          </w:rPr>
          <w:fldChar w:fldCharType="separate"/>
        </w:r>
        <w:r w:rsidR="00BF5E32">
          <w:rPr>
            <w:noProof/>
            <w:webHidden/>
          </w:rPr>
          <w:t>172</w:t>
        </w:r>
        <w:r w:rsidR="002A4D38">
          <w:rPr>
            <w:noProof/>
            <w:webHidden/>
          </w:rPr>
          <w:fldChar w:fldCharType="end"/>
        </w:r>
      </w:hyperlink>
    </w:p>
    <w:p w14:paraId="0144B22E" w14:textId="00548F6D" w:rsidR="002A4D38" w:rsidRDefault="009F10D1">
      <w:pPr>
        <w:pStyle w:val="Sommario2"/>
        <w:tabs>
          <w:tab w:val="right" w:pos="9628"/>
        </w:tabs>
        <w:rPr>
          <w:rFonts w:eastAsiaTheme="minorEastAsia"/>
          <w:b w:val="0"/>
          <w:bCs w:val="0"/>
          <w:smallCaps w:val="0"/>
          <w:noProof/>
          <w:lang w:val="it-IT" w:eastAsia="it-IT"/>
        </w:rPr>
      </w:pPr>
      <w:hyperlink w:anchor="_Toc91005751" w:history="1">
        <w:r w:rsidR="002A4D38" w:rsidRPr="0030433B">
          <w:rPr>
            <w:rStyle w:val="Collegamentoipertestuale"/>
            <w:noProof/>
          </w:rPr>
          <w:t>Advanced Forensic Format</w:t>
        </w:r>
        <w:r w:rsidR="002A4D38">
          <w:rPr>
            <w:noProof/>
            <w:webHidden/>
          </w:rPr>
          <w:tab/>
        </w:r>
        <w:r w:rsidR="002A4D38">
          <w:rPr>
            <w:noProof/>
            <w:webHidden/>
          </w:rPr>
          <w:fldChar w:fldCharType="begin"/>
        </w:r>
        <w:r w:rsidR="002A4D38">
          <w:rPr>
            <w:noProof/>
            <w:webHidden/>
          </w:rPr>
          <w:instrText xml:space="preserve"> PAGEREF _Toc91005751 \h </w:instrText>
        </w:r>
        <w:r w:rsidR="002A4D38">
          <w:rPr>
            <w:noProof/>
            <w:webHidden/>
          </w:rPr>
        </w:r>
        <w:r w:rsidR="002A4D38">
          <w:rPr>
            <w:noProof/>
            <w:webHidden/>
          </w:rPr>
          <w:fldChar w:fldCharType="separate"/>
        </w:r>
        <w:r w:rsidR="00BF5E32">
          <w:rPr>
            <w:noProof/>
            <w:webHidden/>
          </w:rPr>
          <w:t>172</w:t>
        </w:r>
        <w:r w:rsidR="002A4D38">
          <w:rPr>
            <w:noProof/>
            <w:webHidden/>
          </w:rPr>
          <w:fldChar w:fldCharType="end"/>
        </w:r>
      </w:hyperlink>
    </w:p>
    <w:p w14:paraId="43742E68" w14:textId="24849B1B" w:rsidR="002A4D38" w:rsidRDefault="009F10D1">
      <w:pPr>
        <w:pStyle w:val="Sommario3"/>
        <w:tabs>
          <w:tab w:val="right" w:pos="9628"/>
        </w:tabs>
        <w:rPr>
          <w:rFonts w:eastAsiaTheme="minorEastAsia"/>
          <w:smallCaps w:val="0"/>
          <w:noProof/>
          <w:lang w:val="it-IT" w:eastAsia="it-IT"/>
        </w:rPr>
      </w:pPr>
      <w:hyperlink w:anchor="_Toc91005752" w:history="1">
        <w:r w:rsidR="002A4D38" w:rsidRPr="0030433B">
          <w:rPr>
            <w:rStyle w:val="Collegamentoipertestuale"/>
            <w:noProof/>
          </w:rPr>
          <w:t>AFF storage format</w:t>
        </w:r>
        <w:r w:rsidR="002A4D38">
          <w:rPr>
            <w:noProof/>
            <w:webHidden/>
          </w:rPr>
          <w:tab/>
        </w:r>
        <w:r w:rsidR="002A4D38">
          <w:rPr>
            <w:noProof/>
            <w:webHidden/>
          </w:rPr>
          <w:fldChar w:fldCharType="begin"/>
        </w:r>
        <w:r w:rsidR="002A4D38">
          <w:rPr>
            <w:noProof/>
            <w:webHidden/>
          </w:rPr>
          <w:instrText xml:space="preserve"> PAGEREF _Toc91005752 \h </w:instrText>
        </w:r>
        <w:r w:rsidR="002A4D38">
          <w:rPr>
            <w:noProof/>
            <w:webHidden/>
          </w:rPr>
        </w:r>
        <w:r w:rsidR="002A4D38">
          <w:rPr>
            <w:noProof/>
            <w:webHidden/>
          </w:rPr>
          <w:fldChar w:fldCharType="separate"/>
        </w:r>
        <w:r w:rsidR="00BF5E32">
          <w:rPr>
            <w:noProof/>
            <w:webHidden/>
          </w:rPr>
          <w:t>173</w:t>
        </w:r>
        <w:r w:rsidR="002A4D38">
          <w:rPr>
            <w:noProof/>
            <w:webHidden/>
          </w:rPr>
          <w:fldChar w:fldCharType="end"/>
        </w:r>
      </w:hyperlink>
    </w:p>
    <w:p w14:paraId="5B251F40" w14:textId="24C8F00C" w:rsidR="002A4D38" w:rsidRDefault="009F10D1">
      <w:pPr>
        <w:pStyle w:val="Sommario3"/>
        <w:tabs>
          <w:tab w:val="right" w:pos="9628"/>
        </w:tabs>
        <w:rPr>
          <w:rFonts w:eastAsiaTheme="minorEastAsia"/>
          <w:smallCaps w:val="0"/>
          <w:noProof/>
          <w:lang w:val="it-IT" w:eastAsia="it-IT"/>
        </w:rPr>
      </w:pPr>
      <w:hyperlink w:anchor="_Toc91005753" w:history="1">
        <w:r w:rsidR="002A4D38" w:rsidRPr="0030433B">
          <w:rPr>
            <w:rStyle w:val="Collegamentoipertestuale"/>
            <w:noProof/>
          </w:rPr>
          <w:t>AFF4 imager</w:t>
        </w:r>
        <w:r w:rsidR="002A4D38">
          <w:rPr>
            <w:noProof/>
            <w:webHidden/>
          </w:rPr>
          <w:tab/>
        </w:r>
        <w:r w:rsidR="002A4D38">
          <w:rPr>
            <w:noProof/>
            <w:webHidden/>
          </w:rPr>
          <w:fldChar w:fldCharType="begin"/>
        </w:r>
        <w:r w:rsidR="002A4D38">
          <w:rPr>
            <w:noProof/>
            <w:webHidden/>
          </w:rPr>
          <w:instrText xml:space="preserve"> PAGEREF _Toc91005753 \h </w:instrText>
        </w:r>
        <w:r w:rsidR="002A4D38">
          <w:rPr>
            <w:noProof/>
            <w:webHidden/>
          </w:rPr>
        </w:r>
        <w:r w:rsidR="002A4D38">
          <w:rPr>
            <w:noProof/>
            <w:webHidden/>
          </w:rPr>
          <w:fldChar w:fldCharType="separate"/>
        </w:r>
        <w:r w:rsidR="00BF5E32">
          <w:rPr>
            <w:noProof/>
            <w:webHidden/>
          </w:rPr>
          <w:t>173</w:t>
        </w:r>
        <w:r w:rsidR="002A4D38">
          <w:rPr>
            <w:noProof/>
            <w:webHidden/>
          </w:rPr>
          <w:fldChar w:fldCharType="end"/>
        </w:r>
      </w:hyperlink>
    </w:p>
    <w:p w14:paraId="3A2CCCE4" w14:textId="628447CC" w:rsidR="002A4D38" w:rsidRDefault="009F10D1">
      <w:pPr>
        <w:pStyle w:val="Sommario2"/>
        <w:tabs>
          <w:tab w:val="right" w:pos="9628"/>
        </w:tabs>
        <w:rPr>
          <w:rFonts w:eastAsiaTheme="minorEastAsia"/>
          <w:b w:val="0"/>
          <w:bCs w:val="0"/>
          <w:smallCaps w:val="0"/>
          <w:noProof/>
          <w:lang w:val="it-IT" w:eastAsia="it-IT"/>
        </w:rPr>
      </w:pPr>
      <w:hyperlink w:anchor="_Toc91005754" w:history="1">
        <w:r w:rsidR="002A4D38" w:rsidRPr="0030433B">
          <w:rPr>
            <w:rStyle w:val="Collegamentoipertestuale"/>
            <w:noProof/>
          </w:rPr>
          <w:t>NIST NSRL</w:t>
        </w:r>
        <w:r w:rsidR="002A4D38">
          <w:rPr>
            <w:noProof/>
            <w:webHidden/>
          </w:rPr>
          <w:tab/>
        </w:r>
        <w:r w:rsidR="002A4D38">
          <w:rPr>
            <w:noProof/>
            <w:webHidden/>
          </w:rPr>
          <w:fldChar w:fldCharType="begin"/>
        </w:r>
        <w:r w:rsidR="002A4D38">
          <w:rPr>
            <w:noProof/>
            <w:webHidden/>
          </w:rPr>
          <w:instrText xml:space="preserve"> PAGEREF _Toc91005754 \h </w:instrText>
        </w:r>
        <w:r w:rsidR="002A4D38">
          <w:rPr>
            <w:noProof/>
            <w:webHidden/>
          </w:rPr>
        </w:r>
        <w:r w:rsidR="002A4D38">
          <w:rPr>
            <w:noProof/>
            <w:webHidden/>
          </w:rPr>
          <w:fldChar w:fldCharType="separate"/>
        </w:r>
        <w:r w:rsidR="00BF5E32">
          <w:rPr>
            <w:noProof/>
            <w:webHidden/>
          </w:rPr>
          <w:t>173</w:t>
        </w:r>
        <w:r w:rsidR="002A4D38">
          <w:rPr>
            <w:noProof/>
            <w:webHidden/>
          </w:rPr>
          <w:fldChar w:fldCharType="end"/>
        </w:r>
      </w:hyperlink>
    </w:p>
    <w:p w14:paraId="63BD1D38" w14:textId="6C0241B1" w:rsidR="002A4D38" w:rsidRDefault="009F10D1">
      <w:pPr>
        <w:pStyle w:val="Sommario2"/>
        <w:tabs>
          <w:tab w:val="right" w:pos="9628"/>
        </w:tabs>
        <w:rPr>
          <w:rFonts w:eastAsiaTheme="minorEastAsia"/>
          <w:b w:val="0"/>
          <w:bCs w:val="0"/>
          <w:smallCaps w:val="0"/>
          <w:noProof/>
          <w:lang w:val="it-IT" w:eastAsia="it-IT"/>
        </w:rPr>
      </w:pPr>
      <w:hyperlink w:anchor="_Toc91005755" w:history="1">
        <w:r w:rsidR="002A4D38" w:rsidRPr="0030433B">
          <w:rPr>
            <w:rStyle w:val="Collegamentoipertestuale"/>
            <w:noProof/>
          </w:rPr>
          <w:t>Autopsy</w:t>
        </w:r>
        <w:r w:rsidR="002A4D38">
          <w:rPr>
            <w:noProof/>
            <w:webHidden/>
          </w:rPr>
          <w:tab/>
        </w:r>
        <w:r w:rsidR="002A4D38">
          <w:rPr>
            <w:noProof/>
            <w:webHidden/>
          </w:rPr>
          <w:fldChar w:fldCharType="begin"/>
        </w:r>
        <w:r w:rsidR="002A4D38">
          <w:rPr>
            <w:noProof/>
            <w:webHidden/>
          </w:rPr>
          <w:instrText xml:space="preserve"> PAGEREF _Toc91005755 \h </w:instrText>
        </w:r>
        <w:r w:rsidR="002A4D38">
          <w:rPr>
            <w:noProof/>
            <w:webHidden/>
          </w:rPr>
        </w:r>
        <w:r w:rsidR="002A4D38">
          <w:rPr>
            <w:noProof/>
            <w:webHidden/>
          </w:rPr>
          <w:fldChar w:fldCharType="separate"/>
        </w:r>
        <w:r w:rsidR="00BF5E32">
          <w:rPr>
            <w:noProof/>
            <w:webHidden/>
          </w:rPr>
          <w:t>174</w:t>
        </w:r>
        <w:r w:rsidR="002A4D38">
          <w:rPr>
            <w:noProof/>
            <w:webHidden/>
          </w:rPr>
          <w:fldChar w:fldCharType="end"/>
        </w:r>
      </w:hyperlink>
    </w:p>
    <w:p w14:paraId="6916D7BD" w14:textId="48E06E8D" w:rsidR="002A4D38" w:rsidRDefault="009F10D1">
      <w:pPr>
        <w:pStyle w:val="Sommario3"/>
        <w:tabs>
          <w:tab w:val="right" w:pos="9628"/>
        </w:tabs>
        <w:rPr>
          <w:rFonts w:eastAsiaTheme="minorEastAsia"/>
          <w:smallCaps w:val="0"/>
          <w:noProof/>
          <w:lang w:val="it-IT" w:eastAsia="it-IT"/>
        </w:rPr>
      </w:pPr>
      <w:hyperlink w:anchor="_Toc91005756" w:history="1">
        <w:r w:rsidR="002A4D38" w:rsidRPr="0030433B">
          <w:rPr>
            <w:rStyle w:val="Collegamentoipertestuale"/>
            <w:noProof/>
          </w:rPr>
          <w:t>Autopsy workflow</w:t>
        </w:r>
        <w:r w:rsidR="002A4D38">
          <w:rPr>
            <w:noProof/>
            <w:webHidden/>
          </w:rPr>
          <w:tab/>
        </w:r>
        <w:r w:rsidR="002A4D38">
          <w:rPr>
            <w:noProof/>
            <w:webHidden/>
          </w:rPr>
          <w:fldChar w:fldCharType="begin"/>
        </w:r>
        <w:r w:rsidR="002A4D38">
          <w:rPr>
            <w:noProof/>
            <w:webHidden/>
          </w:rPr>
          <w:instrText xml:space="preserve"> PAGEREF _Toc91005756 \h </w:instrText>
        </w:r>
        <w:r w:rsidR="002A4D38">
          <w:rPr>
            <w:noProof/>
            <w:webHidden/>
          </w:rPr>
        </w:r>
        <w:r w:rsidR="002A4D38">
          <w:rPr>
            <w:noProof/>
            <w:webHidden/>
          </w:rPr>
          <w:fldChar w:fldCharType="separate"/>
        </w:r>
        <w:r w:rsidR="00BF5E32">
          <w:rPr>
            <w:noProof/>
            <w:webHidden/>
          </w:rPr>
          <w:t>174</w:t>
        </w:r>
        <w:r w:rsidR="002A4D38">
          <w:rPr>
            <w:noProof/>
            <w:webHidden/>
          </w:rPr>
          <w:fldChar w:fldCharType="end"/>
        </w:r>
      </w:hyperlink>
    </w:p>
    <w:p w14:paraId="2C5F6B2B" w14:textId="7B5DF845" w:rsidR="002A4D38" w:rsidRDefault="009F10D1">
      <w:pPr>
        <w:pStyle w:val="Sommario3"/>
        <w:tabs>
          <w:tab w:val="right" w:pos="9628"/>
        </w:tabs>
        <w:rPr>
          <w:rFonts w:eastAsiaTheme="minorEastAsia"/>
          <w:smallCaps w:val="0"/>
          <w:noProof/>
          <w:lang w:val="it-IT" w:eastAsia="it-IT"/>
        </w:rPr>
      </w:pPr>
      <w:hyperlink w:anchor="_Toc91005757" w:history="1">
        <w:r w:rsidR="002A4D38" w:rsidRPr="0030433B">
          <w:rPr>
            <w:rStyle w:val="Collegamentoipertestuale"/>
            <w:noProof/>
          </w:rPr>
          <w:t>Autopsy import</w:t>
        </w:r>
        <w:r w:rsidR="002A4D38">
          <w:rPr>
            <w:noProof/>
            <w:webHidden/>
          </w:rPr>
          <w:tab/>
        </w:r>
        <w:r w:rsidR="002A4D38">
          <w:rPr>
            <w:noProof/>
            <w:webHidden/>
          </w:rPr>
          <w:fldChar w:fldCharType="begin"/>
        </w:r>
        <w:r w:rsidR="002A4D38">
          <w:rPr>
            <w:noProof/>
            <w:webHidden/>
          </w:rPr>
          <w:instrText xml:space="preserve"> PAGEREF _Toc91005757 \h </w:instrText>
        </w:r>
        <w:r w:rsidR="002A4D38">
          <w:rPr>
            <w:noProof/>
            <w:webHidden/>
          </w:rPr>
        </w:r>
        <w:r w:rsidR="002A4D38">
          <w:rPr>
            <w:noProof/>
            <w:webHidden/>
          </w:rPr>
          <w:fldChar w:fldCharType="separate"/>
        </w:r>
        <w:r w:rsidR="00BF5E32">
          <w:rPr>
            <w:noProof/>
            <w:webHidden/>
          </w:rPr>
          <w:t>174</w:t>
        </w:r>
        <w:r w:rsidR="002A4D38">
          <w:rPr>
            <w:noProof/>
            <w:webHidden/>
          </w:rPr>
          <w:fldChar w:fldCharType="end"/>
        </w:r>
      </w:hyperlink>
    </w:p>
    <w:p w14:paraId="639F0D9C" w14:textId="2B0B81E4" w:rsidR="002A4D38" w:rsidRDefault="009F10D1">
      <w:pPr>
        <w:pStyle w:val="Sommario2"/>
        <w:tabs>
          <w:tab w:val="right" w:pos="9628"/>
        </w:tabs>
        <w:rPr>
          <w:rFonts w:eastAsiaTheme="minorEastAsia"/>
          <w:b w:val="0"/>
          <w:bCs w:val="0"/>
          <w:smallCaps w:val="0"/>
          <w:noProof/>
          <w:lang w:val="it-IT" w:eastAsia="it-IT"/>
        </w:rPr>
      </w:pPr>
      <w:hyperlink w:anchor="_Toc91005758" w:history="1">
        <w:r w:rsidR="002A4D38" w:rsidRPr="0030433B">
          <w:rPr>
            <w:rStyle w:val="Collegamentoipertestuale"/>
            <w:noProof/>
          </w:rPr>
          <w:t>Timeline</w:t>
        </w:r>
        <w:r w:rsidR="002A4D38">
          <w:rPr>
            <w:noProof/>
            <w:webHidden/>
          </w:rPr>
          <w:tab/>
        </w:r>
        <w:r w:rsidR="002A4D38">
          <w:rPr>
            <w:noProof/>
            <w:webHidden/>
          </w:rPr>
          <w:fldChar w:fldCharType="begin"/>
        </w:r>
        <w:r w:rsidR="002A4D38">
          <w:rPr>
            <w:noProof/>
            <w:webHidden/>
          </w:rPr>
          <w:instrText xml:space="preserve"> PAGEREF _Toc91005758 \h </w:instrText>
        </w:r>
        <w:r w:rsidR="002A4D38">
          <w:rPr>
            <w:noProof/>
            <w:webHidden/>
          </w:rPr>
        </w:r>
        <w:r w:rsidR="002A4D38">
          <w:rPr>
            <w:noProof/>
            <w:webHidden/>
          </w:rPr>
          <w:fldChar w:fldCharType="separate"/>
        </w:r>
        <w:r w:rsidR="00BF5E32">
          <w:rPr>
            <w:noProof/>
            <w:webHidden/>
          </w:rPr>
          <w:t>175</w:t>
        </w:r>
        <w:r w:rsidR="002A4D38">
          <w:rPr>
            <w:noProof/>
            <w:webHidden/>
          </w:rPr>
          <w:fldChar w:fldCharType="end"/>
        </w:r>
      </w:hyperlink>
    </w:p>
    <w:p w14:paraId="67DA1454" w14:textId="7D3DE421" w:rsidR="002A4D38" w:rsidRDefault="009F10D1">
      <w:pPr>
        <w:pStyle w:val="Sommario2"/>
        <w:tabs>
          <w:tab w:val="right" w:pos="9628"/>
        </w:tabs>
        <w:rPr>
          <w:rFonts w:eastAsiaTheme="minorEastAsia"/>
          <w:b w:val="0"/>
          <w:bCs w:val="0"/>
          <w:smallCaps w:val="0"/>
          <w:noProof/>
          <w:lang w:val="it-IT" w:eastAsia="it-IT"/>
        </w:rPr>
      </w:pPr>
      <w:hyperlink w:anchor="_Toc91005759" w:history="1">
        <w:r w:rsidR="002A4D38" w:rsidRPr="0030433B">
          <w:rPr>
            <w:rStyle w:val="Collegamentoipertestuale"/>
            <w:noProof/>
          </w:rPr>
          <w:t>Computer forensics phases</w:t>
        </w:r>
        <w:r w:rsidR="002A4D38">
          <w:rPr>
            <w:noProof/>
            <w:webHidden/>
          </w:rPr>
          <w:tab/>
        </w:r>
        <w:r w:rsidR="002A4D38">
          <w:rPr>
            <w:noProof/>
            <w:webHidden/>
          </w:rPr>
          <w:fldChar w:fldCharType="begin"/>
        </w:r>
        <w:r w:rsidR="002A4D38">
          <w:rPr>
            <w:noProof/>
            <w:webHidden/>
          </w:rPr>
          <w:instrText xml:space="preserve"> PAGEREF _Toc91005759 \h </w:instrText>
        </w:r>
        <w:r w:rsidR="002A4D38">
          <w:rPr>
            <w:noProof/>
            <w:webHidden/>
          </w:rPr>
        </w:r>
        <w:r w:rsidR="002A4D38">
          <w:rPr>
            <w:noProof/>
            <w:webHidden/>
          </w:rPr>
          <w:fldChar w:fldCharType="separate"/>
        </w:r>
        <w:r w:rsidR="00BF5E32">
          <w:rPr>
            <w:noProof/>
            <w:webHidden/>
          </w:rPr>
          <w:t>176</w:t>
        </w:r>
        <w:r w:rsidR="002A4D38">
          <w:rPr>
            <w:noProof/>
            <w:webHidden/>
          </w:rPr>
          <w:fldChar w:fldCharType="end"/>
        </w:r>
      </w:hyperlink>
    </w:p>
    <w:p w14:paraId="344AC19E" w14:textId="3BCD6A6E" w:rsidR="002A4D38" w:rsidRDefault="009F10D1">
      <w:pPr>
        <w:pStyle w:val="Sommario3"/>
        <w:tabs>
          <w:tab w:val="right" w:pos="9628"/>
        </w:tabs>
        <w:rPr>
          <w:rFonts w:eastAsiaTheme="minorEastAsia"/>
          <w:smallCaps w:val="0"/>
          <w:noProof/>
          <w:lang w:val="it-IT" w:eastAsia="it-IT"/>
        </w:rPr>
      </w:pPr>
      <w:hyperlink w:anchor="_Toc91005760" w:history="1">
        <w:r w:rsidR="002A4D38" w:rsidRPr="0030433B">
          <w:rPr>
            <w:rStyle w:val="Collegamentoipertestuale"/>
            <w:noProof/>
          </w:rPr>
          <w:t>Source Identification and Collection</w:t>
        </w:r>
        <w:r w:rsidR="002A4D38">
          <w:rPr>
            <w:noProof/>
            <w:webHidden/>
          </w:rPr>
          <w:tab/>
        </w:r>
        <w:r w:rsidR="002A4D38">
          <w:rPr>
            <w:noProof/>
            <w:webHidden/>
          </w:rPr>
          <w:fldChar w:fldCharType="begin"/>
        </w:r>
        <w:r w:rsidR="002A4D38">
          <w:rPr>
            <w:noProof/>
            <w:webHidden/>
          </w:rPr>
          <w:instrText xml:space="preserve"> PAGEREF _Toc91005760 \h </w:instrText>
        </w:r>
        <w:r w:rsidR="002A4D38">
          <w:rPr>
            <w:noProof/>
            <w:webHidden/>
          </w:rPr>
        </w:r>
        <w:r w:rsidR="002A4D38">
          <w:rPr>
            <w:noProof/>
            <w:webHidden/>
          </w:rPr>
          <w:fldChar w:fldCharType="separate"/>
        </w:r>
        <w:r w:rsidR="00BF5E32">
          <w:rPr>
            <w:noProof/>
            <w:webHidden/>
          </w:rPr>
          <w:t>176</w:t>
        </w:r>
        <w:r w:rsidR="002A4D38">
          <w:rPr>
            <w:noProof/>
            <w:webHidden/>
          </w:rPr>
          <w:fldChar w:fldCharType="end"/>
        </w:r>
      </w:hyperlink>
    </w:p>
    <w:p w14:paraId="32F2A1D7" w14:textId="00240ED9" w:rsidR="002A4D38" w:rsidRDefault="009F10D1">
      <w:pPr>
        <w:pStyle w:val="Sommario3"/>
        <w:tabs>
          <w:tab w:val="right" w:pos="9628"/>
        </w:tabs>
        <w:rPr>
          <w:rFonts w:eastAsiaTheme="minorEastAsia"/>
          <w:smallCaps w:val="0"/>
          <w:noProof/>
          <w:lang w:val="it-IT" w:eastAsia="it-IT"/>
        </w:rPr>
      </w:pPr>
      <w:hyperlink w:anchor="_Toc91005761" w:history="1">
        <w:r w:rsidR="002A4D38" w:rsidRPr="0030433B">
          <w:rPr>
            <w:rStyle w:val="Collegamentoipertestuale"/>
            <w:noProof/>
          </w:rPr>
          <w:t>Data acquisition</w:t>
        </w:r>
        <w:r w:rsidR="002A4D38">
          <w:rPr>
            <w:noProof/>
            <w:webHidden/>
          </w:rPr>
          <w:tab/>
        </w:r>
        <w:r w:rsidR="002A4D38">
          <w:rPr>
            <w:noProof/>
            <w:webHidden/>
          </w:rPr>
          <w:fldChar w:fldCharType="begin"/>
        </w:r>
        <w:r w:rsidR="002A4D38">
          <w:rPr>
            <w:noProof/>
            <w:webHidden/>
          </w:rPr>
          <w:instrText xml:space="preserve"> PAGEREF _Toc91005761 \h </w:instrText>
        </w:r>
        <w:r w:rsidR="002A4D38">
          <w:rPr>
            <w:noProof/>
            <w:webHidden/>
          </w:rPr>
        </w:r>
        <w:r w:rsidR="002A4D38">
          <w:rPr>
            <w:noProof/>
            <w:webHidden/>
          </w:rPr>
          <w:fldChar w:fldCharType="separate"/>
        </w:r>
        <w:r w:rsidR="00BF5E32">
          <w:rPr>
            <w:noProof/>
            <w:webHidden/>
          </w:rPr>
          <w:t>176</w:t>
        </w:r>
        <w:r w:rsidR="002A4D38">
          <w:rPr>
            <w:noProof/>
            <w:webHidden/>
          </w:rPr>
          <w:fldChar w:fldCharType="end"/>
        </w:r>
      </w:hyperlink>
    </w:p>
    <w:p w14:paraId="21378DF9" w14:textId="5DBD1B66" w:rsidR="002A4D38" w:rsidRDefault="009F10D1">
      <w:pPr>
        <w:pStyle w:val="Sommario3"/>
        <w:tabs>
          <w:tab w:val="right" w:pos="9628"/>
        </w:tabs>
        <w:rPr>
          <w:rFonts w:eastAsiaTheme="minorEastAsia"/>
          <w:smallCaps w:val="0"/>
          <w:noProof/>
          <w:lang w:val="it-IT" w:eastAsia="it-IT"/>
        </w:rPr>
      </w:pPr>
      <w:hyperlink w:anchor="_Toc91005762" w:history="1">
        <w:r w:rsidR="002A4D38" w:rsidRPr="0030433B">
          <w:rPr>
            <w:rStyle w:val="Collegamentoipertestuale"/>
            <w:noProof/>
          </w:rPr>
          <w:t>Data acquisition: switched on example</w:t>
        </w:r>
        <w:r w:rsidR="002A4D38">
          <w:rPr>
            <w:noProof/>
            <w:webHidden/>
          </w:rPr>
          <w:tab/>
        </w:r>
        <w:r w:rsidR="002A4D38">
          <w:rPr>
            <w:noProof/>
            <w:webHidden/>
          </w:rPr>
          <w:fldChar w:fldCharType="begin"/>
        </w:r>
        <w:r w:rsidR="002A4D38">
          <w:rPr>
            <w:noProof/>
            <w:webHidden/>
          </w:rPr>
          <w:instrText xml:space="preserve"> PAGEREF _Toc91005762 \h </w:instrText>
        </w:r>
        <w:r w:rsidR="002A4D38">
          <w:rPr>
            <w:noProof/>
            <w:webHidden/>
          </w:rPr>
        </w:r>
        <w:r w:rsidR="002A4D38">
          <w:rPr>
            <w:noProof/>
            <w:webHidden/>
          </w:rPr>
          <w:fldChar w:fldCharType="separate"/>
        </w:r>
        <w:r w:rsidR="00BF5E32">
          <w:rPr>
            <w:noProof/>
            <w:webHidden/>
          </w:rPr>
          <w:t>176</w:t>
        </w:r>
        <w:r w:rsidR="002A4D38">
          <w:rPr>
            <w:noProof/>
            <w:webHidden/>
          </w:rPr>
          <w:fldChar w:fldCharType="end"/>
        </w:r>
      </w:hyperlink>
    </w:p>
    <w:p w14:paraId="6B4E4D44" w14:textId="7C3E23F5" w:rsidR="002A4D38" w:rsidRDefault="009F10D1">
      <w:pPr>
        <w:pStyle w:val="Sommario3"/>
        <w:tabs>
          <w:tab w:val="right" w:pos="9628"/>
        </w:tabs>
        <w:rPr>
          <w:rFonts w:eastAsiaTheme="minorEastAsia"/>
          <w:smallCaps w:val="0"/>
          <w:noProof/>
          <w:lang w:val="it-IT" w:eastAsia="it-IT"/>
        </w:rPr>
      </w:pPr>
      <w:hyperlink w:anchor="_Toc91005763" w:history="1">
        <w:r w:rsidR="002A4D38" w:rsidRPr="0030433B">
          <w:rPr>
            <w:rStyle w:val="Collegamentoipertestuale"/>
            <w:noProof/>
          </w:rPr>
          <w:t>Data acquisition: switched off example</w:t>
        </w:r>
        <w:r w:rsidR="002A4D38">
          <w:rPr>
            <w:noProof/>
            <w:webHidden/>
          </w:rPr>
          <w:tab/>
        </w:r>
        <w:r w:rsidR="002A4D38">
          <w:rPr>
            <w:noProof/>
            <w:webHidden/>
          </w:rPr>
          <w:fldChar w:fldCharType="begin"/>
        </w:r>
        <w:r w:rsidR="002A4D38">
          <w:rPr>
            <w:noProof/>
            <w:webHidden/>
          </w:rPr>
          <w:instrText xml:space="preserve"> PAGEREF _Toc91005763 \h </w:instrText>
        </w:r>
        <w:r w:rsidR="002A4D38">
          <w:rPr>
            <w:noProof/>
            <w:webHidden/>
          </w:rPr>
        </w:r>
        <w:r w:rsidR="002A4D38">
          <w:rPr>
            <w:noProof/>
            <w:webHidden/>
          </w:rPr>
          <w:fldChar w:fldCharType="separate"/>
        </w:r>
        <w:r w:rsidR="00BF5E32">
          <w:rPr>
            <w:noProof/>
            <w:webHidden/>
          </w:rPr>
          <w:t>177</w:t>
        </w:r>
        <w:r w:rsidR="002A4D38">
          <w:rPr>
            <w:noProof/>
            <w:webHidden/>
          </w:rPr>
          <w:fldChar w:fldCharType="end"/>
        </w:r>
      </w:hyperlink>
    </w:p>
    <w:p w14:paraId="35F7124E" w14:textId="6761B3D3" w:rsidR="002A4D38" w:rsidRDefault="009F10D1">
      <w:pPr>
        <w:pStyle w:val="Sommario3"/>
        <w:tabs>
          <w:tab w:val="right" w:pos="9628"/>
        </w:tabs>
        <w:rPr>
          <w:rFonts w:eastAsiaTheme="minorEastAsia"/>
          <w:smallCaps w:val="0"/>
          <w:noProof/>
          <w:lang w:val="it-IT" w:eastAsia="it-IT"/>
        </w:rPr>
      </w:pPr>
      <w:hyperlink w:anchor="_Toc91005764" w:history="1">
        <w:r w:rsidR="002A4D38" w:rsidRPr="0030433B">
          <w:rPr>
            <w:rStyle w:val="Collegamentoipertestuale"/>
            <w:noProof/>
          </w:rPr>
          <w:t>Data preparation</w:t>
        </w:r>
        <w:r w:rsidR="002A4D38">
          <w:rPr>
            <w:noProof/>
            <w:webHidden/>
          </w:rPr>
          <w:tab/>
        </w:r>
        <w:r w:rsidR="002A4D38">
          <w:rPr>
            <w:noProof/>
            <w:webHidden/>
          </w:rPr>
          <w:fldChar w:fldCharType="begin"/>
        </w:r>
        <w:r w:rsidR="002A4D38">
          <w:rPr>
            <w:noProof/>
            <w:webHidden/>
          </w:rPr>
          <w:instrText xml:space="preserve"> PAGEREF _Toc91005764 \h </w:instrText>
        </w:r>
        <w:r w:rsidR="002A4D38">
          <w:rPr>
            <w:noProof/>
            <w:webHidden/>
          </w:rPr>
        </w:r>
        <w:r w:rsidR="002A4D38">
          <w:rPr>
            <w:noProof/>
            <w:webHidden/>
          </w:rPr>
          <w:fldChar w:fldCharType="separate"/>
        </w:r>
        <w:r w:rsidR="00BF5E32">
          <w:rPr>
            <w:noProof/>
            <w:webHidden/>
          </w:rPr>
          <w:t>177</w:t>
        </w:r>
        <w:r w:rsidR="002A4D38">
          <w:rPr>
            <w:noProof/>
            <w:webHidden/>
          </w:rPr>
          <w:fldChar w:fldCharType="end"/>
        </w:r>
      </w:hyperlink>
    </w:p>
    <w:p w14:paraId="628603B0" w14:textId="72FB9C81" w:rsidR="002A4D38" w:rsidRDefault="009F10D1">
      <w:pPr>
        <w:pStyle w:val="Sommario3"/>
        <w:tabs>
          <w:tab w:val="right" w:pos="9628"/>
        </w:tabs>
        <w:rPr>
          <w:rFonts w:eastAsiaTheme="minorEastAsia"/>
          <w:smallCaps w:val="0"/>
          <w:noProof/>
          <w:lang w:val="it-IT" w:eastAsia="it-IT"/>
        </w:rPr>
      </w:pPr>
      <w:hyperlink w:anchor="_Toc91005765" w:history="1">
        <w:r w:rsidR="002A4D38" w:rsidRPr="0030433B">
          <w:rPr>
            <w:rStyle w:val="Collegamentoipertestuale"/>
            <w:noProof/>
          </w:rPr>
          <w:t>Data Analysis</w:t>
        </w:r>
        <w:r w:rsidR="002A4D38">
          <w:rPr>
            <w:noProof/>
            <w:webHidden/>
          </w:rPr>
          <w:tab/>
        </w:r>
        <w:r w:rsidR="002A4D38">
          <w:rPr>
            <w:noProof/>
            <w:webHidden/>
          </w:rPr>
          <w:fldChar w:fldCharType="begin"/>
        </w:r>
        <w:r w:rsidR="002A4D38">
          <w:rPr>
            <w:noProof/>
            <w:webHidden/>
          </w:rPr>
          <w:instrText xml:space="preserve"> PAGEREF _Toc91005765 \h </w:instrText>
        </w:r>
        <w:r w:rsidR="002A4D38">
          <w:rPr>
            <w:noProof/>
            <w:webHidden/>
          </w:rPr>
        </w:r>
        <w:r w:rsidR="002A4D38">
          <w:rPr>
            <w:noProof/>
            <w:webHidden/>
          </w:rPr>
          <w:fldChar w:fldCharType="separate"/>
        </w:r>
        <w:r w:rsidR="00BF5E32">
          <w:rPr>
            <w:noProof/>
            <w:webHidden/>
          </w:rPr>
          <w:t>177</w:t>
        </w:r>
        <w:r w:rsidR="002A4D38">
          <w:rPr>
            <w:noProof/>
            <w:webHidden/>
          </w:rPr>
          <w:fldChar w:fldCharType="end"/>
        </w:r>
      </w:hyperlink>
    </w:p>
    <w:p w14:paraId="4A487079" w14:textId="2F5C83FA" w:rsidR="002A4D38" w:rsidRDefault="009F10D1">
      <w:pPr>
        <w:pStyle w:val="Sommario3"/>
        <w:tabs>
          <w:tab w:val="right" w:pos="9628"/>
        </w:tabs>
        <w:rPr>
          <w:rFonts w:eastAsiaTheme="minorEastAsia"/>
          <w:smallCaps w:val="0"/>
          <w:noProof/>
          <w:lang w:val="it-IT" w:eastAsia="it-IT"/>
        </w:rPr>
      </w:pPr>
      <w:hyperlink w:anchor="_Toc91005766" w:history="1">
        <w:r w:rsidR="002A4D38" w:rsidRPr="0030433B">
          <w:rPr>
            <w:rStyle w:val="Collegamentoipertestuale"/>
            <w:noProof/>
          </w:rPr>
          <w:t>Reporting</w:t>
        </w:r>
        <w:r w:rsidR="002A4D38">
          <w:rPr>
            <w:noProof/>
            <w:webHidden/>
          </w:rPr>
          <w:tab/>
        </w:r>
        <w:r w:rsidR="002A4D38">
          <w:rPr>
            <w:noProof/>
            <w:webHidden/>
          </w:rPr>
          <w:fldChar w:fldCharType="begin"/>
        </w:r>
        <w:r w:rsidR="002A4D38">
          <w:rPr>
            <w:noProof/>
            <w:webHidden/>
          </w:rPr>
          <w:instrText xml:space="preserve"> PAGEREF _Toc91005766 \h </w:instrText>
        </w:r>
        <w:r w:rsidR="002A4D38">
          <w:rPr>
            <w:noProof/>
            <w:webHidden/>
          </w:rPr>
        </w:r>
        <w:r w:rsidR="002A4D38">
          <w:rPr>
            <w:noProof/>
            <w:webHidden/>
          </w:rPr>
          <w:fldChar w:fldCharType="separate"/>
        </w:r>
        <w:r w:rsidR="00BF5E32">
          <w:rPr>
            <w:noProof/>
            <w:webHidden/>
          </w:rPr>
          <w:t>177</w:t>
        </w:r>
        <w:r w:rsidR="002A4D38">
          <w:rPr>
            <w:noProof/>
            <w:webHidden/>
          </w:rPr>
          <w:fldChar w:fldCharType="end"/>
        </w:r>
      </w:hyperlink>
    </w:p>
    <w:p w14:paraId="580F9D42" w14:textId="2BDE04A1" w:rsidR="002A4D38" w:rsidRDefault="009F10D1">
      <w:pPr>
        <w:pStyle w:val="Sommario2"/>
        <w:tabs>
          <w:tab w:val="right" w:pos="9628"/>
        </w:tabs>
        <w:rPr>
          <w:rFonts w:eastAsiaTheme="minorEastAsia"/>
          <w:b w:val="0"/>
          <w:bCs w:val="0"/>
          <w:smallCaps w:val="0"/>
          <w:noProof/>
          <w:lang w:val="it-IT" w:eastAsia="it-IT"/>
        </w:rPr>
      </w:pPr>
      <w:hyperlink w:anchor="_Toc91005767" w:history="1">
        <w:r w:rsidR="002A4D38" w:rsidRPr="0030433B">
          <w:rPr>
            <w:rStyle w:val="Collegamentoipertestuale"/>
            <w:noProof/>
          </w:rPr>
          <w:t>Italian best practise</w:t>
        </w:r>
        <w:r w:rsidR="002A4D38">
          <w:rPr>
            <w:noProof/>
            <w:webHidden/>
          </w:rPr>
          <w:tab/>
        </w:r>
        <w:r w:rsidR="002A4D38">
          <w:rPr>
            <w:noProof/>
            <w:webHidden/>
          </w:rPr>
          <w:fldChar w:fldCharType="begin"/>
        </w:r>
        <w:r w:rsidR="002A4D38">
          <w:rPr>
            <w:noProof/>
            <w:webHidden/>
          </w:rPr>
          <w:instrText xml:space="preserve"> PAGEREF _Toc91005767 \h </w:instrText>
        </w:r>
        <w:r w:rsidR="002A4D38">
          <w:rPr>
            <w:noProof/>
            <w:webHidden/>
          </w:rPr>
        </w:r>
        <w:r w:rsidR="002A4D38">
          <w:rPr>
            <w:noProof/>
            <w:webHidden/>
          </w:rPr>
          <w:fldChar w:fldCharType="separate"/>
        </w:r>
        <w:r w:rsidR="00BF5E32">
          <w:rPr>
            <w:noProof/>
            <w:webHidden/>
          </w:rPr>
          <w:t>177</w:t>
        </w:r>
        <w:r w:rsidR="002A4D38">
          <w:rPr>
            <w:noProof/>
            <w:webHidden/>
          </w:rPr>
          <w:fldChar w:fldCharType="end"/>
        </w:r>
      </w:hyperlink>
    </w:p>
    <w:p w14:paraId="6A10DBDE" w14:textId="4B4DF9A9" w:rsidR="002A4D38" w:rsidRDefault="009F10D1">
      <w:pPr>
        <w:pStyle w:val="Sommario3"/>
        <w:tabs>
          <w:tab w:val="right" w:pos="9628"/>
        </w:tabs>
        <w:rPr>
          <w:rFonts w:eastAsiaTheme="minorEastAsia"/>
          <w:smallCaps w:val="0"/>
          <w:noProof/>
          <w:lang w:val="it-IT" w:eastAsia="it-IT"/>
        </w:rPr>
      </w:pPr>
      <w:hyperlink w:anchor="_Toc91005768" w:history="1">
        <w:r w:rsidR="002A4D38" w:rsidRPr="0030433B">
          <w:rPr>
            <w:rStyle w:val="Collegamentoipertestuale"/>
            <w:noProof/>
          </w:rPr>
          <w:t>SANS's suggested acquisition order</w:t>
        </w:r>
        <w:r w:rsidR="002A4D38">
          <w:rPr>
            <w:noProof/>
            <w:webHidden/>
          </w:rPr>
          <w:tab/>
        </w:r>
        <w:r w:rsidR="002A4D38">
          <w:rPr>
            <w:noProof/>
            <w:webHidden/>
          </w:rPr>
          <w:fldChar w:fldCharType="begin"/>
        </w:r>
        <w:r w:rsidR="002A4D38">
          <w:rPr>
            <w:noProof/>
            <w:webHidden/>
          </w:rPr>
          <w:instrText xml:space="preserve"> PAGEREF _Toc91005768 \h </w:instrText>
        </w:r>
        <w:r w:rsidR="002A4D38">
          <w:rPr>
            <w:noProof/>
            <w:webHidden/>
          </w:rPr>
        </w:r>
        <w:r w:rsidR="002A4D38">
          <w:rPr>
            <w:noProof/>
            <w:webHidden/>
          </w:rPr>
          <w:fldChar w:fldCharType="separate"/>
        </w:r>
        <w:r w:rsidR="00BF5E32">
          <w:rPr>
            <w:noProof/>
            <w:webHidden/>
          </w:rPr>
          <w:t>177</w:t>
        </w:r>
        <w:r w:rsidR="002A4D38">
          <w:rPr>
            <w:noProof/>
            <w:webHidden/>
          </w:rPr>
          <w:fldChar w:fldCharType="end"/>
        </w:r>
      </w:hyperlink>
    </w:p>
    <w:p w14:paraId="23CFCD42" w14:textId="1C02DA36" w:rsidR="002A4D38" w:rsidRDefault="009F10D1">
      <w:pPr>
        <w:pStyle w:val="Sommario3"/>
        <w:tabs>
          <w:tab w:val="right" w:pos="9628"/>
        </w:tabs>
        <w:rPr>
          <w:rFonts w:eastAsiaTheme="minorEastAsia"/>
          <w:smallCaps w:val="0"/>
          <w:noProof/>
          <w:lang w:val="it-IT" w:eastAsia="it-IT"/>
        </w:rPr>
      </w:pPr>
      <w:hyperlink w:anchor="_Toc91005769" w:history="1">
        <w:r w:rsidR="002A4D38" w:rsidRPr="0030433B">
          <w:rPr>
            <w:rStyle w:val="Collegamentoipertestuale"/>
            <w:noProof/>
          </w:rPr>
          <w:t>Chain of custody</w:t>
        </w:r>
        <w:r w:rsidR="002A4D38">
          <w:rPr>
            <w:noProof/>
            <w:webHidden/>
          </w:rPr>
          <w:tab/>
        </w:r>
        <w:r w:rsidR="002A4D38">
          <w:rPr>
            <w:noProof/>
            <w:webHidden/>
          </w:rPr>
          <w:fldChar w:fldCharType="begin"/>
        </w:r>
        <w:r w:rsidR="002A4D38">
          <w:rPr>
            <w:noProof/>
            <w:webHidden/>
          </w:rPr>
          <w:instrText xml:space="preserve"> PAGEREF _Toc91005769 \h </w:instrText>
        </w:r>
        <w:r w:rsidR="002A4D38">
          <w:rPr>
            <w:noProof/>
            <w:webHidden/>
          </w:rPr>
        </w:r>
        <w:r w:rsidR="002A4D38">
          <w:rPr>
            <w:noProof/>
            <w:webHidden/>
          </w:rPr>
          <w:fldChar w:fldCharType="separate"/>
        </w:r>
        <w:r w:rsidR="00BF5E32">
          <w:rPr>
            <w:noProof/>
            <w:webHidden/>
          </w:rPr>
          <w:t>178</w:t>
        </w:r>
        <w:r w:rsidR="002A4D38">
          <w:rPr>
            <w:noProof/>
            <w:webHidden/>
          </w:rPr>
          <w:fldChar w:fldCharType="end"/>
        </w:r>
      </w:hyperlink>
    </w:p>
    <w:p w14:paraId="76022F3F" w14:textId="48BB3EB3" w:rsidR="002A4D38" w:rsidRDefault="009F10D1">
      <w:pPr>
        <w:pStyle w:val="Sommario1"/>
        <w:tabs>
          <w:tab w:val="right" w:pos="9628"/>
        </w:tabs>
        <w:rPr>
          <w:rFonts w:eastAsiaTheme="minorEastAsia"/>
          <w:b w:val="0"/>
          <w:bCs w:val="0"/>
          <w:caps w:val="0"/>
          <w:noProof/>
          <w:u w:val="none"/>
          <w:lang w:val="it-IT" w:eastAsia="it-IT"/>
        </w:rPr>
      </w:pPr>
      <w:hyperlink w:anchor="_Toc91005770" w:history="1">
        <w:r w:rsidR="002A4D38" w:rsidRPr="0030433B">
          <w:rPr>
            <w:rStyle w:val="Collegamentoipertestuale"/>
            <w:noProof/>
          </w:rPr>
          <w:t>Privacy protection</w:t>
        </w:r>
        <w:r w:rsidR="002A4D38">
          <w:rPr>
            <w:noProof/>
            <w:webHidden/>
          </w:rPr>
          <w:tab/>
        </w:r>
        <w:r w:rsidR="002A4D38">
          <w:rPr>
            <w:noProof/>
            <w:webHidden/>
          </w:rPr>
          <w:fldChar w:fldCharType="begin"/>
        </w:r>
        <w:r w:rsidR="002A4D38">
          <w:rPr>
            <w:noProof/>
            <w:webHidden/>
          </w:rPr>
          <w:instrText xml:space="preserve"> PAGEREF _Toc91005770 \h </w:instrText>
        </w:r>
        <w:r w:rsidR="002A4D38">
          <w:rPr>
            <w:noProof/>
            <w:webHidden/>
          </w:rPr>
        </w:r>
        <w:r w:rsidR="002A4D38">
          <w:rPr>
            <w:noProof/>
            <w:webHidden/>
          </w:rPr>
          <w:fldChar w:fldCharType="separate"/>
        </w:r>
        <w:r w:rsidR="00BF5E32">
          <w:rPr>
            <w:noProof/>
            <w:webHidden/>
          </w:rPr>
          <w:t>179</w:t>
        </w:r>
        <w:r w:rsidR="002A4D38">
          <w:rPr>
            <w:noProof/>
            <w:webHidden/>
          </w:rPr>
          <w:fldChar w:fldCharType="end"/>
        </w:r>
      </w:hyperlink>
    </w:p>
    <w:p w14:paraId="4CDB6EA9" w14:textId="74C40D82" w:rsidR="002A4D38" w:rsidRDefault="009F10D1">
      <w:pPr>
        <w:pStyle w:val="Sommario2"/>
        <w:tabs>
          <w:tab w:val="right" w:pos="9628"/>
        </w:tabs>
        <w:rPr>
          <w:rFonts w:eastAsiaTheme="minorEastAsia"/>
          <w:b w:val="0"/>
          <w:bCs w:val="0"/>
          <w:smallCaps w:val="0"/>
          <w:noProof/>
          <w:lang w:val="it-IT" w:eastAsia="it-IT"/>
        </w:rPr>
      </w:pPr>
      <w:hyperlink w:anchor="_Toc91005771" w:history="1">
        <w:r w:rsidR="002A4D38" w:rsidRPr="0030433B">
          <w:rPr>
            <w:rStyle w:val="Collegamentoipertestuale"/>
            <w:noProof/>
          </w:rPr>
          <w:t>GDPR</w:t>
        </w:r>
        <w:r w:rsidR="002A4D38">
          <w:rPr>
            <w:noProof/>
            <w:webHidden/>
          </w:rPr>
          <w:tab/>
        </w:r>
        <w:r w:rsidR="002A4D38">
          <w:rPr>
            <w:noProof/>
            <w:webHidden/>
          </w:rPr>
          <w:fldChar w:fldCharType="begin"/>
        </w:r>
        <w:r w:rsidR="002A4D38">
          <w:rPr>
            <w:noProof/>
            <w:webHidden/>
          </w:rPr>
          <w:instrText xml:space="preserve"> PAGEREF _Toc91005771 \h </w:instrText>
        </w:r>
        <w:r w:rsidR="002A4D38">
          <w:rPr>
            <w:noProof/>
            <w:webHidden/>
          </w:rPr>
        </w:r>
        <w:r w:rsidR="002A4D38">
          <w:rPr>
            <w:noProof/>
            <w:webHidden/>
          </w:rPr>
          <w:fldChar w:fldCharType="separate"/>
        </w:r>
        <w:r w:rsidR="00BF5E32">
          <w:rPr>
            <w:noProof/>
            <w:webHidden/>
          </w:rPr>
          <w:t>179</w:t>
        </w:r>
        <w:r w:rsidR="002A4D38">
          <w:rPr>
            <w:noProof/>
            <w:webHidden/>
          </w:rPr>
          <w:fldChar w:fldCharType="end"/>
        </w:r>
      </w:hyperlink>
    </w:p>
    <w:p w14:paraId="19311D18" w14:textId="6662B554" w:rsidR="002A4D38" w:rsidRDefault="009F10D1">
      <w:pPr>
        <w:pStyle w:val="Sommario2"/>
        <w:tabs>
          <w:tab w:val="right" w:pos="9628"/>
        </w:tabs>
        <w:rPr>
          <w:rFonts w:eastAsiaTheme="minorEastAsia"/>
          <w:b w:val="0"/>
          <w:bCs w:val="0"/>
          <w:smallCaps w:val="0"/>
          <w:noProof/>
          <w:lang w:val="it-IT" w:eastAsia="it-IT"/>
        </w:rPr>
      </w:pPr>
      <w:hyperlink w:anchor="_Toc91005772" w:history="1">
        <w:r w:rsidR="002A4D38" w:rsidRPr="0030433B">
          <w:rPr>
            <w:rStyle w:val="Collegamentoipertestuale"/>
            <w:noProof/>
          </w:rPr>
          <w:t>Data properties</w:t>
        </w:r>
        <w:r w:rsidR="002A4D38">
          <w:rPr>
            <w:noProof/>
            <w:webHidden/>
          </w:rPr>
          <w:tab/>
        </w:r>
        <w:r w:rsidR="002A4D38">
          <w:rPr>
            <w:noProof/>
            <w:webHidden/>
          </w:rPr>
          <w:fldChar w:fldCharType="begin"/>
        </w:r>
        <w:r w:rsidR="002A4D38">
          <w:rPr>
            <w:noProof/>
            <w:webHidden/>
          </w:rPr>
          <w:instrText xml:space="preserve"> PAGEREF _Toc91005772 \h </w:instrText>
        </w:r>
        <w:r w:rsidR="002A4D38">
          <w:rPr>
            <w:noProof/>
            <w:webHidden/>
          </w:rPr>
        </w:r>
        <w:r w:rsidR="002A4D38">
          <w:rPr>
            <w:noProof/>
            <w:webHidden/>
          </w:rPr>
          <w:fldChar w:fldCharType="separate"/>
        </w:r>
        <w:r w:rsidR="00BF5E32">
          <w:rPr>
            <w:noProof/>
            <w:webHidden/>
          </w:rPr>
          <w:t>180</w:t>
        </w:r>
        <w:r w:rsidR="002A4D38">
          <w:rPr>
            <w:noProof/>
            <w:webHidden/>
          </w:rPr>
          <w:fldChar w:fldCharType="end"/>
        </w:r>
      </w:hyperlink>
    </w:p>
    <w:p w14:paraId="0C35D114" w14:textId="091ED5F7" w:rsidR="002A4D38" w:rsidRDefault="009F10D1">
      <w:pPr>
        <w:pStyle w:val="Sommario3"/>
        <w:tabs>
          <w:tab w:val="right" w:pos="9628"/>
        </w:tabs>
        <w:rPr>
          <w:rFonts w:eastAsiaTheme="minorEastAsia"/>
          <w:smallCaps w:val="0"/>
          <w:noProof/>
          <w:lang w:val="it-IT" w:eastAsia="it-IT"/>
        </w:rPr>
      </w:pPr>
      <w:hyperlink w:anchor="_Toc91005773" w:history="1">
        <w:r w:rsidR="002A4D38" w:rsidRPr="0030433B">
          <w:rPr>
            <w:rStyle w:val="Collegamentoipertestuale"/>
            <w:noProof/>
          </w:rPr>
          <w:t>Breach reporting</w:t>
        </w:r>
        <w:r w:rsidR="002A4D38">
          <w:rPr>
            <w:noProof/>
            <w:webHidden/>
          </w:rPr>
          <w:tab/>
        </w:r>
        <w:r w:rsidR="002A4D38">
          <w:rPr>
            <w:noProof/>
            <w:webHidden/>
          </w:rPr>
          <w:fldChar w:fldCharType="begin"/>
        </w:r>
        <w:r w:rsidR="002A4D38">
          <w:rPr>
            <w:noProof/>
            <w:webHidden/>
          </w:rPr>
          <w:instrText xml:space="preserve"> PAGEREF _Toc91005773 \h </w:instrText>
        </w:r>
        <w:r w:rsidR="002A4D38">
          <w:rPr>
            <w:noProof/>
            <w:webHidden/>
          </w:rPr>
        </w:r>
        <w:r w:rsidR="002A4D38">
          <w:rPr>
            <w:noProof/>
            <w:webHidden/>
          </w:rPr>
          <w:fldChar w:fldCharType="separate"/>
        </w:r>
        <w:r w:rsidR="00BF5E32">
          <w:rPr>
            <w:noProof/>
            <w:webHidden/>
          </w:rPr>
          <w:t>181</w:t>
        </w:r>
        <w:r w:rsidR="002A4D38">
          <w:rPr>
            <w:noProof/>
            <w:webHidden/>
          </w:rPr>
          <w:fldChar w:fldCharType="end"/>
        </w:r>
      </w:hyperlink>
    </w:p>
    <w:p w14:paraId="07A297F4" w14:textId="3600ACB3" w:rsidR="002A4D38" w:rsidRDefault="009F10D1">
      <w:pPr>
        <w:pStyle w:val="Sommario3"/>
        <w:tabs>
          <w:tab w:val="right" w:pos="9628"/>
        </w:tabs>
        <w:rPr>
          <w:rFonts w:eastAsiaTheme="minorEastAsia"/>
          <w:smallCaps w:val="0"/>
          <w:noProof/>
          <w:lang w:val="it-IT" w:eastAsia="it-IT"/>
        </w:rPr>
      </w:pPr>
      <w:hyperlink w:anchor="_Toc91005774" w:history="1">
        <w:r w:rsidR="002A4D38" w:rsidRPr="0030433B">
          <w:rPr>
            <w:rStyle w:val="Collegamentoipertestuale"/>
            <w:noProof/>
          </w:rPr>
          <w:t>Data transfers</w:t>
        </w:r>
        <w:r w:rsidR="002A4D38">
          <w:rPr>
            <w:noProof/>
            <w:webHidden/>
          </w:rPr>
          <w:tab/>
        </w:r>
        <w:r w:rsidR="002A4D38">
          <w:rPr>
            <w:noProof/>
            <w:webHidden/>
          </w:rPr>
          <w:fldChar w:fldCharType="begin"/>
        </w:r>
        <w:r w:rsidR="002A4D38">
          <w:rPr>
            <w:noProof/>
            <w:webHidden/>
          </w:rPr>
          <w:instrText xml:space="preserve"> PAGEREF _Toc91005774 \h </w:instrText>
        </w:r>
        <w:r w:rsidR="002A4D38">
          <w:rPr>
            <w:noProof/>
            <w:webHidden/>
          </w:rPr>
        </w:r>
        <w:r w:rsidR="002A4D38">
          <w:rPr>
            <w:noProof/>
            <w:webHidden/>
          </w:rPr>
          <w:fldChar w:fldCharType="separate"/>
        </w:r>
        <w:r w:rsidR="00BF5E32">
          <w:rPr>
            <w:noProof/>
            <w:webHidden/>
          </w:rPr>
          <w:t>181</w:t>
        </w:r>
        <w:r w:rsidR="002A4D38">
          <w:rPr>
            <w:noProof/>
            <w:webHidden/>
          </w:rPr>
          <w:fldChar w:fldCharType="end"/>
        </w:r>
      </w:hyperlink>
    </w:p>
    <w:p w14:paraId="03AC1B26" w14:textId="169F92F1" w:rsidR="002A4D38" w:rsidRDefault="009F10D1">
      <w:pPr>
        <w:pStyle w:val="Sommario2"/>
        <w:tabs>
          <w:tab w:val="right" w:pos="9628"/>
        </w:tabs>
        <w:rPr>
          <w:rFonts w:eastAsiaTheme="minorEastAsia"/>
          <w:b w:val="0"/>
          <w:bCs w:val="0"/>
          <w:smallCaps w:val="0"/>
          <w:noProof/>
          <w:lang w:val="it-IT" w:eastAsia="it-IT"/>
        </w:rPr>
      </w:pPr>
      <w:hyperlink w:anchor="_Toc91005775" w:history="1">
        <w:r w:rsidR="002A4D38" w:rsidRPr="0030433B">
          <w:rPr>
            <w:rStyle w:val="Collegamentoipertestuale"/>
            <w:noProof/>
          </w:rPr>
          <w:t>Information Lifecycle Management</w:t>
        </w:r>
        <w:r w:rsidR="002A4D38">
          <w:rPr>
            <w:noProof/>
            <w:webHidden/>
          </w:rPr>
          <w:tab/>
        </w:r>
        <w:r w:rsidR="002A4D38">
          <w:rPr>
            <w:noProof/>
            <w:webHidden/>
          </w:rPr>
          <w:fldChar w:fldCharType="begin"/>
        </w:r>
        <w:r w:rsidR="002A4D38">
          <w:rPr>
            <w:noProof/>
            <w:webHidden/>
          </w:rPr>
          <w:instrText xml:space="preserve"> PAGEREF _Toc91005775 \h </w:instrText>
        </w:r>
        <w:r w:rsidR="002A4D38">
          <w:rPr>
            <w:noProof/>
            <w:webHidden/>
          </w:rPr>
        </w:r>
        <w:r w:rsidR="002A4D38">
          <w:rPr>
            <w:noProof/>
            <w:webHidden/>
          </w:rPr>
          <w:fldChar w:fldCharType="separate"/>
        </w:r>
        <w:r w:rsidR="00BF5E32">
          <w:rPr>
            <w:noProof/>
            <w:webHidden/>
          </w:rPr>
          <w:t>182</w:t>
        </w:r>
        <w:r w:rsidR="002A4D38">
          <w:rPr>
            <w:noProof/>
            <w:webHidden/>
          </w:rPr>
          <w:fldChar w:fldCharType="end"/>
        </w:r>
      </w:hyperlink>
    </w:p>
    <w:p w14:paraId="7C9A3A6C" w14:textId="3DF709C8" w:rsidR="002A4D38" w:rsidRDefault="009F10D1">
      <w:pPr>
        <w:pStyle w:val="Sommario2"/>
        <w:tabs>
          <w:tab w:val="right" w:pos="9628"/>
        </w:tabs>
        <w:rPr>
          <w:rFonts w:eastAsiaTheme="minorEastAsia"/>
          <w:b w:val="0"/>
          <w:bCs w:val="0"/>
          <w:smallCaps w:val="0"/>
          <w:noProof/>
          <w:lang w:val="it-IT" w:eastAsia="it-IT"/>
        </w:rPr>
      </w:pPr>
      <w:hyperlink w:anchor="_Toc91005776" w:history="1">
        <w:r w:rsidR="002A4D38" w:rsidRPr="0030433B">
          <w:rPr>
            <w:rStyle w:val="Collegamentoipertestuale"/>
            <w:noProof/>
          </w:rPr>
          <w:t>EU-GDPR art. 25 par. 1</w:t>
        </w:r>
        <w:r w:rsidR="002A4D38">
          <w:rPr>
            <w:noProof/>
            <w:webHidden/>
          </w:rPr>
          <w:tab/>
        </w:r>
        <w:r w:rsidR="002A4D38">
          <w:rPr>
            <w:noProof/>
            <w:webHidden/>
          </w:rPr>
          <w:fldChar w:fldCharType="begin"/>
        </w:r>
        <w:r w:rsidR="002A4D38">
          <w:rPr>
            <w:noProof/>
            <w:webHidden/>
          </w:rPr>
          <w:instrText xml:space="preserve"> PAGEREF _Toc91005776 \h </w:instrText>
        </w:r>
        <w:r w:rsidR="002A4D38">
          <w:rPr>
            <w:noProof/>
            <w:webHidden/>
          </w:rPr>
        </w:r>
        <w:r w:rsidR="002A4D38">
          <w:rPr>
            <w:noProof/>
            <w:webHidden/>
          </w:rPr>
          <w:fldChar w:fldCharType="separate"/>
        </w:r>
        <w:r w:rsidR="00BF5E32">
          <w:rPr>
            <w:noProof/>
            <w:webHidden/>
          </w:rPr>
          <w:t>182</w:t>
        </w:r>
        <w:r w:rsidR="002A4D38">
          <w:rPr>
            <w:noProof/>
            <w:webHidden/>
          </w:rPr>
          <w:fldChar w:fldCharType="end"/>
        </w:r>
      </w:hyperlink>
    </w:p>
    <w:p w14:paraId="43C03539" w14:textId="11E5E94D" w:rsidR="002A4D38" w:rsidRDefault="009F10D1">
      <w:pPr>
        <w:pStyle w:val="Sommario3"/>
        <w:tabs>
          <w:tab w:val="right" w:pos="9628"/>
        </w:tabs>
        <w:rPr>
          <w:rFonts w:eastAsiaTheme="minorEastAsia"/>
          <w:smallCaps w:val="0"/>
          <w:noProof/>
          <w:lang w:val="it-IT" w:eastAsia="it-IT"/>
        </w:rPr>
      </w:pPr>
      <w:hyperlink w:anchor="_Toc91005777" w:history="1">
        <w:r w:rsidR="002A4D38" w:rsidRPr="0030433B">
          <w:rPr>
            <w:rStyle w:val="Collegamentoipertestuale"/>
            <w:noProof/>
          </w:rPr>
          <w:t>State of the art</w:t>
        </w:r>
        <w:r w:rsidR="002A4D38">
          <w:rPr>
            <w:noProof/>
            <w:webHidden/>
          </w:rPr>
          <w:tab/>
        </w:r>
        <w:r w:rsidR="002A4D38">
          <w:rPr>
            <w:noProof/>
            <w:webHidden/>
          </w:rPr>
          <w:fldChar w:fldCharType="begin"/>
        </w:r>
        <w:r w:rsidR="002A4D38">
          <w:rPr>
            <w:noProof/>
            <w:webHidden/>
          </w:rPr>
          <w:instrText xml:space="preserve"> PAGEREF _Toc91005777 \h </w:instrText>
        </w:r>
        <w:r w:rsidR="002A4D38">
          <w:rPr>
            <w:noProof/>
            <w:webHidden/>
          </w:rPr>
        </w:r>
        <w:r w:rsidR="002A4D38">
          <w:rPr>
            <w:noProof/>
            <w:webHidden/>
          </w:rPr>
          <w:fldChar w:fldCharType="separate"/>
        </w:r>
        <w:r w:rsidR="00BF5E32">
          <w:rPr>
            <w:noProof/>
            <w:webHidden/>
          </w:rPr>
          <w:t>182</w:t>
        </w:r>
        <w:r w:rsidR="002A4D38">
          <w:rPr>
            <w:noProof/>
            <w:webHidden/>
          </w:rPr>
          <w:fldChar w:fldCharType="end"/>
        </w:r>
      </w:hyperlink>
    </w:p>
    <w:p w14:paraId="3FC6AC71" w14:textId="2EEA7749" w:rsidR="002A4D38" w:rsidRDefault="009F10D1">
      <w:pPr>
        <w:pStyle w:val="Sommario3"/>
        <w:tabs>
          <w:tab w:val="right" w:pos="9628"/>
        </w:tabs>
        <w:rPr>
          <w:rFonts w:eastAsiaTheme="minorEastAsia"/>
          <w:smallCaps w:val="0"/>
          <w:noProof/>
          <w:lang w:val="it-IT" w:eastAsia="it-IT"/>
        </w:rPr>
      </w:pPr>
      <w:hyperlink w:anchor="_Toc91005778" w:history="1">
        <w:r w:rsidR="002A4D38" w:rsidRPr="0030433B">
          <w:rPr>
            <w:rStyle w:val="Collegamentoipertestuale"/>
            <w:noProof/>
          </w:rPr>
          <w:t>State of the art - periodic review</w:t>
        </w:r>
        <w:r w:rsidR="002A4D38">
          <w:rPr>
            <w:noProof/>
            <w:webHidden/>
          </w:rPr>
          <w:tab/>
        </w:r>
        <w:r w:rsidR="002A4D38">
          <w:rPr>
            <w:noProof/>
            <w:webHidden/>
          </w:rPr>
          <w:fldChar w:fldCharType="begin"/>
        </w:r>
        <w:r w:rsidR="002A4D38">
          <w:rPr>
            <w:noProof/>
            <w:webHidden/>
          </w:rPr>
          <w:instrText xml:space="preserve"> PAGEREF _Toc91005778 \h </w:instrText>
        </w:r>
        <w:r w:rsidR="002A4D38">
          <w:rPr>
            <w:noProof/>
            <w:webHidden/>
          </w:rPr>
        </w:r>
        <w:r w:rsidR="002A4D38">
          <w:rPr>
            <w:noProof/>
            <w:webHidden/>
          </w:rPr>
          <w:fldChar w:fldCharType="separate"/>
        </w:r>
        <w:r w:rsidR="00BF5E32">
          <w:rPr>
            <w:noProof/>
            <w:webHidden/>
          </w:rPr>
          <w:t>183</w:t>
        </w:r>
        <w:r w:rsidR="002A4D38">
          <w:rPr>
            <w:noProof/>
            <w:webHidden/>
          </w:rPr>
          <w:fldChar w:fldCharType="end"/>
        </w:r>
      </w:hyperlink>
    </w:p>
    <w:p w14:paraId="43D231A2" w14:textId="3126A931" w:rsidR="002A4D38" w:rsidRDefault="009F10D1">
      <w:pPr>
        <w:pStyle w:val="Sommario2"/>
        <w:tabs>
          <w:tab w:val="right" w:pos="9628"/>
        </w:tabs>
        <w:rPr>
          <w:rFonts w:eastAsiaTheme="minorEastAsia"/>
          <w:b w:val="0"/>
          <w:bCs w:val="0"/>
          <w:smallCaps w:val="0"/>
          <w:noProof/>
          <w:lang w:val="it-IT" w:eastAsia="it-IT"/>
        </w:rPr>
      </w:pPr>
      <w:hyperlink w:anchor="_Toc91005779" w:history="1">
        <w:r w:rsidR="002A4D38" w:rsidRPr="0030433B">
          <w:rPr>
            <w:rStyle w:val="Collegamentoipertestuale"/>
            <w:noProof/>
          </w:rPr>
          <w:t>EU-GDPR art. 25 par. 2</w:t>
        </w:r>
        <w:r w:rsidR="002A4D38">
          <w:rPr>
            <w:noProof/>
            <w:webHidden/>
          </w:rPr>
          <w:tab/>
        </w:r>
        <w:r w:rsidR="002A4D38">
          <w:rPr>
            <w:noProof/>
            <w:webHidden/>
          </w:rPr>
          <w:fldChar w:fldCharType="begin"/>
        </w:r>
        <w:r w:rsidR="002A4D38">
          <w:rPr>
            <w:noProof/>
            <w:webHidden/>
          </w:rPr>
          <w:instrText xml:space="preserve"> PAGEREF _Toc91005779 \h </w:instrText>
        </w:r>
        <w:r w:rsidR="002A4D38">
          <w:rPr>
            <w:noProof/>
            <w:webHidden/>
          </w:rPr>
        </w:r>
        <w:r w:rsidR="002A4D38">
          <w:rPr>
            <w:noProof/>
            <w:webHidden/>
          </w:rPr>
          <w:fldChar w:fldCharType="separate"/>
        </w:r>
        <w:r w:rsidR="00BF5E32">
          <w:rPr>
            <w:noProof/>
            <w:webHidden/>
          </w:rPr>
          <w:t>183</w:t>
        </w:r>
        <w:r w:rsidR="002A4D38">
          <w:rPr>
            <w:noProof/>
            <w:webHidden/>
          </w:rPr>
          <w:fldChar w:fldCharType="end"/>
        </w:r>
      </w:hyperlink>
    </w:p>
    <w:p w14:paraId="71C6F1BC" w14:textId="2ACC98A6" w:rsidR="002A4D38" w:rsidRDefault="009F10D1">
      <w:pPr>
        <w:pStyle w:val="Sommario2"/>
        <w:tabs>
          <w:tab w:val="right" w:pos="9628"/>
        </w:tabs>
        <w:rPr>
          <w:rFonts w:eastAsiaTheme="minorEastAsia"/>
          <w:b w:val="0"/>
          <w:bCs w:val="0"/>
          <w:smallCaps w:val="0"/>
          <w:noProof/>
          <w:lang w:val="it-IT" w:eastAsia="it-IT"/>
        </w:rPr>
      </w:pPr>
      <w:hyperlink w:anchor="_Toc91005780" w:history="1">
        <w:r w:rsidR="002A4D38" w:rsidRPr="0030433B">
          <w:rPr>
            <w:rStyle w:val="Collegamentoipertestuale"/>
            <w:noProof/>
          </w:rPr>
          <w:t>EU-GDPR art. 25 par. 3</w:t>
        </w:r>
        <w:r w:rsidR="002A4D38">
          <w:rPr>
            <w:noProof/>
            <w:webHidden/>
          </w:rPr>
          <w:tab/>
        </w:r>
        <w:r w:rsidR="002A4D38">
          <w:rPr>
            <w:noProof/>
            <w:webHidden/>
          </w:rPr>
          <w:fldChar w:fldCharType="begin"/>
        </w:r>
        <w:r w:rsidR="002A4D38">
          <w:rPr>
            <w:noProof/>
            <w:webHidden/>
          </w:rPr>
          <w:instrText xml:space="preserve"> PAGEREF _Toc91005780 \h </w:instrText>
        </w:r>
        <w:r w:rsidR="002A4D38">
          <w:rPr>
            <w:noProof/>
            <w:webHidden/>
          </w:rPr>
        </w:r>
        <w:r w:rsidR="002A4D38">
          <w:rPr>
            <w:noProof/>
            <w:webHidden/>
          </w:rPr>
          <w:fldChar w:fldCharType="separate"/>
        </w:r>
        <w:r w:rsidR="00BF5E32">
          <w:rPr>
            <w:noProof/>
            <w:webHidden/>
          </w:rPr>
          <w:t>184</w:t>
        </w:r>
        <w:r w:rsidR="002A4D38">
          <w:rPr>
            <w:noProof/>
            <w:webHidden/>
          </w:rPr>
          <w:fldChar w:fldCharType="end"/>
        </w:r>
      </w:hyperlink>
    </w:p>
    <w:p w14:paraId="7834A9FC" w14:textId="1B86FD6F" w:rsidR="002A4D38" w:rsidRDefault="009F10D1">
      <w:pPr>
        <w:pStyle w:val="Sommario3"/>
        <w:tabs>
          <w:tab w:val="right" w:pos="9628"/>
        </w:tabs>
        <w:rPr>
          <w:rFonts w:eastAsiaTheme="minorEastAsia"/>
          <w:smallCaps w:val="0"/>
          <w:noProof/>
          <w:lang w:val="it-IT" w:eastAsia="it-IT"/>
        </w:rPr>
      </w:pPr>
      <w:hyperlink w:anchor="_Toc91005781" w:history="1">
        <w:r w:rsidR="002A4D38" w:rsidRPr="0030433B">
          <w:rPr>
            <w:rStyle w:val="Collegamentoipertestuale"/>
            <w:noProof/>
          </w:rPr>
          <w:t>EU-GDPR art. 46</w:t>
        </w:r>
        <w:r w:rsidR="002A4D38">
          <w:rPr>
            <w:noProof/>
            <w:webHidden/>
          </w:rPr>
          <w:tab/>
        </w:r>
        <w:r w:rsidR="002A4D38">
          <w:rPr>
            <w:noProof/>
            <w:webHidden/>
          </w:rPr>
          <w:fldChar w:fldCharType="begin"/>
        </w:r>
        <w:r w:rsidR="002A4D38">
          <w:rPr>
            <w:noProof/>
            <w:webHidden/>
          </w:rPr>
          <w:instrText xml:space="preserve"> PAGEREF _Toc91005781 \h </w:instrText>
        </w:r>
        <w:r w:rsidR="002A4D38">
          <w:rPr>
            <w:noProof/>
            <w:webHidden/>
          </w:rPr>
        </w:r>
        <w:r w:rsidR="002A4D38">
          <w:rPr>
            <w:noProof/>
            <w:webHidden/>
          </w:rPr>
          <w:fldChar w:fldCharType="separate"/>
        </w:r>
        <w:r w:rsidR="00BF5E32">
          <w:rPr>
            <w:noProof/>
            <w:webHidden/>
          </w:rPr>
          <w:t>184</w:t>
        </w:r>
        <w:r w:rsidR="002A4D38">
          <w:rPr>
            <w:noProof/>
            <w:webHidden/>
          </w:rPr>
          <w:fldChar w:fldCharType="end"/>
        </w:r>
      </w:hyperlink>
    </w:p>
    <w:p w14:paraId="176A2FF2" w14:textId="58D24929" w:rsidR="002A4D38" w:rsidRDefault="009F10D1">
      <w:pPr>
        <w:pStyle w:val="Sommario2"/>
        <w:tabs>
          <w:tab w:val="right" w:pos="9628"/>
        </w:tabs>
        <w:rPr>
          <w:rFonts w:eastAsiaTheme="minorEastAsia"/>
          <w:b w:val="0"/>
          <w:bCs w:val="0"/>
          <w:smallCaps w:val="0"/>
          <w:noProof/>
          <w:lang w:val="it-IT" w:eastAsia="it-IT"/>
        </w:rPr>
      </w:pPr>
      <w:hyperlink w:anchor="_Toc91005782" w:history="1">
        <w:r w:rsidR="002A4D38" w:rsidRPr="0030433B">
          <w:rPr>
            <w:rStyle w:val="Collegamentoipertestuale"/>
            <w:noProof/>
          </w:rPr>
          <w:t>Privacy by default</w:t>
        </w:r>
        <w:r w:rsidR="002A4D38">
          <w:rPr>
            <w:noProof/>
            <w:webHidden/>
          </w:rPr>
          <w:tab/>
        </w:r>
        <w:r w:rsidR="002A4D38">
          <w:rPr>
            <w:noProof/>
            <w:webHidden/>
          </w:rPr>
          <w:fldChar w:fldCharType="begin"/>
        </w:r>
        <w:r w:rsidR="002A4D38">
          <w:rPr>
            <w:noProof/>
            <w:webHidden/>
          </w:rPr>
          <w:instrText xml:space="preserve"> PAGEREF _Toc91005782 \h </w:instrText>
        </w:r>
        <w:r w:rsidR="002A4D38">
          <w:rPr>
            <w:noProof/>
            <w:webHidden/>
          </w:rPr>
        </w:r>
        <w:r w:rsidR="002A4D38">
          <w:rPr>
            <w:noProof/>
            <w:webHidden/>
          </w:rPr>
          <w:fldChar w:fldCharType="separate"/>
        </w:r>
        <w:r w:rsidR="00BF5E32">
          <w:rPr>
            <w:noProof/>
            <w:webHidden/>
          </w:rPr>
          <w:t>184</w:t>
        </w:r>
        <w:r w:rsidR="002A4D38">
          <w:rPr>
            <w:noProof/>
            <w:webHidden/>
          </w:rPr>
          <w:fldChar w:fldCharType="end"/>
        </w:r>
      </w:hyperlink>
    </w:p>
    <w:p w14:paraId="5FBE1314" w14:textId="37D7888E" w:rsidR="002A4D38" w:rsidRDefault="009F10D1">
      <w:pPr>
        <w:pStyle w:val="Sommario2"/>
        <w:tabs>
          <w:tab w:val="right" w:pos="9628"/>
        </w:tabs>
        <w:rPr>
          <w:rFonts w:eastAsiaTheme="minorEastAsia"/>
          <w:b w:val="0"/>
          <w:bCs w:val="0"/>
          <w:smallCaps w:val="0"/>
          <w:noProof/>
          <w:lang w:val="it-IT" w:eastAsia="it-IT"/>
        </w:rPr>
      </w:pPr>
      <w:hyperlink w:anchor="_Toc91005783" w:history="1">
        <w:r w:rsidR="002A4D38" w:rsidRPr="0030433B">
          <w:rPr>
            <w:rStyle w:val="Collegamentoipertestuale"/>
            <w:noProof/>
            <w:lang w:val="en-US"/>
          </w:rPr>
          <w:t>Privacy by design</w:t>
        </w:r>
        <w:r w:rsidR="002A4D38">
          <w:rPr>
            <w:noProof/>
            <w:webHidden/>
          </w:rPr>
          <w:tab/>
        </w:r>
        <w:r w:rsidR="002A4D38">
          <w:rPr>
            <w:noProof/>
            <w:webHidden/>
          </w:rPr>
          <w:fldChar w:fldCharType="begin"/>
        </w:r>
        <w:r w:rsidR="002A4D38">
          <w:rPr>
            <w:noProof/>
            <w:webHidden/>
          </w:rPr>
          <w:instrText xml:space="preserve"> PAGEREF _Toc91005783 \h </w:instrText>
        </w:r>
        <w:r w:rsidR="002A4D38">
          <w:rPr>
            <w:noProof/>
            <w:webHidden/>
          </w:rPr>
        </w:r>
        <w:r w:rsidR="002A4D38">
          <w:rPr>
            <w:noProof/>
            <w:webHidden/>
          </w:rPr>
          <w:fldChar w:fldCharType="separate"/>
        </w:r>
        <w:r w:rsidR="00BF5E32">
          <w:rPr>
            <w:noProof/>
            <w:webHidden/>
          </w:rPr>
          <w:t>184</w:t>
        </w:r>
        <w:r w:rsidR="002A4D38">
          <w:rPr>
            <w:noProof/>
            <w:webHidden/>
          </w:rPr>
          <w:fldChar w:fldCharType="end"/>
        </w:r>
      </w:hyperlink>
    </w:p>
    <w:p w14:paraId="19EEE100" w14:textId="752DC1BC" w:rsidR="002A4D38" w:rsidRDefault="009F10D1">
      <w:pPr>
        <w:pStyle w:val="Sommario3"/>
        <w:tabs>
          <w:tab w:val="right" w:pos="9628"/>
        </w:tabs>
        <w:rPr>
          <w:rFonts w:eastAsiaTheme="minorEastAsia"/>
          <w:smallCaps w:val="0"/>
          <w:noProof/>
          <w:lang w:val="it-IT" w:eastAsia="it-IT"/>
        </w:rPr>
      </w:pPr>
      <w:hyperlink w:anchor="_Toc91005784" w:history="1">
        <w:r w:rsidR="002A4D38" w:rsidRPr="0030433B">
          <w:rPr>
            <w:rStyle w:val="Collegamentoipertestuale"/>
            <w:noProof/>
            <w:lang w:val="en-US"/>
          </w:rPr>
          <w:t>PbD #1: Proactive not reactive</w:t>
        </w:r>
        <w:r w:rsidR="002A4D38">
          <w:rPr>
            <w:noProof/>
            <w:webHidden/>
          </w:rPr>
          <w:tab/>
        </w:r>
        <w:r w:rsidR="002A4D38">
          <w:rPr>
            <w:noProof/>
            <w:webHidden/>
          </w:rPr>
          <w:fldChar w:fldCharType="begin"/>
        </w:r>
        <w:r w:rsidR="002A4D38">
          <w:rPr>
            <w:noProof/>
            <w:webHidden/>
          </w:rPr>
          <w:instrText xml:space="preserve"> PAGEREF _Toc91005784 \h </w:instrText>
        </w:r>
        <w:r w:rsidR="002A4D38">
          <w:rPr>
            <w:noProof/>
            <w:webHidden/>
          </w:rPr>
        </w:r>
        <w:r w:rsidR="002A4D38">
          <w:rPr>
            <w:noProof/>
            <w:webHidden/>
          </w:rPr>
          <w:fldChar w:fldCharType="separate"/>
        </w:r>
        <w:r w:rsidR="00BF5E32">
          <w:rPr>
            <w:noProof/>
            <w:webHidden/>
          </w:rPr>
          <w:t>185</w:t>
        </w:r>
        <w:r w:rsidR="002A4D38">
          <w:rPr>
            <w:noProof/>
            <w:webHidden/>
          </w:rPr>
          <w:fldChar w:fldCharType="end"/>
        </w:r>
      </w:hyperlink>
    </w:p>
    <w:p w14:paraId="7C3A84B4" w14:textId="5BFE1125" w:rsidR="002A4D38" w:rsidRDefault="009F10D1">
      <w:pPr>
        <w:pStyle w:val="Sommario3"/>
        <w:tabs>
          <w:tab w:val="right" w:pos="9628"/>
        </w:tabs>
        <w:rPr>
          <w:rFonts w:eastAsiaTheme="minorEastAsia"/>
          <w:smallCaps w:val="0"/>
          <w:noProof/>
          <w:lang w:val="it-IT" w:eastAsia="it-IT"/>
        </w:rPr>
      </w:pPr>
      <w:hyperlink w:anchor="_Toc91005785" w:history="1">
        <w:r w:rsidR="002A4D38" w:rsidRPr="0030433B">
          <w:rPr>
            <w:rStyle w:val="Collegamentoipertestuale"/>
            <w:noProof/>
            <w:lang w:val="en-US"/>
          </w:rPr>
          <w:t>PbD #2: Privacy by default</w:t>
        </w:r>
        <w:r w:rsidR="002A4D38">
          <w:rPr>
            <w:noProof/>
            <w:webHidden/>
          </w:rPr>
          <w:tab/>
        </w:r>
        <w:r w:rsidR="002A4D38">
          <w:rPr>
            <w:noProof/>
            <w:webHidden/>
          </w:rPr>
          <w:fldChar w:fldCharType="begin"/>
        </w:r>
        <w:r w:rsidR="002A4D38">
          <w:rPr>
            <w:noProof/>
            <w:webHidden/>
          </w:rPr>
          <w:instrText xml:space="preserve"> PAGEREF _Toc91005785 \h </w:instrText>
        </w:r>
        <w:r w:rsidR="002A4D38">
          <w:rPr>
            <w:noProof/>
            <w:webHidden/>
          </w:rPr>
        </w:r>
        <w:r w:rsidR="002A4D38">
          <w:rPr>
            <w:noProof/>
            <w:webHidden/>
          </w:rPr>
          <w:fldChar w:fldCharType="separate"/>
        </w:r>
        <w:r w:rsidR="00BF5E32">
          <w:rPr>
            <w:noProof/>
            <w:webHidden/>
          </w:rPr>
          <w:t>185</w:t>
        </w:r>
        <w:r w:rsidR="002A4D38">
          <w:rPr>
            <w:noProof/>
            <w:webHidden/>
          </w:rPr>
          <w:fldChar w:fldCharType="end"/>
        </w:r>
      </w:hyperlink>
    </w:p>
    <w:p w14:paraId="6C01E712" w14:textId="281D2235" w:rsidR="002A4D38" w:rsidRDefault="009F10D1">
      <w:pPr>
        <w:pStyle w:val="Sommario3"/>
        <w:tabs>
          <w:tab w:val="right" w:pos="9628"/>
        </w:tabs>
        <w:rPr>
          <w:rFonts w:eastAsiaTheme="minorEastAsia"/>
          <w:smallCaps w:val="0"/>
          <w:noProof/>
          <w:lang w:val="it-IT" w:eastAsia="it-IT"/>
        </w:rPr>
      </w:pPr>
      <w:hyperlink w:anchor="_Toc91005786" w:history="1">
        <w:r w:rsidR="002A4D38" w:rsidRPr="0030433B">
          <w:rPr>
            <w:rStyle w:val="Collegamentoipertestuale"/>
            <w:noProof/>
            <w:lang w:val="en-US"/>
          </w:rPr>
          <w:t>PbD #3: Privacy embedded into design</w:t>
        </w:r>
        <w:r w:rsidR="002A4D38">
          <w:rPr>
            <w:noProof/>
            <w:webHidden/>
          </w:rPr>
          <w:tab/>
        </w:r>
        <w:r w:rsidR="002A4D38">
          <w:rPr>
            <w:noProof/>
            <w:webHidden/>
          </w:rPr>
          <w:fldChar w:fldCharType="begin"/>
        </w:r>
        <w:r w:rsidR="002A4D38">
          <w:rPr>
            <w:noProof/>
            <w:webHidden/>
          </w:rPr>
          <w:instrText xml:space="preserve"> PAGEREF _Toc91005786 \h </w:instrText>
        </w:r>
        <w:r w:rsidR="002A4D38">
          <w:rPr>
            <w:noProof/>
            <w:webHidden/>
          </w:rPr>
        </w:r>
        <w:r w:rsidR="002A4D38">
          <w:rPr>
            <w:noProof/>
            <w:webHidden/>
          </w:rPr>
          <w:fldChar w:fldCharType="separate"/>
        </w:r>
        <w:r w:rsidR="00BF5E32">
          <w:rPr>
            <w:noProof/>
            <w:webHidden/>
          </w:rPr>
          <w:t>185</w:t>
        </w:r>
        <w:r w:rsidR="002A4D38">
          <w:rPr>
            <w:noProof/>
            <w:webHidden/>
          </w:rPr>
          <w:fldChar w:fldCharType="end"/>
        </w:r>
      </w:hyperlink>
    </w:p>
    <w:p w14:paraId="200A9D25" w14:textId="669D1CAF" w:rsidR="002A4D38" w:rsidRDefault="009F10D1">
      <w:pPr>
        <w:pStyle w:val="Sommario3"/>
        <w:tabs>
          <w:tab w:val="right" w:pos="9628"/>
        </w:tabs>
        <w:rPr>
          <w:rFonts w:eastAsiaTheme="minorEastAsia"/>
          <w:smallCaps w:val="0"/>
          <w:noProof/>
          <w:lang w:val="it-IT" w:eastAsia="it-IT"/>
        </w:rPr>
      </w:pPr>
      <w:hyperlink w:anchor="_Toc91005787" w:history="1">
        <w:r w:rsidR="002A4D38" w:rsidRPr="0030433B">
          <w:rPr>
            <w:rStyle w:val="Collegamentoipertestuale"/>
            <w:noProof/>
            <w:lang w:val="en-US"/>
          </w:rPr>
          <w:t>PbD #4: Full functionality</w:t>
        </w:r>
        <w:r w:rsidR="002A4D38">
          <w:rPr>
            <w:noProof/>
            <w:webHidden/>
          </w:rPr>
          <w:tab/>
        </w:r>
        <w:r w:rsidR="002A4D38">
          <w:rPr>
            <w:noProof/>
            <w:webHidden/>
          </w:rPr>
          <w:fldChar w:fldCharType="begin"/>
        </w:r>
        <w:r w:rsidR="002A4D38">
          <w:rPr>
            <w:noProof/>
            <w:webHidden/>
          </w:rPr>
          <w:instrText xml:space="preserve"> PAGEREF _Toc91005787 \h </w:instrText>
        </w:r>
        <w:r w:rsidR="002A4D38">
          <w:rPr>
            <w:noProof/>
            <w:webHidden/>
          </w:rPr>
        </w:r>
        <w:r w:rsidR="002A4D38">
          <w:rPr>
            <w:noProof/>
            <w:webHidden/>
          </w:rPr>
          <w:fldChar w:fldCharType="separate"/>
        </w:r>
        <w:r w:rsidR="00BF5E32">
          <w:rPr>
            <w:noProof/>
            <w:webHidden/>
          </w:rPr>
          <w:t>185</w:t>
        </w:r>
        <w:r w:rsidR="002A4D38">
          <w:rPr>
            <w:noProof/>
            <w:webHidden/>
          </w:rPr>
          <w:fldChar w:fldCharType="end"/>
        </w:r>
      </w:hyperlink>
    </w:p>
    <w:p w14:paraId="523B54CE" w14:textId="38839E82" w:rsidR="002A4D38" w:rsidRDefault="009F10D1">
      <w:pPr>
        <w:pStyle w:val="Sommario3"/>
        <w:tabs>
          <w:tab w:val="right" w:pos="9628"/>
        </w:tabs>
        <w:rPr>
          <w:rFonts w:eastAsiaTheme="minorEastAsia"/>
          <w:smallCaps w:val="0"/>
          <w:noProof/>
          <w:lang w:val="it-IT" w:eastAsia="it-IT"/>
        </w:rPr>
      </w:pPr>
      <w:hyperlink w:anchor="_Toc91005788" w:history="1">
        <w:r w:rsidR="002A4D38" w:rsidRPr="0030433B">
          <w:rPr>
            <w:rStyle w:val="Collegamentoipertestuale"/>
            <w:noProof/>
            <w:lang w:val="en-US"/>
          </w:rPr>
          <w:t>PbD #5: Full lifecycle protection</w:t>
        </w:r>
        <w:r w:rsidR="002A4D38">
          <w:rPr>
            <w:noProof/>
            <w:webHidden/>
          </w:rPr>
          <w:tab/>
        </w:r>
        <w:r w:rsidR="002A4D38">
          <w:rPr>
            <w:noProof/>
            <w:webHidden/>
          </w:rPr>
          <w:fldChar w:fldCharType="begin"/>
        </w:r>
        <w:r w:rsidR="002A4D38">
          <w:rPr>
            <w:noProof/>
            <w:webHidden/>
          </w:rPr>
          <w:instrText xml:space="preserve"> PAGEREF _Toc91005788 \h </w:instrText>
        </w:r>
        <w:r w:rsidR="002A4D38">
          <w:rPr>
            <w:noProof/>
            <w:webHidden/>
          </w:rPr>
        </w:r>
        <w:r w:rsidR="002A4D38">
          <w:rPr>
            <w:noProof/>
            <w:webHidden/>
          </w:rPr>
          <w:fldChar w:fldCharType="separate"/>
        </w:r>
        <w:r w:rsidR="00BF5E32">
          <w:rPr>
            <w:noProof/>
            <w:webHidden/>
          </w:rPr>
          <w:t>185</w:t>
        </w:r>
        <w:r w:rsidR="002A4D38">
          <w:rPr>
            <w:noProof/>
            <w:webHidden/>
          </w:rPr>
          <w:fldChar w:fldCharType="end"/>
        </w:r>
      </w:hyperlink>
    </w:p>
    <w:p w14:paraId="49313DCC" w14:textId="2BA0986F" w:rsidR="002A4D38" w:rsidRDefault="009F10D1">
      <w:pPr>
        <w:pStyle w:val="Sommario3"/>
        <w:tabs>
          <w:tab w:val="right" w:pos="9628"/>
        </w:tabs>
        <w:rPr>
          <w:rFonts w:eastAsiaTheme="minorEastAsia"/>
          <w:smallCaps w:val="0"/>
          <w:noProof/>
          <w:lang w:val="it-IT" w:eastAsia="it-IT"/>
        </w:rPr>
      </w:pPr>
      <w:hyperlink w:anchor="_Toc91005789" w:history="1">
        <w:r w:rsidR="002A4D38" w:rsidRPr="0030433B">
          <w:rPr>
            <w:rStyle w:val="Collegamentoipertestuale"/>
            <w:noProof/>
            <w:lang w:val="en-US"/>
          </w:rPr>
          <w:t>PbD #6: Visibility and transparency</w:t>
        </w:r>
        <w:r w:rsidR="002A4D38">
          <w:rPr>
            <w:noProof/>
            <w:webHidden/>
          </w:rPr>
          <w:tab/>
        </w:r>
        <w:r w:rsidR="002A4D38">
          <w:rPr>
            <w:noProof/>
            <w:webHidden/>
          </w:rPr>
          <w:fldChar w:fldCharType="begin"/>
        </w:r>
        <w:r w:rsidR="002A4D38">
          <w:rPr>
            <w:noProof/>
            <w:webHidden/>
          </w:rPr>
          <w:instrText xml:space="preserve"> PAGEREF _Toc91005789 \h </w:instrText>
        </w:r>
        <w:r w:rsidR="002A4D38">
          <w:rPr>
            <w:noProof/>
            <w:webHidden/>
          </w:rPr>
        </w:r>
        <w:r w:rsidR="002A4D38">
          <w:rPr>
            <w:noProof/>
            <w:webHidden/>
          </w:rPr>
          <w:fldChar w:fldCharType="separate"/>
        </w:r>
        <w:r w:rsidR="00BF5E32">
          <w:rPr>
            <w:noProof/>
            <w:webHidden/>
          </w:rPr>
          <w:t>186</w:t>
        </w:r>
        <w:r w:rsidR="002A4D38">
          <w:rPr>
            <w:noProof/>
            <w:webHidden/>
          </w:rPr>
          <w:fldChar w:fldCharType="end"/>
        </w:r>
      </w:hyperlink>
    </w:p>
    <w:p w14:paraId="011CA895" w14:textId="09D7969B" w:rsidR="002A4D38" w:rsidRDefault="009F10D1">
      <w:pPr>
        <w:pStyle w:val="Sommario3"/>
        <w:tabs>
          <w:tab w:val="right" w:pos="9628"/>
        </w:tabs>
        <w:rPr>
          <w:rFonts w:eastAsiaTheme="minorEastAsia"/>
          <w:smallCaps w:val="0"/>
          <w:noProof/>
          <w:lang w:val="it-IT" w:eastAsia="it-IT"/>
        </w:rPr>
      </w:pPr>
      <w:hyperlink w:anchor="_Toc91005790" w:history="1">
        <w:r w:rsidR="002A4D38" w:rsidRPr="0030433B">
          <w:rPr>
            <w:rStyle w:val="Collegamentoipertestuale"/>
            <w:noProof/>
            <w:lang w:val="en-US"/>
          </w:rPr>
          <w:t>PbD #7: Respect for user privacy – above all</w:t>
        </w:r>
        <w:r w:rsidR="002A4D38">
          <w:rPr>
            <w:noProof/>
            <w:webHidden/>
          </w:rPr>
          <w:tab/>
        </w:r>
        <w:r w:rsidR="002A4D38">
          <w:rPr>
            <w:noProof/>
            <w:webHidden/>
          </w:rPr>
          <w:fldChar w:fldCharType="begin"/>
        </w:r>
        <w:r w:rsidR="002A4D38">
          <w:rPr>
            <w:noProof/>
            <w:webHidden/>
          </w:rPr>
          <w:instrText xml:space="preserve"> PAGEREF _Toc91005790 \h </w:instrText>
        </w:r>
        <w:r w:rsidR="002A4D38">
          <w:rPr>
            <w:noProof/>
            <w:webHidden/>
          </w:rPr>
        </w:r>
        <w:r w:rsidR="002A4D38">
          <w:rPr>
            <w:noProof/>
            <w:webHidden/>
          </w:rPr>
          <w:fldChar w:fldCharType="separate"/>
        </w:r>
        <w:r w:rsidR="00BF5E32">
          <w:rPr>
            <w:noProof/>
            <w:webHidden/>
          </w:rPr>
          <w:t>186</w:t>
        </w:r>
        <w:r w:rsidR="002A4D38">
          <w:rPr>
            <w:noProof/>
            <w:webHidden/>
          </w:rPr>
          <w:fldChar w:fldCharType="end"/>
        </w:r>
      </w:hyperlink>
    </w:p>
    <w:p w14:paraId="437C1E11" w14:textId="17ED8C46" w:rsidR="002A4D38" w:rsidRDefault="009F10D1">
      <w:pPr>
        <w:pStyle w:val="Sommario2"/>
        <w:tabs>
          <w:tab w:val="right" w:pos="9628"/>
        </w:tabs>
        <w:rPr>
          <w:rFonts w:eastAsiaTheme="minorEastAsia"/>
          <w:b w:val="0"/>
          <w:bCs w:val="0"/>
          <w:smallCaps w:val="0"/>
          <w:noProof/>
          <w:lang w:val="it-IT" w:eastAsia="it-IT"/>
        </w:rPr>
      </w:pPr>
      <w:hyperlink w:anchor="_Toc91005791" w:history="1">
        <w:r w:rsidR="002A4D38" w:rsidRPr="0030433B">
          <w:rPr>
            <w:rStyle w:val="Collegamentoipertestuale"/>
            <w:noProof/>
            <w:lang w:val="en-US"/>
          </w:rPr>
          <w:t>PIA (Privacy Impact Assessment)</w:t>
        </w:r>
        <w:r w:rsidR="002A4D38">
          <w:rPr>
            <w:noProof/>
            <w:webHidden/>
          </w:rPr>
          <w:tab/>
        </w:r>
        <w:r w:rsidR="002A4D38">
          <w:rPr>
            <w:noProof/>
            <w:webHidden/>
          </w:rPr>
          <w:fldChar w:fldCharType="begin"/>
        </w:r>
        <w:r w:rsidR="002A4D38">
          <w:rPr>
            <w:noProof/>
            <w:webHidden/>
          </w:rPr>
          <w:instrText xml:space="preserve"> PAGEREF _Toc91005791 \h </w:instrText>
        </w:r>
        <w:r w:rsidR="002A4D38">
          <w:rPr>
            <w:noProof/>
            <w:webHidden/>
          </w:rPr>
        </w:r>
        <w:r w:rsidR="002A4D38">
          <w:rPr>
            <w:noProof/>
            <w:webHidden/>
          </w:rPr>
          <w:fldChar w:fldCharType="separate"/>
        </w:r>
        <w:r w:rsidR="00BF5E32">
          <w:rPr>
            <w:noProof/>
            <w:webHidden/>
          </w:rPr>
          <w:t>186</w:t>
        </w:r>
        <w:r w:rsidR="002A4D38">
          <w:rPr>
            <w:noProof/>
            <w:webHidden/>
          </w:rPr>
          <w:fldChar w:fldCharType="end"/>
        </w:r>
      </w:hyperlink>
    </w:p>
    <w:p w14:paraId="0B9A4606" w14:textId="05CB21B8" w:rsidR="002A4D38" w:rsidRDefault="009F10D1">
      <w:pPr>
        <w:pStyle w:val="Sommario2"/>
        <w:tabs>
          <w:tab w:val="right" w:pos="9628"/>
        </w:tabs>
        <w:rPr>
          <w:rFonts w:eastAsiaTheme="minorEastAsia"/>
          <w:b w:val="0"/>
          <w:bCs w:val="0"/>
          <w:smallCaps w:val="0"/>
          <w:noProof/>
          <w:lang w:val="it-IT" w:eastAsia="it-IT"/>
        </w:rPr>
      </w:pPr>
      <w:hyperlink w:anchor="_Toc91005792" w:history="1">
        <w:r w:rsidR="002A4D38" w:rsidRPr="0030433B">
          <w:rPr>
            <w:rStyle w:val="Collegamentoipertestuale"/>
            <w:noProof/>
            <w:lang w:val="en-US"/>
          </w:rPr>
          <w:t>The accountability principle</w:t>
        </w:r>
        <w:r w:rsidR="002A4D38">
          <w:rPr>
            <w:noProof/>
            <w:webHidden/>
          </w:rPr>
          <w:tab/>
        </w:r>
        <w:r w:rsidR="002A4D38">
          <w:rPr>
            <w:noProof/>
            <w:webHidden/>
          </w:rPr>
          <w:fldChar w:fldCharType="begin"/>
        </w:r>
        <w:r w:rsidR="002A4D38">
          <w:rPr>
            <w:noProof/>
            <w:webHidden/>
          </w:rPr>
          <w:instrText xml:space="preserve"> PAGEREF _Toc91005792 \h </w:instrText>
        </w:r>
        <w:r w:rsidR="002A4D38">
          <w:rPr>
            <w:noProof/>
            <w:webHidden/>
          </w:rPr>
        </w:r>
        <w:r w:rsidR="002A4D38">
          <w:rPr>
            <w:noProof/>
            <w:webHidden/>
          </w:rPr>
          <w:fldChar w:fldCharType="separate"/>
        </w:r>
        <w:r w:rsidR="00BF5E32">
          <w:rPr>
            <w:noProof/>
            <w:webHidden/>
          </w:rPr>
          <w:t>187</w:t>
        </w:r>
        <w:r w:rsidR="002A4D38">
          <w:rPr>
            <w:noProof/>
            <w:webHidden/>
          </w:rPr>
          <w:fldChar w:fldCharType="end"/>
        </w:r>
      </w:hyperlink>
    </w:p>
    <w:p w14:paraId="387D1CF0" w14:textId="158297C4" w:rsidR="002A4D38" w:rsidRDefault="009F10D1">
      <w:pPr>
        <w:pStyle w:val="Sommario2"/>
        <w:tabs>
          <w:tab w:val="right" w:pos="9628"/>
        </w:tabs>
        <w:rPr>
          <w:rFonts w:eastAsiaTheme="minorEastAsia"/>
          <w:b w:val="0"/>
          <w:bCs w:val="0"/>
          <w:smallCaps w:val="0"/>
          <w:noProof/>
          <w:lang w:val="it-IT" w:eastAsia="it-IT"/>
        </w:rPr>
      </w:pPr>
      <w:hyperlink w:anchor="_Toc91005793" w:history="1">
        <w:r w:rsidR="002A4D38" w:rsidRPr="0030433B">
          <w:rPr>
            <w:rStyle w:val="Collegamentoipertestuale"/>
            <w:noProof/>
            <w:lang w:val="en-US"/>
          </w:rPr>
          <w:t>Records of processing activities (art. 30)</w:t>
        </w:r>
        <w:r w:rsidR="002A4D38">
          <w:rPr>
            <w:noProof/>
            <w:webHidden/>
          </w:rPr>
          <w:tab/>
        </w:r>
        <w:r w:rsidR="002A4D38">
          <w:rPr>
            <w:noProof/>
            <w:webHidden/>
          </w:rPr>
          <w:fldChar w:fldCharType="begin"/>
        </w:r>
        <w:r w:rsidR="002A4D38">
          <w:rPr>
            <w:noProof/>
            <w:webHidden/>
          </w:rPr>
          <w:instrText xml:space="preserve"> PAGEREF _Toc91005793 \h </w:instrText>
        </w:r>
        <w:r w:rsidR="002A4D38">
          <w:rPr>
            <w:noProof/>
            <w:webHidden/>
          </w:rPr>
        </w:r>
        <w:r w:rsidR="002A4D38">
          <w:rPr>
            <w:noProof/>
            <w:webHidden/>
          </w:rPr>
          <w:fldChar w:fldCharType="separate"/>
        </w:r>
        <w:r w:rsidR="00BF5E32">
          <w:rPr>
            <w:noProof/>
            <w:webHidden/>
          </w:rPr>
          <w:t>187</w:t>
        </w:r>
        <w:r w:rsidR="002A4D38">
          <w:rPr>
            <w:noProof/>
            <w:webHidden/>
          </w:rPr>
          <w:fldChar w:fldCharType="end"/>
        </w:r>
      </w:hyperlink>
    </w:p>
    <w:p w14:paraId="32CBE4FA" w14:textId="3060C3E4" w:rsidR="002A4D38" w:rsidRDefault="009F10D1">
      <w:pPr>
        <w:pStyle w:val="Sommario2"/>
        <w:tabs>
          <w:tab w:val="right" w:pos="9628"/>
        </w:tabs>
        <w:rPr>
          <w:rFonts w:eastAsiaTheme="minorEastAsia"/>
          <w:b w:val="0"/>
          <w:bCs w:val="0"/>
          <w:smallCaps w:val="0"/>
          <w:noProof/>
          <w:lang w:val="it-IT" w:eastAsia="it-IT"/>
        </w:rPr>
      </w:pPr>
      <w:hyperlink w:anchor="_Toc91005794" w:history="1">
        <w:r w:rsidR="002A4D38" w:rsidRPr="0030433B">
          <w:rPr>
            <w:rStyle w:val="Collegamentoipertestuale"/>
            <w:noProof/>
            <w:lang w:val="en-US"/>
          </w:rPr>
          <w:t>EU-GDPR art. 32</w:t>
        </w:r>
        <w:r w:rsidR="002A4D38">
          <w:rPr>
            <w:noProof/>
            <w:webHidden/>
          </w:rPr>
          <w:tab/>
        </w:r>
        <w:r w:rsidR="002A4D38">
          <w:rPr>
            <w:noProof/>
            <w:webHidden/>
          </w:rPr>
          <w:fldChar w:fldCharType="begin"/>
        </w:r>
        <w:r w:rsidR="002A4D38">
          <w:rPr>
            <w:noProof/>
            <w:webHidden/>
          </w:rPr>
          <w:instrText xml:space="preserve"> PAGEREF _Toc91005794 \h </w:instrText>
        </w:r>
        <w:r w:rsidR="002A4D38">
          <w:rPr>
            <w:noProof/>
            <w:webHidden/>
          </w:rPr>
        </w:r>
        <w:r w:rsidR="002A4D38">
          <w:rPr>
            <w:noProof/>
            <w:webHidden/>
          </w:rPr>
          <w:fldChar w:fldCharType="separate"/>
        </w:r>
        <w:r w:rsidR="00BF5E32">
          <w:rPr>
            <w:noProof/>
            <w:webHidden/>
          </w:rPr>
          <w:t>187</w:t>
        </w:r>
        <w:r w:rsidR="002A4D38">
          <w:rPr>
            <w:noProof/>
            <w:webHidden/>
          </w:rPr>
          <w:fldChar w:fldCharType="end"/>
        </w:r>
      </w:hyperlink>
    </w:p>
    <w:p w14:paraId="531C10BA" w14:textId="5B4AC8C1" w:rsidR="002A4D38" w:rsidRDefault="009F10D1">
      <w:pPr>
        <w:pStyle w:val="Sommario3"/>
        <w:tabs>
          <w:tab w:val="right" w:pos="9628"/>
        </w:tabs>
        <w:rPr>
          <w:rFonts w:eastAsiaTheme="minorEastAsia"/>
          <w:smallCaps w:val="0"/>
          <w:noProof/>
          <w:lang w:val="it-IT" w:eastAsia="it-IT"/>
        </w:rPr>
      </w:pPr>
      <w:hyperlink w:anchor="_Toc91005795" w:history="1">
        <w:r w:rsidR="002A4D38" w:rsidRPr="0030433B">
          <w:rPr>
            <w:rStyle w:val="Collegamentoipertestuale"/>
            <w:noProof/>
          </w:rPr>
          <w:t>Destruction and loss</w:t>
        </w:r>
        <w:r w:rsidR="002A4D38">
          <w:rPr>
            <w:noProof/>
            <w:webHidden/>
          </w:rPr>
          <w:tab/>
        </w:r>
        <w:r w:rsidR="002A4D38">
          <w:rPr>
            <w:noProof/>
            <w:webHidden/>
          </w:rPr>
          <w:fldChar w:fldCharType="begin"/>
        </w:r>
        <w:r w:rsidR="002A4D38">
          <w:rPr>
            <w:noProof/>
            <w:webHidden/>
          </w:rPr>
          <w:instrText xml:space="preserve"> PAGEREF _Toc91005795 \h </w:instrText>
        </w:r>
        <w:r w:rsidR="002A4D38">
          <w:rPr>
            <w:noProof/>
            <w:webHidden/>
          </w:rPr>
        </w:r>
        <w:r w:rsidR="002A4D38">
          <w:rPr>
            <w:noProof/>
            <w:webHidden/>
          </w:rPr>
          <w:fldChar w:fldCharType="separate"/>
        </w:r>
        <w:r w:rsidR="00BF5E32">
          <w:rPr>
            <w:noProof/>
            <w:webHidden/>
          </w:rPr>
          <w:t>188</w:t>
        </w:r>
        <w:r w:rsidR="002A4D38">
          <w:rPr>
            <w:noProof/>
            <w:webHidden/>
          </w:rPr>
          <w:fldChar w:fldCharType="end"/>
        </w:r>
      </w:hyperlink>
    </w:p>
    <w:p w14:paraId="76BA9B77" w14:textId="49064F49" w:rsidR="002A4D38" w:rsidRDefault="009F10D1">
      <w:pPr>
        <w:pStyle w:val="Sommario2"/>
        <w:tabs>
          <w:tab w:val="right" w:pos="9628"/>
        </w:tabs>
        <w:rPr>
          <w:rFonts w:eastAsiaTheme="minorEastAsia"/>
          <w:b w:val="0"/>
          <w:bCs w:val="0"/>
          <w:smallCaps w:val="0"/>
          <w:noProof/>
          <w:lang w:val="it-IT" w:eastAsia="it-IT"/>
        </w:rPr>
      </w:pPr>
      <w:hyperlink w:anchor="_Toc91005796" w:history="1">
        <w:r w:rsidR="002A4D38" w:rsidRPr="0030433B">
          <w:rPr>
            <w:rStyle w:val="Collegamentoipertestuale"/>
            <w:noProof/>
            <w:lang w:val="en-US"/>
          </w:rPr>
          <w:t>EU-GDPR art. 32 par. 1</w:t>
        </w:r>
        <w:r w:rsidR="002A4D38">
          <w:rPr>
            <w:noProof/>
            <w:webHidden/>
          </w:rPr>
          <w:tab/>
        </w:r>
        <w:r w:rsidR="002A4D38">
          <w:rPr>
            <w:noProof/>
            <w:webHidden/>
          </w:rPr>
          <w:fldChar w:fldCharType="begin"/>
        </w:r>
        <w:r w:rsidR="002A4D38">
          <w:rPr>
            <w:noProof/>
            <w:webHidden/>
          </w:rPr>
          <w:instrText xml:space="preserve"> PAGEREF _Toc91005796 \h </w:instrText>
        </w:r>
        <w:r w:rsidR="002A4D38">
          <w:rPr>
            <w:noProof/>
            <w:webHidden/>
          </w:rPr>
        </w:r>
        <w:r w:rsidR="002A4D38">
          <w:rPr>
            <w:noProof/>
            <w:webHidden/>
          </w:rPr>
          <w:fldChar w:fldCharType="separate"/>
        </w:r>
        <w:r w:rsidR="00BF5E32">
          <w:rPr>
            <w:noProof/>
            <w:webHidden/>
          </w:rPr>
          <w:t>188</w:t>
        </w:r>
        <w:r w:rsidR="002A4D38">
          <w:rPr>
            <w:noProof/>
            <w:webHidden/>
          </w:rPr>
          <w:fldChar w:fldCharType="end"/>
        </w:r>
      </w:hyperlink>
    </w:p>
    <w:p w14:paraId="6FEB13A5" w14:textId="69FF2439" w:rsidR="002A4D38" w:rsidRDefault="009F10D1">
      <w:pPr>
        <w:pStyle w:val="Sommario3"/>
        <w:tabs>
          <w:tab w:val="right" w:pos="9628"/>
        </w:tabs>
        <w:rPr>
          <w:rFonts w:eastAsiaTheme="minorEastAsia"/>
          <w:smallCaps w:val="0"/>
          <w:noProof/>
          <w:lang w:val="it-IT" w:eastAsia="it-IT"/>
        </w:rPr>
      </w:pPr>
      <w:hyperlink w:anchor="_Toc91005797" w:history="1">
        <w:r w:rsidR="002A4D38" w:rsidRPr="0030433B">
          <w:rPr>
            <w:rStyle w:val="Collegamentoipertestuale"/>
            <w:noProof/>
            <w:lang w:val="en-US"/>
          </w:rPr>
          <w:t>Anonymizations or pseudonymization?</w:t>
        </w:r>
        <w:r w:rsidR="002A4D38">
          <w:rPr>
            <w:noProof/>
            <w:webHidden/>
          </w:rPr>
          <w:tab/>
        </w:r>
        <w:r w:rsidR="002A4D38">
          <w:rPr>
            <w:noProof/>
            <w:webHidden/>
          </w:rPr>
          <w:fldChar w:fldCharType="begin"/>
        </w:r>
        <w:r w:rsidR="002A4D38">
          <w:rPr>
            <w:noProof/>
            <w:webHidden/>
          </w:rPr>
          <w:instrText xml:space="preserve"> PAGEREF _Toc91005797 \h </w:instrText>
        </w:r>
        <w:r w:rsidR="002A4D38">
          <w:rPr>
            <w:noProof/>
            <w:webHidden/>
          </w:rPr>
        </w:r>
        <w:r w:rsidR="002A4D38">
          <w:rPr>
            <w:noProof/>
            <w:webHidden/>
          </w:rPr>
          <w:fldChar w:fldCharType="separate"/>
        </w:r>
        <w:r w:rsidR="00BF5E32">
          <w:rPr>
            <w:noProof/>
            <w:webHidden/>
          </w:rPr>
          <w:t>188</w:t>
        </w:r>
        <w:r w:rsidR="002A4D38">
          <w:rPr>
            <w:noProof/>
            <w:webHidden/>
          </w:rPr>
          <w:fldChar w:fldCharType="end"/>
        </w:r>
      </w:hyperlink>
    </w:p>
    <w:p w14:paraId="285DA50B" w14:textId="12333E33" w:rsidR="002A4D38" w:rsidRDefault="009F10D1">
      <w:pPr>
        <w:pStyle w:val="Sommario3"/>
        <w:tabs>
          <w:tab w:val="right" w:pos="9628"/>
        </w:tabs>
        <w:rPr>
          <w:rFonts w:eastAsiaTheme="minorEastAsia"/>
          <w:smallCaps w:val="0"/>
          <w:noProof/>
          <w:lang w:val="it-IT" w:eastAsia="it-IT"/>
        </w:rPr>
      </w:pPr>
      <w:hyperlink w:anchor="_Toc91005798" w:history="1">
        <w:r w:rsidR="002A4D38" w:rsidRPr="0030433B">
          <w:rPr>
            <w:rStyle w:val="Collegamentoipertestuale"/>
            <w:noProof/>
          </w:rPr>
          <w:t>Confidentiality</w:t>
        </w:r>
        <w:r w:rsidR="002A4D38">
          <w:rPr>
            <w:noProof/>
            <w:webHidden/>
          </w:rPr>
          <w:tab/>
        </w:r>
        <w:r w:rsidR="002A4D38">
          <w:rPr>
            <w:noProof/>
            <w:webHidden/>
          </w:rPr>
          <w:fldChar w:fldCharType="begin"/>
        </w:r>
        <w:r w:rsidR="002A4D38">
          <w:rPr>
            <w:noProof/>
            <w:webHidden/>
          </w:rPr>
          <w:instrText xml:space="preserve"> PAGEREF _Toc91005798 \h </w:instrText>
        </w:r>
        <w:r w:rsidR="002A4D38">
          <w:rPr>
            <w:noProof/>
            <w:webHidden/>
          </w:rPr>
        </w:r>
        <w:r w:rsidR="002A4D38">
          <w:rPr>
            <w:noProof/>
            <w:webHidden/>
          </w:rPr>
          <w:fldChar w:fldCharType="separate"/>
        </w:r>
        <w:r w:rsidR="00BF5E32">
          <w:rPr>
            <w:noProof/>
            <w:webHidden/>
          </w:rPr>
          <w:t>189</w:t>
        </w:r>
        <w:r w:rsidR="002A4D38">
          <w:rPr>
            <w:noProof/>
            <w:webHidden/>
          </w:rPr>
          <w:fldChar w:fldCharType="end"/>
        </w:r>
      </w:hyperlink>
    </w:p>
    <w:p w14:paraId="2B915377" w14:textId="55F03024" w:rsidR="002A4D38" w:rsidRDefault="009F10D1">
      <w:pPr>
        <w:pStyle w:val="Sommario3"/>
        <w:tabs>
          <w:tab w:val="right" w:pos="9628"/>
        </w:tabs>
        <w:rPr>
          <w:rFonts w:eastAsiaTheme="minorEastAsia"/>
          <w:smallCaps w:val="0"/>
          <w:noProof/>
          <w:lang w:val="it-IT" w:eastAsia="it-IT"/>
        </w:rPr>
      </w:pPr>
      <w:hyperlink w:anchor="_Toc91005799" w:history="1">
        <w:r w:rsidR="002A4D38" w:rsidRPr="0030433B">
          <w:rPr>
            <w:rStyle w:val="Collegamentoipertestuale"/>
            <w:noProof/>
            <w:lang w:val="en-US"/>
          </w:rPr>
          <w:t>Integrity</w:t>
        </w:r>
        <w:r w:rsidR="002A4D38">
          <w:rPr>
            <w:noProof/>
            <w:webHidden/>
          </w:rPr>
          <w:tab/>
        </w:r>
        <w:r w:rsidR="002A4D38">
          <w:rPr>
            <w:noProof/>
            <w:webHidden/>
          </w:rPr>
          <w:fldChar w:fldCharType="begin"/>
        </w:r>
        <w:r w:rsidR="002A4D38">
          <w:rPr>
            <w:noProof/>
            <w:webHidden/>
          </w:rPr>
          <w:instrText xml:space="preserve"> PAGEREF _Toc91005799 \h </w:instrText>
        </w:r>
        <w:r w:rsidR="002A4D38">
          <w:rPr>
            <w:noProof/>
            <w:webHidden/>
          </w:rPr>
        </w:r>
        <w:r w:rsidR="002A4D38">
          <w:rPr>
            <w:noProof/>
            <w:webHidden/>
          </w:rPr>
          <w:fldChar w:fldCharType="separate"/>
        </w:r>
        <w:r w:rsidR="00BF5E32">
          <w:rPr>
            <w:noProof/>
            <w:webHidden/>
          </w:rPr>
          <w:t>189</w:t>
        </w:r>
        <w:r w:rsidR="002A4D38">
          <w:rPr>
            <w:noProof/>
            <w:webHidden/>
          </w:rPr>
          <w:fldChar w:fldCharType="end"/>
        </w:r>
      </w:hyperlink>
    </w:p>
    <w:p w14:paraId="013BC61D" w14:textId="43327D3C" w:rsidR="002A4D38" w:rsidRDefault="009F10D1">
      <w:pPr>
        <w:pStyle w:val="Sommario3"/>
        <w:tabs>
          <w:tab w:val="right" w:pos="9628"/>
        </w:tabs>
        <w:rPr>
          <w:rFonts w:eastAsiaTheme="minorEastAsia"/>
          <w:smallCaps w:val="0"/>
          <w:noProof/>
          <w:lang w:val="it-IT" w:eastAsia="it-IT"/>
        </w:rPr>
      </w:pPr>
      <w:hyperlink w:anchor="_Toc91005800" w:history="1">
        <w:r w:rsidR="002A4D38" w:rsidRPr="0030433B">
          <w:rPr>
            <w:rStyle w:val="Collegamentoipertestuale"/>
            <w:noProof/>
            <w:lang w:val="en-US"/>
          </w:rPr>
          <w:t>Availability and resilience</w:t>
        </w:r>
        <w:r w:rsidR="002A4D38">
          <w:rPr>
            <w:noProof/>
            <w:webHidden/>
          </w:rPr>
          <w:tab/>
        </w:r>
        <w:r w:rsidR="002A4D38">
          <w:rPr>
            <w:noProof/>
            <w:webHidden/>
          </w:rPr>
          <w:fldChar w:fldCharType="begin"/>
        </w:r>
        <w:r w:rsidR="002A4D38">
          <w:rPr>
            <w:noProof/>
            <w:webHidden/>
          </w:rPr>
          <w:instrText xml:space="preserve"> PAGEREF _Toc91005800 \h </w:instrText>
        </w:r>
        <w:r w:rsidR="002A4D38">
          <w:rPr>
            <w:noProof/>
            <w:webHidden/>
          </w:rPr>
        </w:r>
        <w:r w:rsidR="002A4D38">
          <w:rPr>
            <w:noProof/>
            <w:webHidden/>
          </w:rPr>
          <w:fldChar w:fldCharType="separate"/>
        </w:r>
        <w:r w:rsidR="00BF5E32">
          <w:rPr>
            <w:noProof/>
            <w:webHidden/>
          </w:rPr>
          <w:t>189</w:t>
        </w:r>
        <w:r w:rsidR="002A4D38">
          <w:rPr>
            <w:noProof/>
            <w:webHidden/>
          </w:rPr>
          <w:fldChar w:fldCharType="end"/>
        </w:r>
      </w:hyperlink>
    </w:p>
    <w:p w14:paraId="6D2BFDC1" w14:textId="78F4A107" w:rsidR="002A4D38" w:rsidRDefault="009F10D1">
      <w:pPr>
        <w:pStyle w:val="Sommario2"/>
        <w:tabs>
          <w:tab w:val="right" w:pos="9628"/>
        </w:tabs>
        <w:rPr>
          <w:rFonts w:eastAsiaTheme="minorEastAsia"/>
          <w:b w:val="0"/>
          <w:bCs w:val="0"/>
          <w:smallCaps w:val="0"/>
          <w:noProof/>
          <w:lang w:val="it-IT" w:eastAsia="it-IT"/>
        </w:rPr>
      </w:pPr>
      <w:hyperlink w:anchor="_Toc91005801" w:history="1">
        <w:r w:rsidR="002A4D38" w:rsidRPr="0030433B">
          <w:rPr>
            <w:rStyle w:val="Collegamentoipertestuale"/>
            <w:noProof/>
            <w:lang w:val="en-US"/>
          </w:rPr>
          <w:t>Other privacy problems</w:t>
        </w:r>
        <w:r w:rsidR="002A4D38">
          <w:rPr>
            <w:noProof/>
            <w:webHidden/>
          </w:rPr>
          <w:tab/>
        </w:r>
        <w:r w:rsidR="002A4D38">
          <w:rPr>
            <w:noProof/>
            <w:webHidden/>
          </w:rPr>
          <w:fldChar w:fldCharType="begin"/>
        </w:r>
        <w:r w:rsidR="002A4D38">
          <w:rPr>
            <w:noProof/>
            <w:webHidden/>
          </w:rPr>
          <w:instrText xml:space="preserve"> PAGEREF _Toc91005801 \h </w:instrText>
        </w:r>
        <w:r w:rsidR="002A4D38">
          <w:rPr>
            <w:noProof/>
            <w:webHidden/>
          </w:rPr>
        </w:r>
        <w:r w:rsidR="002A4D38">
          <w:rPr>
            <w:noProof/>
            <w:webHidden/>
          </w:rPr>
          <w:fldChar w:fldCharType="separate"/>
        </w:r>
        <w:r w:rsidR="00BF5E32">
          <w:rPr>
            <w:noProof/>
            <w:webHidden/>
          </w:rPr>
          <w:t>189</w:t>
        </w:r>
        <w:r w:rsidR="002A4D38">
          <w:rPr>
            <w:noProof/>
            <w:webHidden/>
          </w:rPr>
          <w:fldChar w:fldCharType="end"/>
        </w:r>
      </w:hyperlink>
    </w:p>
    <w:p w14:paraId="4C9948E0" w14:textId="4BB2D04C" w:rsidR="005342D4" w:rsidRPr="00877DE2" w:rsidRDefault="005342D4">
      <w:pPr>
        <w:jc w:val="left"/>
        <w:rPr>
          <w:rFonts w:eastAsiaTheme="majorEastAsia" w:cstheme="majorBidi"/>
          <w:b/>
          <w:color w:val="000000" w:themeColor="text1"/>
          <w:sz w:val="32"/>
          <w:szCs w:val="32"/>
          <w:lang w:val="en-US"/>
        </w:rPr>
      </w:pPr>
      <w:r w:rsidRPr="00877DE2">
        <w:rPr>
          <w:rFonts w:asciiTheme="minorHAnsi" w:hAnsiTheme="minorHAnsi" w:cstheme="minorHAnsi"/>
          <w:u w:val="single"/>
          <w:lang w:val="en-US"/>
        </w:rPr>
        <w:fldChar w:fldCharType="end"/>
      </w:r>
      <w:r w:rsidRPr="00877DE2">
        <w:rPr>
          <w:lang w:val="en-US"/>
        </w:rPr>
        <w:br w:type="page"/>
      </w:r>
    </w:p>
    <w:p w14:paraId="1E1E0AF9" w14:textId="14A31A22" w:rsidR="005342D4" w:rsidRPr="00877DE2" w:rsidRDefault="005342D4" w:rsidP="005342D4">
      <w:pPr>
        <w:pStyle w:val="Titolo1"/>
        <w:rPr>
          <w:lang w:val="en-US"/>
        </w:rPr>
      </w:pPr>
      <w:bookmarkStart w:id="1" w:name="_Toc91005393"/>
      <w:r w:rsidRPr="666356AB">
        <w:rPr>
          <w:lang w:val="en-US"/>
        </w:rPr>
        <w:lastRenderedPageBreak/>
        <w:t>TLS (Transport Layer Security)</w:t>
      </w:r>
      <w:bookmarkEnd w:id="1"/>
    </w:p>
    <w:p w14:paraId="479D291F" w14:textId="3AC13ED0" w:rsidR="00EB4B48" w:rsidRPr="00877DE2" w:rsidRDefault="00EB4B48" w:rsidP="00EB4B48">
      <w:pPr>
        <w:rPr>
          <w:lang w:val="en-US"/>
        </w:rPr>
      </w:pPr>
      <w:r w:rsidRPr="00877DE2">
        <w:rPr>
          <w:lang w:val="en-US"/>
        </w:rPr>
        <w:t xml:space="preserve">TLS is currently the most widely adopted network security protocol. In the origin it was named SSL (Secure Socket Layer): this term should not be used anymore because the term refers to a protocol that has been discontinued (SSL 2, 3 no more used) because it was weak and had vulnerabilities. The version that has been later standardized is TLS. SSL was originally proposed by Netscape Communications in 1995 and the main security properties and features remain the same, only the implementation changed. TLS creates a </w:t>
      </w:r>
      <w:r w:rsidRPr="00877DE2">
        <w:rPr>
          <w:b/>
          <w:lang w:val="en-US"/>
        </w:rPr>
        <w:t xml:space="preserve">secure transport channel </w:t>
      </w:r>
      <w:r w:rsidRPr="00877DE2">
        <w:rPr>
          <w:lang w:val="en-US"/>
        </w:rPr>
        <w:t xml:space="preserve">on top of the layer 4 (also called </w:t>
      </w:r>
      <w:r w:rsidRPr="00877DE2">
        <w:rPr>
          <w:i/>
          <w:lang w:val="en-US"/>
        </w:rPr>
        <w:t xml:space="preserve">session level </w:t>
      </w:r>
      <w:r w:rsidRPr="00877DE2">
        <w:rPr>
          <w:lang w:val="en-US"/>
        </w:rPr>
        <w:t>security, but it does not implement full session management) and it is also named a layer 4.5 protocol. It provides features equivalent to a normal streaming protocol such as TCP but with security features. Security features are:</w:t>
      </w:r>
    </w:p>
    <w:p w14:paraId="7FB3C2F1" w14:textId="70DE1488" w:rsidR="00221403" w:rsidRPr="00877DE2" w:rsidRDefault="18A05C47" w:rsidP="001310CE">
      <w:pPr>
        <w:pStyle w:val="Paragrafoelenco"/>
        <w:numPr>
          <w:ilvl w:val="0"/>
          <w:numId w:val="197"/>
        </w:numPr>
        <w:rPr>
          <w:lang w:val="en-US"/>
        </w:rPr>
      </w:pPr>
      <w:r w:rsidRPr="666356AB">
        <w:rPr>
          <w:b/>
          <w:bCs/>
          <w:lang w:val="en-US"/>
        </w:rPr>
        <w:t xml:space="preserve">Peer authentication </w:t>
      </w:r>
      <w:r w:rsidRPr="666356AB">
        <w:rPr>
          <w:lang w:val="en-US"/>
        </w:rPr>
        <w:t xml:space="preserve">when channel is being opened (beware it is </w:t>
      </w:r>
      <w:r w:rsidRPr="666356AB">
        <w:rPr>
          <w:u w:val="single"/>
          <w:lang w:val="en-US"/>
        </w:rPr>
        <w:t>peer</w:t>
      </w:r>
      <w:r w:rsidRPr="666356AB">
        <w:rPr>
          <w:lang w:val="en-US"/>
        </w:rPr>
        <w:t xml:space="preserve"> authentication, several meanings of authentication). It is compulsory for the server and optional for the client. If there is single peer authentication it is only the server, otherwise there is a mutual peer authentication for both server and client. It is based on </w:t>
      </w:r>
      <w:r w:rsidRPr="666356AB">
        <w:rPr>
          <w:i/>
          <w:iCs/>
          <w:lang w:val="en-US"/>
        </w:rPr>
        <w:t xml:space="preserve">asymmetric challenge-response </w:t>
      </w:r>
      <w:r w:rsidRPr="666356AB">
        <w:rPr>
          <w:lang w:val="en-US"/>
        </w:rPr>
        <w:t xml:space="preserve">authentication: a proof of possession of private key is needed. For the server that is </w:t>
      </w:r>
      <w:r w:rsidRPr="666356AB">
        <w:rPr>
          <w:b/>
          <w:bCs/>
          <w:lang w:val="en-US"/>
        </w:rPr>
        <w:t>implicit</w:t>
      </w:r>
      <w:r w:rsidRPr="666356AB">
        <w:rPr>
          <w:lang w:val="en-US"/>
        </w:rPr>
        <w:t xml:space="preserve"> because the server is using its private key in creating all the other keys (indirect proof of the server having its private key otherwise it can’t create the secure channel). On the contrary, for the client there is an </w:t>
      </w:r>
      <w:r w:rsidRPr="666356AB">
        <w:rPr>
          <w:b/>
          <w:bCs/>
          <w:lang w:val="en-US"/>
        </w:rPr>
        <w:t xml:space="preserve">explicit </w:t>
      </w:r>
      <w:r w:rsidRPr="666356AB">
        <w:rPr>
          <w:lang w:val="en-US"/>
        </w:rPr>
        <w:t xml:space="preserve">signature performed. This decision is a matter of the </w:t>
      </w:r>
      <w:r w:rsidRPr="666356AB">
        <w:rPr>
          <w:i/>
          <w:iCs/>
          <w:lang w:val="en-US"/>
        </w:rPr>
        <w:t>system/security manager</w:t>
      </w:r>
      <w:r w:rsidRPr="666356AB">
        <w:rPr>
          <w:lang w:val="en-US"/>
        </w:rPr>
        <w:t xml:space="preserve"> (who implements TLS). User has no control over this.</w:t>
      </w:r>
      <w:r w:rsidR="68D7F5BF" w:rsidRPr="666356AB">
        <w:rPr>
          <w:lang w:val="en-US"/>
        </w:rPr>
        <w:t xml:space="preserve"> If peer authentication fails, channel is not opened. This is an important thing because if an attacker is stopped even from creating a channel to us, all the other problems are no more problems. That’s why it is so important that authentication is performed at network level rather than application level (but most developers do not understand this and keep doing authentication at application level, which is too late). The sooner the authentication is performed in the network stack, the better is the rejection of the attackers.</w:t>
      </w:r>
    </w:p>
    <w:p w14:paraId="18CAFF91" w14:textId="6A170C0D" w:rsidR="00EB4B48" w:rsidRPr="00877DE2" w:rsidRDefault="68D7F5BF" w:rsidP="001310CE">
      <w:pPr>
        <w:pStyle w:val="Paragrafoelenco"/>
        <w:numPr>
          <w:ilvl w:val="0"/>
          <w:numId w:val="197"/>
        </w:numPr>
        <w:rPr>
          <w:lang w:val="en-US"/>
        </w:rPr>
      </w:pPr>
      <w:r w:rsidRPr="666356AB">
        <w:rPr>
          <w:b/>
          <w:bCs/>
          <w:lang w:val="en-US"/>
        </w:rPr>
        <w:t xml:space="preserve">Message confidentiality </w:t>
      </w:r>
      <w:r w:rsidRPr="666356AB">
        <w:rPr>
          <w:lang w:val="en-US"/>
        </w:rPr>
        <w:t xml:space="preserve">means that the content of each record transferred over TLS is </w:t>
      </w:r>
      <w:r w:rsidRPr="666356AB">
        <w:rPr>
          <w:b/>
          <w:bCs/>
          <w:lang w:val="en-US"/>
        </w:rPr>
        <w:t>optionally</w:t>
      </w:r>
      <w:r w:rsidRPr="666356AB">
        <w:rPr>
          <w:lang w:val="en-US"/>
        </w:rPr>
        <w:t xml:space="preserve"> encrypted.</w:t>
      </w:r>
      <w:r w:rsidR="4F91419B" w:rsidRPr="666356AB">
        <w:rPr>
          <w:lang w:val="en-US"/>
        </w:rPr>
        <w:t xml:space="preserve"> It depends on the version of the protocol, which in some cases is optionally and in other cases is mandatory. Remember that encrypting all the data, especially in massive downloads, it takes lot of time and in some cases data is not confidential, so message confidentiality is not needed. Again, it is a matter of the system manager.</w:t>
      </w:r>
    </w:p>
    <w:p w14:paraId="1136365A" w14:textId="2927D12A" w:rsidR="004840DF" w:rsidRPr="00877DE2" w:rsidRDefault="4F91419B" w:rsidP="001310CE">
      <w:pPr>
        <w:pStyle w:val="Paragrafoelenco"/>
        <w:numPr>
          <w:ilvl w:val="0"/>
          <w:numId w:val="197"/>
        </w:numPr>
        <w:rPr>
          <w:lang w:val="en-US"/>
        </w:rPr>
      </w:pPr>
      <w:r w:rsidRPr="666356AB">
        <w:rPr>
          <w:b/>
          <w:bCs/>
          <w:lang w:val="en-US"/>
        </w:rPr>
        <w:t xml:space="preserve">Message authentication and integrity </w:t>
      </w:r>
      <w:r w:rsidRPr="666356AB">
        <w:rPr>
          <w:lang w:val="en-US"/>
        </w:rPr>
        <w:t xml:space="preserve">for each message sent over the TLS channel. Here there is another meaning of authentication (data authentication), which is a proof that data exchanged on the channel is really coming from the counterpart. It also get a proof that data have not been changed: beware that integrity gives only the information if data have been changed or not (but </w:t>
      </w:r>
      <w:r w:rsidRPr="666356AB">
        <w:rPr>
          <w:u w:val="single"/>
          <w:lang w:val="en-US"/>
        </w:rPr>
        <w:t>do not</w:t>
      </w:r>
      <w:r w:rsidRPr="666356AB">
        <w:rPr>
          <w:lang w:val="en-US"/>
        </w:rPr>
        <w:t xml:space="preserve"> prevent changes).</w:t>
      </w:r>
    </w:p>
    <w:p w14:paraId="4566A32F" w14:textId="33ACC990" w:rsidR="00A209B1" w:rsidRPr="00877DE2" w:rsidRDefault="5B2A10D7" w:rsidP="001310CE">
      <w:pPr>
        <w:pStyle w:val="Paragrafoelenco"/>
        <w:numPr>
          <w:ilvl w:val="0"/>
          <w:numId w:val="197"/>
        </w:numPr>
        <w:rPr>
          <w:lang w:val="en-US"/>
        </w:rPr>
      </w:pPr>
      <w:r w:rsidRPr="666356AB">
        <w:rPr>
          <w:b/>
          <w:bCs/>
          <w:lang w:val="en-US"/>
        </w:rPr>
        <w:t>Protection against replay and filtering attacks</w:t>
      </w:r>
      <w:r w:rsidRPr="666356AB">
        <w:rPr>
          <w:lang w:val="en-US"/>
        </w:rPr>
        <w:t>, in which a valid message is taken and injected again. TLS provide replay protection, because if an old message is replayed another time it is detected. In the same way it provides protection for message cancellation</w:t>
      </w:r>
      <w:r w:rsidR="1BCB9FC4" w:rsidRPr="666356AB">
        <w:rPr>
          <w:lang w:val="en-US"/>
        </w:rPr>
        <w:t xml:space="preserve">, which could change the meaning of what is exchanged (e.g. think to two messages: </w:t>
      </w:r>
      <w:r w:rsidR="1BCB9FC4" w:rsidRPr="666356AB">
        <w:rPr>
          <w:i/>
          <w:iCs/>
          <w:lang w:val="en-US"/>
        </w:rPr>
        <w:t>move to /tmp, remove all files</w:t>
      </w:r>
      <w:r w:rsidR="1BCB9FC4" w:rsidRPr="666356AB">
        <w:rPr>
          <w:lang w:val="en-US"/>
        </w:rPr>
        <w:t xml:space="preserve">. If the first one is cancelled, then all the files of the whole machine are deleted). </w:t>
      </w:r>
      <w:r w:rsidR="4663DEA8" w:rsidRPr="666356AB">
        <w:rPr>
          <w:lang w:val="en-US"/>
        </w:rPr>
        <w:t xml:space="preserve">This kind of protection is obtained thanks to an </w:t>
      </w:r>
      <w:r w:rsidR="4663DEA8" w:rsidRPr="666356AB">
        <w:rPr>
          <w:b/>
          <w:bCs/>
          <w:lang w:val="en-US"/>
        </w:rPr>
        <w:t>implicit record numbering</w:t>
      </w:r>
      <w:r w:rsidR="61442F09" w:rsidRPr="666356AB">
        <w:rPr>
          <w:b/>
          <w:bCs/>
          <w:lang w:val="en-US"/>
        </w:rPr>
        <w:t xml:space="preserve">, </w:t>
      </w:r>
      <w:r w:rsidR="61442F09" w:rsidRPr="666356AB">
        <w:rPr>
          <w:lang w:val="en-US"/>
        </w:rPr>
        <w:t xml:space="preserve">which means that each message that is sent across TLS is a numbered record, but there’s no place for that number inside the packet. This is because TLS is layered on top of TCP, which has the property of no data loss and data are received in the same order as they are sent. So the first record received is number 1, the second is number 2 and so on.. Thanks to this it is possible to detect replay attacks. Since record number is used in message authentication, if there is a message received two times, then authentication fails. The same is for the cancellation of a message. Numbering works implicitly together with TCP and authentication. </w:t>
      </w:r>
    </w:p>
    <w:p w14:paraId="1B8E81AA" w14:textId="55CEF661" w:rsidR="00353CA4" w:rsidRPr="00877DE2" w:rsidRDefault="00353CA4" w:rsidP="00353CA4">
      <w:pPr>
        <w:rPr>
          <w:lang w:val="en-US"/>
        </w:rPr>
      </w:pPr>
    </w:p>
    <w:p w14:paraId="01D34DEF" w14:textId="77777777" w:rsidR="00CC6685" w:rsidRPr="00877DE2" w:rsidRDefault="00AA78D9" w:rsidP="00353CA4">
      <w:pPr>
        <w:rPr>
          <w:lang w:val="en-US"/>
        </w:rPr>
      </w:pPr>
      <w:r w:rsidRPr="00877DE2">
        <w:rPr>
          <w:noProof/>
          <w:lang w:val="en-US"/>
        </w:rPr>
        <w:lastRenderedPageBreak/>
        <w:drawing>
          <wp:anchor distT="0" distB="0" distL="114300" distR="114300" simplePos="0" relativeHeight="251580928" behindDoc="0" locked="0" layoutInCell="1" allowOverlap="1" wp14:anchorId="2AABF7A7" wp14:editId="2BAF2F03">
            <wp:simplePos x="0" y="0"/>
            <wp:positionH relativeFrom="margin">
              <wp:align>right</wp:align>
            </wp:positionH>
            <wp:positionV relativeFrom="paragraph">
              <wp:posOffset>0</wp:posOffset>
            </wp:positionV>
            <wp:extent cx="3286950" cy="1264920"/>
            <wp:effectExtent l="0" t="0" r="8890" b="0"/>
            <wp:wrapSquare wrapText="bothSides"/>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6950" cy="1264920"/>
                    </a:xfrm>
                    <a:prstGeom prst="rect">
                      <a:avLst/>
                    </a:prstGeom>
                  </pic:spPr>
                </pic:pic>
              </a:graphicData>
            </a:graphic>
          </wp:anchor>
        </w:drawing>
      </w:r>
      <w:r w:rsidR="001D57F7" w:rsidRPr="00877DE2">
        <w:rPr>
          <w:lang w:val="en-US"/>
        </w:rPr>
        <w:t>From an architectural point of view</w:t>
      </w:r>
      <w:r w:rsidR="00CC6685" w:rsidRPr="00877DE2">
        <w:rPr>
          <w:lang w:val="en-US"/>
        </w:rPr>
        <w:t xml:space="preserve"> there is the basic </w:t>
      </w:r>
      <w:r w:rsidR="00CC6685" w:rsidRPr="00877DE2">
        <w:rPr>
          <w:i/>
          <w:lang w:val="en-US"/>
        </w:rPr>
        <w:t>network protocol</w:t>
      </w:r>
      <w:r w:rsidR="00CC6685" w:rsidRPr="00877DE2">
        <w:rPr>
          <w:lang w:val="en-US"/>
        </w:rPr>
        <w:t xml:space="preserve">, then a </w:t>
      </w:r>
      <w:r w:rsidR="00CC6685" w:rsidRPr="00877DE2">
        <w:rPr>
          <w:i/>
          <w:lang w:val="en-US"/>
        </w:rPr>
        <w:t xml:space="preserve">realiable transport protocol </w:t>
      </w:r>
      <w:r w:rsidR="00CC6685" w:rsidRPr="00877DE2">
        <w:rPr>
          <w:lang w:val="en-US"/>
        </w:rPr>
        <w:t xml:space="preserve">is needed (e.g. TCP but anything equivalent works with TLS). On top of that there is the </w:t>
      </w:r>
      <w:r w:rsidR="00CC6685" w:rsidRPr="00877DE2">
        <w:rPr>
          <w:b/>
          <w:lang w:val="en-US"/>
        </w:rPr>
        <w:t>TLS record protocol</w:t>
      </w:r>
      <w:r w:rsidR="00CC6685" w:rsidRPr="00877DE2">
        <w:rPr>
          <w:lang w:val="en-US"/>
        </w:rPr>
        <w:t xml:space="preserve">, which is the protocol that encapsulates the data being transmitted. The basic data transmitted is the </w:t>
      </w:r>
      <w:r w:rsidR="00CC6685" w:rsidRPr="00877DE2">
        <w:rPr>
          <w:b/>
          <w:lang w:val="en-US"/>
        </w:rPr>
        <w:t xml:space="preserve">record </w:t>
      </w:r>
      <w:r w:rsidR="00CC6685" w:rsidRPr="00877DE2">
        <w:rPr>
          <w:lang w:val="en-US"/>
        </w:rPr>
        <w:t>(</w:t>
      </w:r>
      <w:r w:rsidR="00CC6685" w:rsidRPr="00877DE2">
        <w:rPr>
          <w:u w:val="single"/>
          <w:lang w:val="en-US"/>
        </w:rPr>
        <w:t xml:space="preserve">do not </w:t>
      </w:r>
      <w:r w:rsidR="00CC6685" w:rsidRPr="00877DE2">
        <w:rPr>
          <w:lang w:val="en-US"/>
        </w:rPr>
        <w:t>talk about TLS packet or TLS stream, because the unit of transmission is the TLS record). The TLS record is used for many purposes:</w:t>
      </w:r>
    </w:p>
    <w:p w14:paraId="7FCEBFE0" w14:textId="18672C61" w:rsidR="00AA78D9" w:rsidRPr="00877DE2" w:rsidRDefault="7EF73721" w:rsidP="001310CE">
      <w:pPr>
        <w:pStyle w:val="Paragrafoelenco"/>
        <w:numPr>
          <w:ilvl w:val="0"/>
          <w:numId w:val="43"/>
        </w:numPr>
        <w:rPr>
          <w:lang w:val="en-US"/>
        </w:rPr>
      </w:pPr>
      <w:r w:rsidRPr="666356AB">
        <w:rPr>
          <w:lang w:val="en-US"/>
        </w:rPr>
        <w:t xml:space="preserve">Transmitting </w:t>
      </w:r>
      <w:r w:rsidRPr="666356AB">
        <w:rPr>
          <w:b/>
          <w:bCs/>
          <w:lang w:val="en-US"/>
        </w:rPr>
        <w:t xml:space="preserve">application protocols </w:t>
      </w:r>
      <w:r w:rsidRPr="666356AB">
        <w:rPr>
          <w:lang w:val="en-US"/>
        </w:rPr>
        <w:t>like HTTP. If there’s HTTPS it means that there is HTTP on top of TLS and files downloaded via HTTP are split in records and each record is put inside a TLS record.</w:t>
      </w:r>
    </w:p>
    <w:p w14:paraId="491E4E4B" w14:textId="66F2B096" w:rsidR="00CC6685" w:rsidRPr="00877DE2" w:rsidRDefault="7EF73721" w:rsidP="001310CE">
      <w:pPr>
        <w:pStyle w:val="Paragrafoelenco"/>
        <w:numPr>
          <w:ilvl w:val="0"/>
          <w:numId w:val="43"/>
        </w:numPr>
        <w:rPr>
          <w:lang w:val="en-US"/>
        </w:rPr>
      </w:pPr>
      <w:r w:rsidRPr="666356AB">
        <w:rPr>
          <w:b/>
          <w:bCs/>
          <w:lang w:val="en-US"/>
        </w:rPr>
        <w:t>Handshake Protocol</w:t>
      </w:r>
      <w:r w:rsidRPr="666356AB">
        <w:rPr>
          <w:lang w:val="en-US"/>
        </w:rPr>
        <w:t xml:space="preserve"> is the protocol being executed at the beginning when the TLS channel is created. It is the most </w:t>
      </w:r>
      <w:r w:rsidRPr="666356AB">
        <w:rPr>
          <w:i/>
          <w:iCs/>
          <w:lang w:val="en-US"/>
        </w:rPr>
        <w:t>vulnerable part</w:t>
      </w:r>
      <w:r w:rsidRPr="666356AB">
        <w:rPr>
          <w:lang w:val="en-US"/>
        </w:rPr>
        <w:t xml:space="preserve">, in which an unprotected TCP channel is transformed in a secured TCP channel. </w:t>
      </w:r>
    </w:p>
    <w:p w14:paraId="076D4B87" w14:textId="443A3146" w:rsidR="00CC6685" w:rsidRPr="00877DE2" w:rsidRDefault="7EF73721" w:rsidP="001310CE">
      <w:pPr>
        <w:pStyle w:val="Paragrafoelenco"/>
        <w:numPr>
          <w:ilvl w:val="0"/>
          <w:numId w:val="43"/>
        </w:numPr>
        <w:rPr>
          <w:lang w:val="en-US"/>
        </w:rPr>
      </w:pPr>
      <w:r w:rsidRPr="666356AB">
        <w:rPr>
          <w:b/>
          <w:bCs/>
          <w:lang w:val="en-US"/>
        </w:rPr>
        <w:t xml:space="preserve">Change cipher spec protocol </w:t>
      </w:r>
      <w:r w:rsidRPr="666356AB">
        <w:rPr>
          <w:lang w:val="en-US"/>
        </w:rPr>
        <w:t xml:space="preserve">is the protocol that can be used for changing keys or algorithms without closing the channel. It is important because the handshake phase is a sensitive and complex one, but after transferring a lot of data using the same algorithm and key (e.g. for encryption) this gives the room to the attacker to perform cryptoanalysis. The more data are encrypted with the same pair cipher-key the more is the probability to understand the key. With this protocol the </w:t>
      </w:r>
      <w:r w:rsidRPr="666356AB">
        <w:rPr>
          <w:i/>
          <w:iCs/>
          <w:lang w:val="en-US"/>
        </w:rPr>
        <w:t xml:space="preserve">system manager </w:t>
      </w:r>
      <w:r w:rsidRPr="666356AB">
        <w:rPr>
          <w:lang w:val="en-US"/>
        </w:rPr>
        <w:t>can decide that after some time or some data exchanged the channel is not closed but the keys are changed. That is used even at the beginning to transform the channel from unprotected to protected.</w:t>
      </w:r>
    </w:p>
    <w:p w14:paraId="2CF83E8F" w14:textId="3AA43CD3" w:rsidR="00CC6685" w:rsidRPr="00877DE2" w:rsidRDefault="7EF73721" w:rsidP="001310CE">
      <w:pPr>
        <w:pStyle w:val="Paragrafoelenco"/>
        <w:numPr>
          <w:ilvl w:val="0"/>
          <w:numId w:val="43"/>
        </w:numPr>
        <w:rPr>
          <w:lang w:val="en-US"/>
        </w:rPr>
      </w:pPr>
      <w:r w:rsidRPr="666356AB">
        <w:rPr>
          <w:b/>
          <w:bCs/>
          <w:lang w:val="en-US"/>
        </w:rPr>
        <w:t>Aler</w:t>
      </w:r>
      <w:r w:rsidR="00E717E4">
        <w:rPr>
          <w:b/>
          <w:bCs/>
          <w:lang w:val="en-US"/>
        </w:rPr>
        <w:t>t</w:t>
      </w:r>
      <w:r w:rsidRPr="666356AB">
        <w:rPr>
          <w:b/>
          <w:bCs/>
          <w:lang w:val="en-US"/>
        </w:rPr>
        <w:t xml:space="preserve"> protocol </w:t>
      </w:r>
      <w:r w:rsidRPr="666356AB">
        <w:rPr>
          <w:lang w:val="en-US"/>
        </w:rPr>
        <w:t xml:space="preserve">is the one being used every time there is a problem. For example, if a change in a packet is noticed (because the computed MAC is wrong) then a </w:t>
      </w:r>
      <w:r w:rsidRPr="666356AB">
        <w:rPr>
          <w:b/>
          <w:bCs/>
          <w:lang w:val="en-US"/>
        </w:rPr>
        <w:t>last message</w:t>
      </w:r>
      <w:r w:rsidRPr="666356AB">
        <w:rPr>
          <w:lang w:val="en-US"/>
        </w:rPr>
        <w:t xml:space="preserve"> is sent: the alert “MAC is wrong” and then the </w:t>
      </w:r>
      <w:r w:rsidRPr="666356AB">
        <w:rPr>
          <w:b/>
          <w:bCs/>
          <w:lang w:val="en-US"/>
        </w:rPr>
        <w:t>channel is closed</w:t>
      </w:r>
      <w:r w:rsidRPr="666356AB">
        <w:rPr>
          <w:lang w:val="en-US"/>
        </w:rPr>
        <w:t xml:space="preserve">. It is not possible to recover from the error. </w:t>
      </w:r>
      <w:r w:rsidR="11BA284E" w:rsidRPr="666356AB">
        <w:rPr>
          <w:lang w:val="en-US"/>
        </w:rPr>
        <w:t>An ACK is not needed (because there could be a MITM and maybe the alert will never reach the destination).</w:t>
      </w:r>
      <w:r w:rsidR="6B7E9D62" w:rsidRPr="666356AB">
        <w:rPr>
          <w:lang w:val="en-US"/>
        </w:rPr>
        <w:t xml:space="preserve"> The error means that there was an attack in between so an alarm for the security manager could be set to perform investigations. </w:t>
      </w:r>
    </w:p>
    <w:p w14:paraId="613B4B79" w14:textId="6D87D99F" w:rsidR="00AA78D9" w:rsidRPr="00877DE2" w:rsidRDefault="00CC6685" w:rsidP="00353CA4">
      <w:pPr>
        <w:rPr>
          <w:lang w:val="en-US"/>
        </w:rPr>
      </w:pPr>
      <w:r w:rsidRPr="00877DE2">
        <w:rPr>
          <w:lang w:val="en-US"/>
        </w:rPr>
        <w:t>All these protocols mentioned use the TLS record protocol.</w:t>
      </w:r>
    </w:p>
    <w:p w14:paraId="6E99468C" w14:textId="36375008" w:rsidR="00941229" w:rsidRPr="00877DE2" w:rsidRDefault="00941229" w:rsidP="00353CA4">
      <w:pPr>
        <w:rPr>
          <w:lang w:val="en-US"/>
        </w:rPr>
      </w:pPr>
      <w:r w:rsidRPr="00877DE2">
        <w:rPr>
          <w:lang w:val="en-US"/>
        </w:rPr>
        <w:t xml:space="preserve">Since the handshake phase is a very heavy one, it is possible to reuse the same keys and algorithms several times. That is named a TLS session. It is important to understand the relation between sessions and connections and the keys. </w:t>
      </w:r>
    </w:p>
    <w:p w14:paraId="030619D4" w14:textId="7DE64DB9" w:rsidR="00941229" w:rsidRPr="00877DE2" w:rsidRDefault="001848F8" w:rsidP="00353CA4">
      <w:pPr>
        <w:rPr>
          <w:lang w:val="en-US"/>
        </w:rPr>
      </w:pPr>
      <w:r w:rsidRPr="00877DE2">
        <w:rPr>
          <w:noProof/>
          <w:lang w:val="en-US"/>
        </w:rPr>
        <w:drawing>
          <wp:anchor distT="0" distB="0" distL="114300" distR="114300" simplePos="0" relativeHeight="251587072" behindDoc="0" locked="0" layoutInCell="1" allowOverlap="1" wp14:anchorId="29749748" wp14:editId="358EDC19">
            <wp:simplePos x="0" y="0"/>
            <wp:positionH relativeFrom="margin">
              <wp:align>center</wp:align>
            </wp:positionH>
            <wp:positionV relativeFrom="paragraph">
              <wp:posOffset>1928495</wp:posOffset>
            </wp:positionV>
            <wp:extent cx="4061460" cy="690676"/>
            <wp:effectExtent l="0" t="0" r="0" b="0"/>
            <wp:wrapSquare wrapText="bothSides"/>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061460" cy="690676"/>
                    </a:xfrm>
                    <a:prstGeom prst="rect">
                      <a:avLst/>
                    </a:prstGeom>
                  </pic:spPr>
                </pic:pic>
              </a:graphicData>
            </a:graphic>
          </wp:anchor>
        </w:drawing>
      </w:r>
      <w:r w:rsidR="00941229" w:rsidRPr="00877DE2">
        <w:rPr>
          <w:lang w:val="en-US"/>
        </w:rPr>
        <w:t xml:space="preserve">A </w:t>
      </w:r>
      <w:r w:rsidR="00941229" w:rsidRPr="00877DE2">
        <w:rPr>
          <w:b/>
          <w:lang w:val="en-US"/>
        </w:rPr>
        <w:t>TLS session</w:t>
      </w:r>
      <w:r w:rsidR="00941229" w:rsidRPr="00877DE2">
        <w:rPr>
          <w:lang w:val="en-US"/>
        </w:rPr>
        <w:t xml:space="preserve"> is a logical association between client and server, which is created with the Handshake Protocol and since it is heavy we try to have as few sessions as possible. During the session, it creates a set of cryptographic protocols (one for encryption, one for authentication and integrity) and the corresponding keys. The same session can be shared by multiple </w:t>
      </w:r>
      <w:r w:rsidR="00941229" w:rsidRPr="00877DE2">
        <w:rPr>
          <w:b/>
          <w:lang w:val="en-US"/>
        </w:rPr>
        <w:t>TLS connections</w:t>
      </w:r>
      <w:r w:rsidR="00941229" w:rsidRPr="00877DE2">
        <w:rPr>
          <w:lang w:val="en-US"/>
        </w:rPr>
        <w:t>. The first time that a client connects to a server a session is created</w:t>
      </w:r>
      <w:r w:rsidR="00F952F7" w:rsidRPr="00877DE2">
        <w:rPr>
          <w:lang w:val="en-US"/>
        </w:rPr>
        <w:t>, t</w:t>
      </w:r>
      <w:r w:rsidR="00941229" w:rsidRPr="00877DE2">
        <w:rPr>
          <w:lang w:val="en-US"/>
        </w:rPr>
        <w:t>hen it is closed</w:t>
      </w:r>
      <w:r w:rsidR="00F952F7" w:rsidRPr="00877DE2">
        <w:rPr>
          <w:lang w:val="en-US"/>
        </w:rPr>
        <w:t xml:space="preserve">. If another one is needed the handshake is not performed again but a previous session is reused to try to skip the handshake part and have a faster creation of the channel. One session </w:t>
      </w:r>
      <w:r w:rsidR="00F952F7" w:rsidRPr="00877DE2">
        <w:rPr>
          <w:b/>
          <w:lang w:val="en-US"/>
        </w:rPr>
        <w:t>can</w:t>
      </w:r>
      <w:r w:rsidR="00F952F7" w:rsidRPr="00877DE2">
        <w:rPr>
          <w:lang w:val="en-US"/>
        </w:rPr>
        <w:t xml:space="preserve"> be shared by several connections, because it’s up to the system manager.</w:t>
      </w:r>
      <w:r w:rsidR="00941229" w:rsidRPr="00877DE2">
        <w:rPr>
          <w:lang w:val="en-US"/>
        </w:rPr>
        <w:t xml:space="preserve"> </w:t>
      </w:r>
      <w:r w:rsidR="00F952F7" w:rsidRPr="00877DE2">
        <w:rPr>
          <w:lang w:val="en-US"/>
        </w:rPr>
        <w:t>If speed is wanted, session is enable</w:t>
      </w:r>
      <w:r w:rsidR="00B26C7D" w:rsidRPr="00877DE2">
        <w:rPr>
          <w:lang w:val="en-US"/>
        </w:rPr>
        <w:t>d</w:t>
      </w:r>
      <w:r w:rsidR="00F952F7" w:rsidRPr="00877DE2">
        <w:rPr>
          <w:lang w:val="en-US"/>
        </w:rPr>
        <w:t xml:space="preserve"> (faster setup) but if security is wanted the session is refused and </w:t>
      </w:r>
      <w:r w:rsidR="00B26C7D" w:rsidRPr="00877DE2">
        <w:rPr>
          <w:lang w:val="en-US"/>
        </w:rPr>
        <w:t>every time</w:t>
      </w:r>
      <w:r w:rsidR="00F952F7" w:rsidRPr="00877DE2">
        <w:rPr>
          <w:lang w:val="en-US"/>
        </w:rPr>
        <w:t xml:space="preserve"> a new handshake will be performed (which is more secure). </w:t>
      </w:r>
      <w:r w:rsidR="009C606A" w:rsidRPr="00877DE2">
        <w:rPr>
          <w:lang w:val="en-US"/>
        </w:rPr>
        <w:t xml:space="preserve">Typically, a balance between security and speed is wanted: sessions can be reused but for a limited time. </w:t>
      </w:r>
      <w:r w:rsidR="008A70F2" w:rsidRPr="00877DE2">
        <w:rPr>
          <w:lang w:val="en-US"/>
        </w:rPr>
        <w:t xml:space="preserve">On the contrary, </w:t>
      </w:r>
      <w:r w:rsidR="008A70F2" w:rsidRPr="00877DE2">
        <w:rPr>
          <w:b/>
          <w:lang w:val="en-US"/>
        </w:rPr>
        <w:t xml:space="preserve">TLS connection </w:t>
      </w:r>
      <w:r w:rsidR="008A70F2" w:rsidRPr="00877DE2">
        <w:rPr>
          <w:lang w:val="en-US"/>
        </w:rPr>
        <w:t>is a transient association between client and server and it uses the parameters set during the handshake for a specific session. So, there is a correspondence 1 to 1.</w:t>
      </w:r>
    </w:p>
    <w:p w14:paraId="2D9CAE2A" w14:textId="425966AD" w:rsidR="005342D4" w:rsidRPr="00920472" w:rsidRDefault="005342D4" w:rsidP="005342D4">
      <w:pPr>
        <w:rPr>
          <w:lang w:val="en-US"/>
        </w:rPr>
      </w:pPr>
    </w:p>
    <w:p w14:paraId="1166A8B0" w14:textId="77777777" w:rsidR="001848F8" w:rsidRPr="00920472" w:rsidRDefault="001848F8" w:rsidP="005342D4">
      <w:pPr>
        <w:rPr>
          <w:lang w:val="en-US"/>
        </w:rPr>
      </w:pPr>
    </w:p>
    <w:p w14:paraId="67C66871" w14:textId="616F97FC" w:rsidR="001848F8" w:rsidRPr="00877DE2" w:rsidRDefault="001848F8" w:rsidP="005342D4">
      <w:pPr>
        <w:rPr>
          <w:lang w:val="en-US"/>
        </w:rPr>
      </w:pPr>
      <w:r w:rsidRPr="00877DE2">
        <w:rPr>
          <w:lang w:val="en-US"/>
        </w:rPr>
        <w:t xml:space="preserve">Session S1 is created and used for one connection C1.1. Then when user tries to </w:t>
      </w:r>
      <w:r w:rsidR="004F3C75" w:rsidRPr="00877DE2">
        <w:rPr>
          <w:lang w:val="en-US"/>
        </w:rPr>
        <w:t>reconnect,</w:t>
      </w:r>
      <w:r w:rsidRPr="00877DE2">
        <w:rPr>
          <w:lang w:val="en-US"/>
        </w:rPr>
        <w:t xml:space="preserve"> the session is expired, so another session is created and used to access (maybe 3 pages) with three connections.</w:t>
      </w:r>
    </w:p>
    <w:p w14:paraId="0E92381A" w14:textId="543A583B" w:rsidR="001848F8" w:rsidRPr="00877DE2" w:rsidRDefault="001848F8" w:rsidP="001848F8">
      <w:pPr>
        <w:pStyle w:val="Titolo2"/>
        <w:rPr>
          <w:lang w:val="en-US"/>
        </w:rPr>
      </w:pPr>
      <w:bookmarkStart w:id="2" w:name="_Toc91005394"/>
      <w:r w:rsidRPr="666356AB">
        <w:rPr>
          <w:lang w:val="en-US"/>
        </w:rPr>
        <w:lastRenderedPageBreak/>
        <w:t>TLS handshake protocol</w:t>
      </w:r>
      <w:bookmarkEnd w:id="2"/>
    </w:p>
    <w:p w14:paraId="6A011250" w14:textId="77777777" w:rsidR="00135CE3" w:rsidRPr="00877DE2" w:rsidRDefault="00853D2A" w:rsidP="00EE4844">
      <w:pPr>
        <w:tabs>
          <w:tab w:val="left" w:pos="1512"/>
        </w:tabs>
        <w:rPr>
          <w:lang w:val="en-US"/>
        </w:rPr>
      </w:pPr>
      <w:r w:rsidRPr="00877DE2">
        <w:rPr>
          <w:lang w:val="en-US"/>
        </w:rPr>
        <w:t>He</w:t>
      </w:r>
      <w:r w:rsidR="00135CE3" w:rsidRPr="00877DE2">
        <w:rPr>
          <w:lang w:val="en-US"/>
        </w:rPr>
        <w:t>re is where the core, the TLS security, is created. The handshake protocol is performed for several reasons:</w:t>
      </w:r>
    </w:p>
    <w:p w14:paraId="5D57B9FB" w14:textId="57B96F3C" w:rsidR="001848F8" w:rsidRPr="00877DE2" w:rsidRDefault="231F52B6" w:rsidP="001310CE">
      <w:pPr>
        <w:pStyle w:val="Paragrafoelenco"/>
        <w:numPr>
          <w:ilvl w:val="0"/>
          <w:numId w:val="32"/>
        </w:numPr>
        <w:tabs>
          <w:tab w:val="left" w:pos="1512"/>
        </w:tabs>
        <w:rPr>
          <w:lang w:val="en-US"/>
        </w:rPr>
      </w:pPr>
      <w:r w:rsidRPr="666356AB">
        <w:rPr>
          <w:lang w:val="en-US"/>
        </w:rPr>
        <w:t xml:space="preserve">Agree on </w:t>
      </w:r>
      <w:r w:rsidR="692C23CD" w:rsidRPr="666356AB">
        <w:rPr>
          <w:lang w:val="en-US"/>
        </w:rPr>
        <w:t>which algorithms we should use in this specific session for confidentiality and integrity</w:t>
      </w:r>
    </w:p>
    <w:p w14:paraId="7FED3486" w14:textId="0A56B326" w:rsidR="0018328F" w:rsidRPr="00877DE2" w:rsidRDefault="692C23CD" w:rsidP="001310CE">
      <w:pPr>
        <w:pStyle w:val="Paragrafoelenco"/>
        <w:numPr>
          <w:ilvl w:val="0"/>
          <w:numId w:val="32"/>
        </w:numPr>
        <w:tabs>
          <w:tab w:val="left" w:pos="1512"/>
        </w:tabs>
        <w:rPr>
          <w:lang w:val="en-US"/>
        </w:rPr>
      </w:pPr>
      <w:r w:rsidRPr="666356AB">
        <w:rPr>
          <w:lang w:val="en-US"/>
        </w:rPr>
        <w:t xml:space="preserve">Exchange </w:t>
      </w:r>
      <w:r w:rsidRPr="666356AB">
        <w:rPr>
          <w:b/>
          <w:bCs/>
          <w:lang w:val="en-US"/>
        </w:rPr>
        <w:t xml:space="preserve">two random numbers </w:t>
      </w:r>
      <w:r w:rsidRPr="666356AB">
        <w:rPr>
          <w:lang w:val="en-US"/>
        </w:rPr>
        <w:t xml:space="preserve">(one created by the client, one by the server) that will be needed for </w:t>
      </w:r>
      <w:r w:rsidR="1AD216DB" w:rsidRPr="666356AB">
        <w:rPr>
          <w:lang w:val="en-US"/>
        </w:rPr>
        <w:t xml:space="preserve">subsequent generation of the keys. It is important that these numbers are </w:t>
      </w:r>
      <w:r w:rsidR="1AD216DB" w:rsidRPr="666356AB">
        <w:rPr>
          <w:i/>
          <w:iCs/>
          <w:lang w:val="en-US"/>
        </w:rPr>
        <w:t>truly random</w:t>
      </w:r>
      <w:r w:rsidR="1AD216DB" w:rsidRPr="666356AB">
        <w:rPr>
          <w:lang w:val="en-US"/>
        </w:rPr>
        <w:t xml:space="preserve"> because otherwise they can be understood in advance and so </w:t>
      </w:r>
      <w:r w:rsidR="7FB7C402" w:rsidRPr="666356AB">
        <w:rPr>
          <w:lang w:val="en-US"/>
        </w:rPr>
        <w:t xml:space="preserve">also the keys will be understandable. </w:t>
      </w:r>
    </w:p>
    <w:p w14:paraId="0A1E278B" w14:textId="77777777" w:rsidR="00A575F4" w:rsidRPr="00877DE2" w:rsidRDefault="7FB7C402" w:rsidP="001310CE">
      <w:pPr>
        <w:pStyle w:val="Paragrafoelenco"/>
        <w:numPr>
          <w:ilvl w:val="0"/>
          <w:numId w:val="32"/>
        </w:numPr>
        <w:tabs>
          <w:tab w:val="left" w:pos="1512"/>
        </w:tabs>
        <w:rPr>
          <w:lang w:val="en-US"/>
        </w:rPr>
      </w:pPr>
      <w:r w:rsidRPr="666356AB">
        <w:rPr>
          <w:lang w:val="en-US"/>
        </w:rPr>
        <w:t xml:space="preserve">Then these </w:t>
      </w:r>
      <w:r w:rsidR="21F95E14" w:rsidRPr="666356AB">
        <w:rPr>
          <w:lang w:val="en-US"/>
        </w:rPr>
        <w:t>numbers</w:t>
      </w:r>
      <w:r w:rsidRPr="666356AB">
        <w:rPr>
          <w:lang w:val="en-US"/>
        </w:rPr>
        <w:t xml:space="preserve"> are used to establish a</w:t>
      </w:r>
      <w:r w:rsidR="21F95E14" w:rsidRPr="666356AB">
        <w:rPr>
          <w:lang w:val="en-US"/>
        </w:rPr>
        <w:t xml:space="preserve"> </w:t>
      </w:r>
      <w:r w:rsidR="21F95E14" w:rsidRPr="666356AB">
        <w:rPr>
          <w:b/>
          <w:bCs/>
          <w:lang w:val="en-US"/>
        </w:rPr>
        <w:t xml:space="preserve">symmetric key </w:t>
      </w:r>
      <w:r w:rsidR="21F95E14" w:rsidRPr="666356AB">
        <w:rPr>
          <w:lang w:val="en-US"/>
        </w:rPr>
        <w:t xml:space="preserve">by means of public key operations (RSA, DH, </w:t>
      </w:r>
      <w:r w:rsidR="787F6D7C" w:rsidRPr="666356AB">
        <w:rPr>
          <w:lang w:val="en-US"/>
        </w:rPr>
        <w:t xml:space="preserve">ECDH, …). </w:t>
      </w:r>
    </w:p>
    <w:p w14:paraId="7C07D1B4" w14:textId="77777777" w:rsidR="00462034" w:rsidRPr="00877DE2" w:rsidRDefault="787F6D7C" w:rsidP="001310CE">
      <w:pPr>
        <w:pStyle w:val="Paragrafoelenco"/>
        <w:numPr>
          <w:ilvl w:val="0"/>
          <w:numId w:val="32"/>
        </w:numPr>
        <w:tabs>
          <w:tab w:val="left" w:pos="1512"/>
        </w:tabs>
        <w:rPr>
          <w:lang w:val="en-US"/>
        </w:rPr>
      </w:pPr>
      <w:r w:rsidRPr="666356AB">
        <w:rPr>
          <w:lang w:val="en-US"/>
        </w:rPr>
        <w:t>Once keys and algorithms have been de</w:t>
      </w:r>
      <w:r w:rsidR="5C8EBA5E" w:rsidRPr="666356AB">
        <w:rPr>
          <w:lang w:val="en-US"/>
        </w:rPr>
        <w:t xml:space="preserve">fined, a </w:t>
      </w:r>
      <w:r w:rsidR="5C8EBA5E" w:rsidRPr="666356AB">
        <w:rPr>
          <w:b/>
          <w:bCs/>
          <w:lang w:val="en-US"/>
        </w:rPr>
        <w:t xml:space="preserve">session identifier </w:t>
      </w:r>
      <w:r w:rsidR="5C8EBA5E" w:rsidRPr="666356AB">
        <w:rPr>
          <w:lang w:val="en-US"/>
        </w:rPr>
        <w:t xml:space="preserve">is established. If a session-id will be reused in the future, keys and algorithms will be remembered. </w:t>
      </w:r>
    </w:p>
    <w:p w14:paraId="3B23738D" w14:textId="6915EC01" w:rsidR="0002510A" w:rsidRPr="00877DE2" w:rsidRDefault="6BC876E5" w:rsidP="001310CE">
      <w:pPr>
        <w:pStyle w:val="Paragrafoelenco"/>
        <w:numPr>
          <w:ilvl w:val="0"/>
          <w:numId w:val="32"/>
        </w:numPr>
        <w:tabs>
          <w:tab w:val="left" w:pos="1512"/>
        </w:tabs>
        <w:rPr>
          <w:lang w:val="en-US"/>
        </w:rPr>
      </w:pPr>
      <w:r w:rsidRPr="666356AB">
        <w:rPr>
          <w:lang w:val="en-US"/>
        </w:rPr>
        <w:t xml:space="preserve">Since there are public key operations </w:t>
      </w:r>
      <w:r w:rsidR="643FBE8B" w:rsidRPr="666356AB">
        <w:rPr>
          <w:lang w:val="en-US"/>
        </w:rPr>
        <w:t>for authentication, certificates are needed and exchanged to trust the public keys.</w:t>
      </w:r>
      <w:r w:rsidR="7FB7C402" w:rsidRPr="666356AB">
        <w:rPr>
          <w:lang w:val="en-US"/>
        </w:rPr>
        <w:t xml:space="preserve"> </w:t>
      </w:r>
    </w:p>
    <w:p w14:paraId="68718C4E" w14:textId="10A82714" w:rsidR="0037500F" w:rsidRPr="00877DE2" w:rsidRDefault="0009760F" w:rsidP="00D42303">
      <w:pPr>
        <w:tabs>
          <w:tab w:val="left" w:pos="1512"/>
        </w:tabs>
        <w:rPr>
          <w:lang w:val="en-US"/>
        </w:rPr>
      </w:pPr>
      <w:r w:rsidRPr="00877DE2">
        <w:rPr>
          <w:noProof/>
          <w:lang w:val="en-US"/>
        </w:rPr>
        <w:drawing>
          <wp:anchor distT="0" distB="0" distL="114300" distR="114300" simplePos="0" relativeHeight="251588096" behindDoc="0" locked="0" layoutInCell="1" allowOverlap="1" wp14:anchorId="5DC587C0" wp14:editId="7A36DA90">
            <wp:simplePos x="0" y="0"/>
            <wp:positionH relativeFrom="margin">
              <wp:align>right</wp:align>
            </wp:positionH>
            <wp:positionV relativeFrom="paragraph">
              <wp:posOffset>11430</wp:posOffset>
            </wp:positionV>
            <wp:extent cx="2926076" cy="1885950"/>
            <wp:effectExtent l="0" t="0" r="8255"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6076" cy="1885950"/>
                    </a:xfrm>
                    <a:prstGeom prst="rect">
                      <a:avLst/>
                    </a:prstGeom>
                  </pic:spPr>
                </pic:pic>
              </a:graphicData>
            </a:graphic>
          </wp:anchor>
        </w:drawing>
      </w:r>
      <w:r w:rsidR="00D42303" w:rsidRPr="00877DE2">
        <w:rPr>
          <w:lang w:val="en-US"/>
        </w:rPr>
        <w:t>There are two ways of protecting data</w:t>
      </w:r>
      <w:r w:rsidR="005C7603" w:rsidRPr="00877DE2">
        <w:rPr>
          <w:lang w:val="en-US"/>
        </w:rPr>
        <w:t xml:space="preserve"> in TLS</w:t>
      </w:r>
      <w:r w:rsidR="009A512B" w:rsidRPr="00877DE2">
        <w:rPr>
          <w:lang w:val="en-US"/>
        </w:rPr>
        <w:t xml:space="preserve">, depending on the TLS version. Until version 1.2 the prevalent way of protecting records was </w:t>
      </w:r>
      <w:r w:rsidR="009A512B" w:rsidRPr="00877DE2">
        <w:rPr>
          <w:i/>
          <w:lang w:val="en-US"/>
        </w:rPr>
        <w:t>authenticate-then-encrypt</w:t>
      </w:r>
      <w:r w:rsidR="009A512B" w:rsidRPr="00877DE2">
        <w:rPr>
          <w:lang w:val="en-US"/>
        </w:rPr>
        <w:t>.</w:t>
      </w:r>
      <w:r w:rsidR="002A5EDE" w:rsidRPr="00877DE2">
        <w:rPr>
          <w:lang w:val="en-US"/>
        </w:rPr>
        <w:t xml:space="preserve"> It means that in the beginning</w:t>
      </w:r>
      <w:r w:rsidR="00420115" w:rsidRPr="00877DE2">
        <w:rPr>
          <w:lang w:val="en-US"/>
        </w:rPr>
        <w:t xml:space="preserve"> the</w:t>
      </w:r>
      <w:r w:rsidR="002A5EDE" w:rsidRPr="00877DE2">
        <w:rPr>
          <w:lang w:val="en-US"/>
        </w:rPr>
        <w:t xml:space="preserve"> data </w:t>
      </w:r>
      <w:r w:rsidR="00420115" w:rsidRPr="00877DE2">
        <w:rPr>
          <w:lang w:val="en-US"/>
        </w:rPr>
        <w:t xml:space="preserve">(which may be compressed, but it is discouraged) are in input to the </w:t>
      </w:r>
      <w:r w:rsidR="002B1991" w:rsidRPr="00877DE2">
        <w:rPr>
          <w:lang w:val="en-US"/>
        </w:rPr>
        <w:t>MAC algorithm together with the key that has been negotiated during handshake</w:t>
      </w:r>
      <w:r w:rsidR="009806F2" w:rsidRPr="00877DE2">
        <w:rPr>
          <w:lang w:val="en-US"/>
        </w:rPr>
        <w:t>,</w:t>
      </w:r>
      <w:r w:rsidR="002B1991" w:rsidRPr="00877DE2">
        <w:rPr>
          <w:lang w:val="en-US"/>
        </w:rPr>
        <w:t xml:space="preserve"> the sequence number (which is implicit) </w:t>
      </w:r>
      <w:r w:rsidR="00AF3697" w:rsidRPr="00877DE2">
        <w:rPr>
          <w:lang w:val="en-US"/>
        </w:rPr>
        <w:t>and</w:t>
      </w:r>
      <w:r w:rsidR="009806F2" w:rsidRPr="00877DE2">
        <w:rPr>
          <w:lang w:val="en-US"/>
        </w:rPr>
        <w:t xml:space="preserve"> the</w:t>
      </w:r>
      <w:r w:rsidR="00AF3697" w:rsidRPr="00877DE2">
        <w:rPr>
          <w:lang w:val="en-US"/>
        </w:rPr>
        <w:t xml:space="preserve"> </w:t>
      </w:r>
      <w:r w:rsidR="00AF3697" w:rsidRPr="00877DE2">
        <w:rPr>
          <w:i/>
          <w:lang w:val="en-US"/>
        </w:rPr>
        <w:t>padding</w:t>
      </w:r>
      <w:r w:rsidR="00AF3697" w:rsidRPr="00877DE2">
        <w:rPr>
          <w:lang w:val="en-US"/>
        </w:rPr>
        <w:t xml:space="preserve"> since we know how long </w:t>
      </w:r>
      <w:r w:rsidR="009806F2" w:rsidRPr="00877DE2">
        <w:rPr>
          <w:lang w:val="en-US"/>
        </w:rPr>
        <w:t>the data are,</w:t>
      </w:r>
      <w:r w:rsidR="00AF3697" w:rsidRPr="00877DE2">
        <w:rPr>
          <w:lang w:val="en-US"/>
        </w:rPr>
        <w:t xml:space="preserve"> how long will be the MAC and a multiple </w:t>
      </w:r>
      <w:r w:rsidR="009806F2" w:rsidRPr="00877DE2">
        <w:rPr>
          <w:lang w:val="en-US"/>
        </w:rPr>
        <w:t>of the block of the encryption algorithm is needed. Padding enters the computation of the MAC</w:t>
      </w:r>
      <w:r w:rsidR="00D7271B" w:rsidRPr="00877DE2">
        <w:rPr>
          <w:lang w:val="en-US"/>
        </w:rPr>
        <w:t xml:space="preserve">, if we compute the MAC without padding someone could change the padding and give bad results. </w:t>
      </w:r>
      <w:r w:rsidR="00870F70" w:rsidRPr="00877DE2">
        <w:rPr>
          <w:lang w:val="en-US"/>
        </w:rPr>
        <w:t>This is the basic record which is now encrypted (only if we negotiated confidentiality)</w:t>
      </w:r>
      <w:r w:rsidR="00420115" w:rsidRPr="00877DE2">
        <w:rPr>
          <w:lang w:val="en-US"/>
        </w:rPr>
        <w:t xml:space="preserve"> </w:t>
      </w:r>
      <w:r w:rsidR="0037500F" w:rsidRPr="00877DE2">
        <w:rPr>
          <w:lang w:val="en-US"/>
        </w:rPr>
        <w:t>with a symmetric encryption</w:t>
      </w:r>
      <w:r w:rsidR="00B22BC2" w:rsidRPr="00877DE2">
        <w:rPr>
          <w:lang w:val="en-US"/>
        </w:rPr>
        <w:t xml:space="preserve"> over everything using an IV (Initialization Vector) and the key</w:t>
      </w:r>
      <w:r w:rsidR="0037500F" w:rsidRPr="00877DE2">
        <w:rPr>
          <w:lang w:val="en-US"/>
        </w:rPr>
        <w:t xml:space="preserve">. Looking the picture, the first upper part is compulsory, while the second one on the bottom </w:t>
      </w:r>
      <w:r w:rsidR="00E800FC" w:rsidRPr="00877DE2">
        <w:rPr>
          <w:lang w:val="en-US"/>
        </w:rPr>
        <w:t>right</w:t>
      </w:r>
      <w:r w:rsidR="0037500F" w:rsidRPr="00877DE2">
        <w:rPr>
          <w:lang w:val="en-US"/>
        </w:rPr>
        <w:t xml:space="preserve"> is optional. </w:t>
      </w:r>
    </w:p>
    <w:p w14:paraId="1F614DFA" w14:textId="469871C8" w:rsidR="00AA703D" w:rsidRPr="00877DE2" w:rsidRDefault="00AA703D" w:rsidP="00D42303">
      <w:pPr>
        <w:tabs>
          <w:tab w:val="left" w:pos="1512"/>
        </w:tabs>
        <w:rPr>
          <w:lang w:val="en-US"/>
        </w:rPr>
      </w:pPr>
      <w:r w:rsidRPr="00877DE2">
        <w:rPr>
          <w:lang w:val="en-US"/>
        </w:rPr>
        <w:t xml:space="preserve">We could notice that if the record is very big an attacker could try to perform some DoS because when we receive the </w:t>
      </w:r>
      <w:r w:rsidR="00E800FC" w:rsidRPr="00877DE2">
        <w:rPr>
          <w:lang w:val="en-US"/>
        </w:rPr>
        <w:t>record,</w:t>
      </w:r>
      <w:r w:rsidRPr="00877DE2">
        <w:rPr>
          <w:lang w:val="en-US"/>
        </w:rPr>
        <w:t xml:space="preserve"> we must first decrypt (which takes time)</w:t>
      </w:r>
      <w:r w:rsidR="004332AD" w:rsidRPr="00877DE2">
        <w:rPr>
          <w:lang w:val="en-US"/>
        </w:rPr>
        <w:t xml:space="preserve">, then the MAC is computed and then we discover that the record has been manipulated and so discarded. We wasted time performing decryption only to discard the packet in the end. </w:t>
      </w:r>
      <w:r w:rsidR="00E800FC" w:rsidRPr="00877DE2">
        <w:rPr>
          <w:lang w:val="en-US"/>
        </w:rPr>
        <w:t>So,</w:t>
      </w:r>
      <w:r w:rsidR="00FF6464" w:rsidRPr="00877DE2">
        <w:rPr>
          <w:lang w:val="en-US"/>
        </w:rPr>
        <w:t xml:space="preserve"> for DoS protection we would prefer </w:t>
      </w:r>
      <w:r w:rsidR="00FF6464" w:rsidRPr="00877DE2">
        <w:rPr>
          <w:i/>
          <w:lang w:val="en-US"/>
        </w:rPr>
        <w:t>encrypt-then-authenticate</w:t>
      </w:r>
      <w:r w:rsidR="00FF6464" w:rsidRPr="00877DE2">
        <w:rPr>
          <w:lang w:val="en-US"/>
        </w:rPr>
        <w:t xml:space="preserve">. </w:t>
      </w:r>
    </w:p>
    <w:p w14:paraId="7A9B4C64" w14:textId="70AFA456" w:rsidR="00F66E1E" w:rsidRPr="00877DE2" w:rsidRDefault="00A44A1B" w:rsidP="00D42303">
      <w:pPr>
        <w:tabs>
          <w:tab w:val="left" w:pos="1512"/>
        </w:tabs>
        <w:rPr>
          <w:lang w:val="en-US"/>
        </w:rPr>
      </w:pPr>
      <w:r w:rsidRPr="00877DE2">
        <w:rPr>
          <w:noProof/>
          <w:lang w:val="en-US"/>
        </w:rPr>
        <w:drawing>
          <wp:anchor distT="0" distB="0" distL="114300" distR="114300" simplePos="0" relativeHeight="251589120" behindDoc="0" locked="0" layoutInCell="1" allowOverlap="1" wp14:anchorId="07A2DF0A" wp14:editId="4F09BA03">
            <wp:simplePos x="0" y="0"/>
            <wp:positionH relativeFrom="margin">
              <wp:posOffset>3275330</wp:posOffset>
            </wp:positionH>
            <wp:positionV relativeFrom="paragraph">
              <wp:posOffset>10160</wp:posOffset>
            </wp:positionV>
            <wp:extent cx="2839720" cy="1571625"/>
            <wp:effectExtent l="0" t="0" r="0" b="952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9720" cy="1571625"/>
                    </a:xfrm>
                    <a:prstGeom prst="rect">
                      <a:avLst/>
                    </a:prstGeom>
                  </pic:spPr>
                </pic:pic>
              </a:graphicData>
            </a:graphic>
            <wp14:sizeRelH relativeFrom="margin">
              <wp14:pctWidth>0</wp14:pctWidth>
            </wp14:sizeRelH>
            <wp14:sizeRelV relativeFrom="margin">
              <wp14:pctHeight>0</wp14:pctHeight>
            </wp14:sizeRelV>
          </wp:anchor>
        </w:drawing>
      </w:r>
      <w:r w:rsidR="004B3F2E" w:rsidRPr="00877DE2">
        <w:rPr>
          <w:lang w:val="en-US"/>
        </w:rPr>
        <w:t>The</w:t>
      </w:r>
      <w:r w:rsidR="00E800FC" w:rsidRPr="00877DE2">
        <w:rPr>
          <w:lang w:val="en-US"/>
        </w:rPr>
        <w:t xml:space="preserve"> relationship among keys and session is the one represented in the picture on the right. </w:t>
      </w:r>
      <w:r w:rsidR="00770DDE" w:rsidRPr="00877DE2">
        <w:rPr>
          <w:lang w:val="en-US"/>
        </w:rPr>
        <w:t xml:space="preserve">When the handshake is performed, there is the negotiation of a </w:t>
      </w:r>
      <w:r w:rsidR="00770DDE" w:rsidRPr="00877DE2">
        <w:rPr>
          <w:b/>
          <w:lang w:val="en-US"/>
        </w:rPr>
        <w:t>pre-master secret</w:t>
      </w:r>
      <w:r w:rsidR="00770DDE" w:rsidRPr="00877DE2">
        <w:rPr>
          <w:lang w:val="en-US"/>
        </w:rPr>
        <w:t xml:space="preserve">, which is </w:t>
      </w:r>
      <w:r w:rsidR="00E42340" w:rsidRPr="00877DE2">
        <w:rPr>
          <w:lang w:val="en-US"/>
        </w:rPr>
        <w:t xml:space="preserve">a secret established using public key cryptography (RSA, DH, …) </w:t>
      </w:r>
      <w:r w:rsidR="009A2E49" w:rsidRPr="00877DE2">
        <w:rPr>
          <w:lang w:val="en-US"/>
        </w:rPr>
        <w:t xml:space="preserve">so a secret key is established, which is typical of the session and common to several connections. Then, for each connection including the first one in which the handshake is performed, two random </w:t>
      </w:r>
      <w:r w:rsidR="00D84C8C" w:rsidRPr="00877DE2">
        <w:rPr>
          <w:lang w:val="en-US"/>
        </w:rPr>
        <w:t xml:space="preserve">numbers are generated: </w:t>
      </w:r>
      <w:r w:rsidR="00D84C8C" w:rsidRPr="00877DE2">
        <w:rPr>
          <w:b/>
          <w:lang w:val="en-US"/>
        </w:rPr>
        <w:t>client random, server random</w:t>
      </w:r>
      <w:r w:rsidR="00D84C8C" w:rsidRPr="00877DE2">
        <w:rPr>
          <w:lang w:val="en-US"/>
        </w:rPr>
        <w:t xml:space="preserve">. These two numbers are used together with the pre-master secret to create the </w:t>
      </w:r>
      <w:r w:rsidR="00D84C8C" w:rsidRPr="00877DE2">
        <w:rPr>
          <w:b/>
          <w:lang w:val="en-US"/>
        </w:rPr>
        <w:t>master secret</w:t>
      </w:r>
      <w:r w:rsidR="00D84C8C" w:rsidRPr="00877DE2">
        <w:rPr>
          <w:lang w:val="en-US"/>
        </w:rPr>
        <w:t xml:space="preserve">, which is another key. While </w:t>
      </w:r>
      <w:r w:rsidR="0001339F" w:rsidRPr="00877DE2">
        <w:rPr>
          <w:lang w:val="en-US"/>
        </w:rPr>
        <w:t xml:space="preserve">the pre-master secret is the same for the client and the server, the master secret </w:t>
      </w:r>
      <w:r w:rsidR="0001339F" w:rsidRPr="00877DE2">
        <w:rPr>
          <w:b/>
          <w:lang w:val="en-US"/>
        </w:rPr>
        <w:t xml:space="preserve">is different </w:t>
      </w:r>
      <w:r w:rsidR="0001339F" w:rsidRPr="00877DE2">
        <w:rPr>
          <w:lang w:val="en-US"/>
        </w:rPr>
        <w:t>(server will use server random to create master secret, client will do so with the client random). In this way we have 2 different master secret</w:t>
      </w:r>
      <w:r w:rsidR="0038582D" w:rsidRPr="00877DE2">
        <w:rPr>
          <w:lang w:val="en-US"/>
        </w:rPr>
        <w:t>s</w:t>
      </w:r>
      <w:r w:rsidR="0001339F" w:rsidRPr="00877DE2">
        <w:rPr>
          <w:lang w:val="en-US"/>
        </w:rPr>
        <w:t xml:space="preserve"> </w:t>
      </w:r>
      <w:r w:rsidR="0038582D" w:rsidRPr="00877DE2">
        <w:rPr>
          <w:lang w:val="en-US"/>
        </w:rPr>
        <w:t xml:space="preserve">common to several connections. </w:t>
      </w:r>
      <w:r w:rsidR="004E7F73">
        <w:rPr>
          <w:lang w:val="en-US"/>
        </w:rPr>
        <w:t>(</w:t>
      </w:r>
      <w:r w:rsidR="004E7F73" w:rsidRPr="007E2C51">
        <w:rPr>
          <w:b/>
          <w:bCs/>
          <w:u w:val="single"/>
          <w:lang w:val="en-US"/>
        </w:rPr>
        <w:t>BEWARE</w:t>
      </w:r>
      <w:r w:rsidR="004E7F73">
        <w:rPr>
          <w:lang w:val="en-US"/>
        </w:rPr>
        <w:t>:</w:t>
      </w:r>
      <w:r w:rsidR="007E2C51">
        <w:rPr>
          <w:lang w:val="en-US"/>
        </w:rPr>
        <w:t xml:space="preserve"> </w:t>
      </w:r>
      <w:r w:rsidR="007E2C51" w:rsidRPr="00FC441A">
        <w:rPr>
          <w:i/>
          <w:iCs/>
          <w:lang w:val="en-US"/>
        </w:rPr>
        <w:t>This is what Lioy said, but on the RFC it says that the master secret is created using together client random + server random, so it will be the same for both</w:t>
      </w:r>
      <w:r w:rsidR="007E2C51">
        <w:rPr>
          <w:lang w:val="en-US"/>
        </w:rPr>
        <w:t>)</w:t>
      </w:r>
      <w:r w:rsidR="00FC441A">
        <w:rPr>
          <w:lang w:val="en-US"/>
        </w:rPr>
        <w:t xml:space="preserve">. </w:t>
      </w:r>
      <w:r w:rsidR="00C662A8" w:rsidRPr="00877DE2">
        <w:rPr>
          <w:lang w:val="en-US"/>
        </w:rPr>
        <w:t xml:space="preserve">Recap: pre-master secret and master secret are typical of a session. Then, when a new connection is opened by using a previous session the master </w:t>
      </w:r>
      <w:r w:rsidR="004E3AA6" w:rsidRPr="00877DE2">
        <w:rPr>
          <w:lang w:val="en-US"/>
        </w:rPr>
        <w:t xml:space="preserve">secret </w:t>
      </w:r>
      <w:r w:rsidR="00094561" w:rsidRPr="00877DE2">
        <w:rPr>
          <w:lang w:val="en-US"/>
        </w:rPr>
        <w:t xml:space="preserve">is taken together with the random numbers </w:t>
      </w:r>
      <w:r w:rsidR="00DB53BB" w:rsidRPr="00877DE2">
        <w:rPr>
          <w:lang w:val="en-US"/>
        </w:rPr>
        <w:t xml:space="preserve">and a specific KDF (key derivation function) </w:t>
      </w:r>
      <w:r w:rsidR="00094561" w:rsidRPr="00877DE2">
        <w:rPr>
          <w:lang w:val="en-US"/>
        </w:rPr>
        <w:t xml:space="preserve">to </w:t>
      </w:r>
      <w:r w:rsidR="00DB53BB" w:rsidRPr="00877DE2">
        <w:rPr>
          <w:b/>
          <w:lang w:val="en-US"/>
        </w:rPr>
        <w:t xml:space="preserve">create keys needed for MAC, keys needed for encryption and the IV for </w:t>
      </w:r>
      <w:r w:rsidR="00DB53BB" w:rsidRPr="00877DE2">
        <w:rPr>
          <w:b/>
          <w:lang w:val="en-US"/>
        </w:rPr>
        <w:lastRenderedPageBreak/>
        <w:t>encryption</w:t>
      </w:r>
      <w:r w:rsidR="00DB53BB" w:rsidRPr="00877DE2">
        <w:rPr>
          <w:lang w:val="en-US"/>
        </w:rPr>
        <w:t xml:space="preserve">. </w:t>
      </w:r>
      <w:r w:rsidR="00ED0C4A" w:rsidRPr="00877DE2">
        <w:rPr>
          <w:lang w:val="en-US"/>
        </w:rPr>
        <w:t xml:space="preserve">These will be different for each connection and </w:t>
      </w:r>
      <w:r w:rsidR="00ED0C4A" w:rsidRPr="00877DE2">
        <w:rPr>
          <w:i/>
          <w:lang w:val="en-US"/>
        </w:rPr>
        <w:t xml:space="preserve">different for each direction </w:t>
      </w:r>
      <w:r w:rsidR="00ED0C4A" w:rsidRPr="00877DE2">
        <w:rPr>
          <w:lang w:val="en-US"/>
        </w:rPr>
        <w:t xml:space="preserve">(keys client to server are different from keys server to client). </w:t>
      </w:r>
      <w:r w:rsidR="00A57984" w:rsidRPr="00877DE2">
        <w:rPr>
          <w:lang w:val="en-US"/>
        </w:rPr>
        <w:t>Otherwise,</w:t>
      </w:r>
      <w:r w:rsidR="00ED0C4A" w:rsidRPr="00877DE2">
        <w:rPr>
          <w:lang w:val="en-US"/>
        </w:rPr>
        <w:t xml:space="preserve"> an attacker could take a packet going in a direction and send it back to the other direction</w:t>
      </w:r>
      <w:r w:rsidR="00A57984" w:rsidRPr="00877DE2">
        <w:rPr>
          <w:lang w:val="en-US"/>
        </w:rPr>
        <w:t xml:space="preserve"> (copy attack). Using different keys for the direction will make this kind of attack impossible. </w:t>
      </w:r>
    </w:p>
    <w:p w14:paraId="2CCE5BA9" w14:textId="77777777" w:rsidR="00F66E1E" w:rsidRPr="00877DE2" w:rsidRDefault="00F66E1E" w:rsidP="008F593A">
      <w:pPr>
        <w:pStyle w:val="Titolo3"/>
        <w:rPr>
          <w:lang w:val="en-US"/>
        </w:rPr>
      </w:pPr>
      <w:bookmarkStart w:id="3" w:name="_Toc91005395"/>
      <w:r w:rsidRPr="00877DE2">
        <w:rPr>
          <w:lang w:val="en-US"/>
        </w:rPr>
        <w:t>Perfect forward secrecy</w:t>
      </w:r>
      <w:bookmarkEnd w:id="3"/>
    </w:p>
    <w:p w14:paraId="453C1D13" w14:textId="069F7CDB" w:rsidR="0089478F" w:rsidRPr="00877DE2" w:rsidRDefault="0049553F" w:rsidP="00D42303">
      <w:pPr>
        <w:tabs>
          <w:tab w:val="left" w:pos="1512"/>
        </w:tabs>
        <w:rPr>
          <w:lang w:val="en-US"/>
        </w:rPr>
      </w:pPr>
      <w:r w:rsidRPr="00877DE2">
        <w:rPr>
          <w:lang w:val="en-US"/>
        </w:rPr>
        <w:t xml:space="preserve">Imagine that server has got an RSA certificate, which is good for both encryption and authentication. </w:t>
      </w:r>
      <w:r w:rsidR="00FD615C" w:rsidRPr="00877DE2">
        <w:rPr>
          <w:lang w:val="en-US"/>
        </w:rPr>
        <w:t xml:space="preserve">The problem is that if an attacker is copying all the traffic which is encrypted with the key that has been exchanged with that RSA </w:t>
      </w:r>
      <w:r w:rsidR="00884EA6" w:rsidRPr="00877DE2">
        <w:rPr>
          <w:lang w:val="en-US"/>
        </w:rPr>
        <w:t>certificate and then it makes a very long computation, the attacker may discover the private key</w:t>
      </w:r>
      <w:r w:rsidR="000E1BD2" w:rsidRPr="00877DE2">
        <w:rPr>
          <w:lang w:val="en-US"/>
        </w:rPr>
        <w:t xml:space="preserve"> and then decrypt </w:t>
      </w:r>
      <w:r w:rsidR="000E1BD2" w:rsidRPr="00877DE2">
        <w:rPr>
          <w:i/>
          <w:lang w:val="en-US"/>
        </w:rPr>
        <w:t xml:space="preserve">all the past traffic </w:t>
      </w:r>
      <w:r w:rsidR="000E1BD2" w:rsidRPr="00877DE2">
        <w:rPr>
          <w:lang w:val="en-US"/>
        </w:rPr>
        <w:t>sent before.</w:t>
      </w:r>
    </w:p>
    <w:p w14:paraId="5B307355" w14:textId="7886AD7C" w:rsidR="003F427A" w:rsidRDefault="00C015B5" w:rsidP="00D42303">
      <w:pPr>
        <w:tabs>
          <w:tab w:val="left" w:pos="1512"/>
        </w:tabs>
        <w:rPr>
          <w:rFonts w:eastAsiaTheme="minorEastAsia"/>
          <w:lang w:val="en-US"/>
        </w:rPr>
      </w:pPr>
      <w:r w:rsidRPr="00877DE2">
        <w:rPr>
          <w:lang w:val="en-US"/>
        </w:rPr>
        <w:t>Server</w:t>
      </w:r>
      <w:r w:rsidR="00081580" w:rsidRPr="00877DE2">
        <w:rPr>
          <w:lang w:val="en-US"/>
        </w:rPr>
        <w:t xml:space="preserve"> has got the pair</w:t>
      </w:r>
      <w:r w:rsidRPr="00877DE2">
        <w:rPr>
          <w:lang w:val="en-US"/>
        </w:rPr>
        <w:t xml:space="preserve"> </w:t>
      </w:r>
      <m:oMath>
        <m:r>
          <w:rPr>
            <w:rFonts w:ascii="Cambria Math" w:hAnsi="Cambria Math"/>
            <w:lang w:val="en-US"/>
          </w:rPr>
          <m:t>(SK, PK)</m:t>
        </m:r>
      </m:oMath>
      <w:r w:rsidR="00081580" w:rsidRPr="00877DE2">
        <w:rPr>
          <w:lang w:val="en-US"/>
        </w:rPr>
        <w:t>.</w:t>
      </w:r>
      <w:r w:rsidR="00786329" w:rsidRPr="00877DE2">
        <w:rPr>
          <w:lang w:val="en-US"/>
        </w:rPr>
        <w:t xml:space="preserve"> For each connection there will be new keys: </w:t>
      </w:r>
      <m:oMath>
        <m:r>
          <w:rPr>
            <w:rFonts w:ascii="Cambria Math" w:hAnsi="Cambria Math"/>
            <w:lang w:val="en-US"/>
          </w:rPr>
          <m:t>Enc(PK, K1)</m:t>
        </m:r>
      </m:oMath>
      <w:r w:rsidR="003F427A" w:rsidRPr="00877DE2">
        <w:rPr>
          <w:lang w:val="en-US"/>
        </w:rPr>
        <w:t xml:space="preserve">, </w:t>
      </w:r>
      <m:oMath>
        <m:r>
          <w:rPr>
            <w:rFonts w:ascii="Cambria Math" w:hAnsi="Cambria Math"/>
            <w:lang w:val="en-US"/>
          </w:rPr>
          <m:t>Enc(PK, K2)</m:t>
        </m:r>
      </m:oMath>
      <w:r w:rsidR="00EA37EA" w:rsidRPr="00877DE2">
        <w:rPr>
          <w:lang w:val="en-US"/>
        </w:rPr>
        <w:t xml:space="preserve">, … And then the keys are used to encrypt data: </w:t>
      </w:r>
      <m:oMath>
        <m:r>
          <w:rPr>
            <w:rFonts w:ascii="Cambria Math" w:hAnsi="Cambria Math"/>
            <w:lang w:val="en-US"/>
          </w:rPr>
          <m:t>Enc(K1, Data1)</m:t>
        </m:r>
      </m:oMath>
      <w:r w:rsidR="00081580" w:rsidRPr="00EA37EA">
        <w:rPr>
          <w:lang w:val="en-US"/>
        </w:rPr>
        <w:t xml:space="preserve">, </w:t>
      </w:r>
      <m:oMath>
        <m:r>
          <w:rPr>
            <w:rFonts w:ascii="Cambria Math" w:hAnsi="Cambria Math"/>
            <w:lang w:val="en-US"/>
          </w:rPr>
          <m:t>Enc(K2, Data2)</m:t>
        </m:r>
      </m:oMath>
      <w:r w:rsidR="00EA37EA">
        <w:rPr>
          <w:rFonts w:eastAsiaTheme="minorEastAsia"/>
          <w:lang w:val="en-US"/>
        </w:rPr>
        <w:t>.</w:t>
      </w:r>
    </w:p>
    <w:p w14:paraId="07DDBEFC" w14:textId="7D1F2469" w:rsidR="00360964" w:rsidRDefault="00EA37EA" w:rsidP="00D42303">
      <w:pPr>
        <w:tabs>
          <w:tab w:val="left" w:pos="1512"/>
        </w:tabs>
        <w:rPr>
          <w:rFonts w:eastAsiaTheme="minorEastAsia"/>
          <w:lang w:val="en-US"/>
        </w:rPr>
      </w:pPr>
      <w:r>
        <w:rPr>
          <w:rFonts w:eastAsiaTheme="minorEastAsia"/>
          <w:lang w:val="en-US"/>
        </w:rPr>
        <w:t>The attacker may copy all these data without knowing the keys</w:t>
      </w:r>
      <w:r w:rsidR="000777B9">
        <w:rPr>
          <w:rFonts w:eastAsiaTheme="minorEastAsia"/>
          <w:lang w:val="en-US"/>
        </w:rPr>
        <w:t xml:space="preserve"> and start factorization taking the PK (public key) which is well known. If after some time the attacker success in factorization, then the SK (Secret Key) will be discovered</w:t>
      </w:r>
      <w:r w:rsidR="007A3006">
        <w:rPr>
          <w:rFonts w:eastAsiaTheme="minorEastAsia"/>
          <w:lang w:val="en-US"/>
        </w:rPr>
        <w:t xml:space="preserve"> and can be used to decrypt all the handshake packets to get all the keys and then decrypt all the traffic. </w:t>
      </w:r>
      <w:r w:rsidR="00360964">
        <w:rPr>
          <w:rFonts w:eastAsiaTheme="minorEastAsia"/>
          <w:lang w:val="en-US"/>
        </w:rPr>
        <w:t xml:space="preserve">On the contrary, if perfect forward secrecy </w:t>
      </w:r>
      <w:r w:rsidR="00893CDB">
        <w:rPr>
          <w:rFonts w:eastAsiaTheme="minorEastAsia"/>
          <w:lang w:val="en-US"/>
        </w:rPr>
        <w:t xml:space="preserve">is achieved, the compromise of one private key will compromise only the </w:t>
      </w:r>
      <w:r w:rsidR="00893CDB">
        <w:rPr>
          <w:rFonts w:eastAsiaTheme="minorEastAsia"/>
          <w:b/>
          <w:bCs/>
          <w:lang w:val="en-US"/>
        </w:rPr>
        <w:t xml:space="preserve">current traffic </w:t>
      </w:r>
      <w:r w:rsidR="00893CDB">
        <w:rPr>
          <w:rFonts w:eastAsiaTheme="minorEastAsia"/>
          <w:lang w:val="en-US"/>
        </w:rPr>
        <w:t xml:space="preserve">(eventually the future traffic) but </w:t>
      </w:r>
      <w:r w:rsidR="00893CDB">
        <w:rPr>
          <w:rFonts w:eastAsiaTheme="minorEastAsia"/>
          <w:b/>
          <w:bCs/>
          <w:lang w:val="en-US"/>
        </w:rPr>
        <w:t xml:space="preserve">not </w:t>
      </w:r>
      <w:r w:rsidR="00893CDB">
        <w:rPr>
          <w:rFonts w:eastAsiaTheme="minorEastAsia"/>
          <w:lang w:val="en-US"/>
        </w:rPr>
        <w:t xml:space="preserve">the past one. </w:t>
      </w:r>
    </w:p>
    <w:p w14:paraId="08A6B1DD" w14:textId="66ACD74B" w:rsidR="00081580" w:rsidRDefault="00662896" w:rsidP="00D42303">
      <w:pPr>
        <w:tabs>
          <w:tab w:val="left" w:pos="1512"/>
        </w:tabs>
        <w:rPr>
          <w:rFonts w:eastAsiaTheme="minorEastAsia"/>
          <w:lang w:val="en-US"/>
        </w:rPr>
      </w:pPr>
      <w:r>
        <w:rPr>
          <w:rFonts w:eastAsiaTheme="minorEastAsia"/>
          <w:lang w:val="en-US"/>
        </w:rPr>
        <w:t>The problem is that the server has a fixed certificated pair of keys (SK, PK) and generating these keys take time and must also be c</w:t>
      </w:r>
      <w:r w:rsidR="00C22E1D">
        <w:rPr>
          <w:rFonts w:eastAsiaTheme="minorEastAsia"/>
          <w:lang w:val="en-US"/>
        </w:rPr>
        <w:t>ertified</w:t>
      </w:r>
      <w:r w:rsidR="00911A30">
        <w:rPr>
          <w:rFonts w:eastAsiaTheme="minorEastAsia"/>
          <w:lang w:val="en-US"/>
        </w:rPr>
        <w:t xml:space="preserve"> (X.509 needed)</w:t>
      </w:r>
      <w:r w:rsidR="00C22E1D">
        <w:rPr>
          <w:rFonts w:eastAsiaTheme="minorEastAsia"/>
          <w:lang w:val="en-US"/>
        </w:rPr>
        <w:t>.</w:t>
      </w:r>
      <w:r w:rsidR="00911A30">
        <w:rPr>
          <w:rFonts w:eastAsiaTheme="minorEastAsia"/>
          <w:lang w:val="en-US"/>
        </w:rPr>
        <w:t xml:space="preserve"> To achieve perfect forward secrecy</w:t>
      </w:r>
      <w:r w:rsidR="00035AC7">
        <w:rPr>
          <w:rFonts w:eastAsiaTheme="minorEastAsia"/>
          <w:lang w:val="en-US"/>
        </w:rPr>
        <w:t xml:space="preserve"> is to use </w:t>
      </w:r>
      <w:r w:rsidR="00035AC7">
        <w:rPr>
          <w:rFonts w:eastAsiaTheme="minorEastAsia"/>
          <w:b/>
          <w:bCs/>
          <w:lang w:val="en-US"/>
        </w:rPr>
        <w:t>ephemeral mechanisms</w:t>
      </w:r>
      <w:r w:rsidR="00035AC7">
        <w:rPr>
          <w:rFonts w:eastAsiaTheme="minorEastAsia"/>
          <w:lang w:val="en-US"/>
        </w:rPr>
        <w:t xml:space="preserve">. </w:t>
      </w:r>
    </w:p>
    <w:p w14:paraId="0FCC5801" w14:textId="56A24974" w:rsidR="00035AC7" w:rsidRDefault="00035AC7" w:rsidP="00D42303">
      <w:pPr>
        <w:tabs>
          <w:tab w:val="left" w:pos="1512"/>
        </w:tabs>
        <w:rPr>
          <w:rFonts w:eastAsiaTheme="minorEastAsia"/>
          <w:lang w:val="en-US"/>
        </w:rPr>
      </w:pPr>
      <w:r>
        <w:rPr>
          <w:rFonts w:eastAsiaTheme="minorEastAsia"/>
          <w:lang w:val="en-US"/>
        </w:rPr>
        <w:t xml:space="preserve">The way </w:t>
      </w:r>
      <w:r w:rsidR="004271A6">
        <w:rPr>
          <w:rFonts w:eastAsiaTheme="minorEastAsia"/>
          <w:lang w:val="en-US"/>
        </w:rPr>
        <w:t>these mechanisms are performed in TLS is that rather than having a fixed key pair of keys</w:t>
      </w:r>
      <w:r w:rsidR="00543FE3">
        <w:rPr>
          <w:rFonts w:eastAsiaTheme="minorEastAsia"/>
          <w:lang w:val="en-US"/>
        </w:rPr>
        <w:t xml:space="preserve"> there is the generation of key pairs. The server, every time there is a new session (new handshake) it will </w:t>
      </w:r>
      <w:r w:rsidR="00543FE3" w:rsidRPr="00543FE3">
        <w:rPr>
          <w:rFonts w:eastAsiaTheme="minorEastAsia"/>
          <w:b/>
          <w:bCs/>
          <w:lang w:val="en-US"/>
        </w:rPr>
        <w:t xml:space="preserve">create a new key pair </w:t>
      </w:r>
      <w:r w:rsidR="00543FE3">
        <w:rPr>
          <w:rFonts w:eastAsiaTheme="minorEastAsia"/>
          <w:lang w:val="en-US"/>
        </w:rPr>
        <w:t xml:space="preserve">for itself, but it is not certified. </w:t>
      </w:r>
      <w:r w:rsidR="00940749">
        <w:rPr>
          <w:rFonts w:eastAsiaTheme="minorEastAsia"/>
          <w:lang w:val="en-US"/>
        </w:rPr>
        <w:t>The</w:t>
      </w:r>
      <w:r w:rsidR="00543FE3">
        <w:rPr>
          <w:rFonts w:eastAsiaTheme="minorEastAsia"/>
          <w:lang w:val="en-US"/>
        </w:rPr>
        <w:t xml:space="preserve"> server </w:t>
      </w:r>
      <w:r w:rsidR="007E2A25">
        <w:rPr>
          <w:rFonts w:eastAsiaTheme="minorEastAsia"/>
          <w:lang w:val="en-US"/>
        </w:rPr>
        <w:t xml:space="preserve">one long term key pair which is the one associated with the X.509 certificate, but then </w:t>
      </w:r>
      <w:r w:rsidR="008E5B09">
        <w:rPr>
          <w:rFonts w:eastAsiaTheme="minorEastAsia"/>
          <w:lang w:val="en-US"/>
        </w:rPr>
        <w:t xml:space="preserve">it will generate new key pairs on the fly as needed. </w:t>
      </w:r>
      <w:r w:rsidR="00D1626A">
        <w:rPr>
          <w:rFonts w:eastAsiaTheme="minorEastAsia"/>
          <w:lang w:val="en-US"/>
        </w:rPr>
        <w:t xml:space="preserve">The solution is to take the generated public key to create a digital signature using the </w:t>
      </w:r>
      <w:r w:rsidR="004A7369">
        <w:rPr>
          <w:rFonts w:eastAsiaTheme="minorEastAsia"/>
          <w:lang w:val="en-US"/>
        </w:rPr>
        <w:t>long-term</w:t>
      </w:r>
      <w:r w:rsidR="00D1626A">
        <w:rPr>
          <w:rFonts w:eastAsiaTheme="minorEastAsia"/>
          <w:lang w:val="en-US"/>
        </w:rPr>
        <w:t xml:space="preserve"> secret key. </w:t>
      </w:r>
      <w:r w:rsidR="004A7369">
        <w:rPr>
          <w:rFonts w:eastAsiaTheme="minorEastAsia"/>
          <w:lang w:val="en-US"/>
        </w:rPr>
        <w:t xml:space="preserve">In this way, digital signature is associated to the X.509 certificate and the server will create the signature </w:t>
      </w:r>
      <w:r w:rsidR="00F7284D">
        <w:rPr>
          <w:rFonts w:eastAsiaTheme="minorEastAsia"/>
          <w:lang w:val="en-US"/>
        </w:rPr>
        <w:t xml:space="preserve">“this is my temporary key for this handshake”. It’s like the server will be a CA for itself. </w:t>
      </w:r>
    </w:p>
    <w:p w14:paraId="73235D46" w14:textId="3F5C5994" w:rsidR="00F7284D" w:rsidRDefault="00F7284D" w:rsidP="00D42303">
      <w:pPr>
        <w:tabs>
          <w:tab w:val="left" w:pos="1512"/>
        </w:tabs>
        <w:rPr>
          <w:rFonts w:eastAsiaTheme="minorEastAsia"/>
          <w:lang w:val="en-US"/>
        </w:rPr>
      </w:pPr>
      <w:r>
        <w:rPr>
          <w:rFonts w:eastAsiaTheme="minorEastAsia"/>
          <w:lang w:val="en-US"/>
        </w:rPr>
        <w:t>Another problem is that generating the key pair is a slow operation</w:t>
      </w:r>
      <w:r w:rsidR="00AC66F4">
        <w:rPr>
          <w:rFonts w:eastAsiaTheme="minorEastAsia"/>
          <w:lang w:val="en-US"/>
        </w:rPr>
        <w:t xml:space="preserve">, especially if using RSA (DH is more suitable). If ephemeral keys are RSA this will take time, so the key pairs will not be created for each </w:t>
      </w:r>
      <w:r w:rsidR="0063495A">
        <w:rPr>
          <w:rFonts w:eastAsiaTheme="minorEastAsia"/>
          <w:lang w:val="en-US"/>
        </w:rPr>
        <w:t>handshake,</w:t>
      </w:r>
      <w:r w:rsidR="00AC66F4">
        <w:rPr>
          <w:rFonts w:eastAsiaTheme="minorEastAsia"/>
          <w:lang w:val="en-US"/>
        </w:rPr>
        <w:t xml:space="preserve"> but one single pair will be used for some time or for a limited number of </w:t>
      </w:r>
      <w:r w:rsidR="0063495A">
        <w:rPr>
          <w:rFonts w:eastAsiaTheme="minorEastAsia"/>
          <w:lang w:val="en-US"/>
        </w:rPr>
        <w:t>handshakes</w:t>
      </w:r>
      <w:r w:rsidR="00AC66F4">
        <w:rPr>
          <w:rFonts w:eastAsiaTheme="minorEastAsia"/>
          <w:lang w:val="en-US"/>
        </w:rPr>
        <w:t xml:space="preserve">. </w:t>
      </w:r>
      <w:r w:rsidR="0063495A">
        <w:rPr>
          <w:rFonts w:eastAsiaTheme="minorEastAsia"/>
          <w:lang w:val="en-US"/>
        </w:rPr>
        <w:t xml:space="preserve">If this is unwanted, Diffie Hellman is </w:t>
      </w:r>
      <w:r w:rsidR="00940749">
        <w:rPr>
          <w:rFonts w:eastAsiaTheme="minorEastAsia"/>
          <w:lang w:val="en-US"/>
        </w:rPr>
        <w:t>preferred since</w:t>
      </w:r>
      <w:r w:rsidR="0063495A">
        <w:rPr>
          <w:rFonts w:eastAsiaTheme="minorEastAsia"/>
          <w:lang w:val="en-US"/>
        </w:rPr>
        <w:t xml:space="preserve"> it is faster.</w:t>
      </w:r>
    </w:p>
    <w:p w14:paraId="69084939" w14:textId="73456E6C" w:rsidR="00940749" w:rsidRDefault="002956E6" w:rsidP="00D42303">
      <w:pPr>
        <w:tabs>
          <w:tab w:val="left" w:pos="1512"/>
        </w:tabs>
        <w:rPr>
          <w:rFonts w:eastAsiaTheme="minorEastAsia"/>
          <w:lang w:val="en-US"/>
        </w:rPr>
      </w:pPr>
      <w:r w:rsidRPr="00940749">
        <w:rPr>
          <w:noProof/>
          <w:lang w:val="en-US"/>
        </w:rPr>
        <w:drawing>
          <wp:anchor distT="0" distB="0" distL="114300" distR="114300" simplePos="0" relativeHeight="251590144" behindDoc="0" locked="0" layoutInCell="1" allowOverlap="1" wp14:anchorId="312F9E6C" wp14:editId="1EF530D0">
            <wp:simplePos x="0" y="0"/>
            <wp:positionH relativeFrom="margin">
              <wp:align>right</wp:align>
            </wp:positionH>
            <wp:positionV relativeFrom="paragraph">
              <wp:posOffset>1317625</wp:posOffset>
            </wp:positionV>
            <wp:extent cx="2843530" cy="1857529"/>
            <wp:effectExtent l="0" t="0" r="0" b="9525"/>
            <wp:wrapSquare wrapText="bothSides"/>
            <wp:docPr id="6" name="Immagine 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av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3530" cy="1857529"/>
                    </a:xfrm>
                    <a:prstGeom prst="rect">
                      <a:avLst/>
                    </a:prstGeom>
                  </pic:spPr>
                </pic:pic>
              </a:graphicData>
            </a:graphic>
          </wp:anchor>
        </w:drawing>
      </w:r>
      <w:r w:rsidR="0057622A">
        <w:rPr>
          <w:rFonts w:eastAsiaTheme="minorEastAsia"/>
          <w:lang w:val="en-US"/>
        </w:rPr>
        <w:t>Using this method, if the private key of the server is discovered it is meaningless since all the other keys will not be discovered.</w:t>
      </w:r>
      <w:r w:rsidR="00915652">
        <w:rPr>
          <w:rFonts w:eastAsiaTheme="minorEastAsia"/>
          <w:lang w:val="en-US"/>
        </w:rPr>
        <w:t xml:space="preserve"> On the contrary, if the temporary ephemeral private key is compromised, then the attacker can decrypt only that traffic and nothing more. </w:t>
      </w:r>
      <w:r>
        <w:rPr>
          <w:rFonts w:eastAsiaTheme="minorEastAsia"/>
          <w:lang w:val="en-US"/>
        </w:rPr>
        <w:t xml:space="preserve">The compromise of the </w:t>
      </w:r>
      <w:r w:rsidR="00D765D4">
        <w:rPr>
          <w:rFonts w:eastAsiaTheme="minorEastAsia"/>
          <w:lang w:val="en-US"/>
        </w:rPr>
        <w:t>long-term</w:t>
      </w:r>
      <w:r>
        <w:rPr>
          <w:rFonts w:eastAsiaTheme="minorEastAsia"/>
          <w:lang w:val="en-US"/>
        </w:rPr>
        <w:t xml:space="preserve"> key is a problem only for server authentication and not for confidentiality.</w:t>
      </w:r>
      <w:r w:rsidR="00D765D4">
        <w:rPr>
          <w:rFonts w:eastAsiaTheme="minorEastAsia"/>
          <w:lang w:val="en-US"/>
        </w:rPr>
        <w:t xml:space="preserve"> The ephemeral keys will use the well-known algorithms but with the “E” at the end, e.g., ECDHE (Elliptic Curve Diffie Hellman Ephemeral)</w:t>
      </w:r>
      <w:r w:rsidR="00A661D8">
        <w:rPr>
          <w:rFonts w:eastAsiaTheme="minorEastAsia"/>
          <w:lang w:val="en-US"/>
        </w:rPr>
        <w:t xml:space="preserve"> which means that the key exchange happens with ECDH but the parameters are not long term but created on the fly and signed with the private key of the server.</w:t>
      </w:r>
    </w:p>
    <w:p w14:paraId="1CAF2506" w14:textId="649D869F" w:rsidR="00BB53FA" w:rsidRDefault="00BB53FA" w:rsidP="008F593A">
      <w:pPr>
        <w:pStyle w:val="Titolo3"/>
        <w:rPr>
          <w:lang w:val="en-US"/>
        </w:rPr>
      </w:pPr>
      <w:bookmarkStart w:id="4" w:name="_Toc91005396"/>
      <w:r>
        <w:rPr>
          <w:lang w:val="en-US"/>
        </w:rPr>
        <w:t>Client hello</w:t>
      </w:r>
      <w:bookmarkEnd w:id="4"/>
    </w:p>
    <w:p w14:paraId="7C19EC3C" w14:textId="5765B108" w:rsidR="001848F8" w:rsidRDefault="00C20F8F" w:rsidP="00D42303">
      <w:pPr>
        <w:tabs>
          <w:tab w:val="left" w:pos="1512"/>
        </w:tabs>
        <w:rPr>
          <w:rFonts w:eastAsiaTheme="minorEastAsia"/>
          <w:lang w:val="en-US"/>
        </w:rPr>
      </w:pPr>
      <w:r>
        <w:rPr>
          <w:rFonts w:eastAsiaTheme="minorEastAsia"/>
          <w:lang w:val="en-US"/>
        </w:rPr>
        <w:t xml:space="preserve">There are several messages being exchanged among the different parties. The message with a continuous line are </w:t>
      </w:r>
      <w:r>
        <w:rPr>
          <w:rFonts w:eastAsiaTheme="minorEastAsia"/>
          <w:i/>
          <w:iCs/>
          <w:lang w:val="en-US"/>
        </w:rPr>
        <w:t>always present</w:t>
      </w:r>
      <w:r>
        <w:rPr>
          <w:rFonts w:eastAsiaTheme="minorEastAsia"/>
          <w:lang w:val="en-US"/>
        </w:rPr>
        <w:t xml:space="preserve">, while the dashed one means </w:t>
      </w:r>
      <w:r w:rsidR="00FC063F">
        <w:rPr>
          <w:rFonts w:eastAsiaTheme="minorEastAsia"/>
          <w:lang w:val="en-US"/>
        </w:rPr>
        <w:t xml:space="preserve">that sometimes those message may not be present, since handshake can be performed in different ways. </w:t>
      </w:r>
    </w:p>
    <w:p w14:paraId="6977349D" w14:textId="56674D64" w:rsidR="00BB53FA" w:rsidRDefault="00FC063F" w:rsidP="00D42303">
      <w:pPr>
        <w:tabs>
          <w:tab w:val="left" w:pos="1512"/>
        </w:tabs>
        <w:rPr>
          <w:rFonts w:eastAsiaTheme="minorEastAsia"/>
          <w:lang w:val="en-US"/>
        </w:rPr>
      </w:pPr>
      <w:r>
        <w:rPr>
          <w:rFonts w:eastAsiaTheme="minorEastAsia"/>
          <w:lang w:val="en-US"/>
        </w:rPr>
        <w:t xml:space="preserve">The first message sent from client to server is the </w:t>
      </w:r>
      <w:r>
        <w:rPr>
          <w:rFonts w:eastAsiaTheme="minorEastAsia"/>
          <w:b/>
          <w:bCs/>
          <w:lang w:val="en-US"/>
        </w:rPr>
        <w:t>client hello</w:t>
      </w:r>
      <w:r>
        <w:rPr>
          <w:rFonts w:eastAsiaTheme="minorEastAsia"/>
          <w:lang w:val="en-US"/>
        </w:rPr>
        <w:t>, in which the client tells the server</w:t>
      </w:r>
      <w:r w:rsidR="00BB53FA">
        <w:rPr>
          <w:rFonts w:eastAsiaTheme="minorEastAsia"/>
          <w:lang w:val="en-US"/>
        </w:rPr>
        <w:t xml:space="preserve"> various things.</w:t>
      </w:r>
      <w:r w:rsidR="003D6064">
        <w:rPr>
          <w:rFonts w:eastAsiaTheme="minorEastAsia"/>
          <w:lang w:val="en-US"/>
        </w:rPr>
        <w:t xml:space="preserve"> </w:t>
      </w:r>
    </w:p>
    <w:p w14:paraId="32E69774" w14:textId="19FA249A" w:rsidR="00BB53FA" w:rsidRPr="00BC7BA6" w:rsidRDefault="5245979A" w:rsidP="001310CE">
      <w:pPr>
        <w:pStyle w:val="Paragrafoelenco"/>
        <w:numPr>
          <w:ilvl w:val="0"/>
          <w:numId w:val="106"/>
        </w:numPr>
        <w:tabs>
          <w:tab w:val="left" w:pos="1512"/>
        </w:tabs>
        <w:rPr>
          <w:rFonts w:eastAsiaTheme="minorEastAsia"/>
          <w:lang w:val="en-US"/>
        </w:rPr>
      </w:pPr>
      <w:r w:rsidRPr="666356AB">
        <w:rPr>
          <w:rFonts w:eastAsiaTheme="minorEastAsia"/>
          <w:lang w:val="en-US"/>
        </w:rPr>
        <w:lastRenderedPageBreak/>
        <w:t>T</w:t>
      </w:r>
      <w:r w:rsidR="5B4C1EAB" w:rsidRPr="666356AB">
        <w:rPr>
          <w:rFonts w:eastAsiaTheme="minorEastAsia"/>
          <w:lang w:val="en-US"/>
        </w:rPr>
        <w:t xml:space="preserve">he </w:t>
      </w:r>
      <w:r w:rsidR="5B4C1EAB" w:rsidRPr="666356AB">
        <w:rPr>
          <w:rFonts w:eastAsiaTheme="minorEastAsia"/>
          <w:b/>
          <w:bCs/>
          <w:lang w:val="en-US"/>
        </w:rPr>
        <w:t>version of the protocol preferred by the client</w:t>
      </w:r>
      <w:r w:rsidR="5B4C1EAB" w:rsidRPr="666356AB">
        <w:rPr>
          <w:rFonts w:eastAsiaTheme="minorEastAsia"/>
          <w:lang w:val="en-US"/>
        </w:rPr>
        <w:t>, that should be the most recent one</w:t>
      </w:r>
    </w:p>
    <w:p w14:paraId="11FABA49" w14:textId="593F3C0C" w:rsidR="00BB53FA" w:rsidRPr="00BC7BA6" w:rsidRDefault="096F315D" w:rsidP="001310CE">
      <w:pPr>
        <w:pStyle w:val="Paragrafoelenco"/>
        <w:numPr>
          <w:ilvl w:val="0"/>
          <w:numId w:val="106"/>
        </w:numPr>
        <w:tabs>
          <w:tab w:val="left" w:pos="1512"/>
        </w:tabs>
        <w:rPr>
          <w:rFonts w:eastAsiaTheme="minorEastAsia"/>
          <w:lang w:val="en-US"/>
        </w:rPr>
      </w:pPr>
      <w:r w:rsidRPr="666356AB">
        <w:rPr>
          <w:rFonts w:eastAsiaTheme="minorEastAsia"/>
          <w:b/>
          <w:bCs/>
          <w:lang w:val="en-US"/>
        </w:rPr>
        <w:t>28 pseudo</w:t>
      </w:r>
      <w:r w:rsidR="5245979A" w:rsidRPr="666356AB">
        <w:rPr>
          <w:rFonts w:eastAsiaTheme="minorEastAsia"/>
          <w:b/>
          <w:bCs/>
          <w:lang w:val="en-US"/>
        </w:rPr>
        <w:t>-r</w:t>
      </w:r>
      <w:r w:rsidRPr="666356AB">
        <w:rPr>
          <w:rFonts w:eastAsiaTheme="minorEastAsia"/>
          <w:b/>
          <w:bCs/>
          <w:lang w:val="en-US"/>
        </w:rPr>
        <w:t>andom bytes</w:t>
      </w:r>
      <w:r w:rsidR="59C34A01" w:rsidRPr="666356AB">
        <w:rPr>
          <w:rFonts w:eastAsiaTheme="minorEastAsia"/>
          <w:lang w:val="en-US"/>
        </w:rPr>
        <w:t xml:space="preserve"> (</w:t>
      </w:r>
      <w:r w:rsidR="59C34A01" w:rsidRPr="666356AB">
        <w:rPr>
          <w:rFonts w:eastAsiaTheme="minorEastAsia"/>
          <w:i/>
          <w:iCs/>
          <w:lang w:val="en-US"/>
        </w:rPr>
        <w:t>Client Random</w:t>
      </w:r>
      <w:r w:rsidR="59C34A01" w:rsidRPr="666356AB">
        <w:rPr>
          <w:rFonts w:eastAsiaTheme="minorEastAsia"/>
          <w:lang w:val="en-US"/>
        </w:rPr>
        <w:t>)</w:t>
      </w:r>
    </w:p>
    <w:p w14:paraId="13C3C7C5" w14:textId="0116747C" w:rsidR="005D2463" w:rsidRDefault="1C476614" w:rsidP="001310CE">
      <w:pPr>
        <w:pStyle w:val="Paragrafoelenco"/>
        <w:numPr>
          <w:ilvl w:val="0"/>
          <w:numId w:val="106"/>
        </w:numPr>
        <w:tabs>
          <w:tab w:val="left" w:pos="1512"/>
        </w:tabs>
        <w:rPr>
          <w:rFonts w:eastAsiaTheme="minorEastAsia"/>
          <w:lang w:val="en-US"/>
        </w:rPr>
      </w:pPr>
      <w:r w:rsidRPr="666356AB">
        <w:rPr>
          <w:rFonts w:eastAsiaTheme="minorEastAsia"/>
          <w:lang w:val="en-US"/>
        </w:rPr>
        <w:t>A</w:t>
      </w:r>
      <w:r w:rsidR="096F315D" w:rsidRPr="666356AB">
        <w:rPr>
          <w:rFonts w:eastAsiaTheme="minorEastAsia"/>
          <w:lang w:val="en-US"/>
        </w:rPr>
        <w:t xml:space="preserve"> </w:t>
      </w:r>
      <w:r w:rsidR="096F315D" w:rsidRPr="666356AB">
        <w:rPr>
          <w:rFonts w:eastAsiaTheme="minorEastAsia"/>
          <w:b/>
          <w:bCs/>
          <w:lang w:val="en-US"/>
        </w:rPr>
        <w:t>session identifier</w:t>
      </w:r>
      <w:r w:rsidR="59C34A01" w:rsidRPr="666356AB">
        <w:rPr>
          <w:rFonts w:eastAsiaTheme="minorEastAsia"/>
          <w:lang w:val="en-US"/>
        </w:rPr>
        <w:t xml:space="preserve"> (session-id)</w:t>
      </w:r>
    </w:p>
    <w:p w14:paraId="63D5AB2E" w14:textId="77777777" w:rsidR="0096241C" w:rsidRDefault="5E2CD080" w:rsidP="001310CE">
      <w:pPr>
        <w:pStyle w:val="Paragrafoelenco"/>
        <w:numPr>
          <w:ilvl w:val="1"/>
          <w:numId w:val="106"/>
        </w:numPr>
        <w:tabs>
          <w:tab w:val="left" w:pos="1512"/>
        </w:tabs>
        <w:rPr>
          <w:rFonts w:eastAsiaTheme="minorEastAsia"/>
          <w:lang w:val="en-US"/>
        </w:rPr>
      </w:pPr>
      <w:r w:rsidRPr="666356AB">
        <w:rPr>
          <w:rFonts w:eastAsiaTheme="minorEastAsia"/>
          <w:lang w:val="en-US"/>
        </w:rPr>
        <w:t xml:space="preserve">If a new handshake (no previous session) is performed, the value is 0. </w:t>
      </w:r>
    </w:p>
    <w:p w14:paraId="06F60109" w14:textId="77777777" w:rsidR="00E053EE" w:rsidRDefault="5E2CD080" w:rsidP="001310CE">
      <w:pPr>
        <w:pStyle w:val="Paragrafoelenco"/>
        <w:numPr>
          <w:ilvl w:val="1"/>
          <w:numId w:val="106"/>
        </w:numPr>
        <w:tabs>
          <w:tab w:val="left" w:pos="1512"/>
        </w:tabs>
        <w:rPr>
          <w:rFonts w:eastAsiaTheme="minorEastAsia"/>
          <w:lang w:val="en-US"/>
        </w:rPr>
      </w:pPr>
      <w:r w:rsidRPr="666356AB">
        <w:rPr>
          <w:rFonts w:eastAsiaTheme="minorEastAsia"/>
          <w:lang w:val="en-US"/>
        </w:rPr>
        <w:t xml:space="preserve">If it is different from 0 if the client is asking to resume the previous session. </w:t>
      </w:r>
    </w:p>
    <w:p w14:paraId="0EACB4EC" w14:textId="77777777" w:rsidR="00C63BC9" w:rsidRDefault="21423042" w:rsidP="001310CE">
      <w:pPr>
        <w:pStyle w:val="Paragrafoelenco"/>
        <w:numPr>
          <w:ilvl w:val="0"/>
          <w:numId w:val="106"/>
        </w:numPr>
        <w:tabs>
          <w:tab w:val="left" w:pos="1512"/>
        </w:tabs>
        <w:rPr>
          <w:rFonts w:eastAsiaTheme="minorEastAsia"/>
          <w:lang w:val="en-US"/>
        </w:rPr>
      </w:pPr>
      <w:r w:rsidRPr="666356AB">
        <w:rPr>
          <w:rFonts w:eastAsiaTheme="minorEastAsia"/>
          <w:b/>
          <w:bCs/>
          <w:lang w:val="en-US"/>
        </w:rPr>
        <w:t>List of “Cypher suite”</w:t>
      </w:r>
      <w:r w:rsidRPr="666356AB">
        <w:rPr>
          <w:rFonts w:eastAsiaTheme="minorEastAsia"/>
          <w:lang w:val="en-US"/>
        </w:rPr>
        <w:t xml:space="preserve"> which is the set of algorithms that client is able to use for encryption, key exchange and integrity. It contains </w:t>
      </w:r>
      <w:r w:rsidRPr="666356AB">
        <w:rPr>
          <w:rFonts w:eastAsiaTheme="minorEastAsia"/>
          <w:b/>
          <w:bCs/>
          <w:lang w:val="en-US"/>
        </w:rPr>
        <w:t xml:space="preserve">all </w:t>
      </w:r>
      <w:r w:rsidRPr="666356AB">
        <w:rPr>
          <w:rFonts w:eastAsiaTheme="minorEastAsia"/>
          <w:lang w:val="en-US"/>
        </w:rPr>
        <w:t>the algorithms that client is able to perform.</w:t>
      </w:r>
      <w:r w:rsidR="1C476614" w:rsidRPr="666356AB">
        <w:rPr>
          <w:rFonts w:eastAsiaTheme="minorEastAsia"/>
          <w:lang w:val="en-US"/>
        </w:rPr>
        <w:t xml:space="preserve"> </w:t>
      </w:r>
    </w:p>
    <w:p w14:paraId="6F3BAAEB" w14:textId="3729A6D6" w:rsidR="00FC063F" w:rsidRDefault="00C63BC9" w:rsidP="00C63BC9">
      <w:pPr>
        <w:tabs>
          <w:tab w:val="left" w:pos="1512"/>
        </w:tabs>
        <w:rPr>
          <w:rFonts w:eastAsiaTheme="minorEastAsia"/>
          <w:lang w:val="en-US"/>
        </w:rPr>
      </w:pPr>
      <w:r w:rsidRPr="00C63BC9">
        <w:rPr>
          <w:rFonts w:eastAsiaTheme="minorEastAsia"/>
          <w:lang w:val="en-US"/>
        </w:rPr>
        <w:t xml:space="preserve">Client is not deciding anything, just </w:t>
      </w:r>
      <w:r w:rsidRPr="00C63BC9">
        <w:rPr>
          <w:rFonts w:eastAsiaTheme="minorEastAsia"/>
          <w:b/>
          <w:bCs/>
          <w:lang w:val="en-US"/>
        </w:rPr>
        <w:t xml:space="preserve">proposing and listing </w:t>
      </w:r>
      <w:r w:rsidRPr="00C63BC9">
        <w:rPr>
          <w:rFonts w:eastAsiaTheme="minorEastAsia"/>
          <w:lang w:val="en-US"/>
        </w:rPr>
        <w:t>its capabilities. All decisions are taken by the server.</w:t>
      </w:r>
    </w:p>
    <w:p w14:paraId="53F23310" w14:textId="02062778" w:rsidR="00C63BC9" w:rsidRDefault="00C63BC9" w:rsidP="008F593A">
      <w:pPr>
        <w:pStyle w:val="Titolo3"/>
        <w:rPr>
          <w:lang w:val="en-US"/>
        </w:rPr>
      </w:pPr>
      <w:bookmarkStart w:id="5" w:name="_Toc91005397"/>
      <w:r>
        <w:rPr>
          <w:lang w:val="en-US"/>
        </w:rPr>
        <w:t>Server Hello</w:t>
      </w:r>
      <w:bookmarkEnd w:id="5"/>
    </w:p>
    <w:p w14:paraId="4124E276" w14:textId="22A8CA75" w:rsidR="00C63BC9" w:rsidRDefault="00C63BC9" w:rsidP="00C63BC9">
      <w:pPr>
        <w:rPr>
          <w:lang w:val="en-US"/>
        </w:rPr>
      </w:pPr>
      <w:r>
        <w:rPr>
          <w:lang w:val="en-US"/>
        </w:rPr>
        <w:t xml:space="preserve">The </w:t>
      </w:r>
      <w:r>
        <w:rPr>
          <w:b/>
          <w:bCs/>
          <w:lang w:val="en-US"/>
        </w:rPr>
        <w:t xml:space="preserve">server hello </w:t>
      </w:r>
      <w:r>
        <w:rPr>
          <w:lang w:val="en-US"/>
        </w:rPr>
        <w:t>is the response of the server, which contains:</w:t>
      </w:r>
    </w:p>
    <w:p w14:paraId="406BA7F2" w14:textId="179D2616" w:rsidR="00C63BC9" w:rsidRDefault="19281558" w:rsidP="001310CE">
      <w:pPr>
        <w:pStyle w:val="Paragrafoelenco"/>
        <w:numPr>
          <w:ilvl w:val="0"/>
          <w:numId w:val="155"/>
        </w:numPr>
        <w:rPr>
          <w:lang w:val="en-US"/>
        </w:rPr>
      </w:pPr>
      <w:r w:rsidRPr="666356AB">
        <w:rPr>
          <w:b/>
          <w:bCs/>
          <w:lang w:val="en-US"/>
        </w:rPr>
        <w:t>SSL version selected by the server</w:t>
      </w:r>
      <w:r w:rsidRPr="666356AB">
        <w:rPr>
          <w:lang w:val="en-US"/>
        </w:rPr>
        <w:t xml:space="preserve">, which can be the one proposed by the client or a lower one in case server is not able to </w:t>
      </w:r>
      <w:r w:rsidR="59C34A01" w:rsidRPr="666356AB">
        <w:rPr>
          <w:lang w:val="en-US"/>
        </w:rPr>
        <w:t>use client version.</w:t>
      </w:r>
    </w:p>
    <w:p w14:paraId="02CADA96" w14:textId="69EF6DC7" w:rsidR="0061720B" w:rsidRDefault="59C34A01" w:rsidP="001310CE">
      <w:pPr>
        <w:pStyle w:val="Paragrafoelenco"/>
        <w:numPr>
          <w:ilvl w:val="0"/>
          <w:numId w:val="155"/>
        </w:numPr>
        <w:rPr>
          <w:lang w:val="en-US"/>
        </w:rPr>
      </w:pPr>
      <w:r w:rsidRPr="666356AB">
        <w:rPr>
          <w:b/>
          <w:bCs/>
          <w:lang w:val="en-US"/>
        </w:rPr>
        <w:t>28 pseudo-random bytes</w:t>
      </w:r>
      <w:r w:rsidRPr="666356AB">
        <w:rPr>
          <w:lang w:val="en-US"/>
        </w:rPr>
        <w:t xml:space="preserve"> (</w:t>
      </w:r>
      <w:r w:rsidRPr="666356AB">
        <w:rPr>
          <w:i/>
          <w:iCs/>
          <w:lang w:val="en-US"/>
        </w:rPr>
        <w:t>Server Random</w:t>
      </w:r>
      <w:r w:rsidRPr="666356AB">
        <w:rPr>
          <w:lang w:val="en-US"/>
        </w:rPr>
        <w:t>)</w:t>
      </w:r>
    </w:p>
    <w:p w14:paraId="215347D5" w14:textId="557F5AFD" w:rsidR="0061720B" w:rsidRDefault="59C34A01" w:rsidP="001310CE">
      <w:pPr>
        <w:pStyle w:val="Paragrafoelenco"/>
        <w:numPr>
          <w:ilvl w:val="0"/>
          <w:numId w:val="155"/>
        </w:numPr>
        <w:rPr>
          <w:lang w:val="en-US"/>
        </w:rPr>
      </w:pPr>
      <w:r w:rsidRPr="666356AB">
        <w:rPr>
          <w:b/>
          <w:bCs/>
          <w:lang w:val="en-US"/>
        </w:rPr>
        <w:t>A session identifier</w:t>
      </w:r>
      <w:r w:rsidRPr="666356AB">
        <w:rPr>
          <w:lang w:val="en-US"/>
        </w:rPr>
        <w:t xml:space="preserve"> (session-id)</w:t>
      </w:r>
    </w:p>
    <w:p w14:paraId="11D2809E" w14:textId="14BC467E" w:rsidR="0061720B" w:rsidRDefault="62F2476F" w:rsidP="001310CE">
      <w:pPr>
        <w:pStyle w:val="Paragrafoelenco"/>
        <w:numPr>
          <w:ilvl w:val="1"/>
          <w:numId w:val="155"/>
        </w:numPr>
        <w:rPr>
          <w:lang w:val="en-US"/>
        </w:rPr>
      </w:pPr>
      <w:r w:rsidRPr="666356AB">
        <w:rPr>
          <w:lang w:val="en-US"/>
        </w:rPr>
        <w:t>It is a new session-id if there was a session-id=0 in the client-hello or the server reject the session-id proposed by the client</w:t>
      </w:r>
    </w:p>
    <w:p w14:paraId="088B6848" w14:textId="4586DD5C" w:rsidR="00420109" w:rsidRDefault="59412C78" w:rsidP="001310CE">
      <w:pPr>
        <w:pStyle w:val="Paragrafoelenco"/>
        <w:numPr>
          <w:ilvl w:val="1"/>
          <w:numId w:val="155"/>
        </w:numPr>
        <w:rPr>
          <w:lang w:val="en-US"/>
        </w:rPr>
      </w:pPr>
      <w:r w:rsidRPr="666356AB">
        <w:rPr>
          <w:lang w:val="en-US"/>
        </w:rPr>
        <w:t>Session-id proposed by the client if the server accepts to resume the session</w:t>
      </w:r>
    </w:p>
    <w:p w14:paraId="61E6DD46" w14:textId="50A6477D" w:rsidR="00F41F08" w:rsidRDefault="59412C78" w:rsidP="001310CE">
      <w:pPr>
        <w:pStyle w:val="Paragrafoelenco"/>
        <w:numPr>
          <w:ilvl w:val="0"/>
          <w:numId w:val="155"/>
        </w:numPr>
        <w:rPr>
          <w:lang w:val="en-US"/>
        </w:rPr>
      </w:pPr>
      <w:r w:rsidRPr="666356AB">
        <w:rPr>
          <w:b/>
          <w:bCs/>
          <w:lang w:val="en-US"/>
        </w:rPr>
        <w:t>“cipher suite” chosen by the server</w:t>
      </w:r>
      <w:r w:rsidRPr="666356AB">
        <w:rPr>
          <w:lang w:val="en-US"/>
        </w:rPr>
        <w:t>, which should be the strongest one in common with the client</w:t>
      </w:r>
    </w:p>
    <w:p w14:paraId="161157B6" w14:textId="7CAAB521" w:rsidR="000D4092" w:rsidRDefault="1C9088C1" w:rsidP="001310CE">
      <w:pPr>
        <w:pStyle w:val="Paragrafoelenco"/>
        <w:numPr>
          <w:ilvl w:val="0"/>
          <w:numId w:val="155"/>
        </w:numPr>
        <w:rPr>
          <w:lang w:val="en-US"/>
        </w:rPr>
      </w:pPr>
      <w:r w:rsidRPr="666356AB">
        <w:rPr>
          <w:b/>
          <w:bCs/>
          <w:lang w:val="en-US"/>
        </w:rPr>
        <w:t xml:space="preserve">Compression method </w:t>
      </w:r>
      <w:r w:rsidRPr="666356AB">
        <w:rPr>
          <w:lang w:val="en-US"/>
        </w:rPr>
        <w:t>chosen by the server if compression is enabled</w:t>
      </w:r>
    </w:p>
    <w:p w14:paraId="3BF3A94D" w14:textId="08A1E1E8" w:rsidR="000D4092" w:rsidRDefault="000D4092" w:rsidP="000D4092">
      <w:pPr>
        <w:rPr>
          <w:lang w:val="en-US"/>
        </w:rPr>
      </w:pPr>
      <w:r>
        <w:rPr>
          <w:lang w:val="en-US"/>
        </w:rPr>
        <w:t>At the end of this phase there are: the algorithms, random numbers and the identifier of the session, eventually the method of compression.</w:t>
      </w:r>
    </w:p>
    <w:p w14:paraId="45642DA4" w14:textId="33C04A03" w:rsidR="007A39F1" w:rsidRDefault="007A39F1" w:rsidP="008F593A">
      <w:pPr>
        <w:pStyle w:val="Titolo3"/>
        <w:rPr>
          <w:lang w:val="en-US"/>
        </w:rPr>
      </w:pPr>
      <w:bookmarkStart w:id="6" w:name="_Toc91005398"/>
      <w:r>
        <w:rPr>
          <w:lang w:val="en-US"/>
        </w:rPr>
        <w:t>Cipher suite</w:t>
      </w:r>
      <w:bookmarkEnd w:id="6"/>
    </w:p>
    <w:p w14:paraId="72E41F7E" w14:textId="0AC63366" w:rsidR="007A39F1" w:rsidRDefault="007A39F1" w:rsidP="000D4092">
      <w:pPr>
        <w:rPr>
          <w:lang w:val="en-US"/>
        </w:rPr>
      </w:pPr>
      <w:r>
        <w:rPr>
          <w:lang w:val="en-US"/>
        </w:rPr>
        <w:t xml:space="preserve">Cipher suite is typically a complex string which summarizes all the </w:t>
      </w:r>
      <w:r w:rsidR="00DB7427">
        <w:rPr>
          <w:lang w:val="en-US"/>
        </w:rPr>
        <w:t xml:space="preserve">algorithms, it includes </w:t>
      </w:r>
      <w:r w:rsidR="00DB7427">
        <w:rPr>
          <w:i/>
          <w:iCs/>
          <w:lang w:val="en-US"/>
        </w:rPr>
        <w:t>key exchange algorithm, symmetric encryption algorithm, hash algorithm (to compute MAC)</w:t>
      </w:r>
      <w:r w:rsidR="00DB7427">
        <w:rPr>
          <w:lang w:val="en-US"/>
        </w:rPr>
        <w:t>. Some examples are:</w:t>
      </w:r>
    </w:p>
    <w:p w14:paraId="70AE7A9C" w14:textId="0713A63F" w:rsidR="00DB7427" w:rsidRPr="0072201A" w:rsidRDefault="00CE358B" w:rsidP="001310CE">
      <w:pPr>
        <w:pStyle w:val="Paragrafoelenco"/>
        <w:numPr>
          <w:ilvl w:val="0"/>
          <w:numId w:val="252"/>
        </w:numPr>
        <w:rPr>
          <w:lang w:val="en-US"/>
        </w:rPr>
      </w:pPr>
      <m:oMath>
        <m:r>
          <w:rPr>
            <w:rFonts w:ascii="Cambria Math" w:hAnsi="Cambria Math"/>
            <w:lang w:val="en-US"/>
          </w:rPr>
          <m:t>SSL_NULL_WITH_NULL_NULL</m:t>
        </m:r>
      </m:oMath>
    </w:p>
    <w:p w14:paraId="17DD7177" w14:textId="2CC2F733" w:rsidR="0072201A" w:rsidRPr="00CE358B" w:rsidRDefault="4C993974" w:rsidP="001310CE">
      <w:pPr>
        <w:pStyle w:val="Paragrafoelenco"/>
        <w:numPr>
          <w:ilvl w:val="1"/>
          <w:numId w:val="252"/>
        </w:numPr>
        <w:rPr>
          <w:lang w:val="en-US"/>
        </w:rPr>
      </w:pPr>
      <w:r w:rsidRPr="666356AB">
        <w:rPr>
          <w:rFonts w:eastAsiaTheme="minorEastAsia"/>
          <w:lang w:val="en-US"/>
        </w:rPr>
        <w:t>This is the same cipher suite in action at the beginning: no protection.</w:t>
      </w:r>
    </w:p>
    <w:p w14:paraId="712CA0B9" w14:textId="46B863B3" w:rsidR="00CE358B" w:rsidRPr="008F2101" w:rsidRDefault="00CE358B" w:rsidP="001310CE">
      <w:pPr>
        <w:pStyle w:val="Paragrafoelenco"/>
        <w:numPr>
          <w:ilvl w:val="0"/>
          <w:numId w:val="252"/>
        </w:numPr>
        <w:rPr>
          <w:lang w:val="en-US"/>
        </w:rPr>
      </w:pPr>
      <m:oMath>
        <m:r>
          <w:rPr>
            <w:rFonts w:ascii="Cambria Math" w:hAnsi="Cambria Math"/>
            <w:lang w:val="en-US"/>
          </w:rPr>
          <m:t>SSL_RSA_WITH_NULL_SHA</m:t>
        </m:r>
      </m:oMath>
    </w:p>
    <w:p w14:paraId="2AD5B088" w14:textId="5FE28629" w:rsidR="008F2101" w:rsidRPr="00CE358B" w:rsidRDefault="237296F5" w:rsidP="001310CE">
      <w:pPr>
        <w:pStyle w:val="Paragrafoelenco"/>
        <w:numPr>
          <w:ilvl w:val="1"/>
          <w:numId w:val="252"/>
        </w:numPr>
        <w:rPr>
          <w:lang w:val="en-US"/>
        </w:rPr>
      </w:pPr>
      <w:r w:rsidRPr="666356AB">
        <w:rPr>
          <w:rFonts w:eastAsiaTheme="minorEastAsia"/>
          <w:lang w:val="en-US"/>
        </w:rPr>
        <w:t>Keys will be exchanged with the RSA, no ephemeral keys. There will not be encryption but there will be the MAC based on SHA1 (SHA == SHA1 in this case).</w:t>
      </w:r>
    </w:p>
    <w:p w14:paraId="7C359190" w14:textId="1041B8A6" w:rsidR="00CE358B" w:rsidRPr="005E27D6" w:rsidRDefault="00CE358B" w:rsidP="001310CE">
      <w:pPr>
        <w:pStyle w:val="Paragrafoelenco"/>
        <w:numPr>
          <w:ilvl w:val="0"/>
          <w:numId w:val="252"/>
        </w:numPr>
        <w:rPr>
          <w:lang w:val="en-US"/>
        </w:rPr>
      </w:pPr>
      <m:oMath>
        <m:r>
          <w:rPr>
            <w:rFonts w:ascii="Cambria Math" w:hAnsi="Cambria Math"/>
            <w:lang w:val="en-US"/>
          </w:rPr>
          <m:t>SSL_RSA_EXPORT_WITH_RC2_CBC_40_MD5</m:t>
        </m:r>
      </m:oMath>
    </w:p>
    <w:p w14:paraId="44558568" w14:textId="3A5F2D1E" w:rsidR="005E27D6" w:rsidRPr="0072201A" w:rsidRDefault="57810798" w:rsidP="001310CE">
      <w:pPr>
        <w:pStyle w:val="Paragrafoelenco"/>
        <w:numPr>
          <w:ilvl w:val="1"/>
          <w:numId w:val="252"/>
        </w:numPr>
        <w:rPr>
          <w:lang w:val="en-US"/>
        </w:rPr>
      </w:pPr>
      <w:r w:rsidRPr="666356AB">
        <w:rPr>
          <w:rFonts w:eastAsiaTheme="minorEastAsia"/>
          <w:lang w:val="en-US"/>
        </w:rPr>
        <w:t xml:space="preserve">SSL exported from the United States should obey some rules. </w:t>
      </w:r>
      <m:oMath>
        <m:r>
          <w:rPr>
            <w:rFonts w:ascii="Cambria Math" w:eastAsiaTheme="minorEastAsia" w:hAnsi="Cambria Math"/>
            <w:lang w:val="en-US"/>
          </w:rPr>
          <m:t>RSA_EXPORT</m:t>
        </m:r>
      </m:oMath>
      <w:r w:rsidRPr="666356AB">
        <w:rPr>
          <w:rFonts w:eastAsiaTheme="minorEastAsia"/>
          <w:lang w:val="en-US"/>
        </w:rPr>
        <w:t xml:space="preserve"> means that RSA is </w:t>
      </w:r>
      <w:r w:rsidR="4E426B3A" w:rsidRPr="666356AB">
        <w:rPr>
          <w:rFonts w:eastAsiaTheme="minorEastAsia"/>
          <w:lang w:val="en-US"/>
        </w:rPr>
        <w:t>possible,</w:t>
      </w:r>
      <w:r w:rsidRPr="666356AB">
        <w:rPr>
          <w:rFonts w:eastAsiaTheme="minorEastAsia"/>
          <w:lang w:val="en-US"/>
        </w:rPr>
        <w:t xml:space="preserve"> but the key is long at most 512 bits. I</w:t>
      </w:r>
      <w:r w:rsidR="5FDC9DE2" w:rsidRPr="666356AB">
        <w:rPr>
          <w:rFonts w:eastAsiaTheme="minorEastAsia"/>
          <w:lang w:val="en-US"/>
        </w:rPr>
        <w:t xml:space="preserve">n the same way for </w:t>
      </w:r>
      <w:r w:rsidR="4E426B3A" w:rsidRPr="666356AB">
        <w:rPr>
          <w:rFonts w:eastAsiaTheme="minorEastAsia"/>
          <w:lang w:val="en-US"/>
        </w:rPr>
        <w:t>encryption</w:t>
      </w:r>
      <w:r w:rsidR="5FDC9DE2" w:rsidRPr="666356AB">
        <w:rPr>
          <w:rFonts w:eastAsiaTheme="minorEastAsia"/>
          <w:lang w:val="en-US"/>
        </w:rPr>
        <w:t xml:space="preserve"> is possible to use RC2 but only with keys of 40 bits. </w:t>
      </w:r>
    </w:p>
    <w:p w14:paraId="3D176901" w14:textId="3C70165E" w:rsidR="0072201A" w:rsidRPr="00621599" w:rsidRDefault="0072201A" w:rsidP="001310CE">
      <w:pPr>
        <w:pStyle w:val="Paragrafoelenco"/>
        <w:numPr>
          <w:ilvl w:val="0"/>
          <w:numId w:val="252"/>
        </w:numPr>
        <w:rPr>
          <w:lang w:val="en-US"/>
        </w:rPr>
      </w:pPr>
      <m:oMath>
        <m:r>
          <w:rPr>
            <w:rFonts w:ascii="Cambria Math" w:hAnsi="Cambria Math"/>
            <w:lang w:val="en-US"/>
          </w:rPr>
          <m:t>SSL_RSA_WITH_3DES_EDE_CBC_SHA</m:t>
        </m:r>
      </m:oMath>
    </w:p>
    <w:p w14:paraId="3316E200" w14:textId="627E1370" w:rsidR="00621599" w:rsidRDefault="4E426B3A" w:rsidP="001310CE">
      <w:pPr>
        <w:pStyle w:val="Paragrafoelenco"/>
        <w:numPr>
          <w:ilvl w:val="1"/>
          <w:numId w:val="252"/>
        </w:numPr>
        <w:rPr>
          <w:lang w:val="en-US"/>
        </w:rPr>
      </w:pPr>
      <w:r w:rsidRPr="666356AB">
        <w:rPr>
          <w:lang w:val="en-US"/>
        </w:rPr>
        <w:t xml:space="preserve">In this case </w:t>
      </w:r>
      <w:r w:rsidR="44F12593" w:rsidRPr="666356AB">
        <w:rPr>
          <w:lang w:val="en-US"/>
        </w:rPr>
        <w:t>RSA is used with 3-DES with mode Encrypt-Decrypt-Encrypt, then CBC and SHA.</w:t>
      </w:r>
    </w:p>
    <w:p w14:paraId="01A323BC" w14:textId="7176F5A3" w:rsidR="00DF66BB" w:rsidRDefault="002A4D5C" w:rsidP="000D4092">
      <w:pPr>
        <w:rPr>
          <w:lang w:val="en-US"/>
        </w:rPr>
      </w:pPr>
      <w:r>
        <w:rPr>
          <w:lang w:val="en-US"/>
        </w:rPr>
        <w:t>The full list of all cipher suites is available on the IANA website.</w:t>
      </w:r>
      <w:r w:rsidR="00DF66BB">
        <w:rPr>
          <w:lang w:val="en-US"/>
        </w:rPr>
        <w:t xml:space="preserve"> It could happen that connection is not established because client and server have no cipher suite in common (rare but possible). </w:t>
      </w:r>
    </w:p>
    <w:p w14:paraId="49C88EF3" w14:textId="116851AB" w:rsidR="006416D6" w:rsidRDefault="00D40484" w:rsidP="00D40484">
      <w:pPr>
        <w:pStyle w:val="Titolo3"/>
        <w:rPr>
          <w:lang w:val="en-US"/>
        </w:rPr>
      </w:pPr>
      <w:bookmarkStart w:id="7" w:name="_Toc91005399"/>
      <w:r>
        <w:rPr>
          <w:lang w:val="en-US"/>
        </w:rPr>
        <w:t>Certificate (server)</w:t>
      </w:r>
      <w:bookmarkEnd w:id="7"/>
    </w:p>
    <w:p w14:paraId="1A5A48E3" w14:textId="69AD31B5" w:rsidR="00BB53FA" w:rsidRDefault="004E559F" w:rsidP="00F25172">
      <w:pPr>
        <w:rPr>
          <w:lang w:val="en-US"/>
        </w:rPr>
      </w:pPr>
      <w:r>
        <w:rPr>
          <w:lang w:val="en-US"/>
        </w:rPr>
        <w:t xml:space="preserve">Once the initial parameters are established, since </w:t>
      </w:r>
      <w:r w:rsidR="009F5315">
        <w:rPr>
          <w:lang w:val="en-US"/>
        </w:rPr>
        <w:t xml:space="preserve">server authentication is compulsory, an important message is the certificate message sent by the server. This is the certificate for server authentication: it contains the </w:t>
      </w:r>
      <w:r w:rsidR="001E1C20">
        <w:rPr>
          <w:lang w:val="en-US"/>
        </w:rPr>
        <w:t>long-term</w:t>
      </w:r>
      <w:r w:rsidR="009F5315">
        <w:rPr>
          <w:lang w:val="en-US"/>
        </w:rPr>
        <w:t xml:space="preserve"> public key of the server with</w:t>
      </w:r>
      <w:r w:rsidR="001E1C20">
        <w:rPr>
          <w:lang w:val="en-US"/>
        </w:rPr>
        <w:t xml:space="preserve"> a certificate, and the certificate must contain in a specific field the name of the server itself which can be in the subject </w:t>
      </w:r>
      <w:r w:rsidR="002562F3">
        <w:rPr>
          <w:lang w:val="en-US"/>
        </w:rPr>
        <w:t>field of the X.509 certificate or in the SubjectAltName</w:t>
      </w:r>
      <w:r w:rsidR="00492959">
        <w:rPr>
          <w:lang w:val="en-US"/>
        </w:rPr>
        <w:t xml:space="preserve"> but it must be the </w:t>
      </w:r>
      <w:r w:rsidR="00492959">
        <w:rPr>
          <w:i/>
          <w:iCs/>
          <w:lang w:val="en-US"/>
        </w:rPr>
        <w:t>same</w:t>
      </w:r>
      <w:r w:rsidR="00492959">
        <w:rPr>
          <w:lang w:val="en-US"/>
        </w:rPr>
        <w:t xml:space="preserve"> name of the identity of the server. </w:t>
      </w:r>
      <w:r w:rsidR="00F25172">
        <w:rPr>
          <w:lang w:val="en-US"/>
        </w:rPr>
        <w:t>If we’re connecting to “</w:t>
      </w:r>
      <m:oMath>
        <m:r>
          <w:rPr>
            <w:rFonts w:ascii="Cambria Math" w:hAnsi="Cambria Math"/>
            <w:lang w:val="en-US"/>
          </w:rPr>
          <m:t>https://www.polito.it</m:t>
        </m:r>
      </m:oMath>
      <w:r w:rsidR="00F25172">
        <w:rPr>
          <w:lang w:val="en-US"/>
        </w:rPr>
        <w:t>” and an X.509 certificate</w:t>
      </w:r>
      <w:r w:rsidR="00D756E8">
        <w:rPr>
          <w:lang w:val="en-US"/>
        </w:rPr>
        <w:t xml:space="preserve"> is received</w:t>
      </w:r>
      <w:r w:rsidR="00F25172">
        <w:rPr>
          <w:lang w:val="en-US"/>
        </w:rPr>
        <w:t xml:space="preserve"> which contains the subject “</w:t>
      </w:r>
      <m:oMath>
        <m:r>
          <w:rPr>
            <w:rFonts w:ascii="Cambria Math" w:hAnsi="Cambria Math"/>
            <w:lang w:val="en-US"/>
          </w:rPr>
          <m:t>polito.it</m:t>
        </m:r>
      </m:oMath>
      <w:r w:rsidR="00D756E8">
        <w:rPr>
          <w:rFonts w:eastAsiaTheme="minorEastAsia"/>
          <w:lang w:val="en-US"/>
        </w:rPr>
        <w:t>” that will not work.</w:t>
      </w:r>
      <w:r w:rsidR="00B86EEB">
        <w:rPr>
          <w:rFonts w:eastAsiaTheme="minorEastAsia"/>
          <w:lang w:val="en-US"/>
        </w:rPr>
        <w:t xml:space="preserve"> In the same way if the IP address </w:t>
      </w:r>
      <w:r w:rsidR="00BF3B2E">
        <w:rPr>
          <w:rFonts w:eastAsiaTheme="minorEastAsia"/>
          <w:lang w:val="en-US"/>
        </w:rPr>
        <w:t xml:space="preserve">of website </w:t>
      </w:r>
      <w:r w:rsidR="00B86EEB">
        <w:rPr>
          <w:rFonts w:eastAsiaTheme="minorEastAsia"/>
          <w:lang w:val="en-US"/>
        </w:rPr>
        <w:t xml:space="preserve">is 130.172.15.82 </w:t>
      </w:r>
      <w:r w:rsidR="00BF3B2E">
        <w:rPr>
          <w:rFonts w:eastAsiaTheme="minorEastAsia"/>
          <w:lang w:val="en-US"/>
        </w:rPr>
        <w:t>and we access using it, there will be a mismatch.</w:t>
      </w:r>
      <w:r w:rsidR="00E33D9F">
        <w:rPr>
          <w:rFonts w:eastAsiaTheme="minorEastAsia"/>
          <w:lang w:val="en-US"/>
        </w:rPr>
        <w:t xml:space="preserve"> The certificate </w:t>
      </w:r>
      <w:r w:rsidR="00E33D9F">
        <w:rPr>
          <w:rFonts w:eastAsiaTheme="minorEastAsia"/>
          <w:lang w:val="en-US"/>
        </w:rPr>
        <w:lastRenderedPageBreak/>
        <w:t xml:space="preserve">can be used only for digital signature or also for encryption, this is described in a specific field </w:t>
      </w:r>
      <w:r w:rsidR="00E33D9F" w:rsidRPr="00E33D9F">
        <w:rPr>
          <w:rFonts w:eastAsiaTheme="minorEastAsia"/>
          <w:i/>
          <w:iCs/>
          <w:lang w:val="en-US"/>
        </w:rPr>
        <w:t>KeyUsage</w:t>
      </w:r>
      <w:r w:rsidR="00E33D9F">
        <w:rPr>
          <w:rFonts w:eastAsiaTheme="minorEastAsia"/>
          <w:lang w:val="en-US"/>
        </w:rPr>
        <w:t xml:space="preserve">. If the certificate submitted in this phase contains only flag for signature, then the phase named </w:t>
      </w:r>
      <w:r w:rsidR="00E33D9F">
        <w:rPr>
          <w:rFonts w:eastAsiaTheme="minorEastAsia"/>
          <w:i/>
          <w:iCs/>
          <w:lang w:val="en-US"/>
        </w:rPr>
        <w:t>Server Key Exchange</w:t>
      </w:r>
      <w:r w:rsidR="00E33D9F">
        <w:rPr>
          <w:lang w:val="en-US"/>
        </w:rPr>
        <w:t xml:space="preserve"> is needed.</w:t>
      </w:r>
    </w:p>
    <w:p w14:paraId="7D47C837" w14:textId="77777777" w:rsidR="00E33D9F" w:rsidRDefault="00E33D9F" w:rsidP="00E33D9F">
      <w:pPr>
        <w:pStyle w:val="Titolo3"/>
        <w:rPr>
          <w:lang w:val="en-US"/>
        </w:rPr>
      </w:pPr>
      <w:bookmarkStart w:id="8" w:name="_Toc91005400"/>
      <w:r>
        <w:rPr>
          <w:lang w:val="en-US"/>
        </w:rPr>
        <w:t>Certificate request</w:t>
      </w:r>
      <w:bookmarkEnd w:id="8"/>
    </w:p>
    <w:p w14:paraId="45A0C996" w14:textId="0135854F" w:rsidR="00E33D9F" w:rsidRPr="00E33D9F" w:rsidRDefault="00E33D9F" w:rsidP="00F25172">
      <w:pPr>
        <w:rPr>
          <w:lang w:val="en-US"/>
        </w:rPr>
      </w:pPr>
      <w:r>
        <w:rPr>
          <w:lang w:val="en-US"/>
        </w:rPr>
        <w:t xml:space="preserve">If the server is requesting client authentication, then it will send an explicit message to the client which is the </w:t>
      </w:r>
      <w:r>
        <w:rPr>
          <w:i/>
          <w:iCs/>
          <w:lang w:val="en-US"/>
        </w:rPr>
        <w:t>Certificate Request</w:t>
      </w:r>
      <w:r>
        <w:rPr>
          <w:lang w:val="en-US"/>
        </w:rPr>
        <w:t xml:space="preserve">. In this message the server is not only requesting the certificate of the client but also tells from which CA the certificate must be issued, because server trusts only some CAs. </w:t>
      </w:r>
    </w:p>
    <w:p w14:paraId="752ED6C4" w14:textId="1ECE9188" w:rsidR="00080321" w:rsidRDefault="00E33D9F" w:rsidP="00E33D9F">
      <w:pPr>
        <w:pStyle w:val="Titolo3"/>
        <w:rPr>
          <w:lang w:val="en-US"/>
        </w:rPr>
      </w:pPr>
      <w:bookmarkStart w:id="9" w:name="_Toc91005401"/>
      <w:r>
        <w:rPr>
          <w:lang w:val="en-US"/>
        </w:rPr>
        <w:t>Server key exchange</w:t>
      </w:r>
      <w:bookmarkEnd w:id="9"/>
    </w:p>
    <w:p w14:paraId="75B1CAB8" w14:textId="60CFF415" w:rsidR="00E33D9F" w:rsidRDefault="00E33D9F" w:rsidP="00F25172">
      <w:pPr>
        <w:rPr>
          <w:lang w:val="en-US"/>
        </w:rPr>
      </w:pPr>
      <w:r>
        <w:rPr>
          <w:lang w:val="en-US"/>
        </w:rPr>
        <w:t>It is present only if the certificate of the server is valid only for signature. It carries the server public key for key exchange. It is needed only in the following cases:</w:t>
      </w:r>
    </w:p>
    <w:p w14:paraId="24D3C051" w14:textId="59751B96" w:rsidR="00E33D9F" w:rsidRDefault="33F8142D" w:rsidP="001310CE">
      <w:pPr>
        <w:pStyle w:val="Paragrafoelenco"/>
        <w:numPr>
          <w:ilvl w:val="0"/>
          <w:numId w:val="119"/>
        </w:numPr>
        <w:rPr>
          <w:lang w:val="en-US"/>
        </w:rPr>
      </w:pPr>
      <w:r w:rsidRPr="666356AB">
        <w:rPr>
          <w:lang w:val="en-US"/>
        </w:rPr>
        <w:t>The RSA server certificate is usable only for signature</w:t>
      </w:r>
    </w:p>
    <w:p w14:paraId="7CB0383C" w14:textId="72B07E19" w:rsidR="00E33D9F" w:rsidRDefault="33F8142D" w:rsidP="001310CE">
      <w:pPr>
        <w:pStyle w:val="Paragrafoelenco"/>
        <w:numPr>
          <w:ilvl w:val="0"/>
          <w:numId w:val="119"/>
        </w:numPr>
        <w:rPr>
          <w:lang w:val="en-US"/>
        </w:rPr>
      </w:pPr>
      <w:r w:rsidRPr="666356AB">
        <w:rPr>
          <w:lang w:val="en-US"/>
        </w:rPr>
        <w:t>Anonymous or ephemeral DH is used to establish the pre-master secret</w:t>
      </w:r>
    </w:p>
    <w:p w14:paraId="77E27865" w14:textId="5E4E2297" w:rsidR="00E33D9F" w:rsidRDefault="33F8142D" w:rsidP="001310CE">
      <w:pPr>
        <w:pStyle w:val="Paragrafoelenco"/>
        <w:numPr>
          <w:ilvl w:val="0"/>
          <w:numId w:val="119"/>
        </w:numPr>
        <w:rPr>
          <w:lang w:val="en-US"/>
        </w:rPr>
      </w:pPr>
      <w:r w:rsidRPr="666356AB">
        <w:rPr>
          <w:lang w:val="en-US"/>
        </w:rPr>
        <w:t>There are export problems that force the use of ephemeral RSA/DH keys</w:t>
      </w:r>
    </w:p>
    <w:p w14:paraId="7691E63A" w14:textId="4C2640DB" w:rsidR="00E33D9F" w:rsidRDefault="33F8142D" w:rsidP="001310CE">
      <w:pPr>
        <w:pStyle w:val="Paragrafoelenco"/>
        <w:numPr>
          <w:ilvl w:val="0"/>
          <w:numId w:val="119"/>
        </w:numPr>
        <w:rPr>
          <w:lang w:val="en-US"/>
        </w:rPr>
      </w:pPr>
      <w:r w:rsidRPr="666356AB">
        <w:rPr>
          <w:lang w:val="en-US"/>
        </w:rPr>
        <w:t>Fortezza (old key agreement protocol)</w:t>
      </w:r>
    </w:p>
    <w:p w14:paraId="0763907E" w14:textId="0CB71F82" w:rsidR="00E33D9F" w:rsidRDefault="00E33D9F" w:rsidP="00E33D9F">
      <w:pPr>
        <w:rPr>
          <w:lang w:val="en-US"/>
        </w:rPr>
      </w:pPr>
      <w:r>
        <w:rPr>
          <w:lang w:val="en-US"/>
        </w:rPr>
        <w:t xml:space="preserve">This is the </w:t>
      </w:r>
      <w:r w:rsidRPr="00E33D9F">
        <w:rPr>
          <w:b/>
          <w:bCs/>
          <w:lang w:val="en-US"/>
        </w:rPr>
        <w:t>only</w:t>
      </w:r>
      <w:r>
        <w:rPr>
          <w:lang w:val="en-US"/>
        </w:rPr>
        <w:t xml:space="preserve"> message explicitly </w:t>
      </w:r>
      <w:r w:rsidRPr="00E33D9F">
        <w:rPr>
          <w:b/>
          <w:bCs/>
          <w:lang w:val="en-US"/>
        </w:rPr>
        <w:t>signed by</w:t>
      </w:r>
      <w:r>
        <w:rPr>
          <w:lang w:val="en-US"/>
        </w:rPr>
        <w:t xml:space="preserve"> the server. If we have this message</w:t>
      </w:r>
      <w:r w:rsidR="00330C2B">
        <w:rPr>
          <w:lang w:val="en-US"/>
        </w:rPr>
        <w:t>,</w:t>
      </w:r>
      <w:r>
        <w:rPr>
          <w:lang w:val="en-US"/>
        </w:rPr>
        <w:t xml:space="preserve"> it </w:t>
      </w:r>
      <w:r>
        <w:rPr>
          <w:b/>
          <w:bCs/>
          <w:lang w:val="en-US"/>
        </w:rPr>
        <w:t xml:space="preserve">doesn’t mean </w:t>
      </w:r>
      <w:r>
        <w:rPr>
          <w:lang w:val="en-US"/>
        </w:rPr>
        <w:t xml:space="preserve">that we have only ephemeral keys, but maybe RSA for signature and authentication is wanted and then also DH, but since </w:t>
      </w:r>
      <w:r w:rsidR="00716D3B">
        <w:rPr>
          <w:lang w:val="en-US"/>
        </w:rPr>
        <w:t xml:space="preserve">DH keys </w:t>
      </w:r>
      <w:r>
        <w:rPr>
          <w:lang w:val="en-US"/>
        </w:rPr>
        <w:t>are not certified the server needs to explicitly sign them.</w:t>
      </w:r>
    </w:p>
    <w:p w14:paraId="09E98D86" w14:textId="4F317840" w:rsidR="00716D3B" w:rsidRDefault="00716D3B" w:rsidP="00716D3B">
      <w:pPr>
        <w:pStyle w:val="Titolo3"/>
        <w:rPr>
          <w:lang w:val="en-US"/>
        </w:rPr>
      </w:pPr>
      <w:bookmarkStart w:id="10" w:name="_Toc91005402"/>
      <w:r>
        <w:rPr>
          <w:lang w:val="en-US"/>
        </w:rPr>
        <w:t>Certificate (client)</w:t>
      </w:r>
      <w:bookmarkEnd w:id="10"/>
    </w:p>
    <w:p w14:paraId="37DF1ED2" w14:textId="768F2155" w:rsidR="00716D3B" w:rsidRDefault="00716D3B" w:rsidP="00E33D9F">
      <w:pPr>
        <w:rPr>
          <w:lang w:val="en-US"/>
        </w:rPr>
      </w:pPr>
      <w:r>
        <w:rPr>
          <w:lang w:val="en-US"/>
        </w:rPr>
        <w:t>In case the server requested the client authentication, then there is the certificate client message which contains the certificate for client authentication (typically browser or user using browser). It must be issued by one of the CAs requested in the certificate request.</w:t>
      </w:r>
    </w:p>
    <w:p w14:paraId="6BFEBF66" w14:textId="3FA7EFC1" w:rsidR="00716D3B" w:rsidRDefault="00716D3B" w:rsidP="00716D3B">
      <w:pPr>
        <w:pStyle w:val="Titolo3"/>
        <w:rPr>
          <w:lang w:val="en-US"/>
        </w:rPr>
      </w:pPr>
      <w:bookmarkStart w:id="11" w:name="_Toc91005403"/>
      <w:r>
        <w:rPr>
          <w:lang w:val="en-US"/>
        </w:rPr>
        <w:t>Client key exchange</w:t>
      </w:r>
      <w:bookmarkEnd w:id="11"/>
    </w:p>
    <w:p w14:paraId="3C4DBAC4" w14:textId="18F4511C" w:rsidR="00716D3B" w:rsidRDefault="00716D3B" w:rsidP="00E33D9F">
      <w:pPr>
        <w:rPr>
          <w:lang w:val="en-US"/>
        </w:rPr>
      </w:pPr>
      <w:r>
        <w:rPr>
          <w:lang w:val="en-US"/>
        </w:rPr>
        <w:t>When client has got all the information to create keys, the client generates symmetric keys and send them to the server in various ways:</w:t>
      </w:r>
    </w:p>
    <w:p w14:paraId="27BABD72" w14:textId="61F56165" w:rsidR="00716D3B" w:rsidRPr="00716D3B" w:rsidRDefault="52AA8450" w:rsidP="001310CE">
      <w:pPr>
        <w:pStyle w:val="Paragrafoelenco"/>
        <w:numPr>
          <w:ilvl w:val="0"/>
          <w:numId w:val="59"/>
        </w:numPr>
        <w:rPr>
          <w:lang w:val="en-US"/>
        </w:rPr>
      </w:pPr>
      <w:r w:rsidRPr="666356AB">
        <w:rPr>
          <w:lang w:val="en-US"/>
        </w:rPr>
        <w:t xml:space="preserve">It creates the pre-master secret encrypted with the server RSA public key (ephemeral or key from its X.509 certificate) if it is the first connection of the session (handshake). </w:t>
      </w:r>
    </w:p>
    <w:p w14:paraId="463154C0" w14:textId="140A903F" w:rsidR="00716D3B" w:rsidRPr="00716D3B" w:rsidRDefault="52AA8450" w:rsidP="001310CE">
      <w:pPr>
        <w:pStyle w:val="Paragrafoelenco"/>
        <w:numPr>
          <w:ilvl w:val="0"/>
          <w:numId w:val="59"/>
        </w:numPr>
        <w:rPr>
          <w:lang w:val="en-US"/>
        </w:rPr>
      </w:pPr>
      <w:r w:rsidRPr="666356AB">
        <w:rPr>
          <w:lang w:val="en-US"/>
        </w:rPr>
        <w:t>It can simply send the public parameters of DH keys</w:t>
      </w:r>
    </w:p>
    <w:p w14:paraId="28517820" w14:textId="744C74A9" w:rsidR="00716D3B" w:rsidRDefault="52AA8450" w:rsidP="001310CE">
      <w:pPr>
        <w:pStyle w:val="Paragrafoelenco"/>
        <w:numPr>
          <w:ilvl w:val="0"/>
          <w:numId w:val="59"/>
        </w:numPr>
        <w:rPr>
          <w:lang w:val="en-US"/>
        </w:rPr>
      </w:pPr>
      <w:r w:rsidRPr="666356AB">
        <w:rPr>
          <w:lang w:val="en-US"/>
        </w:rPr>
        <w:t>Fortezza parameters</w:t>
      </w:r>
    </w:p>
    <w:p w14:paraId="342464F1" w14:textId="0CE43904" w:rsidR="00716D3B" w:rsidRPr="00716D3B" w:rsidRDefault="00716D3B" w:rsidP="00716D3B">
      <w:pPr>
        <w:rPr>
          <w:lang w:val="en-US"/>
        </w:rPr>
      </w:pPr>
      <w:r>
        <w:rPr>
          <w:lang w:val="en-US"/>
        </w:rPr>
        <w:t xml:space="preserve">When server receives this message also the server can generate the pre-master secret. </w:t>
      </w:r>
    </w:p>
    <w:p w14:paraId="3F004E5B" w14:textId="6B6DCC2F" w:rsidR="00716D3B" w:rsidRDefault="00716D3B" w:rsidP="00716D3B">
      <w:pPr>
        <w:pStyle w:val="Titolo3"/>
        <w:rPr>
          <w:lang w:val="en-US"/>
        </w:rPr>
      </w:pPr>
      <w:bookmarkStart w:id="12" w:name="_Toc91005404"/>
      <w:r>
        <w:rPr>
          <w:lang w:val="en-US"/>
        </w:rPr>
        <w:t>Certificate verify</w:t>
      </w:r>
      <w:bookmarkEnd w:id="12"/>
    </w:p>
    <w:p w14:paraId="6454C30C" w14:textId="7212F761" w:rsidR="00716D3B" w:rsidRDefault="00716D3B" w:rsidP="00716D3B">
      <w:pPr>
        <w:rPr>
          <w:lang w:val="en-US"/>
        </w:rPr>
      </w:pPr>
      <w:r>
        <w:rPr>
          <w:lang w:val="en-US"/>
        </w:rPr>
        <w:t xml:space="preserve">The client is now authenticated. It is an explicit signature done by the client with the hash computed over all the handshake messages before this one and encrypted with the client private key. The signature is created using the client private key. Since the public key was already received, server can verify that the client possesses the corresponding private key and will be the right client because the signature will contain all the previous messages and in some sense is also authenticating the handshake. Used only with client authentication (to identify and reject fake clients) but this is </w:t>
      </w:r>
      <w:r w:rsidRPr="00716D3B">
        <w:rPr>
          <w:b/>
          <w:bCs/>
          <w:lang w:val="en-US"/>
        </w:rPr>
        <w:t>optional</w:t>
      </w:r>
      <w:r>
        <w:rPr>
          <w:lang w:val="en-US"/>
        </w:rPr>
        <w:t>.</w:t>
      </w:r>
    </w:p>
    <w:p w14:paraId="575C4EBE" w14:textId="2475BF01" w:rsidR="00716D3B" w:rsidRDefault="00716D3B" w:rsidP="00716D3B">
      <w:pPr>
        <w:pStyle w:val="Titolo3"/>
        <w:rPr>
          <w:lang w:val="en-US"/>
        </w:rPr>
      </w:pPr>
      <w:bookmarkStart w:id="13" w:name="_Toc91005405"/>
      <w:r>
        <w:rPr>
          <w:lang w:val="en-US"/>
        </w:rPr>
        <w:t>Change cipher spec</w:t>
      </w:r>
      <w:bookmarkEnd w:id="13"/>
    </w:p>
    <w:p w14:paraId="173C28BE" w14:textId="11E50780" w:rsidR="004A6A34" w:rsidRDefault="00716D3B" w:rsidP="00716D3B">
      <w:pPr>
        <w:rPr>
          <w:lang w:val="en-US"/>
        </w:rPr>
      </w:pPr>
      <w:r>
        <w:rPr>
          <w:lang w:val="en-US"/>
        </w:rPr>
        <w:t xml:space="preserve">If there is no client authentication, </w:t>
      </w:r>
      <w:r w:rsidR="004A6A34">
        <w:rPr>
          <w:lang w:val="en-US"/>
        </w:rPr>
        <w:t>how can we verify that nobody has altered the handshake? Because if there is a MITM it may have changed the algorithms (e.g</w:t>
      </w:r>
      <w:r w:rsidR="00330C2B">
        <w:rPr>
          <w:lang w:val="en-US"/>
        </w:rPr>
        <w:t>.,</w:t>
      </w:r>
      <w:r w:rsidR="004A6A34">
        <w:rPr>
          <w:lang w:val="en-US"/>
        </w:rPr>
        <w:t xml:space="preserve"> RC2 instead of AES) to easily decrypt the traffic. To avoid this, </w:t>
      </w:r>
      <w:r w:rsidR="004A6A34">
        <w:rPr>
          <w:i/>
          <w:iCs/>
          <w:lang w:val="en-US"/>
        </w:rPr>
        <w:t xml:space="preserve">change cipher spec </w:t>
      </w:r>
      <w:r w:rsidR="004A6A34">
        <w:rPr>
          <w:lang w:val="en-US"/>
        </w:rPr>
        <w:t>is used. It t</w:t>
      </w:r>
      <w:r>
        <w:rPr>
          <w:lang w:val="en-US"/>
        </w:rPr>
        <w:t>rigger</w:t>
      </w:r>
      <w:r w:rsidR="004A6A34">
        <w:rPr>
          <w:lang w:val="en-US"/>
        </w:rPr>
        <w:t>s</w:t>
      </w:r>
      <w:r>
        <w:rPr>
          <w:lang w:val="en-US"/>
        </w:rPr>
        <w:t xml:space="preserve"> the change of the algorithms to be used for message protection</w:t>
      </w:r>
      <w:r w:rsidR="004A6A34">
        <w:rPr>
          <w:lang w:val="en-US"/>
        </w:rPr>
        <w:t xml:space="preserve"> and a</w:t>
      </w:r>
      <w:r>
        <w:rPr>
          <w:lang w:val="en-US"/>
        </w:rPr>
        <w:t>llows to pass from the previous unprotected messages to the protection of the next messages with algorithms and keys just negotiated</w:t>
      </w:r>
      <w:r w:rsidR="004A6A34">
        <w:rPr>
          <w:lang w:val="en-US"/>
        </w:rPr>
        <w:t xml:space="preserve">. </w:t>
      </w:r>
      <w:r>
        <w:rPr>
          <w:lang w:val="en-US"/>
        </w:rPr>
        <w:t xml:space="preserve">Theoretically is a </w:t>
      </w:r>
      <w:r w:rsidRPr="004A6A34">
        <w:rPr>
          <w:b/>
          <w:bCs/>
          <w:lang w:val="en-US"/>
        </w:rPr>
        <w:t>protocol on its own</w:t>
      </w:r>
      <w:r>
        <w:rPr>
          <w:lang w:val="en-US"/>
        </w:rPr>
        <w:t xml:space="preserve"> </w:t>
      </w:r>
      <w:r w:rsidR="004A6A34">
        <w:rPr>
          <w:lang w:val="en-US"/>
        </w:rPr>
        <w:t>and so</w:t>
      </w:r>
      <w:r>
        <w:rPr>
          <w:lang w:val="en-US"/>
        </w:rPr>
        <w:t>me analysis suggest that it could be eliminated</w:t>
      </w:r>
      <w:r w:rsidR="004A6A34">
        <w:rPr>
          <w:lang w:val="en-US"/>
        </w:rPr>
        <w:t xml:space="preserve"> since it just signals that from the next messages algorithms and keys will be used (could be automatically understood to make connection faster).</w:t>
      </w:r>
    </w:p>
    <w:p w14:paraId="43A16355" w14:textId="1FAEFD67" w:rsidR="00716D3B" w:rsidRDefault="00716D3B" w:rsidP="004A6A34">
      <w:pPr>
        <w:pStyle w:val="Titolo3"/>
        <w:rPr>
          <w:lang w:val="en-US"/>
        </w:rPr>
      </w:pPr>
      <w:bookmarkStart w:id="14" w:name="_Toc91005406"/>
      <w:r>
        <w:rPr>
          <w:lang w:val="en-US"/>
        </w:rPr>
        <w:lastRenderedPageBreak/>
        <w:t>Finished</w:t>
      </w:r>
      <w:bookmarkEnd w:id="14"/>
    </w:p>
    <w:p w14:paraId="4EE968FF" w14:textId="58E9BF63" w:rsidR="00716D3B" w:rsidRDefault="004A6A34" w:rsidP="00716D3B">
      <w:pPr>
        <w:rPr>
          <w:lang w:val="en-US"/>
        </w:rPr>
      </w:pPr>
      <w:r>
        <w:rPr>
          <w:lang w:val="en-US"/>
        </w:rPr>
        <w:t xml:space="preserve">This message declares that handshake has completed, and it is the </w:t>
      </w:r>
      <w:r>
        <w:rPr>
          <w:b/>
          <w:bCs/>
          <w:lang w:val="en-US"/>
        </w:rPr>
        <w:t xml:space="preserve">first message protected </w:t>
      </w:r>
      <w:r>
        <w:rPr>
          <w:lang w:val="en-US"/>
        </w:rPr>
        <w:t xml:space="preserve">with the negotiated algorithms. All previous messages were not protected in any way. This is an important message because it contains a MAC (Message Authentication Code) computed over all the previous handshake messages with the exclusion of the change cipher spec (since it has no information). The hash is computed and protected with symmetric key, using as a key the master secret. This prevents </w:t>
      </w:r>
      <w:r w:rsidRPr="004A6A34">
        <w:rPr>
          <w:i/>
          <w:iCs/>
          <w:lang w:val="en-US"/>
        </w:rPr>
        <w:t>rollback MITM</w:t>
      </w:r>
      <w:r>
        <w:rPr>
          <w:lang w:val="en-US"/>
        </w:rPr>
        <w:t xml:space="preserve"> attacks which is </w:t>
      </w:r>
      <w:r w:rsidRPr="004A6A34">
        <w:rPr>
          <w:i/>
          <w:iCs/>
          <w:lang w:val="en-US"/>
        </w:rPr>
        <w:t xml:space="preserve">version downgrade </w:t>
      </w:r>
      <w:r>
        <w:rPr>
          <w:lang w:val="en-US"/>
        </w:rPr>
        <w:t xml:space="preserve">or </w:t>
      </w:r>
      <w:r w:rsidRPr="004A6A34">
        <w:rPr>
          <w:i/>
          <w:iCs/>
          <w:lang w:val="en-US"/>
        </w:rPr>
        <w:t>ciphersuite downgrade</w:t>
      </w:r>
      <w:r>
        <w:rPr>
          <w:lang w:val="en-US"/>
        </w:rPr>
        <w:t xml:space="preserve">. The content of the finished message is </w:t>
      </w:r>
      <w:r w:rsidRPr="004A6A34">
        <w:rPr>
          <w:b/>
          <w:bCs/>
          <w:lang w:val="en-US"/>
        </w:rPr>
        <w:t>different</w:t>
      </w:r>
      <w:r>
        <w:rPr>
          <w:lang w:val="en-US"/>
        </w:rPr>
        <w:t xml:space="preserve"> for client and server because they are computing the hash of the messages that they sent (in one case messages from client to server, in the other case from server to client)</w:t>
      </w:r>
      <w:r w:rsidR="003821E8">
        <w:rPr>
          <w:lang w:val="en-US"/>
        </w:rPr>
        <w:t xml:space="preserve"> (</w:t>
      </w:r>
      <w:r w:rsidR="003821E8" w:rsidRPr="00BA181C">
        <w:rPr>
          <w:b/>
          <w:bCs/>
          <w:u w:val="single"/>
          <w:lang w:val="en-US"/>
        </w:rPr>
        <w:t>BEWARE</w:t>
      </w:r>
      <w:r w:rsidR="003821E8">
        <w:rPr>
          <w:lang w:val="en-US"/>
        </w:rPr>
        <w:t xml:space="preserve">: </w:t>
      </w:r>
      <w:r w:rsidR="003821E8" w:rsidRPr="00BA181C">
        <w:rPr>
          <w:i/>
          <w:iCs/>
          <w:lang w:val="en-US"/>
        </w:rPr>
        <w:t xml:space="preserve">this is what Lioy said, but </w:t>
      </w:r>
      <w:r w:rsidR="000C58D7" w:rsidRPr="00BA181C">
        <w:rPr>
          <w:i/>
          <w:iCs/>
          <w:lang w:val="en-US"/>
        </w:rPr>
        <w:t>the RFC says that the Finished message’s content is the same but the second one also contains the hash of the first one</w:t>
      </w:r>
      <w:r w:rsidR="000C58D7">
        <w:rPr>
          <w:lang w:val="en-US"/>
        </w:rPr>
        <w:t>)</w:t>
      </w:r>
      <w:r>
        <w:rPr>
          <w:lang w:val="en-US"/>
        </w:rPr>
        <w:t xml:space="preserve">. If these finished messages are </w:t>
      </w:r>
      <w:r w:rsidR="000C58D7">
        <w:rPr>
          <w:lang w:val="en-US"/>
        </w:rPr>
        <w:t>correct,</w:t>
      </w:r>
      <w:r>
        <w:rPr>
          <w:lang w:val="en-US"/>
        </w:rPr>
        <w:t xml:space="preserve"> we know that we have negotiated the correct keys and authenticated server (possibly also client) and no one manipulated in any way the handshake protocol. </w:t>
      </w:r>
    </w:p>
    <w:p w14:paraId="4C08027B" w14:textId="39910497" w:rsidR="004A6A34" w:rsidRDefault="009B32B5" w:rsidP="009D0E39">
      <w:pPr>
        <w:pStyle w:val="Titolo3"/>
        <w:rPr>
          <w:lang w:val="en-US"/>
        </w:rPr>
      </w:pPr>
      <w:bookmarkStart w:id="15" w:name="_Toc91005407"/>
      <w:r w:rsidRPr="009B32B5">
        <w:rPr>
          <w:noProof/>
          <w:lang w:val="en-US"/>
        </w:rPr>
        <w:drawing>
          <wp:anchor distT="0" distB="0" distL="114300" distR="114300" simplePos="0" relativeHeight="251591168" behindDoc="0" locked="0" layoutInCell="1" allowOverlap="1" wp14:anchorId="01FD9928" wp14:editId="0A44F42D">
            <wp:simplePos x="0" y="0"/>
            <wp:positionH relativeFrom="margin">
              <wp:align>right</wp:align>
            </wp:positionH>
            <wp:positionV relativeFrom="paragraph">
              <wp:posOffset>257175</wp:posOffset>
            </wp:positionV>
            <wp:extent cx="3068955" cy="1628775"/>
            <wp:effectExtent l="0" t="0" r="0" b="9525"/>
            <wp:wrapSquare wrapText="bothSides"/>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8955" cy="1628775"/>
                    </a:xfrm>
                    <a:prstGeom prst="rect">
                      <a:avLst/>
                    </a:prstGeom>
                  </pic:spPr>
                </pic:pic>
              </a:graphicData>
            </a:graphic>
            <wp14:sizeRelH relativeFrom="margin">
              <wp14:pctWidth>0</wp14:pctWidth>
            </wp14:sizeRelH>
            <wp14:sizeRelV relativeFrom="margin">
              <wp14:pctHeight>0</wp14:pctHeight>
            </wp14:sizeRelV>
          </wp:anchor>
        </w:drawing>
      </w:r>
      <w:r w:rsidR="004A6A34">
        <w:rPr>
          <w:lang w:val="en-US"/>
        </w:rPr>
        <w:t>TLS Handshake examples</w:t>
      </w:r>
      <w:bookmarkEnd w:id="15"/>
    </w:p>
    <w:p w14:paraId="2E37D8E1" w14:textId="177A8068" w:rsidR="002D71A3" w:rsidRDefault="009B32B5" w:rsidP="00716D3B">
      <w:pPr>
        <w:rPr>
          <w:lang w:val="en-US"/>
        </w:rPr>
      </w:pPr>
      <w:r>
        <w:rPr>
          <w:lang w:val="en-US"/>
        </w:rPr>
        <w:t xml:space="preserve">In the first example the TLS channel is created without ephemeral keys and without client authentication. It is the simplest possible connection. The client sends the </w:t>
      </w:r>
      <w:r>
        <w:rPr>
          <w:i/>
          <w:iCs/>
          <w:lang w:val="en-US"/>
        </w:rPr>
        <w:t>client hello</w:t>
      </w:r>
      <w:r>
        <w:rPr>
          <w:lang w:val="en-US"/>
        </w:rPr>
        <w:t xml:space="preserve"> which contains the list of acceptable cipher suites and the client random. The server selects one cipher suite and sends also the server random. The server sends also its own certificate which contains the flag also for encryption and not only for signature</w:t>
      </w:r>
      <w:r w:rsidR="0068605B">
        <w:rPr>
          <w:lang w:val="en-US"/>
        </w:rPr>
        <w:t xml:space="preserve"> (which is implicit and must always be present)</w:t>
      </w:r>
      <w:r>
        <w:rPr>
          <w:lang w:val="en-US"/>
        </w:rPr>
        <w:t>.</w:t>
      </w:r>
      <w:r w:rsidR="0068605B">
        <w:rPr>
          <w:lang w:val="en-US"/>
        </w:rPr>
        <w:t xml:space="preserve"> In this way, the client can send the message </w:t>
      </w:r>
      <w:r w:rsidR="0068605B">
        <w:rPr>
          <w:i/>
          <w:iCs/>
          <w:lang w:val="en-US"/>
        </w:rPr>
        <w:t xml:space="preserve">client key exchange </w:t>
      </w:r>
      <w:r w:rsidR="0068605B">
        <w:rPr>
          <w:lang w:val="en-US"/>
        </w:rPr>
        <w:t xml:space="preserve">in which the client </w:t>
      </w:r>
      <w:r w:rsidR="00E04927">
        <w:rPr>
          <w:lang w:val="en-US"/>
        </w:rPr>
        <w:t>has generated the pre-master secret and it’s sending it encrypted with the p</w:t>
      </w:r>
      <w:r w:rsidR="009A050B">
        <w:rPr>
          <w:lang w:val="en-US"/>
        </w:rPr>
        <w:t xml:space="preserve">ublic key of the server. </w:t>
      </w:r>
      <w:r w:rsidR="005C7162">
        <w:rPr>
          <w:lang w:val="en-US"/>
        </w:rPr>
        <w:t xml:space="preserve">At this point client and server </w:t>
      </w:r>
      <w:r w:rsidR="001D2D1E">
        <w:rPr>
          <w:lang w:val="en-US"/>
        </w:rPr>
        <w:t xml:space="preserve">got the pre-master secret and random numbers, so the keys are computed with KDF defined in the protocol. The client announces that from the next message </w:t>
      </w:r>
      <w:r w:rsidR="00991A5B">
        <w:rPr>
          <w:lang w:val="en-US"/>
        </w:rPr>
        <w:t>it</w:t>
      </w:r>
      <w:r w:rsidR="001D2D1E">
        <w:rPr>
          <w:lang w:val="en-US"/>
        </w:rPr>
        <w:t xml:space="preserve"> will</w:t>
      </w:r>
      <w:r w:rsidR="00991A5B">
        <w:rPr>
          <w:lang w:val="en-US"/>
        </w:rPr>
        <w:t xml:space="preserve"> use the keys and the algorithms negotiated and sends also the </w:t>
      </w:r>
      <w:r w:rsidR="0017459F">
        <w:rPr>
          <w:i/>
          <w:iCs/>
          <w:lang w:val="en-US"/>
        </w:rPr>
        <w:t xml:space="preserve">finished </w:t>
      </w:r>
      <w:r w:rsidR="0017459F">
        <w:rPr>
          <w:lang w:val="en-US"/>
        </w:rPr>
        <w:t xml:space="preserve">message which is the MAC computed using the MAC algorithm in the cipher suite </w:t>
      </w:r>
      <w:r w:rsidR="00DF24AB">
        <w:rPr>
          <w:lang w:val="en-US"/>
        </w:rPr>
        <w:t xml:space="preserve">and the computed keys. Server replies with </w:t>
      </w:r>
      <w:r w:rsidR="00DF24AB">
        <w:rPr>
          <w:i/>
          <w:iCs/>
          <w:lang w:val="en-US"/>
        </w:rPr>
        <w:t>change cipher spec</w:t>
      </w:r>
      <w:r w:rsidR="00DF24AB">
        <w:rPr>
          <w:lang w:val="en-US"/>
        </w:rPr>
        <w:t xml:space="preserve">, which means that also the server will start using keys and algorithm and sends again the </w:t>
      </w:r>
      <w:r w:rsidR="00DF24AB">
        <w:rPr>
          <w:i/>
          <w:iCs/>
          <w:lang w:val="en-US"/>
        </w:rPr>
        <w:t xml:space="preserve">finished </w:t>
      </w:r>
      <w:r w:rsidR="00622314">
        <w:rPr>
          <w:lang w:val="en-US"/>
        </w:rPr>
        <w:t xml:space="preserve">and so the MAC computed over all previous messages sent from the server to the client. </w:t>
      </w:r>
    </w:p>
    <w:p w14:paraId="77DD11B0" w14:textId="157D7D9A" w:rsidR="006216CD" w:rsidRPr="00877DE2" w:rsidRDefault="001E7F54" w:rsidP="00716D3B">
      <w:pPr>
        <w:rPr>
          <w:lang w:val="en-US"/>
        </w:rPr>
      </w:pPr>
      <w:r w:rsidRPr="00877DE2">
        <w:rPr>
          <w:noProof/>
          <w:lang w:val="en-US"/>
        </w:rPr>
        <w:drawing>
          <wp:anchor distT="0" distB="0" distL="114300" distR="114300" simplePos="0" relativeHeight="251592192" behindDoc="0" locked="0" layoutInCell="1" allowOverlap="1" wp14:anchorId="28CBCE84" wp14:editId="2DC0261A">
            <wp:simplePos x="0" y="0"/>
            <wp:positionH relativeFrom="margin">
              <wp:align>right</wp:align>
            </wp:positionH>
            <wp:positionV relativeFrom="paragraph">
              <wp:posOffset>10160</wp:posOffset>
            </wp:positionV>
            <wp:extent cx="3163570" cy="1839781"/>
            <wp:effectExtent l="0" t="0" r="0" b="8255"/>
            <wp:wrapSquare wrapText="bothSides"/>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3570" cy="1839781"/>
                    </a:xfrm>
                    <a:prstGeom prst="rect">
                      <a:avLst/>
                    </a:prstGeom>
                  </pic:spPr>
                </pic:pic>
              </a:graphicData>
            </a:graphic>
          </wp:anchor>
        </w:drawing>
      </w:r>
      <w:r w:rsidRPr="00877DE2">
        <w:rPr>
          <w:lang w:val="en-US"/>
        </w:rPr>
        <w:t>In the next example the TLS channel is created without ephemeral keys but with client authentication.</w:t>
      </w:r>
      <w:r w:rsidR="000D6ED6" w:rsidRPr="00877DE2">
        <w:rPr>
          <w:lang w:val="en-US"/>
        </w:rPr>
        <w:t xml:space="preserve"> </w:t>
      </w:r>
      <w:r w:rsidR="00316072" w:rsidRPr="00877DE2">
        <w:rPr>
          <w:lang w:val="en-US"/>
        </w:rPr>
        <w:t xml:space="preserve">Client hello, server hello and server certificate are the same as before. The new message is the </w:t>
      </w:r>
      <w:r w:rsidR="00316072" w:rsidRPr="00877DE2">
        <w:rPr>
          <w:i/>
          <w:lang w:val="en-US"/>
        </w:rPr>
        <w:t>certificate request</w:t>
      </w:r>
      <w:r w:rsidR="00316072" w:rsidRPr="00877DE2">
        <w:rPr>
          <w:lang w:val="en-US"/>
        </w:rPr>
        <w:t xml:space="preserve"> sent from server to client, which contains </w:t>
      </w:r>
      <w:r w:rsidR="001676B1" w:rsidRPr="00877DE2">
        <w:rPr>
          <w:lang w:val="en-US"/>
        </w:rPr>
        <w:t xml:space="preserve">the kind of certificate requested and the list of trusted CAs. Client replies with the </w:t>
      </w:r>
      <w:r w:rsidR="001676B1" w:rsidRPr="00877DE2">
        <w:rPr>
          <w:i/>
          <w:lang w:val="en-US"/>
        </w:rPr>
        <w:t xml:space="preserve">certificate </w:t>
      </w:r>
      <w:r w:rsidR="001676B1" w:rsidRPr="00877DE2">
        <w:rPr>
          <w:lang w:val="en-US"/>
        </w:rPr>
        <w:t xml:space="preserve">message which contains not only the single certificate, but the </w:t>
      </w:r>
      <w:r w:rsidR="001676B1" w:rsidRPr="00877DE2">
        <w:rPr>
          <w:i/>
          <w:lang w:val="en-US"/>
        </w:rPr>
        <w:t>whole chain</w:t>
      </w:r>
      <w:r w:rsidR="001676B1" w:rsidRPr="00877DE2">
        <w:rPr>
          <w:lang w:val="en-US"/>
        </w:rPr>
        <w:t xml:space="preserve"> of intermediate CAs </w:t>
      </w:r>
      <w:r w:rsidR="001A2635" w:rsidRPr="00877DE2">
        <w:rPr>
          <w:lang w:val="en-US"/>
        </w:rPr>
        <w:t>up to the root CA excluded, root CA is never sent since it must be trusted.</w:t>
      </w:r>
      <w:r w:rsidR="00086D9D" w:rsidRPr="00877DE2">
        <w:rPr>
          <w:lang w:val="en-US"/>
        </w:rPr>
        <w:t xml:space="preserve"> Then there is the </w:t>
      </w:r>
      <w:r w:rsidR="00086D9D" w:rsidRPr="00877DE2">
        <w:rPr>
          <w:i/>
          <w:lang w:val="en-US"/>
        </w:rPr>
        <w:t xml:space="preserve">client key exchange </w:t>
      </w:r>
      <w:r w:rsidR="00086D9D" w:rsidRPr="00877DE2">
        <w:rPr>
          <w:lang w:val="en-US"/>
        </w:rPr>
        <w:t xml:space="preserve">in which there is the pre-master secret encrypted with the public key of the server and then </w:t>
      </w:r>
      <w:r w:rsidR="006A1AD7" w:rsidRPr="00877DE2">
        <w:rPr>
          <w:lang w:val="en-US"/>
        </w:rPr>
        <w:t xml:space="preserve">the </w:t>
      </w:r>
      <w:r w:rsidR="006A1AD7" w:rsidRPr="00877DE2">
        <w:rPr>
          <w:i/>
          <w:lang w:val="en-US"/>
        </w:rPr>
        <w:t>certificate verify</w:t>
      </w:r>
      <w:r w:rsidR="006A1AD7" w:rsidRPr="00877DE2">
        <w:rPr>
          <w:lang w:val="en-US"/>
        </w:rPr>
        <w:t xml:space="preserve">. Why the 7 is not in place of the 6? </w:t>
      </w:r>
      <w:r w:rsidR="00B8297B" w:rsidRPr="00877DE2">
        <w:rPr>
          <w:lang w:val="en-US"/>
        </w:rPr>
        <w:t>We wait and first perform client key exchange and then we perform signature for additional protection, since signature at 7 computes the hash over all previous messages, more messages</w:t>
      </w:r>
      <w:r w:rsidR="00B04745" w:rsidRPr="00877DE2">
        <w:rPr>
          <w:lang w:val="en-US"/>
        </w:rPr>
        <w:t xml:space="preserve"> are computed the better is the protection. Then there are </w:t>
      </w:r>
      <w:r w:rsidR="00B04745" w:rsidRPr="00877DE2">
        <w:rPr>
          <w:i/>
          <w:lang w:val="en-US"/>
        </w:rPr>
        <w:t xml:space="preserve">change cipher spec, finished </w:t>
      </w:r>
      <w:r w:rsidR="00B04745" w:rsidRPr="00877DE2">
        <w:rPr>
          <w:lang w:val="en-US"/>
        </w:rPr>
        <w:t xml:space="preserve">from bot client and server. </w:t>
      </w:r>
    </w:p>
    <w:p w14:paraId="4161DF41" w14:textId="2CE36017" w:rsidR="004B6832" w:rsidRPr="00877DE2" w:rsidRDefault="00A37D39" w:rsidP="00716D3B">
      <w:pPr>
        <w:rPr>
          <w:lang w:val="en-US"/>
        </w:rPr>
      </w:pPr>
      <w:r w:rsidRPr="00877DE2">
        <w:rPr>
          <w:noProof/>
          <w:lang w:val="en-US"/>
        </w:rPr>
        <w:lastRenderedPageBreak/>
        <w:drawing>
          <wp:anchor distT="0" distB="0" distL="114300" distR="114300" simplePos="0" relativeHeight="251593216" behindDoc="0" locked="0" layoutInCell="1" allowOverlap="1" wp14:anchorId="7994E373" wp14:editId="15866C06">
            <wp:simplePos x="0" y="0"/>
            <wp:positionH relativeFrom="margin">
              <wp:align>right</wp:align>
            </wp:positionH>
            <wp:positionV relativeFrom="paragraph">
              <wp:posOffset>7620</wp:posOffset>
            </wp:positionV>
            <wp:extent cx="3079750" cy="1746885"/>
            <wp:effectExtent l="0" t="0" r="6350" b="5715"/>
            <wp:wrapSquare wrapText="bothSides"/>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79750" cy="1746885"/>
                    </a:xfrm>
                    <a:prstGeom prst="rect">
                      <a:avLst/>
                    </a:prstGeom>
                  </pic:spPr>
                </pic:pic>
              </a:graphicData>
            </a:graphic>
            <wp14:sizeRelH relativeFrom="margin">
              <wp14:pctWidth>0</wp14:pctWidth>
            </wp14:sizeRelH>
            <wp14:sizeRelV relativeFrom="margin">
              <wp14:pctHeight>0</wp14:pctHeight>
            </wp14:sizeRelV>
          </wp:anchor>
        </w:drawing>
      </w:r>
      <w:r w:rsidR="008633A8" w:rsidRPr="00877DE2">
        <w:rPr>
          <w:lang w:val="en-US"/>
        </w:rPr>
        <w:t>In the next example the TLS channel is created using ephemeral keys and no client authentication.</w:t>
      </w:r>
      <w:r w:rsidR="00E66C20" w:rsidRPr="00877DE2">
        <w:rPr>
          <w:lang w:val="en-US"/>
        </w:rPr>
        <w:t xml:space="preserve"> If ephemeral keys are present, the message number 3 changes, because the certificate sent by the server is good </w:t>
      </w:r>
      <w:r w:rsidR="00E66C20" w:rsidRPr="00877DE2">
        <w:rPr>
          <w:b/>
          <w:lang w:val="en-US"/>
        </w:rPr>
        <w:t>only for digital signature</w:t>
      </w:r>
      <w:r w:rsidR="00E66C20" w:rsidRPr="00877DE2">
        <w:rPr>
          <w:lang w:val="en-US"/>
        </w:rPr>
        <w:t xml:space="preserve"> so </w:t>
      </w:r>
      <w:r w:rsidR="00031768" w:rsidRPr="00877DE2">
        <w:rPr>
          <w:lang w:val="en-US"/>
        </w:rPr>
        <w:t xml:space="preserve">server </w:t>
      </w:r>
      <w:r w:rsidR="00E66C20" w:rsidRPr="00877DE2">
        <w:rPr>
          <w:lang w:val="en-US"/>
        </w:rPr>
        <w:t>cannot cr</w:t>
      </w:r>
      <w:r w:rsidR="00031768" w:rsidRPr="00877DE2">
        <w:rPr>
          <w:lang w:val="en-US"/>
        </w:rPr>
        <w:t xml:space="preserve">eate pre-master secret on the client and send it encrypted with the public key of the server. Now, server sends ephemeral key (RSA, DH) </w:t>
      </w:r>
      <w:r w:rsidR="0028558E" w:rsidRPr="00877DE2">
        <w:rPr>
          <w:lang w:val="en-US"/>
        </w:rPr>
        <w:t>signed with the public key which is certified. Client knows which is the public ke</w:t>
      </w:r>
      <w:r w:rsidR="00DA1DBE" w:rsidRPr="00877DE2">
        <w:rPr>
          <w:lang w:val="en-US"/>
        </w:rPr>
        <w:t>y to use to create</w:t>
      </w:r>
      <w:r w:rsidR="00B46B0D" w:rsidRPr="00877DE2">
        <w:rPr>
          <w:lang w:val="en-US"/>
        </w:rPr>
        <w:t>/exchange</w:t>
      </w:r>
      <w:r w:rsidR="00DA1DBE" w:rsidRPr="00877DE2">
        <w:rPr>
          <w:lang w:val="en-US"/>
        </w:rPr>
        <w:t xml:space="preserve"> the public </w:t>
      </w:r>
      <w:r w:rsidR="00B46B0D" w:rsidRPr="00877DE2">
        <w:rPr>
          <w:lang w:val="en-US"/>
        </w:rPr>
        <w:t>pre-</w:t>
      </w:r>
      <w:r w:rsidR="00DA1DBE" w:rsidRPr="00877DE2">
        <w:rPr>
          <w:lang w:val="en-US"/>
        </w:rPr>
        <w:t>master secret, so the client key exchange</w:t>
      </w:r>
      <w:r w:rsidR="00B46B0D" w:rsidRPr="00877DE2">
        <w:rPr>
          <w:lang w:val="en-US"/>
        </w:rPr>
        <w:t xml:space="preserve"> </w:t>
      </w:r>
      <w:r w:rsidR="009F76B5" w:rsidRPr="00877DE2">
        <w:rPr>
          <w:lang w:val="en-US"/>
        </w:rPr>
        <w:t xml:space="preserve">is performed but the public key used in message number 5 is not the public key of message 3 but the public key of message 4, since is the ephemeral key. At this point, there is again </w:t>
      </w:r>
      <w:r w:rsidR="009F76B5" w:rsidRPr="00877DE2">
        <w:rPr>
          <w:i/>
          <w:lang w:val="en-US"/>
        </w:rPr>
        <w:t xml:space="preserve">change cipher spec </w:t>
      </w:r>
      <w:r w:rsidR="009F76B5" w:rsidRPr="00877DE2">
        <w:rPr>
          <w:lang w:val="en-US"/>
        </w:rPr>
        <w:t xml:space="preserve">and </w:t>
      </w:r>
      <w:r w:rsidR="009F76B5" w:rsidRPr="00877DE2">
        <w:rPr>
          <w:i/>
          <w:lang w:val="en-US"/>
        </w:rPr>
        <w:t>finished</w:t>
      </w:r>
      <w:r w:rsidR="009F76B5" w:rsidRPr="00877DE2">
        <w:rPr>
          <w:lang w:val="en-US"/>
        </w:rPr>
        <w:t>. The difference is only in the certificate valid just for signature and the ephemeral key signed by the server for authenticity.</w:t>
      </w:r>
    </w:p>
    <w:p w14:paraId="29EA16D7" w14:textId="67BEEE9D" w:rsidR="0095559D" w:rsidRPr="00877DE2" w:rsidRDefault="0095559D" w:rsidP="0095559D">
      <w:pPr>
        <w:pStyle w:val="Titolo3"/>
        <w:rPr>
          <w:lang w:val="en-US"/>
        </w:rPr>
      </w:pPr>
      <w:bookmarkStart w:id="16" w:name="_Toc91005408"/>
      <w:r w:rsidRPr="00877DE2">
        <w:rPr>
          <w:lang w:val="en-US"/>
        </w:rPr>
        <w:t>Data exchange and link teardown</w:t>
      </w:r>
      <w:bookmarkEnd w:id="16"/>
    </w:p>
    <w:p w14:paraId="141814FE" w14:textId="2F82C650" w:rsidR="0095559D" w:rsidRPr="00877DE2" w:rsidRDefault="0095559D" w:rsidP="00716D3B">
      <w:pPr>
        <w:rPr>
          <w:lang w:val="en-US"/>
        </w:rPr>
      </w:pPr>
      <w:r w:rsidRPr="00877DE2">
        <w:rPr>
          <w:noProof/>
          <w:lang w:val="en-US"/>
        </w:rPr>
        <w:drawing>
          <wp:anchor distT="0" distB="0" distL="114300" distR="114300" simplePos="0" relativeHeight="251594240" behindDoc="0" locked="0" layoutInCell="1" allowOverlap="1" wp14:anchorId="634755C9" wp14:editId="1C2DC3DB">
            <wp:simplePos x="0" y="0"/>
            <wp:positionH relativeFrom="margin">
              <wp:posOffset>2777490</wp:posOffset>
            </wp:positionH>
            <wp:positionV relativeFrom="paragraph">
              <wp:posOffset>11430</wp:posOffset>
            </wp:positionV>
            <wp:extent cx="3336290" cy="1395095"/>
            <wp:effectExtent l="0" t="0" r="0" b="0"/>
            <wp:wrapSquare wrapText="bothSides"/>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36290" cy="1395095"/>
                    </a:xfrm>
                    <a:prstGeom prst="rect">
                      <a:avLst/>
                    </a:prstGeom>
                  </pic:spPr>
                </pic:pic>
              </a:graphicData>
            </a:graphic>
            <wp14:sizeRelH relativeFrom="margin">
              <wp14:pctWidth>0</wp14:pctWidth>
            </wp14:sizeRelH>
            <wp14:sizeRelV relativeFrom="margin">
              <wp14:pctHeight>0</wp14:pctHeight>
            </wp14:sizeRelV>
          </wp:anchor>
        </w:drawing>
      </w:r>
      <w:r w:rsidR="002C5328" w:rsidRPr="00877DE2">
        <w:rPr>
          <w:lang w:val="en-US"/>
        </w:rPr>
        <w:t>After</w:t>
      </w:r>
      <w:r w:rsidRPr="00877DE2">
        <w:rPr>
          <w:lang w:val="en-US"/>
        </w:rPr>
        <w:t xml:space="preserve"> handshake is performed</w:t>
      </w:r>
      <w:r w:rsidR="00B77CEF" w:rsidRPr="00877DE2">
        <w:rPr>
          <w:lang w:val="en-US"/>
        </w:rPr>
        <w:t xml:space="preserve"> at some point there is the Nth record in which the client sends data </w:t>
      </w:r>
      <w:r w:rsidR="002C5328" w:rsidRPr="00877DE2">
        <w:rPr>
          <w:lang w:val="en-US"/>
        </w:rPr>
        <w:t xml:space="preserve">which contains MAC and maybe are encrypted. Server replies with another </w:t>
      </w:r>
      <w:r w:rsidR="00885AD3" w:rsidRPr="00877DE2">
        <w:rPr>
          <w:lang w:val="en-US"/>
        </w:rPr>
        <w:t xml:space="preserve">record containing server data containing MAC and optionally encrypted. At some point the client wants to close the channel and sends the message corresponding to the </w:t>
      </w:r>
      <w:r w:rsidR="00885AD3" w:rsidRPr="00877DE2">
        <w:rPr>
          <w:b/>
          <w:lang w:val="en-US"/>
        </w:rPr>
        <w:t>alert protocol</w:t>
      </w:r>
      <w:r w:rsidR="00197CCA" w:rsidRPr="00877DE2">
        <w:rPr>
          <w:lang w:val="en-US"/>
        </w:rPr>
        <w:t xml:space="preserve">, which is used not only for attacks but also for signaling. The alert is the </w:t>
      </w:r>
      <w:r w:rsidR="00197CCA" w:rsidRPr="00877DE2">
        <w:rPr>
          <w:b/>
          <w:lang w:val="en-US"/>
        </w:rPr>
        <w:t>alert close notify</w:t>
      </w:r>
      <w:r w:rsidR="00197CCA" w:rsidRPr="00877DE2">
        <w:rPr>
          <w:lang w:val="en-US"/>
        </w:rPr>
        <w:t xml:space="preserve">. The last message from the server is the </w:t>
      </w:r>
      <w:r w:rsidR="00197CCA" w:rsidRPr="00877DE2">
        <w:rPr>
          <w:b/>
          <w:lang w:val="en-US"/>
        </w:rPr>
        <w:t>alert close notify</w:t>
      </w:r>
      <w:r w:rsidR="00197CCA" w:rsidRPr="00877DE2">
        <w:rPr>
          <w:lang w:val="en-US"/>
        </w:rPr>
        <w:t>.</w:t>
      </w:r>
      <w:r w:rsidR="002C102A" w:rsidRPr="00877DE2">
        <w:rPr>
          <w:lang w:val="en-US"/>
        </w:rPr>
        <w:t xml:space="preserve"> We don’t wait for an ACK, since there could be a MITM which may </w:t>
      </w:r>
      <w:r w:rsidR="007023E4" w:rsidRPr="00877DE2">
        <w:rPr>
          <w:lang w:val="en-US"/>
        </w:rPr>
        <w:t>stop</w:t>
      </w:r>
      <w:r w:rsidR="002C102A" w:rsidRPr="00877DE2">
        <w:rPr>
          <w:lang w:val="en-US"/>
        </w:rPr>
        <w:t xml:space="preserve"> our messages.</w:t>
      </w:r>
    </w:p>
    <w:p w14:paraId="37BAFFC4" w14:textId="327F97AC" w:rsidR="002C102A" w:rsidRPr="00877DE2" w:rsidRDefault="002C102A" w:rsidP="00FA693D">
      <w:pPr>
        <w:pStyle w:val="Titolo3"/>
        <w:rPr>
          <w:lang w:val="en-US"/>
        </w:rPr>
      </w:pPr>
      <w:bookmarkStart w:id="17" w:name="_Toc91005409"/>
      <w:r w:rsidRPr="00877DE2">
        <w:rPr>
          <w:lang w:val="en-US"/>
        </w:rPr>
        <w:t>Resumed session</w:t>
      </w:r>
      <w:bookmarkEnd w:id="17"/>
    </w:p>
    <w:p w14:paraId="7D901016" w14:textId="258E3EE9" w:rsidR="002C102A" w:rsidRPr="00877DE2" w:rsidRDefault="00914DEE" w:rsidP="00716D3B">
      <w:pPr>
        <w:rPr>
          <w:lang w:val="en-US"/>
        </w:rPr>
      </w:pPr>
      <w:r w:rsidRPr="00877DE2">
        <w:rPr>
          <w:noProof/>
          <w:lang w:val="en-US"/>
        </w:rPr>
        <w:drawing>
          <wp:anchor distT="0" distB="0" distL="114300" distR="114300" simplePos="0" relativeHeight="251595264" behindDoc="0" locked="0" layoutInCell="1" allowOverlap="1" wp14:anchorId="176D157C" wp14:editId="3256E25B">
            <wp:simplePos x="0" y="0"/>
            <wp:positionH relativeFrom="margin">
              <wp:align>right</wp:align>
            </wp:positionH>
            <wp:positionV relativeFrom="paragraph">
              <wp:posOffset>6350</wp:posOffset>
            </wp:positionV>
            <wp:extent cx="3276600" cy="1319071"/>
            <wp:effectExtent l="0" t="0" r="0" b="0"/>
            <wp:wrapSquare wrapText="bothSides"/>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6600" cy="1319071"/>
                    </a:xfrm>
                    <a:prstGeom prst="rect">
                      <a:avLst/>
                    </a:prstGeom>
                  </pic:spPr>
                </pic:pic>
              </a:graphicData>
            </a:graphic>
          </wp:anchor>
        </w:drawing>
      </w:r>
      <w:r w:rsidR="002C102A" w:rsidRPr="00877DE2">
        <w:rPr>
          <w:lang w:val="en-US"/>
        </w:rPr>
        <w:t xml:space="preserve">If </w:t>
      </w:r>
      <w:r w:rsidRPr="00877DE2">
        <w:rPr>
          <w:lang w:val="en-US"/>
        </w:rPr>
        <w:t xml:space="preserve">we want </w:t>
      </w:r>
      <w:r w:rsidR="00E35E16" w:rsidRPr="00877DE2">
        <w:rPr>
          <w:lang w:val="en-US"/>
        </w:rPr>
        <w:t xml:space="preserve">to resume the session in the </w:t>
      </w:r>
      <w:r w:rsidR="00E35E16" w:rsidRPr="00877DE2">
        <w:rPr>
          <w:i/>
          <w:lang w:val="en-US"/>
        </w:rPr>
        <w:t xml:space="preserve">client hello </w:t>
      </w:r>
      <w:r w:rsidR="00E35E16" w:rsidRPr="00877DE2">
        <w:rPr>
          <w:lang w:val="en-US"/>
        </w:rPr>
        <w:t xml:space="preserve">rather than sending session-id 0 we send the number X of the session that we want to resume. If server accepts, the server replies with the same number X in the </w:t>
      </w:r>
      <w:r w:rsidR="00E35E16" w:rsidRPr="00877DE2">
        <w:rPr>
          <w:i/>
          <w:lang w:val="en-US"/>
        </w:rPr>
        <w:t>server hello</w:t>
      </w:r>
      <w:r w:rsidR="00E35E16" w:rsidRPr="00877DE2">
        <w:rPr>
          <w:lang w:val="en-US"/>
        </w:rPr>
        <w:t xml:space="preserve">. Then everything is skipped, since keys and algorithms have already been negotiated. There’s only the change cipher spec and finished messages. </w:t>
      </w:r>
      <w:r w:rsidR="00FA693D" w:rsidRPr="00877DE2">
        <w:rPr>
          <w:lang w:val="en-US"/>
        </w:rPr>
        <w:t>It is faster but still has the MAC computation needed.</w:t>
      </w:r>
    </w:p>
    <w:p w14:paraId="299EFC34" w14:textId="3BEC5231" w:rsidR="00914DEE" w:rsidRPr="00877DE2" w:rsidRDefault="001B5B97" w:rsidP="00E87F9E">
      <w:pPr>
        <w:pStyle w:val="Titolo3"/>
        <w:rPr>
          <w:lang w:val="en-US"/>
        </w:rPr>
      </w:pPr>
      <w:bookmarkStart w:id="18" w:name="_Toc91005410"/>
      <w:r w:rsidRPr="00877DE2">
        <w:rPr>
          <w:lang w:val="en-US"/>
        </w:rPr>
        <w:t>TLS setup time</w:t>
      </w:r>
      <w:bookmarkEnd w:id="18"/>
    </w:p>
    <w:p w14:paraId="445F30A0" w14:textId="57BE615B" w:rsidR="005B490A" w:rsidRPr="00877DE2" w:rsidRDefault="00E87F9E" w:rsidP="00716D3B">
      <w:pPr>
        <w:rPr>
          <w:lang w:val="en-US"/>
        </w:rPr>
      </w:pPr>
      <w:r w:rsidRPr="00877DE2">
        <w:rPr>
          <w:lang w:val="en-US"/>
        </w:rPr>
        <w:t xml:space="preserve">Security has got a price which is typically high to pay. The problem with TLS secure networking is the </w:t>
      </w:r>
      <w:r w:rsidRPr="00877DE2">
        <w:rPr>
          <w:b/>
          <w:lang w:val="en-US"/>
        </w:rPr>
        <w:t>setup time</w:t>
      </w:r>
      <w:r w:rsidRPr="00877DE2">
        <w:rPr>
          <w:lang w:val="en-US"/>
        </w:rPr>
        <w:t xml:space="preserve">. </w:t>
      </w:r>
      <w:r w:rsidR="005B490A" w:rsidRPr="00877DE2">
        <w:rPr>
          <w:lang w:val="en-US"/>
        </w:rPr>
        <w:t>First</w:t>
      </w:r>
      <w:r w:rsidRPr="00877DE2">
        <w:rPr>
          <w:lang w:val="en-US"/>
        </w:rPr>
        <w:t xml:space="preserve"> the </w:t>
      </w:r>
      <w:r w:rsidR="005B490A" w:rsidRPr="00877DE2">
        <w:rPr>
          <w:lang w:val="en-US"/>
        </w:rPr>
        <w:t>TCP handshake</w:t>
      </w:r>
      <w:r w:rsidRPr="00877DE2">
        <w:rPr>
          <w:lang w:val="en-US"/>
        </w:rPr>
        <w:t xml:space="preserve"> is needed since we need a TCP channel. </w:t>
      </w:r>
      <w:r w:rsidR="005B490A" w:rsidRPr="00877DE2">
        <w:rPr>
          <w:lang w:val="en-US"/>
        </w:rPr>
        <w:t>Then TLS handshake</w:t>
      </w:r>
      <w:r w:rsidRPr="00877DE2">
        <w:rPr>
          <w:lang w:val="en-US"/>
        </w:rPr>
        <w:t xml:space="preserve"> is needed, which is composed by</w:t>
      </w:r>
      <w:r w:rsidR="005B490A" w:rsidRPr="00877DE2">
        <w:rPr>
          <w:lang w:val="en-US"/>
        </w:rPr>
        <w:t xml:space="preserve"> various messages </w:t>
      </w:r>
      <w:r w:rsidRPr="00877DE2">
        <w:rPr>
          <w:lang w:val="en-US"/>
        </w:rPr>
        <w:t xml:space="preserve">that </w:t>
      </w:r>
      <w:r w:rsidR="005B490A" w:rsidRPr="00877DE2">
        <w:rPr>
          <w:lang w:val="en-US"/>
        </w:rPr>
        <w:t>can fit in a single TCP segment</w:t>
      </w:r>
      <w:r w:rsidR="00795F78" w:rsidRPr="00877DE2">
        <w:rPr>
          <w:lang w:val="en-US"/>
        </w:rPr>
        <w:t xml:space="preserve">. </w:t>
      </w:r>
      <w:r w:rsidR="005B490A" w:rsidRPr="00877DE2">
        <w:rPr>
          <w:lang w:val="en-US"/>
        </w:rPr>
        <w:t>Typically</w:t>
      </w:r>
      <w:r w:rsidR="00795F78" w:rsidRPr="00877DE2">
        <w:rPr>
          <w:lang w:val="en-US"/>
        </w:rPr>
        <w:t>,</w:t>
      </w:r>
      <w:r w:rsidR="005B490A" w:rsidRPr="00877DE2">
        <w:rPr>
          <w:lang w:val="en-US"/>
        </w:rPr>
        <w:t xml:space="preserve"> this requires 1-RTT for TCP and 2-RTT</w:t>
      </w:r>
      <w:r w:rsidR="005D745B" w:rsidRPr="00877DE2">
        <w:rPr>
          <w:lang w:val="en-US"/>
        </w:rPr>
        <w:t xml:space="preserve"> as following:</w:t>
      </w:r>
    </w:p>
    <w:p w14:paraId="16F59107" w14:textId="31812A44" w:rsidR="005B490A" w:rsidRPr="00877DE2" w:rsidRDefault="6DB13394" w:rsidP="001310CE">
      <w:pPr>
        <w:pStyle w:val="Paragrafoelenco"/>
        <w:numPr>
          <w:ilvl w:val="0"/>
          <w:numId w:val="242"/>
        </w:numPr>
        <w:rPr>
          <w:lang w:val="en-US"/>
        </w:rPr>
      </w:pPr>
      <w:r w:rsidRPr="666356AB">
        <w:rPr>
          <w:lang w:val="en-US"/>
        </w:rPr>
        <w:t>(C&gt;S) SYN</w:t>
      </w:r>
    </w:p>
    <w:p w14:paraId="433F3876" w14:textId="67666BE4" w:rsidR="005B490A" w:rsidRPr="00877DE2" w:rsidRDefault="6DB13394" w:rsidP="001310CE">
      <w:pPr>
        <w:pStyle w:val="Paragrafoelenco"/>
        <w:numPr>
          <w:ilvl w:val="1"/>
          <w:numId w:val="242"/>
        </w:numPr>
        <w:rPr>
          <w:lang w:val="en-US"/>
        </w:rPr>
      </w:pPr>
      <w:r w:rsidRPr="666356AB">
        <w:rPr>
          <w:lang w:val="en-US"/>
        </w:rPr>
        <w:t>(S&gt;C) SYN-ACK</w:t>
      </w:r>
    </w:p>
    <w:p w14:paraId="32DC03CC" w14:textId="3ADDF529" w:rsidR="005B490A" w:rsidRPr="00877DE2" w:rsidRDefault="6DB13394" w:rsidP="001310CE">
      <w:pPr>
        <w:pStyle w:val="Paragrafoelenco"/>
        <w:numPr>
          <w:ilvl w:val="0"/>
          <w:numId w:val="242"/>
        </w:numPr>
        <w:rPr>
          <w:lang w:val="en-US"/>
        </w:rPr>
      </w:pPr>
      <w:r w:rsidRPr="666356AB">
        <w:rPr>
          <w:lang w:val="en-US"/>
        </w:rPr>
        <w:t>(C&gt;S) ACK + ClientHello</w:t>
      </w:r>
      <w:r w:rsidR="5312DB77" w:rsidRPr="666356AB">
        <w:rPr>
          <w:lang w:val="en-US"/>
        </w:rPr>
        <w:t xml:space="preserve"> (since ACK is just a flag, we can piggyback also clientHello)</w:t>
      </w:r>
    </w:p>
    <w:p w14:paraId="4ADB5C2D" w14:textId="013CFBCC" w:rsidR="005B490A" w:rsidRPr="00877DE2" w:rsidRDefault="4C8BD442" w:rsidP="001310CE">
      <w:pPr>
        <w:pStyle w:val="Paragrafoelenco"/>
        <w:numPr>
          <w:ilvl w:val="1"/>
          <w:numId w:val="242"/>
        </w:numPr>
        <w:rPr>
          <w:lang w:val="en-US"/>
        </w:rPr>
      </w:pPr>
      <w:r w:rsidRPr="666356AB">
        <w:rPr>
          <w:lang w:val="en-US"/>
        </w:rPr>
        <w:t>(S&gt;C) ServerHello + Certificate</w:t>
      </w:r>
    </w:p>
    <w:p w14:paraId="1B94811A" w14:textId="29758A09" w:rsidR="00662D8F" w:rsidRPr="00877DE2" w:rsidRDefault="4C8BD442" w:rsidP="001310CE">
      <w:pPr>
        <w:pStyle w:val="Paragrafoelenco"/>
        <w:numPr>
          <w:ilvl w:val="0"/>
          <w:numId w:val="242"/>
        </w:numPr>
        <w:rPr>
          <w:lang w:val="en-US"/>
        </w:rPr>
      </w:pPr>
      <w:r w:rsidRPr="666356AB">
        <w:rPr>
          <w:lang w:val="en-US"/>
        </w:rPr>
        <w:t>(C&gt;S) ClientKeyExchange + ChangeCipherSpec + Finished</w:t>
      </w:r>
    </w:p>
    <w:p w14:paraId="6DBFB703" w14:textId="735C4025" w:rsidR="00662D8F" w:rsidRPr="00877DE2" w:rsidRDefault="4C8BD442" w:rsidP="001310CE">
      <w:pPr>
        <w:pStyle w:val="Paragrafoelenco"/>
        <w:numPr>
          <w:ilvl w:val="1"/>
          <w:numId w:val="242"/>
        </w:numPr>
        <w:rPr>
          <w:lang w:val="en-US"/>
        </w:rPr>
      </w:pPr>
      <w:r w:rsidRPr="666356AB">
        <w:rPr>
          <w:lang w:val="en-US"/>
        </w:rPr>
        <w:t>(S&gt;C) ChangeCipherSpec + Finished</w:t>
      </w:r>
    </w:p>
    <w:p w14:paraId="3BE4E94E" w14:textId="37392EAD" w:rsidR="00000681" w:rsidRPr="00877DE2" w:rsidRDefault="00662D8F" w:rsidP="00716D3B">
      <w:pPr>
        <w:rPr>
          <w:lang w:val="en-US"/>
        </w:rPr>
      </w:pPr>
      <w:r w:rsidRPr="00877DE2">
        <w:rPr>
          <w:lang w:val="en-US"/>
        </w:rPr>
        <w:lastRenderedPageBreak/>
        <w:t>After 180 ms client and server are ready to send protected data (assuming 30ms delay one-way).</w:t>
      </w:r>
      <w:r w:rsidR="005D745B" w:rsidRPr="00877DE2">
        <w:rPr>
          <w:lang w:val="en-US"/>
        </w:rPr>
        <w:t xml:space="preserve"> For some applications this is too much, so we need to gain less latency.</w:t>
      </w:r>
    </w:p>
    <w:p w14:paraId="27C0701A" w14:textId="657552BD" w:rsidR="005D745B" w:rsidRPr="00877DE2" w:rsidRDefault="005D745B" w:rsidP="005D745B">
      <w:pPr>
        <w:pStyle w:val="Titolo2"/>
        <w:rPr>
          <w:lang w:val="en-US"/>
        </w:rPr>
      </w:pPr>
      <w:bookmarkStart w:id="19" w:name="_Toc91005411"/>
      <w:r w:rsidRPr="666356AB">
        <w:rPr>
          <w:lang w:val="en-US"/>
        </w:rPr>
        <w:t>TLS 1.0 (SSL 3.1)</w:t>
      </w:r>
      <w:bookmarkEnd w:id="19"/>
    </w:p>
    <w:p w14:paraId="2B44C6FB" w14:textId="01153D67" w:rsidR="00947C93" w:rsidRPr="00877DE2" w:rsidRDefault="009267CA" w:rsidP="005D745B">
      <w:pPr>
        <w:rPr>
          <w:lang w:val="en-US"/>
        </w:rPr>
      </w:pPr>
      <w:r w:rsidRPr="00877DE2">
        <w:rPr>
          <w:lang w:val="en-US"/>
        </w:rPr>
        <w:t xml:space="preserve">The first version of </w:t>
      </w:r>
      <w:r w:rsidR="00964B79" w:rsidRPr="00877DE2">
        <w:rPr>
          <w:lang w:val="en-US"/>
        </w:rPr>
        <w:t>Transport Layer Security</w:t>
      </w:r>
      <w:r w:rsidRPr="00877DE2">
        <w:rPr>
          <w:lang w:val="en-US"/>
        </w:rPr>
        <w:t xml:space="preserve"> that has been standardized was TLS 1.0 by</w:t>
      </w:r>
      <w:r w:rsidR="00964B79" w:rsidRPr="00877DE2">
        <w:rPr>
          <w:lang w:val="en-US"/>
        </w:rPr>
        <w:t xml:space="preserve"> IETF</w:t>
      </w:r>
      <w:r w:rsidRPr="00877DE2">
        <w:rPr>
          <w:lang w:val="en-US"/>
        </w:rPr>
        <w:t xml:space="preserve"> and it is </w:t>
      </w:r>
      <w:r w:rsidR="00947C93" w:rsidRPr="00877DE2">
        <w:rPr>
          <w:lang w:val="en-US"/>
        </w:rPr>
        <w:t>99% coincident with SSL-3</w:t>
      </w:r>
      <w:r w:rsidRPr="00877DE2">
        <w:rPr>
          <w:lang w:val="en-US"/>
        </w:rPr>
        <w:t xml:space="preserve"> but with emphasis on standards</w:t>
      </w:r>
      <w:r w:rsidR="00947C93" w:rsidRPr="00877DE2">
        <w:rPr>
          <w:lang w:val="en-US"/>
        </w:rPr>
        <w:t xml:space="preserve"> (i.e. not proprietary</w:t>
      </w:r>
      <w:r w:rsidR="00C31CE6" w:rsidRPr="00877DE2">
        <w:rPr>
          <w:lang w:val="en-US"/>
        </w:rPr>
        <w:t>, in the past it used proprietary algorithms</w:t>
      </w:r>
      <w:r w:rsidR="00947C93" w:rsidRPr="00877DE2">
        <w:rPr>
          <w:lang w:val="en-US"/>
        </w:rPr>
        <w:t>) digest and asymmetric crypto algorithms</w:t>
      </w:r>
      <w:r w:rsidR="00FB2B15" w:rsidRPr="00877DE2">
        <w:rPr>
          <w:lang w:val="en-US"/>
        </w:rPr>
        <w:t>.</w:t>
      </w:r>
    </w:p>
    <w:p w14:paraId="19052464" w14:textId="4E4ECF9D" w:rsidR="00FB2B15" w:rsidRPr="00877DE2" w:rsidRDefault="38BED6DE" w:rsidP="001310CE">
      <w:pPr>
        <w:pStyle w:val="Paragrafoelenco"/>
        <w:numPr>
          <w:ilvl w:val="0"/>
          <w:numId w:val="101"/>
        </w:numPr>
        <w:rPr>
          <w:lang w:val="en-US"/>
        </w:rPr>
      </w:pPr>
      <w:r w:rsidRPr="666356AB">
        <w:rPr>
          <w:lang w:val="en-US"/>
        </w:rPr>
        <w:t xml:space="preserve">Key exchange with </w:t>
      </w:r>
      <w:r w:rsidR="63E00BA0" w:rsidRPr="666356AB">
        <w:rPr>
          <w:lang w:val="en-US"/>
        </w:rPr>
        <w:t xml:space="preserve">DH + </w:t>
      </w:r>
      <w:r w:rsidRPr="666356AB">
        <w:rPr>
          <w:lang w:val="en-US"/>
        </w:rPr>
        <w:t xml:space="preserve">Server authentication with </w:t>
      </w:r>
      <w:r w:rsidR="63E00BA0" w:rsidRPr="666356AB">
        <w:rPr>
          <w:lang w:val="en-US"/>
        </w:rPr>
        <w:t>DSA</w:t>
      </w:r>
      <w:r w:rsidRPr="666356AB">
        <w:rPr>
          <w:lang w:val="en-US"/>
        </w:rPr>
        <w:t xml:space="preserve"> (digital signature algorithm)</w:t>
      </w:r>
      <w:r w:rsidR="63E00BA0" w:rsidRPr="666356AB">
        <w:rPr>
          <w:lang w:val="en-US"/>
        </w:rPr>
        <w:t xml:space="preserve"> + 3DES</w:t>
      </w:r>
    </w:p>
    <w:p w14:paraId="6E8CEF5C" w14:textId="58305337" w:rsidR="00947C93" w:rsidRPr="00877DE2" w:rsidRDefault="38BED6DE" w:rsidP="001310CE">
      <w:pPr>
        <w:pStyle w:val="Paragrafoelenco"/>
        <w:numPr>
          <w:ilvl w:val="0"/>
          <w:numId w:val="101"/>
        </w:numPr>
        <w:rPr>
          <w:lang w:val="en-US"/>
        </w:rPr>
      </w:pPr>
      <w:r w:rsidRPr="666356AB">
        <w:rPr>
          <w:lang w:val="en-US"/>
        </w:rPr>
        <w:t xml:space="preserve">Rather than using custom keyed digest, TLS always uses </w:t>
      </w:r>
      <w:r w:rsidR="63E00BA0" w:rsidRPr="666356AB">
        <w:rPr>
          <w:lang w:val="en-US"/>
        </w:rPr>
        <w:t>HMAC-SHA1</w:t>
      </w:r>
    </w:p>
    <w:p w14:paraId="7083C38E" w14:textId="178AD1A4" w:rsidR="00DF7990" w:rsidRPr="00877DE2" w:rsidRDefault="00DF7990" w:rsidP="005D745B">
      <w:pPr>
        <w:rPr>
          <w:lang w:val="en-US"/>
        </w:rPr>
      </w:pPr>
      <w:r w:rsidRPr="00877DE2">
        <w:rPr>
          <w:lang w:val="en-US"/>
        </w:rPr>
        <w:t>It corresponds to</w:t>
      </w:r>
      <w:r w:rsidR="00947C93" w:rsidRPr="00877DE2">
        <w:rPr>
          <w:lang w:val="en-US"/>
        </w:rPr>
        <w:t xml:space="preserve"> the cipher suite TLS_DHE_DSS_WITH_3DES_EDE_CBC_SHA</w:t>
      </w:r>
      <w:r w:rsidRPr="00877DE2">
        <w:rPr>
          <w:lang w:val="en-US"/>
        </w:rPr>
        <w:t>.</w:t>
      </w:r>
    </w:p>
    <w:p w14:paraId="43993D45" w14:textId="3324A749" w:rsidR="00DF7990" w:rsidRPr="00877DE2" w:rsidRDefault="2206A5C9" w:rsidP="001310CE">
      <w:pPr>
        <w:pStyle w:val="Paragrafoelenco"/>
        <w:numPr>
          <w:ilvl w:val="0"/>
          <w:numId w:val="36"/>
        </w:numPr>
        <w:rPr>
          <w:lang w:val="en-US"/>
        </w:rPr>
      </w:pPr>
      <w:r w:rsidRPr="666356AB">
        <w:rPr>
          <w:lang w:val="en-US"/>
        </w:rPr>
        <w:t>DHE = Diffie Hellman Ephemeral</w:t>
      </w:r>
    </w:p>
    <w:p w14:paraId="20326DF2" w14:textId="7DECAA43" w:rsidR="00DF7990" w:rsidRPr="00877DE2" w:rsidRDefault="59696A0F" w:rsidP="001310CE">
      <w:pPr>
        <w:pStyle w:val="Paragrafoelenco"/>
        <w:numPr>
          <w:ilvl w:val="0"/>
          <w:numId w:val="36"/>
        </w:numPr>
        <w:rPr>
          <w:lang w:val="en-US"/>
        </w:rPr>
      </w:pPr>
      <w:r w:rsidRPr="666356AB">
        <w:rPr>
          <w:lang w:val="en-US"/>
        </w:rPr>
        <w:t>DSS = Digital Signature Standard for signing DH parameters and authenticating the server</w:t>
      </w:r>
    </w:p>
    <w:p w14:paraId="7B4CD5FB" w14:textId="0CEAF7E0" w:rsidR="00C93E81" w:rsidRPr="00877DE2" w:rsidRDefault="59696A0F" w:rsidP="001310CE">
      <w:pPr>
        <w:pStyle w:val="Paragrafoelenco"/>
        <w:numPr>
          <w:ilvl w:val="0"/>
          <w:numId w:val="36"/>
        </w:numPr>
        <w:rPr>
          <w:lang w:val="en-US"/>
        </w:rPr>
      </w:pPr>
      <w:r w:rsidRPr="666356AB">
        <w:rPr>
          <w:lang w:val="en-US"/>
        </w:rPr>
        <w:t>3DES using Encrypt-Decrypt-Encrypt (EDE) CBC</w:t>
      </w:r>
    </w:p>
    <w:p w14:paraId="2D340133" w14:textId="7744E931" w:rsidR="00C93E81" w:rsidRPr="00877DE2" w:rsidRDefault="59696A0F" w:rsidP="001310CE">
      <w:pPr>
        <w:pStyle w:val="Paragrafoelenco"/>
        <w:numPr>
          <w:ilvl w:val="0"/>
          <w:numId w:val="36"/>
        </w:numPr>
        <w:rPr>
          <w:lang w:val="en-US"/>
        </w:rPr>
      </w:pPr>
      <w:r w:rsidRPr="666356AB">
        <w:rPr>
          <w:lang w:val="en-US"/>
        </w:rPr>
        <w:t>SHA1 to compute MAC</w:t>
      </w:r>
    </w:p>
    <w:p w14:paraId="29B2F49D" w14:textId="5C66BE81" w:rsidR="00C93E81" w:rsidRPr="00877DE2" w:rsidRDefault="00C93E81" w:rsidP="00EE21C2">
      <w:pPr>
        <w:pStyle w:val="Titolo2"/>
        <w:rPr>
          <w:lang w:val="en-US"/>
        </w:rPr>
      </w:pPr>
      <w:bookmarkStart w:id="20" w:name="_Toc91005412"/>
      <w:r w:rsidRPr="666356AB">
        <w:rPr>
          <w:lang w:val="en-US"/>
        </w:rPr>
        <w:t>TLS 1.1</w:t>
      </w:r>
      <w:bookmarkEnd w:id="20"/>
    </w:p>
    <w:p w14:paraId="6CA74B41" w14:textId="0C77720D" w:rsidR="00C93E81" w:rsidRPr="00877DE2" w:rsidRDefault="00C93E81" w:rsidP="00C93E81">
      <w:pPr>
        <w:rPr>
          <w:lang w:val="en-US"/>
        </w:rPr>
      </w:pPr>
      <w:r w:rsidRPr="00877DE2">
        <w:rPr>
          <w:lang w:val="en-US"/>
        </w:rPr>
        <w:t xml:space="preserve">This version was mainly developed to </w:t>
      </w:r>
      <w:r w:rsidRPr="00877DE2">
        <w:rPr>
          <w:b/>
          <w:lang w:val="en-US"/>
        </w:rPr>
        <w:t>protect against CBC attacks</w:t>
      </w:r>
      <w:r w:rsidRPr="00877DE2">
        <w:rPr>
          <w:lang w:val="en-US"/>
        </w:rPr>
        <w:t xml:space="preserve">. CBC can be attacked if some parts of the message are guessed. In order to prevent those </w:t>
      </w:r>
      <w:r w:rsidR="006D76ED" w:rsidRPr="00877DE2">
        <w:rPr>
          <w:lang w:val="en-US"/>
        </w:rPr>
        <w:t>attacks,</w:t>
      </w:r>
      <w:r w:rsidRPr="00877DE2">
        <w:rPr>
          <w:lang w:val="en-US"/>
        </w:rPr>
        <w:t xml:space="preserve"> the implicit IV is replaced with an </w:t>
      </w:r>
      <w:r w:rsidRPr="00877DE2">
        <w:rPr>
          <w:b/>
          <w:lang w:val="en-US"/>
        </w:rPr>
        <w:t>explicit IV</w:t>
      </w:r>
      <w:r w:rsidRPr="00877DE2">
        <w:rPr>
          <w:lang w:val="en-US"/>
        </w:rPr>
        <w:t xml:space="preserve"> and errors in padding now use a generic message </w:t>
      </w:r>
      <w:r w:rsidRPr="00877DE2">
        <w:rPr>
          <w:i/>
          <w:lang w:val="en-US"/>
        </w:rPr>
        <w:t>bad</w:t>
      </w:r>
      <w:r w:rsidR="006D76ED" w:rsidRPr="00877DE2">
        <w:rPr>
          <w:i/>
          <w:lang w:val="en-US"/>
        </w:rPr>
        <w:t>_record_</w:t>
      </w:r>
      <w:r w:rsidRPr="00877DE2">
        <w:rPr>
          <w:i/>
          <w:lang w:val="en-US"/>
        </w:rPr>
        <w:t xml:space="preserve">MAC </w:t>
      </w:r>
      <w:r w:rsidRPr="00877DE2">
        <w:rPr>
          <w:lang w:val="en-US"/>
        </w:rPr>
        <w:t xml:space="preserve">rather than </w:t>
      </w:r>
      <w:r w:rsidRPr="00877DE2">
        <w:rPr>
          <w:i/>
          <w:lang w:val="en-US"/>
        </w:rPr>
        <w:t>decryption</w:t>
      </w:r>
      <w:r w:rsidR="006D76ED" w:rsidRPr="00877DE2">
        <w:rPr>
          <w:i/>
          <w:lang w:val="en-US"/>
        </w:rPr>
        <w:t>_</w:t>
      </w:r>
      <w:r w:rsidRPr="00877DE2">
        <w:rPr>
          <w:i/>
          <w:lang w:val="en-US"/>
        </w:rPr>
        <w:t>failed</w:t>
      </w:r>
      <w:r w:rsidRPr="00877DE2">
        <w:rPr>
          <w:lang w:val="en-US"/>
        </w:rPr>
        <w:t xml:space="preserve">. </w:t>
      </w:r>
      <w:r w:rsidR="00F11F67" w:rsidRPr="00877DE2">
        <w:rPr>
          <w:lang w:val="en-US"/>
        </w:rPr>
        <w:t xml:space="preserve">This is important because if there is an </w:t>
      </w:r>
      <w:r w:rsidR="006D76ED" w:rsidRPr="00877DE2">
        <w:rPr>
          <w:lang w:val="en-US"/>
        </w:rPr>
        <w:t>error,</w:t>
      </w:r>
      <w:r w:rsidR="00F11F67" w:rsidRPr="00877DE2">
        <w:rPr>
          <w:lang w:val="en-US"/>
        </w:rPr>
        <w:t xml:space="preserve"> we don’t have to give to the attacker too much information.</w:t>
      </w:r>
    </w:p>
    <w:p w14:paraId="68932BBB" w14:textId="77777777" w:rsidR="00D87C72" w:rsidRPr="00877DE2" w:rsidRDefault="0048493E" w:rsidP="00C93E81">
      <w:pPr>
        <w:rPr>
          <w:lang w:val="en-US"/>
        </w:rPr>
      </w:pPr>
      <w:r w:rsidRPr="00877DE2">
        <w:rPr>
          <w:lang w:val="en-US"/>
        </w:rPr>
        <w:t xml:space="preserve">In addition, TLS 1.1 introduced also the </w:t>
      </w:r>
      <w:r w:rsidRPr="00877DE2">
        <w:rPr>
          <w:b/>
          <w:lang w:val="en-US"/>
        </w:rPr>
        <w:t xml:space="preserve">IANA registry </w:t>
      </w:r>
      <w:r w:rsidR="00060172" w:rsidRPr="00877DE2">
        <w:rPr>
          <w:lang w:val="en-US"/>
        </w:rPr>
        <w:t>defined for protocol parameters</w:t>
      </w:r>
      <w:r w:rsidR="00060172" w:rsidRPr="00877DE2">
        <w:rPr>
          <w:b/>
          <w:lang w:val="en-US"/>
        </w:rPr>
        <w:t xml:space="preserve">, </w:t>
      </w:r>
      <w:r w:rsidRPr="00877DE2">
        <w:rPr>
          <w:lang w:val="en-US"/>
        </w:rPr>
        <w:t xml:space="preserve">and if there is a premature close </w:t>
      </w:r>
      <w:r w:rsidR="00432ADC" w:rsidRPr="00877DE2">
        <w:rPr>
          <w:lang w:val="en-US"/>
        </w:rPr>
        <w:t>due to a network problem this does not prevent resuming a session. An attack that an attacker can do is that while using a TLS channel the packets are killed (e.g. using a RESET in TCP) so that channel needed to be opened again. I</w:t>
      </w:r>
      <w:r w:rsidR="00A320C6" w:rsidRPr="00877DE2">
        <w:rPr>
          <w:lang w:val="en-US"/>
        </w:rPr>
        <w:t xml:space="preserve">n the past, if channel was broken and not regularly closed that implied that session cannot be resumed. On the contrary, with TLS 1.1 the specification is that the channel was closed due to a network problem the </w:t>
      </w:r>
      <w:r w:rsidR="00A320C6" w:rsidRPr="00877DE2">
        <w:rPr>
          <w:b/>
          <w:lang w:val="en-US"/>
        </w:rPr>
        <w:t>session can be resumed</w:t>
      </w:r>
      <w:r w:rsidR="00A320C6" w:rsidRPr="00877DE2">
        <w:rPr>
          <w:lang w:val="en-US"/>
        </w:rPr>
        <w:t xml:space="preserve">. Only if the channel was closed due to an attack (e.g. alert bad MAC) session </w:t>
      </w:r>
      <w:r w:rsidR="00A320C6" w:rsidRPr="00877DE2">
        <w:rPr>
          <w:i/>
          <w:lang w:val="en-US"/>
        </w:rPr>
        <w:t>can’t be resumed</w:t>
      </w:r>
      <w:r w:rsidR="00A320C6" w:rsidRPr="00877DE2">
        <w:rPr>
          <w:lang w:val="en-US"/>
        </w:rPr>
        <w:t xml:space="preserve"> since the attacker may have manipulated the session.</w:t>
      </w:r>
    </w:p>
    <w:p w14:paraId="5E6EF401" w14:textId="77777777" w:rsidR="00D87C72" w:rsidRPr="00877DE2" w:rsidRDefault="00D87C72" w:rsidP="00D87C72">
      <w:pPr>
        <w:pStyle w:val="Titolo2"/>
        <w:rPr>
          <w:lang w:val="en-US"/>
        </w:rPr>
      </w:pPr>
      <w:bookmarkStart w:id="21" w:name="_Toc91005413"/>
      <w:r w:rsidRPr="666356AB">
        <w:rPr>
          <w:lang w:val="en-US"/>
        </w:rPr>
        <w:t>TLS 1.2</w:t>
      </w:r>
      <w:bookmarkEnd w:id="21"/>
    </w:p>
    <w:p w14:paraId="1E74E9D1" w14:textId="77777777" w:rsidR="000339F1" w:rsidRPr="00877DE2" w:rsidRDefault="00D87C72" w:rsidP="00C93E81">
      <w:pPr>
        <w:rPr>
          <w:lang w:val="en-US"/>
        </w:rPr>
      </w:pPr>
      <w:r w:rsidRPr="00877DE2">
        <w:rPr>
          <w:lang w:val="en-US"/>
        </w:rPr>
        <w:t xml:space="preserve">This version is currently the most used version even if it is not the most recent one. </w:t>
      </w:r>
    </w:p>
    <w:p w14:paraId="4EA17259" w14:textId="77777777" w:rsidR="000339F1" w:rsidRPr="00877DE2" w:rsidRDefault="468DF409" w:rsidP="001310CE">
      <w:pPr>
        <w:pStyle w:val="Paragrafoelenco"/>
        <w:numPr>
          <w:ilvl w:val="0"/>
          <w:numId w:val="176"/>
        </w:numPr>
        <w:rPr>
          <w:lang w:val="en-US"/>
        </w:rPr>
      </w:pPr>
      <w:r w:rsidRPr="666356AB">
        <w:rPr>
          <w:lang w:val="en-US"/>
        </w:rPr>
        <w:t>The cipher suite now specifies also the PRF (pseudo-random function) need</w:t>
      </w:r>
      <w:r w:rsidR="181F614D" w:rsidRPr="666356AB">
        <w:rPr>
          <w:lang w:val="en-US"/>
        </w:rPr>
        <w:t xml:space="preserve">ed to client server and client random. It is no more left to the vendor. </w:t>
      </w:r>
    </w:p>
    <w:p w14:paraId="53DF8D6E" w14:textId="77777777" w:rsidR="000339F1" w:rsidRPr="00877DE2" w:rsidRDefault="20B5886E" w:rsidP="001310CE">
      <w:pPr>
        <w:pStyle w:val="Paragrafoelenco"/>
        <w:numPr>
          <w:ilvl w:val="0"/>
          <w:numId w:val="176"/>
        </w:numPr>
        <w:rPr>
          <w:lang w:val="en-US"/>
        </w:rPr>
      </w:pPr>
      <w:r w:rsidRPr="666356AB">
        <w:rPr>
          <w:lang w:val="en-US"/>
        </w:rPr>
        <w:t>I</w:t>
      </w:r>
      <w:r w:rsidR="181F614D" w:rsidRPr="666356AB">
        <w:rPr>
          <w:lang w:val="en-US"/>
        </w:rPr>
        <w:t xml:space="preserve">t is possible to negotiate the hash algorithm used in the MAC but by default SHA-256 is used (e.g. in the finished message) since SHA1 has been attacked. </w:t>
      </w:r>
    </w:p>
    <w:p w14:paraId="690D14C3" w14:textId="77777777" w:rsidR="000339F1" w:rsidRPr="00877DE2" w:rsidRDefault="181F614D" w:rsidP="001310CE">
      <w:pPr>
        <w:pStyle w:val="Paragrafoelenco"/>
        <w:numPr>
          <w:ilvl w:val="0"/>
          <w:numId w:val="176"/>
        </w:numPr>
        <w:rPr>
          <w:lang w:val="en-US"/>
        </w:rPr>
      </w:pPr>
      <w:r w:rsidRPr="666356AB">
        <w:rPr>
          <w:lang w:val="en-US"/>
        </w:rPr>
        <w:t xml:space="preserve">Optionally, it is possible to have </w:t>
      </w:r>
      <w:r w:rsidRPr="666356AB">
        <w:rPr>
          <w:i/>
          <w:iCs/>
          <w:lang w:val="en-US"/>
        </w:rPr>
        <w:t xml:space="preserve">authenticated encryption </w:t>
      </w:r>
      <w:r w:rsidRPr="666356AB">
        <w:rPr>
          <w:lang w:val="en-US"/>
        </w:rPr>
        <w:t xml:space="preserve">(rather than authenticate-then-encrypt) </w:t>
      </w:r>
      <w:r w:rsidR="1948A2D1" w:rsidRPr="666356AB">
        <w:rPr>
          <w:lang w:val="en-US"/>
        </w:rPr>
        <w:t xml:space="preserve">which means that it is possible to use AES in GCM or CCM mode. </w:t>
      </w:r>
    </w:p>
    <w:p w14:paraId="4A37BF72" w14:textId="77777777" w:rsidR="000339F1" w:rsidRPr="00877DE2" w:rsidRDefault="1948A2D1" w:rsidP="001310CE">
      <w:pPr>
        <w:pStyle w:val="Paragrafoelenco"/>
        <w:numPr>
          <w:ilvl w:val="0"/>
          <w:numId w:val="176"/>
        </w:numPr>
        <w:rPr>
          <w:lang w:val="en-US"/>
        </w:rPr>
      </w:pPr>
      <w:r w:rsidRPr="666356AB">
        <w:rPr>
          <w:lang w:val="en-US"/>
        </w:rPr>
        <w:t xml:space="preserve">TLS 1.2 incorporates the protocol extensions and the AES ciphersuite. </w:t>
      </w:r>
    </w:p>
    <w:p w14:paraId="5D5F2746" w14:textId="5F3333C6" w:rsidR="0048493E" w:rsidRPr="00877DE2" w:rsidRDefault="1948A2D1" w:rsidP="001310CE">
      <w:pPr>
        <w:pStyle w:val="Paragrafoelenco"/>
        <w:numPr>
          <w:ilvl w:val="0"/>
          <w:numId w:val="176"/>
        </w:numPr>
        <w:rPr>
          <w:lang w:val="en-US"/>
        </w:rPr>
      </w:pPr>
      <w:r w:rsidRPr="666356AB">
        <w:rPr>
          <w:lang w:val="en-US"/>
        </w:rPr>
        <w:t>The default cipher suite is now TLS_RSA_WITH_AES_128_CBC_SHA</w:t>
      </w:r>
      <w:r w:rsidR="58BF32A9" w:rsidRPr="666356AB">
        <w:rPr>
          <w:lang w:val="en-US"/>
        </w:rPr>
        <w:t>. The IDEA and DES based cipher suites have been deprecated.</w:t>
      </w:r>
    </w:p>
    <w:p w14:paraId="4A561F33" w14:textId="06B512B0" w:rsidR="00817C64" w:rsidRPr="00877DE2" w:rsidRDefault="00817C64" w:rsidP="002B689A">
      <w:pPr>
        <w:pStyle w:val="Titolo3"/>
        <w:rPr>
          <w:lang w:val="en-US"/>
        </w:rPr>
      </w:pPr>
      <w:bookmarkStart w:id="22" w:name="_Toc91005414"/>
      <w:r w:rsidRPr="00877DE2">
        <w:rPr>
          <w:lang w:val="en-US"/>
        </w:rPr>
        <w:t>TLS evolution</w:t>
      </w:r>
      <w:bookmarkEnd w:id="22"/>
    </w:p>
    <w:p w14:paraId="6B9AAAC0" w14:textId="6797497B" w:rsidR="00817C64" w:rsidRPr="00877DE2" w:rsidRDefault="00817C64" w:rsidP="00817C64">
      <w:pPr>
        <w:rPr>
          <w:lang w:val="en-US"/>
        </w:rPr>
      </w:pPr>
      <w:r w:rsidRPr="00877DE2">
        <w:rPr>
          <w:lang w:val="en-US"/>
        </w:rPr>
        <w:t xml:space="preserve">TLS evolves not only through the definition of new versions but also through auxiliary </w:t>
      </w:r>
      <w:r w:rsidR="00190CCA" w:rsidRPr="00877DE2">
        <w:rPr>
          <w:lang w:val="en-US"/>
        </w:rPr>
        <w:t>RFCs. There are various documents to introduce new cipher suites for encryption such as AES, ECC, Camellia, SEED and ARIA</w:t>
      </w:r>
      <w:r w:rsidR="003D2A6E" w:rsidRPr="00877DE2">
        <w:rPr>
          <w:lang w:val="en-US"/>
        </w:rPr>
        <w:t xml:space="preserve"> and for authentication such as Kerberos, </w:t>
      </w:r>
      <w:r w:rsidR="003D2A6E" w:rsidRPr="00877DE2">
        <w:rPr>
          <w:b/>
          <w:lang w:val="en-US"/>
        </w:rPr>
        <w:t>pre-shared key</w:t>
      </w:r>
      <w:r w:rsidR="003D2A6E" w:rsidRPr="00877DE2">
        <w:rPr>
          <w:lang w:val="en-US"/>
        </w:rPr>
        <w:t xml:space="preserve"> (secret, DH, RSA)</w:t>
      </w:r>
      <w:r w:rsidR="002B689A" w:rsidRPr="00877DE2">
        <w:rPr>
          <w:lang w:val="en-US"/>
        </w:rPr>
        <w:t xml:space="preserve"> which possibly avoid Public Key Cryptography</w:t>
      </w:r>
      <w:r w:rsidR="003D2A6E" w:rsidRPr="00877DE2">
        <w:rPr>
          <w:lang w:val="en-US"/>
        </w:rPr>
        <w:t xml:space="preserve">, RSP (Secure Remote Password) and OpenPGP </w:t>
      </w:r>
      <w:r w:rsidR="006524B9" w:rsidRPr="00877DE2">
        <w:rPr>
          <w:lang w:val="en-US"/>
        </w:rPr>
        <w:t>which is a variant of the DS often used for electronic mail security. For compression there are 2 RFC</w:t>
      </w:r>
      <w:r w:rsidR="002B15B8" w:rsidRPr="00877DE2">
        <w:rPr>
          <w:lang w:val="en-US"/>
        </w:rPr>
        <w:t>s: compression methods + Deflate and protocol compression using LZS</w:t>
      </w:r>
      <w:r w:rsidR="00BB26A7" w:rsidRPr="00877DE2">
        <w:rPr>
          <w:lang w:val="en-US"/>
        </w:rPr>
        <w:t xml:space="preserve"> (</w:t>
      </w:r>
      <w:r w:rsidR="009B4CF1" w:rsidRPr="00877DE2">
        <w:rPr>
          <w:lang w:val="en-US"/>
        </w:rPr>
        <w:t>Lempel-Ziv-Stac</w:t>
      </w:r>
      <w:r w:rsidR="00BB26A7" w:rsidRPr="00877DE2">
        <w:rPr>
          <w:lang w:val="en-US"/>
        </w:rPr>
        <w:t>)</w:t>
      </w:r>
      <w:r w:rsidR="009B4CF1" w:rsidRPr="00877DE2">
        <w:rPr>
          <w:lang w:val="en-US"/>
        </w:rPr>
        <w:t>. Other RFCs are:</w:t>
      </w:r>
    </w:p>
    <w:p w14:paraId="31EAD0E5" w14:textId="7EAB477C" w:rsidR="009B4CF1" w:rsidRPr="00877DE2" w:rsidRDefault="2DB88455" w:rsidP="001310CE">
      <w:pPr>
        <w:pStyle w:val="Paragrafoelenco"/>
        <w:numPr>
          <w:ilvl w:val="0"/>
          <w:numId w:val="134"/>
        </w:numPr>
        <w:rPr>
          <w:lang w:val="en-US"/>
        </w:rPr>
      </w:pPr>
      <w:r w:rsidRPr="666356AB">
        <w:rPr>
          <w:lang w:val="en-US"/>
        </w:rPr>
        <w:t>Extensions (specific and generic)</w:t>
      </w:r>
    </w:p>
    <w:p w14:paraId="0BE25397" w14:textId="1D9B4D66" w:rsidR="009B4CF1" w:rsidRPr="00877DE2" w:rsidRDefault="2DB88455" w:rsidP="001310CE">
      <w:pPr>
        <w:pStyle w:val="Paragrafoelenco"/>
        <w:numPr>
          <w:ilvl w:val="0"/>
          <w:numId w:val="134"/>
        </w:numPr>
        <w:rPr>
          <w:lang w:val="en-US"/>
        </w:rPr>
      </w:pPr>
      <w:r w:rsidRPr="666356AB">
        <w:rPr>
          <w:lang w:val="en-US"/>
        </w:rPr>
        <w:lastRenderedPageBreak/>
        <w:t>User mapping extensions</w:t>
      </w:r>
    </w:p>
    <w:p w14:paraId="69F50676" w14:textId="08CDC793" w:rsidR="009B4CF1" w:rsidRPr="00877DE2" w:rsidRDefault="2DB88455" w:rsidP="001310CE">
      <w:pPr>
        <w:pStyle w:val="Paragrafoelenco"/>
        <w:numPr>
          <w:ilvl w:val="0"/>
          <w:numId w:val="134"/>
        </w:numPr>
        <w:rPr>
          <w:lang w:val="en-US"/>
        </w:rPr>
      </w:pPr>
      <w:r w:rsidRPr="666356AB">
        <w:rPr>
          <w:lang w:val="en-US"/>
        </w:rPr>
        <w:t>Renegotiation indication extensions</w:t>
      </w:r>
    </w:p>
    <w:p w14:paraId="4AC8F7A3" w14:textId="59CC4C28" w:rsidR="009B4CF1" w:rsidRPr="00877DE2" w:rsidRDefault="2DB88455" w:rsidP="001310CE">
      <w:pPr>
        <w:pStyle w:val="Paragrafoelenco"/>
        <w:numPr>
          <w:ilvl w:val="0"/>
          <w:numId w:val="134"/>
        </w:numPr>
        <w:rPr>
          <w:lang w:val="en-US"/>
        </w:rPr>
      </w:pPr>
      <w:r w:rsidRPr="666356AB">
        <w:rPr>
          <w:lang w:val="en-US"/>
        </w:rPr>
        <w:t>Authorization extensions</w:t>
      </w:r>
    </w:p>
    <w:p w14:paraId="319FF69C" w14:textId="70FA5B15" w:rsidR="009B4CF1" w:rsidRPr="00877DE2" w:rsidRDefault="2DB88455" w:rsidP="001310CE">
      <w:pPr>
        <w:pStyle w:val="Paragrafoelenco"/>
        <w:numPr>
          <w:ilvl w:val="0"/>
          <w:numId w:val="134"/>
        </w:numPr>
        <w:rPr>
          <w:lang w:val="en-US"/>
        </w:rPr>
      </w:pPr>
      <w:r w:rsidRPr="666356AB">
        <w:rPr>
          <w:lang w:val="en-US"/>
        </w:rPr>
        <w:t>Prohibiting SSL-2</w:t>
      </w:r>
    </w:p>
    <w:p w14:paraId="5405A832" w14:textId="06D184C5" w:rsidR="009B4CF1" w:rsidRPr="00877DE2" w:rsidRDefault="2DB88455" w:rsidP="001310CE">
      <w:pPr>
        <w:pStyle w:val="Paragrafoelenco"/>
        <w:numPr>
          <w:ilvl w:val="0"/>
          <w:numId w:val="134"/>
        </w:numPr>
        <w:rPr>
          <w:lang w:val="en-US"/>
        </w:rPr>
      </w:pPr>
      <w:r w:rsidRPr="666356AB">
        <w:rPr>
          <w:b/>
          <w:bCs/>
          <w:lang w:val="en-US"/>
        </w:rPr>
        <w:t>Session resumption w</w:t>
      </w:r>
      <w:r w:rsidR="226F2251" w:rsidRPr="666356AB">
        <w:rPr>
          <w:b/>
          <w:bCs/>
          <w:lang w:val="en-US"/>
        </w:rPr>
        <w:t>ithout</w:t>
      </w:r>
      <w:r w:rsidRPr="666356AB">
        <w:rPr>
          <w:b/>
          <w:bCs/>
          <w:lang w:val="en-US"/>
        </w:rPr>
        <w:t xml:space="preserve"> server state</w:t>
      </w:r>
      <w:r w:rsidR="595CE6F6" w:rsidRPr="666356AB">
        <w:rPr>
          <w:lang w:val="en-US"/>
        </w:rPr>
        <w:t xml:space="preserve">: if client wants to resume a session, it means that server must have in memory all the parameters to resume that specific session (which </w:t>
      </w:r>
      <w:r w:rsidR="226F2251" w:rsidRPr="666356AB">
        <w:rPr>
          <w:lang w:val="en-US"/>
        </w:rPr>
        <w:t>is a huge quantity of memory</w:t>
      </w:r>
      <w:r w:rsidR="595CE6F6" w:rsidRPr="666356AB">
        <w:rPr>
          <w:lang w:val="en-US"/>
        </w:rPr>
        <w:t xml:space="preserve"> if there are </w:t>
      </w:r>
      <w:r w:rsidR="226F2251" w:rsidRPr="666356AB">
        <w:rPr>
          <w:lang w:val="en-US"/>
        </w:rPr>
        <w:t>hundreds of</w:t>
      </w:r>
      <w:r w:rsidR="595CE6F6" w:rsidRPr="666356AB">
        <w:rPr>
          <w:lang w:val="en-US"/>
        </w:rPr>
        <w:t xml:space="preserve"> clients)</w:t>
      </w:r>
      <w:r w:rsidR="226F2251" w:rsidRPr="666356AB">
        <w:rPr>
          <w:lang w:val="en-US"/>
        </w:rPr>
        <w:t xml:space="preserve">. This RFC </w:t>
      </w:r>
      <w:r w:rsidR="0F312AEA" w:rsidRPr="666356AB">
        <w:rPr>
          <w:lang w:val="en-US"/>
        </w:rPr>
        <w:t>talks about how to enable session without storing them at the server.</w:t>
      </w:r>
    </w:p>
    <w:p w14:paraId="45CD2DAF" w14:textId="6480DC2D" w:rsidR="009B4CF1" w:rsidRPr="00877DE2" w:rsidRDefault="2DB88455" w:rsidP="001310CE">
      <w:pPr>
        <w:pStyle w:val="Paragrafoelenco"/>
        <w:numPr>
          <w:ilvl w:val="0"/>
          <w:numId w:val="134"/>
        </w:numPr>
        <w:rPr>
          <w:lang w:val="en-US"/>
        </w:rPr>
      </w:pPr>
      <w:r w:rsidRPr="666356AB">
        <w:rPr>
          <w:lang w:val="en-US"/>
        </w:rPr>
        <w:t>Handshake with supplement data</w:t>
      </w:r>
    </w:p>
    <w:p w14:paraId="7D23B818" w14:textId="42F9E5B5" w:rsidR="00450259" w:rsidRPr="00877DE2" w:rsidRDefault="00973C84" w:rsidP="00450259">
      <w:pPr>
        <w:rPr>
          <w:lang w:val="en-US"/>
        </w:rPr>
      </w:pPr>
      <w:r w:rsidRPr="00877DE2">
        <w:rPr>
          <w:lang w:val="en-US"/>
        </w:rPr>
        <w:t xml:space="preserve">Be aware that these documents are </w:t>
      </w:r>
      <w:r w:rsidRPr="00877DE2">
        <w:rPr>
          <w:b/>
          <w:lang w:val="en-US"/>
        </w:rPr>
        <w:t xml:space="preserve">extensions </w:t>
      </w:r>
      <w:r w:rsidRPr="00877DE2">
        <w:rPr>
          <w:lang w:val="en-US"/>
        </w:rPr>
        <w:t>so no guarantee that it is possible to find then in all clients and servers, but only some of them implement those features.</w:t>
      </w:r>
    </w:p>
    <w:p w14:paraId="59A1B7B6" w14:textId="33991456" w:rsidR="00A4574D" w:rsidRPr="00877DE2" w:rsidRDefault="00A4574D" w:rsidP="00291171">
      <w:pPr>
        <w:pStyle w:val="Titolo2"/>
        <w:rPr>
          <w:lang w:val="en-US"/>
        </w:rPr>
      </w:pPr>
      <w:bookmarkStart w:id="23" w:name="_Toc91005415"/>
      <w:r w:rsidRPr="666356AB">
        <w:rPr>
          <w:lang w:val="en-US"/>
        </w:rPr>
        <w:t>Heartbleed</w:t>
      </w:r>
      <w:bookmarkEnd w:id="23"/>
    </w:p>
    <w:p w14:paraId="0FE6A3F1" w14:textId="2CB1329B" w:rsidR="00A4574D" w:rsidRPr="00877DE2" w:rsidRDefault="00291171" w:rsidP="00450259">
      <w:pPr>
        <w:rPr>
          <w:lang w:val="en-US"/>
        </w:rPr>
      </w:pPr>
      <w:r w:rsidRPr="00877DE2">
        <w:rPr>
          <w:lang w:val="en-US"/>
        </w:rPr>
        <w:t xml:space="preserve">One of the most famous attacks to TLS is Heartbleed. It is based on the </w:t>
      </w:r>
      <w:r w:rsidR="00A4574D" w:rsidRPr="00877DE2">
        <w:rPr>
          <w:b/>
          <w:lang w:val="en-US"/>
        </w:rPr>
        <w:t>TLS/DTLS heartbeat extension</w:t>
      </w:r>
      <w:r w:rsidR="003543CE" w:rsidRPr="00877DE2">
        <w:rPr>
          <w:lang w:val="en-US"/>
        </w:rPr>
        <w:t>. Since handshake takes a lot of time (even if session is reused)</w:t>
      </w:r>
      <w:r w:rsidR="00514312" w:rsidRPr="00877DE2">
        <w:rPr>
          <w:lang w:val="en-US"/>
        </w:rPr>
        <w:t xml:space="preserve"> since we close and re-open the channel multiple times. For this reason, for optimal performance, this extension keeps the channel alive even if there’s nothing to exchange. It is just a message </w:t>
      </w:r>
      <w:r w:rsidR="0065487D" w:rsidRPr="00877DE2">
        <w:rPr>
          <w:lang w:val="en-US"/>
        </w:rPr>
        <w:t>sent over the time to avoid the end of the channel.</w:t>
      </w:r>
      <w:r w:rsidR="0058521A" w:rsidRPr="00877DE2">
        <w:rPr>
          <w:lang w:val="en-US"/>
        </w:rPr>
        <w:t xml:space="preserve"> These messages are a</w:t>
      </w:r>
      <w:r w:rsidR="00A4574D" w:rsidRPr="00877DE2">
        <w:rPr>
          <w:lang w:val="en-US"/>
        </w:rPr>
        <w:t>lso useful in P</w:t>
      </w:r>
      <w:r w:rsidR="0058521A" w:rsidRPr="00877DE2">
        <w:rPr>
          <w:lang w:val="en-US"/>
        </w:rPr>
        <w:t>ath-</w:t>
      </w:r>
      <w:r w:rsidR="00A4574D" w:rsidRPr="00877DE2">
        <w:rPr>
          <w:lang w:val="en-US"/>
        </w:rPr>
        <w:t>MTU discovery</w:t>
      </w:r>
      <w:r w:rsidR="0058521A" w:rsidRPr="00877DE2">
        <w:rPr>
          <w:lang w:val="en-US"/>
        </w:rPr>
        <w:t xml:space="preserve"> important in IPv6.</w:t>
      </w:r>
    </w:p>
    <w:p w14:paraId="6EFE1A45" w14:textId="4E6C23DB" w:rsidR="00A4574D" w:rsidRPr="00877DE2" w:rsidRDefault="0058521A" w:rsidP="00450259">
      <w:pPr>
        <w:rPr>
          <w:lang w:val="en-US"/>
        </w:rPr>
      </w:pPr>
      <w:r w:rsidRPr="00877DE2">
        <w:rPr>
          <w:lang w:val="en-US"/>
        </w:rPr>
        <w:t xml:space="preserve">There is a problem named </w:t>
      </w:r>
      <w:r w:rsidR="00F15E47" w:rsidRPr="00877DE2">
        <w:rPr>
          <w:b/>
          <w:lang w:val="en-US"/>
        </w:rPr>
        <w:t xml:space="preserve">CVE-2014-0160 </w:t>
      </w:r>
      <w:r w:rsidR="00F15E47" w:rsidRPr="00877DE2">
        <w:rPr>
          <w:lang w:val="en-US"/>
        </w:rPr>
        <w:t xml:space="preserve">which is an OpenSSL bug named </w:t>
      </w:r>
      <w:r w:rsidR="00A4574D" w:rsidRPr="00877DE2">
        <w:rPr>
          <w:b/>
          <w:lang w:val="en-US"/>
        </w:rPr>
        <w:t>buffer over-read</w:t>
      </w:r>
      <w:r w:rsidR="00F15E47" w:rsidRPr="00877DE2">
        <w:rPr>
          <w:lang w:val="en-US"/>
        </w:rPr>
        <w:t>.</w:t>
      </w:r>
      <w:r w:rsidR="00D53FC9" w:rsidRPr="00877DE2">
        <w:rPr>
          <w:lang w:val="en-US"/>
        </w:rPr>
        <w:t xml:space="preserve"> It works in this way:</w:t>
      </w:r>
    </w:p>
    <w:p w14:paraId="25A86AF1" w14:textId="0BD3D1FF" w:rsidR="00D53FC9" w:rsidRPr="00877DE2" w:rsidRDefault="00752361" w:rsidP="001310CE">
      <w:pPr>
        <w:pStyle w:val="Paragrafoelenco"/>
        <w:numPr>
          <w:ilvl w:val="0"/>
          <w:numId w:val="66"/>
        </w:numPr>
        <w:rPr>
          <w:lang w:val="en-US"/>
        </w:rPr>
      </w:pPr>
      <m:oMath>
        <m:r>
          <w:rPr>
            <w:rFonts w:ascii="Cambria Math" w:hAnsi="Cambria Math"/>
            <w:lang w:val="en-US"/>
          </w:rPr>
          <m:t>C→S</m:t>
        </m:r>
      </m:oMath>
      <w:r w:rsidR="0F14ABBE" w:rsidRPr="666356AB">
        <w:rPr>
          <w:rFonts w:eastAsiaTheme="minorEastAsia"/>
          <w:lang w:val="en-US"/>
        </w:rPr>
        <w:t xml:space="preserve"> “Server, are you still there? If so, reply “P</w:t>
      </w:r>
      <w:r w:rsidR="3349DB87" w:rsidRPr="666356AB">
        <w:rPr>
          <w:rFonts w:eastAsiaTheme="minorEastAsia"/>
          <w:lang w:val="en-US"/>
        </w:rPr>
        <w:t>OTATO</w:t>
      </w:r>
      <w:r w:rsidR="0F14ABBE" w:rsidRPr="666356AB">
        <w:rPr>
          <w:rFonts w:eastAsiaTheme="minorEastAsia"/>
          <w:lang w:val="en-US"/>
        </w:rPr>
        <w:t>” (6 letters)</w:t>
      </w:r>
    </w:p>
    <w:p w14:paraId="7174927D" w14:textId="679190E0" w:rsidR="00752361" w:rsidRPr="00877DE2" w:rsidRDefault="00752361" w:rsidP="001310CE">
      <w:pPr>
        <w:pStyle w:val="Paragrafoelenco"/>
        <w:numPr>
          <w:ilvl w:val="0"/>
          <w:numId w:val="66"/>
        </w:numPr>
        <w:rPr>
          <w:lang w:val="en-US"/>
        </w:rPr>
      </w:pPr>
      <m:oMath>
        <m:r>
          <w:rPr>
            <w:rFonts w:ascii="Cambria Math" w:hAnsi="Cambria Math"/>
            <w:lang w:val="en-US"/>
          </w:rPr>
          <m:t>S→C</m:t>
        </m:r>
      </m:oMath>
      <w:r w:rsidR="3349DB87" w:rsidRPr="666356AB">
        <w:rPr>
          <w:rFonts w:eastAsiaTheme="minorEastAsia"/>
          <w:lang w:val="en-US"/>
        </w:rPr>
        <w:t xml:space="preserve"> “POTATO”</w:t>
      </w:r>
    </w:p>
    <w:p w14:paraId="2380F560" w14:textId="58F04528" w:rsidR="008B5F66" w:rsidRPr="00877DE2" w:rsidRDefault="008B5F66" w:rsidP="001310CE">
      <w:pPr>
        <w:pStyle w:val="Paragrafoelenco"/>
        <w:numPr>
          <w:ilvl w:val="0"/>
          <w:numId w:val="66"/>
        </w:numPr>
        <w:rPr>
          <w:lang w:val="en-US"/>
        </w:rPr>
      </w:pPr>
      <m:oMath>
        <m:r>
          <w:rPr>
            <w:rFonts w:ascii="Cambria Math" w:hAnsi="Cambria Math"/>
            <w:lang w:val="en-US"/>
          </w:rPr>
          <m:t>C→S</m:t>
        </m:r>
      </m:oMath>
      <w:r w:rsidR="3349DB87" w:rsidRPr="666356AB">
        <w:rPr>
          <w:rFonts w:eastAsiaTheme="minorEastAsia"/>
          <w:lang w:val="en-US"/>
        </w:rPr>
        <w:t xml:space="preserve"> “Server, are you still there? If so, reply “BIRD” (4 letters)</w:t>
      </w:r>
    </w:p>
    <w:p w14:paraId="149A04A6" w14:textId="3614F3D8" w:rsidR="008B5F66" w:rsidRPr="00877DE2" w:rsidRDefault="008B5F66" w:rsidP="001310CE">
      <w:pPr>
        <w:pStyle w:val="Paragrafoelenco"/>
        <w:numPr>
          <w:ilvl w:val="0"/>
          <w:numId w:val="66"/>
        </w:numPr>
        <w:rPr>
          <w:lang w:val="en-US"/>
        </w:rPr>
      </w:pPr>
      <m:oMath>
        <m:r>
          <w:rPr>
            <w:rFonts w:ascii="Cambria Math" w:hAnsi="Cambria Math"/>
            <w:lang w:val="en-US"/>
          </w:rPr>
          <m:t>S→C</m:t>
        </m:r>
      </m:oMath>
      <w:r w:rsidR="3349DB87" w:rsidRPr="666356AB">
        <w:rPr>
          <w:rFonts w:eastAsiaTheme="minorEastAsia"/>
          <w:lang w:val="en-US"/>
        </w:rPr>
        <w:t xml:space="preserve"> “BIRD”</w:t>
      </w:r>
    </w:p>
    <w:p w14:paraId="512E9B8C" w14:textId="54442B2A" w:rsidR="008B5F66" w:rsidRPr="00877DE2" w:rsidRDefault="008B5F66" w:rsidP="001310CE">
      <w:pPr>
        <w:pStyle w:val="Paragrafoelenco"/>
        <w:numPr>
          <w:ilvl w:val="0"/>
          <w:numId w:val="66"/>
        </w:numPr>
        <w:rPr>
          <w:lang w:val="en-US"/>
        </w:rPr>
      </w:pPr>
      <m:oMath>
        <m:r>
          <w:rPr>
            <w:rFonts w:ascii="Cambria Math" w:hAnsi="Cambria Math"/>
            <w:lang w:val="en-US"/>
          </w:rPr>
          <m:t>C→S</m:t>
        </m:r>
      </m:oMath>
      <w:r w:rsidR="3349DB87" w:rsidRPr="666356AB">
        <w:rPr>
          <w:rFonts w:eastAsiaTheme="minorEastAsia"/>
          <w:lang w:val="en-US"/>
        </w:rPr>
        <w:t xml:space="preserve"> “Server, are you still there? If so, reply “HAT” (500 letters)</w:t>
      </w:r>
    </w:p>
    <w:p w14:paraId="5CDB7185" w14:textId="4E92C63A" w:rsidR="008B5F66" w:rsidRPr="00877DE2" w:rsidRDefault="008B5F66" w:rsidP="001310CE">
      <w:pPr>
        <w:pStyle w:val="Paragrafoelenco"/>
        <w:numPr>
          <w:ilvl w:val="0"/>
          <w:numId w:val="66"/>
        </w:numPr>
        <w:rPr>
          <w:lang w:val="en-US"/>
        </w:rPr>
      </w:pPr>
      <m:oMath>
        <m:r>
          <w:rPr>
            <w:rFonts w:ascii="Cambria Math" w:hAnsi="Cambria Math"/>
            <w:lang w:val="en-US"/>
          </w:rPr>
          <m:t>S→C</m:t>
        </m:r>
      </m:oMath>
      <w:r w:rsidR="3349DB87" w:rsidRPr="666356AB">
        <w:rPr>
          <w:rFonts w:eastAsiaTheme="minorEastAsia"/>
          <w:lang w:val="en-US"/>
        </w:rPr>
        <w:t xml:space="preserve"> “HAT. Lucas requests the “missed connections” page. Eve (administrator) wants to set server’s master key to</w:t>
      </w:r>
      <w:r w:rsidR="7CFD4056" w:rsidRPr="666356AB">
        <w:rPr>
          <w:rFonts w:eastAsiaTheme="minorEastAsia"/>
          <w:lang w:val="en-US"/>
        </w:rPr>
        <w:t xml:space="preserve"> “14835038534”. Isabel wants…</w:t>
      </w:r>
      <w:r w:rsidR="3349DB87" w:rsidRPr="666356AB">
        <w:rPr>
          <w:rFonts w:eastAsiaTheme="minorEastAsia"/>
          <w:lang w:val="en-US"/>
        </w:rPr>
        <w:t>”</w:t>
      </w:r>
    </w:p>
    <w:p w14:paraId="4FC335E7" w14:textId="4103BC7F" w:rsidR="00A4574D" w:rsidRPr="00877DE2" w:rsidRDefault="00807DBF" w:rsidP="00450259">
      <w:pPr>
        <w:rPr>
          <w:lang w:val="en-US"/>
        </w:rPr>
      </w:pPr>
      <w:r w:rsidRPr="00877DE2">
        <w:rPr>
          <w:lang w:val="en-US"/>
        </w:rPr>
        <w:t xml:space="preserve">Using this vulnerability, </w:t>
      </w:r>
      <w:r w:rsidR="00A4574D" w:rsidRPr="00877DE2">
        <w:rPr>
          <w:lang w:val="en-US"/>
        </w:rPr>
        <w:t>TLS server sends back more data (up to 64KB) than in the heartbeat request</w:t>
      </w:r>
      <w:r w:rsidRPr="00877DE2">
        <w:rPr>
          <w:lang w:val="en-US"/>
        </w:rPr>
        <w:t>.</w:t>
      </w:r>
      <w:r w:rsidR="006021F8" w:rsidRPr="00877DE2">
        <w:rPr>
          <w:lang w:val="en-US"/>
        </w:rPr>
        <w:t xml:space="preserve"> </w:t>
      </w:r>
      <w:r w:rsidR="00A4574D" w:rsidRPr="00877DE2">
        <w:rPr>
          <w:lang w:val="en-US"/>
        </w:rPr>
        <w:t>Attacker can get sensitive data stored in RAM such as user+password and/or server private key (if not using HSM)</w:t>
      </w:r>
      <w:r w:rsidR="006021F8" w:rsidRPr="00877DE2">
        <w:rPr>
          <w:lang w:val="en-US"/>
        </w:rPr>
        <w:t>.</w:t>
      </w:r>
    </w:p>
    <w:p w14:paraId="47632A61" w14:textId="1474B6FC" w:rsidR="00F50598" w:rsidRPr="00877DE2" w:rsidRDefault="00F50598" w:rsidP="00450259">
      <w:pPr>
        <w:rPr>
          <w:lang w:val="en-US"/>
        </w:rPr>
      </w:pPr>
      <w:r w:rsidRPr="00877DE2">
        <w:rPr>
          <w:lang w:val="en-US"/>
        </w:rPr>
        <w:t>This doesn’t mean that TLS is</w:t>
      </w:r>
      <w:r w:rsidR="00E7377F" w:rsidRPr="00877DE2">
        <w:rPr>
          <w:lang w:val="en-US"/>
        </w:rPr>
        <w:t xml:space="preserve"> a bad protocol, but it is an implementation problem. </w:t>
      </w:r>
    </w:p>
    <w:p w14:paraId="2CA45DF5" w14:textId="57417F90" w:rsidR="009937B7" w:rsidRPr="00877DE2" w:rsidRDefault="009937B7" w:rsidP="006021F8">
      <w:pPr>
        <w:pStyle w:val="Titolo2"/>
        <w:rPr>
          <w:lang w:val="en-US"/>
        </w:rPr>
      </w:pPr>
      <w:bookmarkStart w:id="24" w:name="_Toc91005416"/>
      <w:r w:rsidRPr="666356AB">
        <w:rPr>
          <w:lang w:val="en-US"/>
        </w:rPr>
        <w:t>Bleichenbacher attack (and ROBOT)</w:t>
      </w:r>
      <w:bookmarkEnd w:id="24"/>
    </w:p>
    <w:p w14:paraId="4D55CC4F" w14:textId="46EC1E60" w:rsidR="009937B7" w:rsidRPr="00877DE2" w:rsidRDefault="00801424" w:rsidP="00450259">
      <w:pPr>
        <w:rPr>
          <w:lang w:val="en-US"/>
        </w:rPr>
      </w:pPr>
      <w:r w:rsidRPr="00877DE2">
        <w:rPr>
          <w:lang w:val="en-US"/>
        </w:rPr>
        <w:t xml:space="preserve">In 1998 </w:t>
      </w:r>
      <w:r w:rsidR="009937B7" w:rsidRPr="00877DE2">
        <w:rPr>
          <w:lang w:val="en-US"/>
        </w:rPr>
        <w:t>Daniel Bleichenbacher</w:t>
      </w:r>
      <w:r w:rsidRPr="00877DE2">
        <w:rPr>
          <w:lang w:val="en-US"/>
        </w:rPr>
        <w:t xml:space="preserve"> performed the</w:t>
      </w:r>
      <w:r w:rsidR="009937B7" w:rsidRPr="00877DE2">
        <w:rPr>
          <w:lang w:val="en-US"/>
        </w:rPr>
        <w:t xml:space="preserve"> “million-message attack”</w:t>
      </w:r>
      <w:r w:rsidRPr="00877DE2">
        <w:rPr>
          <w:lang w:val="en-US"/>
        </w:rPr>
        <w:t>. He discovered a</w:t>
      </w:r>
      <w:r w:rsidR="009937B7" w:rsidRPr="00877DE2">
        <w:rPr>
          <w:lang w:val="en-US"/>
        </w:rPr>
        <w:t xml:space="preserve"> vulnerability in the way RSA encryption was done</w:t>
      </w:r>
      <w:r w:rsidRPr="00877DE2">
        <w:rPr>
          <w:lang w:val="en-US"/>
        </w:rPr>
        <w:t xml:space="preserve"> in TLS </w:t>
      </w:r>
      <w:r w:rsidR="0085477F" w:rsidRPr="00877DE2">
        <w:rPr>
          <w:lang w:val="en-US"/>
        </w:rPr>
        <w:t>(while taking pre-master secret</w:t>
      </w:r>
      <w:r w:rsidR="00823C9E" w:rsidRPr="00877DE2">
        <w:rPr>
          <w:lang w:val="en-US"/>
        </w:rPr>
        <w:t xml:space="preserve"> and</w:t>
      </w:r>
      <w:r w:rsidR="0085477F" w:rsidRPr="00877DE2">
        <w:rPr>
          <w:lang w:val="en-US"/>
        </w:rPr>
        <w:t xml:space="preserve"> encrypting</w:t>
      </w:r>
      <w:r w:rsidR="00823C9E" w:rsidRPr="00877DE2">
        <w:rPr>
          <w:lang w:val="en-US"/>
        </w:rPr>
        <w:t xml:space="preserve"> it</w:t>
      </w:r>
      <w:r w:rsidR="0085477F" w:rsidRPr="00877DE2">
        <w:rPr>
          <w:lang w:val="en-US"/>
        </w:rPr>
        <w:t xml:space="preserve"> with public key of the server)</w:t>
      </w:r>
      <w:r w:rsidR="00823C9E" w:rsidRPr="00877DE2">
        <w:rPr>
          <w:lang w:val="en-US"/>
        </w:rPr>
        <w:t>. The a</w:t>
      </w:r>
      <w:r w:rsidR="009937B7" w:rsidRPr="00877DE2">
        <w:rPr>
          <w:lang w:val="en-US"/>
        </w:rPr>
        <w:t>ttacker can perform an RSA private key operation with a server’s private key by sending a million or so well-crafted messages and looking for differences in the error codes returned</w:t>
      </w:r>
      <w:r w:rsidR="00A064AB" w:rsidRPr="00877DE2">
        <w:rPr>
          <w:lang w:val="en-US"/>
        </w:rPr>
        <w:t xml:space="preserve">. </w:t>
      </w:r>
      <w:r w:rsidR="00A064AB" w:rsidRPr="00877DE2">
        <w:rPr>
          <w:b/>
          <w:lang w:val="en-US"/>
        </w:rPr>
        <w:t>This means that performing a private key operation without knowing the private key means the ability to decrypt the pre-master secret and to sniff the traffic.</w:t>
      </w:r>
      <w:r w:rsidR="00A064AB" w:rsidRPr="00877DE2">
        <w:rPr>
          <w:lang w:val="en-US"/>
        </w:rPr>
        <w:t xml:space="preserve"> The a</w:t>
      </w:r>
      <w:r w:rsidR="009937B7" w:rsidRPr="00877DE2">
        <w:rPr>
          <w:lang w:val="en-US"/>
        </w:rPr>
        <w:t>ttack refined over the years and in some cases only requires</w:t>
      </w:r>
      <w:r w:rsidR="00A064AB" w:rsidRPr="00877DE2">
        <w:rPr>
          <w:lang w:val="en-US"/>
        </w:rPr>
        <w:t xml:space="preserve"> only</w:t>
      </w:r>
      <w:r w:rsidR="009937B7" w:rsidRPr="00877DE2">
        <w:rPr>
          <w:lang w:val="en-US"/>
        </w:rPr>
        <w:t xml:space="preserve"> thousands of messages</w:t>
      </w:r>
      <w:r w:rsidR="00A064AB" w:rsidRPr="00877DE2">
        <w:rPr>
          <w:lang w:val="en-US"/>
        </w:rPr>
        <w:t xml:space="preserve"> (fea</w:t>
      </w:r>
      <w:r w:rsidR="009937B7" w:rsidRPr="00877DE2">
        <w:rPr>
          <w:lang w:val="en-US"/>
        </w:rPr>
        <w:t>sible from a laptop</w:t>
      </w:r>
      <w:r w:rsidR="00A064AB" w:rsidRPr="00877DE2">
        <w:rPr>
          <w:lang w:val="en-US"/>
        </w:rPr>
        <w:t>).</w:t>
      </w:r>
    </w:p>
    <w:p w14:paraId="37402885" w14:textId="20509F95" w:rsidR="009937B7" w:rsidRPr="00877DE2" w:rsidRDefault="009937B7" w:rsidP="00450259">
      <w:pPr>
        <w:rPr>
          <w:lang w:val="en-US"/>
        </w:rPr>
      </w:pPr>
      <w:r w:rsidRPr="00877DE2">
        <w:rPr>
          <w:b/>
          <w:lang w:val="en-US"/>
        </w:rPr>
        <w:t>ROBOT</w:t>
      </w:r>
      <w:r w:rsidRPr="00877DE2">
        <w:rPr>
          <w:lang w:val="en-US"/>
        </w:rPr>
        <w:t xml:space="preserve"> </w:t>
      </w:r>
      <w:r w:rsidR="008F19DB" w:rsidRPr="00877DE2">
        <w:rPr>
          <w:lang w:val="en-US"/>
        </w:rPr>
        <w:t>in 2017 is</w:t>
      </w:r>
      <w:r w:rsidRPr="00877DE2">
        <w:rPr>
          <w:lang w:val="en-US"/>
        </w:rPr>
        <w:t xml:space="preserve"> </w:t>
      </w:r>
      <w:r w:rsidR="008F19DB" w:rsidRPr="00877DE2">
        <w:rPr>
          <w:lang w:val="en-US"/>
        </w:rPr>
        <w:t xml:space="preserve">a </w:t>
      </w:r>
      <w:r w:rsidRPr="00877DE2">
        <w:rPr>
          <w:lang w:val="en-US"/>
        </w:rPr>
        <w:t xml:space="preserve">variant of </w:t>
      </w:r>
      <w:r w:rsidR="008F19DB" w:rsidRPr="00877DE2">
        <w:rPr>
          <w:lang w:val="en-US"/>
        </w:rPr>
        <w:t>B</w:t>
      </w:r>
      <w:r w:rsidRPr="00877DE2">
        <w:rPr>
          <w:lang w:val="en-US"/>
        </w:rPr>
        <w:t xml:space="preserve">leichenbacher’s attack </w:t>
      </w:r>
      <w:r w:rsidR="008F19DB" w:rsidRPr="00877DE2">
        <w:rPr>
          <w:lang w:val="en-US"/>
        </w:rPr>
        <w:t xml:space="preserve">that </w:t>
      </w:r>
      <w:r w:rsidRPr="00877DE2">
        <w:rPr>
          <w:lang w:val="en-US"/>
        </w:rPr>
        <w:t>affected major websites (including facebook).</w:t>
      </w:r>
      <w:r w:rsidR="008F19DB" w:rsidRPr="00877DE2">
        <w:rPr>
          <w:lang w:val="en-US"/>
        </w:rPr>
        <w:t xml:space="preserve"> That is possible even if using </w:t>
      </w:r>
      <w:r w:rsidR="00330C2B" w:rsidRPr="00877DE2">
        <w:rPr>
          <w:lang w:val="en-US"/>
        </w:rPr>
        <w:t>a</w:t>
      </w:r>
      <w:r w:rsidR="008F19DB" w:rsidRPr="00877DE2">
        <w:rPr>
          <w:lang w:val="en-US"/>
        </w:rPr>
        <w:t xml:space="preserve"> hardware security module</w:t>
      </w:r>
      <w:r w:rsidR="00292D95" w:rsidRPr="00877DE2">
        <w:rPr>
          <w:lang w:val="en-US"/>
        </w:rPr>
        <w:t xml:space="preserve"> because it’s not that it is possible to read the private key but performing some computation</w:t>
      </w:r>
      <w:r w:rsidR="00CC4A6A" w:rsidRPr="00877DE2">
        <w:rPr>
          <w:lang w:val="en-US"/>
        </w:rPr>
        <w:t xml:space="preserve"> without knowing the key. </w:t>
      </w:r>
    </w:p>
    <w:p w14:paraId="3B9FB4A9" w14:textId="473AB8B4" w:rsidR="00DE18E3" w:rsidRPr="00877DE2" w:rsidRDefault="00DE18E3" w:rsidP="007F036F">
      <w:pPr>
        <w:pStyle w:val="Titolo3"/>
        <w:rPr>
          <w:lang w:val="en-US"/>
        </w:rPr>
      </w:pPr>
      <w:bookmarkStart w:id="25" w:name="_Toc91005417"/>
      <w:r w:rsidRPr="00877DE2">
        <w:rPr>
          <w:lang w:val="en-US"/>
        </w:rPr>
        <w:t>Other attacks against SSL/TLS</w:t>
      </w:r>
      <w:bookmarkEnd w:id="25"/>
    </w:p>
    <w:p w14:paraId="32CCB7AB" w14:textId="1ADDA36A" w:rsidR="00DE18E3" w:rsidRPr="00877DE2" w:rsidRDefault="00592D29" w:rsidP="00450259">
      <w:pPr>
        <w:rPr>
          <w:lang w:val="en-US"/>
        </w:rPr>
      </w:pPr>
      <w:r w:rsidRPr="00877DE2">
        <w:rPr>
          <w:b/>
          <w:lang w:val="en-US"/>
        </w:rPr>
        <w:t>CRIME</w:t>
      </w:r>
      <w:r w:rsidRPr="00877DE2">
        <w:rPr>
          <w:lang w:val="en-US"/>
        </w:rPr>
        <w:t xml:space="preserve"> (2012) </w:t>
      </w:r>
      <w:r w:rsidR="00CE3457" w:rsidRPr="00877DE2">
        <w:rPr>
          <w:lang w:val="en-US"/>
        </w:rPr>
        <w:t>is an attack where the</w:t>
      </w:r>
      <w:r w:rsidRPr="00877DE2">
        <w:rPr>
          <w:lang w:val="en-US"/>
        </w:rPr>
        <w:t xml:space="preserve"> attacker </w:t>
      </w:r>
      <w:r w:rsidR="00CE3457" w:rsidRPr="00877DE2">
        <w:rPr>
          <w:lang w:val="en-US"/>
        </w:rPr>
        <w:t xml:space="preserve">is </w:t>
      </w:r>
      <w:r w:rsidRPr="00877DE2">
        <w:rPr>
          <w:lang w:val="en-US"/>
        </w:rPr>
        <w:t xml:space="preserve">able to </w:t>
      </w:r>
      <w:r w:rsidRPr="00877DE2">
        <w:rPr>
          <w:b/>
          <w:lang w:val="en-US"/>
        </w:rPr>
        <w:t>inject chosen plaintext in the user requests</w:t>
      </w:r>
      <w:r w:rsidRPr="00877DE2">
        <w:rPr>
          <w:lang w:val="en-US"/>
        </w:rPr>
        <w:t xml:space="preserve"> and measure the size of the encrypted traffic. </w:t>
      </w:r>
      <w:r w:rsidR="00CE3457" w:rsidRPr="00877DE2">
        <w:rPr>
          <w:lang w:val="en-US"/>
        </w:rPr>
        <w:t>Doing that, it m</w:t>
      </w:r>
      <w:r w:rsidRPr="00877DE2">
        <w:rPr>
          <w:lang w:val="en-US"/>
        </w:rPr>
        <w:t>ay recover specific plaintext parts exploiting information leaked from the compression</w:t>
      </w:r>
      <w:r w:rsidR="00CE3457" w:rsidRPr="00877DE2">
        <w:rPr>
          <w:lang w:val="en-US"/>
        </w:rPr>
        <w:t xml:space="preserve">. This tells that </w:t>
      </w:r>
      <w:r w:rsidR="00CE3457" w:rsidRPr="00877DE2">
        <w:rPr>
          <w:b/>
          <w:lang w:val="en-US"/>
        </w:rPr>
        <w:t>we should not enable compression</w:t>
      </w:r>
      <w:r w:rsidR="00CE3457" w:rsidRPr="00877DE2">
        <w:rPr>
          <w:lang w:val="en-US"/>
        </w:rPr>
        <w:t xml:space="preserve">. </w:t>
      </w:r>
      <w:r w:rsidR="00C60B83" w:rsidRPr="00877DE2">
        <w:rPr>
          <w:lang w:val="en-US"/>
        </w:rPr>
        <w:t xml:space="preserve">Compression works by reading the message and if similar pieces are found they are replacing with one common element. If </w:t>
      </w:r>
      <w:r w:rsidR="00C60B83" w:rsidRPr="00877DE2">
        <w:rPr>
          <w:lang w:val="en-US"/>
        </w:rPr>
        <w:lastRenderedPageBreak/>
        <w:t>an attacker is able to inject other text before TLS</w:t>
      </w:r>
      <w:r w:rsidR="008162D4" w:rsidRPr="00877DE2">
        <w:rPr>
          <w:lang w:val="en-US"/>
        </w:rPr>
        <w:t xml:space="preserve"> and it observe the traffic, </w:t>
      </w:r>
      <w:r w:rsidR="000C0216" w:rsidRPr="00877DE2">
        <w:rPr>
          <w:lang w:val="en-US"/>
        </w:rPr>
        <w:t>it is possible to guess e.g. a password by looking at the dimension of the message</w:t>
      </w:r>
      <w:r w:rsidR="00602332" w:rsidRPr="00877DE2">
        <w:rPr>
          <w:lang w:val="en-US"/>
        </w:rPr>
        <w:t xml:space="preserve">: if the injected message is the right password the message will be just 1-2 bytes, while if the guess is bad the message will increase a lot. </w:t>
      </w:r>
    </w:p>
    <w:p w14:paraId="2E0BFBBC" w14:textId="43BB0C1B" w:rsidR="00592D29" w:rsidRPr="00877DE2" w:rsidRDefault="00592D29" w:rsidP="00450259">
      <w:pPr>
        <w:rPr>
          <w:lang w:val="en-US"/>
        </w:rPr>
      </w:pPr>
      <w:r w:rsidRPr="00877DE2">
        <w:rPr>
          <w:b/>
          <w:lang w:val="en-US"/>
        </w:rPr>
        <w:t>BREACH</w:t>
      </w:r>
      <w:r w:rsidRPr="00877DE2">
        <w:rPr>
          <w:lang w:val="en-US"/>
        </w:rPr>
        <w:t xml:space="preserve"> (2013) deduces a secret within HTTP responses provided by a server that uses HTTP compression, inserts user input into HTTP responses</w:t>
      </w:r>
      <w:r w:rsidR="00277790" w:rsidRPr="00877DE2">
        <w:rPr>
          <w:lang w:val="en-US"/>
        </w:rPr>
        <w:t xml:space="preserve"> and</w:t>
      </w:r>
      <w:r w:rsidRPr="00877DE2">
        <w:rPr>
          <w:lang w:val="en-US"/>
        </w:rPr>
        <w:t xml:space="preserve"> contains a secret (e.g. a CSRF token</w:t>
      </w:r>
      <w:r w:rsidR="00277790" w:rsidRPr="00877DE2">
        <w:rPr>
          <w:lang w:val="en-US"/>
        </w:rPr>
        <w:t>, ticket or cookie</w:t>
      </w:r>
      <w:r w:rsidRPr="00877DE2">
        <w:rPr>
          <w:lang w:val="en-US"/>
        </w:rPr>
        <w:t>) in the HTTP responses.</w:t>
      </w:r>
      <w:r w:rsidR="00277790" w:rsidRPr="00877DE2">
        <w:rPr>
          <w:lang w:val="en-US"/>
        </w:rPr>
        <w:t xml:space="preserve"> In this case the problem is the compression of HTTP.</w:t>
      </w:r>
    </w:p>
    <w:p w14:paraId="79CC337C" w14:textId="21D5839D" w:rsidR="00277790" w:rsidRPr="00877DE2" w:rsidRDefault="006145C0" w:rsidP="00450259">
      <w:pPr>
        <w:rPr>
          <w:lang w:val="en-US"/>
        </w:rPr>
      </w:pPr>
      <w:r w:rsidRPr="00877DE2">
        <w:rPr>
          <w:b/>
          <w:lang w:val="en-US"/>
        </w:rPr>
        <w:t>BEAST</w:t>
      </w:r>
      <w:r w:rsidRPr="00877DE2">
        <w:rPr>
          <w:lang w:val="en-US"/>
        </w:rPr>
        <w:t xml:space="preserve"> (Browser Exploit Against SSL/TLS) in 2011</w:t>
      </w:r>
      <w:r w:rsidR="00F945D4" w:rsidRPr="00877DE2">
        <w:rPr>
          <w:lang w:val="en-US"/>
        </w:rPr>
        <w:t xml:space="preserve">. It happened in an </w:t>
      </w:r>
      <w:r w:rsidRPr="00877DE2">
        <w:rPr>
          <w:lang w:val="en-US"/>
        </w:rPr>
        <w:t>SSL channel using CBC with IV concatenation</w:t>
      </w:r>
      <w:r w:rsidR="00F945D4" w:rsidRPr="00877DE2">
        <w:rPr>
          <w:lang w:val="en-US"/>
        </w:rPr>
        <w:t>.</w:t>
      </w:r>
      <w:r w:rsidRPr="00877DE2">
        <w:rPr>
          <w:lang w:val="en-US"/>
        </w:rPr>
        <w:t xml:space="preserve"> </w:t>
      </w:r>
      <w:r w:rsidR="00F945D4" w:rsidRPr="00877DE2">
        <w:rPr>
          <w:lang w:val="en-US"/>
        </w:rPr>
        <w:t>A</w:t>
      </w:r>
      <w:r w:rsidRPr="00877DE2">
        <w:rPr>
          <w:lang w:val="en-US"/>
        </w:rPr>
        <w:t xml:space="preserve"> MITM may decrypt HTTP headers with a blockwise-adaptive c</w:t>
      </w:r>
      <w:r w:rsidR="00F945D4" w:rsidRPr="00877DE2">
        <w:rPr>
          <w:lang w:val="en-US"/>
        </w:rPr>
        <w:t>h</w:t>
      </w:r>
      <w:r w:rsidRPr="00877DE2">
        <w:rPr>
          <w:lang w:val="en-US"/>
        </w:rPr>
        <w:t xml:space="preserve">osen-plaintext attack </w:t>
      </w:r>
      <w:r w:rsidR="00F945D4" w:rsidRPr="00877DE2">
        <w:rPr>
          <w:lang w:val="en-US"/>
        </w:rPr>
        <w:t xml:space="preserve">where </w:t>
      </w:r>
      <w:r w:rsidRPr="00877DE2">
        <w:rPr>
          <w:lang w:val="en-US"/>
        </w:rPr>
        <w:t>the attacker may decrypt HTTPS requests and steal information such as session cookies</w:t>
      </w:r>
      <w:r w:rsidR="00F945D4" w:rsidRPr="00877DE2">
        <w:rPr>
          <w:lang w:val="en-US"/>
        </w:rPr>
        <w:t>.</w:t>
      </w:r>
    </w:p>
    <w:p w14:paraId="02072581" w14:textId="327C46D0" w:rsidR="006145C0" w:rsidRPr="00877DE2" w:rsidRDefault="006145C0" w:rsidP="00450259">
      <w:pPr>
        <w:rPr>
          <w:lang w:val="en-US"/>
        </w:rPr>
      </w:pPr>
      <w:r w:rsidRPr="00877DE2">
        <w:rPr>
          <w:b/>
          <w:lang w:val="en-US"/>
        </w:rPr>
        <w:t>POODLE</w:t>
      </w:r>
      <w:r w:rsidRPr="00877DE2">
        <w:rPr>
          <w:lang w:val="en-US"/>
        </w:rPr>
        <w:t xml:space="preserve"> (Padding Oracle On Downgraded Legacy Encryption) is a MITM attack that exploits SSL-3 fallback to decrypt data. </w:t>
      </w:r>
      <w:r w:rsidR="00933F14" w:rsidRPr="00877DE2">
        <w:rPr>
          <w:lang w:val="en-US"/>
        </w:rPr>
        <w:t>The</w:t>
      </w:r>
      <w:r w:rsidRPr="00877DE2">
        <w:rPr>
          <w:lang w:val="en-US"/>
        </w:rPr>
        <w:t xml:space="preserve"> variant</w:t>
      </w:r>
      <w:r w:rsidR="00933F14" w:rsidRPr="00877DE2">
        <w:rPr>
          <w:lang w:val="en-US"/>
        </w:rPr>
        <w:t xml:space="preserve"> in December 2014</w:t>
      </w:r>
      <w:r w:rsidRPr="00877DE2">
        <w:rPr>
          <w:lang w:val="en-US"/>
        </w:rPr>
        <w:t xml:space="preserve"> exploits CBC errors in TLS-1.0-1.2 (so it works even if SSL-3 is disabled)</w:t>
      </w:r>
      <w:r w:rsidR="00933F14" w:rsidRPr="00877DE2">
        <w:rPr>
          <w:lang w:val="en-US"/>
        </w:rPr>
        <w:t>.</w:t>
      </w:r>
    </w:p>
    <w:p w14:paraId="64B578A5" w14:textId="0FD61369" w:rsidR="008E36E2" w:rsidRPr="00877DE2" w:rsidRDefault="008E36E2" w:rsidP="008E36E2">
      <w:pPr>
        <w:pStyle w:val="Titolo2"/>
        <w:rPr>
          <w:lang w:val="en-US"/>
        </w:rPr>
      </w:pPr>
      <w:bookmarkStart w:id="26" w:name="_Toc91005418"/>
      <w:r w:rsidRPr="666356AB">
        <w:rPr>
          <w:lang w:val="en-US"/>
        </w:rPr>
        <w:t>The FREAK attack</w:t>
      </w:r>
      <w:bookmarkEnd w:id="26"/>
    </w:p>
    <w:p w14:paraId="781A1EC2" w14:textId="7FF449F4" w:rsidR="007678EC" w:rsidRPr="00877DE2" w:rsidRDefault="008E36E2" w:rsidP="00450259">
      <w:pPr>
        <w:rPr>
          <w:lang w:val="en-US"/>
        </w:rPr>
      </w:pPr>
      <w:r w:rsidRPr="00877DE2">
        <w:rPr>
          <w:lang w:val="en-US"/>
        </w:rPr>
        <w:t xml:space="preserve">With </w:t>
      </w:r>
      <w:r w:rsidR="007678EC" w:rsidRPr="00877DE2">
        <w:rPr>
          <w:b/>
          <w:lang w:val="en-US"/>
        </w:rPr>
        <w:t>FREAK</w:t>
      </w:r>
      <w:r w:rsidR="007678EC" w:rsidRPr="00877DE2">
        <w:rPr>
          <w:lang w:val="en-US"/>
        </w:rPr>
        <w:t xml:space="preserve"> (Factoring RSA Export Keys) </w:t>
      </w:r>
      <w:r w:rsidR="00E84F5F" w:rsidRPr="00877DE2">
        <w:rPr>
          <w:lang w:val="en-US"/>
        </w:rPr>
        <w:t xml:space="preserve">in </w:t>
      </w:r>
      <w:r w:rsidR="007678EC" w:rsidRPr="00877DE2">
        <w:rPr>
          <w:lang w:val="en-US"/>
        </w:rPr>
        <w:t>2015</w:t>
      </w:r>
      <w:r w:rsidR="00E84F5F" w:rsidRPr="00877DE2">
        <w:rPr>
          <w:lang w:val="en-US"/>
        </w:rPr>
        <w:t xml:space="preserve"> an attacker is able to</w:t>
      </w:r>
      <w:r w:rsidR="007678EC" w:rsidRPr="00877DE2">
        <w:rPr>
          <w:lang w:val="en-US"/>
        </w:rPr>
        <w:t xml:space="preserve"> downgrade to export-level</w:t>
      </w:r>
      <w:r w:rsidR="00E84F5F" w:rsidRPr="00877DE2">
        <w:rPr>
          <w:lang w:val="en-US"/>
        </w:rPr>
        <w:t xml:space="preserve"> the</w:t>
      </w:r>
      <w:r w:rsidR="007678EC" w:rsidRPr="00877DE2">
        <w:rPr>
          <w:lang w:val="en-US"/>
        </w:rPr>
        <w:t xml:space="preserve"> RSA keys (512-bit)</w:t>
      </w:r>
      <w:r w:rsidR="00E84F5F" w:rsidRPr="00877DE2">
        <w:rPr>
          <w:lang w:val="en-US"/>
        </w:rPr>
        <w:t xml:space="preserve"> which</w:t>
      </w:r>
      <w:r w:rsidR="007678EC" w:rsidRPr="00877DE2">
        <w:rPr>
          <w:lang w:val="en-US"/>
        </w:rPr>
        <w:t xml:space="preserve"> then</w:t>
      </w:r>
      <w:r w:rsidR="00E84F5F" w:rsidRPr="00877DE2">
        <w:rPr>
          <w:lang w:val="en-US"/>
        </w:rPr>
        <w:t xml:space="preserve"> permits</w:t>
      </w:r>
      <w:r w:rsidR="007678EC" w:rsidRPr="00877DE2">
        <w:rPr>
          <w:lang w:val="en-US"/>
        </w:rPr>
        <w:t xml:space="preserve"> factorization and channel decryption or </w:t>
      </w:r>
      <w:r w:rsidR="00E84F5F" w:rsidRPr="00877DE2">
        <w:rPr>
          <w:lang w:val="en-US"/>
        </w:rPr>
        <w:t xml:space="preserve">to </w:t>
      </w:r>
      <w:r w:rsidR="007678EC" w:rsidRPr="00877DE2">
        <w:rPr>
          <w:lang w:val="en-US"/>
        </w:rPr>
        <w:t>downgrade to export-level symmetric key (40-bit) then brute-force</w:t>
      </w:r>
      <w:r w:rsidR="00E84F5F" w:rsidRPr="00877DE2">
        <w:rPr>
          <w:lang w:val="en-US"/>
        </w:rPr>
        <w:t xml:space="preserve"> and</w:t>
      </w:r>
      <w:r w:rsidR="007678EC" w:rsidRPr="00877DE2">
        <w:rPr>
          <w:lang w:val="en-US"/>
        </w:rPr>
        <w:t xml:space="preserve"> crack the key.</w:t>
      </w:r>
    </w:p>
    <w:p w14:paraId="6264EDA7" w14:textId="243DF09A" w:rsidR="007678EC" w:rsidRPr="00877DE2" w:rsidRDefault="00E84F5F" w:rsidP="00450259">
      <w:pPr>
        <w:rPr>
          <w:lang w:val="en-US"/>
        </w:rPr>
      </w:pPr>
      <w:r w:rsidRPr="00877DE2">
        <w:rPr>
          <w:lang w:val="en-US"/>
        </w:rPr>
        <w:t xml:space="preserve">As a consequence of all these attacks </w:t>
      </w:r>
      <w:r w:rsidR="007678EC" w:rsidRPr="00877DE2">
        <w:rPr>
          <w:lang w:val="en-US"/>
        </w:rPr>
        <w:t xml:space="preserve">SSL-3 has been disabled on most browsers (e.g. since FX34) or may be disabled. </w:t>
      </w:r>
      <w:r w:rsidR="003F12DF" w:rsidRPr="00877DE2">
        <w:rPr>
          <w:lang w:val="en-US"/>
        </w:rPr>
        <w:t>For example, on Firefox (</w:t>
      </w:r>
      <w:r w:rsidR="007678EC" w:rsidRPr="00877DE2">
        <w:rPr>
          <w:lang w:val="en-US"/>
        </w:rPr>
        <w:t>FX</w:t>
      </w:r>
      <w:r w:rsidR="003F12DF" w:rsidRPr="00877DE2">
        <w:rPr>
          <w:lang w:val="en-US"/>
        </w:rPr>
        <w:t>) is is possible to specify</w:t>
      </w:r>
      <w:r w:rsidR="007678EC" w:rsidRPr="00877DE2">
        <w:rPr>
          <w:lang w:val="en-US"/>
        </w:rPr>
        <w:t xml:space="preserve">: </w:t>
      </w:r>
      <w:r w:rsidR="007678EC" w:rsidRPr="00877DE2">
        <w:rPr>
          <w:i/>
          <w:lang w:val="en-US"/>
        </w:rPr>
        <w:t>security.tls.version.min</w:t>
      </w:r>
      <w:r w:rsidR="007678EC" w:rsidRPr="00877DE2">
        <w:rPr>
          <w:lang w:val="en-US"/>
        </w:rPr>
        <w:t xml:space="preserve"> = 1 (i.e. TLS-1.0, alias SSL-3.1)</w:t>
      </w:r>
      <w:r w:rsidR="00183418" w:rsidRPr="00877DE2">
        <w:rPr>
          <w:lang w:val="en-US"/>
        </w:rPr>
        <w:t xml:space="preserve"> but SSL-3 </w:t>
      </w:r>
      <w:r w:rsidR="003F12DF" w:rsidRPr="00877DE2">
        <w:rPr>
          <w:lang w:val="en-US"/>
        </w:rPr>
        <w:t xml:space="preserve">is </w:t>
      </w:r>
      <w:r w:rsidR="00183418" w:rsidRPr="00877DE2">
        <w:rPr>
          <w:lang w:val="en-US"/>
        </w:rPr>
        <w:t>needed by IE6 (</w:t>
      </w:r>
      <w:r w:rsidR="003F12DF" w:rsidRPr="00877DE2">
        <w:rPr>
          <w:lang w:val="en-US"/>
        </w:rPr>
        <w:t xml:space="preserve">which is the </w:t>
      </w:r>
      <w:r w:rsidR="00183418" w:rsidRPr="00877DE2">
        <w:rPr>
          <w:lang w:val="en-US"/>
        </w:rPr>
        <w:t xml:space="preserve">last version available for Windows XP) and TLS cannot be disabled. </w:t>
      </w:r>
      <w:r w:rsidR="002607F7" w:rsidRPr="00877DE2">
        <w:rPr>
          <w:lang w:val="en-US"/>
        </w:rPr>
        <w:t>In general, there should be t</w:t>
      </w:r>
      <w:r w:rsidR="00183418" w:rsidRPr="00877DE2">
        <w:rPr>
          <w:lang w:val="en-US"/>
        </w:rPr>
        <w:t>est browser/server with Qualys SSL labs tests.</w:t>
      </w:r>
    </w:p>
    <w:p w14:paraId="12042ABF" w14:textId="3D4F34C6" w:rsidR="002607F7" w:rsidRPr="00877DE2" w:rsidRDefault="004045A4" w:rsidP="00450259">
      <w:pPr>
        <w:rPr>
          <w:lang w:val="en-US"/>
        </w:rPr>
      </w:pPr>
      <w:r w:rsidRPr="00877DE2">
        <w:rPr>
          <w:noProof/>
          <w:lang w:val="en-US"/>
        </w:rPr>
        <w:drawing>
          <wp:anchor distT="0" distB="0" distL="114300" distR="114300" simplePos="0" relativeHeight="251596288" behindDoc="0" locked="0" layoutInCell="1" allowOverlap="1" wp14:anchorId="60D3D975" wp14:editId="0033C3B9">
            <wp:simplePos x="0" y="0"/>
            <wp:positionH relativeFrom="margin">
              <wp:align>right</wp:align>
            </wp:positionH>
            <wp:positionV relativeFrom="paragraph">
              <wp:posOffset>3810</wp:posOffset>
            </wp:positionV>
            <wp:extent cx="4222115" cy="1859280"/>
            <wp:effectExtent l="0" t="0" r="6985" b="762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22115" cy="1859280"/>
                    </a:xfrm>
                    <a:prstGeom prst="rect">
                      <a:avLst/>
                    </a:prstGeom>
                  </pic:spPr>
                </pic:pic>
              </a:graphicData>
            </a:graphic>
            <wp14:sizeRelH relativeFrom="margin">
              <wp14:pctWidth>0</wp14:pctWidth>
            </wp14:sizeRelH>
            <wp14:sizeRelV relativeFrom="margin">
              <wp14:pctHeight>0</wp14:pctHeight>
            </wp14:sizeRelV>
          </wp:anchor>
        </w:drawing>
      </w:r>
      <w:r w:rsidRPr="00877DE2">
        <w:rPr>
          <w:lang w:val="en-US"/>
        </w:rPr>
        <w:t xml:space="preserve">The client sends the client random, the list of supported ciphers and supported curves. A MITM deletes the list of the ciphers and inserts </w:t>
      </w:r>
      <w:r w:rsidRPr="00877DE2">
        <w:rPr>
          <w:b/>
          <w:lang w:val="en-US"/>
        </w:rPr>
        <w:t>export cipher (40 bit key)</w:t>
      </w:r>
      <w:r w:rsidRPr="00877DE2">
        <w:rPr>
          <w:lang w:val="en-US"/>
        </w:rPr>
        <w:t xml:space="preserve"> which should not be used. The server receives the original client random</w:t>
      </w:r>
      <w:r w:rsidR="00CD0EF5" w:rsidRPr="00877DE2">
        <w:rPr>
          <w:lang w:val="en-US"/>
        </w:rPr>
        <w:t xml:space="preserve"> and supported curves, but the changed cipher. Server answers with server random and then it must select </w:t>
      </w:r>
      <w:r w:rsidR="00290427" w:rsidRPr="00877DE2">
        <w:rPr>
          <w:lang w:val="en-US"/>
        </w:rPr>
        <w:t xml:space="preserve">one common algorithm, which can only be the weak one. Server can </w:t>
      </w:r>
      <w:r w:rsidR="00290427" w:rsidRPr="00877DE2">
        <w:rPr>
          <w:b/>
          <w:lang w:val="en-US"/>
        </w:rPr>
        <w:t>refuse the connection</w:t>
      </w:r>
      <w:r w:rsidR="00290427" w:rsidRPr="00877DE2">
        <w:rPr>
          <w:lang w:val="en-US"/>
        </w:rPr>
        <w:t>, but then client is impossible to connect or if server is badly configured, will accept, sending also certificate, server key exchange and signature.</w:t>
      </w:r>
      <w:r w:rsidR="00006459" w:rsidRPr="00877DE2">
        <w:rPr>
          <w:lang w:val="en-US"/>
        </w:rPr>
        <w:t xml:space="preserve"> In this way </w:t>
      </w:r>
      <w:r w:rsidR="00006459" w:rsidRPr="00877DE2">
        <w:rPr>
          <w:b/>
          <w:lang w:val="en-US"/>
        </w:rPr>
        <w:t xml:space="preserve">client generates a 40-bit key </w:t>
      </w:r>
      <w:r w:rsidR="00006459" w:rsidRPr="00877DE2">
        <w:rPr>
          <w:lang w:val="en-US"/>
        </w:rPr>
        <w:t>that will become the shared key.</w:t>
      </w:r>
    </w:p>
    <w:p w14:paraId="5910AE10" w14:textId="77777777" w:rsidR="004369CE" w:rsidRPr="00877DE2" w:rsidRDefault="002E3DC1" w:rsidP="00716D3B">
      <w:pPr>
        <w:rPr>
          <w:lang w:val="en-US"/>
        </w:rPr>
      </w:pPr>
      <w:r w:rsidRPr="00877DE2">
        <w:rPr>
          <w:noProof/>
          <w:lang w:val="en-US"/>
        </w:rPr>
        <w:lastRenderedPageBreak/>
        <w:drawing>
          <wp:anchor distT="0" distB="0" distL="114300" distR="114300" simplePos="0" relativeHeight="251597312" behindDoc="0" locked="0" layoutInCell="1" allowOverlap="1" wp14:anchorId="2B4BA916" wp14:editId="33316769">
            <wp:simplePos x="0" y="0"/>
            <wp:positionH relativeFrom="margin">
              <wp:align>right</wp:align>
            </wp:positionH>
            <wp:positionV relativeFrom="paragraph">
              <wp:posOffset>50800</wp:posOffset>
            </wp:positionV>
            <wp:extent cx="4257040" cy="2339340"/>
            <wp:effectExtent l="0" t="0" r="0" b="381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57040" cy="2339340"/>
                    </a:xfrm>
                    <a:prstGeom prst="rect">
                      <a:avLst/>
                    </a:prstGeom>
                  </pic:spPr>
                </pic:pic>
              </a:graphicData>
            </a:graphic>
            <wp14:sizeRelH relativeFrom="margin">
              <wp14:pctWidth>0</wp14:pctWidth>
            </wp14:sizeRelH>
            <wp14:sizeRelV relativeFrom="margin">
              <wp14:pctHeight>0</wp14:pctHeight>
            </wp14:sizeRelV>
          </wp:anchor>
        </w:drawing>
      </w:r>
      <w:r w:rsidRPr="00877DE2">
        <w:rPr>
          <w:lang w:val="en-US"/>
        </w:rPr>
        <w:t xml:space="preserve">Client will perform client key exchange, </w:t>
      </w:r>
      <w:r w:rsidR="00935AC6" w:rsidRPr="00877DE2">
        <w:rPr>
          <w:lang w:val="en-US"/>
        </w:rPr>
        <w:t xml:space="preserve">change cipher spec and the finished message protected with the weak key. The </w:t>
      </w:r>
      <w:r w:rsidR="00935AC6" w:rsidRPr="00877DE2">
        <w:rPr>
          <w:i/>
          <w:lang w:val="en-US"/>
        </w:rPr>
        <w:t>finished</w:t>
      </w:r>
      <w:r w:rsidR="00935AC6" w:rsidRPr="00877DE2">
        <w:rPr>
          <w:lang w:val="en-US"/>
        </w:rPr>
        <w:t xml:space="preserve"> is computed over what the client sent</w:t>
      </w:r>
      <w:r w:rsidR="002D4774" w:rsidRPr="00877DE2">
        <w:rPr>
          <w:lang w:val="en-US"/>
        </w:rPr>
        <w:t>, but client sent a good list of ciphers. This would be the moment in which the server would detect the manipulation. Since the finished message is enc</w:t>
      </w:r>
      <w:r w:rsidR="00E36210" w:rsidRPr="00877DE2">
        <w:rPr>
          <w:lang w:val="en-US"/>
        </w:rPr>
        <w:t xml:space="preserve">rypted with the weak key, there are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40</m:t>
            </m:r>
          </m:sup>
        </m:sSup>
      </m:oMath>
      <w:r w:rsidR="00E36210" w:rsidRPr="00877DE2">
        <w:rPr>
          <w:rFonts w:eastAsiaTheme="minorEastAsia"/>
          <w:lang w:val="en-US"/>
        </w:rPr>
        <w:t xml:space="preserve"> attempts to do</w:t>
      </w:r>
      <w:r w:rsidR="004369CE" w:rsidRPr="00877DE2">
        <w:rPr>
          <w:rFonts w:eastAsiaTheme="minorEastAsia"/>
          <w:lang w:val="en-US"/>
        </w:rPr>
        <w:t>. If attacker tries all possible keys then the correct one will be found to recompute the</w:t>
      </w:r>
      <w:r w:rsidR="00712C90" w:rsidRPr="00877DE2">
        <w:rPr>
          <w:rFonts w:eastAsiaTheme="minorEastAsia"/>
          <w:lang w:val="en-US"/>
        </w:rPr>
        <w:t xml:space="preserve"> finished message, sending the modified message to be in agreement with the attacker changes. Then the server will generate the weak shared key and will use it. The attacker will be able to </w:t>
      </w:r>
      <w:r w:rsidR="00712C90" w:rsidRPr="00877DE2">
        <w:rPr>
          <w:rFonts w:eastAsiaTheme="minorEastAsia"/>
          <w:b/>
          <w:lang w:val="en-US"/>
        </w:rPr>
        <w:t xml:space="preserve">sniff all the traffic </w:t>
      </w:r>
      <w:r w:rsidR="00712C90" w:rsidRPr="00877DE2">
        <w:rPr>
          <w:rFonts w:eastAsiaTheme="minorEastAsia"/>
          <w:lang w:val="en-US"/>
        </w:rPr>
        <w:t>and</w:t>
      </w:r>
      <w:r w:rsidR="00B879BD" w:rsidRPr="00877DE2">
        <w:rPr>
          <w:rFonts w:eastAsiaTheme="minorEastAsia"/>
          <w:lang w:val="en-US"/>
        </w:rPr>
        <w:t xml:space="preserve"> to </w:t>
      </w:r>
      <w:r w:rsidR="00B879BD" w:rsidRPr="00877DE2">
        <w:rPr>
          <w:rFonts w:eastAsiaTheme="minorEastAsia"/>
          <w:b/>
          <w:lang w:val="en-US"/>
        </w:rPr>
        <w:t xml:space="preserve">create fake messages </w:t>
      </w:r>
      <w:r w:rsidR="00B879BD" w:rsidRPr="00877DE2">
        <w:rPr>
          <w:rFonts w:eastAsiaTheme="minorEastAsia"/>
          <w:lang w:val="en-US"/>
        </w:rPr>
        <w:t>since fake keys are used also for authentication and integrity. This example shows one way to manipulate the handshake without noticing.</w:t>
      </w:r>
      <w:bookmarkStart w:id="27" w:name="_Hlk84092663"/>
    </w:p>
    <w:p w14:paraId="6B4B65CD" w14:textId="7BADE3FF" w:rsidR="000A44DD" w:rsidRPr="00877DE2" w:rsidRDefault="000A44DD" w:rsidP="000A44DD">
      <w:pPr>
        <w:pStyle w:val="Titolo3"/>
        <w:rPr>
          <w:rFonts w:eastAsiaTheme="minorEastAsia"/>
          <w:lang w:val="en-US"/>
        </w:rPr>
      </w:pPr>
      <w:bookmarkStart w:id="28" w:name="_Toc91005419"/>
      <w:r w:rsidRPr="00877DE2">
        <w:rPr>
          <w:lang w:val="en-US"/>
        </w:rPr>
        <w:t>Other attacks against SSL/TLS</w:t>
      </w:r>
      <w:bookmarkEnd w:id="28"/>
    </w:p>
    <w:bookmarkEnd w:id="27"/>
    <w:p w14:paraId="468D5CDD" w14:textId="77777777" w:rsidR="000A44DD" w:rsidRPr="00877DE2" w:rsidRDefault="000A44DD" w:rsidP="000A44DD">
      <w:pPr>
        <w:rPr>
          <w:lang w:val="en-US"/>
        </w:rPr>
      </w:pPr>
      <w:r w:rsidRPr="00877DE2">
        <w:rPr>
          <w:lang w:val="en-US"/>
        </w:rPr>
        <w:t xml:space="preserve">There are other attacks against SSL/TLS, several of them are due to </w:t>
      </w:r>
      <w:r w:rsidRPr="00877DE2">
        <w:rPr>
          <w:b/>
          <w:lang w:val="en-US"/>
        </w:rPr>
        <w:t xml:space="preserve">implementation errors </w:t>
      </w:r>
      <w:r w:rsidRPr="00877DE2">
        <w:rPr>
          <w:lang w:val="en-US"/>
        </w:rPr>
        <w:t>so they have nothing to do with the protocol in general, for example:</w:t>
      </w:r>
    </w:p>
    <w:p w14:paraId="383059A3" w14:textId="42D66942" w:rsidR="000A44DD" w:rsidRPr="00877DE2" w:rsidRDefault="23941708" w:rsidP="001310CE">
      <w:pPr>
        <w:pStyle w:val="Paragrafoelenco"/>
        <w:numPr>
          <w:ilvl w:val="0"/>
          <w:numId w:val="20"/>
        </w:numPr>
        <w:rPr>
          <w:lang w:val="en-US"/>
        </w:rPr>
      </w:pPr>
      <w:r w:rsidRPr="666356AB">
        <w:rPr>
          <w:i/>
          <w:iCs/>
          <w:lang w:val="en-US"/>
        </w:rPr>
        <w:t>Heartbleed</w:t>
      </w:r>
      <w:r w:rsidRPr="666356AB">
        <w:rPr>
          <w:lang w:val="en-US"/>
        </w:rPr>
        <w:t xml:space="preserve">, </w:t>
      </w:r>
      <w:r w:rsidRPr="666356AB">
        <w:rPr>
          <w:i/>
          <w:iCs/>
          <w:lang w:val="en-US"/>
        </w:rPr>
        <w:t>BERserk</w:t>
      </w:r>
      <w:r w:rsidRPr="666356AB">
        <w:rPr>
          <w:lang w:val="en-US"/>
        </w:rPr>
        <w:t xml:space="preserve">, </w:t>
      </w:r>
      <w:r w:rsidRPr="666356AB">
        <w:rPr>
          <w:i/>
          <w:iCs/>
          <w:lang w:val="en-US"/>
        </w:rPr>
        <w:t>goto fail</w:t>
      </w:r>
      <w:r w:rsidR="7A896F81" w:rsidRPr="666356AB">
        <w:rPr>
          <w:lang w:val="en-US"/>
        </w:rPr>
        <w:t>;</w:t>
      </w:r>
    </w:p>
    <w:p w14:paraId="31EB8367" w14:textId="4591B67F" w:rsidR="000A44DD" w:rsidRPr="00877DE2" w:rsidRDefault="23941708" w:rsidP="001310CE">
      <w:pPr>
        <w:pStyle w:val="Paragrafoelenco"/>
        <w:numPr>
          <w:ilvl w:val="0"/>
          <w:numId w:val="20"/>
        </w:numPr>
        <w:rPr>
          <w:lang w:val="en-US"/>
        </w:rPr>
      </w:pPr>
      <w:r w:rsidRPr="666356AB">
        <w:rPr>
          <w:i/>
          <w:iCs/>
          <w:lang w:val="en-US"/>
        </w:rPr>
        <w:t>Lucky13</w:t>
      </w:r>
      <w:r w:rsidRPr="666356AB">
        <w:rPr>
          <w:lang w:val="en-US"/>
        </w:rPr>
        <w:t xml:space="preserve"> (feb-13) </w:t>
      </w:r>
      <w:r w:rsidR="2D3BC950" w:rsidRPr="666356AB">
        <w:rPr>
          <w:lang w:val="en-US"/>
        </w:rPr>
        <w:t>is an evolution of the Vaudenay’s attack which inspired the creation of TLS 1.1</w:t>
      </w:r>
      <w:r w:rsidR="7E51E799" w:rsidRPr="666356AB">
        <w:rPr>
          <w:lang w:val="en-US"/>
        </w:rPr>
        <w:t xml:space="preserve">. It is a </w:t>
      </w:r>
      <w:r w:rsidRPr="666356AB">
        <w:rPr>
          <w:lang w:val="en-US"/>
        </w:rPr>
        <w:t>side-channel attack</w:t>
      </w:r>
      <w:r w:rsidR="25B60AA9" w:rsidRPr="666356AB">
        <w:rPr>
          <w:lang w:val="en-US"/>
        </w:rPr>
        <w:t xml:space="preserve"> based on time</w:t>
      </w:r>
      <w:r w:rsidRPr="666356AB">
        <w:rPr>
          <w:lang w:val="en-US"/>
        </w:rPr>
        <w:t xml:space="preserve">: a side channel attack is an attack in which you look at something else and in this case this is a </w:t>
      </w:r>
      <w:r w:rsidRPr="666356AB">
        <w:rPr>
          <w:b/>
          <w:bCs/>
          <w:lang w:val="en-US"/>
        </w:rPr>
        <w:t>timing</w:t>
      </w:r>
      <w:r w:rsidRPr="666356AB">
        <w:rPr>
          <w:lang w:val="en-US"/>
        </w:rPr>
        <w:t xml:space="preserve"> side channel because by looking at how much time the client or the server take to perform a certain operation </w:t>
      </w:r>
      <w:r w:rsidR="25B60AA9" w:rsidRPr="666356AB">
        <w:rPr>
          <w:lang w:val="en-US"/>
        </w:rPr>
        <w:t>it is possible to</w:t>
      </w:r>
      <w:r w:rsidRPr="666356AB">
        <w:rPr>
          <w:lang w:val="en-US"/>
        </w:rPr>
        <w:t xml:space="preserve"> deduce the number of zeros and ones present in the private key</w:t>
      </w:r>
      <w:r w:rsidR="25B60AA9" w:rsidRPr="666356AB">
        <w:rPr>
          <w:lang w:val="en-US"/>
        </w:rPr>
        <w:t>. Lucky13</w:t>
      </w:r>
      <w:r w:rsidRPr="666356AB">
        <w:rPr>
          <w:lang w:val="en-US"/>
        </w:rPr>
        <w:t xml:space="preserve"> is a variant of the Vaudenay’s attack that </w:t>
      </w:r>
      <w:r w:rsidR="25B60AA9" w:rsidRPr="666356AB">
        <w:rPr>
          <w:lang w:val="en-US"/>
        </w:rPr>
        <w:t>worked</w:t>
      </w:r>
      <w:r w:rsidRPr="666356AB">
        <w:rPr>
          <w:lang w:val="en-US"/>
        </w:rPr>
        <w:t xml:space="preserve"> even if the Vaudenay’s attack </w:t>
      </w:r>
      <w:r w:rsidR="25B60AA9" w:rsidRPr="666356AB">
        <w:rPr>
          <w:lang w:val="en-US"/>
        </w:rPr>
        <w:t>was</w:t>
      </w:r>
      <w:r w:rsidRPr="666356AB">
        <w:rPr>
          <w:lang w:val="en-US"/>
        </w:rPr>
        <w:t xml:space="preserve"> fixed.</w:t>
      </w:r>
    </w:p>
    <w:p w14:paraId="331CE14F" w14:textId="6F09D863" w:rsidR="000A44DD" w:rsidRPr="00877DE2" w:rsidRDefault="23941708" w:rsidP="001310CE">
      <w:pPr>
        <w:pStyle w:val="Paragrafoelenco"/>
        <w:numPr>
          <w:ilvl w:val="0"/>
          <w:numId w:val="20"/>
        </w:numPr>
        <w:rPr>
          <w:lang w:val="en-US"/>
        </w:rPr>
      </w:pPr>
      <w:r w:rsidRPr="666356AB">
        <w:rPr>
          <w:i/>
          <w:iCs/>
          <w:lang w:val="en-US"/>
        </w:rPr>
        <w:t>Lucky microseconds</w:t>
      </w:r>
      <w:r w:rsidRPr="666356AB">
        <w:rPr>
          <w:lang w:val="en-US"/>
        </w:rPr>
        <w:t xml:space="preserve"> (nov-2015) is another variant of </w:t>
      </w:r>
      <w:r w:rsidR="75299F8C" w:rsidRPr="666356AB">
        <w:rPr>
          <w:lang w:val="en-US"/>
        </w:rPr>
        <w:t>Lucky13</w:t>
      </w:r>
      <w:r w:rsidRPr="666356AB">
        <w:rPr>
          <w:lang w:val="en-US"/>
        </w:rPr>
        <w:t xml:space="preserve"> created to attack one specific implementation named </w:t>
      </w:r>
      <w:r w:rsidRPr="666356AB">
        <w:rPr>
          <w:b/>
          <w:bCs/>
          <w:lang w:val="en-US"/>
        </w:rPr>
        <w:t>s2n</w:t>
      </w:r>
      <w:r w:rsidRPr="666356AB">
        <w:rPr>
          <w:lang w:val="en-US"/>
        </w:rPr>
        <w:t xml:space="preserve"> that is </w:t>
      </w:r>
      <w:r w:rsidR="75299F8C" w:rsidRPr="666356AB">
        <w:rPr>
          <w:lang w:val="en-US"/>
        </w:rPr>
        <w:t>the</w:t>
      </w:r>
      <w:r w:rsidRPr="666356AB">
        <w:rPr>
          <w:lang w:val="en-US"/>
        </w:rPr>
        <w:t xml:space="preserve"> Google TLS library claiming to be more secure and resistant to Lucky13.</w:t>
      </w:r>
    </w:p>
    <w:p w14:paraId="75FC53D6" w14:textId="77777777" w:rsidR="000A44DD" w:rsidRPr="00877DE2" w:rsidRDefault="000A44DD" w:rsidP="000A44DD">
      <w:pPr>
        <w:rPr>
          <w:lang w:val="en-US"/>
        </w:rPr>
      </w:pPr>
      <w:r w:rsidRPr="00877DE2">
        <w:rPr>
          <w:lang w:val="en-US"/>
        </w:rPr>
        <w:t>There are also attacks that exploits protocol design errors:</w:t>
      </w:r>
    </w:p>
    <w:p w14:paraId="6C292529" w14:textId="33A4FC07" w:rsidR="000A44DD" w:rsidRPr="00877DE2" w:rsidRDefault="23941708" w:rsidP="001310CE">
      <w:pPr>
        <w:pStyle w:val="Paragrafoelenco"/>
        <w:numPr>
          <w:ilvl w:val="0"/>
          <w:numId w:val="9"/>
        </w:numPr>
        <w:rPr>
          <w:lang w:val="en-US"/>
        </w:rPr>
      </w:pPr>
      <w:r w:rsidRPr="666356AB">
        <w:rPr>
          <w:i/>
          <w:iCs/>
          <w:lang w:val="en-US"/>
        </w:rPr>
        <w:t>SLOTH</w:t>
      </w:r>
      <w:r w:rsidRPr="666356AB">
        <w:rPr>
          <w:lang w:val="en-US"/>
        </w:rPr>
        <w:t xml:space="preserve">, </w:t>
      </w:r>
      <w:r w:rsidRPr="666356AB">
        <w:rPr>
          <w:i/>
          <w:iCs/>
          <w:lang w:val="en-US"/>
        </w:rPr>
        <w:t>CurveSwap</w:t>
      </w:r>
      <w:r w:rsidRPr="666356AB">
        <w:rPr>
          <w:lang w:val="en-US"/>
        </w:rPr>
        <w:t>: these attacks are theoretical, so they exist but they are impossible or nearly impossible to implement.</w:t>
      </w:r>
    </w:p>
    <w:p w14:paraId="01838FCF" w14:textId="3B7C27E8" w:rsidR="000A44DD" w:rsidRPr="00877DE2" w:rsidRDefault="23941708" w:rsidP="001310CE">
      <w:pPr>
        <w:pStyle w:val="Paragrafoelenco"/>
        <w:numPr>
          <w:ilvl w:val="0"/>
          <w:numId w:val="9"/>
        </w:numPr>
        <w:rPr>
          <w:lang w:val="en-US"/>
        </w:rPr>
      </w:pPr>
      <w:r w:rsidRPr="666356AB">
        <w:rPr>
          <w:i/>
          <w:iCs/>
          <w:lang w:val="en-US"/>
        </w:rPr>
        <w:t>WeakDH, LogJam, FREAK, SWEER32</w:t>
      </w:r>
      <w:r w:rsidRPr="666356AB">
        <w:rPr>
          <w:lang w:val="en-US"/>
        </w:rPr>
        <w:t>: they require high computational resources.</w:t>
      </w:r>
    </w:p>
    <w:p w14:paraId="2F3099B2" w14:textId="77777777" w:rsidR="000A44DD" w:rsidRPr="00877DE2" w:rsidRDefault="23941708" w:rsidP="001310CE">
      <w:pPr>
        <w:pStyle w:val="Paragrafoelenco"/>
        <w:numPr>
          <w:ilvl w:val="0"/>
          <w:numId w:val="9"/>
        </w:numPr>
        <w:rPr>
          <w:lang w:val="en-US"/>
        </w:rPr>
      </w:pPr>
      <w:r w:rsidRPr="666356AB">
        <w:rPr>
          <w:lang w:val="en-US"/>
        </w:rPr>
        <w:t>POODLE, ROBOT: dangerous attacks that do not require high resources.</w:t>
      </w:r>
    </w:p>
    <w:p w14:paraId="7684FC8E" w14:textId="77777777" w:rsidR="000A44DD" w:rsidRPr="00877DE2" w:rsidRDefault="000A44DD" w:rsidP="000A44DD">
      <w:pPr>
        <w:jc w:val="left"/>
        <w:rPr>
          <w:lang w:val="en-US"/>
        </w:rPr>
      </w:pPr>
      <w:r w:rsidRPr="00877DE2">
        <w:rPr>
          <w:lang w:val="en-US"/>
        </w:rPr>
        <w:t xml:space="preserve">As we have seen there are a lot of attacks against SSL/TLS, so how can we test for all of them? There is a free service that tests provided by Qualys: </w:t>
      </w:r>
      <w:hyperlink r:id="rId21" w:history="1">
        <w:r w:rsidRPr="00877DE2">
          <w:rPr>
            <w:rStyle w:val="Collegamentoipertestuale"/>
            <w:lang w:val="en-US"/>
          </w:rPr>
          <w:t>https://www.ssllabs.com/ssltest/</w:t>
        </w:r>
      </w:hyperlink>
      <w:r w:rsidRPr="00877DE2">
        <w:rPr>
          <w:lang w:val="en-US"/>
        </w:rPr>
        <w:t>.</w:t>
      </w:r>
    </w:p>
    <w:p w14:paraId="66D9D672" w14:textId="77777777" w:rsidR="000A44DD" w:rsidRPr="00877DE2" w:rsidRDefault="000A44DD" w:rsidP="000A44DD">
      <w:pPr>
        <w:pStyle w:val="Titolo3"/>
        <w:rPr>
          <w:lang w:val="en-US"/>
        </w:rPr>
      </w:pPr>
      <w:bookmarkStart w:id="29" w:name="_Toc91005420"/>
      <w:r w:rsidRPr="00877DE2">
        <w:rPr>
          <w:lang w:val="en-US"/>
        </w:rPr>
        <w:t>TLS False Start</w:t>
      </w:r>
      <w:bookmarkEnd w:id="29"/>
    </w:p>
    <w:p w14:paraId="4E04C993" w14:textId="1F112690" w:rsidR="000A44DD" w:rsidRPr="00877DE2" w:rsidRDefault="000A44DD" w:rsidP="000A44DD">
      <w:pPr>
        <w:rPr>
          <w:lang w:val="en-US"/>
        </w:rPr>
      </w:pPr>
      <w:r w:rsidRPr="00877DE2">
        <w:rPr>
          <w:lang w:val="en-US"/>
        </w:rPr>
        <w:t xml:space="preserve">Another option </w:t>
      </w:r>
      <w:r w:rsidR="003E3303" w:rsidRPr="00877DE2">
        <w:rPr>
          <w:lang w:val="en-US"/>
        </w:rPr>
        <w:t>for</w:t>
      </w:r>
      <w:r w:rsidRPr="00877DE2">
        <w:rPr>
          <w:lang w:val="en-US"/>
        </w:rPr>
        <w:t xml:space="preserve"> TLS which is defined in RFC-7918</w:t>
      </w:r>
      <w:r w:rsidR="003E3303" w:rsidRPr="00877DE2">
        <w:rPr>
          <w:lang w:val="en-US"/>
        </w:rPr>
        <w:t xml:space="preserve">, </w:t>
      </w:r>
      <w:r w:rsidR="00A67175" w:rsidRPr="00877DE2">
        <w:rPr>
          <w:lang w:val="en-US"/>
        </w:rPr>
        <w:t>which</w:t>
      </w:r>
      <w:r w:rsidRPr="00877DE2">
        <w:rPr>
          <w:lang w:val="en-US"/>
        </w:rPr>
        <w:t xml:space="preserve"> is an extension</w:t>
      </w:r>
      <w:r w:rsidR="00A67175" w:rsidRPr="00877DE2">
        <w:rPr>
          <w:lang w:val="en-US"/>
        </w:rPr>
        <w:t>,</w:t>
      </w:r>
      <w:r w:rsidRPr="00877DE2">
        <w:rPr>
          <w:lang w:val="en-US"/>
        </w:rPr>
        <w:t xml:space="preserve"> so it is not mandatory to use that</w:t>
      </w:r>
      <w:r w:rsidR="00A67175" w:rsidRPr="00877DE2">
        <w:rPr>
          <w:lang w:val="en-US"/>
        </w:rPr>
        <w:t>,</w:t>
      </w:r>
      <w:r w:rsidRPr="00877DE2">
        <w:rPr>
          <w:lang w:val="en-US"/>
        </w:rPr>
        <w:t xml:space="preserve"> is </w:t>
      </w:r>
      <w:r w:rsidRPr="00877DE2">
        <w:rPr>
          <w:i/>
          <w:lang w:val="en-US"/>
        </w:rPr>
        <w:t>TLS false start</w:t>
      </w:r>
      <w:r w:rsidRPr="00877DE2">
        <w:rPr>
          <w:lang w:val="en-US"/>
        </w:rPr>
        <w:t>.</w:t>
      </w:r>
    </w:p>
    <w:p w14:paraId="28B5F767" w14:textId="58FD477B" w:rsidR="000A44DD" w:rsidRPr="00877DE2" w:rsidRDefault="000A44DD" w:rsidP="000A44DD">
      <w:pPr>
        <w:rPr>
          <w:lang w:val="en-US"/>
        </w:rPr>
      </w:pPr>
      <w:r w:rsidRPr="00877DE2">
        <w:rPr>
          <w:lang w:val="en-US"/>
        </w:rPr>
        <w:t xml:space="preserve">This extension focuses on the problem of </w:t>
      </w:r>
      <w:r w:rsidRPr="00877DE2">
        <w:rPr>
          <w:i/>
          <w:lang w:val="en-US"/>
        </w:rPr>
        <w:t>how much time does it take to setup the TLS channel</w:t>
      </w:r>
      <w:r w:rsidRPr="00877DE2">
        <w:rPr>
          <w:lang w:val="en-US"/>
        </w:rPr>
        <w:t xml:space="preserve"> and sending information</w:t>
      </w:r>
      <w:r w:rsidR="00793472" w:rsidRPr="00877DE2">
        <w:rPr>
          <w:lang w:val="en-US"/>
        </w:rPr>
        <w:t>:</w:t>
      </w:r>
      <w:r w:rsidRPr="00877DE2">
        <w:rPr>
          <w:lang w:val="en-US"/>
        </w:rPr>
        <w:t xml:space="preserve"> with TLS False Start the client is permitted to send </w:t>
      </w:r>
      <w:r w:rsidRPr="00877DE2">
        <w:rPr>
          <w:b/>
          <w:lang w:val="en-US"/>
        </w:rPr>
        <w:t>application data</w:t>
      </w:r>
      <w:r w:rsidRPr="00877DE2">
        <w:rPr>
          <w:lang w:val="en-US"/>
        </w:rPr>
        <w:t xml:space="preserve"> together with the </w:t>
      </w:r>
      <w:r w:rsidRPr="00877DE2">
        <w:rPr>
          <w:b/>
          <w:lang w:val="en-US"/>
        </w:rPr>
        <w:t>ChangeCipherSpec</w:t>
      </w:r>
      <w:r w:rsidRPr="00877DE2">
        <w:rPr>
          <w:lang w:val="en-US"/>
        </w:rPr>
        <w:t xml:space="preserve"> and </w:t>
      </w:r>
      <w:r w:rsidRPr="00877DE2">
        <w:rPr>
          <w:b/>
          <w:lang w:val="en-US"/>
        </w:rPr>
        <w:t>Finished</w:t>
      </w:r>
      <w:r w:rsidRPr="00877DE2">
        <w:rPr>
          <w:lang w:val="en-US"/>
        </w:rPr>
        <w:t xml:space="preserve"> messages, </w:t>
      </w:r>
      <w:r w:rsidRPr="00877DE2">
        <w:rPr>
          <w:b/>
          <w:lang w:val="en-US"/>
        </w:rPr>
        <w:t xml:space="preserve">in a single </w:t>
      </w:r>
      <w:r w:rsidR="006D1FB5" w:rsidRPr="00877DE2">
        <w:rPr>
          <w:b/>
          <w:lang w:val="en-US"/>
        </w:rPr>
        <w:t>TCP</w:t>
      </w:r>
      <w:r w:rsidRPr="00877DE2">
        <w:rPr>
          <w:b/>
          <w:lang w:val="en-US"/>
        </w:rPr>
        <w:t xml:space="preserve"> segment</w:t>
      </w:r>
      <w:r w:rsidRPr="00877DE2">
        <w:rPr>
          <w:lang w:val="en-US"/>
        </w:rPr>
        <w:t>, without waiting for the corresponding server messages.</w:t>
      </w:r>
    </w:p>
    <w:p w14:paraId="67E0EC94" w14:textId="169D8768" w:rsidR="000A44DD" w:rsidRPr="00877DE2" w:rsidRDefault="000A44DD" w:rsidP="000A44DD">
      <w:pPr>
        <w:rPr>
          <w:lang w:val="en-US"/>
        </w:rPr>
      </w:pPr>
      <w:r w:rsidRPr="00877DE2">
        <w:rPr>
          <w:i/>
          <w:lang w:val="en-US"/>
        </w:rPr>
        <w:lastRenderedPageBreak/>
        <w:t>ChangeCipherSpec</w:t>
      </w:r>
      <w:r w:rsidRPr="00877DE2">
        <w:rPr>
          <w:lang w:val="en-US"/>
        </w:rPr>
        <w:t xml:space="preserve"> and </w:t>
      </w:r>
      <w:r w:rsidRPr="00877DE2">
        <w:rPr>
          <w:i/>
          <w:lang w:val="en-US"/>
        </w:rPr>
        <w:t>Finished</w:t>
      </w:r>
      <w:r w:rsidRPr="00877DE2">
        <w:rPr>
          <w:lang w:val="en-US"/>
        </w:rPr>
        <w:t xml:space="preserve"> messages </w:t>
      </w:r>
      <w:r w:rsidRPr="00877DE2">
        <w:rPr>
          <w:b/>
          <w:lang w:val="en-US"/>
        </w:rPr>
        <w:t>can</w:t>
      </w:r>
      <w:r w:rsidRPr="00877DE2">
        <w:rPr>
          <w:lang w:val="en-US"/>
        </w:rPr>
        <w:t xml:space="preserve"> </w:t>
      </w:r>
      <w:r w:rsidRPr="00877DE2">
        <w:rPr>
          <w:b/>
          <w:lang w:val="en-US"/>
        </w:rPr>
        <w:t>stay together</w:t>
      </w:r>
      <w:r w:rsidRPr="00877DE2">
        <w:rPr>
          <w:lang w:val="en-US"/>
        </w:rPr>
        <w:t xml:space="preserve">, </w:t>
      </w:r>
      <w:r w:rsidR="00D92836" w:rsidRPr="00877DE2">
        <w:rPr>
          <w:lang w:val="en-US"/>
        </w:rPr>
        <w:t>but we’re</w:t>
      </w:r>
      <w:r w:rsidRPr="00877DE2">
        <w:rPr>
          <w:lang w:val="en-US"/>
        </w:rPr>
        <w:t xml:space="preserve"> now taking a risk because we are already sending data, w</w:t>
      </w:r>
      <w:r w:rsidR="00D92836" w:rsidRPr="00877DE2">
        <w:rPr>
          <w:lang w:val="en-US"/>
        </w:rPr>
        <w:t>hic</w:t>
      </w:r>
      <w:r w:rsidRPr="00877DE2">
        <w:rPr>
          <w:lang w:val="en-US"/>
        </w:rPr>
        <w:t xml:space="preserve">h in principle is possible, but since </w:t>
      </w:r>
      <w:r w:rsidR="00D92836" w:rsidRPr="00877DE2">
        <w:rPr>
          <w:lang w:val="en-US"/>
        </w:rPr>
        <w:t>there’s no</w:t>
      </w:r>
      <w:r w:rsidRPr="00877DE2">
        <w:rPr>
          <w:lang w:val="en-US"/>
        </w:rPr>
        <w:t xml:space="preserve"> waiting for the finished message sent from the server to the client than we have a problem, because if that finished message is telling that the handshake has been manipulated and </w:t>
      </w:r>
      <w:r w:rsidR="00D92836" w:rsidRPr="00877DE2">
        <w:rPr>
          <w:lang w:val="en-US"/>
        </w:rPr>
        <w:t>user</w:t>
      </w:r>
      <w:r w:rsidRPr="00877DE2">
        <w:rPr>
          <w:lang w:val="en-US"/>
        </w:rPr>
        <w:t xml:space="preserve"> </w:t>
      </w:r>
      <w:r w:rsidR="00D92836" w:rsidRPr="00877DE2">
        <w:rPr>
          <w:lang w:val="en-US"/>
        </w:rPr>
        <w:t>has</w:t>
      </w:r>
      <w:r w:rsidRPr="00877DE2">
        <w:rPr>
          <w:lang w:val="en-US"/>
        </w:rPr>
        <w:t xml:space="preserve"> already sent data, than maybe these data have been decrypted for example.</w:t>
      </w:r>
    </w:p>
    <w:p w14:paraId="3AE0D284" w14:textId="2C58B11D" w:rsidR="000A44DD" w:rsidRPr="00877DE2" w:rsidRDefault="000A44DD" w:rsidP="000A44DD">
      <w:pPr>
        <w:rPr>
          <w:lang w:val="en-US"/>
        </w:rPr>
      </w:pPr>
      <w:r w:rsidRPr="00877DE2">
        <w:rPr>
          <w:lang w:val="en-US"/>
        </w:rPr>
        <w:t xml:space="preserve">So, we have an advantage because the latency of the setup is reduced </w:t>
      </w:r>
      <w:r w:rsidR="00714539" w:rsidRPr="00877DE2">
        <w:rPr>
          <w:lang w:val="en-US"/>
        </w:rPr>
        <w:t>to</w:t>
      </w:r>
      <w:r w:rsidRPr="00877DE2">
        <w:rPr>
          <w:lang w:val="en-US"/>
        </w:rPr>
        <w:t xml:space="preserve"> 1</w:t>
      </w:r>
      <w:r w:rsidR="00714539" w:rsidRPr="00877DE2">
        <w:rPr>
          <w:lang w:val="en-US"/>
        </w:rPr>
        <w:t xml:space="preserve"> </w:t>
      </w:r>
      <w:r w:rsidRPr="00877DE2">
        <w:rPr>
          <w:lang w:val="en-US"/>
        </w:rPr>
        <w:t>RTT but this risk</w:t>
      </w:r>
      <w:r w:rsidR="00714539" w:rsidRPr="00877DE2">
        <w:rPr>
          <w:lang w:val="en-US"/>
        </w:rPr>
        <w:t xml:space="preserve"> is</w:t>
      </w:r>
      <w:r w:rsidRPr="00877DE2">
        <w:rPr>
          <w:lang w:val="en-US"/>
        </w:rPr>
        <w:t xml:space="preserve"> accept</w:t>
      </w:r>
      <w:r w:rsidR="00714539" w:rsidRPr="00877DE2">
        <w:rPr>
          <w:lang w:val="en-US"/>
        </w:rPr>
        <w:t>ed</w:t>
      </w:r>
      <w:r w:rsidRPr="00877DE2">
        <w:rPr>
          <w:lang w:val="en-US"/>
        </w:rPr>
        <w:t>.</w:t>
      </w:r>
    </w:p>
    <w:p w14:paraId="5DF8E93E" w14:textId="6344AE41" w:rsidR="000A44DD" w:rsidRPr="00877DE2" w:rsidRDefault="000A44DD" w:rsidP="000A44DD">
      <w:pPr>
        <w:rPr>
          <w:lang w:val="en-US"/>
        </w:rPr>
      </w:pPr>
      <w:r w:rsidRPr="00877DE2">
        <w:rPr>
          <w:lang w:val="en-US"/>
        </w:rPr>
        <w:t xml:space="preserve">TLS False Start should work without </w:t>
      </w:r>
      <w:r w:rsidR="00CE31A2" w:rsidRPr="00877DE2">
        <w:rPr>
          <w:lang w:val="en-US"/>
        </w:rPr>
        <w:t xml:space="preserve">any </w:t>
      </w:r>
      <w:r w:rsidRPr="00877DE2">
        <w:rPr>
          <w:lang w:val="en-US"/>
        </w:rPr>
        <w:t xml:space="preserve">changes but there are </w:t>
      </w:r>
      <w:r w:rsidR="00CE31A2" w:rsidRPr="00877DE2">
        <w:rPr>
          <w:lang w:val="en-US"/>
        </w:rPr>
        <w:t>some</w:t>
      </w:r>
      <w:r w:rsidRPr="00877DE2">
        <w:rPr>
          <w:lang w:val="en-US"/>
        </w:rPr>
        <w:t xml:space="preserve"> caveats:</w:t>
      </w:r>
    </w:p>
    <w:p w14:paraId="3118E0D1" w14:textId="4F32B43C" w:rsidR="000A44DD" w:rsidRPr="00877DE2" w:rsidRDefault="23941708" w:rsidP="001310CE">
      <w:pPr>
        <w:pStyle w:val="Paragrafoelenco"/>
        <w:numPr>
          <w:ilvl w:val="0"/>
          <w:numId w:val="64"/>
        </w:numPr>
        <w:rPr>
          <w:lang w:val="en-US"/>
        </w:rPr>
      </w:pPr>
      <w:r w:rsidRPr="666356AB">
        <w:rPr>
          <w:lang w:val="en-US"/>
        </w:rPr>
        <w:t>Chrome and F</w:t>
      </w:r>
      <w:r w:rsidR="7A259AC9" w:rsidRPr="666356AB">
        <w:rPr>
          <w:lang w:val="en-US"/>
        </w:rPr>
        <w:t>irefox</w:t>
      </w:r>
      <w:r w:rsidRPr="666356AB">
        <w:rPr>
          <w:lang w:val="en-US"/>
        </w:rPr>
        <w:t xml:space="preserve"> require </w:t>
      </w:r>
      <w:r w:rsidRPr="666356AB">
        <w:rPr>
          <w:b/>
          <w:bCs/>
          <w:lang w:val="en-US"/>
        </w:rPr>
        <w:t>ALPN</w:t>
      </w:r>
      <w:r w:rsidRPr="666356AB">
        <w:rPr>
          <w:lang w:val="en-US"/>
        </w:rPr>
        <w:t xml:space="preserve"> + </w:t>
      </w:r>
      <w:r w:rsidR="7A259AC9" w:rsidRPr="666356AB">
        <w:rPr>
          <w:b/>
          <w:bCs/>
          <w:lang w:val="en-US"/>
        </w:rPr>
        <w:t xml:space="preserve">perfect </w:t>
      </w:r>
      <w:r w:rsidRPr="666356AB">
        <w:rPr>
          <w:b/>
          <w:bCs/>
          <w:lang w:val="en-US"/>
        </w:rPr>
        <w:t>forward secrecy</w:t>
      </w:r>
      <w:r w:rsidRPr="666356AB">
        <w:rPr>
          <w:lang w:val="en-US"/>
        </w:rPr>
        <w:t xml:space="preserve"> to activate TLS False Start.</w:t>
      </w:r>
    </w:p>
    <w:p w14:paraId="22757DFB" w14:textId="02A9CE16" w:rsidR="000A44DD" w:rsidRPr="00877DE2" w:rsidRDefault="23941708" w:rsidP="001310CE">
      <w:pPr>
        <w:pStyle w:val="Paragrafoelenco"/>
        <w:numPr>
          <w:ilvl w:val="0"/>
          <w:numId w:val="64"/>
        </w:numPr>
        <w:rPr>
          <w:lang w:val="en-US"/>
        </w:rPr>
      </w:pPr>
      <w:r w:rsidRPr="666356AB">
        <w:rPr>
          <w:lang w:val="en-US"/>
        </w:rPr>
        <w:t xml:space="preserve">Safari requires </w:t>
      </w:r>
      <w:r w:rsidR="56861941" w:rsidRPr="666356AB">
        <w:rPr>
          <w:lang w:val="en-US"/>
        </w:rPr>
        <w:t xml:space="preserve">only perfect </w:t>
      </w:r>
      <w:r w:rsidRPr="666356AB">
        <w:rPr>
          <w:lang w:val="en-US"/>
        </w:rPr>
        <w:t>forward secrecy.</w:t>
      </w:r>
    </w:p>
    <w:p w14:paraId="106EC7AD" w14:textId="77777777" w:rsidR="000A44DD" w:rsidRPr="00877DE2" w:rsidRDefault="000A44DD" w:rsidP="000A44DD">
      <w:pPr>
        <w:rPr>
          <w:lang w:val="en-US"/>
        </w:rPr>
      </w:pPr>
      <w:r w:rsidRPr="00877DE2">
        <w:rPr>
          <w:lang w:val="en-US"/>
        </w:rPr>
        <w:t>To enable TLS False Start for all browser the server should:</w:t>
      </w:r>
    </w:p>
    <w:p w14:paraId="04EEE1E3" w14:textId="3DE8E42E" w:rsidR="000A44DD" w:rsidRPr="00877DE2" w:rsidRDefault="23941708" w:rsidP="001310CE">
      <w:pPr>
        <w:pStyle w:val="Paragrafoelenco"/>
        <w:numPr>
          <w:ilvl w:val="0"/>
          <w:numId w:val="91"/>
        </w:numPr>
        <w:rPr>
          <w:lang w:val="en-US"/>
        </w:rPr>
      </w:pPr>
      <w:r w:rsidRPr="666356AB">
        <w:rPr>
          <w:lang w:val="en-US"/>
        </w:rPr>
        <w:t>Advertise the supported protocol</w:t>
      </w:r>
      <w:r w:rsidR="45B98CD8" w:rsidRPr="666356AB">
        <w:rPr>
          <w:lang w:val="en-US"/>
        </w:rPr>
        <w:t>s</w:t>
      </w:r>
      <w:r w:rsidRPr="666356AB">
        <w:rPr>
          <w:lang w:val="en-US"/>
        </w:rPr>
        <w:t xml:space="preserve"> (via ALPN, </w:t>
      </w:r>
      <w:r w:rsidR="43510F42" w:rsidRPr="666356AB">
        <w:rPr>
          <w:lang w:val="en-US"/>
        </w:rPr>
        <w:t>application level protocol negotiation</w:t>
      </w:r>
      <w:r w:rsidRPr="666356AB">
        <w:rPr>
          <w:lang w:val="en-US"/>
        </w:rPr>
        <w:t>, e.g.“h2, http/1.1”).</w:t>
      </w:r>
    </w:p>
    <w:p w14:paraId="5B5C711E" w14:textId="4492279F" w:rsidR="000A44DD" w:rsidRPr="00877DE2" w:rsidRDefault="23941708" w:rsidP="001310CE">
      <w:pPr>
        <w:pStyle w:val="Paragrafoelenco"/>
        <w:numPr>
          <w:ilvl w:val="0"/>
          <w:numId w:val="91"/>
        </w:numPr>
        <w:rPr>
          <w:lang w:val="en-US"/>
        </w:rPr>
      </w:pPr>
      <w:r w:rsidRPr="666356AB">
        <w:rPr>
          <w:lang w:val="en-US"/>
        </w:rPr>
        <w:t>Be configured to prefer cipher suites with forward secrecy</w:t>
      </w:r>
      <w:r w:rsidR="317558C8" w:rsidRPr="666356AB">
        <w:rPr>
          <w:lang w:val="en-US"/>
        </w:rPr>
        <w:t>, since it is required by the majority of the browsers</w:t>
      </w:r>
      <w:r w:rsidRPr="666356AB">
        <w:rPr>
          <w:lang w:val="en-US"/>
        </w:rPr>
        <w:t>.</w:t>
      </w:r>
    </w:p>
    <w:p w14:paraId="046C79D2" w14:textId="1B89B8DF" w:rsidR="000A44DD" w:rsidRPr="00877DE2" w:rsidRDefault="000A44DD" w:rsidP="000A44DD">
      <w:pPr>
        <w:rPr>
          <w:lang w:val="en-US"/>
        </w:rPr>
      </w:pPr>
      <w:r w:rsidRPr="00877DE2">
        <w:rPr>
          <w:lang w:val="en-US"/>
        </w:rPr>
        <w:t xml:space="preserve">TLS False Start has nothing to do with security, it deals with speed and performance, </w:t>
      </w:r>
      <w:r w:rsidR="00F11EC7" w:rsidRPr="00877DE2">
        <w:rPr>
          <w:lang w:val="en-US"/>
        </w:rPr>
        <w:t>but i</w:t>
      </w:r>
      <w:r w:rsidR="00522784" w:rsidRPr="00877DE2">
        <w:rPr>
          <w:lang w:val="en-US"/>
        </w:rPr>
        <w:t>t is coming the risk. T</w:t>
      </w:r>
      <w:r w:rsidRPr="00877DE2">
        <w:rPr>
          <w:lang w:val="en-US"/>
        </w:rPr>
        <w:t xml:space="preserve">he decision </w:t>
      </w:r>
      <w:r w:rsidR="00522784" w:rsidRPr="00877DE2">
        <w:rPr>
          <w:lang w:val="en-US"/>
        </w:rPr>
        <w:t>to</w:t>
      </w:r>
      <w:r w:rsidRPr="00877DE2">
        <w:rPr>
          <w:lang w:val="en-US"/>
        </w:rPr>
        <w:t xml:space="preserve"> use it or not is taken </w:t>
      </w:r>
      <w:r w:rsidRPr="00877DE2">
        <w:rPr>
          <w:b/>
          <w:lang w:val="en-US"/>
        </w:rPr>
        <w:t>server-side</w:t>
      </w:r>
      <w:r w:rsidRPr="00877DE2">
        <w:rPr>
          <w:lang w:val="en-US"/>
        </w:rPr>
        <w:t>, and if it is enabled the client will eventually use it if the server is well configured.</w:t>
      </w:r>
    </w:p>
    <w:p w14:paraId="508A32AC" w14:textId="77777777" w:rsidR="000A44DD" w:rsidRPr="00877DE2" w:rsidRDefault="000A44DD" w:rsidP="000A44DD">
      <w:pPr>
        <w:pStyle w:val="Titolo3"/>
        <w:rPr>
          <w:lang w:val="en-US"/>
        </w:rPr>
      </w:pPr>
      <w:bookmarkStart w:id="30" w:name="_Toc91005421"/>
      <w:r w:rsidRPr="00877DE2">
        <w:rPr>
          <w:lang w:val="en-US"/>
        </w:rPr>
        <w:t>TLS session tickets</w:t>
      </w:r>
      <w:bookmarkEnd w:id="30"/>
    </w:p>
    <w:p w14:paraId="4671D6A2" w14:textId="7F1910C2" w:rsidR="000A44DD" w:rsidRPr="00877DE2" w:rsidRDefault="000A44DD" w:rsidP="000A44DD">
      <w:pPr>
        <w:rPr>
          <w:lang w:val="en-US"/>
        </w:rPr>
      </w:pPr>
      <w:r w:rsidRPr="00877DE2">
        <w:rPr>
          <w:lang w:val="en-US"/>
        </w:rPr>
        <w:t>This is another extension defined in RFC-5077.</w:t>
      </w:r>
      <w:r w:rsidR="00522784" w:rsidRPr="00877DE2">
        <w:rPr>
          <w:lang w:val="en-US"/>
        </w:rPr>
        <w:t xml:space="preserve"> T</w:t>
      </w:r>
      <w:r w:rsidRPr="00877DE2">
        <w:rPr>
          <w:lang w:val="en-US"/>
        </w:rPr>
        <w:t xml:space="preserve">o continue a previous session (so without repeating the handshake) it </w:t>
      </w:r>
      <w:r w:rsidR="00522784" w:rsidRPr="00877DE2">
        <w:rPr>
          <w:lang w:val="en-US"/>
        </w:rPr>
        <w:t>requires</w:t>
      </w:r>
      <w:r w:rsidRPr="00877DE2">
        <w:rPr>
          <w:lang w:val="en-US"/>
        </w:rPr>
        <w:t xml:space="preserve"> to cache the session-ID at the server, but for each session-ID we need to store also the session parameters negotiated during the handshake</w:t>
      </w:r>
      <w:r w:rsidR="00522784" w:rsidRPr="00877DE2">
        <w:rPr>
          <w:lang w:val="en-US"/>
        </w:rPr>
        <w:t>, and if the server is a very successful one, then</w:t>
      </w:r>
      <w:r w:rsidRPr="00877DE2">
        <w:rPr>
          <w:lang w:val="en-US"/>
        </w:rPr>
        <w:t xml:space="preserve"> this cache may become very large for high traffic servers.</w:t>
      </w:r>
    </w:p>
    <w:p w14:paraId="1843DFE4" w14:textId="77777777" w:rsidR="000A44DD" w:rsidRPr="00877DE2" w:rsidRDefault="000A44DD" w:rsidP="000A44DD">
      <w:pPr>
        <w:rPr>
          <w:lang w:val="en-US"/>
        </w:rPr>
      </w:pPr>
      <w:r w:rsidRPr="00877DE2">
        <w:rPr>
          <w:lang w:val="en-US"/>
        </w:rPr>
        <w:t>TLS session ticket is an extension that permits the server to send the session data to the client, so rather than the server keeping session data on its own memory (which is more secure and safe but heavy for high traffic servers) they are protected by the server and stored on the client side, so session data are:</w:t>
      </w:r>
    </w:p>
    <w:p w14:paraId="7EF0FBE6" w14:textId="77777777" w:rsidR="000A44DD" w:rsidRPr="00877DE2" w:rsidRDefault="23941708" w:rsidP="001310CE">
      <w:pPr>
        <w:pStyle w:val="Paragrafoelenco"/>
        <w:numPr>
          <w:ilvl w:val="0"/>
          <w:numId w:val="211"/>
        </w:numPr>
        <w:rPr>
          <w:lang w:val="en-US"/>
        </w:rPr>
      </w:pPr>
      <w:r w:rsidRPr="666356AB">
        <w:rPr>
          <w:b/>
          <w:bCs/>
          <w:lang w:val="en-US"/>
        </w:rPr>
        <w:t xml:space="preserve">Encrypted </w:t>
      </w:r>
      <w:r w:rsidRPr="666356AB">
        <w:rPr>
          <w:lang w:val="en-US"/>
        </w:rPr>
        <w:t xml:space="preserve">with a </w:t>
      </w:r>
      <w:r w:rsidRPr="666356AB">
        <w:rPr>
          <w:b/>
          <w:bCs/>
          <w:lang w:val="en-US"/>
        </w:rPr>
        <w:t xml:space="preserve">server </w:t>
      </w:r>
      <w:r w:rsidRPr="666356AB">
        <w:rPr>
          <w:lang w:val="en-US"/>
        </w:rPr>
        <w:t xml:space="preserve">secret key (which is </w:t>
      </w:r>
      <w:r w:rsidRPr="666356AB">
        <w:rPr>
          <w:b/>
          <w:bCs/>
          <w:lang w:val="en-US"/>
        </w:rPr>
        <w:t>not</w:t>
      </w:r>
      <w:r w:rsidRPr="666356AB">
        <w:rPr>
          <w:lang w:val="en-US"/>
        </w:rPr>
        <w:t xml:space="preserve"> the key being used to protect the TLS channel).</w:t>
      </w:r>
    </w:p>
    <w:p w14:paraId="7B892B15" w14:textId="77777777" w:rsidR="000A44DD" w:rsidRPr="00877DE2" w:rsidRDefault="23941708" w:rsidP="001310CE">
      <w:pPr>
        <w:pStyle w:val="Paragrafoelenco"/>
        <w:numPr>
          <w:ilvl w:val="0"/>
          <w:numId w:val="211"/>
        </w:numPr>
        <w:rPr>
          <w:lang w:val="en-US"/>
        </w:rPr>
      </w:pPr>
      <w:r w:rsidRPr="666356AB">
        <w:rPr>
          <w:lang w:val="en-US"/>
        </w:rPr>
        <w:t xml:space="preserve">Returned by the </w:t>
      </w:r>
      <w:r w:rsidRPr="666356AB">
        <w:rPr>
          <w:b/>
          <w:bCs/>
          <w:lang w:val="en-US"/>
        </w:rPr>
        <w:t>client</w:t>
      </w:r>
      <w:r w:rsidRPr="666356AB">
        <w:rPr>
          <w:lang w:val="en-US"/>
        </w:rPr>
        <w:t xml:space="preserve"> when resuming a session.</w:t>
      </w:r>
    </w:p>
    <w:p w14:paraId="6222E060" w14:textId="0E61271D" w:rsidR="000A44DD" w:rsidRPr="00877DE2" w:rsidRDefault="23941708" w:rsidP="001310CE">
      <w:pPr>
        <w:pStyle w:val="Paragrafoelenco"/>
        <w:numPr>
          <w:ilvl w:val="0"/>
          <w:numId w:val="211"/>
        </w:numPr>
        <w:rPr>
          <w:lang w:val="en-US"/>
        </w:rPr>
      </w:pPr>
      <w:r w:rsidRPr="666356AB">
        <w:rPr>
          <w:lang w:val="en-US"/>
        </w:rPr>
        <w:t xml:space="preserve">The concept is that </w:t>
      </w:r>
      <w:r w:rsidR="421CC031" w:rsidRPr="666356AB">
        <w:rPr>
          <w:lang w:val="en-US"/>
        </w:rPr>
        <w:t xml:space="preserve">in practise this moves </w:t>
      </w:r>
      <w:r w:rsidRPr="666356AB">
        <w:rPr>
          <w:lang w:val="en-US"/>
        </w:rPr>
        <w:t>the session cache to the client</w:t>
      </w:r>
      <w:r w:rsidR="18EDC89F" w:rsidRPr="666356AB">
        <w:rPr>
          <w:lang w:val="en-US"/>
        </w:rPr>
        <w:t xml:space="preserve"> and does not overload the server</w:t>
      </w:r>
      <w:r w:rsidRPr="666356AB">
        <w:rPr>
          <w:lang w:val="en-US"/>
        </w:rPr>
        <w:t>.</w:t>
      </w:r>
    </w:p>
    <w:p w14:paraId="6F06AA0C" w14:textId="3F35F20E" w:rsidR="000A44DD" w:rsidRPr="00877DE2" w:rsidRDefault="000A44DD" w:rsidP="000A44DD">
      <w:pPr>
        <w:rPr>
          <w:lang w:val="en-US"/>
        </w:rPr>
      </w:pPr>
      <w:r w:rsidRPr="00877DE2">
        <w:rPr>
          <w:lang w:val="en-US"/>
        </w:rPr>
        <w:t xml:space="preserve">It works only if it is supported by the browser, </w:t>
      </w:r>
      <w:r w:rsidR="000578CC" w:rsidRPr="00877DE2">
        <w:rPr>
          <w:lang w:val="en-US"/>
        </w:rPr>
        <w:t>since it is an extension.</w:t>
      </w:r>
      <w:r w:rsidRPr="00877DE2">
        <w:rPr>
          <w:lang w:val="en-US"/>
        </w:rPr>
        <w:t xml:space="preserve"> </w:t>
      </w:r>
      <w:r w:rsidR="000578CC" w:rsidRPr="00877DE2">
        <w:rPr>
          <w:lang w:val="en-US"/>
        </w:rPr>
        <w:t>M</w:t>
      </w:r>
      <w:r w:rsidRPr="00877DE2">
        <w:rPr>
          <w:lang w:val="en-US"/>
        </w:rPr>
        <w:t>oreover</w:t>
      </w:r>
      <w:r w:rsidR="000578CC" w:rsidRPr="00877DE2">
        <w:rPr>
          <w:lang w:val="en-US"/>
        </w:rPr>
        <w:t>,</w:t>
      </w:r>
      <w:r w:rsidRPr="00877DE2">
        <w:rPr>
          <w:lang w:val="en-US"/>
        </w:rPr>
        <w:t xml:space="preserve"> if the server is not </w:t>
      </w:r>
      <w:r w:rsidR="00B132E4" w:rsidRPr="00877DE2">
        <w:rPr>
          <w:lang w:val="en-US"/>
        </w:rPr>
        <w:t>just</w:t>
      </w:r>
      <w:r w:rsidRPr="00877DE2">
        <w:rPr>
          <w:lang w:val="en-US"/>
        </w:rPr>
        <w:t xml:space="preserve"> one but we are in a load balancing environment</w:t>
      </w:r>
      <w:r w:rsidR="00FE4261" w:rsidRPr="00877DE2">
        <w:rPr>
          <w:lang w:val="en-US"/>
        </w:rPr>
        <w:t xml:space="preserve"> (several servers)</w:t>
      </w:r>
      <w:r w:rsidRPr="00877DE2">
        <w:rPr>
          <w:lang w:val="en-US"/>
        </w:rPr>
        <w:t>,</w:t>
      </w:r>
      <w:r w:rsidR="000578CC" w:rsidRPr="00877DE2">
        <w:rPr>
          <w:lang w:val="en-US"/>
        </w:rPr>
        <w:t xml:space="preserve"> then there is a problem because</w:t>
      </w:r>
      <w:r w:rsidRPr="00877DE2">
        <w:rPr>
          <w:lang w:val="en-US"/>
        </w:rPr>
        <w:t xml:space="preserve"> </w:t>
      </w:r>
      <w:r w:rsidR="00FE4261" w:rsidRPr="00877DE2">
        <w:rPr>
          <w:lang w:val="en-US"/>
        </w:rPr>
        <w:t>the session ticket could be received from Server 1, but then</w:t>
      </w:r>
      <w:r w:rsidR="00F1132E" w:rsidRPr="00877DE2">
        <w:rPr>
          <w:lang w:val="en-US"/>
        </w:rPr>
        <w:t xml:space="preserve"> the load balancer will send next session resumption to Server 2</w:t>
      </w:r>
      <w:r w:rsidR="00B132E4" w:rsidRPr="00877DE2">
        <w:rPr>
          <w:lang w:val="en-US"/>
        </w:rPr>
        <w:t xml:space="preserve"> that will not have the key. So, if there is a group of servers load balanced</w:t>
      </w:r>
      <w:r w:rsidRPr="00877DE2">
        <w:rPr>
          <w:lang w:val="en-US"/>
        </w:rPr>
        <w:t xml:space="preserve"> it requires </w:t>
      </w:r>
      <w:r w:rsidRPr="00877DE2">
        <w:rPr>
          <w:b/>
          <w:lang w:val="en-US"/>
        </w:rPr>
        <w:t>key sharing among the various end-points</w:t>
      </w:r>
      <w:r w:rsidRPr="00877DE2">
        <w:rPr>
          <w:lang w:val="en-US"/>
        </w:rPr>
        <w:t>, that is more risky so we need also periodic key update.</w:t>
      </w:r>
    </w:p>
    <w:p w14:paraId="6DB69321" w14:textId="77777777" w:rsidR="000A44DD" w:rsidRPr="00877DE2" w:rsidRDefault="000A44DD" w:rsidP="000A44DD">
      <w:pPr>
        <w:pStyle w:val="Titolo3"/>
        <w:rPr>
          <w:lang w:val="en-US"/>
        </w:rPr>
      </w:pPr>
      <w:bookmarkStart w:id="31" w:name="_Toc91005422"/>
      <w:r w:rsidRPr="00877DE2">
        <w:rPr>
          <w:lang w:val="en-US"/>
        </w:rPr>
        <w:t>TLS 1.3</w:t>
      </w:r>
      <w:bookmarkEnd w:id="31"/>
    </w:p>
    <w:p w14:paraId="10375419" w14:textId="58C836A7" w:rsidR="000A44DD" w:rsidRPr="00877DE2" w:rsidRDefault="000A44DD" w:rsidP="000A44DD">
      <w:pPr>
        <w:rPr>
          <w:lang w:val="en-US"/>
        </w:rPr>
      </w:pPr>
      <w:r w:rsidRPr="00877DE2">
        <w:rPr>
          <w:lang w:val="en-US"/>
        </w:rPr>
        <w:t>TLS 1.3 is the newest version of the protocol released in August 2018 (RFC-8446)</w:t>
      </w:r>
      <w:r w:rsidR="00F3190A" w:rsidRPr="00877DE2">
        <w:rPr>
          <w:lang w:val="en-US"/>
        </w:rPr>
        <w:t>:</w:t>
      </w:r>
      <w:r w:rsidRPr="00877DE2">
        <w:rPr>
          <w:lang w:val="en-US"/>
        </w:rPr>
        <w:t xml:space="preserve"> this new version </w:t>
      </w:r>
      <w:r w:rsidR="00F3190A" w:rsidRPr="00877DE2">
        <w:rPr>
          <w:lang w:val="en-US"/>
        </w:rPr>
        <w:t>has</w:t>
      </w:r>
      <w:r w:rsidRPr="00877DE2">
        <w:rPr>
          <w:lang w:val="en-US"/>
        </w:rPr>
        <w:t xml:space="preserve"> been trying to perform several improvements, for example:</w:t>
      </w:r>
    </w:p>
    <w:p w14:paraId="35A20758" w14:textId="1079B8E4" w:rsidR="000A44DD" w:rsidRPr="00877DE2" w:rsidRDefault="23941708" w:rsidP="001310CE">
      <w:pPr>
        <w:pStyle w:val="Paragrafoelenco"/>
        <w:numPr>
          <w:ilvl w:val="0"/>
          <w:numId w:val="250"/>
        </w:numPr>
        <w:rPr>
          <w:lang w:val="en-US"/>
        </w:rPr>
      </w:pPr>
      <w:r w:rsidRPr="666356AB">
        <w:rPr>
          <w:b/>
          <w:bCs/>
          <w:lang w:val="en-US"/>
        </w:rPr>
        <w:t>Reducing handshake latency</w:t>
      </w:r>
      <w:r w:rsidRPr="666356AB">
        <w:rPr>
          <w:lang w:val="en-US"/>
        </w:rPr>
        <w:t xml:space="preserve">: the issue is that typically </w:t>
      </w:r>
      <w:r w:rsidR="179D94CB" w:rsidRPr="666356AB">
        <w:rPr>
          <w:lang w:val="en-US"/>
        </w:rPr>
        <w:t>it is</w:t>
      </w:r>
      <w:r w:rsidRPr="666356AB">
        <w:rPr>
          <w:lang w:val="en-US"/>
        </w:rPr>
        <w:t xml:space="preserve"> need</w:t>
      </w:r>
      <w:r w:rsidR="179D94CB" w:rsidRPr="666356AB">
        <w:rPr>
          <w:lang w:val="en-US"/>
        </w:rPr>
        <w:t>ed</w:t>
      </w:r>
      <w:r w:rsidRPr="666356AB">
        <w:rPr>
          <w:lang w:val="en-US"/>
        </w:rPr>
        <w:t xml:space="preserve"> to create a new TLS channel for each connection so reducing setup time is important.</w:t>
      </w:r>
    </w:p>
    <w:p w14:paraId="240080A7" w14:textId="7B7A6008" w:rsidR="000A44DD" w:rsidRPr="00877DE2" w:rsidRDefault="23941708" w:rsidP="001310CE">
      <w:pPr>
        <w:pStyle w:val="Paragrafoelenco"/>
        <w:numPr>
          <w:ilvl w:val="0"/>
          <w:numId w:val="250"/>
        </w:numPr>
        <w:rPr>
          <w:lang w:val="en-US"/>
        </w:rPr>
      </w:pPr>
      <w:r w:rsidRPr="666356AB">
        <w:rPr>
          <w:b/>
          <w:bCs/>
          <w:lang w:val="en-US"/>
        </w:rPr>
        <w:t>Encrypting more of the handshake</w:t>
      </w:r>
      <w:r w:rsidRPr="666356AB">
        <w:rPr>
          <w:lang w:val="en-US"/>
        </w:rPr>
        <w:t>: some of the attacks are possible because the handshake is completely in clear (for example FREAK attack is a problem because the man in the middle can read the list of ciphers), so TLS 1.3 is trying to encrypt more of the handshake, both for security but also for privacy because as part of the handshake the client can send his certificate</w:t>
      </w:r>
      <w:r w:rsidR="37D062B8" w:rsidRPr="666356AB">
        <w:rPr>
          <w:lang w:val="en-US"/>
        </w:rPr>
        <w:t>, that could identify the person using browser</w:t>
      </w:r>
      <w:r w:rsidRPr="666356AB">
        <w:rPr>
          <w:lang w:val="en-US"/>
        </w:rPr>
        <w:t>.</w:t>
      </w:r>
    </w:p>
    <w:p w14:paraId="42545DA9" w14:textId="7BA4D372" w:rsidR="000A44DD" w:rsidRPr="00877DE2" w:rsidRDefault="23941708" w:rsidP="001310CE">
      <w:pPr>
        <w:pStyle w:val="Paragrafoelenco"/>
        <w:numPr>
          <w:ilvl w:val="0"/>
          <w:numId w:val="250"/>
        </w:numPr>
        <w:rPr>
          <w:b/>
          <w:bCs/>
          <w:lang w:val="en-US"/>
        </w:rPr>
      </w:pPr>
      <w:r w:rsidRPr="666356AB">
        <w:rPr>
          <w:b/>
          <w:bCs/>
          <w:lang w:val="en-US"/>
        </w:rPr>
        <w:lastRenderedPageBreak/>
        <w:t>Improving resiliency to cross-protocol attacks</w:t>
      </w:r>
      <w:r w:rsidR="37D062B8" w:rsidRPr="666356AB">
        <w:rPr>
          <w:b/>
          <w:bCs/>
          <w:lang w:val="en-US"/>
        </w:rPr>
        <w:t xml:space="preserve">: </w:t>
      </w:r>
      <w:r w:rsidR="37D062B8" w:rsidRPr="666356AB">
        <w:rPr>
          <w:lang w:val="en-US"/>
        </w:rPr>
        <w:t>attacks between HTTP and TLS.</w:t>
      </w:r>
    </w:p>
    <w:p w14:paraId="3999F1D0" w14:textId="7F7A2264" w:rsidR="000A44DD" w:rsidRPr="00877DE2" w:rsidRDefault="23941708" w:rsidP="001310CE">
      <w:pPr>
        <w:pStyle w:val="Paragrafoelenco"/>
        <w:numPr>
          <w:ilvl w:val="0"/>
          <w:numId w:val="250"/>
        </w:numPr>
        <w:rPr>
          <w:lang w:val="en-US"/>
        </w:rPr>
      </w:pPr>
      <w:r w:rsidRPr="666356AB">
        <w:rPr>
          <w:b/>
          <w:bCs/>
          <w:lang w:val="en-US"/>
        </w:rPr>
        <w:t>Removing legacy features</w:t>
      </w:r>
      <w:r w:rsidRPr="666356AB">
        <w:rPr>
          <w:lang w:val="en-US"/>
        </w:rPr>
        <w:t xml:space="preserve"> that are no </w:t>
      </w:r>
      <w:r w:rsidR="37D062B8" w:rsidRPr="666356AB">
        <w:rPr>
          <w:lang w:val="en-US"/>
        </w:rPr>
        <w:t>longer</w:t>
      </w:r>
      <w:r w:rsidRPr="666356AB">
        <w:rPr>
          <w:lang w:val="en-US"/>
        </w:rPr>
        <w:t xml:space="preserve"> needed</w:t>
      </w:r>
    </w:p>
    <w:p w14:paraId="61DE9519" w14:textId="77777777" w:rsidR="000A44DD" w:rsidRPr="00877DE2" w:rsidRDefault="000A44DD" w:rsidP="000A44DD">
      <w:pPr>
        <w:pStyle w:val="Titolo3"/>
        <w:rPr>
          <w:lang w:val="en-US"/>
        </w:rPr>
      </w:pPr>
      <w:bookmarkStart w:id="32" w:name="_Toc91005423"/>
      <w:r w:rsidRPr="00877DE2">
        <w:rPr>
          <w:lang w:val="en-US"/>
        </w:rPr>
        <w:t>TLS 1.3: key exchange</w:t>
      </w:r>
      <w:bookmarkEnd w:id="32"/>
    </w:p>
    <w:p w14:paraId="330AC66F" w14:textId="647E67DB" w:rsidR="000A44DD" w:rsidRPr="00877DE2" w:rsidRDefault="000A44DD" w:rsidP="000A44DD">
      <w:pPr>
        <w:jc w:val="left"/>
        <w:rPr>
          <w:lang w:val="en-US"/>
        </w:rPr>
      </w:pPr>
      <w:r w:rsidRPr="00877DE2">
        <w:rPr>
          <w:lang w:val="en-US"/>
        </w:rPr>
        <w:t>In TLS 1.3 the key exchange part has been heav</w:t>
      </w:r>
      <w:r w:rsidR="0007071E" w:rsidRPr="00877DE2">
        <w:rPr>
          <w:lang w:val="en-US"/>
        </w:rPr>
        <w:t>i</w:t>
      </w:r>
      <w:r w:rsidRPr="00877DE2">
        <w:rPr>
          <w:lang w:val="en-US"/>
        </w:rPr>
        <w:t>ly changed</w:t>
      </w:r>
      <w:r w:rsidR="0007071E" w:rsidRPr="00877DE2">
        <w:rPr>
          <w:lang w:val="en-US"/>
        </w:rPr>
        <w:t>:</w:t>
      </w:r>
      <w:r w:rsidRPr="00877DE2">
        <w:rPr>
          <w:lang w:val="en-US"/>
        </w:rPr>
        <w:t xml:space="preserve"> RSA key exchange is </w:t>
      </w:r>
      <w:r w:rsidRPr="00877DE2">
        <w:rPr>
          <w:b/>
          <w:lang w:val="en-US"/>
        </w:rPr>
        <w:t>no more permitted</w:t>
      </w:r>
      <w:r w:rsidRPr="00877DE2">
        <w:rPr>
          <w:lang w:val="en-US"/>
        </w:rPr>
        <w:t xml:space="preserve">, so RSA keys can still be used but </w:t>
      </w:r>
      <w:r w:rsidRPr="00877DE2">
        <w:rPr>
          <w:b/>
          <w:lang w:val="en-US"/>
        </w:rPr>
        <w:t xml:space="preserve">only for server authentication </w:t>
      </w:r>
      <w:r w:rsidRPr="00877DE2">
        <w:rPr>
          <w:lang w:val="en-US"/>
        </w:rPr>
        <w:t>not for key exchange</w:t>
      </w:r>
      <w:r w:rsidR="001710E8" w:rsidRPr="00877DE2">
        <w:rPr>
          <w:lang w:val="en-US"/>
        </w:rPr>
        <w:t>. T</w:t>
      </w:r>
      <w:r w:rsidRPr="00877DE2">
        <w:rPr>
          <w:lang w:val="en-US"/>
        </w:rPr>
        <w:t xml:space="preserve">he point is that RSA key exchange is not enabling </w:t>
      </w:r>
      <w:r w:rsidRPr="00877DE2">
        <w:rPr>
          <w:b/>
          <w:lang w:val="en-US"/>
        </w:rPr>
        <w:t>perfect forward secrecy</w:t>
      </w:r>
      <w:r w:rsidR="00C6055D" w:rsidRPr="00877DE2">
        <w:rPr>
          <w:b/>
          <w:lang w:val="en-US"/>
        </w:rPr>
        <w:t>,</w:t>
      </w:r>
      <w:r w:rsidRPr="00877DE2">
        <w:rPr>
          <w:lang w:val="en-US"/>
        </w:rPr>
        <w:t xml:space="preserve"> and this is also difficult to implement correctly, in addition in this way we are automatically protected against Bleichenbacher and ROBOT attacks that exploits RSA key exchange.</w:t>
      </w:r>
    </w:p>
    <w:p w14:paraId="3F6B6ECF" w14:textId="5408A036" w:rsidR="000A44DD" w:rsidRPr="00877DE2" w:rsidRDefault="000A44DD" w:rsidP="000A44DD">
      <w:pPr>
        <w:jc w:val="left"/>
        <w:rPr>
          <w:lang w:val="en-US"/>
        </w:rPr>
      </w:pPr>
      <w:r w:rsidRPr="00877DE2">
        <w:rPr>
          <w:lang w:val="en-US"/>
        </w:rPr>
        <w:t xml:space="preserve">Rather than using RSA key exchange TLS 1.3 uses </w:t>
      </w:r>
      <w:r w:rsidRPr="00877DE2">
        <w:rPr>
          <w:b/>
          <w:lang w:val="en-US"/>
        </w:rPr>
        <w:t>Diffie Hellman ephemeral,</w:t>
      </w:r>
      <w:r w:rsidRPr="00877DE2">
        <w:rPr>
          <w:lang w:val="en-US"/>
        </w:rPr>
        <w:t xml:space="preserve"> but arbitrary parameters are not permitted because there are attacks such as LogJam and WeakDH that forced the server to use small numbers for DH (just 512-bit</w:t>
      </w:r>
      <w:r w:rsidR="0018795A" w:rsidRPr="00877DE2">
        <w:rPr>
          <w:lang w:val="en-US"/>
        </w:rPr>
        <w:t>s</w:t>
      </w:r>
      <w:r w:rsidRPr="00877DE2">
        <w:rPr>
          <w:lang w:val="en-US"/>
        </w:rPr>
        <w:t>), so the attacker was able to attack DH exchange.</w:t>
      </w:r>
    </w:p>
    <w:p w14:paraId="69F7120E" w14:textId="0646DF46" w:rsidR="002B78B4" w:rsidRPr="00877DE2" w:rsidRDefault="002B78B4" w:rsidP="000A44DD">
      <w:pPr>
        <w:jc w:val="left"/>
        <w:rPr>
          <w:lang w:val="en-US"/>
        </w:rPr>
      </w:pPr>
      <w:r w:rsidRPr="00877DE2">
        <w:rPr>
          <w:lang w:val="en-US"/>
        </w:rPr>
        <w:t>In 2016 the researcher Sanso found that OpenSSL generates DH values without the required mathematical properties (implementation issues).</w:t>
      </w:r>
      <w:r w:rsidR="003E4D63" w:rsidRPr="00877DE2">
        <w:rPr>
          <w:lang w:val="en-US"/>
        </w:rPr>
        <w:t xml:space="preserve"> </w:t>
      </w:r>
    </w:p>
    <w:p w14:paraId="1786D6EA" w14:textId="0DB3DFDA" w:rsidR="000A44DD" w:rsidRPr="00877DE2" w:rsidRDefault="000A44DD" w:rsidP="000A44DD">
      <w:pPr>
        <w:jc w:val="left"/>
        <w:rPr>
          <w:lang w:val="en-US"/>
        </w:rPr>
      </w:pPr>
      <w:r w:rsidRPr="00877DE2">
        <w:rPr>
          <w:lang w:val="en-US"/>
        </w:rPr>
        <w:t>To avoid th</w:t>
      </w:r>
      <w:r w:rsidR="003E4D63" w:rsidRPr="00877DE2">
        <w:rPr>
          <w:lang w:val="en-US"/>
        </w:rPr>
        <w:t>ose</w:t>
      </w:r>
      <w:r w:rsidRPr="00877DE2">
        <w:rPr>
          <w:lang w:val="en-US"/>
        </w:rPr>
        <w:t xml:space="preserve"> kind of problem TLS 1.3 uses Diffie Hellman ephemeral with </w:t>
      </w:r>
      <w:r w:rsidRPr="00877DE2">
        <w:rPr>
          <w:b/>
          <w:lang w:val="en-US"/>
        </w:rPr>
        <w:t>few predefined groups</w:t>
      </w:r>
      <w:r w:rsidRPr="00877DE2">
        <w:rPr>
          <w:lang w:val="en-US"/>
        </w:rPr>
        <w:t xml:space="preserve"> so clients and servers can only choose among these groups</w:t>
      </w:r>
      <w:r w:rsidR="003E4D63" w:rsidRPr="00877DE2">
        <w:rPr>
          <w:lang w:val="en-US"/>
        </w:rPr>
        <w:t xml:space="preserve"> from a list (and not create parameters on their own)</w:t>
      </w:r>
      <w:r w:rsidRPr="00877DE2">
        <w:rPr>
          <w:lang w:val="en-US"/>
        </w:rPr>
        <w:t>.</w:t>
      </w:r>
    </w:p>
    <w:p w14:paraId="2AEF8F13" w14:textId="77777777" w:rsidR="000A44DD" w:rsidRPr="00877DE2" w:rsidRDefault="000A44DD" w:rsidP="000A44DD">
      <w:pPr>
        <w:pStyle w:val="Titolo3"/>
        <w:rPr>
          <w:lang w:val="en-US"/>
        </w:rPr>
      </w:pPr>
      <w:bookmarkStart w:id="33" w:name="_Toc91005424"/>
      <w:r w:rsidRPr="00877DE2">
        <w:rPr>
          <w:lang w:val="en-US"/>
        </w:rPr>
        <w:t>TLS 1.3: message protection</w:t>
      </w:r>
      <w:bookmarkEnd w:id="33"/>
    </w:p>
    <w:p w14:paraId="43508AFE" w14:textId="64034BC4" w:rsidR="000A44DD" w:rsidRPr="00877DE2" w:rsidRDefault="00976855" w:rsidP="000A44DD">
      <w:pPr>
        <w:rPr>
          <w:lang w:val="en-US"/>
        </w:rPr>
      </w:pPr>
      <w:r w:rsidRPr="00877DE2">
        <w:rPr>
          <w:lang w:val="en-US"/>
        </w:rPr>
        <w:t>P</w:t>
      </w:r>
      <w:r w:rsidR="000A44DD" w:rsidRPr="00877DE2">
        <w:rPr>
          <w:lang w:val="en-US"/>
        </w:rPr>
        <w:t>revious pitfalls:</w:t>
      </w:r>
    </w:p>
    <w:p w14:paraId="03F109DE" w14:textId="348AB0E5" w:rsidR="000A44DD" w:rsidRPr="00877DE2" w:rsidRDefault="23941708" w:rsidP="001310CE">
      <w:pPr>
        <w:pStyle w:val="Paragrafoelenco"/>
        <w:numPr>
          <w:ilvl w:val="0"/>
          <w:numId w:val="61"/>
        </w:numPr>
        <w:rPr>
          <w:lang w:val="en-US"/>
        </w:rPr>
      </w:pPr>
      <w:r w:rsidRPr="666356AB">
        <w:rPr>
          <w:lang w:val="en-US"/>
        </w:rPr>
        <w:t xml:space="preserve">the use of </w:t>
      </w:r>
      <w:r w:rsidRPr="666356AB">
        <w:rPr>
          <w:b/>
          <w:bCs/>
          <w:lang w:val="en-US"/>
        </w:rPr>
        <w:t>CBC mode</w:t>
      </w:r>
      <w:r w:rsidRPr="666356AB">
        <w:rPr>
          <w:lang w:val="en-US"/>
        </w:rPr>
        <w:t xml:space="preserve"> and </w:t>
      </w:r>
      <w:r w:rsidRPr="666356AB">
        <w:rPr>
          <w:b/>
          <w:bCs/>
          <w:lang w:val="en-US"/>
        </w:rPr>
        <w:t>authenticate-then-encrypt</w:t>
      </w:r>
      <w:r w:rsidRPr="666356AB">
        <w:rPr>
          <w:lang w:val="en-US"/>
        </w:rPr>
        <w:t xml:space="preserve"> were </w:t>
      </w:r>
      <w:r w:rsidR="11953A3B" w:rsidRPr="666356AB">
        <w:rPr>
          <w:lang w:val="en-US"/>
        </w:rPr>
        <w:t xml:space="preserve">the </w:t>
      </w:r>
      <w:r w:rsidRPr="666356AB">
        <w:rPr>
          <w:lang w:val="en-US"/>
        </w:rPr>
        <w:t xml:space="preserve">source of Lucky13, Lucky microseconds and POODLE attacks </w:t>
      </w:r>
    </w:p>
    <w:p w14:paraId="51144A16" w14:textId="1EF3298C" w:rsidR="000A44DD" w:rsidRPr="00877DE2" w:rsidRDefault="23941708" w:rsidP="001310CE">
      <w:pPr>
        <w:pStyle w:val="Paragrafoelenco"/>
        <w:numPr>
          <w:ilvl w:val="0"/>
          <w:numId w:val="61"/>
        </w:numPr>
        <w:rPr>
          <w:lang w:val="en-US"/>
        </w:rPr>
      </w:pPr>
      <w:r w:rsidRPr="666356AB">
        <w:rPr>
          <w:lang w:val="en-US"/>
        </w:rPr>
        <w:t xml:space="preserve">The use of </w:t>
      </w:r>
      <w:r w:rsidRPr="666356AB">
        <w:rPr>
          <w:b/>
          <w:bCs/>
          <w:lang w:val="en-US"/>
        </w:rPr>
        <w:t>RC4</w:t>
      </w:r>
      <w:r w:rsidRPr="666356AB">
        <w:rPr>
          <w:lang w:val="en-US"/>
        </w:rPr>
        <w:t xml:space="preserve"> </w:t>
      </w:r>
      <w:r w:rsidR="64946405" w:rsidRPr="666356AB">
        <w:rPr>
          <w:lang w:val="en-US"/>
        </w:rPr>
        <w:t>(stream encryption algorithm)</w:t>
      </w:r>
      <w:r w:rsidRPr="666356AB">
        <w:rPr>
          <w:b/>
          <w:bCs/>
          <w:lang w:val="en-US"/>
        </w:rPr>
        <w:t xml:space="preserve"> </w:t>
      </w:r>
      <w:r w:rsidRPr="666356AB">
        <w:rPr>
          <w:lang w:val="en-US"/>
        </w:rPr>
        <w:t xml:space="preserve">leads (in 2013) in an attack in which the plaintext </w:t>
      </w:r>
      <w:r w:rsidR="08394334" w:rsidRPr="666356AB">
        <w:rPr>
          <w:lang w:val="en-US"/>
        </w:rPr>
        <w:t>was</w:t>
      </w:r>
      <w:r w:rsidRPr="666356AB">
        <w:rPr>
          <w:lang w:val="en-US"/>
        </w:rPr>
        <w:t xml:space="preserve"> recovered due to measurable biases, that are some bits created more easily than others.</w:t>
      </w:r>
    </w:p>
    <w:p w14:paraId="126B0FED" w14:textId="264AE7F6" w:rsidR="000A44DD" w:rsidRPr="00877DE2" w:rsidRDefault="23941708" w:rsidP="001310CE">
      <w:pPr>
        <w:pStyle w:val="Paragrafoelenco"/>
        <w:numPr>
          <w:ilvl w:val="0"/>
          <w:numId w:val="61"/>
        </w:numPr>
        <w:rPr>
          <w:lang w:val="en-US"/>
        </w:rPr>
      </w:pPr>
      <w:r w:rsidRPr="666356AB">
        <w:rPr>
          <w:lang w:val="en-US"/>
        </w:rPr>
        <w:t xml:space="preserve">The use of compression </w:t>
      </w:r>
      <w:r w:rsidR="08394334" w:rsidRPr="666356AB">
        <w:rPr>
          <w:lang w:val="en-US"/>
        </w:rPr>
        <w:t>at TLS level</w:t>
      </w:r>
      <w:r w:rsidRPr="666356AB">
        <w:rPr>
          <w:lang w:val="en-US"/>
        </w:rPr>
        <w:t xml:space="preserve"> was the culprit for CRIME attack</w:t>
      </w:r>
    </w:p>
    <w:p w14:paraId="304EBA16" w14:textId="3639DC0D" w:rsidR="000A44DD" w:rsidRPr="00877DE2" w:rsidRDefault="00701CC5" w:rsidP="000A44DD">
      <w:pPr>
        <w:rPr>
          <w:lang w:val="en-US"/>
        </w:rPr>
      </w:pPr>
      <w:r w:rsidRPr="00877DE2">
        <w:rPr>
          <w:lang w:val="en-US"/>
        </w:rPr>
        <w:t>To avoid</w:t>
      </w:r>
      <w:r w:rsidR="000A44DD" w:rsidRPr="00877DE2">
        <w:rPr>
          <w:lang w:val="en-US"/>
        </w:rPr>
        <w:t xml:space="preserve"> these problems TLS 1.3 does not use CBC mode, does not use authenticate-then-encrypt and it </w:t>
      </w:r>
      <w:r w:rsidR="000A44DD" w:rsidRPr="00877DE2">
        <w:rPr>
          <w:b/>
          <w:lang w:val="en-US"/>
        </w:rPr>
        <w:t>uses</w:t>
      </w:r>
      <w:r w:rsidR="000A44DD" w:rsidRPr="00877DE2">
        <w:rPr>
          <w:lang w:val="en-US"/>
        </w:rPr>
        <w:t xml:space="preserve"> </w:t>
      </w:r>
      <w:r w:rsidR="000A44DD" w:rsidRPr="00877DE2">
        <w:rPr>
          <w:b/>
          <w:lang w:val="en-US"/>
        </w:rPr>
        <w:t>only AEAD (</w:t>
      </w:r>
      <w:r w:rsidR="000A44DD" w:rsidRPr="00877DE2">
        <w:rPr>
          <w:lang w:val="en-US"/>
        </w:rPr>
        <w:t>Authenticated Encryption with Additional Data</w:t>
      </w:r>
      <w:r w:rsidR="000A44DD" w:rsidRPr="00877DE2">
        <w:rPr>
          <w:b/>
          <w:lang w:val="en-US"/>
        </w:rPr>
        <w:t>)</w:t>
      </w:r>
      <w:r w:rsidR="000A44DD" w:rsidRPr="00877DE2">
        <w:rPr>
          <w:lang w:val="en-US"/>
        </w:rPr>
        <w:t>.</w:t>
      </w:r>
    </w:p>
    <w:p w14:paraId="5745A04D" w14:textId="244D9A44" w:rsidR="000A44DD" w:rsidRPr="00877DE2" w:rsidRDefault="000A44DD" w:rsidP="000A44DD">
      <w:pPr>
        <w:rPr>
          <w:lang w:val="en-US"/>
        </w:rPr>
      </w:pPr>
      <w:r w:rsidRPr="00877DE2">
        <w:rPr>
          <w:lang w:val="en-US"/>
        </w:rPr>
        <w:t xml:space="preserve">In addition, TLS 1.3 completely dropped RC4, </w:t>
      </w:r>
      <w:r w:rsidR="00467AA0" w:rsidRPr="00877DE2">
        <w:rPr>
          <w:lang w:val="en-US"/>
        </w:rPr>
        <w:t>3</w:t>
      </w:r>
      <w:r w:rsidRPr="00877DE2">
        <w:rPr>
          <w:lang w:val="en-US"/>
        </w:rPr>
        <w:t xml:space="preserve">DES, Camellia, MD5 and SHA-1 </w:t>
      </w:r>
      <w:r w:rsidR="00801A28" w:rsidRPr="00877DE2">
        <w:rPr>
          <w:lang w:val="en-US"/>
        </w:rPr>
        <w:t>support,</w:t>
      </w:r>
      <w:r w:rsidR="00467AA0" w:rsidRPr="00877DE2">
        <w:rPr>
          <w:lang w:val="en-US"/>
        </w:rPr>
        <w:t xml:space="preserve"> </w:t>
      </w:r>
      <w:r w:rsidRPr="00877DE2">
        <w:rPr>
          <w:lang w:val="en-US"/>
        </w:rPr>
        <w:t xml:space="preserve">and it uses only modern cryptographic algorithms and </w:t>
      </w:r>
      <w:r w:rsidRPr="00877DE2">
        <w:rPr>
          <w:b/>
          <w:lang w:val="en-US"/>
        </w:rPr>
        <w:t>no compression anymore</w:t>
      </w:r>
      <w:r w:rsidRPr="00877DE2">
        <w:rPr>
          <w:lang w:val="en-US"/>
        </w:rPr>
        <w:t xml:space="preserve">, </w:t>
      </w:r>
      <w:r w:rsidR="00801A28" w:rsidRPr="00877DE2">
        <w:rPr>
          <w:lang w:val="en-US"/>
        </w:rPr>
        <w:t>which has been disabled. U</w:t>
      </w:r>
      <w:r w:rsidRPr="00877DE2">
        <w:rPr>
          <w:lang w:val="en-US"/>
        </w:rPr>
        <w:t>nfortunately</w:t>
      </w:r>
      <w:r w:rsidR="00801A28" w:rsidRPr="00877DE2">
        <w:rPr>
          <w:lang w:val="en-US"/>
        </w:rPr>
        <w:t>,</w:t>
      </w:r>
      <w:r w:rsidRPr="00877DE2">
        <w:rPr>
          <w:lang w:val="en-US"/>
        </w:rPr>
        <w:t xml:space="preserve"> </w:t>
      </w:r>
      <w:r w:rsidR="00801A28" w:rsidRPr="00877DE2">
        <w:rPr>
          <w:lang w:val="en-US"/>
        </w:rPr>
        <w:t>there is</w:t>
      </w:r>
      <w:r w:rsidRPr="00877DE2">
        <w:rPr>
          <w:lang w:val="en-US"/>
        </w:rPr>
        <w:t xml:space="preserve"> still the problem if compression is used in application level (e.g. HTTP), but at least the compression within TLS itself has been deleted in TLS 1.3.</w:t>
      </w:r>
    </w:p>
    <w:p w14:paraId="2523A0A9" w14:textId="77777777" w:rsidR="000A44DD" w:rsidRPr="00877DE2" w:rsidRDefault="000A44DD" w:rsidP="000A44DD">
      <w:pPr>
        <w:pStyle w:val="Titolo3"/>
        <w:rPr>
          <w:lang w:val="en-US"/>
        </w:rPr>
      </w:pPr>
      <w:bookmarkStart w:id="34" w:name="_Toc91005425"/>
      <w:r w:rsidRPr="00877DE2">
        <w:rPr>
          <w:lang w:val="en-US"/>
        </w:rPr>
        <w:t>TLS 1.3: digital signature</w:t>
      </w:r>
      <w:bookmarkEnd w:id="34"/>
    </w:p>
    <w:p w14:paraId="62D74271" w14:textId="3549406D" w:rsidR="000A44DD" w:rsidRPr="00877DE2" w:rsidRDefault="00976855" w:rsidP="000A44DD">
      <w:pPr>
        <w:jc w:val="left"/>
        <w:rPr>
          <w:lang w:val="en-US"/>
        </w:rPr>
      </w:pPr>
      <w:r w:rsidRPr="00877DE2">
        <w:rPr>
          <w:lang w:val="en-US"/>
        </w:rPr>
        <w:t>Previous</w:t>
      </w:r>
      <w:r w:rsidR="000A44DD" w:rsidRPr="00877DE2">
        <w:rPr>
          <w:lang w:val="en-US"/>
        </w:rPr>
        <w:t xml:space="preserve"> pitfalls:</w:t>
      </w:r>
    </w:p>
    <w:p w14:paraId="771CDB17" w14:textId="77777777" w:rsidR="000A44DD" w:rsidRPr="00877DE2" w:rsidRDefault="23941708" w:rsidP="001310CE">
      <w:pPr>
        <w:pStyle w:val="Paragrafoelenco"/>
        <w:numPr>
          <w:ilvl w:val="0"/>
          <w:numId w:val="68"/>
        </w:numPr>
        <w:jc w:val="left"/>
        <w:rPr>
          <w:lang w:val="en-US"/>
        </w:rPr>
      </w:pPr>
      <w:r w:rsidRPr="666356AB">
        <w:rPr>
          <w:b/>
          <w:bCs/>
          <w:lang w:val="en-US"/>
        </w:rPr>
        <w:t>RSA signature of ephemeral keys</w:t>
      </w:r>
      <w:r w:rsidRPr="666356AB">
        <w:rPr>
          <w:lang w:val="en-US"/>
        </w:rPr>
        <w:t>: that was needed but that was done wrongly with the PKCS#1v1.5 schema.</w:t>
      </w:r>
    </w:p>
    <w:p w14:paraId="290DECBB" w14:textId="79FEB687" w:rsidR="000A44DD" w:rsidRPr="00877DE2" w:rsidRDefault="23941708" w:rsidP="001310CE">
      <w:pPr>
        <w:pStyle w:val="Paragrafoelenco"/>
        <w:numPr>
          <w:ilvl w:val="0"/>
          <w:numId w:val="68"/>
        </w:numPr>
        <w:jc w:val="left"/>
        <w:rPr>
          <w:lang w:val="en-US"/>
        </w:rPr>
      </w:pPr>
      <w:r w:rsidRPr="666356AB">
        <w:rPr>
          <w:lang w:val="en-US"/>
        </w:rPr>
        <w:t xml:space="preserve">The </w:t>
      </w:r>
      <w:r w:rsidRPr="666356AB">
        <w:rPr>
          <w:b/>
          <w:bCs/>
          <w:lang w:val="en-US"/>
        </w:rPr>
        <w:t>handshake was authenticated with a MAC</w:t>
      </w:r>
      <w:r w:rsidRPr="666356AB">
        <w:rPr>
          <w:lang w:val="en-US"/>
        </w:rPr>
        <w:t xml:space="preserve"> and not with a signature and this ma</w:t>
      </w:r>
      <w:r w:rsidR="3CE35D1A" w:rsidRPr="666356AB">
        <w:rPr>
          <w:lang w:val="en-US"/>
        </w:rPr>
        <w:t>d</w:t>
      </w:r>
      <w:r w:rsidRPr="666356AB">
        <w:rPr>
          <w:lang w:val="en-US"/>
        </w:rPr>
        <w:t>e possible some attacks such as FREAK.</w:t>
      </w:r>
    </w:p>
    <w:p w14:paraId="163F80A7" w14:textId="77777777" w:rsidR="000A44DD" w:rsidRPr="00877DE2" w:rsidRDefault="000A44DD" w:rsidP="000A44DD">
      <w:pPr>
        <w:jc w:val="left"/>
        <w:rPr>
          <w:lang w:val="en-US"/>
        </w:rPr>
      </w:pPr>
      <w:r w:rsidRPr="00877DE2">
        <w:rPr>
          <w:lang w:val="en-US"/>
        </w:rPr>
        <w:t>TLS 1.3 uses:</w:t>
      </w:r>
    </w:p>
    <w:p w14:paraId="1D373B6C" w14:textId="77777777" w:rsidR="000A44DD" w:rsidRPr="00877DE2" w:rsidRDefault="23941708" w:rsidP="001310CE">
      <w:pPr>
        <w:pStyle w:val="Paragrafoelenco"/>
        <w:numPr>
          <w:ilvl w:val="0"/>
          <w:numId w:val="228"/>
        </w:numPr>
        <w:jc w:val="left"/>
        <w:rPr>
          <w:lang w:val="en-US"/>
        </w:rPr>
      </w:pPr>
      <w:r w:rsidRPr="666356AB">
        <w:rPr>
          <w:b/>
          <w:bCs/>
          <w:lang w:val="en-US"/>
        </w:rPr>
        <w:t xml:space="preserve">RSA signature </w:t>
      </w:r>
      <w:r w:rsidRPr="666356AB">
        <w:rPr>
          <w:lang w:val="en-US"/>
        </w:rPr>
        <w:t xml:space="preserve">with the modern secure </w:t>
      </w:r>
      <w:r w:rsidRPr="666356AB">
        <w:rPr>
          <w:b/>
          <w:bCs/>
          <w:lang w:val="en-US"/>
        </w:rPr>
        <w:t>RSA-PSS schema</w:t>
      </w:r>
      <w:r w:rsidRPr="666356AB">
        <w:rPr>
          <w:lang w:val="en-US"/>
        </w:rPr>
        <w:t>.</w:t>
      </w:r>
    </w:p>
    <w:p w14:paraId="6AEF4CEA" w14:textId="29AA931F" w:rsidR="000A44DD" w:rsidRPr="00877DE2" w:rsidRDefault="23941708" w:rsidP="001310CE">
      <w:pPr>
        <w:pStyle w:val="Paragrafoelenco"/>
        <w:numPr>
          <w:ilvl w:val="0"/>
          <w:numId w:val="228"/>
        </w:numPr>
        <w:jc w:val="left"/>
        <w:rPr>
          <w:lang w:val="en-US"/>
        </w:rPr>
      </w:pPr>
      <w:r w:rsidRPr="666356AB">
        <w:rPr>
          <w:b/>
          <w:bCs/>
          <w:lang w:val="en-US"/>
        </w:rPr>
        <w:t>The whole handshake</w:t>
      </w:r>
      <w:r w:rsidRPr="666356AB">
        <w:rPr>
          <w:lang w:val="en-US"/>
        </w:rPr>
        <w:t xml:space="preserve"> </w:t>
      </w:r>
      <w:r w:rsidRPr="666356AB">
        <w:rPr>
          <w:b/>
          <w:bCs/>
          <w:lang w:val="en-US"/>
        </w:rPr>
        <w:t xml:space="preserve">is </w:t>
      </w:r>
      <w:r w:rsidR="21047323" w:rsidRPr="666356AB">
        <w:rPr>
          <w:b/>
          <w:bCs/>
          <w:lang w:val="en-US"/>
        </w:rPr>
        <w:t xml:space="preserve">digitally </w:t>
      </w:r>
      <w:r w:rsidRPr="666356AB">
        <w:rPr>
          <w:b/>
          <w:bCs/>
          <w:lang w:val="en-US"/>
        </w:rPr>
        <w:t>signed</w:t>
      </w:r>
      <w:r w:rsidRPr="666356AB">
        <w:rPr>
          <w:lang w:val="en-US"/>
        </w:rPr>
        <w:t xml:space="preserve">, not just </w:t>
      </w:r>
      <w:r w:rsidR="21047323" w:rsidRPr="666356AB">
        <w:rPr>
          <w:lang w:val="en-US"/>
        </w:rPr>
        <w:t xml:space="preserve">the </w:t>
      </w:r>
      <w:r w:rsidRPr="666356AB">
        <w:rPr>
          <w:lang w:val="en-US"/>
        </w:rPr>
        <w:t>ephemeral keys.</w:t>
      </w:r>
    </w:p>
    <w:p w14:paraId="79668D10" w14:textId="043CD2ED" w:rsidR="000A44DD" w:rsidRPr="00877DE2" w:rsidRDefault="23941708" w:rsidP="001310CE">
      <w:pPr>
        <w:pStyle w:val="Paragrafoelenco"/>
        <w:numPr>
          <w:ilvl w:val="0"/>
          <w:numId w:val="228"/>
        </w:numPr>
        <w:jc w:val="left"/>
        <w:rPr>
          <w:lang w:val="en-US"/>
        </w:rPr>
      </w:pPr>
      <w:r w:rsidRPr="666356AB">
        <w:rPr>
          <w:lang w:val="en-US"/>
        </w:rPr>
        <w:t xml:space="preserve">In general, it uses the </w:t>
      </w:r>
      <w:r w:rsidRPr="666356AB">
        <w:rPr>
          <w:b/>
          <w:bCs/>
          <w:lang w:val="en-US"/>
        </w:rPr>
        <w:t>modern signature schemes</w:t>
      </w:r>
      <w:r w:rsidRPr="666356AB">
        <w:rPr>
          <w:lang w:val="en-US"/>
        </w:rPr>
        <w:t xml:space="preserve"> resistant to several </w:t>
      </w:r>
      <w:r w:rsidR="21047323" w:rsidRPr="666356AB">
        <w:rPr>
          <w:lang w:val="en-US"/>
        </w:rPr>
        <w:t>kinds</w:t>
      </w:r>
      <w:r w:rsidRPr="666356AB">
        <w:rPr>
          <w:lang w:val="en-US"/>
        </w:rPr>
        <w:t xml:space="preserve"> of attacks.</w:t>
      </w:r>
    </w:p>
    <w:p w14:paraId="6E3E99EB" w14:textId="77777777" w:rsidR="000A44DD" w:rsidRPr="00877DE2" w:rsidRDefault="000A44DD" w:rsidP="000A44DD">
      <w:pPr>
        <w:pStyle w:val="Titolo3"/>
        <w:rPr>
          <w:lang w:val="en-US"/>
        </w:rPr>
      </w:pPr>
      <w:bookmarkStart w:id="35" w:name="_Toc91005426"/>
      <w:r w:rsidRPr="00877DE2">
        <w:rPr>
          <w:lang w:val="en-US"/>
        </w:rPr>
        <w:t>TLS 1.3: ciphersuites</w:t>
      </w:r>
      <w:bookmarkEnd w:id="35"/>
    </w:p>
    <w:p w14:paraId="72A3B6FE" w14:textId="417B50A2" w:rsidR="000A44DD" w:rsidRPr="00877DE2" w:rsidRDefault="000A44DD" w:rsidP="000A44DD">
      <w:pPr>
        <w:rPr>
          <w:lang w:val="en-US"/>
        </w:rPr>
      </w:pPr>
      <w:r w:rsidRPr="00877DE2">
        <w:rPr>
          <w:lang w:val="en-US"/>
        </w:rPr>
        <w:t>In TSL 1.3 rather than specifying a complete ciphersuite (that is huge</w:t>
      </w:r>
      <w:r w:rsidR="004D1727" w:rsidRPr="00877DE2">
        <w:rPr>
          <w:lang w:val="en-US"/>
        </w:rPr>
        <w:t xml:space="preserve"> set</w:t>
      </w:r>
      <w:r w:rsidRPr="00877DE2">
        <w:rPr>
          <w:lang w:val="en-US"/>
        </w:rPr>
        <w:t xml:space="preserve">), it specifies only some </w:t>
      </w:r>
      <w:r w:rsidRPr="00877DE2">
        <w:rPr>
          <w:b/>
          <w:lang w:val="en-US"/>
        </w:rPr>
        <w:t>orthogonal elements</w:t>
      </w:r>
      <w:r w:rsidRPr="00877DE2">
        <w:rPr>
          <w:lang w:val="en-US"/>
        </w:rPr>
        <w:t>, in particular the ciphersuite specifies:</w:t>
      </w:r>
    </w:p>
    <w:p w14:paraId="0DB01A66" w14:textId="77777777" w:rsidR="000A44DD" w:rsidRPr="00877DE2" w:rsidRDefault="23941708" w:rsidP="001310CE">
      <w:pPr>
        <w:pStyle w:val="Paragrafoelenco"/>
        <w:numPr>
          <w:ilvl w:val="0"/>
          <w:numId w:val="37"/>
        </w:numPr>
        <w:rPr>
          <w:b/>
          <w:bCs/>
          <w:lang w:val="en-US"/>
        </w:rPr>
      </w:pPr>
      <w:r w:rsidRPr="666356AB">
        <w:rPr>
          <w:lang w:val="en-US"/>
        </w:rPr>
        <w:t>Cipher (&amp; mode) + HKDF (Hashed Key Derivation Function) hash.</w:t>
      </w:r>
    </w:p>
    <w:p w14:paraId="37F172BA" w14:textId="27ABFB4A" w:rsidR="000A44DD" w:rsidRPr="00877DE2" w:rsidRDefault="23941708" w:rsidP="001310CE">
      <w:pPr>
        <w:pStyle w:val="Paragrafoelenco"/>
        <w:numPr>
          <w:ilvl w:val="0"/>
          <w:numId w:val="37"/>
        </w:numPr>
        <w:rPr>
          <w:b/>
          <w:bCs/>
          <w:lang w:val="en-US"/>
        </w:rPr>
      </w:pPr>
      <w:r w:rsidRPr="666356AB">
        <w:rPr>
          <w:b/>
          <w:bCs/>
          <w:lang w:val="en-US"/>
        </w:rPr>
        <w:lastRenderedPageBreak/>
        <w:t>No server authentication algorithm is specified</w:t>
      </w:r>
      <w:r w:rsidRPr="666356AB">
        <w:rPr>
          <w:lang w:val="en-US"/>
        </w:rPr>
        <w:t xml:space="preserve"> because the signature of the server is implicit, so his certificate will always be sent and it contains the type of algorithm (it can only be RSA, ECDSA</w:t>
      </w:r>
      <w:r w:rsidR="38675A73" w:rsidRPr="666356AB">
        <w:rPr>
          <w:lang w:val="en-US"/>
        </w:rPr>
        <w:t xml:space="preserve"> or</w:t>
      </w:r>
      <w:r w:rsidRPr="666356AB">
        <w:rPr>
          <w:lang w:val="en-US"/>
        </w:rPr>
        <w:t xml:space="preserve"> EdDSA) used for the signature.</w:t>
      </w:r>
    </w:p>
    <w:p w14:paraId="44CB21D6" w14:textId="77777777" w:rsidR="000A44DD" w:rsidRPr="00877DE2" w:rsidRDefault="23941708" w:rsidP="001310CE">
      <w:pPr>
        <w:pStyle w:val="Paragrafoelenco"/>
        <w:numPr>
          <w:ilvl w:val="0"/>
          <w:numId w:val="37"/>
        </w:numPr>
        <w:rPr>
          <w:b/>
          <w:bCs/>
          <w:lang w:val="en-US"/>
        </w:rPr>
      </w:pPr>
      <w:r w:rsidRPr="666356AB">
        <w:rPr>
          <w:b/>
          <w:bCs/>
          <w:lang w:val="en-US"/>
        </w:rPr>
        <w:t xml:space="preserve">No key exchange </w:t>
      </w:r>
      <w:r w:rsidRPr="666356AB">
        <w:rPr>
          <w:lang w:val="en-US"/>
        </w:rPr>
        <w:t>specified, there is a fixed list composed of DHE/ECDHE, PSK (Pre-Shared Key), PSK+DHE/ECDHE.</w:t>
      </w:r>
    </w:p>
    <w:p w14:paraId="3FDDE788" w14:textId="289FCB90" w:rsidR="000A44DD" w:rsidRPr="00877DE2" w:rsidRDefault="000A44DD" w:rsidP="000A44DD">
      <w:pPr>
        <w:rPr>
          <w:lang w:val="en-US"/>
        </w:rPr>
      </w:pPr>
      <w:r w:rsidRPr="00877DE2">
        <w:rPr>
          <w:lang w:val="en-US"/>
        </w:rPr>
        <w:t>This means that we have only 5 ciphersuites in TLS 1.3:</w:t>
      </w:r>
    </w:p>
    <w:p w14:paraId="3F082F9D" w14:textId="77777777" w:rsidR="000A44DD" w:rsidRPr="00877DE2" w:rsidRDefault="23941708" w:rsidP="001310CE">
      <w:pPr>
        <w:pStyle w:val="Paragrafoelenco"/>
        <w:numPr>
          <w:ilvl w:val="0"/>
          <w:numId w:val="102"/>
        </w:numPr>
        <w:rPr>
          <w:lang w:val="en-US"/>
        </w:rPr>
      </w:pPr>
      <w:r w:rsidRPr="666356AB">
        <w:rPr>
          <w:lang w:val="en-US"/>
        </w:rPr>
        <w:t>TLS_AES_128_GCM_SHA256</w:t>
      </w:r>
    </w:p>
    <w:p w14:paraId="38176065" w14:textId="77777777" w:rsidR="000A44DD" w:rsidRPr="00877DE2" w:rsidRDefault="23941708" w:rsidP="001310CE">
      <w:pPr>
        <w:pStyle w:val="Paragrafoelenco"/>
        <w:numPr>
          <w:ilvl w:val="0"/>
          <w:numId w:val="102"/>
        </w:numPr>
        <w:rPr>
          <w:lang w:val="en-US"/>
        </w:rPr>
      </w:pPr>
      <w:r w:rsidRPr="666356AB">
        <w:rPr>
          <w:lang w:val="en-US"/>
        </w:rPr>
        <w:t>TLS_AES_256_GCM_SHA384</w:t>
      </w:r>
    </w:p>
    <w:p w14:paraId="73D9CBAB" w14:textId="08E746BB" w:rsidR="000A44DD" w:rsidRPr="00877DE2" w:rsidRDefault="23941708" w:rsidP="001310CE">
      <w:pPr>
        <w:pStyle w:val="Paragrafoelenco"/>
        <w:numPr>
          <w:ilvl w:val="0"/>
          <w:numId w:val="102"/>
        </w:numPr>
        <w:rPr>
          <w:lang w:val="en-US"/>
        </w:rPr>
      </w:pPr>
      <w:r w:rsidRPr="666356AB">
        <w:rPr>
          <w:lang w:val="en-US"/>
        </w:rPr>
        <w:t>TLS_CHACHA20_POLY1305_ SHA256</w:t>
      </w:r>
      <w:r w:rsidR="3C262AB7" w:rsidRPr="666356AB">
        <w:rPr>
          <w:lang w:val="en-US"/>
        </w:rPr>
        <w:t xml:space="preserve"> (Chacha20 is the only permitted streaming algorithm)</w:t>
      </w:r>
    </w:p>
    <w:p w14:paraId="05675C2E" w14:textId="77777777" w:rsidR="000A44DD" w:rsidRPr="00877DE2" w:rsidRDefault="23941708" w:rsidP="001310CE">
      <w:pPr>
        <w:pStyle w:val="Paragrafoelenco"/>
        <w:numPr>
          <w:ilvl w:val="0"/>
          <w:numId w:val="102"/>
        </w:numPr>
        <w:rPr>
          <w:lang w:val="en-US"/>
        </w:rPr>
      </w:pPr>
      <w:r w:rsidRPr="666356AB">
        <w:rPr>
          <w:lang w:val="en-US"/>
        </w:rPr>
        <w:t>TLS_AES_128_CCM_SHA256</w:t>
      </w:r>
    </w:p>
    <w:p w14:paraId="69480A54" w14:textId="71FBA721" w:rsidR="000A44DD" w:rsidRPr="00877DE2" w:rsidRDefault="23941708" w:rsidP="001310CE">
      <w:pPr>
        <w:pStyle w:val="Paragrafoelenco"/>
        <w:numPr>
          <w:ilvl w:val="0"/>
          <w:numId w:val="102"/>
        </w:numPr>
        <w:rPr>
          <w:lang w:val="en-US"/>
        </w:rPr>
      </w:pPr>
      <w:r w:rsidRPr="666356AB">
        <w:rPr>
          <w:lang w:val="en-US"/>
        </w:rPr>
        <w:t>TLS_AES_128_</w:t>
      </w:r>
      <w:r w:rsidR="47D8C632" w:rsidRPr="666356AB">
        <w:rPr>
          <w:lang w:val="en-US"/>
        </w:rPr>
        <w:t>C</w:t>
      </w:r>
      <w:r w:rsidRPr="666356AB">
        <w:rPr>
          <w:lang w:val="en-US"/>
        </w:rPr>
        <w:t>CM_8_SHA256 (</w:t>
      </w:r>
      <w:r w:rsidRPr="666356AB">
        <w:rPr>
          <w:i/>
          <w:iCs/>
          <w:lang w:val="en-US"/>
        </w:rPr>
        <w:t>deprecated</w:t>
      </w:r>
      <w:r w:rsidR="47D8C632" w:rsidRPr="666356AB">
        <w:rPr>
          <w:lang w:val="en-US"/>
        </w:rPr>
        <w:t>, 8 means a reduced authentication of data</w:t>
      </w:r>
      <w:r w:rsidRPr="666356AB">
        <w:rPr>
          <w:lang w:val="en-US"/>
        </w:rPr>
        <w:t>)</w:t>
      </w:r>
    </w:p>
    <w:p w14:paraId="0BC12C82" w14:textId="77777777" w:rsidR="000A44DD" w:rsidRPr="00877DE2" w:rsidRDefault="000A44DD" w:rsidP="000A44DD">
      <w:pPr>
        <w:pStyle w:val="Titolo3"/>
        <w:rPr>
          <w:lang w:val="en-US"/>
        </w:rPr>
      </w:pPr>
      <w:bookmarkStart w:id="36" w:name="_Toc91005427"/>
      <w:r w:rsidRPr="00877DE2">
        <w:rPr>
          <w:lang w:val="en-US"/>
        </w:rPr>
        <w:t>TLS 1.3: EdDSA</w:t>
      </w:r>
      <w:bookmarkEnd w:id="36"/>
    </w:p>
    <w:p w14:paraId="4B540625" w14:textId="4B2DA268" w:rsidR="000A44DD" w:rsidRPr="00877DE2" w:rsidRDefault="000A44DD" w:rsidP="000A44DD">
      <w:pPr>
        <w:rPr>
          <w:lang w:val="en-US"/>
        </w:rPr>
      </w:pPr>
      <w:r w:rsidRPr="00877DE2">
        <w:rPr>
          <w:lang w:val="en-US"/>
        </w:rPr>
        <w:t xml:space="preserve">EdDSA (Edwards-curve Digital Signature Algorithm) </w:t>
      </w:r>
      <w:r w:rsidR="00833B8B" w:rsidRPr="00877DE2">
        <w:rPr>
          <w:lang w:val="en-US"/>
        </w:rPr>
        <w:t>which</w:t>
      </w:r>
      <w:r w:rsidRPr="00877DE2">
        <w:rPr>
          <w:lang w:val="en-US"/>
        </w:rPr>
        <w:t xml:space="preserve"> is similar to </w:t>
      </w:r>
      <w:r w:rsidR="000133F9" w:rsidRPr="00877DE2">
        <w:rPr>
          <w:lang w:val="en-US"/>
        </w:rPr>
        <w:t>EC</w:t>
      </w:r>
      <w:r w:rsidRPr="00877DE2">
        <w:rPr>
          <w:lang w:val="en-US"/>
        </w:rPr>
        <w:t xml:space="preserve"> but not </w:t>
      </w:r>
      <w:r w:rsidR="000133F9" w:rsidRPr="00877DE2">
        <w:rPr>
          <w:lang w:val="en-US"/>
        </w:rPr>
        <w:t xml:space="preserve">exactly equal. </w:t>
      </w:r>
      <w:r w:rsidRPr="00877DE2">
        <w:rPr>
          <w:lang w:val="en-US"/>
        </w:rPr>
        <w:t xml:space="preserve">The problem is that </w:t>
      </w:r>
      <w:r w:rsidR="000133F9" w:rsidRPr="00877DE2">
        <w:rPr>
          <w:lang w:val="en-US"/>
        </w:rPr>
        <w:t xml:space="preserve">the </w:t>
      </w:r>
      <w:r w:rsidRPr="00877DE2">
        <w:rPr>
          <w:b/>
          <w:lang w:val="en-US"/>
        </w:rPr>
        <w:t>DSA requires a PRNG</w:t>
      </w:r>
      <w:r w:rsidRPr="00877DE2">
        <w:rPr>
          <w:lang w:val="en-US"/>
        </w:rPr>
        <w:t xml:space="preserve"> (Pseudo Random Number Generator) that can leak the private key if the underlying algorithm </w:t>
      </w:r>
      <w:r w:rsidR="00FA17B2" w:rsidRPr="00877DE2">
        <w:rPr>
          <w:lang w:val="en-US"/>
        </w:rPr>
        <w:t xml:space="preserve">for random number generation </w:t>
      </w:r>
      <w:r w:rsidRPr="00877DE2">
        <w:rPr>
          <w:lang w:val="en-US"/>
        </w:rPr>
        <w:t>is broken or made predictable.</w:t>
      </w:r>
      <w:r w:rsidR="007E5BFF" w:rsidRPr="00877DE2">
        <w:rPr>
          <w:lang w:val="en-US"/>
        </w:rPr>
        <w:t xml:space="preserve"> </w:t>
      </w:r>
      <w:r w:rsidRPr="00877DE2">
        <w:rPr>
          <w:lang w:val="en-US"/>
        </w:rPr>
        <w:t xml:space="preserve">EdDSA </w:t>
      </w:r>
      <w:r w:rsidRPr="00877DE2">
        <w:rPr>
          <w:b/>
          <w:lang w:val="en-US"/>
        </w:rPr>
        <w:t>does not need a PRNG</w:t>
      </w:r>
      <w:r w:rsidR="007E5BFF" w:rsidRPr="00877DE2">
        <w:rPr>
          <w:b/>
          <w:lang w:val="en-US"/>
        </w:rPr>
        <w:t xml:space="preserve"> </w:t>
      </w:r>
      <w:r w:rsidR="006816CA" w:rsidRPr="00877DE2">
        <w:rPr>
          <w:lang w:val="en-US"/>
        </w:rPr>
        <w:t>but</w:t>
      </w:r>
      <w:r w:rsidRPr="00877DE2">
        <w:rPr>
          <w:lang w:val="en-US"/>
        </w:rPr>
        <w:t xml:space="preserve"> it picks a </w:t>
      </w:r>
      <w:r w:rsidRPr="00877DE2">
        <w:rPr>
          <w:b/>
          <w:lang w:val="en-US"/>
        </w:rPr>
        <w:t>nonce based on a hash of the private key and the message</w:t>
      </w:r>
      <w:r w:rsidRPr="00877DE2">
        <w:rPr>
          <w:lang w:val="en-US"/>
        </w:rPr>
        <w:t xml:space="preserve">, which means that after the private key is generated there’s no more need for random number generator, on the contrary ECDSA needs the generation of a PRN for each signature, </w:t>
      </w:r>
      <w:r w:rsidR="006816CA" w:rsidRPr="00877DE2">
        <w:rPr>
          <w:lang w:val="en-US"/>
        </w:rPr>
        <w:t xml:space="preserve">on the contrary, </w:t>
      </w:r>
      <w:r w:rsidRPr="00877DE2">
        <w:rPr>
          <w:lang w:val="en-US"/>
        </w:rPr>
        <w:t>in EdDSA the PRN is generates only once for the generation of the private key.</w:t>
      </w:r>
      <w:r w:rsidR="006816CA" w:rsidRPr="00877DE2">
        <w:rPr>
          <w:lang w:val="en-US"/>
        </w:rPr>
        <w:t xml:space="preserve"> Then for computing signature there are no PRN.</w:t>
      </w:r>
    </w:p>
    <w:p w14:paraId="717C83C5" w14:textId="0E8370BA" w:rsidR="000A44DD" w:rsidRPr="00877DE2" w:rsidRDefault="000A44DD" w:rsidP="000A44DD">
      <w:pPr>
        <w:rPr>
          <w:lang w:val="en-US"/>
        </w:rPr>
      </w:pPr>
      <w:r w:rsidRPr="00877DE2">
        <w:rPr>
          <w:lang w:val="en-US"/>
        </w:rPr>
        <w:t xml:space="preserve">In general, </w:t>
      </w:r>
      <w:r w:rsidR="00EA6550" w:rsidRPr="00877DE2">
        <w:rPr>
          <w:lang w:val="en-US"/>
        </w:rPr>
        <w:t>with</w:t>
      </w:r>
      <w:r w:rsidRPr="00877DE2">
        <w:rPr>
          <w:lang w:val="en-US"/>
        </w:rPr>
        <w:t xml:space="preserve"> EdDSA we have </w:t>
      </w:r>
      <w:r w:rsidRPr="00877DE2">
        <w:rPr>
          <w:b/>
          <w:lang w:val="en-US"/>
        </w:rPr>
        <w:t>N-bit private and public keys and 2N-bit signature length</w:t>
      </w:r>
      <w:r w:rsidR="00727C22" w:rsidRPr="00877DE2">
        <w:rPr>
          <w:lang w:val="en-US"/>
        </w:rPr>
        <w:t xml:space="preserve"> (signature is the double of the size of the private key)</w:t>
      </w:r>
      <w:r w:rsidRPr="00877DE2">
        <w:rPr>
          <w:lang w:val="en-US"/>
        </w:rPr>
        <w:t>.</w:t>
      </w:r>
    </w:p>
    <w:p w14:paraId="50D7FD99" w14:textId="7C2B9377" w:rsidR="000A44DD" w:rsidRPr="00877DE2" w:rsidRDefault="000A44DD" w:rsidP="000A44DD">
      <w:pPr>
        <w:rPr>
          <w:lang w:val="en-US"/>
        </w:rPr>
      </w:pPr>
      <w:r w:rsidRPr="00877DE2">
        <w:rPr>
          <w:lang w:val="en-US"/>
        </w:rPr>
        <w:t xml:space="preserve">For example, Ed25519 uses SHA-512 (sha-2) and Curve25519 with </w:t>
      </w:r>
      <w:r w:rsidR="00251497" w:rsidRPr="00877DE2">
        <w:rPr>
          <w:lang w:val="en-US"/>
        </w:rPr>
        <w:t xml:space="preserve">a </w:t>
      </w:r>
      <w:r w:rsidRPr="00877DE2">
        <w:rPr>
          <w:lang w:val="en-US"/>
        </w:rPr>
        <w:t>256-bit key, 512-bit signature and it is equivalent to 128-bit security (equivalent to AES-128 in terms of security).</w:t>
      </w:r>
    </w:p>
    <w:p w14:paraId="0928B91E" w14:textId="311CAEF0" w:rsidR="000A44DD" w:rsidRPr="00877DE2" w:rsidRDefault="000A44DD" w:rsidP="000A44DD">
      <w:pPr>
        <w:rPr>
          <w:lang w:val="en-US"/>
        </w:rPr>
      </w:pPr>
      <w:r w:rsidRPr="00877DE2">
        <w:rPr>
          <w:lang w:val="en-US"/>
        </w:rPr>
        <w:t xml:space="preserve">Ed448 uses SHAKE256 (SHA-3) and Curve448 </w:t>
      </w:r>
      <w:r w:rsidR="008B27CE" w:rsidRPr="00877DE2">
        <w:rPr>
          <w:lang w:val="en-US"/>
        </w:rPr>
        <w:t>which has</w:t>
      </w:r>
      <w:r w:rsidRPr="00877DE2">
        <w:rPr>
          <w:lang w:val="en-US"/>
        </w:rPr>
        <w:t xml:space="preserve"> 456-bi</w:t>
      </w:r>
      <w:r w:rsidR="008B27CE" w:rsidRPr="00877DE2">
        <w:rPr>
          <w:lang w:val="en-US"/>
        </w:rPr>
        <w:t xml:space="preserve">t </w:t>
      </w:r>
      <w:r w:rsidRPr="00877DE2">
        <w:rPr>
          <w:lang w:val="en-US"/>
        </w:rPr>
        <w:t>key, 912-bit signature and 224-bit security (close to AES-256</w:t>
      </w:r>
      <w:r w:rsidR="008B27CE" w:rsidRPr="00877DE2">
        <w:rPr>
          <w:lang w:val="en-US"/>
        </w:rPr>
        <w:t xml:space="preserve"> security</w:t>
      </w:r>
      <w:r w:rsidRPr="00877DE2">
        <w:rPr>
          <w:lang w:val="en-US"/>
        </w:rPr>
        <w:t>).</w:t>
      </w:r>
    </w:p>
    <w:p w14:paraId="7A5261E7" w14:textId="1A514542" w:rsidR="000A44DD" w:rsidRPr="00877DE2" w:rsidRDefault="000A44DD" w:rsidP="000A44DD">
      <w:pPr>
        <w:pStyle w:val="Titolo3"/>
        <w:rPr>
          <w:lang w:val="en-US"/>
        </w:rPr>
      </w:pPr>
      <w:bookmarkStart w:id="37" w:name="_Toc91005428"/>
      <w:r w:rsidRPr="00877DE2">
        <w:rPr>
          <w:lang w:val="en-US"/>
        </w:rPr>
        <w:t>TLS 1.3: handshake</w:t>
      </w:r>
      <w:bookmarkEnd w:id="37"/>
    </w:p>
    <w:p w14:paraId="4B9B5407" w14:textId="1CFAE8D6" w:rsidR="000A44DD" w:rsidRPr="00877DE2" w:rsidRDefault="00DB39A4" w:rsidP="000A44DD">
      <w:pPr>
        <w:rPr>
          <w:lang w:val="en-US"/>
        </w:rPr>
      </w:pPr>
      <w:r w:rsidRPr="00877DE2">
        <w:rPr>
          <w:noProof/>
          <w:lang w:val="en-US"/>
        </w:rPr>
        <w:drawing>
          <wp:anchor distT="0" distB="0" distL="114300" distR="114300" simplePos="0" relativeHeight="251598336" behindDoc="0" locked="0" layoutInCell="1" allowOverlap="1" wp14:anchorId="21C66F9A" wp14:editId="5F5832FC">
            <wp:simplePos x="0" y="0"/>
            <wp:positionH relativeFrom="margin">
              <wp:posOffset>3173730</wp:posOffset>
            </wp:positionH>
            <wp:positionV relativeFrom="paragraph">
              <wp:posOffset>5715</wp:posOffset>
            </wp:positionV>
            <wp:extent cx="2940685" cy="1768475"/>
            <wp:effectExtent l="0" t="0" r="0" b="3175"/>
            <wp:wrapThrough wrapText="bothSides">
              <wp:wrapPolygon edited="0">
                <wp:start x="0" y="0"/>
                <wp:lineTo x="0" y="21406"/>
                <wp:lineTo x="21409" y="21406"/>
                <wp:lineTo x="21409" y="0"/>
                <wp:lineTo x="0" y="0"/>
              </wp:wrapPolygon>
            </wp:wrapThrough>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0685" cy="1768475"/>
                    </a:xfrm>
                    <a:prstGeom prst="rect">
                      <a:avLst/>
                    </a:prstGeom>
                  </pic:spPr>
                </pic:pic>
              </a:graphicData>
            </a:graphic>
            <wp14:sizeRelH relativeFrom="page">
              <wp14:pctWidth>0</wp14:pctWidth>
            </wp14:sizeRelH>
            <wp14:sizeRelV relativeFrom="page">
              <wp14:pctHeight>0</wp14:pctHeight>
            </wp14:sizeRelV>
          </wp:anchor>
        </w:drawing>
      </w:r>
      <w:r w:rsidR="000A44DD" w:rsidRPr="00877DE2">
        <w:rPr>
          <w:lang w:val="en-US"/>
        </w:rPr>
        <w:t>In TLS 1.3 the handshake has been simplified.</w:t>
      </w:r>
      <w:r w:rsidRPr="00877DE2">
        <w:rPr>
          <w:lang w:val="en-US"/>
        </w:rPr>
        <w:t xml:space="preserve"> </w:t>
      </w:r>
      <w:r w:rsidR="000A44DD" w:rsidRPr="00877DE2">
        <w:rPr>
          <w:lang w:val="en-US"/>
        </w:rPr>
        <w:t xml:space="preserve">The </w:t>
      </w:r>
      <w:r w:rsidR="000A44DD" w:rsidRPr="00877DE2">
        <w:rPr>
          <w:b/>
          <w:lang w:val="en-US"/>
        </w:rPr>
        <w:t>client sends three messages</w:t>
      </w:r>
      <w:r w:rsidR="000A44DD" w:rsidRPr="00877DE2">
        <w:rPr>
          <w:lang w:val="en-US"/>
        </w:rPr>
        <w:t xml:space="preserve">: the </w:t>
      </w:r>
      <w:r w:rsidR="000A44DD" w:rsidRPr="00877DE2">
        <w:rPr>
          <w:i/>
          <w:lang w:val="en-US"/>
        </w:rPr>
        <w:t>client Hello</w:t>
      </w:r>
      <w:r w:rsidR="000A44DD" w:rsidRPr="00877DE2">
        <w:rPr>
          <w:lang w:val="en-US"/>
        </w:rPr>
        <w:t xml:space="preserve">, the </w:t>
      </w:r>
      <w:r w:rsidR="000A44DD" w:rsidRPr="00877DE2">
        <w:rPr>
          <w:i/>
          <w:lang w:val="en-US"/>
        </w:rPr>
        <w:t>list of ciphersuites supported</w:t>
      </w:r>
      <w:r w:rsidR="000A44DD" w:rsidRPr="00877DE2">
        <w:rPr>
          <w:lang w:val="en-US"/>
        </w:rPr>
        <w:t xml:space="preserve"> and its </w:t>
      </w:r>
      <w:r w:rsidR="000A44DD" w:rsidRPr="00877DE2">
        <w:rPr>
          <w:i/>
          <w:lang w:val="en-US"/>
        </w:rPr>
        <w:t>part of the key share</w:t>
      </w:r>
      <w:r w:rsidR="000A44DD" w:rsidRPr="00877DE2">
        <w:rPr>
          <w:lang w:val="en-US"/>
        </w:rPr>
        <w:t>.</w:t>
      </w:r>
      <w:r w:rsidR="0031084D" w:rsidRPr="00877DE2">
        <w:rPr>
          <w:lang w:val="en-US"/>
        </w:rPr>
        <w:t xml:space="preserve"> </w:t>
      </w:r>
      <w:r w:rsidR="000A44DD" w:rsidRPr="00877DE2">
        <w:rPr>
          <w:lang w:val="en-US"/>
        </w:rPr>
        <w:t xml:space="preserve">The server </w:t>
      </w:r>
      <w:r w:rsidR="0031084D" w:rsidRPr="00877DE2">
        <w:rPr>
          <w:lang w:val="en-US"/>
        </w:rPr>
        <w:t>answers</w:t>
      </w:r>
      <w:r w:rsidR="000A44DD" w:rsidRPr="00877DE2">
        <w:rPr>
          <w:lang w:val="en-US"/>
        </w:rPr>
        <w:t xml:space="preserve"> with </w:t>
      </w:r>
      <w:r w:rsidR="000A44DD" w:rsidRPr="00877DE2">
        <w:rPr>
          <w:i/>
          <w:lang w:val="en-US"/>
        </w:rPr>
        <w:t>server hello</w:t>
      </w:r>
      <w:r w:rsidR="000A44DD" w:rsidRPr="00877DE2">
        <w:rPr>
          <w:lang w:val="en-US"/>
        </w:rPr>
        <w:t xml:space="preserve">, the </w:t>
      </w:r>
      <w:r w:rsidR="000A44DD" w:rsidRPr="00877DE2">
        <w:rPr>
          <w:i/>
          <w:lang w:val="en-US"/>
        </w:rPr>
        <w:t>selected ciphersuite</w:t>
      </w:r>
      <w:r w:rsidR="000A44DD" w:rsidRPr="00877DE2">
        <w:rPr>
          <w:lang w:val="en-US"/>
        </w:rPr>
        <w:t xml:space="preserve">, </w:t>
      </w:r>
      <w:r w:rsidR="005D7436" w:rsidRPr="00877DE2">
        <w:rPr>
          <w:lang w:val="en-US"/>
        </w:rPr>
        <w:t>it</w:t>
      </w:r>
      <w:r w:rsidR="000A44DD" w:rsidRPr="00877DE2">
        <w:rPr>
          <w:lang w:val="en-US"/>
        </w:rPr>
        <w:t xml:space="preserve">s </w:t>
      </w:r>
      <w:r w:rsidR="000A44DD" w:rsidRPr="00877DE2">
        <w:rPr>
          <w:i/>
          <w:lang w:val="en-US"/>
        </w:rPr>
        <w:t>p</w:t>
      </w:r>
      <w:r w:rsidR="005D7436" w:rsidRPr="00877DE2">
        <w:rPr>
          <w:i/>
          <w:lang w:val="en-US"/>
        </w:rPr>
        <w:t>ortion</w:t>
      </w:r>
      <w:r w:rsidR="000A44DD" w:rsidRPr="00877DE2">
        <w:rPr>
          <w:i/>
          <w:lang w:val="en-US"/>
        </w:rPr>
        <w:t xml:space="preserve"> of the key share</w:t>
      </w:r>
      <w:r w:rsidR="000A44DD" w:rsidRPr="00877DE2">
        <w:rPr>
          <w:lang w:val="en-US"/>
        </w:rPr>
        <w:t xml:space="preserve"> and then the </w:t>
      </w:r>
      <w:r w:rsidR="00A2082A" w:rsidRPr="00877DE2">
        <w:rPr>
          <w:lang w:val="en-US"/>
        </w:rPr>
        <w:t xml:space="preserve">“{}” in the picture means that </w:t>
      </w:r>
      <w:r w:rsidR="000A44DD" w:rsidRPr="00877DE2">
        <w:rPr>
          <w:i/>
          <w:lang w:val="en-US"/>
        </w:rPr>
        <w:t xml:space="preserve">certification and </w:t>
      </w:r>
      <w:r w:rsidR="00A2082A" w:rsidRPr="00877DE2">
        <w:rPr>
          <w:i/>
          <w:lang w:val="en-US"/>
        </w:rPr>
        <w:t xml:space="preserve">both client-server </w:t>
      </w:r>
      <w:r w:rsidR="000A44DD" w:rsidRPr="00877DE2">
        <w:rPr>
          <w:i/>
          <w:lang w:val="en-US"/>
        </w:rPr>
        <w:t xml:space="preserve">finished </w:t>
      </w:r>
      <w:r w:rsidR="000A44DD" w:rsidRPr="00877DE2">
        <w:rPr>
          <w:lang w:val="en-US"/>
        </w:rPr>
        <w:t xml:space="preserve">are </w:t>
      </w:r>
      <w:r w:rsidR="000A44DD" w:rsidRPr="00877DE2">
        <w:rPr>
          <w:b/>
          <w:lang w:val="en-US"/>
        </w:rPr>
        <w:t>encrypted</w:t>
      </w:r>
      <w:r w:rsidR="00A2082A" w:rsidRPr="00877DE2">
        <w:rPr>
          <w:b/>
          <w:lang w:val="en-US"/>
        </w:rPr>
        <w:t>.</w:t>
      </w:r>
      <w:r w:rsidR="000A44DD" w:rsidRPr="00877DE2">
        <w:rPr>
          <w:lang w:val="en-US"/>
        </w:rPr>
        <w:t xml:space="preserve"> </w:t>
      </w:r>
    </w:p>
    <w:p w14:paraId="20F364EA" w14:textId="77777777" w:rsidR="000A44DD" w:rsidRPr="00877DE2" w:rsidRDefault="000A44DD" w:rsidP="000A44DD">
      <w:pPr>
        <w:rPr>
          <w:lang w:val="en-US"/>
        </w:rPr>
      </w:pPr>
      <w:r w:rsidRPr="00877DE2">
        <w:rPr>
          <w:lang w:val="en-US"/>
        </w:rPr>
        <w:t>Notes about TLS 1.3 handshake:</w:t>
      </w:r>
    </w:p>
    <w:p w14:paraId="34732CB7" w14:textId="3C60EC18" w:rsidR="000A44DD" w:rsidRPr="00877DE2" w:rsidRDefault="23941708" w:rsidP="001310CE">
      <w:pPr>
        <w:pStyle w:val="Paragrafoelenco"/>
        <w:numPr>
          <w:ilvl w:val="0"/>
          <w:numId w:val="146"/>
        </w:numPr>
        <w:rPr>
          <w:lang w:val="en-US"/>
        </w:rPr>
      </w:pPr>
      <w:r w:rsidRPr="666356AB">
        <w:rPr>
          <w:lang w:val="en-US"/>
        </w:rPr>
        <w:t xml:space="preserve">For backward compatibility, TLS 1.2 messages are also sent and most of TLS 1.3 </w:t>
      </w:r>
      <w:r w:rsidRPr="666356AB">
        <w:rPr>
          <w:b/>
          <w:bCs/>
          <w:lang w:val="en-US"/>
        </w:rPr>
        <w:t>features are in message extensions</w:t>
      </w:r>
      <w:r w:rsidRPr="666356AB">
        <w:rPr>
          <w:lang w:val="en-US"/>
        </w:rPr>
        <w:t xml:space="preserve">, in this way if the client is capable to use TLS 1.3 </w:t>
      </w:r>
      <w:r w:rsidR="529A214E" w:rsidRPr="666356AB">
        <w:rPr>
          <w:lang w:val="en-US"/>
        </w:rPr>
        <w:t>it</w:t>
      </w:r>
      <w:r w:rsidRPr="666356AB">
        <w:rPr>
          <w:lang w:val="en-US"/>
        </w:rPr>
        <w:t xml:space="preserve"> will understand the extensions and fully use TLS 1.3, vice versa </w:t>
      </w:r>
      <w:r w:rsidR="529A214E" w:rsidRPr="666356AB">
        <w:rPr>
          <w:lang w:val="en-US"/>
        </w:rPr>
        <w:t>it</w:t>
      </w:r>
      <w:r w:rsidRPr="666356AB">
        <w:rPr>
          <w:lang w:val="en-US"/>
        </w:rPr>
        <w:t xml:space="preserve"> will use TLS 1.2.</w:t>
      </w:r>
    </w:p>
    <w:p w14:paraId="41873BCD" w14:textId="64724484" w:rsidR="000A44DD" w:rsidRPr="00877DE2" w:rsidRDefault="23941708" w:rsidP="001310CE">
      <w:pPr>
        <w:pStyle w:val="Paragrafoelenco"/>
        <w:numPr>
          <w:ilvl w:val="0"/>
          <w:numId w:val="146"/>
        </w:numPr>
        <w:rPr>
          <w:lang w:val="en-US"/>
        </w:rPr>
      </w:pPr>
      <w:r w:rsidRPr="666356AB">
        <w:rPr>
          <w:lang w:val="en-US"/>
        </w:rPr>
        <w:t>Basically</w:t>
      </w:r>
      <w:r w:rsidR="4AD2E622" w:rsidRPr="666356AB">
        <w:rPr>
          <w:lang w:val="en-US"/>
        </w:rPr>
        <w:t>,</w:t>
      </w:r>
      <w:r w:rsidRPr="666356AB">
        <w:rPr>
          <w:lang w:val="en-US"/>
        </w:rPr>
        <w:t xml:space="preserve"> i</w:t>
      </w:r>
      <w:r w:rsidR="4AD2E622" w:rsidRPr="666356AB">
        <w:rPr>
          <w:lang w:val="en-US"/>
        </w:rPr>
        <w:t>t’</w:t>
      </w:r>
      <w:r w:rsidRPr="666356AB">
        <w:rPr>
          <w:lang w:val="en-US"/>
        </w:rPr>
        <w:t>s</w:t>
      </w:r>
      <w:r w:rsidR="4AD2E622" w:rsidRPr="666356AB">
        <w:rPr>
          <w:lang w:val="en-US"/>
        </w:rPr>
        <w:t xml:space="preserve"> a</w:t>
      </w:r>
      <w:r w:rsidRPr="666356AB">
        <w:rPr>
          <w:b/>
          <w:bCs/>
          <w:lang w:val="en-US"/>
        </w:rPr>
        <w:t xml:space="preserve"> 1-RTT handshake</w:t>
      </w:r>
      <w:r w:rsidRPr="666356AB">
        <w:rPr>
          <w:lang w:val="en-US"/>
        </w:rPr>
        <w:t xml:space="preserve"> that can be reduced to </w:t>
      </w:r>
      <w:r w:rsidRPr="666356AB">
        <w:rPr>
          <w:i/>
          <w:iCs/>
          <w:lang w:val="en-US"/>
        </w:rPr>
        <w:t>0-RTT</w:t>
      </w:r>
      <w:r w:rsidRPr="666356AB">
        <w:rPr>
          <w:lang w:val="en-US"/>
        </w:rPr>
        <w:t xml:space="preserve"> upon resumption of a previous session (or by using Pre-Shared Key, which is rare).</w:t>
      </w:r>
      <w:r w:rsidR="4AD2E622" w:rsidRPr="666356AB">
        <w:rPr>
          <w:lang w:val="en-US"/>
        </w:rPr>
        <w:t xml:space="preserve"> If a session is resumed only finished and then data is sent.</w:t>
      </w:r>
    </w:p>
    <w:p w14:paraId="0EBB751E" w14:textId="736CACA4" w:rsidR="0052078A" w:rsidRPr="00877DE2" w:rsidRDefault="0052078A" w:rsidP="0052078A">
      <w:pPr>
        <w:rPr>
          <w:lang w:val="en-US"/>
        </w:rPr>
      </w:pPr>
      <w:r w:rsidRPr="00877DE2">
        <w:rPr>
          <w:lang w:val="en-US"/>
        </w:rPr>
        <w:t xml:space="preserve">Some </w:t>
      </w:r>
      <w:r w:rsidR="00326F63" w:rsidRPr="00877DE2">
        <w:rPr>
          <w:lang w:val="en-US"/>
        </w:rPr>
        <w:t>notations</w:t>
      </w:r>
      <w:r w:rsidRPr="00877DE2">
        <w:rPr>
          <w:lang w:val="en-US"/>
        </w:rPr>
        <w:t xml:space="preserve"> for the following</w:t>
      </w:r>
      <w:r w:rsidR="00326F63" w:rsidRPr="00877DE2">
        <w:rPr>
          <w:lang w:val="en-US"/>
        </w:rPr>
        <w:t xml:space="preserve"> arguments:</w:t>
      </w:r>
    </w:p>
    <w:p w14:paraId="20435DA2" w14:textId="726E3FAB" w:rsidR="00326F63" w:rsidRPr="00877DE2" w:rsidRDefault="009F10D1" w:rsidP="001310CE">
      <w:pPr>
        <w:pStyle w:val="Paragrafoelenco"/>
        <w:numPr>
          <w:ilvl w:val="0"/>
          <w:numId w:val="73"/>
        </w:numPr>
        <w:rPr>
          <w:lang w:val="en-US"/>
        </w:rPr>
      </w:pPr>
      <m:oMath>
        <m:d>
          <m:dPr>
            <m:begChr m:val="{"/>
            <m:endChr m:val="}"/>
            <m:ctrlPr>
              <w:rPr>
                <w:rFonts w:ascii="Cambria Math" w:hAnsi="Cambria Math"/>
                <w:i/>
                <w:lang w:val="en-US"/>
              </w:rPr>
            </m:ctrlPr>
          </m:dPr>
          <m:e>
            <m:r>
              <w:rPr>
                <w:rFonts w:ascii="Cambria Math" w:hAnsi="Cambria Math"/>
                <w:lang w:val="en-US"/>
              </w:rPr>
              <m:t xml:space="preserve"> data </m:t>
            </m:r>
          </m:e>
        </m:d>
        <m:r>
          <w:rPr>
            <w:rFonts w:ascii="Cambria Math" w:hAnsi="Cambria Math"/>
            <w:lang w:val="en-US"/>
          </w:rPr>
          <m:t>=</m:t>
        </m:r>
      </m:oMath>
      <w:r w:rsidR="0347E5F0" w:rsidRPr="666356AB">
        <w:rPr>
          <w:rFonts w:eastAsiaTheme="minorEastAsia"/>
          <w:lang w:val="en-US"/>
        </w:rPr>
        <w:t xml:space="preserve"> protected by keys derived from a [sender]_handshake_traffic_secret</w:t>
      </w:r>
      <w:r w:rsidR="1899CFEF" w:rsidRPr="666356AB">
        <w:rPr>
          <w:rFonts w:eastAsiaTheme="minorEastAsia"/>
          <w:lang w:val="en-US"/>
        </w:rPr>
        <w:t xml:space="preserve"> (temporary key)</w:t>
      </w:r>
    </w:p>
    <w:p w14:paraId="7295674B" w14:textId="6E0B657D" w:rsidR="00326F63" w:rsidRPr="00877DE2" w:rsidRDefault="0000145B" w:rsidP="001310CE">
      <w:pPr>
        <w:pStyle w:val="Paragrafoelenco"/>
        <w:numPr>
          <w:ilvl w:val="0"/>
          <w:numId w:val="73"/>
        </w:numPr>
        <w:rPr>
          <w:lang w:val="en-US"/>
        </w:rPr>
      </w:pPr>
      <m:oMath>
        <m:r>
          <w:rPr>
            <w:rFonts w:ascii="Cambria Math" w:hAnsi="Cambria Math"/>
            <w:lang w:val="en-US"/>
          </w:rPr>
          <m:t>[ data ]</m:t>
        </m:r>
      </m:oMath>
      <w:r w:rsidR="010374A4" w:rsidRPr="666356AB">
        <w:rPr>
          <w:rFonts w:eastAsiaTheme="minorEastAsia"/>
          <w:lang w:val="en-US"/>
        </w:rPr>
        <w:t xml:space="preserve"> = protected by keys derived from a [sender]_application_traffic_secret_N</w:t>
      </w:r>
      <w:r w:rsidR="1899CFEF" w:rsidRPr="666356AB">
        <w:rPr>
          <w:rFonts w:eastAsiaTheme="minorEastAsia"/>
          <w:lang w:val="en-US"/>
        </w:rPr>
        <w:t xml:space="preserve"> (long term key)</w:t>
      </w:r>
    </w:p>
    <w:p w14:paraId="7C0E00B5" w14:textId="77777777" w:rsidR="000A44DD" w:rsidRPr="00877DE2" w:rsidRDefault="000A44DD" w:rsidP="000A44DD">
      <w:pPr>
        <w:pStyle w:val="Titolo3"/>
        <w:rPr>
          <w:lang w:val="en-US"/>
        </w:rPr>
      </w:pPr>
      <w:bookmarkStart w:id="38" w:name="_Toc91005429"/>
      <w:r w:rsidRPr="00877DE2">
        <w:rPr>
          <w:lang w:val="en-US"/>
        </w:rPr>
        <w:lastRenderedPageBreak/>
        <w:t>TLS 1.3: handshake: client request</w:t>
      </w:r>
      <w:bookmarkEnd w:id="38"/>
    </w:p>
    <w:p w14:paraId="403E2CC5" w14:textId="77777777" w:rsidR="000A44DD" w:rsidRPr="00877DE2" w:rsidRDefault="000A44DD" w:rsidP="000A44DD">
      <w:pPr>
        <w:rPr>
          <w:lang w:val="en-US"/>
        </w:rPr>
      </w:pPr>
      <w:r w:rsidRPr="00877DE2">
        <w:rPr>
          <w:lang w:val="en-US"/>
        </w:rPr>
        <w:t xml:space="preserve">The </w:t>
      </w:r>
      <w:r w:rsidRPr="00877DE2">
        <w:rPr>
          <w:b/>
          <w:lang w:val="en-US"/>
        </w:rPr>
        <w:t>Client Hello</w:t>
      </w:r>
      <w:r w:rsidRPr="00877DE2">
        <w:rPr>
          <w:lang w:val="en-US"/>
        </w:rPr>
        <w:t xml:space="preserve"> contains:</w:t>
      </w:r>
    </w:p>
    <w:p w14:paraId="2C4855B6" w14:textId="0A8D69C7" w:rsidR="000A44DD" w:rsidRPr="00877DE2" w:rsidRDefault="23941708" w:rsidP="001310CE">
      <w:pPr>
        <w:pStyle w:val="Paragrafoelenco"/>
        <w:numPr>
          <w:ilvl w:val="0"/>
          <w:numId w:val="166"/>
        </w:numPr>
        <w:rPr>
          <w:lang w:val="en-US"/>
        </w:rPr>
      </w:pPr>
      <w:r w:rsidRPr="666356AB">
        <w:rPr>
          <w:lang w:val="en-US"/>
        </w:rPr>
        <w:t>Client random</w:t>
      </w:r>
    </w:p>
    <w:p w14:paraId="6E0D0048" w14:textId="6E1FA512" w:rsidR="000A44DD" w:rsidRPr="00877DE2" w:rsidRDefault="23941708" w:rsidP="001310CE">
      <w:pPr>
        <w:pStyle w:val="Paragrafoelenco"/>
        <w:numPr>
          <w:ilvl w:val="0"/>
          <w:numId w:val="166"/>
        </w:numPr>
        <w:rPr>
          <w:lang w:val="en-US"/>
        </w:rPr>
      </w:pPr>
      <w:r w:rsidRPr="666356AB">
        <w:rPr>
          <w:lang w:val="en-US"/>
        </w:rPr>
        <w:t>Supported protocol version</w:t>
      </w:r>
    </w:p>
    <w:p w14:paraId="03D0A9D8" w14:textId="4F0CA311" w:rsidR="000A44DD" w:rsidRPr="00877DE2" w:rsidRDefault="23941708" w:rsidP="001310CE">
      <w:pPr>
        <w:pStyle w:val="Paragrafoelenco"/>
        <w:numPr>
          <w:ilvl w:val="0"/>
          <w:numId w:val="166"/>
        </w:numPr>
        <w:rPr>
          <w:lang w:val="en-US"/>
        </w:rPr>
      </w:pPr>
      <w:r w:rsidRPr="666356AB">
        <w:rPr>
          <w:lang w:val="en-US"/>
        </w:rPr>
        <w:t>Supported ciphersuites</w:t>
      </w:r>
    </w:p>
    <w:p w14:paraId="7710754B" w14:textId="2C0EF038" w:rsidR="000A44DD" w:rsidRPr="00877DE2" w:rsidRDefault="000A44DD" w:rsidP="000A44DD">
      <w:pPr>
        <w:rPr>
          <w:lang w:val="en-US"/>
        </w:rPr>
      </w:pPr>
      <w:r w:rsidRPr="00877DE2">
        <w:rPr>
          <w:lang w:val="en-US"/>
        </w:rPr>
        <w:t xml:space="preserve">The client request </w:t>
      </w:r>
      <w:r w:rsidR="001B460E" w:rsidRPr="00877DE2">
        <w:rPr>
          <w:lang w:val="en-US"/>
        </w:rPr>
        <w:t xml:space="preserve">also </w:t>
      </w:r>
      <w:r w:rsidRPr="00877DE2">
        <w:rPr>
          <w:lang w:val="en-US"/>
        </w:rPr>
        <w:t>contains extensions for key exchange:</w:t>
      </w:r>
    </w:p>
    <w:p w14:paraId="4D70B66E" w14:textId="51E1394D" w:rsidR="000A44DD" w:rsidRPr="00877DE2" w:rsidRDefault="0000145B" w:rsidP="001310CE">
      <w:pPr>
        <w:pStyle w:val="Paragrafoelenco"/>
        <w:numPr>
          <w:ilvl w:val="0"/>
          <w:numId w:val="215"/>
        </w:numPr>
        <w:rPr>
          <w:lang w:val="en-US"/>
        </w:rPr>
      </w:pPr>
      <m:oMath>
        <m:r>
          <w:rPr>
            <w:rFonts w:ascii="Cambria Math" w:hAnsi="Cambria Math"/>
            <w:lang w:val="en-US"/>
          </w:rPr>
          <m:t>key_share</m:t>
        </m:r>
      </m:oMath>
      <w:r w:rsidR="23941708" w:rsidRPr="00877DE2">
        <w:rPr>
          <w:lang w:val="en-US"/>
        </w:rPr>
        <w:t xml:space="preserve"> which is the portion of the client of (EC)DHE</w:t>
      </w:r>
    </w:p>
    <w:p w14:paraId="78138149" w14:textId="4FDCD463" w:rsidR="000A44DD" w:rsidRPr="00877DE2" w:rsidRDefault="0000145B" w:rsidP="001310CE">
      <w:pPr>
        <w:pStyle w:val="Paragrafoelenco"/>
        <w:numPr>
          <w:ilvl w:val="0"/>
          <w:numId w:val="215"/>
        </w:numPr>
        <w:rPr>
          <w:lang w:val="en-US"/>
        </w:rPr>
      </w:pPr>
      <m:oMath>
        <m:r>
          <w:rPr>
            <w:rFonts w:ascii="Cambria Math" w:hAnsi="Cambria Math"/>
            <w:lang w:val="en-US"/>
          </w:rPr>
          <m:t>signature_algorithms</m:t>
        </m:r>
      </m:oMath>
      <w:r w:rsidR="23941708" w:rsidRPr="00877DE2">
        <w:rPr>
          <w:lang w:val="en-US"/>
        </w:rPr>
        <w:t xml:space="preserve"> which </w:t>
      </w:r>
      <w:r w:rsidR="7E2420A1" w:rsidRPr="00877DE2">
        <w:rPr>
          <w:lang w:val="en-US"/>
        </w:rPr>
        <w:t>contains</w:t>
      </w:r>
      <w:r w:rsidR="23941708" w:rsidRPr="00877DE2">
        <w:rPr>
          <w:lang w:val="en-US"/>
        </w:rPr>
        <w:t xml:space="preserve"> the list of supported algorithms</w:t>
      </w:r>
    </w:p>
    <w:p w14:paraId="1F53B9DE" w14:textId="44E520F2" w:rsidR="000A44DD" w:rsidRPr="00877DE2" w:rsidRDefault="0000145B" w:rsidP="001310CE">
      <w:pPr>
        <w:pStyle w:val="Paragrafoelenco"/>
        <w:numPr>
          <w:ilvl w:val="0"/>
          <w:numId w:val="215"/>
        </w:numPr>
        <w:rPr>
          <w:lang w:val="en-US"/>
        </w:rPr>
      </w:pPr>
      <m:oMath>
        <m:r>
          <w:rPr>
            <w:rFonts w:ascii="Cambria Math" w:hAnsi="Cambria Math"/>
            <w:lang w:val="en-US"/>
          </w:rPr>
          <m:t>psk_key_exchange_modes</m:t>
        </m:r>
      </m:oMath>
      <w:r w:rsidR="23941708" w:rsidRPr="00877DE2">
        <w:rPr>
          <w:lang w:val="en-US"/>
        </w:rPr>
        <w:t xml:space="preserve"> that contains the list of supported modes</w:t>
      </w:r>
      <w:r w:rsidR="3F114050" w:rsidRPr="00877DE2">
        <w:rPr>
          <w:lang w:val="en-US"/>
        </w:rPr>
        <w:t xml:space="preserve"> for key exchange</w:t>
      </w:r>
    </w:p>
    <w:p w14:paraId="6A0E464C" w14:textId="511BDC88" w:rsidR="000A44DD" w:rsidRPr="00877DE2" w:rsidRDefault="0000145B" w:rsidP="001310CE">
      <w:pPr>
        <w:pStyle w:val="Paragrafoelenco"/>
        <w:numPr>
          <w:ilvl w:val="0"/>
          <w:numId w:val="215"/>
        </w:numPr>
        <w:rPr>
          <w:lang w:val="en-US"/>
        </w:rPr>
      </w:pPr>
      <m:oMath>
        <m:r>
          <w:rPr>
            <w:rFonts w:ascii="Cambria Math" w:hAnsi="Cambria Math"/>
            <w:lang w:val="en-US"/>
          </w:rPr>
          <m:t>pre_shared_key</m:t>
        </m:r>
      </m:oMath>
      <w:r w:rsidR="23941708" w:rsidRPr="00877DE2">
        <w:rPr>
          <w:lang w:val="en-US"/>
        </w:rPr>
        <w:t xml:space="preserve"> that is the list of pre shared key offered</w:t>
      </w:r>
      <w:r w:rsidR="3F114050" w:rsidRPr="00877DE2">
        <w:rPr>
          <w:lang w:val="en-US"/>
        </w:rPr>
        <w:t>, if any (could be missing if there’s no pre-shared key)</w:t>
      </w:r>
    </w:p>
    <w:p w14:paraId="40ABCAD8" w14:textId="77777777" w:rsidR="000A44DD" w:rsidRPr="00877DE2" w:rsidRDefault="000A44DD" w:rsidP="000A44DD">
      <w:pPr>
        <w:pStyle w:val="Titolo3"/>
        <w:rPr>
          <w:lang w:val="en-US"/>
        </w:rPr>
      </w:pPr>
      <w:bookmarkStart w:id="39" w:name="_Toc91005430"/>
      <w:r w:rsidRPr="00877DE2">
        <w:rPr>
          <w:lang w:val="en-US"/>
        </w:rPr>
        <w:t>TLS 1.3: handshake: server response</w:t>
      </w:r>
      <w:bookmarkEnd w:id="39"/>
    </w:p>
    <w:p w14:paraId="47970C32" w14:textId="7850020F" w:rsidR="000A44DD" w:rsidRPr="00877DE2" w:rsidRDefault="000A44DD" w:rsidP="00F644C7">
      <w:pPr>
        <w:rPr>
          <w:lang w:val="en-US"/>
        </w:rPr>
      </w:pPr>
      <w:r w:rsidRPr="00877DE2">
        <w:rPr>
          <w:lang w:val="en-US"/>
        </w:rPr>
        <w:t xml:space="preserve">The </w:t>
      </w:r>
      <w:r w:rsidRPr="00877DE2">
        <w:rPr>
          <w:b/>
          <w:lang w:val="en-US"/>
        </w:rPr>
        <w:t>Server Hello</w:t>
      </w:r>
      <w:r w:rsidRPr="00877DE2">
        <w:rPr>
          <w:lang w:val="en-US"/>
        </w:rPr>
        <w:t xml:space="preserve"> contains:</w:t>
      </w:r>
      <w:r w:rsidR="00F644C7" w:rsidRPr="00877DE2">
        <w:rPr>
          <w:lang w:val="en-US"/>
        </w:rPr>
        <w:t xml:space="preserve"> </w:t>
      </w:r>
      <w:r w:rsidR="23941708" w:rsidRPr="00877DE2">
        <w:rPr>
          <w:i/>
          <w:lang w:val="en-US"/>
        </w:rPr>
        <w:t>Server random</w:t>
      </w:r>
      <w:r w:rsidR="00F644C7" w:rsidRPr="00877DE2">
        <w:rPr>
          <w:lang w:val="en-US"/>
        </w:rPr>
        <w:t xml:space="preserve">, </w:t>
      </w:r>
      <w:r w:rsidR="3F114050" w:rsidRPr="00877DE2">
        <w:rPr>
          <w:i/>
          <w:lang w:val="en-US"/>
        </w:rPr>
        <w:t>S</w:t>
      </w:r>
      <w:r w:rsidR="23941708" w:rsidRPr="00877DE2">
        <w:rPr>
          <w:i/>
          <w:lang w:val="en-US"/>
        </w:rPr>
        <w:t>elected protocol version</w:t>
      </w:r>
      <w:r w:rsidR="00F644C7" w:rsidRPr="00877DE2">
        <w:rPr>
          <w:lang w:val="en-US"/>
        </w:rPr>
        <w:t xml:space="preserve">, </w:t>
      </w:r>
      <w:r w:rsidR="23941708" w:rsidRPr="00877DE2">
        <w:rPr>
          <w:i/>
          <w:lang w:val="en-US"/>
        </w:rPr>
        <w:t>Selected ciphersuite</w:t>
      </w:r>
      <w:r w:rsidR="00F644C7" w:rsidRPr="00877DE2">
        <w:rPr>
          <w:lang w:val="en-US"/>
        </w:rPr>
        <w:t>.</w:t>
      </w:r>
    </w:p>
    <w:p w14:paraId="08BBAFBC" w14:textId="369212F7" w:rsidR="000A44DD" w:rsidRPr="00877DE2" w:rsidRDefault="000A44DD" w:rsidP="000A44DD">
      <w:pPr>
        <w:rPr>
          <w:lang w:val="en-US"/>
        </w:rPr>
      </w:pPr>
      <w:r w:rsidRPr="00877DE2">
        <w:rPr>
          <w:lang w:val="en-US"/>
        </w:rPr>
        <w:t xml:space="preserve">In the extensions for key exchange </w:t>
      </w:r>
      <w:r w:rsidR="00027914" w:rsidRPr="00877DE2">
        <w:rPr>
          <w:lang w:val="en-US"/>
        </w:rPr>
        <w:t>there is</w:t>
      </w:r>
      <w:r w:rsidRPr="00877DE2">
        <w:rPr>
          <w:lang w:val="en-US"/>
        </w:rPr>
        <w:t>:</w:t>
      </w:r>
    </w:p>
    <w:p w14:paraId="23518369" w14:textId="0CCBDB1D" w:rsidR="000A44DD" w:rsidRPr="00877DE2" w:rsidRDefault="0000145B" w:rsidP="001310CE">
      <w:pPr>
        <w:pStyle w:val="Paragrafoelenco"/>
        <w:numPr>
          <w:ilvl w:val="0"/>
          <w:numId w:val="175"/>
        </w:numPr>
        <w:rPr>
          <w:lang w:val="en-US"/>
        </w:rPr>
      </w:pPr>
      <m:oMath>
        <m:r>
          <w:rPr>
            <w:rFonts w:ascii="Cambria Math" w:hAnsi="Cambria Math"/>
            <w:lang w:val="en-US"/>
          </w:rPr>
          <m:t>key_share</m:t>
        </m:r>
      </m:oMath>
      <w:r w:rsidR="23941708" w:rsidRPr="00877DE2">
        <w:rPr>
          <w:lang w:val="en-US"/>
        </w:rPr>
        <w:t xml:space="preserve"> </w:t>
      </w:r>
      <w:r w:rsidR="50C7F224" w:rsidRPr="00877DE2">
        <w:rPr>
          <w:lang w:val="en-US"/>
        </w:rPr>
        <w:t xml:space="preserve">is the </w:t>
      </w:r>
      <w:r w:rsidR="23941708" w:rsidRPr="00877DE2">
        <w:rPr>
          <w:lang w:val="en-US"/>
        </w:rPr>
        <w:t>portion of the</w:t>
      </w:r>
      <w:r w:rsidR="50C7F224" w:rsidRPr="00877DE2">
        <w:rPr>
          <w:lang w:val="en-US"/>
        </w:rPr>
        <w:t xml:space="preserve"> key generated by the</w:t>
      </w:r>
      <w:r w:rsidR="23941708" w:rsidRPr="00877DE2">
        <w:rPr>
          <w:lang w:val="en-US"/>
        </w:rPr>
        <w:t xml:space="preserve"> server </w:t>
      </w:r>
      <w:r w:rsidR="50C7F224" w:rsidRPr="00877DE2">
        <w:rPr>
          <w:lang w:val="en-US"/>
        </w:rPr>
        <w:t>using</w:t>
      </w:r>
      <w:r w:rsidR="23941708" w:rsidRPr="00877DE2">
        <w:rPr>
          <w:lang w:val="en-US"/>
        </w:rPr>
        <w:t xml:space="preserve"> (EC)DHE</w:t>
      </w:r>
    </w:p>
    <w:p w14:paraId="092B0AE5" w14:textId="3359DA3F" w:rsidR="000A44DD" w:rsidRPr="00877DE2" w:rsidRDefault="0000145B" w:rsidP="001310CE">
      <w:pPr>
        <w:pStyle w:val="Paragrafoelenco"/>
        <w:numPr>
          <w:ilvl w:val="0"/>
          <w:numId w:val="175"/>
        </w:numPr>
        <w:rPr>
          <w:lang w:val="en-US"/>
        </w:rPr>
      </w:pPr>
      <m:oMath>
        <m:r>
          <w:rPr>
            <w:rFonts w:ascii="Cambria Math" w:hAnsi="Cambria Math"/>
            <w:lang w:val="en-US"/>
          </w:rPr>
          <m:t>pre_shared_key</m:t>
        </m:r>
      </m:oMath>
      <w:r w:rsidR="23941708" w:rsidRPr="00877DE2">
        <w:rPr>
          <w:lang w:val="en-US"/>
        </w:rPr>
        <w:t xml:space="preserve"> = selected PSK</w:t>
      </w:r>
      <w:r w:rsidR="50C7F224" w:rsidRPr="00877DE2">
        <w:rPr>
          <w:lang w:val="en-US"/>
        </w:rPr>
        <w:t>, if any</w:t>
      </w:r>
    </w:p>
    <w:p w14:paraId="534DAC10" w14:textId="5A67FCB5" w:rsidR="000A44DD" w:rsidRPr="00877DE2" w:rsidRDefault="000A44DD" w:rsidP="000A44DD">
      <w:pPr>
        <w:rPr>
          <w:lang w:val="en-US"/>
        </w:rPr>
      </w:pPr>
      <w:r w:rsidRPr="00877DE2">
        <w:rPr>
          <w:lang w:val="en-US"/>
        </w:rPr>
        <w:t xml:space="preserve">And then </w:t>
      </w:r>
      <w:r w:rsidR="00142737" w:rsidRPr="00877DE2">
        <w:rPr>
          <w:lang w:val="en-US"/>
        </w:rPr>
        <w:t>the server</w:t>
      </w:r>
      <w:r w:rsidRPr="00877DE2">
        <w:rPr>
          <w:lang w:val="en-US"/>
        </w:rPr>
        <w:t xml:space="preserve"> will send the </w:t>
      </w:r>
      <w:r w:rsidRPr="00877DE2">
        <w:rPr>
          <w:b/>
          <w:lang w:val="en-US"/>
        </w:rPr>
        <w:t>se</w:t>
      </w:r>
      <w:r w:rsidR="00142737" w:rsidRPr="00877DE2">
        <w:rPr>
          <w:b/>
          <w:lang w:val="en-US"/>
        </w:rPr>
        <w:t>r</w:t>
      </w:r>
      <w:r w:rsidRPr="00877DE2">
        <w:rPr>
          <w:b/>
          <w:lang w:val="en-US"/>
        </w:rPr>
        <w:t>ver parameters:</w:t>
      </w:r>
    </w:p>
    <w:p w14:paraId="65CEB67B" w14:textId="21D0A604" w:rsidR="000A44DD" w:rsidRPr="00877DE2" w:rsidRDefault="0000145B" w:rsidP="001310CE">
      <w:pPr>
        <w:pStyle w:val="Paragrafoelenco"/>
        <w:numPr>
          <w:ilvl w:val="0"/>
          <w:numId w:val="147"/>
        </w:numPr>
        <w:rPr>
          <w:lang w:val="en-US"/>
        </w:rPr>
      </w:pPr>
      <m:oMath>
        <m:r>
          <w:rPr>
            <w:rFonts w:ascii="Cambria Math" w:hAnsi="Cambria Math"/>
            <w:lang w:val="en-US"/>
          </w:rPr>
          <m:t>{ EncryptedExtensions }</m:t>
        </m:r>
      </m:oMath>
      <w:r w:rsidR="23941708" w:rsidRPr="00877DE2">
        <w:rPr>
          <w:lang w:val="en-US"/>
        </w:rPr>
        <w:t xml:space="preserve"> </w:t>
      </w:r>
      <w:r w:rsidR="50C7F224" w:rsidRPr="00877DE2">
        <w:rPr>
          <w:lang w:val="en-US"/>
        </w:rPr>
        <w:t xml:space="preserve">contains the </w:t>
      </w:r>
      <w:r w:rsidR="23941708" w:rsidRPr="00877DE2">
        <w:rPr>
          <w:lang w:val="en-US"/>
        </w:rPr>
        <w:t>response to</w:t>
      </w:r>
      <w:r w:rsidR="2C47C956" w:rsidRPr="00877DE2">
        <w:rPr>
          <w:lang w:val="en-US"/>
        </w:rPr>
        <w:t xml:space="preserve"> all the</w:t>
      </w:r>
      <w:r w:rsidR="23941708" w:rsidRPr="00877DE2">
        <w:rPr>
          <w:lang w:val="en-US"/>
        </w:rPr>
        <w:t xml:space="preserve"> non-cryptographic (not related to crypto parameters) client extensions </w:t>
      </w:r>
    </w:p>
    <w:p w14:paraId="463B7043" w14:textId="7F8D028F" w:rsidR="000A44DD" w:rsidRPr="00877DE2" w:rsidRDefault="0000145B" w:rsidP="001310CE">
      <w:pPr>
        <w:pStyle w:val="Paragrafoelenco"/>
        <w:numPr>
          <w:ilvl w:val="0"/>
          <w:numId w:val="147"/>
        </w:numPr>
        <w:rPr>
          <w:lang w:val="en-US"/>
        </w:rPr>
      </w:pPr>
      <m:oMath>
        <m:r>
          <w:rPr>
            <w:rFonts w:ascii="Cambria Math" w:hAnsi="Cambria Math"/>
            <w:lang w:val="en-US"/>
          </w:rPr>
          <m:t>{ CertificateRequest }</m:t>
        </m:r>
      </m:oMath>
      <w:r w:rsidR="23941708" w:rsidRPr="00877DE2">
        <w:rPr>
          <w:lang w:val="en-US"/>
        </w:rPr>
        <w:t xml:space="preserve"> </w:t>
      </w:r>
      <w:r w:rsidR="2C47C956" w:rsidRPr="00877DE2">
        <w:rPr>
          <w:lang w:val="en-US"/>
        </w:rPr>
        <w:t xml:space="preserve">that optionally </w:t>
      </w:r>
      <w:r w:rsidR="23941708" w:rsidRPr="00877DE2">
        <w:rPr>
          <w:lang w:val="en-US"/>
        </w:rPr>
        <w:t xml:space="preserve">request for client certificate </w:t>
      </w:r>
    </w:p>
    <w:p w14:paraId="714EA389" w14:textId="77777777" w:rsidR="000A44DD" w:rsidRPr="00877DE2" w:rsidRDefault="000A44DD" w:rsidP="000A44DD">
      <w:pPr>
        <w:rPr>
          <w:b/>
          <w:lang w:val="en-US"/>
        </w:rPr>
      </w:pPr>
      <w:r w:rsidRPr="00877DE2">
        <w:rPr>
          <w:lang w:val="en-US"/>
        </w:rPr>
        <w:t xml:space="preserve">For </w:t>
      </w:r>
      <w:r w:rsidRPr="00877DE2">
        <w:rPr>
          <w:b/>
          <w:lang w:val="en-US"/>
        </w:rPr>
        <w:t>server authentication:</w:t>
      </w:r>
    </w:p>
    <w:p w14:paraId="70E4BFDE" w14:textId="580CA21A" w:rsidR="000A44DD" w:rsidRPr="00877DE2" w:rsidRDefault="0000145B" w:rsidP="001310CE">
      <w:pPr>
        <w:pStyle w:val="Paragrafoelenco"/>
        <w:numPr>
          <w:ilvl w:val="0"/>
          <w:numId w:val="116"/>
        </w:numPr>
        <w:rPr>
          <w:lang w:val="en-US"/>
        </w:rPr>
      </w:pPr>
      <m:oMath>
        <m:r>
          <w:rPr>
            <w:rFonts w:ascii="Cambria Math" w:hAnsi="Cambria Math"/>
            <w:lang w:val="en-US"/>
          </w:rPr>
          <m:t>{ Certificate }</m:t>
        </m:r>
      </m:oMath>
      <w:r w:rsidR="23941708" w:rsidRPr="00877DE2">
        <w:rPr>
          <w:lang w:val="en-US"/>
        </w:rPr>
        <w:t xml:space="preserve"> </w:t>
      </w:r>
      <w:r w:rsidR="47F3E53C" w:rsidRPr="00877DE2">
        <w:rPr>
          <w:lang w:val="en-US"/>
        </w:rPr>
        <w:t>is an</w:t>
      </w:r>
      <w:r w:rsidR="23941708" w:rsidRPr="00877DE2">
        <w:rPr>
          <w:lang w:val="en-US"/>
        </w:rPr>
        <w:t xml:space="preserve"> X.509 certificate or </w:t>
      </w:r>
      <w:r w:rsidR="396EA4AB" w:rsidRPr="00877DE2">
        <w:rPr>
          <w:lang w:val="en-US"/>
        </w:rPr>
        <w:t>a</w:t>
      </w:r>
      <w:r w:rsidR="23941708" w:rsidRPr="00877DE2">
        <w:rPr>
          <w:lang w:val="en-US"/>
        </w:rPr>
        <w:t xml:space="preserve"> </w:t>
      </w:r>
      <w:r w:rsidR="23941708" w:rsidRPr="666356AB">
        <w:rPr>
          <w:b/>
          <w:bCs/>
          <w:lang w:val="en-US"/>
        </w:rPr>
        <w:t>raw public key</w:t>
      </w:r>
      <w:r w:rsidR="47F3E53C" w:rsidRPr="00877DE2">
        <w:rPr>
          <w:lang w:val="en-US"/>
        </w:rPr>
        <w:t xml:space="preserve"> </w:t>
      </w:r>
      <w:r w:rsidR="396EA4AB" w:rsidRPr="00877DE2">
        <w:rPr>
          <w:lang w:val="en-US"/>
        </w:rPr>
        <w:t>(</w:t>
      </w:r>
      <w:r w:rsidR="47F3E53C" w:rsidRPr="00877DE2">
        <w:rPr>
          <w:lang w:val="en-US"/>
        </w:rPr>
        <w:t>instead of PKI</w:t>
      </w:r>
      <w:r w:rsidR="396EA4AB" w:rsidRPr="00877DE2">
        <w:rPr>
          <w:lang w:val="en-US"/>
        </w:rPr>
        <w:t xml:space="preserve">) which is </w:t>
      </w:r>
      <w:r w:rsidR="47F3E53C" w:rsidRPr="00877DE2">
        <w:rPr>
          <w:lang w:val="en-US"/>
        </w:rPr>
        <w:t>permitted by</w:t>
      </w:r>
      <w:r w:rsidR="23941708" w:rsidRPr="00877DE2">
        <w:rPr>
          <w:lang w:val="en-US"/>
        </w:rPr>
        <w:t xml:space="preserve"> RFC-7250</w:t>
      </w:r>
      <w:r w:rsidR="396EA4AB" w:rsidRPr="00877DE2">
        <w:rPr>
          <w:lang w:val="en-US"/>
        </w:rPr>
        <w:t xml:space="preserve">. This feature </w:t>
      </w:r>
      <w:r w:rsidR="256EBB00" w:rsidRPr="00877DE2">
        <w:rPr>
          <w:lang w:val="en-US"/>
        </w:rPr>
        <w:t>simplifies</w:t>
      </w:r>
      <w:r w:rsidR="47F3E53C" w:rsidRPr="00877DE2">
        <w:rPr>
          <w:lang w:val="en-US"/>
        </w:rPr>
        <w:t xml:space="preserve"> the management of</w:t>
      </w:r>
      <w:r w:rsidR="23941708" w:rsidRPr="00877DE2">
        <w:rPr>
          <w:lang w:val="en-US"/>
        </w:rPr>
        <w:t xml:space="preserve"> the server </w:t>
      </w:r>
      <w:r w:rsidR="47F3E53C" w:rsidRPr="00877DE2">
        <w:rPr>
          <w:lang w:val="en-US"/>
        </w:rPr>
        <w:t xml:space="preserve">since it </w:t>
      </w:r>
      <w:r w:rsidR="23941708" w:rsidRPr="00877DE2">
        <w:rPr>
          <w:lang w:val="en-US"/>
        </w:rPr>
        <w:t xml:space="preserve">does not </w:t>
      </w:r>
      <w:r w:rsidR="47F3E53C" w:rsidRPr="00877DE2">
        <w:rPr>
          <w:lang w:val="en-US"/>
        </w:rPr>
        <w:t>need</w:t>
      </w:r>
      <w:r w:rsidR="23941708" w:rsidRPr="00877DE2">
        <w:rPr>
          <w:lang w:val="en-US"/>
        </w:rPr>
        <w:t xml:space="preserve"> </w:t>
      </w:r>
      <w:r w:rsidR="396EA4AB" w:rsidRPr="00877DE2">
        <w:rPr>
          <w:lang w:val="en-US"/>
        </w:rPr>
        <w:t>any more</w:t>
      </w:r>
      <w:r w:rsidR="23941708" w:rsidRPr="00877DE2">
        <w:rPr>
          <w:lang w:val="en-US"/>
        </w:rPr>
        <w:t xml:space="preserve"> a certificate, </w:t>
      </w:r>
      <w:r w:rsidR="396EA4AB" w:rsidRPr="00877DE2">
        <w:rPr>
          <w:lang w:val="en-US"/>
        </w:rPr>
        <w:t>but on the other side there are all</w:t>
      </w:r>
      <w:r w:rsidR="256EBB00" w:rsidRPr="00877DE2">
        <w:rPr>
          <w:lang w:val="en-US"/>
        </w:rPr>
        <w:t xml:space="preserve"> the risks connected to it, since server is not using a certified public key. I</w:t>
      </w:r>
      <w:r w:rsidR="23941708" w:rsidRPr="00877DE2">
        <w:rPr>
          <w:lang w:val="en-US"/>
        </w:rPr>
        <w:t>t means that the public key must be pre-installed in the browser of the client</w:t>
      </w:r>
      <w:r w:rsidR="256EBB00" w:rsidRPr="00877DE2">
        <w:rPr>
          <w:lang w:val="en-US"/>
        </w:rPr>
        <w:t xml:space="preserve"> and must be protected.</w:t>
      </w:r>
    </w:p>
    <w:p w14:paraId="12A1A6A8" w14:textId="2F16FECD" w:rsidR="000A44DD" w:rsidRPr="00877DE2" w:rsidRDefault="0000145B" w:rsidP="001310CE">
      <w:pPr>
        <w:pStyle w:val="Paragrafoelenco"/>
        <w:numPr>
          <w:ilvl w:val="0"/>
          <w:numId w:val="116"/>
        </w:numPr>
        <w:rPr>
          <w:lang w:val="en-US"/>
        </w:rPr>
      </w:pPr>
      <m:oMath>
        <m:r>
          <w:rPr>
            <w:rFonts w:ascii="Cambria Math" w:hAnsi="Cambria Math"/>
            <w:lang w:val="en-US"/>
          </w:rPr>
          <m:t>{ CertificateVerify }</m:t>
        </m:r>
      </m:oMath>
      <w:r w:rsidR="23941708" w:rsidRPr="00877DE2">
        <w:rPr>
          <w:lang w:val="en-US"/>
        </w:rPr>
        <w:t xml:space="preserve"> </w:t>
      </w:r>
      <w:r w:rsidR="256EBB00" w:rsidRPr="00877DE2">
        <w:rPr>
          <w:lang w:val="en-US"/>
        </w:rPr>
        <w:t>is the</w:t>
      </w:r>
      <w:r w:rsidR="23941708" w:rsidRPr="00877DE2">
        <w:rPr>
          <w:lang w:val="en-US"/>
        </w:rPr>
        <w:t xml:space="preserve"> signature </w:t>
      </w:r>
      <w:r w:rsidR="6F5F4BFA" w:rsidRPr="00877DE2">
        <w:rPr>
          <w:lang w:val="en-US"/>
        </w:rPr>
        <w:t xml:space="preserve">computed </w:t>
      </w:r>
      <w:r w:rsidR="23941708" w:rsidRPr="00877DE2">
        <w:rPr>
          <w:lang w:val="en-US"/>
        </w:rPr>
        <w:t>over the entire handshake</w:t>
      </w:r>
      <w:r w:rsidR="6F5F4BFA" w:rsidRPr="00877DE2">
        <w:rPr>
          <w:lang w:val="en-US"/>
        </w:rPr>
        <w:t xml:space="preserve"> with the private key corresponding to the certificate of the previous point.</w:t>
      </w:r>
    </w:p>
    <w:p w14:paraId="5E832A02" w14:textId="1B70D071" w:rsidR="000A44DD" w:rsidRPr="00877DE2" w:rsidRDefault="0000145B" w:rsidP="001310CE">
      <w:pPr>
        <w:pStyle w:val="Paragrafoelenco"/>
        <w:numPr>
          <w:ilvl w:val="0"/>
          <w:numId w:val="116"/>
        </w:numPr>
        <w:rPr>
          <w:lang w:val="en-US"/>
        </w:rPr>
      </w:pPr>
      <m:oMath>
        <m:r>
          <w:rPr>
            <w:rFonts w:ascii="Cambria Math" w:hAnsi="Cambria Math"/>
            <w:lang w:val="en-US"/>
          </w:rPr>
          <m:t>{ Finished }</m:t>
        </m:r>
      </m:oMath>
      <w:r w:rsidR="23941708" w:rsidRPr="00877DE2">
        <w:rPr>
          <w:lang w:val="en-US"/>
        </w:rPr>
        <w:t xml:space="preserve"> </w:t>
      </w:r>
      <w:r w:rsidR="2D5CD0CE" w:rsidRPr="00877DE2">
        <w:rPr>
          <w:lang w:val="en-US"/>
        </w:rPr>
        <w:t>is the</w:t>
      </w:r>
      <w:r w:rsidR="23941708" w:rsidRPr="00877DE2">
        <w:rPr>
          <w:lang w:val="en-US"/>
        </w:rPr>
        <w:t xml:space="preserve"> MAC over the entire handshake</w:t>
      </w:r>
    </w:p>
    <w:p w14:paraId="48A73981" w14:textId="4D59CFAD" w:rsidR="000A44DD" w:rsidRPr="00877DE2" w:rsidRDefault="000A44DD" w:rsidP="000A44DD">
      <w:pPr>
        <w:rPr>
          <w:b/>
          <w:lang w:val="en-US"/>
        </w:rPr>
      </w:pPr>
      <w:r w:rsidRPr="00877DE2">
        <w:rPr>
          <w:lang w:val="en-US"/>
        </w:rPr>
        <w:t xml:space="preserve">All the elements between “{}” are encrypted using the </w:t>
      </w:r>
      <w:r w:rsidRPr="00877DE2">
        <w:rPr>
          <w:b/>
          <w:lang w:val="en-US"/>
        </w:rPr>
        <w:t>temporary handshake key.</w:t>
      </w:r>
      <w:r w:rsidR="00EE173F" w:rsidRPr="00877DE2">
        <w:rPr>
          <w:b/>
          <w:lang w:val="en-US"/>
        </w:rPr>
        <w:t xml:space="preserve"> </w:t>
      </w:r>
      <w:r w:rsidR="00EE173F" w:rsidRPr="00877DE2">
        <w:rPr>
          <w:lang w:val="en-US"/>
        </w:rPr>
        <w:t>F</w:t>
      </w:r>
      <w:r w:rsidRPr="00877DE2">
        <w:rPr>
          <w:lang w:val="en-US"/>
        </w:rPr>
        <w:t xml:space="preserve">inally, the server can send the </w:t>
      </w:r>
      <w:r w:rsidRPr="00877DE2">
        <w:rPr>
          <w:b/>
          <w:lang w:val="en-US"/>
        </w:rPr>
        <w:t xml:space="preserve">application data </w:t>
      </w:r>
      <w:r w:rsidRPr="00877DE2">
        <w:rPr>
          <w:lang w:val="en-US"/>
        </w:rPr>
        <w:t xml:space="preserve">encrypted with the </w:t>
      </w:r>
      <w:r w:rsidRPr="00877DE2">
        <w:rPr>
          <w:b/>
          <w:lang w:val="en-US"/>
        </w:rPr>
        <w:t>session key</w:t>
      </w:r>
      <w:r w:rsidR="00EE173F" w:rsidRPr="00877DE2">
        <w:rPr>
          <w:b/>
          <w:lang w:val="en-US"/>
        </w:rPr>
        <w:t xml:space="preserve"> </w:t>
      </w:r>
      <w:r w:rsidR="00EE173F" w:rsidRPr="00877DE2">
        <w:rPr>
          <w:lang w:val="en-US"/>
        </w:rPr>
        <w:t>(the application-level key)</w:t>
      </w:r>
      <w:r w:rsidRPr="00877DE2">
        <w:rPr>
          <w:lang w:val="en-US"/>
        </w:rPr>
        <w:t>.</w:t>
      </w:r>
    </w:p>
    <w:p w14:paraId="5255E7F9" w14:textId="77777777" w:rsidR="000A44DD" w:rsidRPr="00877DE2" w:rsidRDefault="000A44DD" w:rsidP="000A44DD">
      <w:pPr>
        <w:pStyle w:val="Titolo3"/>
        <w:rPr>
          <w:lang w:val="en-US"/>
        </w:rPr>
      </w:pPr>
      <w:bookmarkStart w:id="40" w:name="_Toc91005431"/>
      <w:r w:rsidRPr="00877DE2">
        <w:rPr>
          <w:lang w:val="en-US"/>
        </w:rPr>
        <w:t>TLS 1.3: handshake: client finish</w:t>
      </w:r>
      <w:bookmarkEnd w:id="40"/>
    </w:p>
    <w:p w14:paraId="44B11AB1" w14:textId="6B1A59D9" w:rsidR="000A44DD" w:rsidRPr="00877DE2" w:rsidRDefault="00EE173F" w:rsidP="000A44DD">
      <w:pPr>
        <w:rPr>
          <w:lang w:val="en-US"/>
        </w:rPr>
      </w:pPr>
      <w:r w:rsidRPr="00877DE2">
        <w:rPr>
          <w:lang w:val="en-US"/>
        </w:rPr>
        <w:t>The client finish can send the</w:t>
      </w:r>
      <w:r w:rsidR="000A44DD" w:rsidRPr="00877DE2">
        <w:rPr>
          <w:lang w:val="en-US"/>
        </w:rPr>
        <w:t xml:space="preserve"> client </w:t>
      </w:r>
      <w:r w:rsidRPr="00877DE2">
        <w:rPr>
          <w:lang w:val="en-US"/>
        </w:rPr>
        <w:t>authentication if it was requested</w:t>
      </w:r>
      <w:r w:rsidR="000A44DD" w:rsidRPr="00877DE2">
        <w:rPr>
          <w:lang w:val="en-US"/>
        </w:rPr>
        <w:t>:</w:t>
      </w:r>
    </w:p>
    <w:p w14:paraId="5959CCF8" w14:textId="51A5D68D" w:rsidR="000A44DD" w:rsidRPr="00877DE2" w:rsidRDefault="0000145B" w:rsidP="001310CE">
      <w:pPr>
        <w:pStyle w:val="Paragrafoelenco"/>
        <w:numPr>
          <w:ilvl w:val="0"/>
          <w:numId w:val="160"/>
        </w:numPr>
        <w:rPr>
          <w:lang w:val="en-US"/>
        </w:rPr>
      </w:pPr>
      <m:oMath>
        <m:r>
          <w:rPr>
            <w:rFonts w:ascii="Cambria Math" w:hAnsi="Cambria Math"/>
            <w:lang w:val="en-US"/>
          </w:rPr>
          <m:t>{ Certificate }</m:t>
        </m:r>
      </m:oMath>
      <w:r w:rsidR="23941708" w:rsidRPr="00877DE2">
        <w:rPr>
          <w:lang w:val="en-US"/>
        </w:rPr>
        <w:t xml:space="preserve"> </w:t>
      </w:r>
      <w:r w:rsidR="576234B5" w:rsidRPr="00877DE2">
        <w:rPr>
          <w:lang w:val="en-US"/>
        </w:rPr>
        <w:t>contains the</w:t>
      </w:r>
      <w:r w:rsidR="23941708" w:rsidRPr="00877DE2">
        <w:rPr>
          <w:lang w:val="en-US"/>
        </w:rPr>
        <w:t xml:space="preserve"> X.509 certificate (or raw key, RFC-7250</w:t>
      </w:r>
      <w:r w:rsidR="576234B5" w:rsidRPr="00877DE2">
        <w:rPr>
          <w:lang w:val="en-US"/>
        </w:rPr>
        <w:t>, in this case the server will need to store securely all the public keys of the possible clients</w:t>
      </w:r>
      <w:r w:rsidR="23941708" w:rsidRPr="00877DE2">
        <w:rPr>
          <w:lang w:val="en-US"/>
        </w:rPr>
        <w:t>)</w:t>
      </w:r>
    </w:p>
    <w:p w14:paraId="651929AC" w14:textId="4215236B" w:rsidR="000A44DD" w:rsidRPr="00877DE2" w:rsidRDefault="0000145B" w:rsidP="001310CE">
      <w:pPr>
        <w:pStyle w:val="Paragrafoelenco"/>
        <w:numPr>
          <w:ilvl w:val="0"/>
          <w:numId w:val="160"/>
        </w:numPr>
        <w:rPr>
          <w:lang w:val="en-US"/>
        </w:rPr>
      </w:pPr>
      <m:oMath>
        <m:r>
          <w:rPr>
            <w:rFonts w:ascii="Cambria Math" w:hAnsi="Cambria Math"/>
            <w:lang w:val="en-US"/>
          </w:rPr>
          <m:t>{ CertificateVerify }</m:t>
        </m:r>
      </m:oMath>
      <w:r w:rsidR="23941708" w:rsidRPr="00877DE2">
        <w:rPr>
          <w:lang w:val="en-US"/>
        </w:rPr>
        <w:t xml:space="preserve"> </w:t>
      </w:r>
      <w:r w:rsidR="576234B5" w:rsidRPr="00877DE2">
        <w:rPr>
          <w:lang w:val="en-US"/>
        </w:rPr>
        <w:t>which is the</w:t>
      </w:r>
      <w:r w:rsidR="23941708" w:rsidRPr="00877DE2">
        <w:rPr>
          <w:lang w:val="en-US"/>
        </w:rPr>
        <w:t xml:space="preserve"> signature over the entire handshake</w:t>
      </w:r>
      <w:r w:rsidR="576234B5" w:rsidRPr="00877DE2">
        <w:rPr>
          <w:lang w:val="en-US"/>
        </w:rPr>
        <w:t xml:space="preserve">, the </w:t>
      </w:r>
      <w:r w:rsidR="576234B5" w:rsidRPr="666356AB">
        <w:rPr>
          <w:b/>
          <w:bCs/>
          <w:lang w:val="en-US"/>
        </w:rPr>
        <w:t>explicit challenge response</w:t>
      </w:r>
      <w:r w:rsidR="576234B5" w:rsidRPr="00877DE2">
        <w:rPr>
          <w:lang w:val="en-US"/>
        </w:rPr>
        <w:t>.</w:t>
      </w:r>
    </w:p>
    <w:p w14:paraId="116094B0" w14:textId="4B3F8344" w:rsidR="000A44DD" w:rsidRPr="00877DE2" w:rsidRDefault="0000145B" w:rsidP="001310CE">
      <w:pPr>
        <w:pStyle w:val="Paragrafoelenco"/>
        <w:numPr>
          <w:ilvl w:val="0"/>
          <w:numId w:val="160"/>
        </w:numPr>
        <w:rPr>
          <w:lang w:val="en-US"/>
        </w:rPr>
      </w:pPr>
      <m:oMath>
        <m:r>
          <w:rPr>
            <w:rFonts w:ascii="Cambria Math" w:hAnsi="Cambria Math"/>
            <w:lang w:val="en-US"/>
          </w:rPr>
          <m:t>{ Finished }</m:t>
        </m:r>
      </m:oMath>
      <w:r w:rsidR="23941708" w:rsidRPr="00877DE2">
        <w:rPr>
          <w:lang w:val="en-US"/>
        </w:rPr>
        <w:t xml:space="preserve"> </w:t>
      </w:r>
      <w:r w:rsidR="576234B5" w:rsidRPr="00877DE2">
        <w:rPr>
          <w:lang w:val="en-US"/>
        </w:rPr>
        <w:t>is the</w:t>
      </w:r>
      <w:r w:rsidR="23941708" w:rsidRPr="00877DE2">
        <w:rPr>
          <w:lang w:val="en-US"/>
        </w:rPr>
        <w:t xml:space="preserve"> MAC over the entire handshake</w:t>
      </w:r>
      <w:r w:rsidR="576234B5" w:rsidRPr="00877DE2">
        <w:rPr>
          <w:lang w:val="en-US"/>
        </w:rPr>
        <w:t xml:space="preserve"> encrypted with the handshake key.</w:t>
      </w:r>
    </w:p>
    <w:p w14:paraId="4134D850" w14:textId="77777777" w:rsidR="000A44DD" w:rsidRPr="00877DE2" w:rsidRDefault="000A44DD" w:rsidP="000A44DD">
      <w:pPr>
        <w:rPr>
          <w:lang w:val="en-US"/>
        </w:rPr>
      </w:pPr>
      <w:r w:rsidRPr="00877DE2">
        <w:rPr>
          <w:lang w:val="en-US"/>
        </w:rPr>
        <w:t xml:space="preserve">And finally, the client can send </w:t>
      </w:r>
      <w:r w:rsidRPr="00877DE2">
        <w:rPr>
          <w:b/>
          <w:lang w:val="en-US"/>
        </w:rPr>
        <w:t xml:space="preserve">application data </w:t>
      </w:r>
      <w:r w:rsidRPr="00877DE2">
        <w:rPr>
          <w:lang w:val="en-US"/>
        </w:rPr>
        <w:t xml:space="preserve">encrypted with the </w:t>
      </w:r>
      <w:r w:rsidRPr="00877DE2">
        <w:rPr>
          <w:b/>
          <w:lang w:val="en-US"/>
        </w:rPr>
        <w:t>session key</w:t>
      </w:r>
      <w:r w:rsidRPr="00877DE2">
        <w:rPr>
          <w:lang w:val="en-US"/>
        </w:rPr>
        <w:t>.</w:t>
      </w:r>
    </w:p>
    <w:p w14:paraId="235B4DA1" w14:textId="77777777" w:rsidR="000A44DD" w:rsidRPr="00877DE2" w:rsidRDefault="000A44DD" w:rsidP="000A44DD">
      <w:pPr>
        <w:pStyle w:val="Titolo3"/>
        <w:rPr>
          <w:lang w:val="en-US"/>
        </w:rPr>
      </w:pPr>
      <w:bookmarkStart w:id="41" w:name="_Toc91005432"/>
      <w:r w:rsidRPr="00877DE2">
        <w:rPr>
          <w:lang w:val="en-US"/>
        </w:rPr>
        <w:lastRenderedPageBreak/>
        <w:t>TLS 1.3 / Pre-Shared Keys</w:t>
      </w:r>
      <w:bookmarkEnd w:id="41"/>
    </w:p>
    <w:p w14:paraId="773E4CC0" w14:textId="77777777" w:rsidR="00EB5AF5" w:rsidRPr="00877DE2" w:rsidRDefault="000A44DD" w:rsidP="000A44DD">
      <w:pPr>
        <w:rPr>
          <w:lang w:val="en-US"/>
        </w:rPr>
      </w:pPr>
      <w:r w:rsidRPr="00877DE2">
        <w:rPr>
          <w:lang w:val="en-US"/>
        </w:rPr>
        <w:t>In general, a Pre-Shared Key replaces the session-id and the session tickets</w:t>
      </w:r>
      <w:r w:rsidR="00EF5640" w:rsidRPr="00877DE2">
        <w:rPr>
          <w:lang w:val="en-US"/>
        </w:rPr>
        <w:t xml:space="preserve"> (no more present)</w:t>
      </w:r>
      <w:r w:rsidRPr="00877DE2">
        <w:rPr>
          <w:lang w:val="en-US"/>
        </w:rPr>
        <w:t xml:space="preserve"> because we are agreeing a key in a full handshake and then we can </w:t>
      </w:r>
      <w:r w:rsidR="00064C74" w:rsidRPr="00877DE2">
        <w:rPr>
          <w:lang w:val="en-US"/>
        </w:rPr>
        <w:t>re-</w:t>
      </w:r>
      <w:r w:rsidRPr="00877DE2">
        <w:rPr>
          <w:lang w:val="en-US"/>
        </w:rPr>
        <w:t>use it in other connections, so</w:t>
      </w:r>
      <w:r w:rsidR="00064C74" w:rsidRPr="00877DE2">
        <w:rPr>
          <w:lang w:val="en-US"/>
        </w:rPr>
        <w:t xml:space="preserve"> instead of negotiating a session and reminding all the parameters,</w:t>
      </w:r>
      <w:r w:rsidRPr="00877DE2">
        <w:rPr>
          <w:lang w:val="en-US"/>
        </w:rPr>
        <w:t xml:space="preserve"> </w:t>
      </w:r>
      <w:r w:rsidR="00064C74" w:rsidRPr="00877DE2">
        <w:rPr>
          <w:lang w:val="en-US"/>
        </w:rPr>
        <w:t xml:space="preserve">the new TLS </w:t>
      </w:r>
      <w:r w:rsidR="00DB094B" w:rsidRPr="00877DE2">
        <w:rPr>
          <w:lang w:val="en-US"/>
        </w:rPr>
        <w:t xml:space="preserve">is </w:t>
      </w:r>
      <w:r w:rsidRPr="00877DE2">
        <w:rPr>
          <w:lang w:val="en-US"/>
        </w:rPr>
        <w:t xml:space="preserve">computing a key and that key can be reused in the future for other connections, so a session will be identified </w:t>
      </w:r>
      <w:r w:rsidR="00991231" w:rsidRPr="00877DE2">
        <w:rPr>
          <w:lang w:val="en-US"/>
        </w:rPr>
        <w:t>as several connections reusing the same key negotiated</w:t>
      </w:r>
      <w:r w:rsidRPr="00877DE2">
        <w:rPr>
          <w:lang w:val="en-US"/>
        </w:rPr>
        <w:t xml:space="preserve"> in the first connection of that session.</w:t>
      </w:r>
      <w:r w:rsidR="00EB5AF5" w:rsidRPr="00877DE2">
        <w:rPr>
          <w:lang w:val="en-US"/>
        </w:rPr>
        <w:t xml:space="preserve"> </w:t>
      </w:r>
    </w:p>
    <w:p w14:paraId="2997B137" w14:textId="1FDA9CF1" w:rsidR="00450259" w:rsidRPr="00877DE2" w:rsidRDefault="000A44DD" w:rsidP="000A42A6">
      <w:pPr>
        <w:rPr>
          <w:lang w:val="en-US"/>
        </w:rPr>
      </w:pPr>
      <w:r w:rsidRPr="00877DE2">
        <w:rPr>
          <w:lang w:val="en-US"/>
        </w:rPr>
        <w:t xml:space="preserve">PSK and </w:t>
      </w:r>
      <w:bookmarkStart w:id="42" w:name="_Hlk84092614"/>
      <w:r w:rsidRPr="00877DE2">
        <w:rPr>
          <w:lang w:val="en-US"/>
        </w:rPr>
        <w:t xml:space="preserve">(EC)DHE </w:t>
      </w:r>
      <w:bookmarkEnd w:id="42"/>
      <w:r w:rsidRPr="00877DE2">
        <w:rPr>
          <w:lang w:val="en-US"/>
        </w:rPr>
        <w:t xml:space="preserve">can be used together for forward secrecy, </w:t>
      </w:r>
      <w:r w:rsidR="00EB5AF5" w:rsidRPr="00877DE2">
        <w:rPr>
          <w:lang w:val="en-US"/>
        </w:rPr>
        <w:t xml:space="preserve">because </w:t>
      </w:r>
      <w:r w:rsidRPr="00877DE2">
        <w:rPr>
          <w:lang w:val="en-US"/>
        </w:rPr>
        <w:t>PSK can be used for authentication and for key agreement (EC)DHE</w:t>
      </w:r>
      <w:r w:rsidR="00EB5AF5" w:rsidRPr="00877DE2">
        <w:rPr>
          <w:lang w:val="en-US"/>
        </w:rPr>
        <w:t xml:space="preserve"> is used</w:t>
      </w:r>
      <w:r w:rsidRPr="00877DE2">
        <w:rPr>
          <w:lang w:val="en-US"/>
        </w:rPr>
        <w:t>.</w:t>
      </w:r>
      <w:r w:rsidR="00EB5AF5" w:rsidRPr="00877DE2">
        <w:rPr>
          <w:lang w:val="en-US"/>
        </w:rPr>
        <w:t xml:space="preserve"> </w:t>
      </w:r>
      <w:r w:rsidRPr="00877DE2">
        <w:rPr>
          <w:lang w:val="en-US"/>
        </w:rPr>
        <w:t>PSK could also be OOB (e.g</w:t>
      </w:r>
      <w:r w:rsidR="000A42A6" w:rsidRPr="00877DE2">
        <w:rPr>
          <w:lang w:val="en-US"/>
        </w:rPr>
        <w:t>.,</w:t>
      </w:r>
      <w:r w:rsidRPr="00877DE2">
        <w:rPr>
          <w:lang w:val="en-US"/>
        </w:rPr>
        <w:t xml:space="preserve"> generated </w:t>
      </w:r>
      <w:r w:rsidR="00EB5AF5" w:rsidRPr="00877DE2">
        <w:rPr>
          <w:lang w:val="en-US"/>
        </w:rPr>
        <w:t xml:space="preserve">out-of-band, </w:t>
      </w:r>
      <w:r w:rsidRPr="00877DE2">
        <w:rPr>
          <w:lang w:val="en-US"/>
        </w:rPr>
        <w:t xml:space="preserve">from a passphrase), </w:t>
      </w:r>
      <w:r w:rsidR="00EB5AF5" w:rsidRPr="00877DE2">
        <w:rPr>
          <w:lang w:val="en-US"/>
        </w:rPr>
        <w:t>which</w:t>
      </w:r>
      <w:r w:rsidRPr="00877DE2">
        <w:rPr>
          <w:lang w:val="en-US"/>
        </w:rPr>
        <w:t xml:space="preserve"> is risky if the passphrase is not sufficient</w:t>
      </w:r>
      <w:r w:rsidR="000A42A6" w:rsidRPr="00877DE2">
        <w:rPr>
          <w:lang w:val="en-US"/>
        </w:rPr>
        <w:t>ly</w:t>
      </w:r>
      <w:r w:rsidRPr="00877DE2">
        <w:rPr>
          <w:lang w:val="en-US"/>
        </w:rPr>
        <w:t xml:space="preserve"> random so that a brute-force attack </w:t>
      </w:r>
      <w:r w:rsidR="000A42A6" w:rsidRPr="00877DE2">
        <w:rPr>
          <w:lang w:val="en-US"/>
        </w:rPr>
        <w:t>could be</w:t>
      </w:r>
      <w:r w:rsidRPr="00877DE2">
        <w:rPr>
          <w:lang w:val="en-US"/>
        </w:rPr>
        <w:t xml:space="preserve"> possible</w:t>
      </w:r>
      <w:r w:rsidR="000A42A6" w:rsidRPr="00877DE2">
        <w:rPr>
          <w:lang w:val="en-US"/>
        </w:rPr>
        <w:t>. I</w:t>
      </w:r>
      <w:r w:rsidRPr="00877DE2">
        <w:rPr>
          <w:lang w:val="en-US"/>
        </w:rPr>
        <w:t>n general</w:t>
      </w:r>
      <w:r w:rsidR="000A42A6" w:rsidRPr="00877DE2">
        <w:rPr>
          <w:lang w:val="en-US"/>
        </w:rPr>
        <w:t>,</w:t>
      </w:r>
      <w:r w:rsidRPr="00877DE2">
        <w:rPr>
          <w:lang w:val="en-US"/>
        </w:rPr>
        <w:t xml:space="preserve"> OOB-PSK is </w:t>
      </w:r>
      <w:r w:rsidR="000A42A6" w:rsidRPr="00877DE2">
        <w:rPr>
          <w:lang w:val="en-US"/>
        </w:rPr>
        <w:t>present but</w:t>
      </w:r>
      <w:r w:rsidRPr="00877DE2">
        <w:rPr>
          <w:lang w:val="en-US"/>
        </w:rPr>
        <w:t xml:space="preserve"> </w:t>
      </w:r>
      <w:r w:rsidRPr="00877DE2">
        <w:rPr>
          <w:b/>
          <w:lang w:val="en-US"/>
        </w:rPr>
        <w:t>discouraged</w:t>
      </w:r>
      <w:r w:rsidRPr="00877DE2">
        <w:rPr>
          <w:lang w:val="en-US"/>
        </w:rPr>
        <w:t>.</w:t>
      </w:r>
    </w:p>
    <w:p w14:paraId="20FECA76" w14:textId="77777777" w:rsidR="00687001" w:rsidRPr="00877DE2" w:rsidRDefault="00687001" w:rsidP="00687001">
      <w:pPr>
        <w:pStyle w:val="Titolo3"/>
        <w:rPr>
          <w:lang w:val="en-US"/>
        </w:rPr>
      </w:pPr>
      <w:bookmarkStart w:id="43" w:name="_Toc85029443"/>
      <w:bookmarkStart w:id="44" w:name="_Toc91005433"/>
      <w:r w:rsidRPr="00877DE2">
        <w:rPr>
          <w:lang w:val="en-US"/>
        </w:rPr>
        <w:t>TLS-1.3 / 0-RTT connections</w:t>
      </w:r>
      <w:bookmarkEnd w:id="43"/>
      <w:bookmarkEnd w:id="44"/>
    </w:p>
    <w:p w14:paraId="69A9DA98" w14:textId="77777777" w:rsidR="00687001" w:rsidRPr="00877DE2" w:rsidRDefault="00687001" w:rsidP="00687001">
      <w:pPr>
        <w:rPr>
          <w:lang w:val="en-US"/>
        </w:rPr>
      </w:pPr>
      <w:r w:rsidRPr="00877DE2">
        <w:rPr>
          <w:lang w:val="en-US"/>
        </w:rPr>
        <w:t xml:space="preserve">Considering innovations on TLS 1.3, one key-point is to have the shortest possible setup time, in particular to be able to create a connection ideally in </w:t>
      </w:r>
      <w:r w:rsidRPr="00877DE2">
        <w:rPr>
          <w:i/>
          <w:lang w:val="en-US"/>
        </w:rPr>
        <w:t>0 RTT</w:t>
      </w:r>
      <w:r w:rsidRPr="00877DE2">
        <w:rPr>
          <w:lang w:val="en-US"/>
        </w:rPr>
        <w:t xml:space="preserve"> (round trip time). 0 RTT means that the connection is opened and simultaneously data is sent, which seams a nonsense. What 0 RTT really mean for TLS is that when using a PSK (Pre-Shared Key), which means that a session has been already negotiated and as result we got a pre-shared key, client can send “</w:t>
      </w:r>
      <w:r w:rsidRPr="00877DE2">
        <w:rPr>
          <w:b/>
          <w:lang w:val="en-US"/>
        </w:rPr>
        <w:t>early data</w:t>
      </w:r>
      <w:r w:rsidRPr="00877DE2">
        <w:rPr>
          <w:lang w:val="en-US"/>
        </w:rPr>
        <w:t>” along with its first message (</w:t>
      </w:r>
      <w:r w:rsidRPr="00877DE2">
        <w:rPr>
          <w:i/>
          <w:lang w:val="en-US"/>
        </w:rPr>
        <w:t>client request</w:t>
      </w:r>
      <w:r w:rsidRPr="00877DE2">
        <w:rPr>
          <w:lang w:val="en-US"/>
        </w:rPr>
        <w:t xml:space="preserve">). While sending the client hello and all the initial part, the client can also send some data, protected with the key derived from this PSK. </w:t>
      </w:r>
    </w:p>
    <w:p w14:paraId="3433EF3B" w14:textId="77777777" w:rsidR="00687001" w:rsidRPr="00877DE2" w:rsidRDefault="00687001" w:rsidP="00687001">
      <w:pPr>
        <w:rPr>
          <w:lang w:val="en-US"/>
        </w:rPr>
      </w:pPr>
      <w:r w:rsidRPr="00877DE2">
        <w:rPr>
          <w:lang w:val="en-US"/>
        </w:rPr>
        <w:t xml:space="preserve">Early data is protected with one specific key, which is named </w:t>
      </w:r>
      <w:r w:rsidRPr="00877DE2">
        <w:rPr>
          <w:b/>
          <w:i/>
          <w:lang w:val="en-US"/>
        </w:rPr>
        <w:t>client_early_traffic_secret</w:t>
      </w:r>
      <w:r w:rsidRPr="00877DE2">
        <w:rPr>
          <w:lang w:val="en-US"/>
        </w:rPr>
        <w:t xml:space="preserve">, which is different from the key that will be used to protect all the other segments. Since this key rely on past things, there are 2 problems: </w:t>
      </w:r>
    </w:p>
    <w:p w14:paraId="476D877F" w14:textId="77777777" w:rsidR="00687001" w:rsidRPr="00877DE2" w:rsidRDefault="00687001" w:rsidP="001310CE">
      <w:pPr>
        <w:pStyle w:val="Paragrafoelenco"/>
        <w:numPr>
          <w:ilvl w:val="0"/>
          <w:numId w:val="216"/>
        </w:numPr>
        <w:rPr>
          <w:lang w:val="en-US"/>
        </w:rPr>
      </w:pPr>
      <w:r w:rsidRPr="666356AB">
        <w:rPr>
          <w:lang w:val="en-US"/>
        </w:rPr>
        <w:t xml:space="preserve">This key does not provide </w:t>
      </w:r>
      <w:r w:rsidRPr="666356AB">
        <w:rPr>
          <w:b/>
          <w:bCs/>
          <w:lang w:val="en-US"/>
        </w:rPr>
        <w:t>Perfect Forward Secrecy</w:t>
      </w:r>
      <w:r w:rsidRPr="666356AB">
        <w:rPr>
          <w:lang w:val="en-US"/>
        </w:rPr>
        <w:t>, even if the keys have been negotiated with PFS. The reason is because it is derived from a pre-shared key so something that remains the same for all the connections within the same session. All connections that use PSK do not gain PFS.</w:t>
      </w:r>
    </w:p>
    <w:p w14:paraId="4FF3DD8A" w14:textId="77777777" w:rsidR="00687001" w:rsidRPr="00877DE2" w:rsidRDefault="00687001" w:rsidP="001310CE">
      <w:pPr>
        <w:pStyle w:val="Paragrafoelenco"/>
        <w:numPr>
          <w:ilvl w:val="0"/>
          <w:numId w:val="216"/>
        </w:numPr>
        <w:rPr>
          <w:lang w:val="en-US"/>
        </w:rPr>
      </w:pPr>
      <w:r w:rsidRPr="666356AB">
        <w:rPr>
          <w:lang w:val="en-US"/>
        </w:rPr>
        <w:t xml:space="preserve">Additionally, there is the possibility of some kind of </w:t>
      </w:r>
      <w:r w:rsidRPr="666356AB">
        <w:rPr>
          <w:b/>
          <w:bCs/>
          <w:lang w:val="en-US"/>
        </w:rPr>
        <w:t>replay attack</w:t>
      </w:r>
      <w:r w:rsidRPr="666356AB">
        <w:rPr>
          <w:lang w:val="en-US"/>
        </w:rPr>
        <w:t xml:space="preserve">. The replay attack is possible because this key is generated only at the client side, with no contribution from the server side, because the </w:t>
      </w:r>
      <w:r w:rsidRPr="666356AB">
        <w:rPr>
          <w:i/>
          <w:iCs/>
          <w:lang w:val="en-US"/>
        </w:rPr>
        <w:t>server random</w:t>
      </w:r>
      <w:r w:rsidRPr="666356AB">
        <w:rPr>
          <w:lang w:val="en-US"/>
        </w:rPr>
        <w:t xml:space="preserve"> has not been received yet since it is exchanged when there is the creation of a new connection and together with the pre-master secret can generate new keys. </w:t>
      </w:r>
    </w:p>
    <w:p w14:paraId="5986DF22" w14:textId="77777777" w:rsidR="00687001" w:rsidRPr="00877DE2" w:rsidRDefault="00687001" w:rsidP="00687001">
      <w:pPr>
        <w:rPr>
          <w:lang w:val="en-US"/>
        </w:rPr>
      </w:pPr>
      <w:r w:rsidRPr="00877DE2">
        <w:rPr>
          <w:lang w:val="en-US"/>
        </w:rPr>
        <w:t>There are some complex mitigations possible, especially when we don’t have one TLS server, but multiple ones, that need to share the same session (typically in load-balancing environment), unless the TLS terminator is placed at the load-balancer itself. When there is internet and multiple clients connecting to high load server, typically a load balancer is put in front of it so that there is just one public interface and then as many servers in the back end providing the same services. If TLS is terminated on the server, it means that one client and that server have established the session. If within the session a first connection is open and then the client opens another connection maybe the load balanced could balance that to another server, which does not have the session information (and that’s the problem). So, if for security the TLS connection is terminated at back-end servers then the back-end servers need to have common databases, so that data about session must not be stored locally at the server. It is not trivial but becomes a single point of failure. Even if the load balancer has been attacked, there is still security since channel is end-to-end.</w:t>
      </w:r>
    </w:p>
    <w:p w14:paraId="262AF9B0" w14:textId="77777777" w:rsidR="00687001" w:rsidRPr="00877DE2" w:rsidRDefault="00687001" w:rsidP="00687001">
      <w:pPr>
        <w:rPr>
          <w:lang w:val="en-US"/>
        </w:rPr>
      </w:pPr>
      <w:r w:rsidRPr="00877DE2">
        <w:rPr>
          <w:lang w:val="en-US"/>
        </w:rPr>
        <w:t xml:space="preserve">There are other cases in which TLS is not on the servers. TLS can be ended on the load balancer, which acts as a </w:t>
      </w:r>
      <w:r w:rsidRPr="00877DE2">
        <w:rPr>
          <w:b/>
          <w:lang w:val="en-US"/>
        </w:rPr>
        <w:t>reverse proxy</w:t>
      </w:r>
      <w:r w:rsidRPr="00877DE2">
        <w:rPr>
          <w:lang w:val="en-US"/>
        </w:rPr>
        <w:t xml:space="preserve">. Client connects with TLS with the load balancer, the load balancer gets the http requests and then these requests are forwarded with plain http (without TLS) to the back-end servers because it is assumed that on the back end there is some security (e.g. physical security: load balancer, switch and servers are in the same room with no other network connections; IPSec). Placing TLS on the load balancer simplifies the architecture since all data are managed on the load balancer and maybe it could be also equipped with a HSM (Hardware Security Module, a cryptographic accelerator). The price to pay is the fact that there is a single point of failure: if that machine is attacked the whole security is gone, because for a moment data remain unprotected while exiting from the protected TLS. </w:t>
      </w:r>
    </w:p>
    <w:p w14:paraId="59B9A2B6" w14:textId="77777777" w:rsidR="00687001" w:rsidRPr="00877DE2" w:rsidRDefault="00687001" w:rsidP="00687001">
      <w:pPr>
        <w:pStyle w:val="Titolo3"/>
        <w:rPr>
          <w:lang w:val="en-US"/>
        </w:rPr>
      </w:pPr>
      <w:bookmarkStart w:id="45" w:name="_Toc85029444"/>
      <w:bookmarkStart w:id="46" w:name="_Toc91005434"/>
      <w:r w:rsidRPr="00877DE2">
        <w:rPr>
          <w:lang w:val="en-US"/>
        </w:rPr>
        <w:lastRenderedPageBreak/>
        <w:t>TLS-1.3 / Incorrect share</w:t>
      </w:r>
      <w:bookmarkEnd w:id="45"/>
      <w:bookmarkEnd w:id="46"/>
      <w:r w:rsidRPr="00877DE2">
        <w:rPr>
          <w:lang w:val="en-US"/>
        </w:rPr>
        <w:t xml:space="preserve"> </w:t>
      </w:r>
    </w:p>
    <w:p w14:paraId="41A40EC9" w14:textId="77777777" w:rsidR="00687001" w:rsidRPr="00877DE2" w:rsidRDefault="00687001" w:rsidP="00687001">
      <w:pPr>
        <w:rPr>
          <w:lang w:val="en-US"/>
        </w:rPr>
      </w:pPr>
      <w:r w:rsidRPr="00877DE2">
        <w:rPr>
          <w:lang w:val="en-US"/>
        </w:rPr>
        <w:t xml:space="preserve">In TLS 1.3 the client and the server have less choice about the key exchange and the authentication algorithms. It has been restricted the set of algorithms and the possible values inside those algorithms. In particular for </w:t>
      </w:r>
      <w:r w:rsidRPr="00877DE2">
        <w:rPr>
          <w:b/>
          <w:i/>
          <w:lang w:val="en-US"/>
        </w:rPr>
        <w:t>(EC)DHE</w:t>
      </w:r>
      <w:r w:rsidRPr="00877DE2">
        <w:rPr>
          <w:lang w:val="en-US"/>
        </w:rPr>
        <w:t xml:space="preserve">, there are specific groups. The client, who sends the list of supported groups, does not have a match with the groups supported by the server (mismatch). So, the server will send an alert message with </w:t>
      </w:r>
      <w:r w:rsidRPr="00877DE2">
        <w:rPr>
          <w:b/>
          <w:i/>
          <w:lang w:val="en-US"/>
        </w:rPr>
        <w:t>HelloRetryRequest</w:t>
      </w:r>
      <w:r w:rsidRPr="00877DE2">
        <w:rPr>
          <w:lang w:val="en-US"/>
        </w:rPr>
        <w:t xml:space="preserve"> and the client </w:t>
      </w:r>
      <w:r w:rsidRPr="00877DE2">
        <w:rPr>
          <w:b/>
          <w:lang w:val="en-US"/>
        </w:rPr>
        <w:t>must</w:t>
      </w:r>
      <w:r w:rsidRPr="00877DE2">
        <w:rPr>
          <w:lang w:val="en-US"/>
        </w:rPr>
        <w:t xml:space="preserve"> restart the handshake from the ClientHello message with other groups. If also the new groups are unacceptable for the server, then the handshake will be aborted with an appropriate alert. There are some groups that are recommended that every client and server should implement, but sometimes the server manager selects different groups, because they consider those groups more secure and that is also a way to get rid of those clients that don’t share the same feeling.</w:t>
      </w:r>
    </w:p>
    <w:p w14:paraId="4DD819B9" w14:textId="77777777" w:rsidR="00687001" w:rsidRPr="00877DE2" w:rsidRDefault="00687001" w:rsidP="00687001">
      <w:pPr>
        <w:pStyle w:val="Titolo2"/>
        <w:rPr>
          <w:lang w:val="en-US"/>
        </w:rPr>
      </w:pPr>
      <w:bookmarkStart w:id="47" w:name="_Toc85029445"/>
      <w:bookmarkStart w:id="48" w:name="_Toc91005435"/>
      <w:r w:rsidRPr="666356AB">
        <w:rPr>
          <w:lang w:val="en-US"/>
        </w:rPr>
        <w:t>TLS and PKI</w:t>
      </w:r>
      <w:bookmarkEnd w:id="47"/>
      <w:bookmarkEnd w:id="48"/>
    </w:p>
    <w:p w14:paraId="4F769DC1" w14:textId="00FA5C76" w:rsidR="00687001" w:rsidRPr="00877DE2" w:rsidRDefault="00687001" w:rsidP="00687001">
      <w:pPr>
        <w:rPr>
          <w:lang w:val="en-US"/>
        </w:rPr>
      </w:pPr>
      <w:r w:rsidRPr="00877DE2">
        <w:rPr>
          <w:lang w:val="en-US"/>
        </w:rPr>
        <w:t xml:space="preserve">Even in TLS 1.3 we need public key certificates. It means that TLS has some kind of relation with the PKI (Public Key Infrastructure) since normally the certificates are released from PKI. PKI is needed for server (always) and optionally for client authentication, </w:t>
      </w:r>
      <w:r w:rsidRPr="00877DE2">
        <w:rPr>
          <w:b/>
          <w:lang w:val="en-US"/>
        </w:rPr>
        <w:t>unless true PSK authentication is adopted</w:t>
      </w:r>
      <w:r w:rsidRPr="00877DE2">
        <w:rPr>
          <w:lang w:val="en-US"/>
        </w:rPr>
        <w:t>, where ‘</w:t>
      </w:r>
      <w:r w:rsidRPr="00877DE2">
        <w:rPr>
          <w:i/>
          <w:lang w:val="en-US"/>
        </w:rPr>
        <w:t>true</w:t>
      </w:r>
      <w:r w:rsidRPr="00877DE2">
        <w:rPr>
          <w:lang w:val="en-US"/>
        </w:rPr>
        <w:t>’ means not the pre-shared key which has been negotiated as part of a session, but the installation of manual pre-shared keys at the client and the server (which is a rare case, like some embedded systems).</w:t>
      </w:r>
    </w:p>
    <w:p w14:paraId="148ED373" w14:textId="77777777" w:rsidR="00687001" w:rsidRPr="00877DE2" w:rsidRDefault="00687001" w:rsidP="00687001">
      <w:pPr>
        <w:rPr>
          <w:lang w:val="en-US"/>
        </w:rPr>
      </w:pPr>
      <w:r w:rsidRPr="00877DE2">
        <w:rPr>
          <w:lang w:val="en-US"/>
        </w:rPr>
        <w:t>When a peer (server or client) sends the certificate to the other peer:</w:t>
      </w:r>
    </w:p>
    <w:p w14:paraId="4652B08E" w14:textId="77777777" w:rsidR="00687001" w:rsidRPr="00877DE2" w:rsidRDefault="00687001" w:rsidP="001310CE">
      <w:pPr>
        <w:pStyle w:val="Paragrafoelenco"/>
        <w:numPr>
          <w:ilvl w:val="0"/>
          <w:numId w:val="19"/>
        </w:numPr>
        <w:rPr>
          <w:lang w:val="en-US"/>
        </w:rPr>
      </w:pPr>
      <w:r w:rsidRPr="666356AB">
        <w:rPr>
          <w:b/>
          <w:bCs/>
          <w:lang w:val="en-US"/>
        </w:rPr>
        <w:t>It sends the whole certificate chain</w:t>
      </w:r>
      <w:r w:rsidRPr="666356AB">
        <w:rPr>
          <w:lang w:val="en-US"/>
        </w:rPr>
        <w:t xml:space="preserve"> (a certificate has been issued by a certification authority and the certificate of the certification authority has been issued by another certification authority and we go up until reaching the root CA). The certificate of the peer and all those of the intermediate CA are sent, but it is </w:t>
      </w:r>
      <w:r w:rsidRPr="666356AB">
        <w:rPr>
          <w:b/>
          <w:bCs/>
          <w:lang w:val="en-US"/>
        </w:rPr>
        <w:t xml:space="preserve">never sent </w:t>
      </w:r>
      <w:r w:rsidRPr="666356AB">
        <w:rPr>
          <w:lang w:val="en-US"/>
        </w:rPr>
        <w:t xml:space="preserve">the certificate of the root CA, because </w:t>
      </w:r>
      <w:r w:rsidRPr="666356AB">
        <w:rPr>
          <w:b/>
          <w:bCs/>
          <w:lang w:val="en-US"/>
        </w:rPr>
        <w:t>it must be already present</w:t>
      </w:r>
      <w:r w:rsidRPr="666356AB">
        <w:rPr>
          <w:lang w:val="en-US"/>
        </w:rPr>
        <w:t xml:space="preserve"> on the other side and must be trusted. There are some attacks in which the attacker willingly is sending also the root CA, which is typically a fake one. If the other peer accepts the root CA without checking if it trusted or not, then the attacker wins. For example, if a monitoring system for TLS transactions is created, </w:t>
      </w:r>
      <w:r w:rsidRPr="666356AB">
        <w:rPr>
          <w:i/>
          <w:iCs/>
          <w:lang w:val="en-US"/>
        </w:rPr>
        <w:t>it should always be checked that the certificate chain never contains the root CA</w:t>
      </w:r>
      <w:r w:rsidRPr="666356AB">
        <w:rPr>
          <w:lang w:val="en-US"/>
        </w:rPr>
        <w:t xml:space="preserve">. </w:t>
      </w:r>
    </w:p>
    <w:p w14:paraId="6D4BFFE4" w14:textId="77777777" w:rsidR="00687001" w:rsidRPr="00877DE2" w:rsidRDefault="00687001" w:rsidP="001310CE">
      <w:pPr>
        <w:pStyle w:val="Paragrafoelenco"/>
        <w:numPr>
          <w:ilvl w:val="0"/>
          <w:numId w:val="19"/>
        </w:numPr>
        <w:rPr>
          <w:lang w:val="en-US"/>
        </w:rPr>
      </w:pPr>
      <w:r w:rsidRPr="666356AB">
        <w:rPr>
          <w:lang w:val="en-US"/>
        </w:rPr>
        <w:t xml:space="preserve">The peer receiving this chain must perform </w:t>
      </w:r>
      <w:r w:rsidRPr="666356AB">
        <w:rPr>
          <w:b/>
          <w:bCs/>
          <w:lang w:val="en-US"/>
        </w:rPr>
        <w:t>certificate validation</w:t>
      </w:r>
      <w:r w:rsidRPr="666356AB">
        <w:rPr>
          <w:lang w:val="en-US"/>
        </w:rPr>
        <w:t xml:space="preserve"> </w:t>
      </w:r>
      <w:r w:rsidRPr="666356AB">
        <w:rPr>
          <w:b/>
          <w:bCs/>
          <w:lang w:val="en-US"/>
        </w:rPr>
        <w:t>of each certificate</w:t>
      </w:r>
      <w:r w:rsidRPr="666356AB">
        <w:rPr>
          <w:lang w:val="en-US"/>
        </w:rPr>
        <w:t xml:space="preserve"> </w:t>
      </w:r>
      <w:r w:rsidRPr="666356AB">
        <w:rPr>
          <w:b/>
          <w:bCs/>
          <w:lang w:val="en-US"/>
        </w:rPr>
        <w:t>in the chain</w:t>
      </w:r>
      <w:r w:rsidRPr="666356AB">
        <w:rPr>
          <w:lang w:val="en-US"/>
        </w:rPr>
        <w:t xml:space="preserve">. Here there is another possible attack: there are some browsers and servers that just check if the certificate of the end entity (the peer) is valid, which could maybe be valid but the CA that issued that certificate is invalid. Certificate validation </w:t>
      </w:r>
      <w:r w:rsidRPr="666356AB">
        <w:rPr>
          <w:b/>
          <w:bCs/>
          <w:lang w:val="en-US"/>
        </w:rPr>
        <w:t>must be performed recursively</w:t>
      </w:r>
      <w:r w:rsidRPr="666356AB">
        <w:rPr>
          <w:lang w:val="en-US"/>
        </w:rPr>
        <w:t xml:space="preserve"> for each certificate in the chain. The validation implies: correctness of signature; validity of issue and validity date.</w:t>
      </w:r>
    </w:p>
    <w:p w14:paraId="17A4B289" w14:textId="77777777" w:rsidR="00687001" w:rsidRPr="00877DE2" w:rsidRDefault="00687001" w:rsidP="001310CE">
      <w:pPr>
        <w:pStyle w:val="Paragrafoelenco"/>
        <w:numPr>
          <w:ilvl w:val="0"/>
          <w:numId w:val="19"/>
        </w:numPr>
        <w:rPr>
          <w:lang w:val="en-US"/>
        </w:rPr>
      </w:pPr>
      <w:r w:rsidRPr="666356AB">
        <w:rPr>
          <w:lang w:val="en-US"/>
        </w:rPr>
        <w:t xml:space="preserve">It is important to check if although the certificate appears to be valid it has been revoked or not. </w:t>
      </w:r>
      <w:r w:rsidRPr="666356AB">
        <w:rPr>
          <w:b/>
          <w:bCs/>
          <w:lang w:val="en-US"/>
        </w:rPr>
        <w:t>Revocation status</w:t>
      </w:r>
      <w:r w:rsidRPr="666356AB">
        <w:rPr>
          <w:lang w:val="en-US"/>
        </w:rPr>
        <w:t xml:space="preserve"> is an additional control that needs to be performed at each step of the chain verification. To check if a certificate has been revoked or not, it is needed to contact an authority within the PKI with two possible strategies:</w:t>
      </w:r>
    </w:p>
    <w:p w14:paraId="2461EA0B" w14:textId="77777777" w:rsidR="00687001" w:rsidRPr="00877DE2" w:rsidRDefault="00687001" w:rsidP="001310CE">
      <w:pPr>
        <w:pStyle w:val="Paragrafoelenco"/>
        <w:numPr>
          <w:ilvl w:val="1"/>
          <w:numId w:val="124"/>
        </w:numPr>
        <w:rPr>
          <w:lang w:val="en-US"/>
        </w:rPr>
      </w:pPr>
      <w:r w:rsidRPr="666356AB">
        <w:rPr>
          <w:lang w:val="en-US"/>
        </w:rPr>
        <w:t xml:space="preserve">The </w:t>
      </w:r>
      <w:r w:rsidRPr="666356AB">
        <w:rPr>
          <w:b/>
          <w:bCs/>
          <w:lang w:val="en-US"/>
        </w:rPr>
        <w:t>CRL</w:t>
      </w:r>
      <w:r w:rsidRPr="666356AB">
        <w:rPr>
          <w:lang w:val="en-US"/>
        </w:rPr>
        <w:t xml:space="preserve"> (</w:t>
      </w:r>
      <w:r w:rsidRPr="666356AB">
        <w:rPr>
          <w:i/>
          <w:iCs/>
          <w:lang w:val="en-US"/>
        </w:rPr>
        <w:t>Certificate Revocation List</w:t>
      </w:r>
      <w:r w:rsidRPr="666356AB">
        <w:rPr>
          <w:lang w:val="en-US"/>
        </w:rPr>
        <w:t xml:space="preserve">) can be used but it contains the list of </w:t>
      </w:r>
      <w:r w:rsidRPr="666356AB">
        <w:rPr>
          <w:b/>
          <w:bCs/>
          <w:lang w:val="en-US"/>
        </w:rPr>
        <w:t>all certificates</w:t>
      </w:r>
      <w:r w:rsidRPr="666356AB">
        <w:rPr>
          <w:lang w:val="en-US"/>
        </w:rPr>
        <w:t xml:space="preserve"> that have been revoked (it means that the list can be quite big), so downloading and storing the CRL can be a problem, also because one CRL is needed for each step in the chain.</w:t>
      </w:r>
    </w:p>
    <w:p w14:paraId="5B5C6B48" w14:textId="77777777" w:rsidR="00687001" w:rsidRPr="00877DE2" w:rsidRDefault="00687001" w:rsidP="001310CE">
      <w:pPr>
        <w:pStyle w:val="Paragrafoelenco"/>
        <w:numPr>
          <w:ilvl w:val="1"/>
          <w:numId w:val="124"/>
        </w:numPr>
        <w:rPr>
          <w:lang w:val="en-US"/>
        </w:rPr>
      </w:pPr>
      <w:r w:rsidRPr="666356AB">
        <w:rPr>
          <w:b/>
          <w:bCs/>
          <w:lang w:val="en-US"/>
        </w:rPr>
        <w:t>OCSP</w:t>
      </w:r>
      <w:r w:rsidRPr="666356AB">
        <w:rPr>
          <w:lang w:val="en-US"/>
        </w:rPr>
        <w:t xml:space="preserve"> (</w:t>
      </w:r>
      <w:r w:rsidRPr="666356AB">
        <w:rPr>
          <w:i/>
          <w:iCs/>
          <w:lang w:val="en-US"/>
        </w:rPr>
        <w:t>Online Certificate Status Protocol</w:t>
      </w:r>
      <w:r w:rsidRPr="666356AB">
        <w:rPr>
          <w:lang w:val="en-US"/>
        </w:rPr>
        <w:t xml:space="preserve">) is better from a performance point of view since it is possible to query an </w:t>
      </w:r>
      <w:r w:rsidRPr="666356AB">
        <w:rPr>
          <w:i/>
          <w:iCs/>
          <w:lang w:val="en-US"/>
        </w:rPr>
        <w:t>OCSP server</w:t>
      </w:r>
      <w:r w:rsidRPr="666356AB">
        <w:rPr>
          <w:lang w:val="en-US"/>
        </w:rPr>
        <w:t xml:space="preserve"> and ask if a certificate is valid or not. The problem here is that when the request is sent to an OCSP server there is the leakage of information (privacy problem), since the OCSP server will know which servers we are visiting.</w:t>
      </w:r>
    </w:p>
    <w:p w14:paraId="038C8758" w14:textId="77777777" w:rsidR="00687001" w:rsidRPr="00877DE2" w:rsidRDefault="00687001" w:rsidP="00687001">
      <w:pPr>
        <w:rPr>
          <w:lang w:val="en-US"/>
        </w:rPr>
      </w:pPr>
      <w:r w:rsidRPr="00877DE2">
        <w:rPr>
          <w:lang w:val="en-US"/>
        </w:rPr>
        <w:t xml:space="preserve">Both CRL and OCSP requires </w:t>
      </w:r>
      <w:r w:rsidRPr="00877DE2">
        <w:rPr>
          <w:b/>
          <w:lang w:val="en-US"/>
        </w:rPr>
        <w:t>one additional connection</w:t>
      </w:r>
      <w:r w:rsidRPr="00877DE2">
        <w:rPr>
          <w:lang w:val="en-US"/>
        </w:rPr>
        <w:t xml:space="preserve"> and add some delay to the setup, because it is needed to verify the certificate before establishing the session. (e.g. for OCSP +300ms median, +1s average). Definitely, there is a problem of privacy and speed.</w:t>
      </w:r>
    </w:p>
    <w:p w14:paraId="37364BBF" w14:textId="77777777" w:rsidR="00F644C7" w:rsidRPr="00877DE2" w:rsidRDefault="00F644C7">
      <w:pPr>
        <w:jc w:val="left"/>
        <w:rPr>
          <w:rFonts w:eastAsiaTheme="majorEastAsia" w:cstheme="majorBidi"/>
          <w:b/>
          <w:color w:val="000000" w:themeColor="text1"/>
          <w:sz w:val="26"/>
          <w:szCs w:val="26"/>
          <w:lang w:val="en-US"/>
        </w:rPr>
      </w:pPr>
      <w:bookmarkStart w:id="49" w:name="_Toc85029446"/>
      <w:r w:rsidRPr="00877DE2">
        <w:rPr>
          <w:lang w:val="en-US"/>
        </w:rPr>
        <w:br w:type="page"/>
      </w:r>
    </w:p>
    <w:p w14:paraId="4130FACF" w14:textId="1FB9D53D" w:rsidR="00687001" w:rsidRPr="00877DE2" w:rsidRDefault="00687001" w:rsidP="00687001">
      <w:pPr>
        <w:pStyle w:val="Titolo2"/>
        <w:rPr>
          <w:lang w:val="en-US"/>
        </w:rPr>
      </w:pPr>
      <w:bookmarkStart w:id="50" w:name="_Toc91005436"/>
      <w:r w:rsidRPr="666356AB">
        <w:rPr>
          <w:lang w:val="en-US"/>
        </w:rPr>
        <w:lastRenderedPageBreak/>
        <w:t>TLS and certificate status</w:t>
      </w:r>
      <w:bookmarkEnd w:id="49"/>
      <w:bookmarkEnd w:id="50"/>
    </w:p>
    <w:p w14:paraId="0F12A7C0" w14:textId="77777777" w:rsidR="00687001" w:rsidRPr="00877DE2" w:rsidRDefault="00687001" w:rsidP="00687001">
      <w:pPr>
        <w:rPr>
          <w:lang w:val="en-US"/>
        </w:rPr>
      </w:pPr>
      <w:r w:rsidRPr="00877DE2">
        <w:rPr>
          <w:lang w:val="en-US"/>
        </w:rPr>
        <w:t>What should happen if the CRL or OCSP are unreachable? It can be due to a server error, a network error or due to an access block of a firewall since many companies have very strict rules set on firewalls (due to security policy or insecure channel which is typical for OCSP since the response is signed itself and sent in clear). The possible approaches are:</w:t>
      </w:r>
    </w:p>
    <w:p w14:paraId="59BA2E57" w14:textId="77777777" w:rsidR="00687001" w:rsidRPr="00877DE2" w:rsidRDefault="00687001" w:rsidP="001310CE">
      <w:pPr>
        <w:pStyle w:val="Paragrafoelenco"/>
        <w:numPr>
          <w:ilvl w:val="0"/>
          <w:numId w:val="122"/>
        </w:numPr>
        <w:jc w:val="left"/>
        <w:rPr>
          <w:lang w:val="en-US"/>
        </w:rPr>
      </w:pPr>
      <w:r w:rsidRPr="666356AB">
        <w:rPr>
          <w:b/>
          <w:bCs/>
          <w:lang w:val="en-US"/>
        </w:rPr>
        <w:t>Hard fail</w:t>
      </w:r>
      <w:r w:rsidRPr="666356AB">
        <w:rPr>
          <w:lang w:val="en-US"/>
        </w:rPr>
        <w:t>: the page is not displayed and give to the user a security warning. For example, “</w:t>
      </w:r>
      <w:r w:rsidRPr="666356AB">
        <w:rPr>
          <w:i/>
          <w:iCs/>
          <w:lang w:val="en-US"/>
        </w:rPr>
        <w:t>sorry, we can’t display this data, because we could not verify the revocation status of the page</w:t>
      </w:r>
      <w:r w:rsidRPr="666356AB">
        <w:rPr>
          <w:lang w:val="en-US"/>
        </w:rPr>
        <w:t xml:space="preserve">”. This is the </w:t>
      </w:r>
      <w:r w:rsidRPr="666356AB">
        <w:rPr>
          <w:b/>
          <w:bCs/>
          <w:lang w:val="en-US"/>
        </w:rPr>
        <w:t>most secure thing</w:t>
      </w:r>
      <w:r w:rsidRPr="666356AB">
        <w:rPr>
          <w:lang w:val="en-US"/>
        </w:rPr>
        <w:t xml:space="preserve"> but is </w:t>
      </w:r>
      <w:r w:rsidRPr="666356AB">
        <w:rPr>
          <w:b/>
          <w:bCs/>
          <w:lang w:val="en-US"/>
        </w:rPr>
        <w:t>the most annoying</w:t>
      </w:r>
      <w:r w:rsidRPr="666356AB">
        <w:rPr>
          <w:lang w:val="en-US"/>
        </w:rPr>
        <w:t xml:space="preserve"> for the user. This could also be caused by a (D)DoS attack against the OCSP or CRL server.</w:t>
      </w:r>
    </w:p>
    <w:p w14:paraId="5690A548" w14:textId="77777777" w:rsidR="00687001" w:rsidRPr="00877DE2" w:rsidRDefault="00687001" w:rsidP="001310CE">
      <w:pPr>
        <w:pStyle w:val="Paragrafoelenco"/>
        <w:numPr>
          <w:ilvl w:val="0"/>
          <w:numId w:val="122"/>
        </w:numPr>
        <w:rPr>
          <w:lang w:val="en-US"/>
        </w:rPr>
      </w:pPr>
      <w:r w:rsidRPr="666356AB">
        <w:rPr>
          <w:b/>
          <w:bCs/>
          <w:lang w:val="en-US"/>
        </w:rPr>
        <w:t>Soft fail</w:t>
      </w:r>
      <w:r w:rsidRPr="666356AB">
        <w:rPr>
          <w:lang w:val="en-US"/>
        </w:rPr>
        <w:t xml:space="preserve">: the page is displayed anyway. Even if it is not possible to verify the certificate, </w:t>
      </w:r>
      <w:r w:rsidRPr="666356AB">
        <w:rPr>
          <w:b/>
          <w:bCs/>
          <w:lang w:val="en-US"/>
        </w:rPr>
        <w:t>it is assumed that it has not been revoked</w:t>
      </w:r>
      <w:r w:rsidRPr="666356AB">
        <w:rPr>
          <w:lang w:val="en-US"/>
        </w:rPr>
        <w:t xml:space="preserve">. </w:t>
      </w:r>
    </w:p>
    <w:p w14:paraId="0621A7A8" w14:textId="77777777" w:rsidR="00687001" w:rsidRPr="00877DE2" w:rsidRDefault="00687001" w:rsidP="00687001">
      <w:pPr>
        <w:rPr>
          <w:lang w:val="en-US"/>
        </w:rPr>
      </w:pPr>
      <w:r w:rsidRPr="00877DE2">
        <w:rPr>
          <w:lang w:val="en-US"/>
        </w:rPr>
        <w:t>Both approaches require additional load time, even more than getting the OCSP answer because time out expiration is needed, which means that the connection is done with TCP and then the timeout is set (and there is the waiting of it to expire). In order to avoid these problems, two different solutions are used.</w:t>
      </w:r>
    </w:p>
    <w:p w14:paraId="54298C1B" w14:textId="77777777" w:rsidR="00687001" w:rsidRPr="00877DE2" w:rsidRDefault="00687001" w:rsidP="00687001">
      <w:pPr>
        <w:pStyle w:val="Titolo3"/>
        <w:rPr>
          <w:lang w:val="en-US"/>
        </w:rPr>
      </w:pPr>
      <w:bookmarkStart w:id="51" w:name="_Toc91005437"/>
      <w:r w:rsidRPr="00877DE2">
        <w:rPr>
          <w:lang w:val="en-US"/>
        </w:rPr>
        <w:t>Pushed CRL</w:t>
      </w:r>
      <w:bookmarkEnd w:id="51"/>
    </w:p>
    <w:p w14:paraId="58F0CADD" w14:textId="77777777" w:rsidR="00687001" w:rsidRPr="00877DE2" w:rsidRDefault="00687001" w:rsidP="00687001">
      <w:pPr>
        <w:rPr>
          <w:lang w:val="en-US"/>
        </w:rPr>
      </w:pPr>
      <w:r w:rsidRPr="00877DE2">
        <w:rPr>
          <w:lang w:val="en-US"/>
        </w:rPr>
        <w:t xml:space="preserve">Most of the times revoked certificates are originated by a compromised intermediate CA. When this happens </w:t>
      </w:r>
      <w:r w:rsidRPr="00877DE2">
        <w:rPr>
          <w:b/>
          <w:lang w:val="en-US"/>
        </w:rPr>
        <w:t>all the certificates</w:t>
      </w:r>
      <w:r w:rsidRPr="00877DE2">
        <w:rPr>
          <w:lang w:val="en-US"/>
        </w:rPr>
        <w:t xml:space="preserve"> that were issued by that certification authority must be revoked (a huge number), so the browser vendors have decided to push not all revoked certificates but those big, revoked certificates. If an intermediate CA becomes invalid, then it is </w:t>
      </w:r>
      <w:r w:rsidRPr="00877DE2">
        <w:rPr>
          <w:b/>
          <w:lang w:val="en-US"/>
        </w:rPr>
        <w:t>immediately declared</w:t>
      </w:r>
      <w:r w:rsidRPr="00877DE2">
        <w:rPr>
          <w:lang w:val="en-US"/>
        </w:rPr>
        <w:t xml:space="preserve"> as invalid. The CRL that contains that invalidity is taken and pushed during an update to the browser. Some examples:</w:t>
      </w:r>
    </w:p>
    <w:p w14:paraId="28A35F12" w14:textId="77777777" w:rsidR="00687001" w:rsidRPr="00877DE2" w:rsidRDefault="00687001" w:rsidP="001310CE">
      <w:pPr>
        <w:pStyle w:val="Paragrafoelenco"/>
        <w:numPr>
          <w:ilvl w:val="0"/>
          <w:numId w:val="141"/>
        </w:numPr>
        <w:rPr>
          <w:lang w:val="en-US"/>
        </w:rPr>
      </w:pPr>
      <w:r w:rsidRPr="666356AB">
        <w:rPr>
          <w:i/>
          <w:iCs/>
          <w:lang w:val="en-US"/>
        </w:rPr>
        <w:t>Internet Explorer</w:t>
      </w:r>
      <w:r w:rsidRPr="666356AB">
        <w:rPr>
          <w:lang w:val="en-US"/>
        </w:rPr>
        <w:t xml:space="preserve"> is doing that every time there is a browser update, which is not so good. If for some reasons un update is postponed, then the user will never receive the information about this CA being revoked.</w:t>
      </w:r>
    </w:p>
    <w:p w14:paraId="1E8306C4" w14:textId="77777777" w:rsidR="00687001" w:rsidRPr="00877DE2" w:rsidRDefault="00687001" w:rsidP="001310CE">
      <w:pPr>
        <w:pStyle w:val="Paragrafoelenco"/>
        <w:numPr>
          <w:ilvl w:val="0"/>
          <w:numId w:val="141"/>
        </w:numPr>
        <w:rPr>
          <w:lang w:val="en-US"/>
        </w:rPr>
      </w:pPr>
      <w:r w:rsidRPr="666356AB">
        <w:rPr>
          <w:i/>
          <w:iCs/>
          <w:lang w:val="en-US"/>
        </w:rPr>
        <w:t>Firefox</w:t>
      </w:r>
      <w:r w:rsidRPr="666356AB">
        <w:rPr>
          <w:lang w:val="en-US"/>
        </w:rPr>
        <w:t xml:space="preserve"> uses </w:t>
      </w:r>
      <w:r w:rsidRPr="666356AB">
        <w:rPr>
          <w:b/>
          <w:bCs/>
          <w:i/>
          <w:iCs/>
          <w:lang w:val="en-US"/>
        </w:rPr>
        <w:t>oneCRL</w:t>
      </w:r>
      <w:r w:rsidRPr="666356AB">
        <w:rPr>
          <w:lang w:val="en-US"/>
        </w:rPr>
        <w:t xml:space="preserve"> which is part of the </w:t>
      </w:r>
      <w:r w:rsidRPr="666356AB">
        <w:rPr>
          <w:b/>
          <w:bCs/>
          <w:lang w:val="en-US"/>
        </w:rPr>
        <w:t>blocklisting process</w:t>
      </w:r>
      <w:r w:rsidRPr="666356AB">
        <w:rPr>
          <w:lang w:val="en-US"/>
        </w:rPr>
        <w:t xml:space="preserve">, which is managed by the Firefox’s developers and is updated every night. It contains the CRLs of revoked intermediate CAs and also the websites known as malicious. </w:t>
      </w:r>
    </w:p>
    <w:p w14:paraId="23A73CC9" w14:textId="77777777" w:rsidR="00687001" w:rsidRPr="00877DE2" w:rsidRDefault="00687001" w:rsidP="001310CE">
      <w:pPr>
        <w:pStyle w:val="Paragrafoelenco"/>
        <w:numPr>
          <w:ilvl w:val="0"/>
          <w:numId w:val="141"/>
        </w:numPr>
        <w:rPr>
          <w:lang w:val="en-US"/>
        </w:rPr>
      </w:pPr>
      <w:r w:rsidRPr="666356AB">
        <w:rPr>
          <w:i/>
          <w:iCs/>
          <w:lang w:val="en-US"/>
        </w:rPr>
        <w:t>Chrome</w:t>
      </w:r>
      <w:r w:rsidRPr="666356AB">
        <w:rPr>
          <w:lang w:val="en-US"/>
        </w:rPr>
        <w:t xml:space="preserve"> uses </w:t>
      </w:r>
      <w:r w:rsidRPr="666356AB">
        <w:rPr>
          <w:b/>
          <w:bCs/>
          <w:i/>
          <w:iCs/>
          <w:lang w:val="en-US"/>
        </w:rPr>
        <w:t>CRLsets</w:t>
      </w:r>
      <w:r w:rsidRPr="666356AB">
        <w:rPr>
          <w:lang w:val="en-US"/>
        </w:rPr>
        <w:t xml:space="preserve"> which is managing these CRLs pushed every time there is an update. On the start, Chrome checks for new CRLsets.</w:t>
      </w:r>
    </w:p>
    <w:p w14:paraId="61D3AB9B" w14:textId="77777777" w:rsidR="00687001" w:rsidRPr="00877DE2" w:rsidRDefault="00687001" w:rsidP="00687001">
      <w:pPr>
        <w:rPr>
          <w:lang w:val="en-US"/>
        </w:rPr>
      </w:pPr>
      <w:r w:rsidRPr="00877DE2">
        <w:rPr>
          <w:noProof/>
          <w:lang w:val="en-US"/>
        </w:rPr>
        <w:drawing>
          <wp:anchor distT="0" distB="0" distL="114300" distR="114300" simplePos="0" relativeHeight="251600384" behindDoc="0" locked="0" layoutInCell="1" allowOverlap="1" wp14:anchorId="2DD4FC4F" wp14:editId="5EE01FD7">
            <wp:simplePos x="0" y="0"/>
            <wp:positionH relativeFrom="margin">
              <wp:align>left</wp:align>
            </wp:positionH>
            <wp:positionV relativeFrom="paragraph">
              <wp:posOffset>391795</wp:posOffset>
            </wp:positionV>
            <wp:extent cx="6120130" cy="1059815"/>
            <wp:effectExtent l="0" t="0" r="0" b="6985"/>
            <wp:wrapSquare wrapText="bothSides"/>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1059815"/>
                    </a:xfrm>
                    <a:prstGeom prst="rect">
                      <a:avLst/>
                    </a:prstGeom>
                  </pic:spPr>
                </pic:pic>
              </a:graphicData>
            </a:graphic>
          </wp:anchor>
        </w:drawing>
      </w:r>
      <w:r w:rsidRPr="00877DE2">
        <w:rPr>
          <w:lang w:val="en-US"/>
        </w:rPr>
        <w:t>In the following picture, there is the command to download the most updated CRL list from Firefox. Then with JQuery some fields (enabled, issuerName, SerialNumber) are extracted.</w:t>
      </w:r>
    </w:p>
    <w:p w14:paraId="106B492E" w14:textId="77777777" w:rsidR="00687001" w:rsidRPr="00877DE2" w:rsidRDefault="00687001" w:rsidP="00687001">
      <w:pPr>
        <w:rPr>
          <w:lang w:val="en-US"/>
        </w:rPr>
      </w:pPr>
      <w:r w:rsidRPr="00877DE2">
        <w:rPr>
          <w:lang w:val="en-US"/>
        </w:rPr>
        <w:t>The last link is for the Chrome version, using github will download the crlset-tools, which is a set of tools to look and manage the CRLs sets for Chrome, Edge and Opera.</w:t>
      </w:r>
    </w:p>
    <w:p w14:paraId="7EE32474" w14:textId="77777777" w:rsidR="00687001" w:rsidRPr="00877DE2" w:rsidRDefault="00687001" w:rsidP="00687001">
      <w:pPr>
        <w:pStyle w:val="Titolo3"/>
        <w:rPr>
          <w:lang w:val="en-US"/>
        </w:rPr>
      </w:pPr>
      <w:bookmarkStart w:id="52" w:name="_Toc85029447"/>
      <w:bookmarkStart w:id="53" w:name="_Toc91005438"/>
      <w:r w:rsidRPr="00877DE2">
        <w:rPr>
          <w:lang w:val="en-US"/>
        </w:rPr>
        <w:lastRenderedPageBreak/>
        <w:t>MS certificate problems</w:t>
      </w:r>
      <w:bookmarkEnd w:id="52"/>
      <w:bookmarkEnd w:id="53"/>
    </w:p>
    <w:p w14:paraId="6AFA5F90" w14:textId="77777777" w:rsidR="00687001" w:rsidRPr="00877DE2" w:rsidRDefault="00687001" w:rsidP="00687001">
      <w:pPr>
        <w:rPr>
          <w:lang w:val="en-US"/>
        </w:rPr>
      </w:pPr>
      <w:r w:rsidRPr="00877DE2">
        <w:rPr>
          <w:noProof/>
          <w:lang w:val="en-US"/>
        </w:rPr>
        <w:drawing>
          <wp:anchor distT="0" distB="0" distL="114300" distR="114300" simplePos="0" relativeHeight="251601408" behindDoc="0" locked="0" layoutInCell="1" allowOverlap="1" wp14:anchorId="57325D56" wp14:editId="42338B1A">
            <wp:simplePos x="0" y="0"/>
            <wp:positionH relativeFrom="margin">
              <wp:align>right</wp:align>
            </wp:positionH>
            <wp:positionV relativeFrom="paragraph">
              <wp:posOffset>9525</wp:posOffset>
            </wp:positionV>
            <wp:extent cx="3478530" cy="3381375"/>
            <wp:effectExtent l="0" t="0" r="7620" b="9525"/>
            <wp:wrapSquare wrapText="bothSides"/>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8530" cy="3381375"/>
                    </a:xfrm>
                    <a:prstGeom prst="rect">
                      <a:avLst/>
                    </a:prstGeom>
                  </pic:spPr>
                </pic:pic>
              </a:graphicData>
            </a:graphic>
            <wp14:sizeRelH relativeFrom="margin">
              <wp14:pctWidth>0</wp14:pctWidth>
            </wp14:sizeRelH>
            <wp14:sizeRelV relativeFrom="margin">
              <wp14:pctHeight>0</wp14:pctHeight>
            </wp14:sizeRelV>
          </wp:anchor>
        </w:drawing>
      </w:r>
      <w:r w:rsidRPr="00877DE2">
        <w:rPr>
          <w:lang w:val="en-US"/>
        </w:rPr>
        <w:t xml:space="preserve">In the last version of Internet Explorer, certificates can be checked in ‘Content’ tab by following the path: </w:t>
      </w:r>
      <w:r w:rsidRPr="00877DE2">
        <w:rPr>
          <w:i/>
          <w:lang w:val="en-US"/>
        </w:rPr>
        <w:t xml:space="preserve">Internet Explorer </w:t>
      </w:r>
      <m:oMath>
        <m:r>
          <w:rPr>
            <w:rFonts w:ascii="Cambria Math" w:hAnsi="Cambria Math"/>
            <w:lang w:val="en-US"/>
          </w:rPr>
          <m:t>→</m:t>
        </m:r>
      </m:oMath>
      <w:r w:rsidRPr="00877DE2">
        <w:rPr>
          <w:i/>
          <w:lang w:val="en-US"/>
        </w:rPr>
        <w:t xml:space="preserve"> Internet options </w:t>
      </w:r>
      <m:oMath>
        <m:r>
          <w:rPr>
            <w:rFonts w:ascii="Cambria Math" w:hAnsi="Cambria Math"/>
            <w:lang w:val="en-US"/>
          </w:rPr>
          <m:t>→</m:t>
        </m:r>
      </m:oMath>
      <w:r w:rsidRPr="00877DE2">
        <w:rPr>
          <w:rFonts w:eastAsiaTheme="minorEastAsia"/>
          <w:i/>
          <w:lang w:val="en-US"/>
        </w:rPr>
        <w:t xml:space="preserve"> Content </w:t>
      </w:r>
      <m:oMath>
        <m:r>
          <w:rPr>
            <w:rFonts w:ascii="Cambria Math" w:eastAsiaTheme="minorEastAsia" w:hAnsi="Cambria Math"/>
            <w:lang w:val="en-US"/>
          </w:rPr>
          <m:t>→</m:t>
        </m:r>
      </m:oMath>
      <w:r w:rsidRPr="00877DE2">
        <w:rPr>
          <w:i/>
          <w:lang w:val="en-US"/>
        </w:rPr>
        <w:t xml:space="preserve"> Certificates</w:t>
      </w:r>
      <w:r w:rsidRPr="00877DE2">
        <w:rPr>
          <w:lang w:val="en-US"/>
        </w:rPr>
        <w:t xml:space="preserve">. On Certificates menu there will be different tabs (as in the picture on the right) and the </w:t>
      </w:r>
      <w:r w:rsidRPr="00877DE2">
        <w:rPr>
          <w:i/>
          <w:lang w:val="en-US"/>
        </w:rPr>
        <w:t xml:space="preserve">untrusted publishers </w:t>
      </w:r>
      <w:r w:rsidRPr="00877DE2">
        <w:rPr>
          <w:lang w:val="en-US"/>
        </w:rPr>
        <w:t>section. This section which is updated every time there is a revocation for a big CA.</w:t>
      </w:r>
      <w:r w:rsidRPr="00877DE2">
        <w:rPr>
          <w:i/>
          <w:lang w:val="en-US"/>
        </w:rPr>
        <w:t xml:space="preserve"> </w:t>
      </w:r>
      <w:r w:rsidRPr="00877DE2">
        <w:rPr>
          <w:lang w:val="en-US"/>
        </w:rPr>
        <w:t xml:space="preserve">The column </w:t>
      </w:r>
      <w:r w:rsidRPr="00877DE2">
        <w:rPr>
          <w:i/>
          <w:lang w:val="en-US"/>
        </w:rPr>
        <w:t>Friendly Name</w:t>
      </w:r>
      <w:r w:rsidRPr="00877DE2">
        <w:rPr>
          <w:lang w:val="en-US"/>
        </w:rPr>
        <w:t xml:space="preserve"> is an additional comment which could say:</w:t>
      </w:r>
    </w:p>
    <w:p w14:paraId="22310708" w14:textId="77777777" w:rsidR="00687001" w:rsidRPr="00877DE2" w:rsidRDefault="00687001" w:rsidP="00DC7C21">
      <w:pPr>
        <w:pStyle w:val="Paragrafoelenco"/>
        <w:numPr>
          <w:ilvl w:val="0"/>
          <w:numId w:val="1"/>
        </w:numPr>
        <w:rPr>
          <w:lang w:val="en-US"/>
        </w:rPr>
      </w:pPr>
      <w:r w:rsidRPr="666356AB">
        <w:rPr>
          <w:b/>
          <w:bCs/>
          <w:lang w:val="en-US"/>
        </w:rPr>
        <w:t>Fraudulent</w:t>
      </w:r>
      <w:r w:rsidRPr="666356AB">
        <w:rPr>
          <w:lang w:val="en-US"/>
        </w:rPr>
        <w:t xml:space="preserve">: it means that someone went to the certification authority and persuaded them to be a representative of a specific domain/company (Yahoo, Google, Microsoft) and asking for a certificate and specific key that belongs to that domain. This means that the procedure followed by the certification authority is not very strong. This can happen since there are both technical and procedural parts. In other words, Fraudulent means that someone performed a fraud, so an attacker cheated while requesting a certificate e.g. presenting a document with a fake paper signature of a person in a company. </w:t>
      </w:r>
    </w:p>
    <w:p w14:paraId="4DE79127" w14:textId="77777777" w:rsidR="00687001" w:rsidRPr="00877DE2" w:rsidRDefault="00687001" w:rsidP="00DC7C21">
      <w:pPr>
        <w:pStyle w:val="Paragrafoelenco"/>
        <w:numPr>
          <w:ilvl w:val="0"/>
          <w:numId w:val="1"/>
        </w:numPr>
        <w:rPr>
          <w:lang w:val="en-US"/>
        </w:rPr>
      </w:pPr>
      <w:r w:rsidRPr="666356AB">
        <w:rPr>
          <w:b/>
          <w:bCs/>
          <w:lang w:val="en-US"/>
        </w:rPr>
        <w:t>Untrusted</w:t>
      </w:r>
      <w:r w:rsidRPr="666356AB">
        <w:rPr>
          <w:lang w:val="en-US"/>
        </w:rPr>
        <w:t xml:space="preserve">: looking the certificates in the picture it is possible to see that </w:t>
      </w:r>
      <w:r w:rsidRPr="666356AB">
        <w:rPr>
          <w:i/>
          <w:iCs/>
          <w:lang w:val="en-US"/>
        </w:rPr>
        <w:t>Microsoft Root Certificate Authority</w:t>
      </w:r>
      <w:r w:rsidRPr="666356AB">
        <w:rPr>
          <w:lang w:val="en-US"/>
        </w:rPr>
        <w:t xml:space="preserve"> issued a certificate for </w:t>
      </w:r>
      <w:r w:rsidRPr="666356AB">
        <w:rPr>
          <w:i/>
          <w:iCs/>
          <w:lang w:val="en-US"/>
        </w:rPr>
        <w:t xml:space="preserve">Microsoft Enforced Licensing Registration Authority CA </w:t>
      </w:r>
      <w:r w:rsidRPr="666356AB">
        <w:rPr>
          <w:lang w:val="en-US"/>
        </w:rPr>
        <w:t>(used to sign licence keys of Windows). It means that there is a certificate create from Microsoft to Microsoft. Since it is not possible, it is marked as untrusted.</w:t>
      </w:r>
    </w:p>
    <w:p w14:paraId="47B85770" w14:textId="77777777" w:rsidR="00687001" w:rsidRPr="00877DE2" w:rsidRDefault="00687001" w:rsidP="00687001">
      <w:pPr>
        <w:rPr>
          <w:lang w:val="en-US"/>
        </w:rPr>
      </w:pPr>
    </w:p>
    <w:p w14:paraId="05FF4E77" w14:textId="77777777" w:rsidR="00687001" w:rsidRPr="00877DE2" w:rsidRDefault="00687001" w:rsidP="00687001">
      <w:pPr>
        <w:rPr>
          <w:lang w:val="en-US"/>
        </w:rPr>
      </w:pPr>
    </w:p>
    <w:p w14:paraId="2E71D87D" w14:textId="77777777" w:rsidR="00687001" w:rsidRPr="00877DE2" w:rsidRDefault="00687001" w:rsidP="00687001">
      <w:pPr>
        <w:rPr>
          <w:lang w:val="en-US"/>
        </w:rPr>
      </w:pPr>
      <w:r w:rsidRPr="00877DE2">
        <w:rPr>
          <w:noProof/>
          <w:lang w:val="en-US"/>
        </w:rPr>
        <w:lastRenderedPageBreak/>
        <w:drawing>
          <wp:anchor distT="0" distB="0" distL="114300" distR="114300" simplePos="0" relativeHeight="251603456" behindDoc="0" locked="0" layoutInCell="1" allowOverlap="1" wp14:anchorId="4E6C3CA3" wp14:editId="295F0B0A">
            <wp:simplePos x="0" y="0"/>
            <wp:positionH relativeFrom="margin">
              <wp:align>right</wp:align>
            </wp:positionH>
            <wp:positionV relativeFrom="paragraph">
              <wp:posOffset>5253355</wp:posOffset>
            </wp:positionV>
            <wp:extent cx="3124200" cy="734534"/>
            <wp:effectExtent l="0" t="0" r="0" b="8890"/>
            <wp:wrapSquare wrapText="bothSides"/>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4200" cy="734534"/>
                    </a:xfrm>
                    <a:prstGeom prst="rect">
                      <a:avLst/>
                    </a:prstGeom>
                  </pic:spPr>
                </pic:pic>
              </a:graphicData>
            </a:graphic>
          </wp:anchor>
        </w:drawing>
      </w:r>
      <w:r w:rsidRPr="00877DE2">
        <w:rPr>
          <w:noProof/>
          <w:lang w:val="en-US"/>
        </w:rPr>
        <w:drawing>
          <wp:anchor distT="0" distB="0" distL="114300" distR="114300" simplePos="0" relativeHeight="251602432" behindDoc="0" locked="0" layoutInCell="1" allowOverlap="1" wp14:anchorId="3E373F99" wp14:editId="688F9690">
            <wp:simplePos x="0" y="0"/>
            <wp:positionH relativeFrom="margin">
              <wp:align>left</wp:align>
            </wp:positionH>
            <wp:positionV relativeFrom="paragraph">
              <wp:posOffset>0</wp:posOffset>
            </wp:positionV>
            <wp:extent cx="6120130" cy="3956685"/>
            <wp:effectExtent l="0" t="0" r="0" b="5715"/>
            <wp:wrapSquare wrapText="bothSides"/>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3956685"/>
                    </a:xfrm>
                    <a:prstGeom prst="rect">
                      <a:avLst/>
                    </a:prstGeom>
                  </pic:spPr>
                </pic:pic>
              </a:graphicData>
            </a:graphic>
          </wp:anchor>
        </w:drawing>
      </w:r>
      <w:r w:rsidRPr="00877DE2">
        <w:rPr>
          <w:lang w:val="en-US"/>
        </w:rPr>
        <w:t xml:space="preserve">Looking the upper pictures in this case the attacker went to VeriSign providing a fake document asking for a certificate of Microsoft. VeriSign is the biggest certification authority in the world (Microsoft own 50% of VeriSign). From 2001 to 2002 the owner of the certificate was able to go around creating fake updates or software signed by Microsoft, since everything is signed by Microsoft is automatically trusted by Windows. Opening the </w:t>
      </w:r>
      <w:r w:rsidRPr="00877DE2">
        <w:rPr>
          <w:i/>
          <w:lang w:val="en-US"/>
        </w:rPr>
        <w:t>Certification Path</w:t>
      </w:r>
      <w:r w:rsidRPr="00877DE2">
        <w:rPr>
          <w:lang w:val="en-US"/>
        </w:rPr>
        <w:t xml:space="preserve"> tab there will be the </w:t>
      </w:r>
      <w:r w:rsidRPr="00877DE2">
        <w:rPr>
          <w:i/>
          <w:lang w:val="en-US"/>
        </w:rPr>
        <w:t>Certificate Status</w:t>
      </w:r>
      <w:r w:rsidRPr="00877DE2">
        <w:rPr>
          <w:lang w:val="en-US"/>
        </w:rPr>
        <w:t xml:space="preserve"> saying: “</w:t>
      </w:r>
      <w:r w:rsidRPr="00877DE2">
        <w:rPr>
          <w:i/>
          <w:lang w:val="en-US"/>
        </w:rPr>
        <w:t>This certificate was revoked by its certification authority</w:t>
      </w:r>
      <w:r w:rsidRPr="00877DE2">
        <w:rPr>
          <w:lang w:val="en-US"/>
        </w:rPr>
        <w:t xml:space="preserve">” and it should not be accepted by IE. This is specific for the client and there is nothing common to all the clients installed on an operating system. Each TLS client has its own way to manage the revocation. </w:t>
      </w:r>
    </w:p>
    <w:p w14:paraId="608B0228" w14:textId="77777777" w:rsidR="00687001" w:rsidRPr="00877DE2" w:rsidRDefault="00687001" w:rsidP="00687001">
      <w:pPr>
        <w:rPr>
          <w:lang w:val="en-US"/>
        </w:rPr>
      </w:pPr>
      <w:r w:rsidRPr="00877DE2">
        <w:rPr>
          <w:lang w:val="en-US"/>
        </w:rPr>
        <w:t>These problems have been published in several places: by Microsoft itself and by the centre for incidents and vulnerabilities of US government.</w:t>
      </w:r>
    </w:p>
    <w:p w14:paraId="490DA0EA" w14:textId="0C47B3F8" w:rsidR="00824FFF" w:rsidRPr="00877DE2" w:rsidRDefault="00B337DB" w:rsidP="00D404AB">
      <w:pPr>
        <w:pStyle w:val="Titolo2"/>
        <w:rPr>
          <w:lang w:val="en-US"/>
        </w:rPr>
      </w:pPr>
      <w:bookmarkStart w:id="54" w:name="_Toc91005439"/>
      <w:r w:rsidRPr="666356AB">
        <w:rPr>
          <w:lang w:val="en-US"/>
        </w:rPr>
        <w:t>TLS: OCSP stapling - concept</w:t>
      </w:r>
      <w:bookmarkEnd w:id="54"/>
    </w:p>
    <w:p w14:paraId="699D4464" w14:textId="747826EF" w:rsidR="0001437C" w:rsidRPr="00877DE2" w:rsidRDefault="00F12EF0" w:rsidP="00864C9C">
      <w:pPr>
        <w:rPr>
          <w:lang w:val="en-US"/>
        </w:rPr>
      </w:pPr>
      <w:r w:rsidRPr="00877DE2">
        <w:rPr>
          <w:lang w:val="en-US"/>
        </w:rPr>
        <w:t xml:space="preserve">Now </w:t>
      </w:r>
      <w:r w:rsidR="00567717" w:rsidRPr="00877DE2">
        <w:rPr>
          <w:lang w:val="en-US"/>
        </w:rPr>
        <w:t xml:space="preserve">let’s </w:t>
      </w:r>
      <w:r w:rsidRPr="00877DE2">
        <w:rPr>
          <w:lang w:val="en-US"/>
        </w:rPr>
        <w:t>consider how browsers and servers</w:t>
      </w:r>
      <w:r w:rsidR="004E2D28" w:rsidRPr="00877DE2">
        <w:rPr>
          <w:lang w:val="en-US"/>
        </w:rPr>
        <w:t xml:space="preserve"> are managing the OCSP problems which can create problems not only in the verification but also </w:t>
      </w:r>
      <w:r w:rsidR="00B45C1C" w:rsidRPr="00877DE2">
        <w:rPr>
          <w:lang w:val="en-US"/>
        </w:rPr>
        <w:t>about</w:t>
      </w:r>
      <w:r w:rsidR="003F01F7" w:rsidRPr="00877DE2">
        <w:rPr>
          <w:lang w:val="en-US"/>
        </w:rPr>
        <w:t xml:space="preserve"> the privacy.</w:t>
      </w:r>
      <w:r w:rsidR="00931454" w:rsidRPr="00877DE2">
        <w:rPr>
          <w:lang w:val="en-US"/>
        </w:rPr>
        <w:t xml:space="preserve"> </w:t>
      </w:r>
      <w:r w:rsidR="004D7B9A" w:rsidRPr="00877DE2">
        <w:rPr>
          <w:lang w:val="en-US"/>
        </w:rPr>
        <w:t xml:space="preserve">To </w:t>
      </w:r>
      <w:r w:rsidR="00931454" w:rsidRPr="00877DE2">
        <w:rPr>
          <w:lang w:val="en-US"/>
        </w:rPr>
        <w:t>Stapling means keeping things together</w:t>
      </w:r>
      <w:r w:rsidR="009C549E" w:rsidRPr="00877DE2">
        <w:rPr>
          <w:lang w:val="en-US"/>
        </w:rPr>
        <w:t>.</w:t>
      </w:r>
    </w:p>
    <w:p w14:paraId="505E183A" w14:textId="0AFC2348" w:rsidR="009C549E" w:rsidRPr="00877DE2" w:rsidRDefault="7FF6CD15" w:rsidP="001310CE">
      <w:pPr>
        <w:pStyle w:val="Paragrafoelenco"/>
        <w:numPr>
          <w:ilvl w:val="0"/>
          <w:numId w:val="236"/>
        </w:numPr>
        <w:rPr>
          <w:lang w:val="en-US"/>
        </w:rPr>
      </w:pPr>
      <w:r w:rsidRPr="666356AB">
        <w:rPr>
          <w:i/>
          <w:iCs/>
          <w:lang w:val="en-US"/>
        </w:rPr>
        <w:t>CRL and OCSP automatic download</w:t>
      </w:r>
      <w:r w:rsidRPr="666356AB">
        <w:rPr>
          <w:lang w:val="en-US"/>
        </w:rPr>
        <w:t xml:space="preserve"> is disabled because </w:t>
      </w:r>
      <w:r w:rsidR="00212AB9" w:rsidRPr="666356AB">
        <w:rPr>
          <w:lang w:val="en-US"/>
        </w:rPr>
        <w:t>it takes</w:t>
      </w:r>
      <w:r w:rsidR="5712B7FD" w:rsidRPr="666356AB">
        <w:rPr>
          <w:lang w:val="en-US"/>
        </w:rPr>
        <w:t xml:space="preserve"> to</w:t>
      </w:r>
      <w:r w:rsidR="00212AB9" w:rsidRPr="666356AB">
        <w:rPr>
          <w:lang w:val="en-US"/>
        </w:rPr>
        <w:t>o</w:t>
      </w:r>
      <w:r w:rsidR="5712B7FD" w:rsidRPr="666356AB">
        <w:rPr>
          <w:lang w:val="en-US"/>
        </w:rPr>
        <w:t xml:space="preserve"> much time. Th</w:t>
      </w:r>
      <w:r w:rsidR="00212AB9" w:rsidRPr="666356AB">
        <w:rPr>
          <w:lang w:val="en-US"/>
        </w:rPr>
        <w:t>at</w:t>
      </w:r>
      <w:r w:rsidR="5712B7FD" w:rsidRPr="666356AB">
        <w:rPr>
          <w:lang w:val="en-US"/>
        </w:rPr>
        <w:t xml:space="preserve"> means that the browser is exposed </w:t>
      </w:r>
      <w:r w:rsidR="00212AB9" w:rsidRPr="666356AB">
        <w:rPr>
          <w:lang w:val="en-US"/>
        </w:rPr>
        <w:t xml:space="preserve">to attacks </w:t>
      </w:r>
      <w:r w:rsidR="5712B7FD" w:rsidRPr="666356AB">
        <w:rPr>
          <w:lang w:val="en-US"/>
        </w:rPr>
        <w:t>using certificates that have been revoked</w:t>
      </w:r>
      <w:r w:rsidR="61902F42" w:rsidRPr="666356AB">
        <w:rPr>
          <w:lang w:val="en-US"/>
        </w:rPr>
        <w:t xml:space="preserve">. </w:t>
      </w:r>
    </w:p>
    <w:p w14:paraId="425ABDBF" w14:textId="355FD6A1" w:rsidR="00C109E0" w:rsidRPr="00877DE2" w:rsidRDefault="61902F42" w:rsidP="001310CE">
      <w:pPr>
        <w:pStyle w:val="Paragrafoelenco"/>
        <w:numPr>
          <w:ilvl w:val="0"/>
          <w:numId w:val="236"/>
        </w:numPr>
        <w:rPr>
          <w:lang w:val="en-US"/>
        </w:rPr>
      </w:pPr>
      <w:r w:rsidRPr="666356AB">
        <w:rPr>
          <w:i/>
          <w:iCs/>
          <w:lang w:val="en-US"/>
        </w:rPr>
        <w:t>Pushed CRL</w:t>
      </w:r>
      <w:r w:rsidRPr="666356AB">
        <w:rPr>
          <w:lang w:val="en-US"/>
        </w:rPr>
        <w:t xml:space="preserve"> contains only some revoked certificates because otherwise the CRL would need to become huge</w:t>
      </w:r>
      <w:r w:rsidR="261ECBC4" w:rsidRPr="666356AB">
        <w:rPr>
          <w:lang w:val="en-US"/>
        </w:rPr>
        <w:t>.</w:t>
      </w:r>
    </w:p>
    <w:p w14:paraId="38B9A4D9" w14:textId="46A4A63C" w:rsidR="00B30119" w:rsidRPr="00877DE2" w:rsidRDefault="261ECBC4" w:rsidP="001310CE">
      <w:pPr>
        <w:pStyle w:val="Paragrafoelenco"/>
        <w:numPr>
          <w:ilvl w:val="0"/>
          <w:numId w:val="236"/>
        </w:numPr>
        <w:rPr>
          <w:lang w:val="en-US"/>
        </w:rPr>
      </w:pPr>
      <w:r w:rsidRPr="666356AB">
        <w:rPr>
          <w:i/>
          <w:iCs/>
          <w:lang w:val="en-US"/>
        </w:rPr>
        <w:t>Browser behaviour is greatly variable</w:t>
      </w:r>
      <w:r w:rsidRPr="666356AB">
        <w:rPr>
          <w:lang w:val="en-US"/>
        </w:rPr>
        <w:t xml:space="preserve"> in this area. Depending </w:t>
      </w:r>
      <w:r w:rsidR="05CDBD72" w:rsidRPr="666356AB">
        <w:rPr>
          <w:lang w:val="en-US"/>
        </w:rPr>
        <w:t>on the browser you can get one feature or the other. There is no standard way</w:t>
      </w:r>
      <w:r w:rsidR="00F07CE7" w:rsidRPr="666356AB">
        <w:rPr>
          <w:lang w:val="en-US"/>
        </w:rPr>
        <w:t xml:space="preserve"> to manage things</w:t>
      </w:r>
      <w:r w:rsidR="05CDBD72" w:rsidRPr="666356AB">
        <w:rPr>
          <w:lang w:val="en-US"/>
        </w:rPr>
        <w:t>.</w:t>
      </w:r>
    </w:p>
    <w:p w14:paraId="2D7447B3" w14:textId="51786F36" w:rsidR="00812656" w:rsidRPr="00877DE2" w:rsidRDefault="00A95540" w:rsidP="00F07CE7">
      <w:pPr>
        <w:rPr>
          <w:lang w:val="en-US"/>
        </w:rPr>
      </w:pPr>
      <w:r w:rsidRPr="00877DE2">
        <w:rPr>
          <w:lang w:val="en-US"/>
        </w:rPr>
        <w:t>Rather than relying on the client, we try to rely on the server</w:t>
      </w:r>
      <w:r w:rsidR="00812656" w:rsidRPr="00877DE2">
        <w:rPr>
          <w:lang w:val="en-US"/>
        </w:rPr>
        <w:t xml:space="preserve"> for providing the revocation information</w:t>
      </w:r>
      <w:r w:rsidR="00F07CE7" w:rsidRPr="00877DE2">
        <w:rPr>
          <w:lang w:val="en-US"/>
        </w:rPr>
        <w:t xml:space="preserve">. The concept is the </w:t>
      </w:r>
      <w:r w:rsidR="00F07CE7" w:rsidRPr="00877DE2">
        <w:rPr>
          <w:b/>
          <w:lang w:val="en-US"/>
        </w:rPr>
        <w:t>OCSP stapling</w:t>
      </w:r>
      <w:r w:rsidR="00F07CE7" w:rsidRPr="00877DE2">
        <w:rPr>
          <w:lang w:val="en-US"/>
        </w:rPr>
        <w:t>:</w:t>
      </w:r>
      <w:r w:rsidR="2DACF10A" w:rsidRPr="00877DE2">
        <w:rPr>
          <w:lang w:val="en-US"/>
        </w:rPr>
        <w:t xml:space="preserve"> when the server is</w:t>
      </w:r>
      <w:r w:rsidR="03CBE7CC" w:rsidRPr="00877DE2">
        <w:rPr>
          <w:lang w:val="en-US"/>
        </w:rPr>
        <w:t xml:space="preserve"> sending its certificate, it will also send the revocation information in the form of </w:t>
      </w:r>
      <w:r w:rsidR="753B9965" w:rsidRPr="00877DE2">
        <w:rPr>
          <w:lang w:val="en-US"/>
        </w:rPr>
        <w:t xml:space="preserve">a </w:t>
      </w:r>
      <w:r w:rsidR="03CBE7CC" w:rsidRPr="00877DE2">
        <w:rPr>
          <w:i/>
          <w:lang w:val="en-US"/>
        </w:rPr>
        <w:t>recent OCSP answer</w:t>
      </w:r>
      <w:r w:rsidR="753B9965" w:rsidRPr="00877DE2">
        <w:rPr>
          <w:lang w:val="en-US"/>
        </w:rPr>
        <w:t xml:space="preserve"> (it is like saying ‘</w:t>
      </w:r>
      <w:r w:rsidR="753B9965" w:rsidRPr="00877DE2">
        <w:rPr>
          <w:i/>
          <w:lang w:val="en-US"/>
        </w:rPr>
        <w:t>this is my certificate and this is the proof that my certificate is good</w:t>
      </w:r>
      <w:r w:rsidR="00461247" w:rsidRPr="00877DE2">
        <w:rPr>
          <w:lang w:val="en-US"/>
        </w:rPr>
        <w:t>’</w:t>
      </w:r>
      <w:r w:rsidR="753B9965" w:rsidRPr="00877DE2">
        <w:rPr>
          <w:lang w:val="en-US"/>
        </w:rPr>
        <w:t>).</w:t>
      </w:r>
      <w:r w:rsidR="732CA65C" w:rsidRPr="00877DE2">
        <w:rPr>
          <w:lang w:val="en-US"/>
        </w:rPr>
        <w:t xml:space="preserve"> The client does not have to get the OCSP answer as a separate connection </w:t>
      </w:r>
      <w:r w:rsidR="20CC951F" w:rsidRPr="00877DE2">
        <w:rPr>
          <w:lang w:val="en-US"/>
        </w:rPr>
        <w:t>but is provided as part of the initial handshake.</w:t>
      </w:r>
    </w:p>
    <w:p w14:paraId="7649A4FE" w14:textId="67830836" w:rsidR="00B1070A" w:rsidRPr="00877DE2" w:rsidRDefault="00B06A17" w:rsidP="003E0FC7">
      <w:pPr>
        <w:pStyle w:val="Titolo3"/>
        <w:rPr>
          <w:lang w:val="en-US"/>
        </w:rPr>
      </w:pPr>
      <w:bookmarkStart w:id="55" w:name="_Toc91005440"/>
      <w:r w:rsidRPr="00877DE2">
        <w:rPr>
          <w:lang w:val="en-US"/>
        </w:rPr>
        <w:lastRenderedPageBreak/>
        <w:t>Implementation</w:t>
      </w:r>
      <w:bookmarkEnd w:id="55"/>
    </w:p>
    <w:p w14:paraId="6079F1CC" w14:textId="708EE8E9" w:rsidR="00B06A17" w:rsidRPr="00877DE2" w:rsidRDefault="16099EE0" w:rsidP="0013297C">
      <w:pPr>
        <w:rPr>
          <w:lang w:val="en-US"/>
        </w:rPr>
      </w:pPr>
      <w:r w:rsidRPr="00877DE2">
        <w:rPr>
          <w:lang w:val="en-US"/>
        </w:rPr>
        <w:t xml:space="preserve">OCSP Stapling is a </w:t>
      </w:r>
      <w:r w:rsidRPr="00877DE2">
        <w:rPr>
          <w:b/>
          <w:lang w:val="en-US"/>
        </w:rPr>
        <w:t>TLS extension</w:t>
      </w:r>
      <w:r w:rsidR="0013297C" w:rsidRPr="00877DE2">
        <w:rPr>
          <w:lang w:val="en-US"/>
        </w:rPr>
        <w:t>:</w:t>
      </w:r>
      <w:r w:rsidRPr="00877DE2">
        <w:rPr>
          <w:lang w:val="en-US"/>
        </w:rPr>
        <w:t xml:space="preserve"> it is not part of the basic handshake</w:t>
      </w:r>
      <w:r w:rsidR="38BEFA6B" w:rsidRPr="00877DE2">
        <w:rPr>
          <w:lang w:val="en-US"/>
        </w:rPr>
        <w:t xml:space="preserve"> so it need</w:t>
      </w:r>
      <w:r w:rsidR="003E0FC7" w:rsidRPr="00877DE2">
        <w:rPr>
          <w:lang w:val="en-US"/>
        </w:rPr>
        <w:t>s</w:t>
      </w:r>
      <w:r w:rsidR="38BEFA6B" w:rsidRPr="00877DE2">
        <w:rPr>
          <w:lang w:val="en-US"/>
        </w:rPr>
        <w:t xml:space="preserve"> to be supported both from the server and the client. Moreover</w:t>
      </w:r>
      <w:r w:rsidR="0013297C" w:rsidRPr="00877DE2">
        <w:rPr>
          <w:lang w:val="en-US"/>
        </w:rPr>
        <w:t>,</w:t>
      </w:r>
      <w:r w:rsidR="38BEFA6B" w:rsidRPr="00877DE2">
        <w:rPr>
          <w:lang w:val="en-US"/>
        </w:rPr>
        <w:t xml:space="preserve"> it is declared in</w:t>
      </w:r>
      <w:r w:rsidR="0013297C" w:rsidRPr="00877DE2">
        <w:rPr>
          <w:lang w:val="en-US"/>
        </w:rPr>
        <w:t xml:space="preserve"> the</w:t>
      </w:r>
      <w:r w:rsidR="1D13DCD2" w:rsidRPr="00877DE2">
        <w:rPr>
          <w:lang w:val="en-US"/>
        </w:rPr>
        <w:t xml:space="preserve"> TLS handshake, when the server provide</w:t>
      </w:r>
      <w:r w:rsidR="0013297C" w:rsidRPr="00877DE2">
        <w:rPr>
          <w:lang w:val="en-US"/>
        </w:rPr>
        <w:t>s</w:t>
      </w:r>
      <w:r w:rsidR="1D13DCD2" w:rsidRPr="00877DE2">
        <w:rPr>
          <w:lang w:val="en-US"/>
        </w:rPr>
        <w:t xml:space="preserve"> the server hello, it </w:t>
      </w:r>
      <w:r w:rsidR="0013297C" w:rsidRPr="00877DE2">
        <w:rPr>
          <w:lang w:val="en-US"/>
        </w:rPr>
        <w:t>will alert the client that it will be using the</w:t>
      </w:r>
      <w:r w:rsidR="1D13DCD2" w:rsidRPr="00877DE2">
        <w:rPr>
          <w:lang w:val="en-US"/>
        </w:rPr>
        <w:t xml:space="preserve"> extension</w:t>
      </w:r>
      <w:r w:rsidR="0013297C" w:rsidRPr="00877DE2">
        <w:rPr>
          <w:lang w:val="en-US"/>
        </w:rPr>
        <w:t>.</w:t>
      </w:r>
    </w:p>
    <w:p w14:paraId="7022DA6C" w14:textId="1C2C0379" w:rsidR="00E019E8" w:rsidRPr="00877DE2" w:rsidRDefault="0013297C" w:rsidP="00DE2B82">
      <w:pPr>
        <w:rPr>
          <w:lang w:val="en-US"/>
        </w:rPr>
      </w:pPr>
      <w:r w:rsidRPr="00877DE2">
        <w:rPr>
          <w:lang w:val="en-US"/>
        </w:rPr>
        <w:t xml:space="preserve">Version </w:t>
      </w:r>
      <w:r w:rsidR="5610BE8B" w:rsidRPr="00877DE2">
        <w:rPr>
          <w:lang w:val="en-US"/>
        </w:rPr>
        <w:t>1</w:t>
      </w:r>
      <w:r w:rsidRPr="00877DE2">
        <w:rPr>
          <w:lang w:val="en-US"/>
        </w:rPr>
        <w:t xml:space="preserve"> of OCSP Stapling is</w:t>
      </w:r>
      <w:r w:rsidR="5610BE8B" w:rsidRPr="00877DE2">
        <w:rPr>
          <w:lang w:val="en-US"/>
        </w:rPr>
        <w:t xml:space="preserve"> in RFC-6066 (extension “</w:t>
      </w:r>
      <w:r w:rsidR="5610BE8B" w:rsidRPr="00877DE2">
        <w:rPr>
          <w:i/>
          <w:lang w:val="en-US"/>
        </w:rPr>
        <w:t>status_request</w:t>
      </w:r>
      <w:r w:rsidR="5610BE8B" w:rsidRPr="00877DE2">
        <w:rPr>
          <w:lang w:val="en-US"/>
        </w:rPr>
        <w:t>”)</w:t>
      </w:r>
      <w:r w:rsidR="5FE1097F" w:rsidRPr="00877DE2">
        <w:rPr>
          <w:lang w:val="en-US"/>
        </w:rPr>
        <w:t>,</w:t>
      </w:r>
      <w:r w:rsidR="00DE2B82" w:rsidRPr="00877DE2">
        <w:rPr>
          <w:lang w:val="en-US"/>
        </w:rPr>
        <w:t xml:space="preserve"> while</w:t>
      </w:r>
      <w:r w:rsidR="5FE1097F" w:rsidRPr="00877DE2">
        <w:rPr>
          <w:lang w:val="en-US"/>
        </w:rPr>
        <w:t xml:space="preserve"> </w:t>
      </w:r>
      <w:r w:rsidR="00DE2B82" w:rsidRPr="00877DE2">
        <w:rPr>
          <w:lang w:val="en-US"/>
        </w:rPr>
        <w:t xml:space="preserve">Version 2 is </w:t>
      </w:r>
      <w:r w:rsidR="5FE1097F" w:rsidRPr="00877DE2">
        <w:rPr>
          <w:lang w:val="en-US"/>
        </w:rPr>
        <w:t>in RFC</w:t>
      </w:r>
      <w:r w:rsidR="00DE2B82" w:rsidRPr="00877DE2">
        <w:rPr>
          <w:lang w:val="en-US"/>
        </w:rPr>
        <w:t>-</w:t>
      </w:r>
      <w:r w:rsidR="5FE1097F" w:rsidRPr="00877DE2">
        <w:rPr>
          <w:lang w:val="en-US"/>
        </w:rPr>
        <w:t>6961 (extension “</w:t>
      </w:r>
      <w:r w:rsidR="5FE1097F" w:rsidRPr="00877DE2">
        <w:rPr>
          <w:i/>
          <w:lang w:val="en-US"/>
        </w:rPr>
        <w:t>status_request_v2</w:t>
      </w:r>
      <w:r w:rsidR="5FE1097F" w:rsidRPr="00877DE2">
        <w:rPr>
          <w:lang w:val="en-US"/>
        </w:rPr>
        <w:t>”)</w:t>
      </w:r>
      <w:r w:rsidR="00DE2B82" w:rsidRPr="00877DE2">
        <w:rPr>
          <w:lang w:val="en-US"/>
        </w:rPr>
        <w:t xml:space="preserve"> </w:t>
      </w:r>
      <w:r w:rsidR="69747E85" w:rsidRPr="00877DE2">
        <w:rPr>
          <w:lang w:val="en-US"/>
        </w:rPr>
        <w:t xml:space="preserve">with value </w:t>
      </w:r>
      <w:r w:rsidR="69747E85" w:rsidRPr="00877DE2">
        <w:rPr>
          <w:i/>
          <w:lang w:val="en-US"/>
        </w:rPr>
        <w:t>CertificateStatusRequest</w:t>
      </w:r>
      <w:r w:rsidR="00DE2B82" w:rsidRPr="00877DE2">
        <w:rPr>
          <w:lang w:val="en-US"/>
        </w:rPr>
        <w:t>.</w:t>
      </w:r>
    </w:p>
    <w:p w14:paraId="23D86ADD" w14:textId="4115F4E3" w:rsidR="00E019E8" w:rsidRPr="00877DE2" w:rsidRDefault="00DE2B82" w:rsidP="00DE2B82">
      <w:pPr>
        <w:rPr>
          <w:lang w:val="en-US"/>
        </w:rPr>
      </w:pPr>
      <w:r w:rsidRPr="00877DE2">
        <w:rPr>
          <w:lang w:val="en-US"/>
        </w:rPr>
        <w:t>T</w:t>
      </w:r>
      <w:r w:rsidR="2AE94F33" w:rsidRPr="00877DE2">
        <w:rPr>
          <w:lang w:val="en-US"/>
        </w:rPr>
        <w:t xml:space="preserve">he TLS server pre-fetches the OCSP </w:t>
      </w:r>
      <w:r w:rsidR="00CF2101" w:rsidRPr="00877DE2">
        <w:rPr>
          <w:lang w:val="en-US"/>
        </w:rPr>
        <w:t>answer</w:t>
      </w:r>
      <w:r w:rsidR="2AE94F33" w:rsidRPr="00877DE2">
        <w:rPr>
          <w:lang w:val="en-US"/>
        </w:rPr>
        <w:t xml:space="preserve"> </w:t>
      </w:r>
      <w:r w:rsidR="0EA35EA3" w:rsidRPr="00877DE2">
        <w:rPr>
          <w:lang w:val="en-US"/>
        </w:rPr>
        <w:t>from one OCSP server and provides the</w:t>
      </w:r>
      <w:r w:rsidR="00CF2101" w:rsidRPr="00877DE2">
        <w:rPr>
          <w:lang w:val="en-US"/>
        </w:rPr>
        <w:t xml:space="preserve"> answer</w:t>
      </w:r>
      <w:r w:rsidR="0EA35EA3" w:rsidRPr="00877DE2">
        <w:rPr>
          <w:lang w:val="en-US"/>
        </w:rPr>
        <w:t xml:space="preserve"> to the client in the handshake, as part of the server’s certificate message</w:t>
      </w:r>
      <w:r w:rsidR="0F50D8B9" w:rsidRPr="00877DE2">
        <w:rPr>
          <w:lang w:val="en-US"/>
        </w:rPr>
        <w:t xml:space="preserve">. </w:t>
      </w:r>
      <w:r w:rsidR="00CF2101" w:rsidRPr="00877DE2">
        <w:rPr>
          <w:lang w:val="en-US"/>
        </w:rPr>
        <w:t>T</w:t>
      </w:r>
      <w:r w:rsidR="0F50D8B9" w:rsidRPr="00877DE2">
        <w:rPr>
          <w:lang w:val="en-US"/>
        </w:rPr>
        <w:t xml:space="preserve">he server’s certificate message does not contain only the </w:t>
      </w:r>
      <w:r w:rsidR="00CF2101" w:rsidRPr="00877DE2">
        <w:rPr>
          <w:lang w:val="en-US"/>
        </w:rPr>
        <w:t>certificate</w:t>
      </w:r>
      <w:r w:rsidR="5B9D2926" w:rsidRPr="00877DE2">
        <w:rPr>
          <w:lang w:val="en-US"/>
        </w:rPr>
        <w:t xml:space="preserve"> chain but also the OCSP answers for each certificate in the chain</w:t>
      </w:r>
      <w:r w:rsidR="6CCBF81E" w:rsidRPr="00877DE2">
        <w:rPr>
          <w:lang w:val="en-US"/>
        </w:rPr>
        <w:t xml:space="preserve">. </w:t>
      </w:r>
      <w:r w:rsidR="007B68FB" w:rsidRPr="00877DE2">
        <w:rPr>
          <w:lang w:val="en-US"/>
        </w:rPr>
        <w:t xml:space="preserve">That message </w:t>
      </w:r>
      <w:r w:rsidR="06473BB7" w:rsidRPr="00877DE2">
        <w:rPr>
          <w:lang w:val="en-US"/>
        </w:rPr>
        <w:t>will become bigger because for each certificate there must be one OCSP answer that demonstrates the non</w:t>
      </w:r>
      <w:r w:rsidR="007B68FB" w:rsidRPr="00877DE2">
        <w:rPr>
          <w:lang w:val="en-US"/>
        </w:rPr>
        <w:t>-</w:t>
      </w:r>
      <w:r w:rsidR="06473BB7" w:rsidRPr="00877DE2">
        <w:rPr>
          <w:lang w:val="en-US"/>
        </w:rPr>
        <w:t>revocation</w:t>
      </w:r>
      <w:r w:rsidR="007B68FB" w:rsidRPr="00877DE2">
        <w:rPr>
          <w:lang w:val="en-US"/>
        </w:rPr>
        <w:t xml:space="preserve"> (the validity)</w:t>
      </w:r>
      <w:r w:rsidR="06473BB7" w:rsidRPr="00877DE2">
        <w:rPr>
          <w:lang w:val="en-US"/>
        </w:rPr>
        <w:t xml:space="preserve"> of that certificate. </w:t>
      </w:r>
      <w:r w:rsidR="7A7C3F27" w:rsidRPr="00877DE2">
        <w:rPr>
          <w:lang w:val="en-US"/>
        </w:rPr>
        <w:t>This means that the OCSP responses are “</w:t>
      </w:r>
      <w:r w:rsidR="7A7C3F27" w:rsidRPr="00877DE2">
        <w:rPr>
          <w:i/>
          <w:lang w:val="en-US"/>
        </w:rPr>
        <w:t>stapled</w:t>
      </w:r>
      <w:r w:rsidR="7A7C3F27" w:rsidRPr="00877DE2">
        <w:rPr>
          <w:lang w:val="en-US"/>
        </w:rPr>
        <w:t xml:space="preserve">” </w:t>
      </w:r>
      <w:r w:rsidR="00F372BF" w:rsidRPr="00877DE2">
        <w:rPr>
          <w:lang w:val="en-US"/>
        </w:rPr>
        <w:t>together with</w:t>
      </w:r>
      <w:r w:rsidR="7A7C3F27" w:rsidRPr="00877DE2">
        <w:rPr>
          <w:lang w:val="en-US"/>
        </w:rPr>
        <w:t xml:space="preserve"> the certificates</w:t>
      </w:r>
      <w:r w:rsidR="00C03ED0" w:rsidRPr="00877DE2">
        <w:rPr>
          <w:lang w:val="en-US"/>
        </w:rPr>
        <w:t>.</w:t>
      </w:r>
    </w:p>
    <w:p w14:paraId="75B82BC2" w14:textId="3BE5C9B7" w:rsidR="00E66771" w:rsidRPr="00877DE2" w:rsidRDefault="7A7C3F27" w:rsidP="00F372BF">
      <w:pPr>
        <w:rPr>
          <w:lang w:val="en-US"/>
        </w:rPr>
      </w:pPr>
      <w:r w:rsidRPr="00877DE2">
        <w:rPr>
          <w:lang w:val="en-US"/>
        </w:rPr>
        <w:t xml:space="preserve">The big benefit is that the </w:t>
      </w:r>
      <w:r w:rsidRPr="00877DE2">
        <w:rPr>
          <w:b/>
          <w:lang w:val="en-US"/>
        </w:rPr>
        <w:t>client privacy in respected</w:t>
      </w:r>
      <w:r w:rsidR="18BBF2CE" w:rsidRPr="00877DE2">
        <w:rPr>
          <w:lang w:val="en-US"/>
        </w:rPr>
        <w:t xml:space="preserve">, because it is not the client asking </w:t>
      </w:r>
      <w:r w:rsidR="00F372BF" w:rsidRPr="00877DE2">
        <w:rPr>
          <w:lang w:val="en-US"/>
        </w:rPr>
        <w:t xml:space="preserve">to </w:t>
      </w:r>
      <w:r w:rsidR="18BBF2CE" w:rsidRPr="00877DE2">
        <w:rPr>
          <w:lang w:val="en-US"/>
        </w:rPr>
        <w:t xml:space="preserve">the </w:t>
      </w:r>
      <w:r w:rsidR="201B3EB1" w:rsidRPr="00877DE2">
        <w:rPr>
          <w:lang w:val="en-US"/>
        </w:rPr>
        <w:t>OCSP server the information</w:t>
      </w:r>
      <w:r w:rsidR="02531EB0" w:rsidRPr="00877DE2">
        <w:rPr>
          <w:lang w:val="en-US"/>
        </w:rPr>
        <w:t>, but i</w:t>
      </w:r>
      <w:r w:rsidR="00F372BF" w:rsidRPr="00877DE2">
        <w:rPr>
          <w:lang w:val="en-US"/>
        </w:rPr>
        <w:t>t is</w:t>
      </w:r>
      <w:r w:rsidR="02531EB0" w:rsidRPr="00877DE2">
        <w:rPr>
          <w:lang w:val="en-US"/>
        </w:rPr>
        <w:t xml:space="preserve"> the server itself.</w:t>
      </w:r>
      <w:r w:rsidR="00F372BF" w:rsidRPr="00877DE2">
        <w:rPr>
          <w:lang w:val="en-US"/>
        </w:rPr>
        <w:t xml:space="preserve"> </w:t>
      </w:r>
      <w:r w:rsidR="00F372BF" w:rsidRPr="00877DE2">
        <w:rPr>
          <w:b/>
          <w:lang w:val="en-US"/>
        </w:rPr>
        <w:t>T</w:t>
      </w:r>
      <w:r w:rsidR="02531EB0" w:rsidRPr="00877DE2">
        <w:rPr>
          <w:b/>
          <w:lang w:val="en-US"/>
        </w:rPr>
        <w:t>he OCSP server does not know who is the client requesting access</w:t>
      </w:r>
      <w:r w:rsidR="02531EB0" w:rsidRPr="00877DE2">
        <w:rPr>
          <w:lang w:val="en-US"/>
        </w:rPr>
        <w:t>.</w:t>
      </w:r>
      <w:r w:rsidR="2E8C4A78" w:rsidRPr="00877DE2">
        <w:rPr>
          <w:lang w:val="en-US"/>
        </w:rPr>
        <w:t xml:space="preserve"> Moreover</w:t>
      </w:r>
      <w:r w:rsidR="00F372BF" w:rsidRPr="00877DE2">
        <w:rPr>
          <w:lang w:val="en-US"/>
        </w:rPr>
        <w:t>,</w:t>
      </w:r>
      <w:r w:rsidR="2E8C4A78" w:rsidRPr="00877DE2">
        <w:rPr>
          <w:lang w:val="en-US"/>
        </w:rPr>
        <w:t xml:space="preserve"> there is also the advantage that the client does not have to open a separate connection with the OCSP server but </w:t>
      </w:r>
      <w:r w:rsidR="00F372BF" w:rsidRPr="00877DE2">
        <w:rPr>
          <w:lang w:val="en-US"/>
        </w:rPr>
        <w:t>that information</w:t>
      </w:r>
      <w:r w:rsidR="2E8C4A78" w:rsidRPr="00877DE2">
        <w:rPr>
          <w:lang w:val="en-US"/>
        </w:rPr>
        <w:t xml:space="preserve"> </w:t>
      </w:r>
      <w:r w:rsidR="00F372BF" w:rsidRPr="00877DE2">
        <w:rPr>
          <w:lang w:val="en-US"/>
        </w:rPr>
        <w:t>is</w:t>
      </w:r>
      <w:r w:rsidR="2E8C4A78" w:rsidRPr="00877DE2">
        <w:rPr>
          <w:lang w:val="en-US"/>
        </w:rPr>
        <w:t xml:space="preserve"> downloaded as part of the normal TLS connection. </w:t>
      </w:r>
      <w:r w:rsidR="00ED4C2A" w:rsidRPr="00877DE2">
        <w:rPr>
          <w:lang w:val="en-US"/>
        </w:rPr>
        <w:t xml:space="preserve">There is both an advantage in </w:t>
      </w:r>
      <w:r w:rsidR="2E8C4A78" w:rsidRPr="00877DE2">
        <w:rPr>
          <w:lang w:val="en-US"/>
        </w:rPr>
        <w:t>speed and privacy.</w:t>
      </w:r>
    </w:p>
    <w:p w14:paraId="64A0EEBA" w14:textId="5AA95FA0" w:rsidR="0057290E" w:rsidRPr="00877DE2" w:rsidRDefault="00E226EC" w:rsidP="00E226EC">
      <w:pPr>
        <w:rPr>
          <w:lang w:val="en-US"/>
        </w:rPr>
      </w:pPr>
      <w:r w:rsidRPr="00877DE2">
        <w:rPr>
          <w:lang w:val="en-US"/>
        </w:rPr>
        <w:t>The negative point is the</w:t>
      </w:r>
      <w:r w:rsidR="26C45EAE" w:rsidRPr="00877DE2">
        <w:rPr>
          <w:lang w:val="en-US"/>
        </w:rPr>
        <w:t xml:space="preserve"> freshness of the OCSP responses. </w:t>
      </w:r>
      <w:r w:rsidRPr="00877DE2">
        <w:rPr>
          <w:lang w:val="en-US"/>
        </w:rPr>
        <w:t>Since t</w:t>
      </w:r>
      <w:r w:rsidR="20A96840" w:rsidRPr="00877DE2">
        <w:rPr>
          <w:lang w:val="en-US"/>
        </w:rPr>
        <w:t>he OCSP answer</w:t>
      </w:r>
      <w:r w:rsidR="622758F7" w:rsidRPr="00877DE2">
        <w:rPr>
          <w:lang w:val="en-US"/>
        </w:rPr>
        <w:t xml:space="preserve"> has been pre-generated</w:t>
      </w:r>
      <w:r w:rsidR="14C2DCC3" w:rsidRPr="00877DE2">
        <w:rPr>
          <w:lang w:val="en-US"/>
        </w:rPr>
        <w:t xml:space="preserve">, maybe </w:t>
      </w:r>
      <w:r w:rsidRPr="00877DE2">
        <w:rPr>
          <w:lang w:val="en-US"/>
        </w:rPr>
        <w:t>it could be</w:t>
      </w:r>
      <w:r w:rsidR="14C2DCC3" w:rsidRPr="00877DE2">
        <w:rPr>
          <w:lang w:val="en-US"/>
        </w:rPr>
        <w:t xml:space="preserve"> not so recent</w:t>
      </w:r>
      <w:r w:rsidR="00346A00" w:rsidRPr="00877DE2">
        <w:rPr>
          <w:lang w:val="en-US"/>
        </w:rPr>
        <w:t xml:space="preserve"> (se</w:t>
      </w:r>
      <w:r w:rsidR="00BC710F" w:rsidRPr="00877DE2">
        <w:rPr>
          <w:lang w:val="en-US"/>
        </w:rPr>
        <w:t>rver stores the answer for some time, maybe some minutes)</w:t>
      </w:r>
      <w:r w:rsidR="070A51C4" w:rsidRPr="00877DE2">
        <w:rPr>
          <w:lang w:val="en-US"/>
        </w:rPr>
        <w:t xml:space="preserve">. </w:t>
      </w:r>
      <w:r w:rsidR="070A51C4" w:rsidRPr="00877DE2">
        <w:rPr>
          <w:b/>
          <w:lang w:val="en-US"/>
        </w:rPr>
        <w:t xml:space="preserve">This freshness creates a </w:t>
      </w:r>
      <w:r w:rsidR="005F5838" w:rsidRPr="00877DE2">
        <w:rPr>
          <w:b/>
          <w:lang w:val="en-US"/>
        </w:rPr>
        <w:t xml:space="preserve">small </w:t>
      </w:r>
      <w:r w:rsidR="070A51C4" w:rsidRPr="00877DE2">
        <w:rPr>
          <w:b/>
          <w:lang w:val="en-US"/>
        </w:rPr>
        <w:t xml:space="preserve">window of opportunity for </w:t>
      </w:r>
      <w:r w:rsidR="004D4EC7" w:rsidRPr="00877DE2">
        <w:rPr>
          <w:b/>
          <w:lang w:val="en-US"/>
        </w:rPr>
        <w:t xml:space="preserve">fast </w:t>
      </w:r>
      <w:r w:rsidR="070A51C4" w:rsidRPr="00877DE2">
        <w:rPr>
          <w:b/>
          <w:lang w:val="en-US"/>
        </w:rPr>
        <w:t>attacks</w:t>
      </w:r>
      <w:r w:rsidR="070A51C4" w:rsidRPr="00877DE2">
        <w:rPr>
          <w:lang w:val="en-US"/>
        </w:rPr>
        <w:t>.</w:t>
      </w:r>
      <w:r w:rsidR="6173263E" w:rsidRPr="00877DE2">
        <w:rPr>
          <w:lang w:val="en-US"/>
        </w:rPr>
        <w:t xml:space="preserve"> An attacker could connect to the server and get the certificate and the OCSP answer </w:t>
      </w:r>
      <w:r w:rsidR="005F5838" w:rsidRPr="00877DE2">
        <w:rPr>
          <w:lang w:val="en-US"/>
        </w:rPr>
        <w:t>which</w:t>
      </w:r>
      <w:r w:rsidR="6173263E" w:rsidRPr="00877DE2">
        <w:rPr>
          <w:lang w:val="en-US"/>
        </w:rPr>
        <w:t xml:space="preserve"> says </w:t>
      </w:r>
      <w:r w:rsidR="005F5838" w:rsidRPr="00877DE2">
        <w:rPr>
          <w:lang w:val="en-US"/>
        </w:rPr>
        <w:t xml:space="preserve">that </w:t>
      </w:r>
      <w:r w:rsidR="6173263E" w:rsidRPr="00877DE2">
        <w:rPr>
          <w:lang w:val="en-US"/>
        </w:rPr>
        <w:t xml:space="preserve">the certificate is good. Then </w:t>
      </w:r>
      <w:r w:rsidR="005F5838" w:rsidRPr="00877DE2">
        <w:rPr>
          <w:lang w:val="en-US"/>
        </w:rPr>
        <w:t>the attacker</w:t>
      </w:r>
      <w:r w:rsidRPr="00877DE2">
        <w:rPr>
          <w:lang w:val="en-US"/>
        </w:rPr>
        <w:t xml:space="preserve"> </w:t>
      </w:r>
      <w:r w:rsidR="6173263E" w:rsidRPr="00877DE2">
        <w:rPr>
          <w:lang w:val="en-US"/>
        </w:rPr>
        <w:t>can attack the server to get the private key</w:t>
      </w:r>
      <w:r w:rsidR="05A9D8E1" w:rsidRPr="00877DE2">
        <w:rPr>
          <w:lang w:val="en-US"/>
        </w:rPr>
        <w:t xml:space="preserve"> and create a fake server</w:t>
      </w:r>
      <w:r w:rsidR="004E6254" w:rsidRPr="00877DE2">
        <w:rPr>
          <w:lang w:val="en-US"/>
        </w:rPr>
        <w:t>.</w:t>
      </w:r>
      <w:r w:rsidR="05A9D8E1" w:rsidRPr="00877DE2">
        <w:rPr>
          <w:lang w:val="en-US"/>
        </w:rPr>
        <w:t xml:space="preserve"> </w:t>
      </w:r>
      <w:r w:rsidR="004E6254" w:rsidRPr="00877DE2">
        <w:rPr>
          <w:lang w:val="en-US"/>
        </w:rPr>
        <w:t>W</w:t>
      </w:r>
      <w:r w:rsidR="05A9D8E1" w:rsidRPr="00877DE2">
        <w:rPr>
          <w:lang w:val="en-US"/>
        </w:rPr>
        <w:t>hen people connect to it, the attacker can send the correct certificate and the correct OCSP answer</w:t>
      </w:r>
      <w:r w:rsidR="004E6254" w:rsidRPr="00877DE2">
        <w:rPr>
          <w:lang w:val="en-US"/>
        </w:rPr>
        <w:t xml:space="preserve"> until the browser accepts it</w:t>
      </w:r>
      <w:r w:rsidR="00DF2ED3" w:rsidRPr="00877DE2">
        <w:rPr>
          <w:lang w:val="en-US"/>
        </w:rPr>
        <w:t xml:space="preserve"> (does the browser accepts an OCSP answer generated 30 minutes ago?)</w:t>
      </w:r>
      <w:r w:rsidR="004E6254" w:rsidRPr="00877DE2">
        <w:rPr>
          <w:lang w:val="en-US"/>
        </w:rPr>
        <w:t>.</w:t>
      </w:r>
    </w:p>
    <w:p w14:paraId="640102D2" w14:textId="2EEF166E" w:rsidR="006D44C8" w:rsidRPr="00877DE2" w:rsidRDefault="378A5C85" w:rsidP="004D5D3E">
      <w:pPr>
        <w:rPr>
          <w:lang w:val="en-US"/>
        </w:rPr>
      </w:pPr>
      <w:r w:rsidRPr="00877DE2">
        <w:rPr>
          <w:lang w:val="en-US"/>
        </w:rPr>
        <w:t xml:space="preserve">OCSP stapling is normally performed automatically by the server, but the client may request it. </w:t>
      </w:r>
      <w:r w:rsidR="59B087C3" w:rsidRPr="00877DE2">
        <w:rPr>
          <w:lang w:val="en-US"/>
        </w:rPr>
        <w:t>When</w:t>
      </w:r>
      <w:r w:rsidR="226E142D" w:rsidRPr="00877DE2">
        <w:rPr>
          <w:lang w:val="en-US"/>
        </w:rPr>
        <w:t xml:space="preserve"> </w:t>
      </w:r>
      <w:r w:rsidR="00DA71B6" w:rsidRPr="00877DE2">
        <w:rPr>
          <w:lang w:val="en-US"/>
        </w:rPr>
        <w:t xml:space="preserve">client connects to the server </w:t>
      </w:r>
      <w:r w:rsidR="226E142D" w:rsidRPr="00877DE2">
        <w:rPr>
          <w:lang w:val="en-US"/>
        </w:rPr>
        <w:t xml:space="preserve">normally </w:t>
      </w:r>
      <w:r w:rsidR="00DA71B6" w:rsidRPr="00877DE2">
        <w:rPr>
          <w:lang w:val="en-US"/>
        </w:rPr>
        <w:t>it doesn’t</w:t>
      </w:r>
      <w:r w:rsidR="226E142D" w:rsidRPr="00877DE2">
        <w:rPr>
          <w:lang w:val="en-US"/>
        </w:rPr>
        <w:t xml:space="preserve"> know if the server will send the OCSP res</w:t>
      </w:r>
      <w:r w:rsidR="71D6053E" w:rsidRPr="00877DE2">
        <w:rPr>
          <w:lang w:val="en-US"/>
        </w:rPr>
        <w:t>ponse</w:t>
      </w:r>
      <w:r w:rsidR="00497012" w:rsidRPr="00877DE2">
        <w:rPr>
          <w:lang w:val="en-US"/>
        </w:rPr>
        <w:t>.</w:t>
      </w:r>
      <w:r w:rsidR="00DA71B6" w:rsidRPr="00877DE2">
        <w:rPr>
          <w:lang w:val="en-US"/>
        </w:rPr>
        <w:t xml:space="preserve"> </w:t>
      </w:r>
      <w:r w:rsidR="00497012" w:rsidRPr="00877DE2">
        <w:rPr>
          <w:lang w:val="en-US"/>
        </w:rPr>
        <w:t>For this reason</w:t>
      </w:r>
      <w:r w:rsidR="004D5D3E" w:rsidRPr="00877DE2">
        <w:rPr>
          <w:lang w:val="en-US"/>
        </w:rPr>
        <w:t>,</w:t>
      </w:r>
      <w:r w:rsidR="00497012" w:rsidRPr="00877DE2">
        <w:rPr>
          <w:lang w:val="en-US"/>
        </w:rPr>
        <w:t xml:space="preserve"> </w:t>
      </w:r>
      <w:r w:rsidR="3C233F74" w:rsidRPr="00877DE2">
        <w:rPr>
          <w:lang w:val="en-US"/>
        </w:rPr>
        <w:t>the client</w:t>
      </w:r>
      <w:r w:rsidR="00DA71B6" w:rsidRPr="00877DE2">
        <w:rPr>
          <w:lang w:val="en-US"/>
        </w:rPr>
        <w:t xml:space="preserve"> </w:t>
      </w:r>
      <w:r w:rsidR="004D5D3E" w:rsidRPr="00877DE2">
        <w:rPr>
          <w:b/>
          <w:lang w:val="en-US"/>
        </w:rPr>
        <w:t>may</w:t>
      </w:r>
      <w:r w:rsidR="004D5D3E" w:rsidRPr="00877DE2">
        <w:rPr>
          <w:lang w:val="en-US"/>
        </w:rPr>
        <w:t xml:space="preserve"> </w:t>
      </w:r>
      <w:r w:rsidR="3C233F74" w:rsidRPr="00877DE2">
        <w:rPr>
          <w:lang w:val="en-US"/>
        </w:rPr>
        <w:t>send the CSR (</w:t>
      </w:r>
      <w:r w:rsidR="3C233F74" w:rsidRPr="00877DE2">
        <w:rPr>
          <w:i/>
          <w:lang w:val="en-US"/>
        </w:rPr>
        <w:t>Certificate Status Request</w:t>
      </w:r>
      <w:r w:rsidR="3C233F74" w:rsidRPr="00877DE2">
        <w:rPr>
          <w:lang w:val="en-US"/>
        </w:rPr>
        <w:t>) to the server</w:t>
      </w:r>
      <w:r w:rsidR="004D5D3E" w:rsidRPr="00877DE2">
        <w:rPr>
          <w:lang w:val="en-US"/>
        </w:rPr>
        <w:t xml:space="preserve"> as par</w:t>
      </w:r>
      <w:r w:rsidR="16DE206A" w:rsidRPr="00877DE2">
        <w:rPr>
          <w:lang w:val="en-US"/>
        </w:rPr>
        <w:t xml:space="preserve">t of </w:t>
      </w:r>
      <w:r w:rsidR="004D5D3E" w:rsidRPr="00877DE2">
        <w:rPr>
          <w:lang w:val="en-US"/>
        </w:rPr>
        <w:t xml:space="preserve">the </w:t>
      </w:r>
      <w:r w:rsidR="16DE206A" w:rsidRPr="00877DE2">
        <w:rPr>
          <w:lang w:val="en-US"/>
        </w:rPr>
        <w:t>ClientHello</w:t>
      </w:r>
      <w:r w:rsidR="004D5D3E" w:rsidRPr="00877DE2">
        <w:rPr>
          <w:lang w:val="en-US"/>
        </w:rPr>
        <w:t xml:space="preserve"> </w:t>
      </w:r>
      <w:r w:rsidR="16DE206A" w:rsidRPr="00877DE2">
        <w:rPr>
          <w:lang w:val="en-US"/>
        </w:rPr>
        <w:t>and this is explicitly requesting the</w:t>
      </w:r>
      <w:r w:rsidR="0AC513E6" w:rsidRPr="00877DE2">
        <w:rPr>
          <w:lang w:val="en-US"/>
        </w:rPr>
        <w:t xml:space="preserve"> transfer of OCSP responses in the TLS handshake</w:t>
      </w:r>
      <w:r w:rsidR="00D37C13" w:rsidRPr="00877DE2">
        <w:rPr>
          <w:lang w:val="en-US"/>
        </w:rPr>
        <w:t>.</w:t>
      </w:r>
    </w:p>
    <w:p w14:paraId="71EE063C" w14:textId="51245A8E" w:rsidR="00D9247A" w:rsidRPr="00877DE2" w:rsidRDefault="000A0FA5" w:rsidP="00D37C13">
      <w:pPr>
        <w:rPr>
          <w:lang w:val="en-US"/>
        </w:rPr>
      </w:pPr>
      <w:r w:rsidRPr="00877DE2">
        <w:rPr>
          <w:lang w:val="en-US"/>
        </w:rPr>
        <w:t>This process</w:t>
      </w:r>
      <w:r w:rsidR="009B502A" w:rsidRPr="00877DE2">
        <w:rPr>
          <w:lang w:val="en-US"/>
        </w:rPr>
        <w:t xml:space="preserve"> is </w:t>
      </w:r>
      <w:r w:rsidR="009B502A" w:rsidRPr="00877DE2">
        <w:rPr>
          <w:b/>
          <w:lang w:val="en-US"/>
        </w:rPr>
        <w:t>not compulsory</w:t>
      </w:r>
      <w:r w:rsidR="009B502A" w:rsidRPr="00877DE2">
        <w:rPr>
          <w:lang w:val="en-US"/>
        </w:rPr>
        <w:t>:</w:t>
      </w:r>
      <w:r w:rsidR="348C44B8" w:rsidRPr="00877DE2">
        <w:rPr>
          <w:lang w:val="en-US"/>
        </w:rPr>
        <w:t xml:space="preserve"> </w:t>
      </w:r>
      <w:r w:rsidR="009B502A" w:rsidRPr="00877DE2">
        <w:rPr>
          <w:lang w:val="en-US"/>
        </w:rPr>
        <w:t>even if t</w:t>
      </w:r>
      <w:r w:rsidR="348C44B8" w:rsidRPr="00877DE2">
        <w:rPr>
          <w:lang w:val="en-US"/>
        </w:rPr>
        <w:t>he client request</w:t>
      </w:r>
      <w:r w:rsidR="009B502A" w:rsidRPr="00877DE2">
        <w:rPr>
          <w:lang w:val="en-US"/>
        </w:rPr>
        <w:t>s</w:t>
      </w:r>
      <w:r w:rsidR="348C44B8" w:rsidRPr="00877DE2">
        <w:rPr>
          <w:lang w:val="en-US"/>
        </w:rPr>
        <w:t xml:space="preserve"> </w:t>
      </w:r>
      <w:r w:rsidR="009B502A" w:rsidRPr="00877DE2">
        <w:rPr>
          <w:lang w:val="en-US"/>
        </w:rPr>
        <w:t>the transfer of OCSP responses,</w:t>
      </w:r>
      <w:r w:rsidR="348C44B8" w:rsidRPr="00877DE2">
        <w:rPr>
          <w:lang w:val="en-US"/>
        </w:rPr>
        <w:t xml:space="preserve"> maybe the server is not supporting stapling. </w:t>
      </w:r>
      <w:r w:rsidRPr="00877DE2">
        <w:rPr>
          <w:lang w:val="en-US"/>
        </w:rPr>
        <w:t xml:space="preserve">For this reason, </w:t>
      </w:r>
      <w:r w:rsidRPr="00877DE2">
        <w:rPr>
          <w:b/>
          <w:lang w:val="en-US"/>
        </w:rPr>
        <w:t>i</w:t>
      </w:r>
      <w:r w:rsidR="348C44B8" w:rsidRPr="00877DE2">
        <w:rPr>
          <w:b/>
          <w:lang w:val="en-US"/>
        </w:rPr>
        <w:t xml:space="preserve">t </w:t>
      </w:r>
      <w:r w:rsidRPr="00877DE2">
        <w:rPr>
          <w:b/>
          <w:lang w:val="en-US"/>
        </w:rPr>
        <w:t xml:space="preserve">may </w:t>
      </w:r>
      <w:r w:rsidR="348C44B8" w:rsidRPr="00877DE2">
        <w:rPr>
          <w:b/>
          <w:lang w:val="en-US"/>
        </w:rPr>
        <w:t>return OCSP responses for its certificate chain</w:t>
      </w:r>
      <w:r w:rsidR="348C44B8" w:rsidRPr="00877DE2">
        <w:rPr>
          <w:lang w:val="en-US"/>
        </w:rPr>
        <w:t xml:space="preserve"> in a new message which is </w:t>
      </w:r>
      <w:r w:rsidR="348C44B8" w:rsidRPr="00877DE2">
        <w:rPr>
          <w:b/>
          <w:i/>
          <w:lang w:val="en-US"/>
        </w:rPr>
        <w:t>CertificateStatus</w:t>
      </w:r>
      <w:r w:rsidR="3238722A" w:rsidRPr="00877DE2">
        <w:rPr>
          <w:lang w:val="en-US"/>
        </w:rPr>
        <w:t>.</w:t>
      </w:r>
    </w:p>
    <w:p w14:paraId="78DDD362" w14:textId="77777777" w:rsidR="00054611" w:rsidRPr="00877DE2" w:rsidRDefault="00054611" w:rsidP="00054611">
      <w:pPr>
        <w:rPr>
          <w:lang w:val="en-US"/>
        </w:rPr>
      </w:pPr>
      <w:r w:rsidRPr="00877DE2">
        <w:rPr>
          <w:lang w:val="en-US"/>
        </w:rPr>
        <w:t>The p</w:t>
      </w:r>
      <w:r w:rsidR="3238722A" w:rsidRPr="00877DE2">
        <w:rPr>
          <w:lang w:val="en-US"/>
        </w:rPr>
        <w:t>roblems</w:t>
      </w:r>
      <w:r w:rsidRPr="00877DE2">
        <w:rPr>
          <w:lang w:val="en-US"/>
        </w:rPr>
        <w:t xml:space="preserve"> are</w:t>
      </w:r>
      <w:r w:rsidR="3238722A" w:rsidRPr="00877DE2">
        <w:rPr>
          <w:lang w:val="en-US"/>
        </w:rPr>
        <w:t>:</w:t>
      </w:r>
    </w:p>
    <w:p w14:paraId="79DA1D07" w14:textId="1B1B908A" w:rsidR="00054611" w:rsidRPr="00877DE2" w:rsidRDefault="3238722A" w:rsidP="001310CE">
      <w:pPr>
        <w:pStyle w:val="Paragrafoelenco"/>
        <w:numPr>
          <w:ilvl w:val="0"/>
          <w:numId w:val="40"/>
        </w:numPr>
        <w:rPr>
          <w:lang w:val="en-US"/>
        </w:rPr>
      </w:pPr>
      <w:r w:rsidRPr="666356AB">
        <w:rPr>
          <w:lang w:val="en-US"/>
        </w:rPr>
        <w:t xml:space="preserve">Servers </w:t>
      </w:r>
      <w:r w:rsidR="00054611" w:rsidRPr="666356AB">
        <w:rPr>
          <w:b/>
          <w:bCs/>
          <w:lang w:val="en-US"/>
        </w:rPr>
        <w:t>may</w:t>
      </w:r>
      <w:r w:rsidR="00054611" w:rsidRPr="666356AB">
        <w:rPr>
          <w:lang w:val="en-US"/>
        </w:rPr>
        <w:t xml:space="preserve"> </w:t>
      </w:r>
      <w:r w:rsidRPr="666356AB">
        <w:rPr>
          <w:lang w:val="en-US"/>
        </w:rPr>
        <w:t xml:space="preserve">ignore the status </w:t>
      </w:r>
      <w:r w:rsidR="00A81EAB" w:rsidRPr="666356AB">
        <w:rPr>
          <w:lang w:val="en-US"/>
        </w:rPr>
        <w:t xml:space="preserve">request; </w:t>
      </w:r>
      <w:r w:rsidR="281604CD" w:rsidRPr="666356AB">
        <w:rPr>
          <w:lang w:val="en-US"/>
        </w:rPr>
        <w:t>they are not forced to provide this answer</w:t>
      </w:r>
      <w:r w:rsidR="00A81EAB" w:rsidRPr="666356AB">
        <w:rPr>
          <w:lang w:val="en-US"/>
        </w:rPr>
        <w:t>.</w:t>
      </w:r>
    </w:p>
    <w:p w14:paraId="53332CDF" w14:textId="3E4BED72" w:rsidR="00F35CD3" w:rsidRPr="00877DE2" w:rsidRDefault="281604CD" w:rsidP="001310CE">
      <w:pPr>
        <w:pStyle w:val="Paragrafoelenco"/>
        <w:numPr>
          <w:ilvl w:val="0"/>
          <w:numId w:val="40"/>
        </w:numPr>
        <w:rPr>
          <w:lang w:val="en-US"/>
        </w:rPr>
      </w:pPr>
      <w:r w:rsidRPr="666356AB">
        <w:rPr>
          <w:lang w:val="en-US"/>
        </w:rPr>
        <w:t xml:space="preserve">Clients </w:t>
      </w:r>
      <w:r w:rsidR="00054611" w:rsidRPr="666356AB">
        <w:rPr>
          <w:b/>
          <w:bCs/>
          <w:lang w:val="en-US"/>
        </w:rPr>
        <w:t>may</w:t>
      </w:r>
      <w:r w:rsidRPr="666356AB">
        <w:rPr>
          <w:lang w:val="en-US"/>
        </w:rPr>
        <w:t xml:space="preserve"> decide to continue anyway the handshake even if OCSP responses are not provided</w:t>
      </w:r>
      <w:r w:rsidR="00A81EAB" w:rsidRPr="666356AB">
        <w:rPr>
          <w:lang w:val="en-US"/>
        </w:rPr>
        <w:t>.</w:t>
      </w:r>
    </w:p>
    <w:p w14:paraId="6BF3F294" w14:textId="20A9BAE1" w:rsidR="00222A89" w:rsidRPr="00877DE2" w:rsidRDefault="00A81EAB" w:rsidP="00222A89">
      <w:pPr>
        <w:rPr>
          <w:lang w:val="en-US"/>
        </w:rPr>
      </w:pPr>
      <w:r w:rsidRPr="00877DE2">
        <w:rPr>
          <w:lang w:val="en-US"/>
        </w:rPr>
        <w:t xml:space="preserve">The technology is there but there is a lot of uncertainty if it is being used or not. </w:t>
      </w:r>
      <w:r w:rsidR="005D71A1" w:rsidRPr="00877DE2">
        <w:rPr>
          <w:lang w:val="en-US"/>
        </w:rPr>
        <w:t xml:space="preserve">There should be </w:t>
      </w:r>
      <w:r w:rsidR="005D71A1" w:rsidRPr="00877DE2">
        <w:rPr>
          <w:b/>
          <w:lang w:val="en-US"/>
        </w:rPr>
        <w:t>constant monitoring</w:t>
      </w:r>
      <w:r w:rsidR="005D71A1" w:rsidRPr="00877DE2">
        <w:rPr>
          <w:lang w:val="en-US"/>
        </w:rPr>
        <w:t>: e</w:t>
      </w:r>
      <w:r w:rsidR="00542B1A" w:rsidRPr="00877DE2">
        <w:rPr>
          <w:lang w:val="en-US"/>
        </w:rPr>
        <w:t>ven if TLS connection is</w:t>
      </w:r>
      <w:r w:rsidR="00001E46" w:rsidRPr="00877DE2">
        <w:rPr>
          <w:lang w:val="en-US"/>
        </w:rPr>
        <w:t xml:space="preserve"> protected we should look what happens in the handshake and check if OCSP is provided, requested, not requested and so on</w:t>
      </w:r>
      <w:r w:rsidR="00200D53" w:rsidRPr="00877DE2">
        <w:rPr>
          <w:lang w:val="en-US"/>
        </w:rPr>
        <w:t>, because that provide</w:t>
      </w:r>
      <w:r w:rsidRPr="00877DE2">
        <w:rPr>
          <w:lang w:val="en-US"/>
        </w:rPr>
        <w:t>s</w:t>
      </w:r>
      <w:r w:rsidR="00200D53" w:rsidRPr="00877DE2">
        <w:rPr>
          <w:lang w:val="en-US"/>
        </w:rPr>
        <w:t xml:space="preserve"> information on what is the real status of security and not the theoretical one.</w:t>
      </w:r>
    </w:p>
    <w:p w14:paraId="595B4687" w14:textId="6900CB78" w:rsidR="00532A65" w:rsidRPr="00877DE2" w:rsidRDefault="005D71A1" w:rsidP="00532A65">
      <w:pPr>
        <w:rPr>
          <w:lang w:val="en-US"/>
        </w:rPr>
      </w:pPr>
      <w:r w:rsidRPr="00877DE2">
        <w:rPr>
          <w:lang w:val="en-US"/>
        </w:rPr>
        <w:t xml:space="preserve">Since there is </w:t>
      </w:r>
      <w:r w:rsidR="00632671" w:rsidRPr="00877DE2">
        <w:rPr>
          <w:lang w:val="en-US"/>
        </w:rPr>
        <w:t>this uncertainty, t</w:t>
      </w:r>
      <w:r w:rsidR="7DB92671" w:rsidRPr="00877DE2">
        <w:rPr>
          <w:lang w:val="en-US"/>
        </w:rPr>
        <w:t xml:space="preserve">he solution is </w:t>
      </w:r>
      <w:r w:rsidR="7DB92671" w:rsidRPr="00877DE2">
        <w:rPr>
          <w:b/>
          <w:lang w:val="en-US"/>
        </w:rPr>
        <w:t>forcing the stapling</w:t>
      </w:r>
      <w:r w:rsidR="7DB92671" w:rsidRPr="00877DE2">
        <w:rPr>
          <w:lang w:val="en-US"/>
        </w:rPr>
        <w:t xml:space="preserve"> </w:t>
      </w:r>
      <w:r w:rsidR="3A11B36C" w:rsidRPr="00877DE2">
        <w:rPr>
          <w:lang w:val="en-US"/>
        </w:rPr>
        <w:t xml:space="preserve">through </w:t>
      </w:r>
      <w:r w:rsidR="35C11A35" w:rsidRPr="00877DE2">
        <w:rPr>
          <w:lang w:val="en-US"/>
        </w:rPr>
        <w:t xml:space="preserve">a new solution named </w:t>
      </w:r>
      <w:r w:rsidR="35C11A35" w:rsidRPr="00877DE2">
        <w:rPr>
          <w:b/>
          <w:i/>
          <w:lang w:val="en-US"/>
        </w:rPr>
        <w:t>OCSP Must Staple</w:t>
      </w:r>
      <w:r w:rsidR="35C11A35" w:rsidRPr="00877DE2">
        <w:rPr>
          <w:lang w:val="en-US"/>
        </w:rPr>
        <w:t>.</w:t>
      </w:r>
    </w:p>
    <w:p w14:paraId="01B1122A" w14:textId="77777777" w:rsidR="00F644C7" w:rsidRPr="00877DE2" w:rsidRDefault="00F644C7">
      <w:pPr>
        <w:jc w:val="left"/>
        <w:rPr>
          <w:rFonts w:eastAsiaTheme="majorEastAsia" w:cstheme="majorBidi"/>
          <w:b/>
          <w:color w:val="000000" w:themeColor="text1"/>
          <w:sz w:val="26"/>
          <w:szCs w:val="26"/>
          <w:lang w:val="en-US"/>
        </w:rPr>
      </w:pPr>
      <w:r w:rsidRPr="00877DE2">
        <w:rPr>
          <w:lang w:val="en-US"/>
        </w:rPr>
        <w:br w:type="page"/>
      </w:r>
    </w:p>
    <w:p w14:paraId="648AA92D" w14:textId="3904A169" w:rsidR="00532A65" w:rsidRPr="00877DE2" w:rsidRDefault="00532A65" w:rsidP="00632671">
      <w:pPr>
        <w:pStyle w:val="Titolo2"/>
        <w:rPr>
          <w:lang w:val="en-US"/>
        </w:rPr>
      </w:pPr>
      <w:bookmarkStart w:id="56" w:name="_Toc91005441"/>
      <w:r w:rsidRPr="666356AB">
        <w:rPr>
          <w:lang w:val="en-US"/>
        </w:rPr>
        <w:lastRenderedPageBreak/>
        <w:t>OCSP Must Staple</w:t>
      </w:r>
      <w:bookmarkEnd w:id="56"/>
    </w:p>
    <w:p w14:paraId="220909D0" w14:textId="77777777" w:rsidR="00544948" w:rsidRPr="00877DE2" w:rsidRDefault="00C15B85" w:rsidP="00532A65">
      <w:pPr>
        <w:rPr>
          <w:lang w:val="en-US"/>
        </w:rPr>
      </w:pPr>
      <w:r w:rsidRPr="00877DE2">
        <w:rPr>
          <w:lang w:val="en-US"/>
        </w:rPr>
        <w:t>When the server is requesting</w:t>
      </w:r>
      <w:r w:rsidR="00624664" w:rsidRPr="00877DE2">
        <w:rPr>
          <w:lang w:val="en-US"/>
        </w:rPr>
        <w:t xml:space="preserve"> the certificate</w:t>
      </w:r>
      <w:r w:rsidRPr="00877DE2">
        <w:rPr>
          <w:lang w:val="en-US"/>
        </w:rPr>
        <w:t xml:space="preserve"> to the certification authority the server </w:t>
      </w:r>
      <w:r w:rsidR="00E35EE5" w:rsidRPr="00877DE2">
        <w:rPr>
          <w:b/>
          <w:lang w:val="en-US"/>
        </w:rPr>
        <w:t>may</w:t>
      </w:r>
      <w:r w:rsidRPr="00877DE2">
        <w:rPr>
          <w:lang w:val="en-US"/>
        </w:rPr>
        <w:t xml:space="preserve"> </w:t>
      </w:r>
      <w:r w:rsidR="008C76C8" w:rsidRPr="00877DE2">
        <w:rPr>
          <w:lang w:val="en-US"/>
        </w:rPr>
        <w:t xml:space="preserve">declare to the certification authority that will always provide OCSP answers to the clients (even if not requested) and </w:t>
      </w:r>
      <w:r w:rsidR="001E1509" w:rsidRPr="00877DE2">
        <w:rPr>
          <w:lang w:val="en-US"/>
        </w:rPr>
        <w:t xml:space="preserve">that </w:t>
      </w:r>
      <w:r w:rsidR="001E1509" w:rsidRPr="00877DE2">
        <w:rPr>
          <w:b/>
          <w:lang w:val="en-US"/>
        </w:rPr>
        <w:t>information can be added to the certificate</w:t>
      </w:r>
      <w:r w:rsidR="001E1509" w:rsidRPr="00877DE2">
        <w:rPr>
          <w:lang w:val="en-US"/>
        </w:rPr>
        <w:t xml:space="preserve">. </w:t>
      </w:r>
      <w:r w:rsidR="008559FF" w:rsidRPr="00877DE2">
        <w:rPr>
          <w:lang w:val="en-US"/>
        </w:rPr>
        <w:t>Those kinds of servers</w:t>
      </w:r>
      <w:r w:rsidR="001E1509" w:rsidRPr="00877DE2">
        <w:rPr>
          <w:lang w:val="en-US"/>
        </w:rPr>
        <w:t xml:space="preserve"> present t</w:t>
      </w:r>
      <w:r w:rsidR="00057222" w:rsidRPr="00877DE2">
        <w:rPr>
          <w:lang w:val="en-US"/>
        </w:rPr>
        <w:t xml:space="preserve">o the client a </w:t>
      </w:r>
      <w:r w:rsidR="00057222" w:rsidRPr="00877DE2">
        <w:rPr>
          <w:b/>
          <w:lang w:val="en-US"/>
        </w:rPr>
        <w:t>certificate that include a certificate extension</w:t>
      </w:r>
      <w:r w:rsidR="00057222" w:rsidRPr="00877DE2">
        <w:rPr>
          <w:lang w:val="en-US"/>
        </w:rPr>
        <w:t xml:space="preserve"> named </w:t>
      </w:r>
      <w:r w:rsidR="00057222" w:rsidRPr="00877DE2">
        <w:rPr>
          <w:b/>
          <w:i/>
          <w:lang w:val="en-US"/>
        </w:rPr>
        <w:t xml:space="preserve">TLSFeatures </w:t>
      </w:r>
      <w:r w:rsidR="00FC2B5A" w:rsidRPr="00877DE2">
        <w:rPr>
          <w:lang w:val="en-US"/>
        </w:rPr>
        <w:t xml:space="preserve">defined in RFC-7633 </w:t>
      </w:r>
      <w:r w:rsidR="008559FF" w:rsidRPr="00877DE2">
        <w:rPr>
          <w:lang w:val="en-US"/>
        </w:rPr>
        <w:t xml:space="preserve">which </w:t>
      </w:r>
      <w:r w:rsidR="00FC2B5A" w:rsidRPr="00877DE2">
        <w:rPr>
          <w:lang w:val="en-US"/>
        </w:rPr>
        <w:t>informs the client that</w:t>
      </w:r>
      <w:r w:rsidR="008559FF" w:rsidRPr="00877DE2">
        <w:rPr>
          <w:lang w:val="en-US"/>
        </w:rPr>
        <w:t xml:space="preserve"> whenever</w:t>
      </w:r>
      <w:r w:rsidR="00FC2B5A" w:rsidRPr="00877DE2">
        <w:rPr>
          <w:lang w:val="en-US"/>
        </w:rPr>
        <w:t xml:space="preserve"> it</w:t>
      </w:r>
      <w:r w:rsidR="008559FF" w:rsidRPr="00877DE2">
        <w:rPr>
          <w:lang w:val="en-US"/>
        </w:rPr>
        <w:t xml:space="preserve"> connects to that server it</w:t>
      </w:r>
      <w:r w:rsidR="00FC2B5A" w:rsidRPr="00877DE2">
        <w:rPr>
          <w:lang w:val="en-US"/>
        </w:rPr>
        <w:t xml:space="preserve"> </w:t>
      </w:r>
      <w:r w:rsidR="008559FF" w:rsidRPr="00877DE2">
        <w:rPr>
          <w:b/>
          <w:lang w:val="en-US"/>
        </w:rPr>
        <w:t>must</w:t>
      </w:r>
      <w:r w:rsidR="008559FF" w:rsidRPr="00877DE2">
        <w:rPr>
          <w:lang w:val="en-US"/>
        </w:rPr>
        <w:t xml:space="preserve"> </w:t>
      </w:r>
      <w:r w:rsidR="00314163" w:rsidRPr="00877DE2">
        <w:rPr>
          <w:lang w:val="en-US"/>
        </w:rPr>
        <w:t>receive a valid OCSP response as part of the TLS handshake</w:t>
      </w:r>
      <w:r w:rsidR="004B4CE5" w:rsidRPr="00877DE2">
        <w:rPr>
          <w:lang w:val="en-US"/>
        </w:rPr>
        <w:t xml:space="preserve"> otherwise the client </w:t>
      </w:r>
      <w:r w:rsidR="008559FF" w:rsidRPr="00877DE2">
        <w:rPr>
          <w:b/>
          <w:lang w:val="en-US"/>
        </w:rPr>
        <w:t>should</w:t>
      </w:r>
      <w:r w:rsidR="004B4CE5" w:rsidRPr="00877DE2">
        <w:rPr>
          <w:lang w:val="en-US"/>
        </w:rPr>
        <w:t xml:space="preserve"> reject the server certificate. It is like a </w:t>
      </w:r>
      <w:r w:rsidR="004B4CE5" w:rsidRPr="00877DE2">
        <w:rPr>
          <w:b/>
          <w:lang w:val="en-US"/>
        </w:rPr>
        <w:t>promise</w:t>
      </w:r>
      <w:r w:rsidR="00B33E0C" w:rsidRPr="00877DE2">
        <w:rPr>
          <w:lang w:val="en-US"/>
        </w:rPr>
        <w:t xml:space="preserve"> that </w:t>
      </w:r>
      <w:r w:rsidR="00155FE8" w:rsidRPr="00877DE2">
        <w:rPr>
          <w:lang w:val="en-US"/>
        </w:rPr>
        <w:t>server</w:t>
      </w:r>
      <w:r w:rsidR="00921645" w:rsidRPr="00877DE2">
        <w:rPr>
          <w:lang w:val="en-US"/>
        </w:rPr>
        <w:t xml:space="preserve"> </w:t>
      </w:r>
      <w:r w:rsidR="00DC783C" w:rsidRPr="00877DE2">
        <w:rPr>
          <w:lang w:val="en-US"/>
        </w:rPr>
        <w:t>will always send not only the certificate but also the OCSP responses</w:t>
      </w:r>
      <w:r w:rsidR="00B37898" w:rsidRPr="00877DE2">
        <w:rPr>
          <w:lang w:val="en-US"/>
        </w:rPr>
        <w:t xml:space="preserve">, so if an answer is received and it does not contain OCSP responses then it is a fake </w:t>
      </w:r>
      <w:r w:rsidR="00544948" w:rsidRPr="00877DE2">
        <w:rPr>
          <w:lang w:val="en-US"/>
        </w:rPr>
        <w:t>server</w:t>
      </w:r>
      <w:r w:rsidR="00797461" w:rsidRPr="00877DE2">
        <w:rPr>
          <w:lang w:val="en-US"/>
        </w:rPr>
        <w:t>.</w:t>
      </w:r>
      <w:r w:rsidR="00B37898" w:rsidRPr="00877DE2">
        <w:rPr>
          <w:lang w:val="en-US"/>
        </w:rPr>
        <w:t xml:space="preserve"> </w:t>
      </w:r>
    </w:p>
    <w:p w14:paraId="386D4BA6" w14:textId="3DD7A911" w:rsidR="00797461" w:rsidRPr="00877DE2" w:rsidRDefault="00544948" w:rsidP="00532A65">
      <w:pPr>
        <w:rPr>
          <w:lang w:val="en-US"/>
        </w:rPr>
      </w:pPr>
      <w:r w:rsidRPr="00877DE2">
        <w:rPr>
          <w:lang w:val="en-US"/>
        </w:rPr>
        <w:t>The benefit is that t</w:t>
      </w:r>
      <w:r w:rsidR="00797461" w:rsidRPr="00877DE2">
        <w:rPr>
          <w:lang w:val="en-US"/>
        </w:rPr>
        <w:t>he client</w:t>
      </w:r>
      <w:r w:rsidR="00ED513B" w:rsidRPr="00877DE2">
        <w:rPr>
          <w:lang w:val="en-US"/>
        </w:rPr>
        <w:t xml:space="preserve"> does not need to query the OCSP </w:t>
      </w:r>
      <w:r w:rsidRPr="00877DE2">
        <w:rPr>
          <w:lang w:val="en-US"/>
        </w:rPr>
        <w:t>responder</w:t>
      </w:r>
      <w:r w:rsidR="00ED513B" w:rsidRPr="00877DE2">
        <w:rPr>
          <w:lang w:val="en-US"/>
        </w:rPr>
        <w:t xml:space="preserve"> and there is an attack resistance because </w:t>
      </w:r>
      <w:r w:rsidRPr="00877DE2">
        <w:rPr>
          <w:lang w:val="en-US"/>
        </w:rPr>
        <w:t xml:space="preserve">it </w:t>
      </w:r>
      <w:r w:rsidR="00ED513B" w:rsidRPr="00877DE2">
        <w:rPr>
          <w:lang w:val="en-US"/>
        </w:rPr>
        <w:t>prevents blocking OCSP responses (for a specific client) or DoS attack against OCSP responder.</w:t>
      </w:r>
    </w:p>
    <w:p w14:paraId="4B74672D" w14:textId="15C37C75" w:rsidR="00A91AE6" w:rsidRPr="00877DE2" w:rsidRDefault="00A91AE6" w:rsidP="00FB205F">
      <w:pPr>
        <w:pStyle w:val="Titolo3"/>
        <w:rPr>
          <w:lang w:val="en-US"/>
        </w:rPr>
      </w:pPr>
      <w:bookmarkStart w:id="57" w:name="_Toc91005442"/>
      <w:r w:rsidRPr="00877DE2">
        <w:rPr>
          <w:lang w:val="en-US"/>
        </w:rPr>
        <w:t>Actors and duties</w:t>
      </w:r>
      <w:bookmarkEnd w:id="57"/>
    </w:p>
    <w:p w14:paraId="6DE15099" w14:textId="77777777" w:rsidR="00642E9B" w:rsidRPr="00877DE2" w:rsidRDefault="6626FAEC" w:rsidP="001310CE">
      <w:pPr>
        <w:pStyle w:val="Paragrafoelenco"/>
        <w:numPr>
          <w:ilvl w:val="0"/>
          <w:numId w:val="181"/>
        </w:numPr>
        <w:rPr>
          <w:lang w:val="en-US"/>
        </w:rPr>
      </w:pPr>
      <w:r w:rsidRPr="666356AB">
        <w:rPr>
          <w:lang w:val="en-US"/>
        </w:rPr>
        <w:t xml:space="preserve">CA </w:t>
      </w:r>
      <w:r w:rsidRPr="666356AB">
        <w:rPr>
          <w:b/>
          <w:bCs/>
          <w:lang w:val="en-US"/>
        </w:rPr>
        <w:t>must include the extension into server certificates</w:t>
      </w:r>
      <w:r w:rsidRPr="666356AB">
        <w:rPr>
          <w:lang w:val="en-US"/>
        </w:rPr>
        <w:t xml:space="preserve"> if requested by the server’s owner</w:t>
      </w:r>
      <w:r w:rsidR="2A349EE6" w:rsidRPr="666356AB">
        <w:rPr>
          <w:lang w:val="en-US"/>
        </w:rPr>
        <w:t xml:space="preserve">. </w:t>
      </w:r>
    </w:p>
    <w:p w14:paraId="078A4CC7" w14:textId="1648136C" w:rsidR="00A91AE6" w:rsidRPr="00877DE2" w:rsidRDefault="2A349EE6" w:rsidP="001310CE">
      <w:pPr>
        <w:pStyle w:val="Paragrafoelenco"/>
        <w:numPr>
          <w:ilvl w:val="0"/>
          <w:numId w:val="181"/>
        </w:numPr>
        <w:rPr>
          <w:lang w:val="en-US"/>
        </w:rPr>
      </w:pPr>
      <w:r w:rsidRPr="666356AB">
        <w:rPr>
          <w:lang w:val="en-US"/>
        </w:rPr>
        <w:t xml:space="preserve">The OCSP Responder </w:t>
      </w:r>
      <w:r w:rsidRPr="666356AB">
        <w:rPr>
          <w:b/>
          <w:bCs/>
          <w:lang w:val="en-US"/>
        </w:rPr>
        <w:t>must</w:t>
      </w:r>
      <w:r w:rsidRPr="666356AB">
        <w:rPr>
          <w:lang w:val="en-US"/>
        </w:rPr>
        <w:t xml:space="preserve"> be available </w:t>
      </w:r>
      <w:r w:rsidR="007A23D8" w:rsidRPr="666356AB">
        <w:rPr>
          <w:lang w:val="en-US"/>
        </w:rPr>
        <w:t xml:space="preserve">24 hours every day </w:t>
      </w:r>
      <w:r w:rsidRPr="666356AB">
        <w:rPr>
          <w:lang w:val="en-US"/>
        </w:rPr>
        <w:t>and return valid OCSP responses, so it means that must be a robust infrastructure with several network accesses, backup servers, resistant to DoS attacks</w:t>
      </w:r>
      <w:r w:rsidR="441D4182" w:rsidRPr="666356AB">
        <w:rPr>
          <w:lang w:val="en-US"/>
        </w:rPr>
        <w:t xml:space="preserve">. </w:t>
      </w:r>
      <w:r w:rsidR="001A6B70" w:rsidRPr="666356AB">
        <w:rPr>
          <w:lang w:val="en-US"/>
        </w:rPr>
        <w:t>Otherwise, server will not be able to open connections (since it must provides OCSP responses).</w:t>
      </w:r>
    </w:p>
    <w:p w14:paraId="19BCE103" w14:textId="17C3FDCB" w:rsidR="00642E9B" w:rsidRPr="00877DE2" w:rsidRDefault="441D4182" w:rsidP="001310CE">
      <w:pPr>
        <w:pStyle w:val="Paragrafoelenco"/>
        <w:numPr>
          <w:ilvl w:val="0"/>
          <w:numId w:val="181"/>
        </w:numPr>
        <w:rPr>
          <w:lang w:val="en-US"/>
        </w:rPr>
      </w:pPr>
      <w:r w:rsidRPr="666356AB">
        <w:rPr>
          <w:lang w:val="en-US"/>
        </w:rPr>
        <w:t xml:space="preserve">The </w:t>
      </w:r>
      <w:r w:rsidRPr="666356AB">
        <w:rPr>
          <w:b/>
          <w:bCs/>
          <w:lang w:val="en-US"/>
        </w:rPr>
        <w:t>TLS client must send the CSR extension</w:t>
      </w:r>
      <w:r w:rsidRPr="666356AB">
        <w:rPr>
          <w:lang w:val="en-US"/>
        </w:rPr>
        <w:t xml:space="preserve"> in the TLS in the </w:t>
      </w:r>
      <w:r w:rsidRPr="666356AB">
        <w:rPr>
          <w:b/>
          <w:bCs/>
          <w:i/>
          <w:iCs/>
          <w:lang w:val="en-US"/>
        </w:rPr>
        <w:t>ClientHello</w:t>
      </w:r>
      <w:r w:rsidRPr="666356AB">
        <w:rPr>
          <w:lang w:val="en-US"/>
        </w:rPr>
        <w:t xml:space="preserve">, understand the OCSP Must-Staple extension (if present in the server’s certificate) </w:t>
      </w:r>
      <w:r w:rsidR="6B32375E" w:rsidRPr="666356AB">
        <w:rPr>
          <w:lang w:val="en-US"/>
        </w:rPr>
        <w:t xml:space="preserve">and reject the server certificate without </w:t>
      </w:r>
      <w:r w:rsidR="003B5B4C" w:rsidRPr="666356AB">
        <w:rPr>
          <w:lang w:val="en-US"/>
        </w:rPr>
        <w:t xml:space="preserve">an </w:t>
      </w:r>
      <w:r w:rsidR="6B32375E" w:rsidRPr="666356AB">
        <w:rPr>
          <w:lang w:val="en-US"/>
        </w:rPr>
        <w:t>OCSP stapled response</w:t>
      </w:r>
      <w:r w:rsidR="003B5B4C" w:rsidRPr="666356AB">
        <w:rPr>
          <w:lang w:val="en-US"/>
        </w:rPr>
        <w:t xml:space="preserve"> if there was the promise</w:t>
      </w:r>
      <w:r w:rsidR="6B32375E" w:rsidRPr="666356AB">
        <w:rPr>
          <w:lang w:val="en-US"/>
        </w:rPr>
        <w:t>.</w:t>
      </w:r>
    </w:p>
    <w:p w14:paraId="694BCF59" w14:textId="22F8D05E" w:rsidR="000F4DBB" w:rsidRPr="00877DE2" w:rsidRDefault="5B1C225B" w:rsidP="001310CE">
      <w:pPr>
        <w:pStyle w:val="Paragrafoelenco"/>
        <w:numPr>
          <w:ilvl w:val="0"/>
          <w:numId w:val="181"/>
        </w:numPr>
        <w:rPr>
          <w:lang w:val="en-US"/>
        </w:rPr>
      </w:pPr>
      <w:r w:rsidRPr="666356AB">
        <w:rPr>
          <w:lang w:val="en-US"/>
        </w:rPr>
        <w:t>The TLS server</w:t>
      </w:r>
      <w:r w:rsidR="00AB3019" w:rsidRPr="666356AB">
        <w:rPr>
          <w:lang w:val="en-US"/>
        </w:rPr>
        <w:t>,</w:t>
      </w:r>
      <w:r w:rsidRPr="666356AB">
        <w:rPr>
          <w:lang w:val="en-US"/>
        </w:rPr>
        <w:t xml:space="preserve"> </w:t>
      </w:r>
      <w:r w:rsidR="00AB3019" w:rsidRPr="666356AB">
        <w:rPr>
          <w:lang w:val="en-US"/>
        </w:rPr>
        <w:t>to</w:t>
      </w:r>
      <w:r w:rsidRPr="666356AB">
        <w:rPr>
          <w:lang w:val="en-US"/>
        </w:rPr>
        <w:t xml:space="preserve"> support the stapling</w:t>
      </w:r>
      <w:r w:rsidR="00AB3019" w:rsidRPr="666356AB">
        <w:rPr>
          <w:lang w:val="en-US"/>
        </w:rPr>
        <w:t>,</w:t>
      </w:r>
      <w:r w:rsidRPr="666356AB">
        <w:rPr>
          <w:lang w:val="en-US"/>
        </w:rPr>
        <w:t xml:space="preserve"> must pre</w:t>
      </w:r>
      <w:r w:rsidR="00AB3019" w:rsidRPr="666356AB">
        <w:rPr>
          <w:lang w:val="en-US"/>
        </w:rPr>
        <w:t>-</w:t>
      </w:r>
      <w:r w:rsidRPr="666356AB">
        <w:rPr>
          <w:lang w:val="en-US"/>
        </w:rPr>
        <w:t xml:space="preserve">fetch and cache (for some time) </w:t>
      </w:r>
      <w:r w:rsidR="00AB3019" w:rsidRPr="666356AB">
        <w:rPr>
          <w:lang w:val="en-US"/>
        </w:rPr>
        <w:t xml:space="preserve">the </w:t>
      </w:r>
      <w:r w:rsidRPr="666356AB">
        <w:rPr>
          <w:lang w:val="en-US"/>
        </w:rPr>
        <w:t>OCSP responses</w:t>
      </w:r>
      <w:r w:rsidR="00AB3019" w:rsidRPr="666356AB">
        <w:rPr>
          <w:lang w:val="en-US"/>
        </w:rPr>
        <w:t xml:space="preserve">. It has also to </w:t>
      </w:r>
      <w:r w:rsidR="132AD4F7" w:rsidRPr="666356AB">
        <w:rPr>
          <w:lang w:val="en-US"/>
        </w:rPr>
        <w:t xml:space="preserve">provide an OCSP response as part of the TLS handshake and </w:t>
      </w:r>
      <w:r w:rsidR="00AB3019" w:rsidRPr="666356AB">
        <w:rPr>
          <w:lang w:val="en-US"/>
        </w:rPr>
        <w:t xml:space="preserve">it has to </w:t>
      </w:r>
      <w:r w:rsidR="132AD4F7" w:rsidRPr="666356AB">
        <w:rPr>
          <w:lang w:val="en-US"/>
        </w:rPr>
        <w:t>be able to handle errors in communication with OCSP responders</w:t>
      </w:r>
      <w:r w:rsidR="00AB3019" w:rsidRPr="666356AB">
        <w:rPr>
          <w:lang w:val="en-US"/>
        </w:rPr>
        <w:t>,</w:t>
      </w:r>
      <w:r w:rsidR="132AD4F7" w:rsidRPr="666356AB">
        <w:rPr>
          <w:lang w:val="en-US"/>
        </w:rPr>
        <w:t xml:space="preserve"> </w:t>
      </w:r>
      <w:r w:rsidR="00AB3019" w:rsidRPr="666356AB">
        <w:rPr>
          <w:lang w:val="en-US"/>
        </w:rPr>
        <w:t xml:space="preserve">since it may </w:t>
      </w:r>
      <w:r w:rsidR="132AD4F7" w:rsidRPr="666356AB">
        <w:rPr>
          <w:lang w:val="en-US"/>
        </w:rPr>
        <w:t>be temporary unavailable</w:t>
      </w:r>
      <w:r w:rsidR="50CB7C46" w:rsidRPr="666356AB">
        <w:rPr>
          <w:lang w:val="en-US"/>
        </w:rPr>
        <w:t>.</w:t>
      </w:r>
    </w:p>
    <w:p w14:paraId="57439FAB" w14:textId="67659BAB" w:rsidR="007B4994" w:rsidRPr="00877DE2" w:rsidRDefault="00F778C3" w:rsidP="001310CE">
      <w:pPr>
        <w:pStyle w:val="Paragrafoelenco"/>
        <w:numPr>
          <w:ilvl w:val="0"/>
          <w:numId w:val="181"/>
        </w:numPr>
        <w:rPr>
          <w:lang w:val="en-US"/>
        </w:rPr>
      </w:pPr>
      <w:r w:rsidRPr="666356AB">
        <w:rPr>
          <w:lang w:val="en-US"/>
        </w:rPr>
        <w:t xml:space="preserve">The </w:t>
      </w:r>
      <w:r w:rsidR="50CB7C46" w:rsidRPr="666356AB">
        <w:rPr>
          <w:lang w:val="en-US"/>
        </w:rPr>
        <w:t>TLS server administrator</w:t>
      </w:r>
      <w:r w:rsidR="0080388C" w:rsidRPr="666356AB">
        <w:rPr>
          <w:lang w:val="en-US"/>
        </w:rPr>
        <w:t>s</w:t>
      </w:r>
      <w:r w:rsidR="50CB7C46" w:rsidRPr="666356AB">
        <w:rPr>
          <w:lang w:val="en-US"/>
        </w:rPr>
        <w:t xml:space="preserve"> </w:t>
      </w:r>
      <w:r w:rsidR="0080388C" w:rsidRPr="666356AB">
        <w:rPr>
          <w:lang w:val="en-US"/>
        </w:rPr>
        <w:t>should</w:t>
      </w:r>
      <w:r w:rsidR="50CB7C46" w:rsidRPr="666356AB">
        <w:rPr>
          <w:lang w:val="en-US"/>
        </w:rPr>
        <w:t xml:space="preserve"> configure their servers to use OCSP Stapling</w:t>
      </w:r>
      <w:r w:rsidR="6713F01A" w:rsidRPr="666356AB">
        <w:rPr>
          <w:lang w:val="en-US"/>
        </w:rPr>
        <w:t xml:space="preserve"> and request a server certificate with </w:t>
      </w:r>
      <w:r w:rsidR="6713F01A" w:rsidRPr="666356AB">
        <w:rPr>
          <w:i/>
          <w:iCs/>
          <w:lang w:val="en-US"/>
        </w:rPr>
        <w:t>OCSP Must Staple</w:t>
      </w:r>
      <w:r w:rsidR="6713F01A" w:rsidRPr="666356AB">
        <w:rPr>
          <w:lang w:val="en-US"/>
        </w:rPr>
        <w:t xml:space="preserve"> extension</w:t>
      </w:r>
      <w:r w:rsidR="0D62D8F6" w:rsidRPr="666356AB">
        <w:rPr>
          <w:lang w:val="en-US"/>
        </w:rPr>
        <w:t>.</w:t>
      </w:r>
    </w:p>
    <w:p w14:paraId="4AB059B6" w14:textId="306D46DE" w:rsidR="00E26EBB" w:rsidRPr="00877DE2" w:rsidRDefault="0080388C" w:rsidP="3FBAD596">
      <w:pPr>
        <w:rPr>
          <w:lang w:val="en-US"/>
        </w:rPr>
      </w:pPr>
      <w:r w:rsidRPr="00877DE2">
        <w:rPr>
          <w:lang w:val="en-US"/>
        </w:rPr>
        <w:t>An o</w:t>
      </w:r>
      <w:r w:rsidR="65B27EC0" w:rsidRPr="00877DE2">
        <w:rPr>
          <w:lang w:val="en-US"/>
        </w:rPr>
        <w:t>pen issue (and potential pitfall)</w:t>
      </w:r>
      <w:r w:rsidR="0004287B" w:rsidRPr="00877DE2">
        <w:rPr>
          <w:lang w:val="en-US"/>
        </w:rPr>
        <w:t xml:space="preserve"> is the</w:t>
      </w:r>
      <w:r w:rsidR="65B27EC0" w:rsidRPr="00877DE2">
        <w:rPr>
          <w:lang w:val="en-US"/>
        </w:rPr>
        <w:t xml:space="preserve"> </w:t>
      </w:r>
      <w:r w:rsidR="65B27EC0" w:rsidRPr="00877DE2">
        <w:rPr>
          <w:b/>
          <w:lang w:val="en-US"/>
        </w:rPr>
        <w:t>duration</w:t>
      </w:r>
      <w:r w:rsidR="65B27EC0" w:rsidRPr="00877DE2">
        <w:rPr>
          <w:lang w:val="en-US"/>
        </w:rPr>
        <w:t xml:space="preserve"> </w:t>
      </w:r>
      <w:r w:rsidR="65B27EC0" w:rsidRPr="00877DE2">
        <w:rPr>
          <w:b/>
          <w:lang w:val="en-US"/>
        </w:rPr>
        <w:t>of OCSP stapled response</w:t>
      </w:r>
      <w:r w:rsidR="65B27EC0" w:rsidRPr="00877DE2">
        <w:rPr>
          <w:lang w:val="en-US"/>
        </w:rPr>
        <w:t xml:space="preserve"> (e.g.</w:t>
      </w:r>
      <w:r w:rsidR="0004287B" w:rsidRPr="00877DE2">
        <w:rPr>
          <w:lang w:val="en-US"/>
        </w:rPr>
        <w:t>,</w:t>
      </w:r>
      <w:r w:rsidR="65B27EC0" w:rsidRPr="00877DE2">
        <w:rPr>
          <w:lang w:val="en-US"/>
        </w:rPr>
        <w:t xml:space="preserve"> 7 days for </w:t>
      </w:r>
      <w:r w:rsidR="0004287B" w:rsidRPr="00877DE2">
        <w:rPr>
          <w:lang w:val="en-US"/>
        </w:rPr>
        <w:t>Cloudflare</w:t>
      </w:r>
      <w:r w:rsidR="65B27EC0" w:rsidRPr="00877DE2">
        <w:rPr>
          <w:lang w:val="en-US"/>
        </w:rPr>
        <w:t>)</w:t>
      </w:r>
      <w:r w:rsidR="2B59D25A" w:rsidRPr="00877DE2">
        <w:rPr>
          <w:lang w:val="en-US"/>
        </w:rPr>
        <w:t>.</w:t>
      </w:r>
      <w:r w:rsidR="0004287B" w:rsidRPr="00877DE2">
        <w:rPr>
          <w:lang w:val="en-US"/>
        </w:rPr>
        <w:t xml:space="preserve"> Seven </w:t>
      </w:r>
      <w:r w:rsidR="2B59D25A" w:rsidRPr="00877DE2">
        <w:rPr>
          <w:lang w:val="en-US"/>
        </w:rPr>
        <w:t xml:space="preserve">days </w:t>
      </w:r>
      <w:r w:rsidR="0004287B" w:rsidRPr="00877DE2">
        <w:rPr>
          <w:lang w:val="en-US"/>
        </w:rPr>
        <w:t>is a</w:t>
      </w:r>
      <w:r w:rsidR="2B59D25A" w:rsidRPr="00877DE2">
        <w:rPr>
          <w:lang w:val="en-US"/>
        </w:rPr>
        <w:t xml:space="preserve"> huge time </w:t>
      </w:r>
      <w:r w:rsidR="0004287B" w:rsidRPr="00877DE2">
        <w:rPr>
          <w:lang w:val="en-US"/>
        </w:rPr>
        <w:t>since</w:t>
      </w:r>
      <w:r w:rsidR="2B59D25A" w:rsidRPr="00877DE2">
        <w:rPr>
          <w:lang w:val="en-US"/>
        </w:rPr>
        <w:t xml:space="preserve"> if a server has been attacked there is a window of exposure of 7 days potentially.</w:t>
      </w:r>
    </w:p>
    <w:p w14:paraId="48D88FD1" w14:textId="77777777" w:rsidR="00E26EBB" w:rsidRPr="00877DE2" w:rsidRDefault="00E26EBB">
      <w:pPr>
        <w:jc w:val="left"/>
        <w:rPr>
          <w:lang w:val="en-US"/>
        </w:rPr>
      </w:pPr>
      <w:r w:rsidRPr="00877DE2">
        <w:rPr>
          <w:lang w:val="en-US"/>
        </w:rPr>
        <w:br w:type="page"/>
      </w:r>
    </w:p>
    <w:p w14:paraId="34AFF8E9" w14:textId="4D87B946" w:rsidR="7181E472" w:rsidRPr="00877DE2" w:rsidRDefault="7181E472" w:rsidP="3FBAD596">
      <w:pPr>
        <w:pStyle w:val="Titolo1"/>
        <w:rPr>
          <w:rFonts w:eastAsia="Yu Gothic Light" w:cs="Times New Roman"/>
          <w:lang w:val="en-US"/>
        </w:rPr>
      </w:pPr>
      <w:bookmarkStart w:id="58" w:name="_Toc91005443"/>
      <w:r w:rsidRPr="666356AB">
        <w:rPr>
          <w:lang w:val="en-US"/>
        </w:rPr>
        <w:lastRenderedPageBreak/>
        <w:t>SSH (Secure Shell) protocol</w:t>
      </w:r>
      <w:bookmarkEnd w:id="58"/>
    </w:p>
    <w:p w14:paraId="09B9C94B" w14:textId="3256BC13" w:rsidR="577BD1F0" w:rsidRPr="00877DE2" w:rsidRDefault="577BD1F0" w:rsidP="3FBAD596">
      <w:pPr>
        <w:rPr>
          <w:rFonts w:eastAsia="Calibri" w:cs="Arial"/>
          <w:lang w:val="en-US"/>
        </w:rPr>
      </w:pPr>
      <w:r w:rsidRPr="00877DE2">
        <w:rPr>
          <w:rFonts w:eastAsia="Calibri" w:cs="Arial"/>
          <w:lang w:val="en-US"/>
        </w:rPr>
        <w:t xml:space="preserve">SSH is the main competitor to </w:t>
      </w:r>
      <w:r w:rsidR="003AB936" w:rsidRPr="00877DE2">
        <w:rPr>
          <w:rFonts w:eastAsia="Calibri" w:cs="Arial"/>
          <w:lang w:val="en-US"/>
        </w:rPr>
        <w:t xml:space="preserve">TLS in protocols for secure channels but compared to TLS is not that much used. SSH stands for </w:t>
      </w:r>
      <w:r w:rsidR="003AB936" w:rsidRPr="00877DE2">
        <w:rPr>
          <w:rFonts w:eastAsia="Calibri" w:cs="Arial"/>
          <w:b/>
          <w:lang w:val="en-US"/>
        </w:rPr>
        <w:t>secure shell</w:t>
      </w:r>
      <w:r w:rsidR="5E89FFAE" w:rsidRPr="00877DE2">
        <w:rPr>
          <w:rFonts w:eastAsia="Calibri" w:cs="Arial"/>
          <w:b/>
          <w:lang w:val="en-US"/>
        </w:rPr>
        <w:t xml:space="preserve"> </w:t>
      </w:r>
      <w:r w:rsidR="5E89FFAE" w:rsidRPr="00877DE2">
        <w:rPr>
          <w:rFonts w:eastAsia="Calibri" w:cs="Arial"/>
          <w:lang w:val="en-US"/>
        </w:rPr>
        <w:t xml:space="preserve">because in the beginning it was a protocol </w:t>
      </w:r>
      <w:r w:rsidR="00FB12B6" w:rsidRPr="00877DE2">
        <w:rPr>
          <w:rFonts w:eastAsia="Calibri" w:cs="Arial"/>
          <w:lang w:val="en-US"/>
        </w:rPr>
        <w:t>used to</w:t>
      </w:r>
      <w:r w:rsidR="5E89FFAE" w:rsidRPr="00877DE2">
        <w:rPr>
          <w:rFonts w:eastAsia="Calibri" w:cs="Arial"/>
          <w:lang w:val="en-US"/>
        </w:rPr>
        <w:t xml:space="preserve"> create remote shell</w:t>
      </w:r>
      <w:r w:rsidR="00B16620" w:rsidRPr="00877DE2">
        <w:rPr>
          <w:rFonts w:eastAsia="Calibri" w:cs="Arial"/>
          <w:lang w:val="en-US"/>
        </w:rPr>
        <w:t xml:space="preserve"> (interactive connection)</w:t>
      </w:r>
      <w:r w:rsidR="5E89FFAE" w:rsidRPr="00877DE2">
        <w:rPr>
          <w:rFonts w:eastAsia="Calibri" w:cs="Arial"/>
          <w:lang w:val="en-US"/>
        </w:rPr>
        <w:t xml:space="preserve"> in a secure way to another server. </w:t>
      </w:r>
    </w:p>
    <w:p w14:paraId="2D28DC88" w14:textId="38977395" w:rsidR="30F2569E" w:rsidRPr="00877DE2" w:rsidRDefault="30F2569E" w:rsidP="00B16620">
      <w:pPr>
        <w:pStyle w:val="Titolo2"/>
        <w:rPr>
          <w:rFonts w:eastAsia="Yu Gothic Light" w:cs="Times New Roman"/>
          <w:lang w:val="en-US"/>
        </w:rPr>
      </w:pPr>
      <w:bookmarkStart w:id="59" w:name="_Toc91005444"/>
      <w:r w:rsidRPr="666356AB">
        <w:rPr>
          <w:lang w:val="en-US"/>
        </w:rPr>
        <w:t>A bit of history</w:t>
      </w:r>
      <w:bookmarkEnd w:id="59"/>
    </w:p>
    <w:p w14:paraId="0592C031" w14:textId="1580FEC4" w:rsidR="5E89FFAE" w:rsidRPr="00877DE2" w:rsidRDefault="5E89FFAE" w:rsidP="3FBAD596">
      <w:pPr>
        <w:rPr>
          <w:rFonts w:eastAsia="Calibri" w:cs="Arial"/>
          <w:lang w:val="en-US"/>
        </w:rPr>
      </w:pPr>
      <w:r w:rsidRPr="00877DE2">
        <w:rPr>
          <w:rFonts w:eastAsia="Calibri" w:cs="Arial"/>
          <w:i/>
          <w:lang w:val="en-US"/>
        </w:rPr>
        <w:t>SSH-1</w:t>
      </w:r>
      <w:r w:rsidRPr="00877DE2">
        <w:rPr>
          <w:rFonts w:eastAsia="Calibri" w:cs="Arial"/>
          <w:lang w:val="en-US"/>
        </w:rPr>
        <w:t xml:space="preserve"> was created </w:t>
      </w:r>
      <w:r w:rsidR="4C66E224" w:rsidRPr="00877DE2">
        <w:rPr>
          <w:rFonts w:eastAsia="Calibri" w:cs="Arial"/>
          <w:lang w:val="en-US"/>
        </w:rPr>
        <w:t xml:space="preserve">in July 1995 </w:t>
      </w:r>
      <w:r w:rsidRPr="00877DE2">
        <w:rPr>
          <w:rFonts w:eastAsia="Calibri" w:cs="Arial"/>
          <w:lang w:val="en-US"/>
        </w:rPr>
        <w:t xml:space="preserve">by the security </w:t>
      </w:r>
      <w:r w:rsidR="5FCC6F86" w:rsidRPr="00877DE2">
        <w:rPr>
          <w:rFonts w:eastAsia="Calibri" w:cs="Arial"/>
          <w:lang w:val="en-US"/>
        </w:rPr>
        <w:t>researcher Tatu Ylönen in response to a</w:t>
      </w:r>
      <w:r w:rsidR="00B16620" w:rsidRPr="00877DE2">
        <w:rPr>
          <w:rFonts w:eastAsia="Calibri" w:cs="Arial"/>
          <w:lang w:val="en-US"/>
        </w:rPr>
        <w:t xml:space="preserve"> big</w:t>
      </w:r>
      <w:r w:rsidR="5FCC6F86" w:rsidRPr="00877DE2">
        <w:rPr>
          <w:rFonts w:eastAsia="Calibri" w:cs="Arial"/>
          <w:lang w:val="en-US"/>
        </w:rPr>
        <w:t xml:space="preserve"> hacking incident that caused the l</w:t>
      </w:r>
      <w:r w:rsidR="5FE11886" w:rsidRPr="00877DE2">
        <w:rPr>
          <w:rFonts w:eastAsia="Calibri" w:cs="Arial"/>
          <w:lang w:val="en-US"/>
        </w:rPr>
        <w:t xml:space="preserve">eak of thousands of usernames and passwords because a sniffer was placed </w:t>
      </w:r>
      <w:r w:rsidR="002764AA" w:rsidRPr="00877DE2">
        <w:rPr>
          <w:rFonts w:eastAsia="Calibri" w:cs="Arial"/>
          <w:lang w:val="en-US"/>
        </w:rPr>
        <w:t>on the</w:t>
      </w:r>
      <w:r w:rsidR="5FE11886" w:rsidRPr="00877DE2">
        <w:rPr>
          <w:rFonts w:eastAsia="Calibri" w:cs="Arial"/>
          <w:lang w:val="en-US"/>
        </w:rPr>
        <w:t xml:space="preserve"> backbone</w:t>
      </w:r>
      <w:r w:rsidR="003734B4" w:rsidRPr="00877DE2">
        <w:rPr>
          <w:rFonts w:eastAsia="Calibri" w:cs="Arial"/>
          <w:lang w:val="en-US"/>
        </w:rPr>
        <w:t xml:space="preserve"> of the Helsinki</w:t>
      </w:r>
      <w:r w:rsidR="5FE11886" w:rsidRPr="00877DE2">
        <w:rPr>
          <w:rFonts w:eastAsia="Calibri" w:cs="Arial"/>
          <w:lang w:val="en-US"/>
        </w:rPr>
        <w:t xml:space="preserve"> </w:t>
      </w:r>
      <w:r w:rsidR="002764AA" w:rsidRPr="00877DE2">
        <w:rPr>
          <w:rFonts w:eastAsia="Calibri" w:cs="Arial"/>
          <w:lang w:val="en-US"/>
        </w:rPr>
        <w:t xml:space="preserve">University Technology </w:t>
      </w:r>
      <w:r w:rsidR="5FE11886" w:rsidRPr="00877DE2">
        <w:rPr>
          <w:rFonts w:eastAsia="Calibri" w:cs="Arial"/>
          <w:lang w:val="en-US"/>
        </w:rPr>
        <w:t>and since comm</w:t>
      </w:r>
      <w:r w:rsidR="6A06B574" w:rsidRPr="00877DE2">
        <w:rPr>
          <w:rFonts w:eastAsia="Calibri" w:cs="Arial"/>
          <w:lang w:val="en-US"/>
        </w:rPr>
        <w:t>u</w:t>
      </w:r>
      <w:r w:rsidR="5FE11886" w:rsidRPr="00877DE2">
        <w:rPr>
          <w:rFonts w:eastAsia="Calibri" w:cs="Arial"/>
          <w:lang w:val="en-US"/>
        </w:rPr>
        <w:t>nications were in</w:t>
      </w:r>
      <w:r w:rsidR="10D1DE34" w:rsidRPr="00877DE2">
        <w:rPr>
          <w:rFonts w:eastAsia="Calibri" w:cs="Arial"/>
          <w:lang w:val="en-US"/>
        </w:rPr>
        <w:t xml:space="preserve"> clear</w:t>
      </w:r>
      <w:r w:rsidR="002764AA" w:rsidRPr="00877DE2">
        <w:rPr>
          <w:rFonts w:eastAsia="Calibri" w:cs="Arial"/>
          <w:lang w:val="en-US"/>
        </w:rPr>
        <w:t>, the sniffer was able to sniff anything.</w:t>
      </w:r>
      <w:r w:rsidR="00F97300" w:rsidRPr="00877DE2">
        <w:rPr>
          <w:rFonts w:eastAsia="Calibri" w:cs="Arial"/>
          <w:lang w:val="en-US"/>
        </w:rPr>
        <w:t xml:space="preserve"> For this reason, he developed a way to establish a network connection without exchanging in clear usernames and passwords.</w:t>
      </w:r>
      <w:r w:rsidR="00411A52" w:rsidRPr="00877DE2">
        <w:rPr>
          <w:rFonts w:eastAsia="Calibri" w:cs="Arial"/>
          <w:lang w:val="en-US"/>
        </w:rPr>
        <w:t xml:space="preserve"> It was developed quickly and gained a lot of success, since SSL was not exportable outside of the US. On the contrary, since SSH was developed in Europe</w:t>
      </w:r>
      <w:r w:rsidR="00853160" w:rsidRPr="00877DE2">
        <w:rPr>
          <w:rFonts w:eastAsia="Calibri" w:cs="Arial"/>
          <w:lang w:val="en-US"/>
        </w:rPr>
        <w:t xml:space="preserve"> that could be used everywhere in the world, this let SSH to be much better as security then SSL due to US regulation. </w:t>
      </w:r>
    </w:p>
    <w:p w14:paraId="5B92628D" w14:textId="0E9AAF5F" w:rsidR="3358277C" w:rsidRPr="00877DE2" w:rsidRDefault="3358277C" w:rsidP="3FBAD596">
      <w:pPr>
        <w:rPr>
          <w:rFonts w:eastAsia="Calibri" w:cs="Arial"/>
          <w:lang w:val="en-US"/>
        </w:rPr>
      </w:pPr>
      <w:r w:rsidRPr="00877DE2">
        <w:rPr>
          <w:rFonts w:eastAsia="Calibri" w:cs="Arial"/>
          <w:lang w:val="en-US"/>
        </w:rPr>
        <w:t xml:space="preserve">In December 1995 SSH Communication Security was created and two version of SSH were available, one commercial and one </w:t>
      </w:r>
      <w:r w:rsidR="41D1218E" w:rsidRPr="00877DE2">
        <w:rPr>
          <w:rFonts w:eastAsia="Calibri" w:cs="Arial"/>
          <w:lang w:val="en-US"/>
        </w:rPr>
        <w:t>open source.</w:t>
      </w:r>
    </w:p>
    <w:p w14:paraId="385D075C" w14:textId="21D133C6" w:rsidR="41D1218E" w:rsidRPr="00877DE2" w:rsidRDefault="41D1218E" w:rsidP="3FBAD596">
      <w:pPr>
        <w:rPr>
          <w:rFonts w:eastAsia="Calibri" w:cs="Arial"/>
          <w:lang w:val="en-US"/>
        </w:rPr>
      </w:pPr>
      <w:r w:rsidRPr="00877DE2">
        <w:rPr>
          <w:rFonts w:eastAsia="Calibri" w:cs="Arial"/>
          <w:lang w:val="en-US"/>
        </w:rPr>
        <w:t>In 1999 a fork</w:t>
      </w:r>
      <w:r w:rsidR="00E92C98" w:rsidRPr="00877DE2">
        <w:rPr>
          <w:rFonts w:eastAsia="Calibri" w:cs="Arial"/>
          <w:lang w:val="en-US"/>
        </w:rPr>
        <w:t xml:space="preserve"> appeared:</w:t>
      </w:r>
      <w:r w:rsidRPr="00877DE2">
        <w:rPr>
          <w:rFonts w:eastAsia="Calibri" w:cs="Arial"/>
          <w:lang w:val="en-US"/>
        </w:rPr>
        <w:t xml:space="preserve"> OpenSSH</w:t>
      </w:r>
      <w:r w:rsidR="00E92C98" w:rsidRPr="00877DE2">
        <w:rPr>
          <w:rFonts w:eastAsia="Calibri" w:cs="Arial"/>
          <w:lang w:val="en-US"/>
        </w:rPr>
        <w:t xml:space="preserve">. This was created </w:t>
      </w:r>
      <w:r w:rsidRPr="00877DE2">
        <w:rPr>
          <w:rFonts w:eastAsia="Calibri" w:cs="Arial"/>
          <w:lang w:val="en-US"/>
        </w:rPr>
        <w:t xml:space="preserve">after </w:t>
      </w:r>
      <w:r w:rsidRPr="00877DE2">
        <w:rPr>
          <w:rFonts w:eastAsia="Times New Roman" w:cs="Times New Roman"/>
          <w:lang w:val="en-US"/>
        </w:rPr>
        <w:t>Ylönen made SS</w:t>
      </w:r>
      <w:r w:rsidR="4C6B1718" w:rsidRPr="00877DE2">
        <w:rPr>
          <w:rFonts w:eastAsia="Times New Roman" w:cs="Times New Roman"/>
          <w:lang w:val="en-US"/>
        </w:rPr>
        <w:t xml:space="preserve">H commercial only. </w:t>
      </w:r>
      <w:r w:rsidR="001E247E" w:rsidRPr="00877DE2">
        <w:rPr>
          <w:rFonts w:eastAsia="Times New Roman" w:cs="Times New Roman"/>
          <w:lang w:val="en-US"/>
        </w:rPr>
        <w:t xml:space="preserve">With this fork they </w:t>
      </w:r>
      <w:r w:rsidR="4C6B1718" w:rsidRPr="00877DE2">
        <w:rPr>
          <w:rFonts w:eastAsia="Times New Roman" w:cs="Times New Roman"/>
          <w:lang w:val="en-US"/>
        </w:rPr>
        <w:t>reimplemented the same protocol from scratch</w:t>
      </w:r>
      <w:r w:rsidR="001E247E" w:rsidRPr="00877DE2">
        <w:rPr>
          <w:rFonts w:eastAsia="Times New Roman" w:cs="Times New Roman"/>
          <w:lang w:val="en-US"/>
        </w:rPr>
        <w:t xml:space="preserve"> in OpenBSD 2.6.</w:t>
      </w:r>
      <w:r w:rsidR="4C6B1718" w:rsidRPr="00877DE2">
        <w:rPr>
          <w:rFonts w:eastAsia="Times New Roman" w:cs="Times New Roman"/>
          <w:lang w:val="en-US"/>
        </w:rPr>
        <w:t xml:space="preserve"> This is the major </w:t>
      </w:r>
      <w:r w:rsidR="001E247E" w:rsidRPr="00877DE2">
        <w:rPr>
          <w:rFonts w:eastAsia="Times New Roman" w:cs="Times New Roman"/>
          <w:lang w:val="en-US"/>
        </w:rPr>
        <w:t>open-source</w:t>
      </w:r>
      <w:r w:rsidR="4C6B1718" w:rsidRPr="00877DE2">
        <w:rPr>
          <w:rFonts w:eastAsia="Times New Roman" w:cs="Times New Roman"/>
          <w:lang w:val="en-US"/>
        </w:rPr>
        <w:t xml:space="preserve"> version of SSH.</w:t>
      </w:r>
    </w:p>
    <w:p w14:paraId="5A501372" w14:textId="3B9B364A" w:rsidR="4C6B1718" w:rsidRPr="00877DE2" w:rsidRDefault="4C6B1718" w:rsidP="3FBAD596">
      <w:pPr>
        <w:rPr>
          <w:rFonts w:eastAsia="Times New Roman" w:cs="Times New Roman"/>
          <w:lang w:val="en-US"/>
        </w:rPr>
      </w:pPr>
      <w:r w:rsidRPr="00877DE2">
        <w:rPr>
          <w:rFonts w:eastAsia="Times New Roman" w:cs="Times New Roman"/>
          <w:lang w:val="en-US"/>
        </w:rPr>
        <w:t>In 2006 the IETF created</w:t>
      </w:r>
      <w:r w:rsidR="001E247E" w:rsidRPr="00877DE2">
        <w:rPr>
          <w:rFonts w:eastAsia="Times New Roman" w:cs="Times New Roman"/>
          <w:lang w:val="en-US"/>
        </w:rPr>
        <w:t xml:space="preserve"> the standard</w:t>
      </w:r>
      <w:r w:rsidRPr="00877DE2">
        <w:rPr>
          <w:rFonts w:eastAsia="Times New Roman" w:cs="Times New Roman"/>
          <w:lang w:val="en-US"/>
        </w:rPr>
        <w:t xml:space="preserve"> </w:t>
      </w:r>
      <w:r w:rsidRPr="00877DE2">
        <w:rPr>
          <w:rFonts w:eastAsia="Times New Roman" w:cs="Times New Roman"/>
          <w:b/>
          <w:lang w:val="en-US"/>
        </w:rPr>
        <w:t xml:space="preserve">SSH-2 </w:t>
      </w:r>
      <w:r w:rsidRPr="00877DE2">
        <w:rPr>
          <w:rFonts w:eastAsia="Times New Roman" w:cs="Times New Roman"/>
          <w:lang w:val="en-US"/>
        </w:rPr>
        <w:t xml:space="preserve">which is </w:t>
      </w:r>
      <w:r w:rsidRPr="00877DE2">
        <w:rPr>
          <w:rFonts w:eastAsia="Times New Roman" w:cs="Times New Roman"/>
          <w:i/>
          <w:lang w:val="en-US"/>
        </w:rPr>
        <w:t>incompatible</w:t>
      </w:r>
      <w:r w:rsidRPr="00877DE2">
        <w:rPr>
          <w:rFonts w:eastAsia="Times New Roman" w:cs="Times New Roman"/>
          <w:lang w:val="en-US"/>
        </w:rPr>
        <w:t xml:space="preserve"> with SSH-1 and </w:t>
      </w:r>
      <w:r w:rsidR="001E247E" w:rsidRPr="00877DE2">
        <w:rPr>
          <w:rFonts w:eastAsia="Times New Roman" w:cs="Times New Roman"/>
          <w:lang w:val="en-US"/>
        </w:rPr>
        <w:t>is nowadays</w:t>
      </w:r>
      <w:r w:rsidRPr="00877DE2">
        <w:rPr>
          <w:rFonts w:eastAsia="Times New Roman" w:cs="Times New Roman"/>
          <w:lang w:val="en-US"/>
        </w:rPr>
        <w:t xml:space="preserve"> widely used every</w:t>
      </w:r>
      <w:r w:rsidR="6FD4C8A6" w:rsidRPr="00877DE2">
        <w:rPr>
          <w:rFonts w:eastAsia="Times New Roman" w:cs="Times New Roman"/>
          <w:lang w:val="en-US"/>
        </w:rPr>
        <w:t>where.</w:t>
      </w:r>
    </w:p>
    <w:p w14:paraId="2C9D287F" w14:textId="59BAC048" w:rsidR="6FD4C8A6" w:rsidRPr="00877DE2" w:rsidRDefault="6FD4C8A6" w:rsidP="005E31ED">
      <w:pPr>
        <w:pStyle w:val="Titolo2"/>
        <w:rPr>
          <w:rFonts w:eastAsia="Yu Gothic Light" w:cs="Times New Roman"/>
          <w:lang w:val="en-US"/>
        </w:rPr>
      </w:pPr>
      <w:bookmarkStart w:id="60" w:name="_Toc91005445"/>
      <w:r w:rsidRPr="666356AB">
        <w:rPr>
          <w:lang w:val="en-US"/>
        </w:rPr>
        <w:t>SSH architecture</w:t>
      </w:r>
      <w:bookmarkEnd w:id="60"/>
    </w:p>
    <w:p w14:paraId="1321648A" w14:textId="504C5557" w:rsidR="6FD4C8A6" w:rsidRPr="00877DE2" w:rsidRDefault="6FD4C8A6" w:rsidP="3FBAD596">
      <w:pPr>
        <w:rPr>
          <w:rFonts w:eastAsia="Calibri" w:cs="Arial"/>
          <w:lang w:val="en-US"/>
        </w:rPr>
      </w:pPr>
      <w:r w:rsidRPr="00877DE2">
        <w:rPr>
          <w:rFonts w:eastAsia="Calibri" w:cs="Arial"/>
          <w:lang w:val="en-US"/>
        </w:rPr>
        <w:t xml:space="preserve">SSH is using a </w:t>
      </w:r>
      <w:r w:rsidR="009534B9" w:rsidRPr="00877DE2">
        <w:rPr>
          <w:rFonts w:eastAsia="Calibri" w:cs="Arial"/>
          <w:lang w:val="en-US"/>
        </w:rPr>
        <w:t>3-layer</w:t>
      </w:r>
      <w:r w:rsidRPr="00877DE2">
        <w:rPr>
          <w:rFonts w:eastAsia="Calibri" w:cs="Arial"/>
          <w:lang w:val="en-US"/>
        </w:rPr>
        <w:t xml:space="preserve"> </w:t>
      </w:r>
      <w:r w:rsidR="005E31ED" w:rsidRPr="00877DE2">
        <w:rPr>
          <w:rFonts w:eastAsia="Calibri" w:cs="Arial"/>
          <w:lang w:val="en-US"/>
        </w:rPr>
        <w:t>architecture</w:t>
      </w:r>
      <w:r w:rsidRPr="00877DE2">
        <w:rPr>
          <w:rFonts w:eastAsia="Calibri" w:cs="Arial"/>
          <w:lang w:val="en-US"/>
        </w:rPr>
        <w:t>:</w:t>
      </w:r>
    </w:p>
    <w:p w14:paraId="4E8CA6A1" w14:textId="49F5770F" w:rsidR="6FD4C8A6" w:rsidRPr="00877DE2" w:rsidRDefault="4EA5439A" w:rsidP="001310CE">
      <w:pPr>
        <w:pStyle w:val="Paragrafoelenco"/>
        <w:numPr>
          <w:ilvl w:val="0"/>
          <w:numId w:val="213"/>
        </w:numPr>
        <w:rPr>
          <w:rFonts w:asciiTheme="minorHAnsi" w:eastAsiaTheme="minorEastAsia" w:hAnsiTheme="minorHAnsi"/>
          <w:lang w:val="en-US"/>
        </w:rPr>
      </w:pPr>
      <w:r w:rsidRPr="666356AB">
        <w:rPr>
          <w:rFonts w:eastAsia="Calibri" w:cs="Arial"/>
          <w:b/>
          <w:bCs/>
          <w:lang w:val="en-US"/>
        </w:rPr>
        <w:t xml:space="preserve">Transport </w:t>
      </w:r>
      <w:r w:rsidR="5D07891D" w:rsidRPr="666356AB">
        <w:rPr>
          <w:rFonts w:eastAsia="Calibri" w:cs="Arial"/>
          <w:b/>
          <w:bCs/>
          <w:lang w:val="en-US"/>
        </w:rPr>
        <w:t>L</w:t>
      </w:r>
      <w:r w:rsidRPr="666356AB">
        <w:rPr>
          <w:rFonts w:eastAsia="Calibri" w:cs="Arial"/>
          <w:b/>
          <w:bCs/>
          <w:lang w:val="en-US"/>
        </w:rPr>
        <w:t xml:space="preserve">ayer </w:t>
      </w:r>
      <w:r w:rsidR="54923125" w:rsidRPr="666356AB">
        <w:rPr>
          <w:rFonts w:eastAsia="Calibri" w:cs="Arial"/>
          <w:b/>
          <w:bCs/>
          <w:lang w:val="en-US"/>
        </w:rPr>
        <w:t>P</w:t>
      </w:r>
      <w:r w:rsidRPr="666356AB">
        <w:rPr>
          <w:rFonts w:eastAsia="Calibri" w:cs="Arial"/>
          <w:b/>
          <w:bCs/>
          <w:lang w:val="en-US"/>
        </w:rPr>
        <w:t>rotocol</w:t>
      </w:r>
      <w:r w:rsidRPr="666356AB">
        <w:rPr>
          <w:rFonts w:eastAsia="Calibri" w:cs="Arial"/>
          <w:lang w:val="en-US"/>
        </w:rPr>
        <w:t xml:space="preserve">: </w:t>
      </w:r>
      <w:r w:rsidR="009534B9" w:rsidRPr="666356AB">
        <w:rPr>
          <w:rFonts w:eastAsia="Calibri" w:cs="Arial"/>
          <w:lang w:val="en-US"/>
        </w:rPr>
        <w:t xml:space="preserve">it is not </w:t>
      </w:r>
      <w:r w:rsidR="002A290B" w:rsidRPr="666356AB">
        <w:rPr>
          <w:rFonts w:eastAsia="Calibri" w:cs="Arial"/>
          <w:lang w:val="en-US"/>
        </w:rPr>
        <w:t xml:space="preserve">the transport layer like TCP, since SSH </w:t>
      </w:r>
      <w:r w:rsidRPr="666356AB">
        <w:rPr>
          <w:rFonts w:eastAsia="Calibri" w:cs="Arial"/>
          <w:lang w:val="en-US"/>
        </w:rPr>
        <w:t>is built on top of TCP</w:t>
      </w:r>
      <w:r w:rsidR="002A290B" w:rsidRPr="666356AB">
        <w:rPr>
          <w:rFonts w:eastAsia="Calibri" w:cs="Arial"/>
          <w:lang w:val="en-US"/>
        </w:rPr>
        <w:t xml:space="preserve"> but they call it in the same way.</w:t>
      </w:r>
      <w:r w:rsidR="5E69C999" w:rsidRPr="666356AB">
        <w:rPr>
          <w:rFonts w:eastAsia="Calibri" w:cs="Arial"/>
          <w:lang w:val="en-US"/>
        </w:rPr>
        <w:t xml:space="preserve"> </w:t>
      </w:r>
      <w:r w:rsidR="002A290B" w:rsidRPr="666356AB">
        <w:rPr>
          <w:rFonts w:eastAsia="Calibri" w:cs="Arial"/>
          <w:lang w:val="en-US"/>
        </w:rPr>
        <w:t>I</w:t>
      </w:r>
      <w:r w:rsidR="5E69C999" w:rsidRPr="666356AB">
        <w:rPr>
          <w:rFonts w:eastAsia="Calibri" w:cs="Arial"/>
          <w:lang w:val="en-US"/>
        </w:rPr>
        <w:t xml:space="preserve">t </w:t>
      </w:r>
      <w:r w:rsidR="002A290B" w:rsidRPr="666356AB">
        <w:rPr>
          <w:rFonts w:eastAsia="Calibri" w:cs="Arial"/>
          <w:lang w:val="en-US"/>
        </w:rPr>
        <w:t>contains</w:t>
      </w:r>
      <w:r w:rsidR="5E69C999" w:rsidRPr="666356AB">
        <w:rPr>
          <w:rFonts w:eastAsia="Calibri" w:cs="Arial"/>
          <w:lang w:val="en-US"/>
        </w:rPr>
        <w:t xml:space="preserve"> the initial connection</w:t>
      </w:r>
      <w:r w:rsidR="002A290B" w:rsidRPr="666356AB">
        <w:rPr>
          <w:rFonts w:eastAsia="Calibri" w:cs="Arial"/>
          <w:lang w:val="en-US"/>
        </w:rPr>
        <w:t xml:space="preserve"> between client and server</w:t>
      </w:r>
      <w:r w:rsidR="3EA53C27" w:rsidRPr="666356AB">
        <w:rPr>
          <w:rFonts w:eastAsia="Calibri" w:cs="Arial"/>
          <w:lang w:val="en-US"/>
        </w:rPr>
        <w:t xml:space="preserve">, </w:t>
      </w:r>
      <w:r w:rsidR="5E69C999" w:rsidRPr="666356AB">
        <w:rPr>
          <w:rFonts w:eastAsia="Calibri" w:cs="Arial"/>
          <w:lang w:val="en-US"/>
        </w:rPr>
        <w:t>perfor</w:t>
      </w:r>
      <w:r w:rsidR="0EFF4D1C" w:rsidRPr="666356AB">
        <w:rPr>
          <w:rFonts w:eastAsia="Calibri" w:cs="Arial"/>
          <w:lang w:val="en-US"/>
        </w:rPr>
        <w:t>ms the server authentication</w:t>
      </w:r>
      <w:r w:rsidR="574BD42C" w:rsidRPr="666356AB">
        <w:rPr>
          <w:rFonts w:eastAsia="Calibri" w:cs="Arial"/>
          <w:lang w:val="en-US"/>
        </w:rPr>
        <w:t>, provides</w:t>
      </w:r>
      <w:r w:rsidR="176A03F1" w:rsidRPr="666356AB">
        <w:rPr>
          <w:rFonts w:eastAsia="Calibri" w:cs="Arial"/>
          <w:lang w:val="en-US"/>
        </w:rPr>
        <w:t xml:space="preserve"> </w:t>
      </w:r>
      <w:r w:rsidR="1E866206" w:rsidRPr="666356AB">
        <w:rPr>
          <w:rFonts w:eastAsia="Calibri" w:cs="Arial"/>
          <w:b/>
          <w:bCs/>
          <w:lang w:val="en-US"/>
        </w:rPr>
        <w:t>confidentiality</w:t>
      </w:r>
      <w:r w:rsidR="1E866206" w:rsidRPr="666356AB">
        <w:rPr>
          <w:rFonts w:eastAsia="Calibri" w:cs="Arial"/>
          <w:lang w:val="en-US"/>
        </w:rPr>
        <w:t xml:space="preserve"> and </w:t>
      </w:r>
      <w:r w:rsidR="1E866206" w:rsidRPr="666356AB">
        <w:rPr>
          <w:rFonts w:eastAsia="Calibri" w:cs="Arial"/>
          <w:b/>
          <w:bCs/>
          <w:lang w:val="en-US"/>
        </w:rPr>
        <w:t>integrity</w:t>
      </w:r>
      <w:r w:rsidR="1E866206" w:rsidRPr="666356AB">
        <w:rPr>
          <w:rFonts w:eastAsia="Calibri" w:cs="Arial"/>
          <w:lang w:val="en-US"/>
        </w:rPr>
        <w:t xml:space="preserve"> with </w:t>
      </w:r>
      <w:r w:rsidR="1E866206" w:rsidRPr="666356AB">
        <w:rPr>
          <w:rFonts w:eastAsia="Calibri" w:cs="Arial"/>
          <w:b/>
          <w:bCs/>
          <w:lang w:val="en-US"/>
        </w:rPr>
        <w:t>perfect forwar</w:t>
      </w:r>
      <w:r w:rsidR="002A290B" w:rsidRPr="666356AB">
        <w:rPr>
          <w:rFonts w:eastAsia="Calibri" w:cs="Arial"/>
          <w:b/>
          <w:bCs/>
          <w:lang w:val="en-US"/>
        </w:rPr>
        <w:t xml:space="preserve">d </w:t>
      </w:r>
      <w:r w:rsidR="1E866206" w:rsidRPr="666356AB">
        <w:rPr>
          <w:rFonts w:eastAsia="Calibri" w:cs="Arial"/>
          <w:b/>
          <w:bCs/>
          <w:lang w:val="en-US"/>
        </w:rPr>
        <w:t>secrecy</w:t>
      </w:r>
      <w:r w:rsidR="1E866206" w:rsidRPr="666356AB">
        <w:rPr>
          <w:rFonts w:eastAsia="Calibri" w:cs="Arial"/>
          <w:lang w:val="en-US"/>
        </w:rPr>
        <w:t xml:space="preserve"> and performs also </w:t>
      </w:r>
      <w:r w:rsidR="1E866206" w:rsidRPr="666356AB">
        <w:rPr>
          <w:rFonts w:eastAsia="Calibri" w:cs="Arial"/>
          <w:b/>
          <w:bCs/>
          <w:lang w:val="en-US"/>
        </w:rPr>
        <w:t>key exchange</w:t>
      </w:r>
      <w:r w:rsidR="1E866206" w:rsidRPr="666356AB">
        <w:rPr>
          <w:rFonts w:eastAsia="Calibri" w:cs="Arial"/>
          <w:lang w:val="en-US"/>
        </w:rPr>
        <w:t xml:space="preserve"> both initially and periodically (because it is recommended to </w:t>
      </w:r>
      <w:r w:rsidR="063081BC" w:rsidRPr="666356AB">
        <w:rPr>
          <w:rFonts w:eastAsia="Calibri" w:cs="Arial"/>
          <w:lang w:val="en-US"/>
        </w:rPr>
        <w:t>change keys after 1 GB of data is transmitted or after 1 hour</w:t>
      </w:r>
      <w:r w:rsidR="002A290B" w:rsidRPr="666356AB">
        <w:rPr>
          <w:rFonts w:eastAsia="Calibri" w:cs="Arial"/>
          <w:lang w:val="en-US"/>
        </w:rPr>
        <w:t xml:space="preserve"> as written in RFC-4253</w:t>
      </w:r>
      <w:r w:rsidR="063081BC" w:rsidRPr="666356AB">
        <w:rPr>
          <w:rFonts w:eastAsia="Calibri" w:cs="Arial"/>
          <w:lang w:val="en-US"/>
        </w:rPr>
        <w:t>)</w:t>
      </w:r>
      <w:r w:rsidR="002A290B" w:rsidRPr="666356AB">
        <w:rPr>
          <w:rFonts w:eastAsia="Calibri" w:cs="Arial"/>
          <w:lang w:val="en-US"/>
        </w:rPr>
        <w:t>.</w:t>
      </w:r>
    </w:p>
    <w:p w14:paraId="51500464" w14:textId="7DA08E5C" w:rsidR="3BE5EBA5" w:rsidRPr="00877DE2" w:rsidRDefault="063081BC" w:rsidP="001310CE">
      <w:pPr>
        <w:pStyle w:val="Paragrafoelenco"/>
        <w:numPr>
          <w:ilvl w:val="0"/>
          <w:numId w:val="213"/>
        </w:numPr>
        <w:rPr>
          <w:lang w:val="en-US"/>
        </w:rPr>
      </w:pPr>
      <w:r w:rsidRPr="666356AB">
        <w:rPr>
          <w:rFonts w:eastAsia="Calibri" w:cs="Arial"/>
          <w:b/>
          <w:bCs/>
          <w:lang w:val="en-US"/>
        </w:rPr>
        <w:t>User Authentication Protocol:</w:t>
      </w:r>
      <w:r w:rsidR="001D188B" w:rsidRPr="666356AB">
        <w:rPr>
          <w:rFonts w:eastAsia="Calibri" w:cs="Arial"/>
          <w:b/>
          <w:bCs/>
          <w:lang w:val="en-US"/>
        </w:rPr>
        <w:t xml:space="preserve"> </w:t>
      </w:r>
      <w:r w:rsidR="001D188B" w:rsidRPr="666356AB">
        <w:rPr>
          <w:rFonts w:eastAsia="Calibri" w:cs="Arial"/>
          <w:lang w:val="en-US"/>
        </w:rPr>
        <w:t xml:space="preserve">it is put on top of the transport layer protocol. This </w:t>
      </w:r>
      <w:r w:rsidR="00BD59FF" w:rsidRPr="666356AB">
        <w:rPr>
          <w:rFonts w:eastAsia="Calibri" w:cs="Arial"/>
          <w:lang w:val="en-US"/>
        </w:rPr>
        <w:t>protocol</w:t>
      </w:r>
      <w:r w:rsidRPr="666356AB">
        <w:rPr>
          <w:rFonts w:eastAsia="Calibri" w:cs="Arial"/>
          <w:b/>
          <w:bCs/>
          <w:lang w:val="en-US"/>
        </w:rPr>
        <w:t xml:space="preserve"> </w:t>
      </w:r>
      <w:r w:rsidRPr="666356AB">
        <w:rPr>
          <w:rFonts w:eastAsia="Calibri" w:cs="Arial"/>
          <w:lang w:val="en-US"/>
        </w:rPr>
        <w:t>authenticates the client to the server</w:t>
      </w:r>
      <w:r w:rsidR="001D188B" w:rsidRPr="666356AB">
        <w:rPr>
          <w:rFonts w:eastAsia="Calibri" w:cs="Arial"/>
          <w:lang w:val="en-US"/>
        </w:rPr>
        <w:t>.</w:t>
      </w:r>
      <w:r w:rsidR="00DB255B" w:rsidRPr="666356AB">
        <w:rPr>
          <w:rFonts w:eastAsia="Calibri" w:cs="Arial"/>
          <w:lang w:val="en-US"/>
        </w:rPr>
        <w:t xml:space="preserve"> It is temporary run: even if username and password is used, that is protected (since there is already a secure channel) and it is temporary since it is used only for client authentication, then it disappears.</w:t>
      </w:r>
    </w:p>
    <w:tbl>
      <w:tblPr>
        <w:tblStyle w:val="Grigliatabella"/>
        <w:tblpPr w:leftFromText="141" w:rightFromText="141" w:vertAnchor="text" w:horzAnchor="margin" w:tblpXSpec="right" w:tblpY="39"/>
        <w:tblW w:w="0" w:type="auto"/>
        <w:tblLook w:val="04A0" w:firstRow="1" w:lastRow="0" w:firstColumn="1" w:lastColumn="0" w:noHBand="0" w:noVBand="1"/>
      </w:tblPr>
      <w:tblGrid>
        <w:gridCol w:w="670"/>
        <w:gridCol w:w="670"/>
        <w:gridCol w:w="674"/>
      </w:tblGrid>
      <w:tr w:rsidR="00C36751" w14:paraId="630FB1A2" w14:textId="77777777" w:rsidTr="00C36751">
        <w:trPr>
          <w:trHeight w:val="293"/>
        </w:trPr>
        <w:tc>
          <w:tcPr>
            <w:tcW w:w="670" w:type="dxa"/>
          </w:tcPr>
          <w:p w14:paraId="5AD37412" w14:textId="77777777" w:rsidR="00C36751" w:rsidRPr="00877DE2" w:rsidRDefault="009F10D1" w:rsidP="00C36751">
            <w:pPr>
              <w:rPr>
                <w:rFonts w:eastAsia="Calibri" w:cs="Arial"/>
                <w:lang w:val="en-US"/>
              </w:rPr>
            </w:pPr>
            <m:oMathPara>
              <m:oMath>
                <m:sSub>
                  <m:sSubPr>
                    <m:ctrlPr>
                      <w:rPr>
                        <w:rFonts w:ascii="Cambria Math" w:eastAsia="Calibri" w:hAnsi="Cambria Math" w:cs="Arial"/>
                        <w:i/>
                        <w:lang w:val="en-US"/>
                      </w:rPr>
                    </m:ctrlPr>
                  </m:sSubPr>
                  <m:e>
                    <m:r>
                      <w:rPr>
                        <w:rFonts w:ascii="Cambria Math" w:eastAsia="Calibri" w:hAnsi="Cambria Math" w:cs="Arial"/>
                        <w:lang w:val="en-US"/>
                      </w:rPr>
                      <m:t>C</m:t>
                    </m:r>
                  </m:e>
                  <m:sub>
                    <m:r>
                      <w:rPr>
                        <w:rFonts w:ascii="Cambria Math" w:eastAsia="Calibri" w:hAnsi="Cambria Math" w:cs="Arial"/>
                        <w:lang w:val="en-US"/>
                      </w:rPr>
                      <m:t>1</m:t>
                    </m:r>
                  </m:sub>
                </m:sSub>
              </m:oMath>
            </m:oMathPara>
          </w:p>
        </w:tc>
        <w:tc>
          <w:tcPr>
            <w:tcW w:w="670" w:type="dxa"/>
          </w:tcPr>
          <w:p w14:paraId="7D18BB9D" w14:textId="77777777" w:rsidR="00C36751" w:rsidRPr="00877DE2" w:rsidRDefault="009F10D1" w:rsidP="00C36751">
            <w:pPr>
              <w:rPr>
                <w:rFonts w:eastAsia="Calibri" w:cs="Arial"/>
                <w:lang w:val="en-US"/>
              </w:rPr>
            </w:pPr>
            <m:oMathPara>
              <m:oMath>
                <m:sSub>
                  <m:sSubPr>
                    <m:ctrlPr>
                      <w:rPr>
                        <w:rFonts w:ascii="Cambria Math" w:eastAsia="Calibri" w:hAnsi="Cambria Math" w:cs="Arial"/>
                        <w:i/>
                        <w:lang w:val="en-US"/>
                      </w:rPr>
                    </m:ctrlPr>
                  </m:sSubPr>
                  <m:e>
                    <m:r>
                      <w:rPr>
                        <w:rFonts w:ascii="Cambria Math" w:eastAsia="Calibri" w:hAnsi="Cambria Math" w:cs="Arial"/>
                        <w:lang w:val="en-US"/>
                      </w:rPr>
                      <m:t>C</m:t>
                    </m:r>
                  </m:e>
                  <m:sub>
                    <m:r>
                      <w:rPr>
                        <w:rFonts w:ascii="Cambria Math" w:eastAsia="Calibri" w:hAnsi="Cambria Math" w:cs="Arial"/>
                        <w:lang w:val="en-US"/>
                      </w:rPr>
                      <m:t>2</m:t>
                    </m:r>
                  </m:sub>
                </m:sSub>
              </m:oMath>
            </m:oMathPara>
          </w:p>
        </w:tc>
        <w:tc>
          <w:tcPr>
            <w:tcW w:w="674" w:type="dxa"/>
          </w:tcPr>
          <w:p w14:paraId="38E27783" w14:textId="77777777" w:rsidR="00C36751" w:rsidRPr="00877DE2" w:rsidRDefault="009F10D1" w:rsidP="00C36751">
            <w:pPr>
              <w:rPr>
                <w:rFonts w:eastAsia="Calibri" w:cs="Arial"/>
                <w:lang w:val="en-US"/>
              </w:rPr>
            </w:pPr>
            <m:oMathPara>
              <m:oMath>
                <m:sSub>
                  <m:sSubPr>
                    <m:ctrlPr>
                      <w:rPr>
                        <w:rFonts w:ascii="Cambria Math" w:eastAsia="Calibri" w:hAnsi="Cambria Math" w:cs="Arial"/>
                        <w:i/>
                        <w:lang w:val="en-US"/>
                      </w:rPr>
                    </m:ctrlPr>
                  </m:sSubPr>
                  <m:e>
                    <m:r>
                      <w:rPr>
                        <w:rFonts w:ascii="Cambria Math" w:eastAsia="Calibri" w:hAnsi="Cambria Math" w:cs="Arial"/>
                        <w:lang w:val="en-US"/>
                      </w:rPr>
                      <m:t>C</m:t>
                    </m:r>
                  </m:e>
                  <m:sub>
                    <m:r>
                      <w:rPr>
                        <w:rFonts w:ascii="Cambria Math" w:eastAsia="Calibri" w:hAnsi="Cambria Math" w:cs="Arial"/>
                        <w:lang w:val="en-US"/>
                      </w:rPr>
                      <m:t>3</m:t>
                    </m:r>
                  </m:sub>
                </m:sSub>
              </m:oMath>
            </m:oMathPara>
          </w:p>
        </w:tc>
      </w:tr>
      <w:tr w:rsidR="00C36751" w14:paraId="6751863D" w14:textId="77777777" w:rsidTr="00C36751">
        <w:trPr>
          <w:trHeight w:val="293"/>
        </w:trPr>
        <w:tc>
          <w:tcPr>
            <w:tcW w:w="2014" w:type="dxa"/>
            <w:gridSpan w:val="3"/>
          </w:tcPr>
          <w:p w14:paraId="6C1E73E8" w14:textId="77777777" w:rsidR="00C36751" w:rsidRPr="00877DE2" w:rsidRDefault="00C36751" w:rsidP="00C36751">
            <w:pPr>
              <w:jc w:val="center"/>
              <w:rPr>
                <w:rFonts w:eastAsia="Calibri" w:cs="Arial"/>
                <w:lang w:val="en-US"/>
              </w:rPr>
            </w:pPr>
            <w:r w:rsidRPr="00877DE2">
              <w:rPr>
                <w:rFonts w:eastAsia="Calibri" w:cs="Arial"/>
                <w:lang w:val="en-US"/>
              </w:rPr>
              <w:t>UAP</w:t>
            </w:r>
          </w:p>
        </w:tc>
      </w:tr>
      <w:tr w:rsidR="00C36751" w14:paraId="7F1B88C1" w14:textId="77777777" w:rsidTr="00C36751">
        <w:trPr>
          <w:trHeight w:val="293"/>
        </w:trPr>
        <w:tc>
          <w:tcPr>
            <w:tcW w:w="2014" w:type="dxa"/>
            <w:gridSpan w:val="3"/>
          </w:tcPr>
          <w:p w14:paraId="3D97AED9" w14:textId="77777777" w:rsidR="00C36751" w:rsidRPr="00877DE2" w:rsidRDefault="00C36751" w:rsidP="00C36751">
            <w:pPr>
              <w:jc w:val="center"/>
              <w:rPr>
                <w:rFonts w:eastAsia="Calibri" w:cs="Arial"/>
                <w:lang w:val="en-US"/>
              </w:rPr>
            </w:pPr>
            <w:r w:rsidRPr="00877DE2">
              <w:rPr>
                <w:rFonts w:eastAsia="Calibri" w:cs="Arial"/>
                <w:lang w:val="en-US"/>
              </w:rPr>
              <w:t>TLP</w:t>
            </w:r>
          </w:p>
        </w:tc>
      </w:tr>
      <w:tr w:rsidR="00C36751" w14:paraId="49D77F61" w14:textId="77777777" w:rsidTr="00C36751">
        <w:trPr>
          <w:trHeight w:val="293"/>
        </w:trPr>
        <w:tc>
          <w:tcPr>
            <w:tcW w:w="2014" w:type="dxa"/>
            <w:gridSpan w:val="3"/>
          </w:tcPr>
          <w:p w14:paraId="5E5A50B8" w14:textId="77777777" w:rsidR="00C36751" w:rsidRPr="00877DE2" w:rsidRDefault="00C36751" w:rsidP="00C36751">
            <w:pPr>
              <w:jc w:val="center"/>
              <w:rPr>
                <w:rFonts w:eastAsia="Calibri" w:cs="Arial"/>
                <w:lang w:val="en-US"/>
              </w:rPr>
            </w:pPr>
            <w:r w:rsidRPr="00877DE2">
              <w:rPr>
                <w:rFonts w:eastAsia="Calibri" w:cs="Arial"/>
                <w:lang w:val="en-US"/>
              </w:rPr>
              <w:t>TCP</w:t>
            </w:r>
          </w:p>
        </w:tc>
      </w:tr>
    </w:tbl>
    <w:p w14:paraId="74B768CC" w14:textId="22FC70D6" w:rsidR="080FD7DB" w:rsidRPr="00877DE2" w:rsidRDefault="063081BC" w:rsidP="001310CE">
      <w:pPr>
        <w:pStyle w:val="Paragrafoelenco"/>
        <w:numPr>
          <w:ilvl w:val="0"/>
          <w:numId w:val="213"/>
        </w:numPr>
        <w:rPr>
          <w:lang w:val="en-US"/>
        </w:rPr>
      </w:pPr>
      <w:r w:rsidRPr="666356AB">
        <w:rPr>
          <w:rFonts w:eastAsia="Calibri" w:cs="Arial"/>
          <w:b/>
          <w:bCs/>
          <w:lang w:val="en-US"/>
        </w:rPr>
        <w:t>Connection Protocol</w:t>
      </w:r>
      <w:r w:rsidR="47066A58" w:rsidRPr="666356AB">
        <w:rPr>
          <w:rFonts w:eastAsia="Calibri" w:cs="Arial"/>
          <w:b/>
          <w:bCs/>
          <w:lang w:val="en-US"/>
        </w:rPr>
        <w:t xml:space="preserve">: </w:t>
      </w:r>
      <w:r w:rsidR="47066A58" w:rsidRPr="666356AB">
        <w:rPr>
          <w:rFonts w:eastAsia="Calibri" w:cs="Arial"/>
          <w:lang w:val="en-US"/>
        </w:rPr>
        <w:t xml:space="preserve">it supports </w:t>
      </w:r>
      <w:r w:rsidR="47066A58" w:rsidRPr="666356AB">
        <w:rPr>
          <w:rFonts w:eastAsia="Calibri" w:cs="Arial"/>
          <w:b/>
          <w:bCs/>
          <w:lang w:val="en-US"/>
        </w:rPr>
        <w:t>multiple connections</w:t>
      </w:r>
      <w:r w:rsidR="47066A58" w:rsidRPr="666356AB">
        <w:rPr>
          <w:rFonts w:eastAsia="Calibri" w:cs="Arial"/>
          <w:lang w:val="en-US"/>
        </w:rPr>
        <w:t xml:space="preserve">, named </w:t>
      </w:r>
      <w:r w:rsidR="00C4731E" w:rsidRPr="666356AB">
        <w:rPr>
          <w:rFonts w:eastAsia="Calibri" w:cs="Arial"/>
          <w:b/>
          <w:bCs/>
          <w:lang w:val="en-US"/>
        </w:rPr>
        <w:t>SS</w:t>
      </w:r>
      <w:r w:rsidR="00A5500D" w:rsidRPr="666356AB">
        <w:rPr>
          <w:rFonts w:eastAsia="Calibri" w:cs="Arial"/>
          <w:b/>
          <w:bCs/>
          <w:lang w:val="en-US"/>
        </w:rPr>
        <w:t>H</w:t>
      </w:r>
      <w:r w:rsidR="00C4731E" w:rsidRPr="666356AB">
        <w:rPr>
          <w:rFonts w:eastAsia="Calibri" w:cs="Arial"/>
          <w:b/>
          <w:bCs/>
          <w:lang w:val="en-US"/>
        </w:rPr>
        <w:t xml:space="preserve"> </w:t>
      </w:r>
      <w:r w:rsidR="47066A58" w:rsidRPr="666356AB">
        <w:rPr>
          <w:rFonts w:eastAsia="Calibri" w:cs="Arial"/>
          <w:b/>
          <w:bCs/>
          <w:lang w:val="en-US"/>
        </w:rPr>
        <w:t>channels</w:t>
      </w:r>
      <w:r w:rsidR="47066A58" w:rsidRPr="666356AB">
        <w:rPr>
          <w:rFonts w:eastAsia="Calibri" w:cs="Arial"/>
          <w:lang w:val="en-US"/>
        </w:rPr>
        <w:t xml:space="preserve">, over </w:t>
      </w:r>
      <w:r w:rsidR="47066A58" w:rsidRPr="666356AB">
        <w:rPr>
          <w:rFonts w:eastAsia="Calibri" w:cs="Arial"/>
          <w:b/>
          <w:bCs/>
          <w:lang w:val="en-US"/>
        </w:rPr>
        <w:t>a single secure basic channel</w:t>
      </w:r>
      <w:r w:rsidR="47066A58" w:rsidRPr="666356AB">
        <w:rPr>
          <w:rFonts w:eastAsia="Calibri" w:cs="Arial"/>
          <w:lang w:val="en-US"/>
        </w:rPr>
        <w:t xml:space="preserve"> implemented with the Transport Layer Protocol</w:t>
      </w:r>
      <w:r w:rsidR="391349F4" w:rsidRPr="666356AB">
        <w:rPr>
          <w:rFonts w:eastAsia="Calibri" w:cs="Arial"/>
          <w:lang w:val="en-US"/>
        </w:rPr>
        <w:t xml:space="preserve">. </w:t>
      </w:r>
      <w:r w:rsidR="00C36751" w:rsidRPr="666356AB">
        <w:rPr>
          <w:rFonts w:eastAsia="Calibri" w:cs="Arial"/>
          <w:lang w:val="en-US"/>
        </w:rPr>
        <w:t xml:space="preserve">It means that there is only one TCP channel. </w:t>
      </w:r>
      <w:r w:rsidR="391349F4" w:rsidRPr="666356AB">
        <w:rPr>
          <w:rFonts w:eastAsia="Calibri" w:cs="Arial"/>
          <w:lang w:val="en-US"/>
        </w:rPr>
        <w:t>Note th</w:t>
      </w:r>
      <w:r w:rsidR="00C4731E" w:rsidRPr="666356AB">
        <w:rPr>
          <w:rFonts w:eastAsia="Calibri" w:cs="Arial"/>
          <w:lang w:val="en-US"/>
        </w:rPr>
        <w:t>at</w:t>
      </w:r>
      <w:r w:rsidR="391349F4" w:rsidRPr="666356AB">
        <w:rPr>
          <w:rFonts w:eastAsia="Calibri" w:cs="Arial"/>
          <w:lang w:val="en-US"/>
        </w:rPr>
        <w:t xml:space="preserve"> the multiple connections are always between the same couple of client and server </w:t>
      </w:r>
      <w:r w:rsidR="00C36751" w:rsidRPr="666356AB">
        <w:rPr>
          <w:rFonts w:eastAsia="Calibri" w:cs="Arial"/>
          <w:lang w:val="en-US"/>
        </w:rPr>
        <w:t>since the single</w:t>
      </w:r>
      <w:r w:rsidR="391349F4" w:rsidRPr="666356AB">
        <w:rPr>
          <w:rFonts w:eastAsia="Calibri" w:cs="Arial"/>
          <w:lang w:val="en-US"/>
        </w:rPr>
        <w:t xml:space="preserve"> TCP </w:t>
      </w:r>
      <w:r w:rsidR="00C36751" w:rsidRPr="666356AB">
        <w:rPr>
          <w:rFonts w:eastAsia="Calibri" w:cs="Arial"/>
          <w:lang w:val="en-US"/>
        </w:rPr>
        <w:t xml:space="preserve">connection </w:t>
      </w:r>
      <w:r w:rsidR="391349F4" w:rsidRPr="666356AB">
        <w:rPr>
          <w:rFonts w:eastAsia="Calibri" w:cs="Arial"/>
          <w:lang w:val="en-US"/>
        </w:rPr>
        <w:t xml:space="preserve">is </w:t>
      </w:r>
      <w:r w:rsidR="00C36751" w:rsidRPr="666356AB">
        <w:rPr>
          <w:rFonts w:eastAsia="Calibri" w:cs="Arial"/>
          <w:lang w:val="en-US"/>
        </w:rPr>
        <w:t>established</w:t>
      </w:r>
      <w:r w:rsidR="391349F4" w:rsidRPr="666356AB">
        <w:rPr>
          <w:rFonts w:eastAsia="Calibri" w:cs="Arial"/>
          <w:lang w:val="en-US"/>
        </w:rPr>
        <w:t xml:space="preserve"> between two specific nodes.</w:t>
      </w:r>
    </w:p>
    <w:p w14:paraId="7C3BB31E" w14:textId="28C653ED" w:rsidR="55530959" w:rsidRPr="00877DE2" w:rsidRDefault="00667996" w:rsidP="3FBAD596">
      <w:pPr>
        <w:rPr>
          <w:rFonts w:eastAsia="Calibri" w:cs="Arial"/>
          <w:lang w:val="en-US"/>
        </w:rPr>
      </w:pPr>
      <w:r w:rsidRPr="00877DE2">
        <w:rPr>
          <w:noProof/>
          <w:lang w:val="en-US"/>
        </w:rPr>
        <w:lastRenderedPageBreak/>
        <w:drawing>
          <wp:anchor distT="0" distB="0" distL="114300" distR="114300" simplePos="0" relativeHeight="251604480" behindDoc="0" locked="0" layoutInCell="1" allowOverlap="1" wp14:anchorId="777B2D31" wp14:editId="65A9B435">
            <wp:simplePos x="0" y="0"/>
            <wp:positionH relativeFrom="margin">
              <wp:posOffset>3585210</wp:posOffset>
            </wp:positionH>
            <wp:positionV relativeFrom="paragraph">
              <wp:posOffset>-4445</wp:posOffset>
            </wp:positionV>
            <wp:extent cx="2531745" cy="1840865"/>
            <wp:effectExtent l="0" t="0" r="1905" b="6985"/>
            <wp:wrapSquare wrapText="bothSides"/>
            <wp:docPr id="255745094" name="Immagine 25574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1745" cy="1840865"/>
                    </a:xfrm>
                    <a:prstGeom prst="rect">
                      <a:avLst/>
                    </a:prstGeom>
                  </pic:spPr>
                </pic:pic>
              </a:graphicData>
            </a:graphic>
            <wp14:sizeRelH relativeFrom="margin">
              <wp14:pctWidth>0</wp14:pctWidth>
            </wp14:sizeRelH>
            <wp14:sizeRelV relativeFrom="margin">
              <wp14:pctHeight>0</wp14:pctHeight>
            </wp14:sizeRelV>
          </wp:anchor>
        </w:drawing>
      </w:r>
      <w:r w:rsidR="00877329" w:rsidRPr="00877DE2">
        <w:rPr>
          <w:rFonts w:eastAsia="Calibri" w:cs="Arial"/>
          <w:lang w:val="en-US"/>
        </w:rPr>
        <w:t xml:space="preserve">This behaviour is not normal in other security protocols. </w:t>
      </w:r>
      <w:r w:rsidR="55530959" w:rsidRPr="00877DE2">
        <w:rPr>
          <w:rFonts w:eastAsia="Calibri" w:cs="Arial"/>
          <w:lang w:val="en-US"/>
        </w:rPr>
        <w:t xml:space="preserve">The </w:t>
      </w:r>
      <w:r w:rsidR="15A65517" w:rsidRPr="00877DE2">
        <w:rPr>
          <w:rFonts w:eastAsia="Calibri" w:cs="Arial"/>
          <w:lang w:val="en-US"/>
        </w:rPr>
        <w:t>C</w:t>
      </w:r>
      <w:r w:rsidR="55530959" w:rsidRPr="00877DE2">
        <w:rPr>
          <w:rFonts w:eastAsia="Calibri" w:cs="Arial"/>
          <w:lang w:val="en-US"/>
        </w:rPr>
        <w:t xml:space="preserve">onnection </w:t>
      </w:r>
      <w:r w:rsidR="6C561856" w:rsidRPr="00877DE2">
        <w:rPr>
          <w:rFonts w:eastAsia="Calibri" w:cs="Arial"/>
          <w:lang w:val="en-US"/>
        </w:rPr>
        <w:t>P</w:t>
      </w:r>
      <w:r w:rsidR="55530959" w:rsidRPr="00877DE2">
        <w:rPr>
          <w:rFonts w:eastAsia="Calibri" w:cs="Arial"/>
          <w:lang w:val="en-US"/>
        </w:rPr>
        <w:t xml:space="preserve">rotocol makes SSH capable of creating </w:t>
      </w:r>
      <w:r w:rsidR="55530959" w:rsidRPr="00877DE2">
        <w:rPr>
          <w:rFonts w:eastAsia="Calibri" w:cs="Arial"/>
          <w:b/>
          <w:lang w:val="en-US"/>
        </w:rPr>
        <w:t>tunnels</w:t>
      </w:r>
      <w:r w:rsidR="55530959" w:rsidRPr="00877DE2">
        <w:rPr>
          <w:rFonts w:eastAsia="Calibri" w:cs="Arial"/>
          <w:lang w:val="en-US"/>
        </w:rPr>
        <w:t xml:space="preserve"> because </w:t>
      </w:r>
      <w:r w:rsidR="00AB36EE" w:rsidRPr="00877DE2">
        <w:rPr>
          <w:rFonts w:eastAsia="Calibri" w:cs="Arial"/>
          <w:lang w:val="en-US"/>
        </w:rPr>
        <w:t xml:space="preserve">it is possible to </w:t>
      </w:r>
      <w:r w:rsidR="55530959" w:rsidRPr="00877DE2">
        <w:rPr>
          <w:rFonts w:eastAsia="Calibri" w:cs="Arial"/>
          <w:lang w:val="en-US"/>
        </w:rPr>
        <w:t xml:space="preserve">insert several different transmissions </w:t>
      </w:r>
      <w:r w:rsidR="28E70160" w:rsidRPr="00877DE2">
        <w:rPr>
          <w:rFonts w:eastAsia="Calibri" w:cs="Arial"/>
          <w:lang w:val="en-US"/>
        </w:rPr>
        <w:t>on top of one secure connection.</w:t>
      </w:r>
    </w:p>
    <w:p w14:paraId="02D241C7" w14:textId="17502E33" w:rsidR="643D2CD1" w:rsidRPr="00877DE2" w:rsidRDefault="643D2CD1" w:rsidP="0025039A">
      <w:pPr>
        <w:pStyle w:val="Titolo2"/>
        <w:rPr>
          <w:rFonts w:eastAsia="Yu Gothic Light" w:cs="Times New Roman"/>
          <w:lang w:val="en-US"/>
        </w:rPr>
      </w:pPr>
      <w:bookmarkStart w:id="61" w:name="_Toc91005446"/>
      <w:r w:rsidRPr="666356AB">
        <w:rPr>
          <w:lang w:val="en-US"/>
        </w:rPr>
        <w:t>Transport Layer Protocol</w:t>
      </w:r>
      <w:bookmarkEnd w:id="61"/>
    </w:p>
    <w:p w14:paraId="5788D86E" w14:textId="0D12E420" w:rsidR="43A2303F" w:rsidRPr="00877DE2" w:rsidRDefault="643D2CD1" w:rsidP="3FBAD596">
      <w:pPr>
        <w:rPr>
          <w:rFonts w:eastAsia="Calibri" w:cs="Arial"/>
          <w:lang w:val="en-US"/>
        </w:rPr>
      </w:pPr>
      <w:r w:rsidRPr="00877DE2">
        <w:rPr>
          <w:rFonts w:eastAsia="Calibri" w:cs="Arial"/>
          <w:lang w:val="en-US"/>
        </w:rPr>
        <w:t>It</w:t>
      </w:r>
      <w:r w:rsidR="0025039A" w:rsidRPr="00877DE2">
        <w:rPr>
          <w:rFonts w:eastAsia="Calibri" w:cs="Arial"/>
          <w:lang w:val="en-US"/>
        </w:rPr>
        <w:t xml:space="preserve"> is</w:t>
      </w:r>
      <w:r w:rsidRPr="00877DE2">
        <w:rPr>
          <w:rFonts w:eastAsia="Calibri" w:cs="Arial"/>
          <w:lang w:val="en-US"/>
        </w:rPr>
        <w:t xml:space="preserve"> the basic layer for providing protection of the transmission. The client is setting up a TCP connection to the server, after that there’s the </w:t>
      </w:r>
      <w:r w:rsidRPr="00877DE2">
        <w:rPr>
          <w:rFonts w:eastAsia="Calibri" w:cs="Arial"/>
          <w:i/>
          <w:lang w:val="en-US"/>
        </w:rPr>
        <w:t>version string</w:t>
      </w:r>
      <w:r w:rsidR="00E34B84" w:rsidRPr="00877DE2">
        <w:rPr>
          <w:rFonts w:eastAsia="Calibri" w:cs="Arial"/>
          <w:i/>
          <w:lang w:val="en-US"/>
        </w:rPr>
        <w:t xml:space="preserve"> exchange</w:t>
      </w:r>
      <w:r w:rsidRPr="00877DE2">
        <w:rPr>
          <w:rFonts w:eastAsia="Calibri" w:cs="Arial"/>
          <w:lang w:val="en-US"/>
        </w:rPr>
        <w:t xml:space="preserve"> </w:t>
      </w:r>
      <w:r w:rsidR="0025039A" w:rsidRPr="00877DE2">
        <w:rPr>
          <w:rFonts w:eastAsia="Calibri" w:cs="Arial"/>
          <w:lang w:val="en-US"/>
        </w:rPr>
        <w:t>since</w:t>
      </w:r>
      <w:r w:rsidRPr="00877DE2">
        <w:rPr>
          <w:rFonts w:eastAsia="Calibri" w:cs="Arial"/>
          <w:lang w:val="en-US"/>
        </w:rPr>
        <w:t xml:space="preserve"> client and server must use the same version of SSH. </w:t>
      </w:r>
      <w:r w:rsidR="0F4AA030" w:rsidRPr="00877DE2">
        <w:rPr>
          <w:rFonts w:eastAsia="Calibri" w:cs="Arial"/>
          <w:lang w:val="en-US"/>
        </w:rPr>
        <w:t xml:space="preserve">Then </w:t>
      </w:r>
      <w:r w:rsidR="000A3EF2" w:rsidRPr="00877DE2">
        <w:rPr>
          <w:rFonts w:eastAsia="Calibri" w:cs="Arial"/>
          <w:lang w:val="en-US"/>
        </w:rPr>
        <w:t>there is</w:t>
      </w:r>
      <w:r w:rsidR="0F4AA030" w:rsidRPr="00877DE2">
        <w:rPr>
          <w:rFonts w:eastAsia="Calibri" w:cs="Arial"/>
          <w:lang w:val="en-US"/>
        </w:rPr>
        <w:t xml:space="preserve"> the </w:t>
      </w:r>
      <w:r w:rsidR="0F4AA030" w:rsidRPr="00877DE2">
        <w:rPr>
          <w:rFonts w:eastAsia="Calibri" w:cs="Arial"/>
          <w:i/>
          <w:lang w:val="en-US"/>
        </w:rPr>
        <w:t>key exchange</w:t>
      </w:r>
      <w:r w:rsidR="0F4AA030" w:rsidRPr="00877DE2">
        <w:rPr>
          <w:rFonts w:eastAsia="Calibri" w:cs="Arial"/>
          <w:lang w:val="en-US"/>
        </w:rPr>
        <w:t xml:space="preserve"> together with the negotiation of the algorithms </w:t>
      </w:r>
      <w:r w:rsidR="033CAC3B" w:rsidRPr="00877DE2">
        <w:rPr>
          <w:rFonts w:eastAsia="Calibri" w:cs="Arial"/>
          <w:lang w:val="en-US"/>
        </w:rPr>
        <w:t xml:space="preserve">that will be used for </w:t>
      </w:r>
      <w:r w:rsidR="0F4AA030" w:rsidRPr="00877DE2">
        <w:rPr>
          <w:rFonts w:eastAsia="Calibri" w:cs="Arial"/>
          <w:lang w:val="en-US"/>
        </w:rPr>
        <w:t>protection</w:t>
      </w:r>
      <w:r w:rsidR="000A3EF2" w:rsidRPr="00877DE2">
        <w:rPr>
          <w:rFonts w:eastAsia="Calibri" w:cs="Arial"/>
          <w:lang w:val="en-US"/>
        </w:rPr>
        <w:t>.</w:t>
      </w:r>
      <w:r w:rsidR="34A0A456" w:rsidRPr="00877DE2">
        <w:rPr>
          <w:rFonts w:eastAsia="Calibri" w:cs="Arial"/>
          <w:lang w:val="en-US"/>
        </w:rPr>
        <w:t xml:space="preserve"> </w:t>
      </w:r>
      <w:r w:rsidR="000A3EF2" w:rsidRPr="00877DE2">
        <w:rPr>
          <w:rFonts w:eastAsia="Calibri" w:cs="Arial"/>
          <w:lang w:val="en-US"/>
        </w:rPr>
        <w:t>A</w:t>
      </w:r>
      <w:r w:rsidR="34A0A456" w:rsidRPr="00877DE2">
        <w:rPr>
          <w:rFonts w:eastAsia="Calibri" w:cs="Arial"/>
          <w:lang w:val="en-US"/>
        </w:rPr>
        <w:t xml:space="preserve">fter this </w:t>
      </w:r>
      <w:r w:rsidR="000A3EF2" w:rsidRPr="00877DE2">
        <w:rPr>
          <w:rFonts w:eastAsia="Calibri" w:cs="Arial"/>
          <w:lang w:val="en-US"/>
        </w:rPr>
        <w:t>it is possible to</w:t>
      </w:r>
      <w:r w:rsidR="34A0A456" w:rsidRPr="00877DE2">
        <w:rPr>
          <w:rFonts w:eastAsia="Calibri" w:cs="Arial"/>
          <w:lang w:val="en-US"/>
        </w:rPr>
        <w:t xml:space="preserve"> start </w:t>
      </w:r>
      <w:r w:rsidR="34A0A456" w:rsidRPr="00877DE2">
        <w:rPr>
          <w:rFonts w:eastAsia="Calibri" w:cs="Arial"/>
          <w:i/>
          <w:lang w:val="en-US"/>
        </w:rPr>
        <w:t>data exchange</w:t>
      </w:r>
      <w:r w:rsidR="34A0A456" w:rsidRPr="00877DE2">
        <w:rPr>
          <w:rFonts w:eastAsia="Calibri" w:cs="Arial"/>
          <w:lang w:val="en-US"/>
        </w:rPr>
        <w:t xml:space="preserve"> that can be data required for user authentication protocol or the data required for the connection protocol. Finally</w:t>
      </w:r>
      <w:r w:rsidR="00E34B84" w:rsidRPr="00877DE2">
        <w:rPr>
          <w:rFonts w:eastAsia="Calibri" w:cs="Arial"/>
          <w:lang w:val="en-US"/>
        </w:rPr>
        <w:t>,</w:t>
      </w:r>
      <w:r w:rsidR="34A0A456" w:rsidRPr="00877DE2">
        <w:rPr>
          <w:rFonts w:eastAsia="Calibri" w:cs="Arial"/>
          <w:lang w:val="en-US"/>
        </w:rPr>
        <w:t xml:space="preserve"> whe</w:t>
      </w:r>
      <w:r w:rsidR="43A2303F" w:rsidRPr="00877DE2">
        <w:rPr>
          <w:rFonts w:eastAsia="Calibri" w:cs="Arial"/>
          <w:lang w:val="en-US"/>
        </w:rPr>
        <w:t>n</w:t>
      </w:r>
      <w:r w:rsidR="00667996" w:rsidRPr="00877DE2">
        <w:rPr>
          <w:rFonts w:eastAsia="Calibri" w:cs="Arial"/>
          <w:lang w:val="en-US"/>
        </w:rPr>
        <w:t xml:space="preserve"> </w:t>
      </w:r>
      <w:r w:rsidR="43A2303F" w:rsidRPr="00877DE2">
        <w:rPr>
          <w:rFonts w:eastAsia="Calibri" w:cs="Arial"/>
          <w:lang w:val="en-US"/>
        </w:rPr>
        <w:t>the channel</w:t>
      </w:r>
      <w:r w:rsidR="00667996" w:rsidRPr="00877DE2">
        <w:rPr>
          <w:rFonts w:eastAsia="Calibri" w:cs="Arial"/>
          <w:lang w:val="en-US"/>
        </w:rPr>
        <w:t xml:space="preserve"> is closed, it is terminated also the</w:t>
      </w:r>
      <w:r w:rsidR="43A2303F" w:rsidRPr="00877DE2">
        <w:rPr>
          <w:rFonts w:eastAsia="Calibri" w:cs="Arial"/>
          <w:lang w:val="en-US"/>
        </w:rPr>
        <w:t xml:space="preserve"> TCP connection. </w:t>
      </w:r>
    </w:p>
    <w:p w14:paraId="36EF9379" w14:textId="312E5E54" w:rsidR="43A2303F" w:rsidRPr="00877DE2" w:rsidRDefault="43A2303F" w:rsidP="00667996">
      <w:pPr>
        <w:pStyle w:val="Titolo3"/>
        <w:rPr>
          <w:rFonts w:eastAsia="Yu Gothic Light" w:cs="Times New Roman"/>
          <w:lang w:val="en-US"/>
        </w:rPr>
      </w:pPr>
      <w:bookmarkStart w:id="62" w:name="_Toc91005447"/>
      <w:r w:rsidRPr="00877DE2">
        <w:rPr>
          <w:lang w:val="en-US"/>
        </w:rPr>
        <w:t xml:space="preserve">SSH TLP: </w:t>
      </w:r>
      <w:r w:rsidR="2C5BBCFD" w:rsidRPr="00877DE2">
        <w:rPr>
          <w:lang w:val="en-US"/>
        </w:rPr>
        <w:t>C</w:t>
      </w:r>
      <w:r w:rsidRPr="00877DE2">
        <w:rPr>
          <w:lang w:val="en-US"/>
        </w:rPr>
        <w:t>onnection and version exchange</w:t>
      </w:r>
      <w:bookmarkEnd w:id="62"/>
    </w:p>
    <w:p w14:paraId="41C60E77" w14:textId="744D1D33" w:rsidR="43A2303F" w:rsidRPr="00877DE2" w:rsidRDefault="00DD4EB6" w:rsidP="00DD4EB6">
      <w:pPr>
        <w:rPr>
          <w:rFonts w:asciiTheme="minorHAnsi" w:eastAsiaTheme="minorEastAsia" w:hAnsiTheme="minorHAnsi"/>
          <w:lang w:val="en-US"/>
        </w:rPr>
      </w:pPr>
      <w:r w:rsidRPr="00877DE2">
        <w:rPr>
          <w:rFonts w:eastAsia="Calibri" w:cs="Arial"/>
          <w:lang w:val="en-US"/>
        </w:rPr>
        <w:t xml:space="preserve">For </w:t>
      </w:r>
      <w:r w:rsidR="1AF6E371" w:rsidRPr="00877DE2">
        <w:rPr>
          <w:rFonts w:eastAsia="Calibri" w:cs="Arial"/>
          <w:b/>
          <w:lang w:val="en-US"/>
        </w:rPr>
        <w:t xml:space="preserve">TCP connection setup </w:t>
      </w:r>
      <w:r w:rsidR="1AF6E371" w:rsidRPr="00877DE2">
        <w:rPr>
          <w:rFonts w:eastAsia="Calibri" w:cs="Arial"/>
          <w:lang w:val="en-US"/>
        </w:rPr>
        <w:t xml:space="preserve">the server is listening </w:t>
      </w:r>
      <w:r w:rsidRPr="00877DE2">
        <w:rPr>
          <w:rFonts w:eastAsia="Calibri" w:cs="Arial"/>
          <w:lang w:val="en-US"/>
        </w:rPr>
        <w:t>on</w:t>
      </w:r>
      <w:r w:rsidR="1AF6E371" w:rsidRPr="00877DE2">
        <w:rPr>
          <w:rFonts w:eastAsia="Calibri" w:cs="Arial"/>
          <w:lang w:val="en-US"/>
        </w:rPr>
        <w:t xml:space="preserve"> port </w:t>
      </w:r>
      <w:r w:rsidR="1AF6E371" w:rsidRPr="00877DE2">
        <w:rPr>
          <w:rFonts w:eastAsia="Calibri" w:cs="Arial"/>
          <w:b/>
          <w:lang w:val="en-US"/>
        </w:rPr>
        <w:t>22</w:t>
      </w:r>
      <w:r w:rsidR="532D9944" w:rsidRPr="00877DE2">
        <w:rPr>
          <w:rFonts w:eastAsia="Calibri" w:cs="Arial"/>
          <w:lang w:val="en-US"/>
        </w:rPr>
        <w:t xml:space="preserve"> by default and the client is the one initiating the connection.</w:t>
      </w:r>
    </w:p>
    <w:p w14:paraId="1D8B6704" w14:textId="6F1CFEB3" w:rsidR="12C0A647" w:rsidRPr="00DE08C1" w:rsidRDefault="00DE08C1" w:rsidP="00DE08C1">
      <w:pPr>
        <w:rPr>
          <w:rFonts w:asciiTheme="minorHAnsi" w:eastAsiaTheme="minorEastAsia" w:hAnsiTheme="minorHAnsi"/>
          <w:lang w:val="en-US"/>
        </w:rPr>
      </w:pPr>
      <w:r w:rsidRPr="00877DE2">
        <w:rPr>
          <w:rFonts w:eastAsia="Calibri" w:cs="Arial"/>
          <w:lang w:val="en-US"/>
        </w:rPr>
        <w:t xml:space="preserve">For </w:t>
      </w:r>
      <w:r w:rsidR="532D9944" w:rsidRPr="00877DE2">
        <w:rPr>
          <w:rFonts w:eastAsia="Calibri" w:cs="Arial"/>
          <w:b/>
          <w:lang w:val="en-US"/>
        </w:rPr>
        <w:t xml:space="preserve">SSH version </w:t>
      </w:r>
      <w:r w:rsidRPr="00877DE2">
        <w:rPr>
          <w:rFonts w:eastAsia="Calibri" w:cs="Arial"/>
          <w:b/>
          <w:lang w:val="en-US"/>
        </w:rPr>
        <w:t xml:space="preserve">string </w:t>
      </w:r>
      <w:r w:rsidR="532D9944" w:rsidRPr="00877DE2">
        <w:rPr>
          <w:rFonts w:eastAsia="Calibri" w:cs="Arial"/>
          <w:b/>
          <w:lang w:val="en-US"/>
        </w:rPr>
        <w:t xml:space="preserve">exchange: </w:t>
      </w:r>
      <w:r w:rsidR="532D9944" w:rsidRPr="00877DE2">
        <w:rPr>
          <w:rFonts w:eastAsia="Calibri" w:cs="Arial"/>
          <w:lang w:val="en-US"/>
        </w:rPr>
        <w:t>both sides must send a version string of the following form:</w:t>
      </w:r>
      <w:r w:rsidR="532D9944" w:rsidRPr="00877DE2">
        <w:rPr>
          <w:rFonts w:eastAsia="Calibri" w:cs="Arial"/>
          <w:b/>
          <w:lang w:val="en-US"/>
        </w:rPr>
        <w:t xml:space="preserve"> </w:t>
      </w:r>
      <w:r w:rsidR="12C0A647" w:rsidRPr="00DE08C1">
        <w:rPr>
          <w:lang w:val="en-US"/>
        </w:rPr>
        <w:br/>
      </w:r>
      <m:oMathPara>
        <m:oMath>
          <m:r>
            <w:rPr>
              <w:rFonts w:ascii="Cambria Math" w:hAnsi="Cambria Math"/>
              <w:lang w:val="en-US"/>
            </w:rPr>
            <m:t>SSH-protocolversion-softwareversion SP</m:t>
          </m:r>
          <m:d>
            <m:dPr>
              <m:ctrlPr>
                <w:rPr>
                  <w:rFonts w:ascii="Cambria Math" w:hAnsi="Cambria Math"/>
                  <w:i/>
                  <w:lang w:val="en-US"/>
                </w:rPr>
              </m:ctrlPr>
            </m:dPr>
            <m:e>
              <m:r>
                <w:rPr>
                  <w:rFonts w:ascii="Cambria Math" w:hAnsi="Cambria Math"/>
                  <w:lang w:val="en-US"/>
                </w:rPr>
                <m:t>space</m:t>
              </m:r>
            </m:e>
          </m:d>
          <m:r>
            <w:rPr>
              <w:rFonts w:ascii="Cambria Math" w:hAnsi="Cambria Math"/>
              <w:lang w:val="en-US"/>
            </w:rPr>
            <m:t xml:space="preserve"> comments CR LF</m:t>
          </m:r>
          <m:r>
            <m:rPr>
              <m:sty m:val="p"/>
            </m:rPr>
            <w:rPr>
              <w:lang w:val="en-US"/>
            </w:rPr>
            <w:br/>
          </m:r>
        </m:oMath>
      </m:oMathPara>
      <w:r w:rsidR="44BF08BC" w:rsidRPr="00DE08C1">
        <w:rPr>
          <w:lang w:val="en-US"/>
        </w:rPr>
        <w:t xml:space="preserve">Notice that </w:t>
      </w:r>
      <w:r w:rsidR="44BF08BC" w:rsidRPr="00C335D2">
        <w:rPr>
          <w:b/>
          <w:bCs/>
          <w:lang w:val="en-US"/>
        </w:rPr>
        <w:t>this string is in clear</w:t>
      </w:r>
      <w:r w:rsidR="44BF08BC" w:rsidRPr="00DE08C1">
        <w:rPr>
          <w:lang w:val="en-US"/>
        </w:rPr>
        <w:t xml:space="preserve">. This is also used to indicate the capabilities of </w:t>
      </w:r>
      <w:r w:rsidR="00C05619">
        <w:rPr>
          <w:lang w:val="en-US"/>
        </w:rPr>
        <w:t>an</w:t>
      </w:r>
      <w:r w:rsidR="44BF08BC" w:rsidRPr="00DE08C1">
        <w:rPr>
          <w:lang w:val="en-US"/>
        </w:rPr>
        <w:t xml:space="preserve"> implementation and </w:t>
      </w:r>
      <w:r w:rsidR="00C05619">
        <w:rPr>
          <w:lang w:val="en-US"/>
        </w:rPr>
        <w:t xml:space="preserve">it also </w:t>
      </w:r>
      <w:r w:rsidR="44BF08BC" w:rsidRPr="00DE08C1">
        <w:rPr>
          <w:lang w:val="en-US"/>
        </w:rPr>
        <w:t xml:space="preserve">triggers compatibility extensions. </w:t>
      </w:r>
      <w:r w:rsidR="6206E438" w:rsidRPr="00DE08C1">
        <w:rPr>
          <w:lang w:val="en-US"/>
        </w:rPr>
        <w:t xml:space="preserve">All packets that follow the version string exchange </w:t>
      </w:r>
      <w:r w:rsidR="00C05619">
        <w:rPr>
          <w:lang w:val="en-US"/>
        </w:rPr>
        <w:t>use the</w:t>
      </w:r>
      <w:r w:rsidR="6206E438" w:rsidRPr="00DE08C1">
        <w:rPr>
          <w:lang w:val="en-US"/>
        </w:rPr>
        <w:t xml:space="preserve"> </w:t>
      </w:r>
      <w:r w:rsidR="6206E438" w:rsidRPr="00DE08C1">
        <w:rPr>
          <w:b/>
          <w:bCs/>
          <w:lang w:val="en-US"/>
        </w:rPr>
        <w:t>Binary Packet Protocol</w:t>
      </w:r>
      <w:r w:rsidR="74161C3E" w:rsidRPr="00DE08C1">
        <w:rPr>
          <w:b/>
          <w:bCs/>
          <w:lang w:val="en-US"/>
        </w:rPr>
        <w:t xml:space="preserve"> </w:t>
      </w:r>
      <w:r w:rsidR="00746C9E">
        <w:rPr>
          <w:lang w:val="en-US"/>
        </w:rPr>
        <w:t xml:space="preserve">(the string is in US ASCII characters and are immediately read, but after that string the rest is in binary format) </w:t>
      </w:r>
      <w:r w:rsidR="74161C3E" w:rsidRPr="00DE08C1">
        <w:rPr>
          <w:lang w:val="en-US"/>
        </w:rPr>
        <w:t>so interpretation</w:t>
      </w:r>
      <w:r w:rsidR="00746C9E">
        <w:rPr>
          <w:lang w:val="en-US"/>
        </w:rPr>
        <w:t xml:space="preserve"> is needed</w:t>
      </w:r>
      <w:r w:rsidR="74161C3E" w:rsidRPr="00DE08C1">
        <w:rPr>
          <w:lang w:val="en-US"/>
        </w:rPr>
        <w:t>.</w:t>
      </w:r>
    </w:p>
    <w:p w14:paraId="6C33DB7F" w14:textId="0DCC45E5" w:rsidR="00746C9E" w:rsidRPr="00877DE2" w:rsidRDefault="2B82F15A" w:rsidP="00746C9E">
      <w:pPr>
        <w:pStyle w:val="Titolo3"/>
        <w:rPr>
          <w:rFonts w:eastAsia="Yu Gothic Light" w:cs="Times New Roman"/>
          <w:lang w:val="en-US"/>
        </w:rPr>
      </w:pPr>
      <w:bookmarkStart w:id="63" w:name="_Toc91005448"/>
      <w:r w:rsidRPr="00877DE2">
        <w:rPr>
          <w:lang w:val="en-US"/>
        </w:rPr>
        <w:t>SSH Binary Packet Protocol</w:t>
      </w:r>
      <w:bookmarkEnd w:id="63"/>
    </w:p>
    <w:p w14:paraId="719FA983" w14:textId="396C5805" w:rsidR="034F81AF" w:rsidRPr="00877DE2" w:rsidRDefault="1176C13D" w:rsidP="3FBAD596">
      <w:pPr>
        <w:rPr>
          <w:rFonts w:eastAsia="Calibri" w:cs="Arial"/>
          <w:lang w:val="en-US"/>
        </w:rPr>
      </w:pPr>
      <w:r w:rsidRPr="00877DE2">
        <w:rPr>
          <w:rFonts w:eastAsia="Calibri" w:cs="Arial"/>
          <w:lang w:val="en-US"/>
        </w:rPr>
        <w:t xml:space="preserve">The binary packet protocol is </w:t>
      </w:r>
      <w:r w:rsidR="17B07216" w:rsidRPr="00877DE2">
        <w:rPr>
          <w:rFonts w:eastAsia="Calibri" w:cs="Arial"/>
          <w:lang w:val="en-US"/>
        </w:rPr>
        <w:t xml:space="preserve">represented in the picture: there are </w:t>
      </w:r>
      <w:r w:rsidR="3F8F5E4A" w:rsidRPr="00877DE2">
        <w:rPr>
          <w:rFonts w:eastAsia="Calibri" w:cs="Arial"/>
          <w:lang w:val="en-US"/>
        </w:rPr>
        <w:t xml:space="preserve">4 bytes </w:t>
      </w:r>
      <w:r w:rsidR="17B07216" w:rsidRPr="00877DE2">
        <w:rPr>
          <w:rFonts w:eastAsia="Calibri" w:cs="Arial"/>
          <w:lang w:val="en-US"/>
        </w:rPr>
        <w:t xml:space="preserve">that </w:t>
      </w:r>
      <w:r w:rsidR="3F8F5E4A" w:rsidRPr="00877DE2">
        <w:rPr>
          <w:rFonts w:eastAsia="Calibri" w:cs="Arial"/>
          <w:lang w:val="en-US"/>
        </w:rPr>
        <w:t>declar</w:t>
      </w:r>
      <w:r w:rsidR="17B07216" w:rsidRPr="00877DE2">
        <w:rPr>
          <w:rFonts w:eastAsia="Calibri" w:cs="Arial"/>
          <w:lang w:val="en-US"/>
        </w:rPr>
        <w:t>e</w:t>
      </w:r>
      <w:r w:rsidR="3F8F5E4A" w:rsidRPr="00877DE2">
        <w:rPr>
          <w:rFonts w:eastAsia="Calibri" w:cs="Arial"/>
          <w:lang w:val="en-US"/>
        </w:rPr>
        <w:t xml:space="preserve"> the </w:t>
      </w:r>
      <w:r w:rsidR="3F8F5E4A" w:rsidRPr="785DC2D5">
        <w:rPr>
          <w:rFonts w:eastAsia="Calibri" w:cs="Arial"/>
          <w:i/>
          <w:iCs/>
          <w:lang w:val="en-US"/>
        </w:rPr>
        <w:t>packet length</w:t>
      </w:r>
      <w:r w:rsidR="2DD70C86" w:rsidRPr="00877DE2">
        <w:rPr>
          <w:rFonts w:eastAsia="Calibri" w:cs="Arial"/>
          <w:lang w:val="en-US"/>
        </w:rPr>
        <w:t>;</w:t>
      </w:r>
      <w:r w:rsidR="3F8F5E4A" w:rsidRPr="00877DE2">
        <w:rPr>
          <w:rFonts w:eastAsia="Calibri" w:cs="Arial"/>
          <w:lang w:val="en-US"/>
        </w:rPr>
        <w:t xml:space="preserve"> 1 byte declaring the </w:t>
      </w:r>
      <w:r w:rsidR="3F8F5E4A" w:rsidRPr="785DC2D5">
        <w:rPr>
          <w:rFonts w:eastAsia="Calibri" w:cs="Arial"/>
          <w:i/>
          <w:iCs/>
          <w:lang w:val="en-US"/>
        </w:rPr>
        <w:t>padding length</w:t>
      </w:r>
      <w:r w:rsidR="3F8F5E4A" w:rsidRPr="00877DE2">
        <w:rPr>
          <w:rFonts w:eastAsia="Calibri" w:cs="Arial"/>
          <w:lang w:val="en-US"/>
        </w:rPr>
        <w:t xml:space="preserve"> in case </w:t>
      </w:r>
      <w:r w:rsidR="17B07216" w:rsidRPr="00877DE2">
        <w:rPr>
          <w:rFonts w:eastAsia="Calibri" w:cs="Arial"/>
          <w:lang w:val="en-US"/>
        </w:rPr>
        <w:t>there is the use of</w:t>
      </w:r>
      <w:r w:rsidR="3F8F5E4A" w:rsidRPr="00877DE2">
        <w:rPr>
          <w:rFonts w:eastAsia="Calibri" w:cs="Arial"/>
          <w:lang w:val="en-US"/>
        </w:rPr>
        <w:t xml:space="preserve"> a block cipher that requires padding</w:t>
      </w:r>
      <w:r w:rsidR="2DD70C86" w:rsidRPr="00877DE2">
        <w:rPr>
          <w:rFonts w:eastAsia="Calibri" w:cs="Arial"/>
          <w:lang w:val="en-US"/>
        </w:rPr>
        <w:t>; t</w:t>
      </w:r>
      <w:r w:rsidR="5F32D4FE" w:rsidRPr="00877DE2">
        <w:rPr>
          <w:rFonts w:eastAsia="Calibri" w:cs="Arial"/>
          <w:lang w:val="en-US"/>
        </w:rPr>
        <w:t xml:space="preserve">he </w:t>
      </w:r>
      <w:r w:rsidR="5F32D4FE" w:rsidRPr="785DC2D5">
        <w:rPr>
          <w:rFonts w:eastAsia="Calibri" w:cs="Arial"/>
          <w:i/>
          <w:iCs/>
          <w:lang w:val="en-US"/>
        </w:rPr>
        <w:t>payload</w:t>
      </w:r>
      <w:r w:rsidR="5F32D4FE" w:rsidRPr="00877DE2">
        <w:rPr>
          <w:rFonts w:eastAsia="Calibri" w:cs="Arial"/>
          <w:lang w:val="en-US"/>
        </w:rPr>
        <w:t xml:space="preserve"> may be compressed</w:t>
      </w:r>
      <w:r w:rsidR="1EC45BFE" w:rsidRPr="00877DE2">
        <w:rPr>
          <w:rFonts w:eastAsia="Calibri" w:cs="Arial"/>
          <w:lang w:val="en-US"/>
        </w:rPr>
        <w:t xml:space="preserve">; </w:t>
      </w:r>
      <w:r w:rsidR="5F32D4FE" w:rsidRPr="00877DE2">
        <w:rPr>
          <w:rFonts w:eastAsia="Calibri" w:cs="Arial"/>
          <w:lang w:val="en-US"/>
        </w:rPr>
        <w:t>the</w:t>
      </w:r>
      <w:r w:rsidR="1EC45BFE" w:rsidRPr="00877DE2">
        <w:rPr>
          <w:rFonts w:eastAsia="Calibri" w:cs="Arial"/>
          <w:lang w:val="en-US"/>
        </w:rPr>
        <w:t xml:space="preserve"> </w:t>
      </w:r>
      <w:r w:rsidR="1EC45BFE" w:rsidRPr="785DC2D5">
        <w:rPr>
          <w:rFonts w:eastAsia="Calibri" w:cs="Arial"/>
          <w:i/>
          <w:iCs/>
          <w:lang w:val="en-US"/>
        </w:rPr>
        <w:t>random</w:t>
      </w:r>
      <w:r w:rsidR="5F32D4FE" w:rsidRPr="785DC2D5">
        <w:rPr>
          <w:rFonts w:eastAsia="Calibri" w:cs="Arial"/>
          <w:i/>
          <w:iCs/>
          <w:lang w:val="en-US"/>
        </w:rPr>
        <w:t xml:space="preserve"> padding</w:t>
      </w:r>
      <w:r w:rsidR="5F32D4FE" w:rsidRPr="00877DE2">
        <w:rPr>
          <w:rFonts w:eastAsia="Calibri" w:cs="Arial"/>
          <w:lang w:val="en-US"/>
        </w:rPr>
        <w:t xml:space="preserve"> that is random between 4-255 bytes. All </w:t>
      </w:r>
      <w:r w:rsidR="1EC45BFE" w:rsidRPr="00877DE2">
        <w:rPr>
          <w:rFonts w:eastAsia="Calibri" w:cs="Arial"/>
          <w:lang w:val="en-US"/>
        </w:rPr>
        <w:t>the previous parts</w:t>
      </w:r>
      <w:r w:rsidR="5F32D4FE" w:rsidRPr="00877DE2">
        <w:rPr>
          <w:rFonts w:eastAsia="Calibri" w:cs="Arial"/>
          <w:lang w:val="en-US"/>
        </w:rPr>
        <w:t xml:space="preserve"> </w:t>
      </w:r>
      <w:r w:rsidR="1EC45BFE" w:rsidRPr="00877DE2">
        <w:rPr>
          <w:rFonts w:eastAsia="Calibri" w:cs="Arial"/>
          <w:lang w:val="en-US"/>
        </w:rPr>
        <w:t>are</w:t>
      </w:r>
      <w:r w:rsidR="5F32D4FE" w:rsidRPr="00877DE2">
        <w:rPr>
          <w:rFonts w:eastAsia="Calibri" w:cs="Arial"/>
          <w:lang w:val="en-US"/>
        </w:rPr>
        <w:t xml:space="preserve"> encry</w:t>
      </w:r>
      <w:r w:rsidR="1EC45BFE" w:rsidRPr="00877DE2">
        <w:rPr>
          <w:rFonts w:eastAsia="Calibri" w:cs="Arial"/>
          <w:lang w:val="en-US"/>
        </w:rPr>
        <w:t>p</w:t>
      </w:r>
      <w:r w:rsidR="5F32D4FE" w:rsidRPr="00877DE2">
        <w:rPr>
          <w:rFonts w:eastAsia="Calibri" w:cs="Arial"/>
          <w:lang w:val="en-US"/>
        </w:rPr>
        <w:t xml:space="preserve">ted </w:t>
      </w:r>
      <w:r w:rsidR="46396B69" w:rsidRPr="00877DE2">
        <w:rPr>
          <w:rFonts w:eastAsia="Calibri" w:cs="Arial"/>
          <w:lang w:val="en-US"/>
        </w:rPr>
        <w:t>when</w:t>
      </w:r>
      <w:r w:rsidR="5F32D4FE" w:rsidRPr="00877DE2">
        <w:rPr>
          <w:rFonts w:eastAsia="Calibri" w:cs="Arial"/>
          <w:lang w:val="en-US"/>
        </w:rPr>
        <w:t xml:space="preserve"> enc</w:t>
      </w:r>
      <w:r w:rsidR="46396B69" w:rsidRPr="00877DE2">
        <w:rPr>
          <w:rFonts w:eastAsia="Calibri" w:cs="Arial"/>
          <w:lang w:val="en-US"/>
        </w:rPr>
        <w:t>r</w:t>
      </w:r>
      <w:r w:rsidR="5F32D4FE" w:rsidRPr="00877DE2">
        <w:rPr>
          <w:rFonts w:eastAsia="Calibri" w:cs="Arial"/>
          <w:lang w:val="en-US"/>
        </w:rPr>
        <w:t xml:space="preserve">yption </w:t>
      </w:r>
      <w:r w:rsidR="46396B69" w:rsidRPr="00877DE2">
        <w:rPr>
          <w:rFonts w:eastAsia="Calibri" w:cs="Arial"/>
          <w:lang w:val="en-US"/>
        </w:rPr>
        <w:t xml:space="preserve">and keys have been </w:t>
      </w:r>
      <w:r w:rsidR="5F32D4FE" w:rsidRPr="00877DE2">
        <w:rPr>
          <w:rFonts w:eastAsia="Calibri" w:cs="Arial"/>
          <w:lang w:val="en-US"/>
        </w:rPr>
        <w:t>negotiated</w:t>
      </w:r>
      <w:r w:rsidR="5A485683" w:rsidRPr="00877DE2">
        <w:rPr>
          <w:rFonts w:eastAsia="Calibri" w:cs="Arial"/>
          <w:lang w:val="en-US"/>
        </w:rPr>
        <w:t>.</w:t>
      </w:r>
      <w:r w:rsidR="7167903A" w:rsidRPr="00877DE2">
        <w:rPr>
          <w:rFonts w:eastAsia="Calibri" w:cs="Arial"/>
          <w:lang w:val="en-US"/>
        </w:rPr>
        <w:t xml:space="preserve"> The first packet of course has the null algorithm with the null key but after the key exchange and algorithm negotiation it is encrypted. Then </w:t>
      </w:r>
      <w:r w:rsidR="5A485683" w:rsidRPr="00877DE2">
        <w:rPr>
          <w:rFonts w:eastAsia="Calibri" w:cs="Arial"/>
          <w:lang w:val="en-US"/>
        </w:rPr>
        <w:t xml:space="preserve">there’s a </w:t>
      </w:r>
      <w:r w:rsidR="5A485683" w:rsidRPr="785DC2D5">
        <w:rPr>
          <w:rFonts w:eastAsia="Calibri" w:cs="Arial"/>
          <w:i/>
          <w:iCs/>
          <w:lang w:val="en-US"/>
        </w:rPr>
        <w:t>MAC</w:t>
      </w:r>
      <w:r w:rsidR="5A485683" w:rsidRPr="00877DE2">
        <w:rPr>
          <w:rFonts w:eastAsia="Calibri" w:cs="Arial"/>
          <w:lang w:val="en-US"/>
        </w:rPr>
        <w:t xml:space="preserve"> of 4 bytes to protect the whole exchange. </w:t>
      </w:r>
      <w:r w:rsidR="7167903A" w:rsidRPr="00877DE2">
        <w:rPr>
          <w:rFonts w:eastAsia="Calibri" w:cs="Arial"/>
          <w:lang w:val="en-US"/>
        </w:rPr>
        <w:t>T</w:t>
      </w:r>
      <w:r w:rsidR="5A485683" w:rsidRPr="00877DE2">
        <w:rPr>
          <w:rFonts w:eastAsia="Calibri" w:cs="Arial"/>
          <w:lang w:val="en-US"/>
        </w:rPr>
        <w:t xml:space="preserve">his is an </w:t>
      </w:r>
      <w:r w:rsidR="5A485683" w:rsidRPr="785DC2D5">
        <w:rPr>
          <w:rFonts w:eastAsia="Calibri" w:cs="Arial"/>
          <w:b/>
          <w:bCs/>
          <w:lang w:val="en-US"/>
        </w:rPr>
        <w:t>encrypt-then-authenticate</w:t>
      </w:r>
      <w:r w:rsidR="5A485683" w:rsidRPr="00877DE2">
        <w:rPr>
          <w:rFonts w:eastAsia="Calibri" w:cs="Arial"/>
          <w:lang w:val="en-US"/>
        </w:rPr>
        <w:t xml:space="preserve"> approach</w:t>
      </w:r>
      <w:r w:rsidR="383EC727" w:rsidRPr="00877DE2">
        <w:rPr>
          <w:rFonts w:eastAsia="Calibri" w:cs="Arial"/>
          <w:lang w:val="en-US"/>
        </w:rPr>
        <w:t>.</w:t>
      </w:r>
    </w:p>
    <w:p w14:paraId="7AC957EE" w14:textId="77777777" w:rsidR="00F635EB" w:rsidRPr="00877DE2" w:rsidRDefault="7B865EC5" w:rsidP="001310CE">
      <w:pPr>
        <w:pStyle w:val="Paragrafoelenco"/>
        <w:numPr>
          <w:ilvl w:val="0"/>
          <w:numId w:val="204"/>
        </w:numPr>
        <w:rPr>
          <w:rFonts w:eastAsia="Calibri" w:cs="Arial"/>
          <w:lang w:val="en-US"/>
        </w:rPr>
      </w:pPr>
      <w:r w:rsidRPr="666356AB">
        <w:rPr>
          <w:rFonts w:eastAsia="Calibri" w:cs="Arial"/>
          <w:i/>
          <w:iCs/>
          <w:lang w:val="en-US"/>
        </w:rPr>
        <w:t>Packet length</w:t>
      </w:r>
      <w:r w:rsidRPr="666356AB">
        <w:rPr>
          <w:rFonts w:eastAsia="Calibri" w:cs="Arial"/>
          <w:lang w:val="en-US"/>
        </w:rPr>
        <w:t xml:space="preserve"> doesn’t include </w:t>
      </w:r>
      <w:r w:rsidR="30A8FBCD" w:rsidRPr="666356AB">
        <w:rPr>
          <w:rFonts w:eastAsia="Calibri" w:cs="Arial"/>
          <w:lang w:val="en-US"/>
        </w:rPr>
        <w:t xml:space="preserve">the MAC and </w:t>
      </w:r>
      <w:r w:rsidR="00F635EB" w:rsidRPr="666356AB">
        <w:rPr>
          <w:rFonts w:eastAsia="Calibri" w:cs="Arial"/>
          <w:lang w:val="en-US"/>
        </w:rPr>
        <w:t xml:space="preserve">does not include </w:t>
      </w:r>
      <w:r w:rsidR="30A8FBCD" w:rsidRPr="666356AB">
        <w:rPr>
          <w:rFonts w:eastAsia="Calibri" w:cs="Arial"/>
          <w:lang w:val="en-US"/>
        </w:rPr>
        <w:t>the packet length field itself.</w:t>
      </w:r>
      <w:r w:rsidR="0C6193E6" w:rsidRPr="666356AB">
        <w:rPr>
          <w:rFonts w:eastAsia="Calibri" w:cs="Arial"/>
          <w:lang w:val="en-US"/>
        </w:rPr>
        <w:t xml:space="preserve"> </w:t>
      </w:r>
    </w:p>
    <w:p w14:paraId="57C0C796" w14:textId="77777777" w:rsidR="00D4598F" w:rsidRPr="00877DE2" w:rsidRDefault="00F635EB" w:rsidP="001310CE">
      <w:pPr>
        <w:pStyle w:val="Paragrafoelenco"/>
        <w:numPr>
          <w:ilvl w:val="0"/>
          <w:numId w:val="204"/>
        </w:numPr>
        <w:rPr>
          <w:rFonts w:eastAsia="Calibri" w:cs="Arial"/>
          <w:lang w:val="en-US"/>
        </w:rPr>
      </w:pPr>
      <w:r w:rsidRPr="666356AB">
        <w:rPr>
          <w:rFonts w:eastAsia="Calibri" w:cs="Arial"/>
          <w:i/>
          <w:iCs/>
          <w:lang w:val="en-US"/>
        </w:rPr>
        <w:t xml:space="preserve">Payload </w:t>
      </w:r>
      <w:r w:rsidRPr="00877DE2">
        <w:rPr>
          <w:rFonts w:eastAsia="Calibri" w:cs="Arial"/>
          <w:lang w:val="en-US"/>
        </w:rPr>
        <w:t>(might be compressed)</w:t>
      </w:r>
      <w:r w:rsidR="00EB3924" w:rsidRPr="00877DE2">
        <w:rPr>
          <w:rFonts w:eastAsia="Calibri" w:cs="Arial"/>
          <w:lang w:val="en-US"/>
        </w:rPr>
        <w:t xml:space="preserve"> </w:t>
      </w:r>
      <w:r w:rsidR="5AF41FA4" w:rsidRPr="00877DE2">
        <w:rPr>
          <w:rFonts w:eastAsia="Calibri" w:cs="Arial"/>
          <w:lang w:val="en-US"/>
        </w:rPr>
        <w:t xml:space="preserve">size is equal to </w:t>
      </w:r>
      <m:oMath>
        <m:r>
          <w:rPr>
            <w:rFonts w:ascii="Cambria Math" w:eastAsia="Calibri" w:hAnsi="Cambria Math" w:cs="Arial"/>
            <w:lang w:val="en-US"/>
          </w:rPr>
          <m:t>size = packet_length – padding_length – 1</m:t>
        </m:r>
      </m:oMath>
      <w:r w:rsidR="5AF41FA4" w:rsidRPr="666356AB">
        <w:rPr>
          <w:rFonts w:eastAsia="Calibri" w:cs="Arial"/>
          <w:b/>
          <w:bCs/>
          <w:lang w:val="en-US"/>
        </w:rPr>
        <w:t xml:space="preserve"> </w:t>
      </w:r>
      <w:r w:rsidR="5AF41FA4" w:rsidRPr="00877DE2">
        <w:rPr>
          <w:rFonts w:eastAsia="Calibri" w:cs="Arial"/>
          <w:lang w:val="en-US"/>
        </w:rPr>
        <w:t xml:space="preserve">and the </w:t>
      </w:r>
      <m:oMath>
        <m:r>
          <w:rPr>
            <w:rFonts w:ascii="Cambria Math" w:eastAsia="Calibri" w:hAnsi="Cambria Math" w:cs="Arial"/>
            <w:lang w:val="en-US"/>
          </w:rPr>
          <m:t>max(uncompressed)</m:t>
        </m:r>
      </m:oMath>
      <w:r w:rsidR="5AF41FA4" w:rsidRPr="00877DE2">
        <w:rPr>
          <w:rFonts w:eastAsia="Calibri" w:cs="Arial"/>
          <w:lang w:val="en-US"/>
        </w:rPr>
        <w:t xml:space="preserve"> size is </w:t>
      </w:r>
      <m:oMath>
        <m:r>
          <w:rPr>
            <w:rFonts w:ascii="Cambria Math" w:eastAsia="Calibri" w:hAnsi="Cambria Math" w:cs="Arial"/>
            <w:lang w:val="en-US"/>
          </w:rPr>
          <m:t>32768 byte = 32 KB</m:t>
        </m:r>
      </m:oMath>
      <w:r w:rsidR="674819AD" w:rsidRPr="00877DE2">
        <w:rPr>
          <w:rFonts w:eastAsia="Calibri" w:cs="Arial"/>
          <w:lang w:val="en-US"/>
        </w:rPr>
        <w:t>.</w:t>
      </w:r>
    </w:p>
    <w:p w14:paraId="39FC43B6" w14:textId="2A1E777F" w:rsidR="00294C9B" w:rsidRPr="00877DE2" w:rsidRDefault="006139F9" w:rsidP="001310CE">
      <w:pPr>
        <w:pStyle w:val="Paragrafoelenco"/>
        <w:numPr>
          <w:ilvl w:val="0"/>
          <w:numId w:val="204"/>
        </w:numPr>
        <w:rPr>
          <w:rFonts w:eastAsia="Calibri" w:cs="Arial"/>
          <w:lang w:val="en-US"/>
        </w:rPr>
      </w:pPr>
      <w:r w:rsidRPr="666356AB">
        <w:rPr>
          <w:rFonts w:eastAsia="Calibri" w:cs="Arial"/>
          <w:i/>
          <w:iCs/>
          <w:lang w:val="en-US"/>
        </w:rPr>
        <w:t>R</w:t>
      </w:r>
      <w:r w:rsidR="0E5D29B1" w:rsidRPr="666356AB">
        <w:rPr>
          <w:rFonts w:eastAsia="Calibri" w:cs="Arial"/>
          <w:i/>
          <w:iCs/>
          <w:lang w:val="en-US"/>
        </w:rPr>
        <w:t>andom padding</w:t>
      </w:r>
      <w:r w:rsidR="0E5D29B1" w:rsidRPr="00877DE2">
        <w:rPr>
          <w:rFonts w:eastAsia="Calibri" w:cs="Arial"/>
          <w:lang w:val="en-US"/>
        </w:rPr>
        <w:t xml:space="preserve"> is </w:t>
      </w:r>
      <w:r w:rsidRPr="00877DE2">
        <w:rPr>
          <w:rFonts w:eastAsia="Calibri" w:cs="Arial"/>
          <w:lang w:val="en-US"/>
        </w:rPr>
        <w:t xml:space="preserve">between </w:t>
      </w:r>
      <w:r w:rsidR="0E5D29B1" w:rsidRPr="00877DE2">
        <w:rPr>
          <w:rFonts w:eastAsia="Calibri" w:cs="Arial"/>
          <w:lang w:val="en-US"/>
        </w:rPr>
        <w:t xml:space="preserve">4 </w:t>
      </w:r>
      <w:r w:rsidRPr="00877DE2">
        <w:rPr>
          <w:rFonts w:eastAsia="Calibri" w:cs="Arial"/>
          <w:lang w:val="en-US"/>
        </w:rPr>
        <w:t>and</w:t>
      </w:r>
      <w:r w:rsidR="0E5D29B1" w:rsidRPr="00877DE2">
        <w:rPr>
          <w:rFonts w:eastAsia="Calibri" w:cs="Arial"/>
          <w:lang w:val="en-US"/>
        </w:rPr>
        <w:t xml:space="preserve"> 255 </w:t>
      </w:r>
      <w:r w:rsidR="00DB5110" w:rsidRPr="00877DE2">
        <w:rPr>
          <w:rFonts w:eastAsia="Calibri" w:cs="Arial"/>
          <w:lang w:val="en-US"/>
        </w:rPr>
        <w:t>bytes,</w:t>
      </w:r>
      <w:r w:rsidR="7B7EC1FC" w:rsidRPr="00877DE2">
        <w:rPr>
          <w:rFonts w:eastAsia="Calibri" w:cs="Arial"/>
          <w:lang w:val="en-US"/>
        </w:rPr>
        <w:t xml:space="preserve"> and it’s</w:t>
      </w:r>
      <w:r w:rsidR="00294C9B" w:rsidRPr="00877DE2">
        <w:rPr>
          <w:rFonts w:eastAsia="Calibri" w:cs="Arial"/>
          <w:lang w:val="en-US"/>
        </w:rPr>
        <w:t xml:space="preserve"> created in such a way that the total packet length excluding the MAC must be </w:t>
      </w:r>
      <w:r w:rsidR="00DB5110" w:rsidRPr="00877DE2">
        <w:rPr>
          <w:rFonts w:eastAsia="Calibri" w:cs="Arial"/>
          <w:lang w:val="en-US"/>
        </w:rPr>
        <w:t xml:space="preserve">a multiple of the </w:t>
      </w:r>
      <m:oMath>
        <m:r>
          <m:rPr>
            <m:sty m:val="p"/>
          </m:rPr>
          <w:rPr>
            <w:rFonts w:ascii="Cambria Math" w:eastAsia="Calibri" w:hAnsi="Cambria Math" w:cs="Arial"/>
            <w:lang w:val="en-US"/>
          </w:rPr>
          <m:t>max⁡</m:t>
        </m:r>
        <m:r>
          <w:rPr>
            <w:rFonts w:ascii="Cambria Math" w:eastAsia="Calibri" w:hAnsi="Cambria Math" w:cs="Arial"/>
            <w:lang w:val="en-US"/>
          </w:rPr>
          <m:t>(8, cipher_block_size)</m:t>
        </m:r>
      </m:oMath>
      <w:r w:rsidR="00DB5110" w:rsidRPr="00877DE2">
        <w:rPr>
          <w:rFonts w:eastAsia="Calibri" w:cs="Arial"/>
          <w:lang w:val="en-US"/>
        </w:rPr>
        <w:t xml:space="preserve"> (between 8 and the </w:t>
      </w:r>
      <w:r w:rsidR="00DB5110" w:rsidRPr="666356AB">
        <w:rPr>
          <w:rFonts w:eastAsia="Calibri" w:cs="Arial"/>
          <w:i/>
          <w:iCs/>
          <w:lang w:val="en-US"/>
        </w:rPr>
        <w:t>cipher_block_size</w:t>
      </w:r>
      <w:r w:rsidR="00DB5110" w:rsidRPr="00877DE2">
        <w:rPr>
          <w:rFonts w:eastAsia="Calibri" w:cs="Arial"/>
          <w:lang w:val="en-US"/>
        </w:rPr>
        <w:t>) even if a stream cipher is used.</w:t>
      </w:r>
      <w:r w:rsidR="000F5462" w:rsidRPr="00877DE2">
        <w:rPr>
          <w:rFonts w:eastAsia="Calibri" w:cs="Arial"/>
          <w:lang w:val="en-US"/>
        </w:rPr>
        <w:t xml:space="preserve"> This is peculiar: padding is added </w:t>
      </w:r>
      <w:r w:rsidR="001F1903" w:rsidRPr="00877DE2">
        <w:rPr>
          <w:rFonts w:eastAsia="Calibri" w:cs="Arial"/>
          <w:lang w:val="en-US"/>
        </w:rPr>
        <w:t>just to</w:t>
      </w:r>
      <w:r w:rsidR="000F5462" w:rsidRPr="00877DE2">
        <w:rPr>
          <w:rFonts w:eastAsia="Calibri" w:cs="Arial"/>
          <w:lang w:val="en-US"/>
        </w:rPr>
        <w:t xml:space="preserve"> align the size of the packet and not only if a block algorithm is used.</w:t>
      </w:r>
    </w:p>
    <w:p w14:paraId="6C135768" w14:textId="105F9436" w:rsidR="7B865EC5" w:rsidRPr="00877DE2" w:rsidRDefault="44B874B2" w:rsidP="001310CE">
      <w:pPr>
        <w:pStyle w:val="Paragrafoelenco"/>
        <w:numPr>
          <w:ilvl w:val="0"/>
          <w:numId w:val="204"/>
        </w:numPr>
        <w:rPr>
          <w:rFonts w:eastAsia="Calibri" w:cs="Arial"/>
          <w:lang w:val="en-US"/>
        </w:rPr>
      </w:pPr>
      <w:r w:rsidRPr="666356AB">
        <w:rPr>
          <w:rFonts w:eastAsia="Calibri" w:cs="Arial"/>
          <w:lang w:val="en-US"/>
        </w:rPr>
        <w:t xml:space="preserve">The </w:t>
      </w:r>
      <w:r w:rsidRPr="666356AB">
        <w:rPr>
          <w:rFonts w:eastAsia="Calibri" w:cs="Arial"/>
          <w:i/>
          <w:iCs/>
          <w:lang w:val="en-US"/>
        </w:rPr>
        <w:t>MAC</w:t>
      </w:r>
      <w:r w:rsidRPr="666356AB">
        <w:rPr>
          <w:rFonts w:eastAsia="Calibri" w:cs="Arial"/>
          <w:lang w:val="en-US"/>
        </w:rPr>
        <w:t xml:space="preserve"> is computed over the </w:t>
      </w:r>
      <w:r w:rsidRPr="666356AB">
        <w:rPr>
          <w:rFonts w:eastAsia="Calibri" w:cs="Arial"/>
          <w:b/>
          <w:bCs/>
          <w:lang w:val="en-US"/>
        </w:rPr>
        <w:t>cleartext packet</w:t>
      </w:r>
      <w:r w:rsidRPr="666356AB">
        <w:rPr>
          <w:rFonts w:eastAsia="Calibri" w:cs="Arial"/>
          <w:lang w:val="en-US"/>
        </w:rPr>
        <w:t xml:space="preserve"> and an </w:t>
      </w:r>
      <w:r w:rsidRPr="666356AB">
        <w:rPr>
          <w:rFonts w:eastAsia="Calibri" w:cs="Arial"/>
          <w:b/>
          <w:bCs/>
          <w:lang w:val="en-US"/>
        </w:rPr>
        <w:t>implicit sequence number</w:t>
      </w:r>
      <w:r w:rsidRPr="666356AB">
        <w:rPr>
          <w:rFonts w:eastAsia="Calibri" w:cs="Arial"/>
          <w:lang w:val="en-US"/>
        </w:rPr>
        <w:t>, as in TLS, s</w:t>
      </w:r>
      <w:r w:rsidR="0026186A" w:rsidRPr="666356AB">
        <w:rPr>
          <w:rFonts w:eastAsia="Calibri" w:cs="Arial"/>
          <w:lang w:val="en-US"/>
        </w:rPr>
        <w:t>ince</w:t>
      </w:r>
      <w:r w:rsidRPr="666356AB">
        <w:rPr>
          <w:rFonts w:eastAsia="Calibri" w:cs="Arial"/>
          <w:lang w:val="en-US"/>
        </w:rPr>
        <w:t xml:space="preserve"> </w:t>
      </w:r>
      <w:r w:rsidR="0026186A" w:rsidRPr="666356AB">
        <w:rPr>
          <w:rFonts w:eastAsia="Calibri" w:cs="Arial"/>
          <w:lang w:val="en-US"/>
        </w:rPr>
        <w:t>it is possible</w:t>
      </w:r>
      <w:r w:rsidR="6DF7EDD8" w:rsidRPr="666356AB">
        <w:rPr>
          <w:rFonts w:eastAsia="Calibri" w:cs="Arial"/>
          <w:lang w:val="en-US"/>
        </w:rPr>
        <w:t xml:space="preserve"> </w:t>
      </w:r>
      <w:r w:rsidR="0026186A" w:rsidRPr="666356AB">
        <w:rPr>
          <w:rFonts w:eastAsia="Calibri" w:cs="Arial"/>
          <w:lang w:val="en-US"/>
        </w:rPr>
        <w:t xml:space="preserve">to </w:t>
      </w:r>
      <w:r w:rsidR="6DF7EDD8" w:rsidRPr="666356AB">
        <w:rPr>
          <w:rFonts w:eastAsia="Calibri" w:cs="Arial"/>
          <w:lang w:val="en-US"/>
        </w:rPr>
        <w:t xml:space="preserve">easily number the packets when receiving them. </w:t>
      </w:r>
      <w:r w:rsidR="005F28BA" w:rsidRPr="666356AB">
        <w:rPr>
          <w:rFonts w:eastAsia="Calibri" w:cs="Arial"/>
          <w:lang w:val="en-US"/>
        </w:rPr>
        <w:t>T</w:t>
      </w:r>
      <w:r w:rsidR="6DF7EDD8" w:rsidRPr="666356AB">
        <w:rPr>
          <w:rFonts w:eastAsia="Calibri" w:cs="Arial"/>
          <w:lang w:val="en-US"/>
        </w:rPr>
        <w:t xml:space="preserve">he packet requires decryption </w:t>
      </w:r>
      <w:r w:rsidR="2EFAFEEB" w:rsidRPr="666356AB">
        <w:rPr>
          <w:rFonts w:eastAsia="Calibri" w:cs="Arial"/>
          <w:lang w:val="en-US"/>
        </w:rPr>
        <w:t xml:space="preserve">before checking integrity so </w:t>
      </w:r>
      <w:r w:rsidR="3F5ACD35" w:rsidRPr="666356AB">
        <w:rPr>
          <w:rFonts w:eastAsia="Calibri" w:cs="Arial"/>
          <w:lang w:val="en-US"/>
        </w:rPr>
        <w:t xml:space="preserve">in some sense </w:t>
      </w:r>
      <w:r w:rsidR="2EFAFEEB" w:rsidRPr="666356AB">
        <w:rPr>
          <w:rFonts w:eastAsia="Calibri" w:cs="Arial"/>
          <w:lang w:val="en-US"/>
        </w:rPr>
        <w:t xml:space="preserve">it’s not actually </w:t>
      </w:r>
      <w:r w:rsidR="2EFAFEEB" w:rsidRPr="666356AB">
        <w:rPr>
          <w:rFonts w:eastAsia="Calibri" w:cs="Arial"/>
          <w:i/>
          <w:iCs/>
          <w:lang w:val="en-US"/>
        </w:rPr>
        <w:t>encrypt-then-authenticate</w:t>
      </w:r>
      <w:r w:rsidR="2EFAFEEB" w:rsidRPr="666356AB">
        <w:rPr>
          <w:rFonts w:eastAsia="Calibri" w:cs="Arial"/>
          <w:lang w:val="en-US"/>
        </w:rPr>
        <w:t xml:space="preserve"> but </w:t>
      </w:r>
      <w:r w:rsidR="2EFAFEEB" w:rsidRPr="666356AB">
        <w:rPr>
          <w:rFonts w:eastAsia="Times New Roman" w:cs="Times New Roman"/>
          <w:i/>
          <w:iCs/>
          <w:lang w:val="en-US"/>
        </w:rPr>
        <w:t>encrypt-and-authenticate</w:t>
      </w:r>
      <w:r w:rsidR="2EFAFEEB" w:rsidRPr="666356AB">
        <w:rPr>
          <w:rFonts w:eastAsia="Times New Roman" w:cs="Times New Roman"/>
          <w:lang w:val="en-US"/>
        </w:rPr>
        <w:t xml:space="preserve"> </w:t>
      </w:r>
      <w:r w:rsidR="005F28BA" w:rsidRPr="666356AB">
        <w:rPr>
          <w:rFonts w:eastAsia="Times New Roman" w:cs="Times New Roman"/>
          <w:lang w:val="en-US"/>
        </w:rPr>
        <w:t>in the sense that</w:t>
      </w:r>
      <w:r w:rsidR="2FB4EEB1" w:rsidRPr="666356AB">
        <w:rPr>
          <w:rFonts w:eastAsia="Times New Roman" w:cs="Times New Roman"/>
          <w:lang w:val="en-US"/>
        </w:rPr>
        <w:t xml:space="preserve"> when a packet</w:t>
      </w:r>
      <w:r w:rsidR="005F28BA" w:rsidRPr="666356AB">
        <w:rPr>
          <w:rFonts w:eastAsia="Times New Roman" w:cs="Times New Roman"/>
          <w:lang w:val="en-US"/>
        </w:rPr>
        <w:t xml:space="preserve"> is received</w:t>
      </w:r>
      <w:r w:rsidR="2FB4EEB1" w:rsidRPr="666356AB">
        <w:rPr>
          <w:rFonts w:eastAsia="Times New Roman" w:cs="Times New Roman"/>
          <w:lang w:val="en-US"/>
        </w:rPr>
        <w:t xml:space="preserve"> </w:t>
      </w:r>
      <w:r w:rsidR="006456A7" w:rsidRPr="666356AB">
        <w:rPr>
          <w:rFonts w:eastAsia="Times New Roman" w:cs="Times New Roman"/>
          <w:lang w:val="en-US"/>
        </w:rPr>
        <w:t xml:space="preserve">it is not possible to immediately perform </w:t>
      </w:r>
      <w:r w:rsidR="2FB4EEB1" w:rsidRPr="666356AB">
        <w:rPr>
          <w:rFonts w:eastAsia="Times New Roman" w:cs="Times New Roman"/>
          <w:lang w:val="en-US"/>
        </w:rPr>
        <w:t xml:space="preserve">authentication, </w:t>
      </w:r>
      <w:r w:rsidR="006456A7" w:rsidRPr="666356AB">
        <w:rPr>
          <w:rFonts w:eastAsia="Times New Roman" w:cs="Times New Roman"/>
          <w:lang w:val="en-US"/>
        </w:rPr>
        <w:t>but there is first the need to</w:t>
      </w:r>
      <w:r w:rsidR="2FB4EEB1" w:rsidRPr="666356AB">
        <w:rPr>
          <w:rFonts w:eastAsia="Times New Roman" w:cs="Times New Roman"/>
          <w:lang w:val="en-US"/>
        </w:rPr>
        <w:t xml:space="preserve"> decrypt and then </w:t>
      </w:r>
      <w:r w:rsidR="0036695A" w:rsidRPr="666356AB">
        <w:rPr>
          <w:rFonts w:eastAsia="Times New Roman" w:cs="Times New Roman"/>
          <w:lang w:val="en-US"/>
        </w:rPr>
        <w:t xml:space="preserve">compute and </w:t>
      </w:r>
      <w:r w:rsidR="2FB4EEB1" w:rsidRPr="666356AB">
        <w:rPr>
          <w:rFonts w:eastAsia="Times New Roman" w:cs="Times New Roman"/>
          <w:lang w:val="en-US"/>
        </w:rPr>
        <w:t>check if the</w:t>
      </w:r>
      <w:r w:rsidR="00A84028" w:rsidRPr="666356AB">
        <w:rPr>
          <w:rFonts w:eastAsia="Times New Roman" w:cs="Times New Roman"/>
          <w:lang w:val="en-US"/>
        </w:rPr>
        <w:t xml:space="preserve"> MAC</w:t>
      </w:r>
      <w:r w:rsidR="2FB4EEB1" w:rsidRPr="666356AB">
        <w:rPr>
          <w:rFonts w:eastAsia="Times New Roman" w:cs="Times New Roman"/>
          <w:lang w:val="en-US"/>
        </w:rPr>
        <w:t xml:space="preserve"> is correct or not</w:t>
      </w:r>
      <w:r w:rsidR="0036695A" w:rsidRPr="666356AB">
        <w:rPr>
          <w:rFonts w:eastAsia="Times New Roman" w:cs="Times New Roman"/>
          <w:lang w:val="en-US"/>
        </w:rPr>
        <w:t>.</w:t>
      </w:r>
      <w:r w:rsidR="2FB4EEB1" w:rsidRPr="666356AB">
        <w:rPr>
          <w:rFonts w:eastAsia="Times New Roman" w:cs="Times New Roman"/>
          <w:lang w:val="en-US"/>
        </w:rPr>
        <w:t xml:space="preserve"> </w:t>
      </w:r>
      <w:r w:rsidR="0036695A" w:rsidRPr="666356AB">
        <w:rPr>
          <w:rFonts w:eastAsia="Calibri" w:cs="Arial"/>
          <w:lang w:val="en-US"/>
        </w:rPr>
        <w:t>T</w:t>
      </w:r>
      <w:r w:rsidR="2EFAFEEB" w:rsidRPr="666356AB">
        <w:rPr>
          <w:rFonts w:eastAsia="Calibri" w:cs="Arial"/>
          <w:lang w:val="en-US"/>
        </w:rPr>
        <w:t>his makes a D</w:t>
      </w:r>
      <w:r w:rsidR="0036695A" w:rsidRPr="666356AB">
        <w:rPr>
          <w:rFonts w:eastAsia="Calibri" w:cs="Arial"/>
          <w:lang w:val="en-US"/>
        </w:rPr>
        <w:t>o</w:t>
      </w:r>
      <w:r w:rsidR="2EFAFEEB" w:rsidRPr="666356AB">
        <w:rPr>
          <w:rFonts w:eastAsia="Calibri" w:cs="Arial"/>
          <w:lang w:val="en-US"/>
        </w:rPr>
        <w:t>S attack possible</w:t>
      </w:r>
      <w:r w:rsidR="006714D0" w:rsidRPr="666356AB">
        <w:rPr>
          <w:rFonts w:eastAsia="Calibri" w:cs="Arial"/>
          <w:lang w:val="en-US"/>
        </w:rPr>
        <w:t xml:space="preserve"> since it is possible to modify just a bit to waste a lot of time in decrypting and then discovering that the packet is bad</w:t>
      </w:r>
      <w:r w:rsidR="2EFAFEEB" w:rsidRPr="666356AB">
        <w:rPr>
          <w:rFonts w:eastAsia="Calibri" w:cs="Arial"/>
          <w:lang w:val="en-US"/>
        </w:rPr>
        <w:t>.</w:t>
      </w:r>
      <w:r w:rsidR="0C6B9530" w:rsidRPr="666356AB">
        <w:rPr>
          <w:rFonts w:eastAsia="Calibri" w:cs="Arial"/>
          <w:lang w:val="en-US"/>
        </w:rPr>
        <w:t xml:space="preserve"> TLS 1.3 in this aspect is way better </w:t>
      </w:r>
      <w:r w:rsidR="006714D0" w:rsidRPr="666356AB">
        <w:rPr>
          <w:rFonts w:eastAsia="Calibri" w:cs="Arial"/>
          <w:lang w:val="en-US"/>
        </w:rPr>
        <w:t>since</w:t>
      </w:r>
      <w:r w:rsidR="0C6B9530" w:rsidRPr="666356AB">
        <w:rPr>
          <w:rFonts w:eastAsia="Calibri" w:cs="Arial"/>
          <w:lang w:val="en-US"/>
        </w:rPr>
        <w:t xml:space="preserve"> it uses authenticated </w:t>
      </w:r>
      <w:r w:rsidR="006714D0" w:rsidRPr="666356AB">
        <w:rPr>
          <w:rFonts w:eastAsia="Calibri" w:cs="Arial"/>
          <w:lang w:val="en-US"/>
        </w:rPr>
        <w:t>encryption,</w:t>
      </w:r>
      <w:r w:rsidR="0C6B9530" w:rsidRPr="666356AB">
        <w:rPr>
          <w:rFonts w:eastAsia="Calibri" w:cs="Arial"/>
          <w:lang w:val="en-US"/>
        </w:rPr>
        <w:t xml:space="preserve"> so </w:t>
      </w:r>
      <w:r w:rsidR="006714D0" w:rsidRPr="666356AB">
        <w:rPr>
          <w:rFonts w:eastAsia="Calibri" w:cs="Arial"/>
          <w:lang w:val="en-US"/>
        </w:rPr>
        <w:t xml:space="preserve">manipulation is </w:t>
      </w:r>
      <w:r w:rsidR="0C6B9530" w:rsidRPr="666356AB">
        <w:rPr>
          <w:rFonts w:eastAsia="Calibri" w:cs="Arial"/>
          <w:lang w:val="en-US"/>
        </w:rPr>
        <w:t>immediately detect</w:t>
      </w:r>
      <w:r w:rsidR="006714D0" w:rsidRPr="666356AB">
        <w:rPr>
          <w:rFonts w:eastAsia="Calibri" w:cs="Arial"/>
          <w:lang w:val="en-US"/>
        </w:rPr>
        <w:t>ed</w:t>
      </w:r>
      <w:r w:rsidR="0C6B9530" w:rsidRPr="666356AB">
        <w:rPr>
          <w:rFonts w:eastAsia="Calibri" w:cs="Arial"/>
          <w:lang w:val="en-US"/>
        </w:rPr>
        <w:t xml:space="preserve"> without performing decryption.</w:t>
      </w:r>
    </w:p>
    <w:p w14:paraId="619E180E" w14:textId="780CCB7F" w:rsidR="2BECF453" w:rsidRPr="00877DE2" w:rsidRDefault="2BECF453" w:rsidP="006714D0">
      <w:pPr>
        <w:pStyle w:val="Titolo3"/>
        <w:rPr>
          <w:lang w:val="en-US"/>
        </w:rPr>
      </w:pPr>
      <w:bookmarkStart w:id="64" w:name="_Toc91005449"/>
      <w:r w:rsidRPr="00877DE2">
        <w:rPr>
          <w:lang w:val="en-US"/>
        </w:rPr>
        <w:t>SSH TLP: Key exchange</w:t>
      </w:r>
      <w:bookmarkEnd w:id="64"/>
    </w:p>
    <w:p w14:paraId="1A46CA17" w14:textId="66C4B9F8" w:rsidR="00662829" w:rsidRPr="00877DE2" w:rsidRDefault="00662829" w:rsidP="00662829">
      <w:pPr>
        <w:rPr>
          <w:lang w:val="en-US"/>
        </w:rPr>
      </w:pPr>
      <w:r w:rsidRPr="00877DE2">
        <w:rPr>
          <w:lang w:val="en-US"/>
        </w:rPr>
        <w:t xml:space="preserve">The </w:t>
      </w:r>
      <w:r w:rsidRPr="00877DE2">
        <w:rPr>
          <w:b/>
          <w:lang w:val="en-US"/>
        </w:rPr>
        <w:t xml:space="preserve">algorithm negotiation </w:t>
      </w:r>
      <w:r w:rsidRPr="00877DE2">
        <w:rPr>
          <w:lang w:val="en-US"/>
        </w:rPr>
        <w:t>proceeds as follow:</w:t>
      </w:r>
    </w:p>
    <w:p w14:paraId="60E88BAE" w14:textId="5F6C6355" w:rsidR="00662829" w:rsidRPr="00877DE2" w:rsidRDefault="00662829" w:rsidP="001310CE">
      <w:pPr>
        <w:pStyle w:val="Paragrafoelenco"/>
        <w:numPr>
          <w:ilvl w:val="0"/>
          <w:numId w:val="78"/>
        </w:numPr>
        <w:rPr>
          <w:lang w:val="en-US"/>
        </w:rPr>
      </w:pPr>
      <m:oMath>
        <m:r>
          <w:rPr>
            <w:rFonts w:ascii="Cambria Math" w:hAnsi="Cambria Math"/>
            <w:lang w:val="en-US"/>
          </w:rPr>
          <w:lastRenderedPageBreak/>
          <m:t>SSH_MSG_HEXINIT</m:t>
        </m:r>
      </m:oMath>
      <w:r w:rsidR="009A196E" w:rsidRPr="666356AB">
        <w:rPr>
          <w:rFonts w:eastAsiaTheme="minorEastAsia"/>
          <w:lang w:val="en-US"/>
        </w:rPr>
        <w:t>: this is the first message</w:t>
      </w:r>
      <w:r w:rsidR="009A196E" w:rsidRPr="666356AB">
        <w:rPr>
          <w:rFonts w:eastAsiaTheme="minorEastAsia"/>
          <w:i/>
          <w:iCs/>
          <w:lang w:val="en-US"/>
        </w:rPr>
        <w:t xml:space="preserve"> </w:t>
      </w:r>
      <w:r w:rsidR="009A196E" w:rsidRPr="666356AB">
        <w:rPr>
          <w:rFonts w:eastAsia="Calibri" w:cs="Arial"/>
          <w:i/>
          <w:iCs/>
          <w:lang w:val="en-US"/>
        </w:rPr>
        <w:t>SSH message key exchange init</w:t>
      </w:r>
    </w:p>
    <w:p w14:paraId="421DB02C" w14:textId="2990CEFE" w:rsidR="00662829" w:rsidRPr="00877DE2" w:rsidRDefault="00662829" w:rsidP="001310CE">
      <w:pPr>
        <w:pStyle w:val="Paragrafoelenco"/>
        <w:numPr>
          <w:ilvl w:val="0"/>
          <w:numId w:val="78"/>
        </w:numPr>
        <w:rPr>
          <w:lang w:val="en-US"/>
        </w:rPr>
      </w:pPr>
      <m:oMath>
        <m:r>
          <w:rPr>
            <w:rFonts w:ascii="Cambria Math" w:hAnsi="Cambria Math"/>
            <w:lang w:val="en-US"/>
          </w:rPr>
          <m:t>cookie (16 random bytes)</m:t>
        </m:r>
      </m:oMath>
    </w:p>
    <w:p w14:paraId="624B10BF" w14:textId="43ECA01B" w:rsidR="00662829" w:rsidRPr="00877DE2" w:rsidRDefault="00662829" w:rsidP="001310CE">
      <w:pPr>
        <w:pStyle w:val="Paragrafoelenco"/>
        <w:numPr>
          <w:ilvl w:val="0"/>
          <w:numId w:val="78"/>
        </w:numPr>
        <w:rPr>
          <w:lang w:val="en-US"/>
        </w:rPr>
      </w:pPr>
      <m:oMath>
        <m:r>
          <w:rPr>
            <w:rFonts w:ascii="Cambria Math" w:hAnsi="Cambria Math"/>
            <w:lang w:val="en-US"/>
          </w:rPr>
          <m:t>hex_algorithms</m:t>
        </m:r>
      </m:oMath>
      <w:r w:rsidR="009A196E" w:rsidRPr="666356AB">
        <w:rPr>
          <w:rFonts w:eastAsiaTheme="minorEastAsia"/>
          <w:lang w:val="en-US"/>
        </w:rPr>
        <w:t>: it is the list of key exchange algorithms which are the once</w:t>
      </w:r>
      <w:r w:rsidR="000701B1" w:rsidRPr="666356AB">
        <w:rPr>
          <w:rFonts w:eastAsiaTheme="minorEastAsia"/>
          <w:lang w:val="en-US"/>
        </w:rPr>
        <w:t xml:space="preserve"> that can be used</w:t>
      </w:r>
    </w:p>
    <w:p w14:paraId="0C0F0A02" w14:textId="441D3D6B" w:rsidR="00662829" w:rsidRPr="00877DE2" w:rsidRDefault="00662829" w:rsidP="001310CE">
      <w:pPr>
        <w:pStyle w:val="Paragrafoelenco"/>
        <w:numPr>
          <w:ilvl w:val="0"/>
          <w:numId w:val="78"/>
        </w:numPr>
        <w:rPr>
          <w:lang w:val="en-US"/>
        </w:rPr>
      </w:pPr>
      <m:oMath>
        <m:r>
          <w:rPr>
            <w:rFonts w:ascii="Cambria Math" w:hAnsi="Cambria Math"/>
            <w:lang w:val="en-US"/>
          </w:rPr>
          <m:t>server_host_key_algorithms</m:t>
        </m:r>
      </m:oMath>
      <w:r w:rsidR="000701B1" w:rsidRPr="666356AB">
        <w:rPr>
          <w:rFonts w:eastAsiaTheme="minorEastAsia"/>
          <w:lang w:val="en-US"/>
        </w:rPr>
        <w:t>: the one for the server</w:t>
      </w:r>
    </w:p>
    <w:p w14:paraId="7715E13B" w14:textId="5282BEC5" w:rsidR="00662829" w:rsidRPr="00877DE2" w:rsidRDefault="00662829" w:rsidP="001310CE">
      <w:pPr>
        <w:pStyle w:val="Paragrafoelenco"/>
        <w:numPr>
          <w:ilvl w:val="0"/>
          <w:numId w:val="78"/>
        </w:numPr>
        <w:rPr>
          <w:lang w:val="en-US"/>
        </w:rPr>
      </w:pPr>
      <m:oMath>
        <m:r>
          <w:rPr>
            <w:rFonts w:ascii="Cambria Math" w:hAnsi="Cambria Math"/>
            <w:lang w:val="en-US"/>
          </w:rPr>
          <m:t>encryption_algorithms_client_to_server,encryption_algorithms_server_to_client</m:t>
        </m:r>
      </m:oMath>
      <w:r w:rsidR="000701B1" w:rsidRPr="666356AB">
        <w:rPr>
          <w:rFonts w:eastAsiaTheme="minorEastAsia"/>
          <w:lang w:val="en-US"/>
        </w:rPr>
        <w:t>: decision for encryption algorithms from both client to server and server to client. In TLS the same algorithm is used with different keys</w:t>
      </w:r>
      <w:r w:rsidR="00A53B46" w:rsidRPr="666356AB">
        <w:rPr>
          <w:rFonts w:eastAsiaTheme="minorEastAsia"/>
          <w:lang w:val="en-US"/>
        </w:rPr>
        <w:t>, to avoid someone taking data from one direction and putting it in the other direction</w:t>
      </w:r>
      <w:r w:rsidR="00BB2A5D" w:rsidRPr="666356AB">
        <w:rPr>
          <w:rFonts w:eastAsiaTheme="minorEastAsia"/>
          <w:lang w:val="en-US"/>
        </w:rPr>
        <w:t>. In this case there are different keys and maybe also different algorithms for the two directions.</w:t>
      </w:r>
    </w:p>
    <w:p w14:paraId="6D91C4F9" w14:textId="1861230E" w:rsidR="00ED37BC" w:rsidRPr="00877DE2" w:rsidRDefault="000C5F20" w:rsidP="001310CE">
      <w:pPr>
        <w:pStyle w:val="Paragrafoelenco"/>
        <w:numPr>
          <w:ilvl w:val="0"/>
          <w:numId w:val="78"/>
        </w:numPr>
        <w:rPr>
          <w:lang w:val="en-US"/>
        </w:rPr>
      </w:pPr>
      <m:oMath>
        <m:r>
          <w:rPr>
            <w:rFonts w:ascii="Cambria Math" w:hAnsi="Cambria Math"/>
            <w:lang w:val="en-US"/>
          </w:rPr>
          <m:t>mac_algorithms_client_to_server, mac_algorithms_server_to_client</m:t>
        </m:r>
      </m:oMath>
      <w:r w:rsidR="00BB2A5D" w:rsidRPr="666356AB">
        <w:rPr>
          <w:rFonts w:eastAsiaTheme="minorEastAsia"/>
          <w:lang w:val="en-US"/>
        </w:rPr>
        <w:t>: same as before.</w:t>
      </w:r>
    </w:p>
    <w:p w14:paraId="2422FE67" w14:textId="067B5A53" w:rsidR="000C5F20" w:rsidRPr="00877DE2" w:rsidRDefault="00106C32" w:rsidP="001310CE">
      <w:pPr>
        <w:pStyle w:val="Paragrafoelenco"/>
        <w:numPr>
          <w:ilvl w:val="0"/>
          <w:numId w:val="78"/>
        </w:numPr>
        <w:rPr>
          <w:lang w:val="en-US"/>
        </w:rPr>
      </w:pPr>
      <m:oMath>
        <m:r>
          <w:rPr>
            <w:rFonts w:ascii="Cambria Math" w:hAnsi="Cambria Math"/>
            <w:lang w:val="en-US"/>
          </w:rPr>
          <m:t>compression_algorithms_client_to_server, compression_algorithms_server_to_client</m:t>
        </m:r>
      </m:oMath>
      <w:r w:rsidR="00BB2A5D" w:rsidRPr="666356AB">
        <w:rPr>
          <w:rFonts w:eastAsiaTheme="minorEastAsia"/>
          <w:lang w:val="en-US"/>
        </w:rPr>
        <w:t>: same as before. As TLS the compression is discouraged.</w:t>
      </w:r>
    </w:p>
    <w:p w14:paraId="5AAE114B" w14:textId="7D46B9BD" w:rsidR="00106C32" w:rsidRPr="00877DE2" w:rsidRDefault="00106C32" w:rsidP="001310CE">
      <w:pPr>
        <w:pStyle w:val="Paragrafoelenco"/>
        <w:numPr>
          <w:ilvl w:val="0"/>
          <w:numId w:val="78"/>
        </w:numPr>
        <w:rPr>
          <w:lang w:val="en-US"/>
        </w:rPr>
      </w:pPr>
      <m:oMath>
        <m:r>
          <w:rPr>
            <w:rFonts w:ascii="Cambria Math" w:hAnsi="Cambria Math"/>
            <w:lang w:val="en-US"/>
          </w:rPr>
          <m:t>languages_client_to_server, languages_server_to_client</m:t>
        </m:r>
      </m:oMath>
      <w:r w:rsidR="00BB2A5D" w:rsidRPr="666356AB">
        <w:rPr>
          <w:rFonts w:eastAsiaTheme="minorEastAsia"/>
          <w:lang w:val="en-US"/>
        </w:rPr>
        <w:t xml:space="preserve">: since SSH is a protocol for exchanging text data (at least originally) </w:t>
      </w:r>
      <w:r w:rsidR="00D13372" w:rsidRPr="666356AB">
        <w:rPr>
          <w:rFonts w:eastAsiaTheme="minorEastAsia"/>
          <w:lang w:val="en-US"/>
        </w:rPr>
        <w:t>then it supports also the declaration of languages.</w:t>
      </w:r>
    </w:p>
    <w:p w14:paraId="11EF7C8E" w14:textId="5D22A837" w:rsidR="00106C32" w:rsidRPr="00877DE2" w:rsidRDefault="00106C32" w:rsidP="001310CE">
      <w:pPr>
        <w:pStyle w:val="Paragrafoelenco"/>
        <w:numPr>
          <w:ilvl w:val="0"/>
          <w:numId w:val="78"/>
        </w:numPr>
        <w:rPr>
          <w:lang w:val="en-US"/>
        </w:rPr>
      </w:pPr>
      <m:oMath>
        <m:r>
          <w:rPr>
            <w:rFonts w:ascii="Cambria Math" w:hAnsi="Cambria Math"/>
            <w:lang w:val="en-US"/>
          </w:rPr>
          <m:t>first_hex_packet_follows (flag)</m:t>
        </m:r>
      </m:oMath>
      <w:r w:rsidR="5747808D" w:rsidRPr="366E9804">
        <w:rPr>
          <w:rFonts w:eastAsiaTheme="minorEastAsia"/>
          <w:lang w:val="en-US"/>
        </w:rPr>
        <w:t xml:space="preserve"> </w:t>
      </w:r>
      <w:r w:rsidR="2545E552" w:rsidRPr="366E9804">
        <w:rPr>
          <w:rFonts w:eastAsiaTheme="minorEastAsia"/>
          <w:lang w:val="en-US"/>
        </w:rPr>
        <w:t xml:space="preserve">it is an </w:t>
      </w:r>
      <w:r w:rsidR="5747808D" w:rsidRPr="366E9804">
        <w:rPr>
          <w:rFonts w:eastAsiaTheme="minorEastAsia"/>
          <w:lang w:val="en-US"/>
        </w:rPr>
        <w:t xml:space="preserve">attempt to guess agreed </w:t>
      </w:r>
      <m:oMath>
        <m:r>
          <w:rPr>
            <w:rFonts w:ascii="Cambria Math" w:eastAsiaTheme="minorEastAsia" w:hAnsi="Cambria Math"/>
            <w:lang w:val="en-US"/>
          </w:rPr>
          <m:t>hex_algorithm</m:t>
        </m:r>
      </m:oMath>
    </w:p>
    <w:p w14:paraId="26EF708B" w14:textId="48FA4CFC" w:rsidR="59CD4F96" w:rsidRPr="00877DE2" w:rsidRDefault="59CD4F96" w:rsidP="00D13372">
      <w:pPr>
        <w:pStyle w:val="Titolo3"/>
        <w:rPr>
          <w:rFonts w:eastAsia="Yu Gothic Light" w:cs="Times New Roman"/>
          <w:lang w:val="en-US"/>
        </w:rPr>
      </w:pPr>
      <w:bookmarkStart w:id="65" w:name="_Toc91005450"/>
      <w:r w:rsidRPr="00877DE2">
        <w:rPr>
          <w:lang w:val="en-US"/>
        </w:rPr>
        <w:t>SSH TLP: Algorithm specification</w:t>
      </w:r>
      <w:bookmarkEnd w:id="65"/>
    </w:p>
    <w:p w14:paraId="1141B78B" w14:textId="77777777" w:rsidR="00C9104F" w:rsidRPr="00877DE2" w:rsidRDefault="00E75110" w:rsidP="001310CE">
      <w:pPr>
        <w:pStyle w:val="Paragrafoelenco"/>
        <w:numPr>
          <w:ilvl w:val="0"/>
          <w:numId w:val="75"/>
        </w:numPr>
        <w:rPr>
          <w:rFonts w:eastAsia="Calibri" w:cs="Arial"/>
          <w:lang w:val="en-US"/>
        </w:rPr>
      </w:pPr>
      <m:oMath>
        <m:r>
          <w:rPr>
            <w:rFonts w:ascii="Cambria Math" w:eastAsia="Calibri" w:hAnsi="Cambria Math" w:cs="Arial"/>
            <w:lang w:val="en-US"/>
          </w:rPr>
          <m:t>hex_algorithms</m:t>
        </m:r>
      </m:oMath>
      <w:r w:rsidRPr="00877DE2">
        <w:rPr>
          <w:rFonts w:eastAsia="Calibri" w:cs="Arial"/>
          <w:lang w:val="en-US"/>
        </w:rPr>
        <w:t xml:space="preserve"> (</w:t>
      </w:r>
      <w:r w:rsidR="59CD4F96" w:rsidRPr="00877DE2">
        <w:rPr>
          <w:rFonts w:eastAsia="Calibri" w:cs="Arial"/>
          <w:lang w:val="en-US"/>
        </w:rPr>
        <w:t>Key exchange algorithm</w:t>
      </w:r>
      <w:r w:rsidRPr="00877DE2">
        <w:rPr>
          <w:rFonts w:eastAsia="Calibri" w:cs="Arial"/>
          <w:lang w:val="en-US"/>
        </w:rPr>
        <w:t>)</w:t>
      </w:r>
      <w:r w:rsidR="59CD4F96" w:rsidRPr="00877DE2">
        <w:rPr>
          <w:rFonts w:eastAsia="Calibri" w:cs="Arial"/>
          <w:lang w:val="en-US"/>
        </w:rPr>
        <w:t xml:space="preserve"> is a list containing also the </w:t>
      </w:r>
      <w:r w:rsidR="59CD4F96" w:rsidRPr="666356AB">
        <w:rPr>
          <w:rFonts w:eastAsia="Calibri" w:cs="Arial"/>
          <w:b/>
          <w:bCs/>
          <w:lang w:val="en-US"/>
        </w:rPr>
        <w:t>hash</w:t>
      </w:r>
      <w:r w:rsidR="59CD4F96" w:rsidRPr="00877DE2">
        <w:rPr>
          <w:rFonts w:eastAsia="Calibri" w:cs="Arial"/>
          <w:lang w:val="en-US"/>
        </w:rPr>
        <w:t xml:space="preserve"> to be used</w:t>
      </w:r>
      <w:r w:rsidRPr="00877DE2">
        <w:rPr>
          <w:rFonts w:eastAsia="Calibri" w:cs="Arial"/>
          <w:lang w:val="en-US"/>
        </w:rPr>
        <w:t>. F</w:t>
      </w:r>
      <w:r w:rsidR="59CD4F96" w:rsidRPr="00877DE2">
        <w:rPr>
          <w:rFonts w:eastAsia="Calibri" w:cs="Arial"/>
          <w:lang w:val="en-US"/>
        </w:rPr>
        <w:t>or example</w:t>
      </w:r>
      <w:r w:rsidRPr="00877DE2">
        <w:rPr>
          <w:rFonts w:eastAsia="Calibri" w:cs="Arial"/>
          <w:lang w:val="en-US"/>
        </w:rPr>
        <w:t>,</w:t>
      </w:r>
      <w:r w:rsidR="59CD4F96" w:rsidRPr="00877DE2">
        <w:rPr>
          <w:rFonts w:eastAsia="Calibri" w:cs="Arial"/>
          <w:lang w:val="en-US"/>
        </w:rPr>
        <w:t xml:space="preserve"> </w:t>
      </w:r>
      <w:r w:rsidR="59CD4F96" w:rsidRPr="666356AB">
        <w:rPr>
          <w:rFonts w:eastAsia="Calibri" w:cs="Arial"/>
          <w:i/>
          <w:iCs/>
          <w:lang w:val="en-US"/>
        </w:rPr>
        <w:t xml:space="preserve">diffie-hellman-group1-sha1 </w:t>
      </w:r>
      <w:r w:rsidR="59CD4F96" w:rsidRPr="00877DE2">
        <w:rPr>
          <w:rFonts w:eastAsia="Calibri" w:cs="Arial"/>
          <w:lang w:val="en-US"/>
        </w:rPr>
        <w:t>or</w:t>
      </w:r>
      <w:r w:rsidR="59CD4F96" w:rsidRPr="666356AB">
        <w:rPr>
          <w:rFonts w:eastAsia="Calibri" w:cs="Arial"/>
          <w:i/>
          <w:iCs/>
          <w:lang w:val="en-US"/>
        </w:rPr>
        <w:t xml:space="preserve"> ecdh-sha2-OID_of_curve</w:t>
      </w:r>
      <w:r w:rsidR="00C9104F" w:rsidRPr="00877DE2">
        <w:rPr>
          <w:rFonts w:eastAsia="Calibri" w:cs="Arial"/>
          <w:lang w:val="en-US"/>
        </w:rPr>
        <w:t xml:space="preserve"> (OID = Object Identifier of the selected EC)</w:t>
      </w:r>
      <w:r w:rsidR="4817E9B6" w:rsidRPr="666356AB">
        <w:rPr>
          <w:rFonts w:eastAsia="Calibri" w:cs="Arial"/>
          <w:i/>
          <w:iCs/>
          <w:lang w:val="en-US"/>
        </w:rPr>
        <w:t>.</w:t>
      </w:r>
    </w:p>
    <w:p w14:paraId="5EFB5F5A" w14:textId="77777777" w:rsidR="00C9104F" w:rsidRPr="00877DE2" w:rsidRDefault="00C9104F" w:rsidP="001310CE">
      <w:pPr>
        <w:pStyle w:val="Paragrafoelenco"/>
        <w:numPr>
          <w:ilvl w:val="0"/>
          <w:numId w:val="75"/>
        </w:numPr>
        <w:rPr>
          <w:rFonts w:eastAsia="Calibri" w:cs="Arial"/>
          <w:lang w:val="en-US"/>
        </w:rPr>
      </w:pPr>
      <m:oMath>
        <m:r>
          <w:rPr>
            <w:rFonts w:ascii="Cambria Math" w:hAnsi="Cambria Math"/>
            <w:lang w:val="en-US"/>
          </w:rPr>
          <m:t>server_host_key_algorithms</m:t>
        </m:r>
      </m:oMath>
      <w:r w:rsidRPr="00877DE2">
        <w:rPr>
          <w:rFonts w:eastAsia="Calibri" w:cs="Arial"/>
          <w:lang w:val="en-US"/>
        </w:rPr>
        <w:t xml:space="preserve"> </w:t>
      </w:r>
      <w:r w:rsidR="571719F9" w:rsidRPr="00877DE2">
        <w:rPr>
          <w:rFonts w:eastAsia="Calibri" w:cs="Arial"/>
          <w:lang w:val="en-US"/>
        </w:rPr>
        <w:t xml:space="preserve">is </w:t>
      </w:r>
      <w:r w:rsidR="6025ACE0" w:rsidRPr="00877DE2">
        <w:rPr>
          <w:rFonts w:eastAsia="Calibri" w:cs="Arial"/>
          <w:lang w:val="en-US"/>
        </w:rPr>
        <w:t>the declaration of which key the server is using for authentication because the server is authenticated as part of the Transport Layer Protocol. For example</w:t>
      </w:r>
      <w:r w:rsidRPr="00877DE2">
        <w:rPr>
          <w:rFonts w:eastAsia="Calibri" w:cs="Arial"/>
          <w:lang w:val="en-US"/>
        </w:rPr>
        <w:t>, it can be</w:t>
      </w:r>
      <w:r w:rsidR="6025ACE0" w:rsidRPr="00877DE2">
        <w:rPr>
          <w:rFonts w:eastAsia="Calibri" w:cs="Arial"/>
          <w:lang w:val="en-US"/>
        </w:rPr>
        <w:t xml:space="preserve"> </w:t>
      </w:r>
      <w:r w:rsidR="6025ACE0" w:rsidRPr="666356AB">
        <w:rPr>
          <w:rFonts w:eastAsia="Calibri" w:cs="Arial"/>
          <w:i/>
          <w:iCs/>
          <w:lang w:val="en-US"/>
        </w:rPr>
        <w:t>ssh-rsa</w:t>
      </w:r>
      <w:r w:rsidR="3FFC519B" w:rsidRPr="666356AB">
        <w:rPr>
          <w:rFonts w:eastAsia="Calibri" w:cs="Arial"/>
          <w:i/>
          <w:iCs/>
          <w:lang w:val="en-US"/>
        </w:rPr>
        <w:t>.</w:t>
      </w:r>
    </w:p>
    <w:p w14:paraId="034F91FC" w14:textId="0037B61C" w:rsidR="00C9104F" w:rsidRPr="00877DE2" w:rsidRDefault="00C9104F" w:rsidP="001310CE">
      <w:pPr>
        <w:pStyle w:val="Paragrafoelenco"/>
        <w:numPr>
          <w:ilvl w:val="0"/>
          <w:numId w:val="75"/>
        </w:numPr>
        <w:rPr>
          <w:rFonts w:eastAsia="Calibri" w:cs="Arial"/>
          <w:lang w:val="en-US"/>
        </w:rPr>
      </w:pPr>
      <m:oMath>
        <m:r>
          <w:rPr>
            <w:rFonts w:ascii="Cambria Math" w:hAnsi="Cambria Math"/>
            <w:lang w:val="en-US"/>
          </w:rPr>
          <m:t>encryption_algorithms</m:t>
        </m:r>
      </m:oMath>
      <w:r w:rsidRPr="00877DE2">
        <w:rPr>
          <w:rFonts w:eastAsia="Calibri" w:cs="Arial"/>
          <w:lang w:val="en-US"/>
        </w:rPr>
        <w:t xml:space="preserve"> </w:t>
      </w:r>
      <w:r w:rsidR="6025ACE0" w:rsidRPr="00877DE2">
        <w:rPr>
          <w:rFonts w:eastAsia="Calibri" w:cs="Arial"/>
          <w:lang w:val="en-US"/>
        </w:rPr>
        <w:t xml:space="preserve">for the two directions, </w:t>
      </w:r>
      <w:r w:rsidRPr="00877DE2">
        <w:rPr>
          <w:rFonts w:eastAsia="Calibri" w:cs="Arial"/>
          <w:lang w:val="en-US"/>
        </w:rPr>
        <w:t xml:space="preserve">could be </w:t>
      </w:r>
      <w:r w:rsidR="6025ACE0" w:rsidRPr="00877DE2">
        <w:rPr>
          <w:rFonts w:eastAsia="Calibri" w:cs="Arial"/>
          <w:lang w:val="en-US"/>
        </w:rPr>
        <w:t xml:space="preserve">for example </w:t>
      </w:r>
      <w:r w:rsidR="6025ACE0" w:rsidRPr="666356AB">
        <w:rPr>
          <w:rFonts w:eastAsia="Calibri" w:cs="Arial"/>
          <w:i/>
          <w:iCs/>
          <w:lang w:val="en-US"/>
        </w:rPr>
        <w:t>aes-128-cbc, aes-256-ctr, aead_aes_128_gcm</w:t>
      </w:r>
      <w:r w:rsidR="0CD2BC8C" w:rsidRPr="666356AB">
        <w:rPr>
          <w:rFonts w:eastAsia="Calibri" w:cs="Arial"/>
          <w:i/>
          <w:iCs/>
          <w:lang w:val="en-US"/>
        </w:rPr>
        <w:t>.</w:t>
      </w:r>
      <w:r w:rsidRPr="666356AB">
        <w:rPr>
          <w:rFonts w:eastAsia="Calibri" w:cs="Arial"/>
          <w:i/>
          <w:iCs/>
          <w:lang w:val="en-US"/>
        </w:rPr>
        <w:t xml:space="preserve"> </w:t>
      </w:r>
      <w:r w:rsidRPr="00877DE2">
        <w:rPr>
          <w:rFonts w:eastAsia="Calibri" w:cs="Arial"/>
          <w:lang w:val="en-US"/>
        </w:rPr>
        <w:t>Even i</w:t>
      </w:r>
      <w:r w:rsidR="006A7CCF" w:rsidRPr="00877DE2">
        <w:rPr>
          <w:rFonts w:eastAsia="Calibri" w:cs="Arial"/>
          <w:lang w:val="en-US"/>
        </w:rPr>
        <w:t xml:space="preserve">f the MAC is </w:t>
      </w:r>
      <w:r w:rsidR="0097088D" w:rsidRPr="00877DE2">
        <w:rPr>
          <w:rFonts w:eastAsia="Calibri" w:cs="Arial"/>
          <w:lang w:val="en-US"/>
        </w:rPr>
        <w:t>explicit,</w:t>
      </w:r>
      <w:r w:rsidR="006A7CCF" w:rsidRPr="00877DE2">
        <w:rPr>
          <w:rFonts w:eastAsia="Calibri" w:cs="Arial"/>
          <w:lang w:val="en-US"/>
        </w:rPr>
        <w:t xml:space="preserve"> they could use authenticated encryption in the latest version.</w:t>
      </w:r>
    </w:p>
    <w:p w14:paraId="074D9FA4" w14:textId="219F1BEF" w:rsidR="0CD2BC8C" w:rsidRPr="00877DE2" w:rsidRDefault="006A7CCF" w:rsidP="001310CE">
      <w:pPr>
        <w:pStyle w:val="Paragrafoelenco"/>
        <w:numPr>
          <w:ilvl w:val="0"/>
          <w:numId w:val="75"/>
        </w:numPr>
        <w:rPr>
          <w:rFonts w:eastAsia="Calibri" w:cs="Arial"/>
          <w:lang w:val="en-US"/>
        </w:rPr>
      </w:pPr>
      <m:oMath>
        <m:r>
          <w:rPr>
            <w:rFonts w:ascii="Cambria Math" w:hAnsi="Cambria Math"/>
            <w:lang w:val="en-US"/>
          </w:rPr>
          <m:t>mac_algorithms</m:t>
        </m:r>
      </m:oMath>
      <w:r w:rsidR="0CD2BC8C" w:rsidRPr="00877DE2">
        <w:rPr>
          <w:rFonts w:eastAsia="Calibri" w:cs="Arial"/>
          <w:lang w:val="en-US"/>
        </w:rPr>
        <w:t xml:space="preserve"> for the two directions, </w:t>
      </w:r>
      <w:r w:rsidRPr="00877DE2">
        <w:rPr>
          <w:rFonts w:eastAsia="Calibri" w:cs="Arial"/>
          <w:lang w:val="en-US"/>
        </w:rPr>
        <w:t xml:space="preserve">can be </w:t>
      </w:r>
      <w:r w:rsidR="0CD2BC8C" w:rsidRPr="00877DE2">
        <w:rPr>
          <w:rFonts w:eastAsia="Calibri" w:cs="Arial"/>
          <w:lang w:val="en-US"/>
        </w:rPr>
        <w:t xml:space="preserve">for example </w:t>
      </w:r>
      <w:r w:rsidR="0CD2BC8C" w:rsidRPr="666356AB">
        <w:rPr>
          <w:rFonts w:eastAsia="Calibri" w:cs="Arial"/>
          <w:i/>
          <w:iCs/>
          <w:lang w:val="en-US"/>
        </w:rPr>
        <w:t>hmac-sha1, hmac-sha2-256, aead_aes_128_gcm.</w:t>
      </w:r>
      <w:r w:rsidRPr="00877DE2">
        <w:rPr>
          <w:rFonts w:eastAsia="Calibri" w:cs="Arial"/>
          <w:lang w:val="en-US"/>
        </w:rPr>
        <w:t xml:space="preserve"> </w:t>
      </w:r>
      <w:r w:rsidR="0097088D" w:rsidRPr="00877DE2">
        <w:rPr>
          <w:rFonts w:eastAsia="Calibri" w:cs="Arial"/>
          <w:lang w:val="en-US"/>
        </w:rPr>
        <w:t xml:space="preserve">If the MAC is part of the authenticated </w:t>
      </w:r>
      <w:r w:rsidR="001D44D2" w:rsidRPr="00877DE2">
        <w:rPr>
          <w:rFonts w:eastAsia="Calibri" w:cs="Arial"/>
          <w:lang w:val="en-US"/>
        </w:rPr>
        <w:t>encryption,</w:t>
      </w:r>
      <w:r w:rsidR="0097088D" w:rsidRPr="00877DE2">
        <w:rPr>
          <w:rFonts w:eastAsia="Calibri" w:cs="Arial"/>
          <w:lang w:val="en-US"/>
        </w:rPr>
        <w:t xml:space="preserve"> </w:t>
      </w:r>
      <w:r w:rsidR="001D44D2" w:rsidRPr="00877DE2">
        <w:rPr>
          <w:rFonts w:eastAsia="Calibri" w:cs="Arial"/>
          <w:lang w:val="en-US"/>
        </w:rPr>
        <w:t>it is possible to declare the same algorithm for the MAC but 2 declaration are needed in any case.</w:t>
      </w:r>
    </w:p>
    <w:p w14:paraId="399AF9C3" w14:textId="7FE8B3BE" w:rsidR="34378917" w:rsidRPr="00877DE2" w:rsidRDefault="001D44D2" w:rsidP="001310CE">
      <w:pPr>
        <w:pStyle w:val="Paragrafoelenco"/>
        <w:numPr>
          <w:ilvl w:val="0"/>
          <w:numId w:val="75"/>
        </w:numPr>
        <w:rPr>
          <w:rFonts w:eastAsia="Calibri" w:cs="Arial"/>
          <w:lang w:val="en-US"/>
        </w:rPr>
      </w:pPr>
      <m:oMath>
        <m:r>
          <w:rPr>
            <w:rFonts w:ascii="Cambria Math" w:hAnsi="Cambria Math"/>
            <w:lang w:val="en-US"/>
          </w:rPr>
          <m:t>compression_algorithms</m:t>
        </m:r>
      </m:oMath>
      <w:r w:rsidRPr="00877DE2">
        <w:rPr>
          <w:rFonts w:eastAsia="Calibri" w:cs="Arial"/>
          <w:lang w:val="en-US"/>
        </w:rPr>
        <w:t xml:space="preserve"> can be </w:t>
      </w:r>
      <w:r w:rsidR="34378917" w:rsidRPr="00877DE2">
        <w:rPr>
          <w:rFonts w:eastAsia="Calibri" w:cs="Arial"/>
          <w:lang w:val="en-US"/>
        </w:rPr>
        <w:t xml:space="preserve">for example </w:t>
      </w:r>
      <w:r w:rsidR="34378917" w:rsidRPr="666356AB">
        <w:rPr>
          <w:rFonts w:eastAsia="Calibri" w:cs="Arial"/>
          <w:i/>
          <w:iCs/>
          <w:lang w:val="en-US"/>
        </w:rPr>
        <w:t>none, zlib.</w:t>
      </w:r>
    </w:p>
    <w:p w14:paraId="0FEE939D" w14:textId="795D753B" w:rsidR="34378917" w:rsidRPr="00877DE2" w:rsidRDefault="34378917" w:rsidP="3FBAD596">
      <w:pPr>
        <w:rPr>
          <w:rFonts w:eastAsia="Calibri" w:cs="Arial"/>
          <w:lang w:val="en-US"/>
        </w:rPr>
      </w:pPr>
      <w:r w:rsidRPr="00877DE2">
        <w:rPr>
          <w:rFonts w:eastAsia="Calibri" w:cs="Arial"/>
          <w:lang w:val="en-US"/>
        </w:rPr>
        <w:t>Complete list</w:t>
      </w:r>
      <w:r w:rsidR="001D44D2" w:rsidRPr="00877DE2">
        <w:rPr>
          <w:rFonts w:eastAsia="Calibri" w:cs="Arial"/>
          <w:lang w:val="en-US"/>
        </w:rPr>
        <w:t xml:space="preserve"> of all possible values is</w:t>
      </w:r>
      <w:r w:rsidRPr="00877DE2">
        <w:rPr>
          <w:rFonts w:eastAsia="Calibri" w:cs="Arial"/>
          <w:lang w:val="en-US"/>
        </w:rPr>
        <w:t xml:space="preserve"> maintained by IANA: </w:t>
      </w:r>
      <w:hyperlink r:id="rId28">
        <w:r w:rsidRPr="00877DE2">
          <w:rPr>
            <w:rStyle w:val="Collegamentoipertestuale"/>
            <w:rFonts w:eastAsia="Calibri" w:cs="Arial"/>
            <w:lang w:val="en-US"/>
          </w:rPr>
          <w:t>https://www.iana.org/assignments/ssh-parameters/ssh-parameters.xhtml</w:t>
        </w:r>
      </w:hyperlink>
      <w:r w:rsidRPr="00877DE2">
        <w:rPr>
          <w:rFonts w:eastAsia="Calibri" w:cs="Arial"/>
          <w:lang w:val="en-US"/>
        </w:rPr>
        <w:t>.</w:t>
      </w:r>
    </w:p>
    <w:p w14:paraId="3DDDF3F0" w14:textId="77777777" w:rsidR="00F644C7" w:rsidRPr="00877DE2" w:rsidRDefault="00F644C7">
      <w:pPr>
        <w:jc w:val="left"/>
        <w:rPr>
          <w:rFonts w:eastAsiaTheme="majorEastAsia" w:cstheme="majorBidi"/>
          <w:b/>
          <w:color w:val="000000" w:themeColor="text1"/>
          <w:sz w:val="24"/>
          <w:szCs w:val="24"/>
          <w:lang w:val="en-US"/>
        </w:rPr>
      </w:pPr>
      <w:r w:rsidRPr="00877DE2">
        <w:rPr>
          <w:lang w:val="en-US"/>
        </w:rPr>
        <w:br w:type="page"/>
      </w:r>
    </w:p>
    <w:p w14:paraId="4A5D4A0F" w14:textId="011280A5" w:rsidR="34378917" w:rsidRPr="00877DE2" w:rsidRDefault="34378917" w:rsidP="001D44D2">
      <w:pPr>
        <w:pStyle w:val="Titolo3"/>
        <w:rPr>
          <w:rFonts w:eastAsia="Yu Gothic Light" w:cs="Times New Roman"/>
          <w:lang w:val="en-US"/>
        </w:rPr>
      </w:pPr>
      <w:bookmarkStart w:id="66" w:name="_Toc91005451"/>
      <w:r w:rsidRPr="00877DE2">
        <w:rPr>
          <w:lang w:val="en-US"/>
        </w:rPr>
        <w:lastRenderedPageBreak/>
        <w:t>SSH DH Key agreement (and server authN)</w:t>
      </w:r>
      <w:bookmarkEnd w:id="66"/>
    </w:p>
    <w:p w14:paraId="601AB8AB" w14:textId="0B16CE17" w:rsidR="34378917" w:rsidRPr="00877DE2" w:rsidRDefault="34378917" w:rsidP="3FBAD596">
      <w:pPr>
        <w:rPr>
          <w:rFonts w:eastAsia="Calibri" w:cs="Arial"/>
          <w:lang w:val="en-US"/>
        </w:rPr>
      </w:pPr>
      <w:r w:rsidRPr="00877DE2">
        <w:rPr>
          <w:rFonts w:eastAsia="Calibri" w:cs="Arial"/>
          <w:lang w:val="en-US"/>
        </w:rPr>
        <w:t>SSH always uses DH for key agreement but then, as part of key agreement, there’s also server authN to consider.</w:t>
      </w:r>
      <w:r w:rsidR="139E7D5D" w:rsidRPr="00877DE2">
        <w:rPr>
          <w:rFonts w:eastAsia="Calibri" w:cs="Arial"/>
          <w:lang w:val="en-US"/>
        </w:rPr>
        <w:t xml:space="preserve"> The procedure is the following:</w:t>
      </w:r>
    </w:p>
    <w:p w14:paraId="5B010872" w14:textId="6839743A" w:rsidR="04F99417" w:rsidRPr="00877DE2" w:rsidRDefault="45EFFA6F" w:rsidP="001310CE">
      <w:pPr>
        <w:pStyle w:val="Paragrafoelenco"/>
        <w:numPr>
          <w:ilvl w:val="0"/>
          <w:numId w:val="46"/>
        </w:numPr>
        <w:rPr>
          <w:rFonts w:asciiTheme="minorHAnsi" w:eastAsiaTheme="minorEastAsia" w:hAnsiTheme="minorHAnsi"/>
          <w:lang w:val="en-US"/>
        </w:rPr>
      </w:pPr>
      <w:r w:rsidRPr="00877DE2">
        <w:rPr>
          <w:rFonts w:eastAsia="Calibri" w:cs="Arial"/>
          <w:lang w:val="en-US"/>
        </w:rPr>
        <w:t xml:space="preserve">Client generates a random number </w:t>
      </w:r>
      <m:oMath>
        <m:r>
          <m:rPr>
            <m:sty m:val="bi"/>
          </m:rPr>
          <w:rPr>
            <w:rFonts w:ascii="Cambria Math" w:eastAsia="Calibri" w:hAnsi="Cambria Math" w:cs="Arial"/>
            <w:lang w:val="en-US"/>
          </w:rPr>
          <m:t>x</m:t>
        </m:r>
      </m:oMath>
      <w:r w:rsidRPr="00877DE2">
        <w:rPr>
          <w:rFonts w:eastAsia="Calibri" w:cs="Arial"/>
          <w:lang w:val="en-US"/>
        </w:rPr>
        <w:t xml:space="preserve">, computes </w:t>
      </w:r>
      <m:oMath>
        <m:r>
          <m:rPr>
            <m:sty m:val="bi"/>
          </m:rPr>
          <w:rPr>
            <w:rFonts w:ascii="Cambria Math" w:eastAsia="Calibri" w:hAnsi="Cambria Math" w:cs="Arial"/>
            <w:lang w:val="en-US"/>
          </w:rPr>
          <m:t xml:space="preserve">e = </m:t>
        </m:r>
        <m:sSup>
          <m:sSupPr>
            <m:ctrlPr>
              <w:rPr>
                <w:rFonts w:ascii="Cambria Math" w:eastAsia="Calibri" w:hAnsi="Cambria Math" w:cs="Arial"/>
                <w:b/>
                <w:bCs/>
                <w:i/>
                <w:lang w:val="en-US"/>
              </w:rPr>
            </m:ctrlPr>
          </m:sSupPr>
          <m:e>
            <m:r>
              <m:rPr>
                <m:sty m:val="bi"/>
              </m:rPr>
              <w:rPr>
                <w:rFonts w:ascii="Cambria Math" w:eastAsia="Calibri" w:hAnsi="Cambria Math" w:cs="Arial"/>
                <w:lang w:val="en-US"/>
              </w:rPr>
              <m:t>g</m:t>
            </m:r>
          </m:e>
          <m:sup>
            <m:r>
              <m:rPr>
                <m:sty m:val="bi"/>
              </m:rPr>
              <w:rPr>
                <w:rFonts w:ascii="Cambria Math" w:eastAsia="Calibri" w:hAnsi="Cambria Math" w:cs="Arial"/>
                <w:vertAlign w:val="superscript"/>
                <w:lang w:val="en-US"/>
              </w:rPr>
              <m:t>x</m:t>
            </m:r>
          </m:sup>
        </m:sSup>
        <m:r>
          <m:rPr>
            <m:sty m:val="bi"/>
          </m:rPr>
          <w:rPr>
            <w:rFonts w:ascii="Cambria Math" w:eastAsia="Calibri" w:hAnsi="Cambria Math" w:cs="Arial"/>
            <w:lang w:val="en-US"/>
          </w:rPr>
          <m:t xml:space="preserve"> mod p</m:t>
        </m:r>
      </m:oMath>
    </w:p>
    <w:p w14:paraId="097D9714" w14:textId="23CE1419" w:rsidR="6F96B1C3" w:rsidRPr="00877DE2" w:rsidRDefault="780539E3" w:rsidP="001310CE">
      <w:pPr>
        <w:pStyle w:val="Paragrafoelenco"/>
        <w:numPr>
          <w:ilvl w:val="0"/>
          <w:numId w:val="46"/>
        </w:numPr>
        <w:rPr>
          <w:lang w:val="en-US"/>
        </w:rPr>
      </w:pPr>
      <w:r w:rsidRPr="00877DE2">
        <w:rPr>
          <w:rFonts w:eastAsia="Calibri" w:cs="Arial"/>
          <w:lang w:val="en-US"/>
        </w:rPr>
        <w:t xml:space="preserve">Client sends </w:t>
      </w:r>
      <w:r w:rsidR="00892EF0" w:rsidRPr="00877DE2">
        <w:rPr>
          <w:rFonts w:eastAsia="Calibri" w:cs="Arial"/>
          <w:lang w:val="en-US"/>
        </w:rPr>
        <w:t xml:space="preserve">the generated value </w:t>
      </w:r>
      <m:oMath>
        <m:r>
          <m:rPr>
            <m:sty m:val="bi"/>
          </m:rPr>
          <w:rPr>
            <w:rFonts w:ascii="Cambria Math" w:eastAsia="Calibri" w:hAnsi="Cambria Math" w:cs="Arial"/>
            <w:lang w:val="en-US"/>
          </w:rPr>
          <m:t>e</m:t>
        </m:r>
        <m:r>
          <w:rPr>
            <w:rFonts w:ascii="Cambria Math" w:eastAsia="Calibri" w:hAnsi="Cambria Math" w:cs="Arial"/>
            <w:lang w:val="en-US"/>
          </w:rPr>
          <m:t xml:space="preserve"> </m:t>
        </m:r>
      </m:oMath>
      <w:r w:rsidRPr="00877DE2">
        <w:rPr>
          <w:rFonts w:eastAsia="Calibri" w:cs="Arial"/>
          <w:lang w:val="en-US"/>
        </w:rPr>
        <w:t>to the server</w:t>
      </w:r>
    </w:p>
    <w:p w14:paraId="554695A7" w14:textId="6BAED926" w:rsidR="3C20D4F5" w:rsidRPr="00877DE2" w:rsidRDefault="0499F83E" w:rsidP="001310CE">
      <w:pPr>
        <w:pStyle w:val="Paragrafoelenco"/>
        <w:numPr>
          <w:ilvl w:val="0"/>
          <w:numId w:val="46"/>
        </w:numPr>
        <w:rPr>
          <w:rFonts w:asciiTheme="minorHAnsi" w:eastAsiaTheme="minorEastAsia" w:hAnsiTheme="minorHAnsi"/>
          <w:lang w:val="en-US"/>
        </w:rPr>
      </w:pPr>
      <w:r w:rsidRPr="00877DE2">
        <w:rPr>
          <w:rFonts w:eastAsia="Calibri" w:cs="Arial"/>
          <w:lang w:val="en-US"/>
        </w:rPr>
        <w:t xml:space="preserve">Server generates </w:t>
      </w:r>
      <m:oMath>
        <m:r>
          <m:rPr>
            <m:sty m:val="bi"/>
          </m:rPr>
          <w:rPr>
            <w:rFonts w:ascii="Cambria Math" w:eastAsia="Calibri" w:hAnsi="Cambria Math" w:cs="Arial"/>
            <w:lang w:val="en-US"/>
          </w:rPr>
          <m:t>y</m:t>
        </m:r>
      </m:oMath>
      <w:r w:rsidRPr="00877DE2">
        <w:rPr>
          <w:rFonts w:eastAsia="Calibri" w:cs="Arial"/>
          <w:lang w:val="en-US"/>
        </w:rPr>
        <w:t xml:space="preserve">, computes </w:t>
      </w:r>
      <m:oMath>
        <m:r>
          <m:rPr>
            <m:sty m:val="bi"/>
          </m:rPr>
          <w:rPr>
            <w:rFonts w:ascii="Cambria Math" w:eastAsia="Calibri" w:hAnsi="Cambria Math" w:cs="Arial"/>
            <w:lang w:val="en-US"/>
          </w:rPr>
          <m:t xml:space="preserve">f = </m:t>
        </m:r>
        <m:sSup>
          <m:sSupPr>
            <m:ctrlPr>
              <w:rPr>
                <w:rFonts w:ascii="Cambria Math" w:eastAsia="Calibri" w:hAnsi="Cambria Math" w:cs="Arial"/>
                <w:b/>
                <w:bCs/>
                <w:i/>
                <w:lang w:val="en-US"/>
              </w:rPr>
            </m:ctrlPr>
          </m:sSupPr>
          <m:e>
            <m:r>
              <m:rPr>
                <m:sty m:val="bi"/>
              </m:rPr>
              <w:rPr>
                <w:rFonts w:ascii="Cambria Math" w:eastAsia="Calibri" w:hAnsi="Cambria Math" w:cs="Arial"/>
                <w:lang w:val="en-US"/>
              </w:rPr>
              <m:t>g</m:t>
            </m:r>
          </m:e>
          <m:sup>
            <m:r>
              <m:rPr>
                <m:sty m:val="bi"/>
              </m:rPr>
              <w:rPr>
                <w:rFonts w:ascii="Cambria Math" w:eastAsia="Calibri" w:hAnsi="Cambria Math" w:cs="Arial"/>
                <w:vertAlign w:val="superscript"/>
                <w:lang w:val="en-US"/>
              </w:rPr>
              <m:t>y</m:t>
            </m:r>
          </m:sup>
        </m:sSup>
        <m:r>
          <m:rPr>
            <m:sty m:val="bi"/>
          </m:rPr>
          <w:rPr>
            <w:rFonts w:ascii="Cambria Math" w:eastAsia="Calibri" w:hAnsi="Cambria Math" w:cs="Arial"/>
            <w:lang w:val="en-US"/>
          </w:rPr>
          <m:t xml:space="preserve"> mod p</m:t>
        </m:r>
      </m:oMath>
    </w:p>
    <w:p w14:paraId="76501085" w14:textId="036F317D" w:rsidR="3C20D4F5" w:rsidRPr="00877DE2" w:rsidRDefault="196BB356" w:rsidP="366E9804">
      <w:pPr>
        <w:pStyle w:val="Paragrafoelenco"/>
        <w:numPr>
          <w:ilvl w:val="0"/>
          <w:numId w:val="46"/>
        </w:numPr>
        <w:rPr>
          <w:rFonts w:asciiTheme="minorHAnsi" w:eastAsiaTheme="minorEastAsia" w:hAnsiTheme="minorHAnsi"/>
          <w:lang w:val="en-US"/>
        </w:rPr>
      </w:pPr>
      <w:r w:rsidRPr="00877DE2">
        <w:rPr>
          <w:rFonts w:eastAsia="Calibri" w:cs="Arial"/>
          <w:lang w:val="en-US"/>
        </w:rPr>
        <w:t xml:space="preserve">Server </w:t>
      </w:r>
      <w:r w:rsidR="4699FC63" w:rsidRPr="00877DE2">
        <w:rPr>
          <w:rFonts w:eastAsia="Calibri" w:cs="Arial"/>
          <w:lang w:val="en-US"/>
        </w:rPr>
        <w:t xml:space="preserve">generates the key by </w:t>
      </w:r>
      <w:r w:rsidRPr="00877DE2">
        <w:rPr>
          <w:rFonts w:eastAsia="Calibri" w:cs="Arial"/>
          <w:lang w:val="en-US"/>
        </w:rPr>
        <w:t>comput</w:t>
      </w:r>
      <w:r w:rsidR="4699FC63" w:rsidRPr="00877DE2">
        <w:rPr>
          <w:rFonts w:eastAsia="Calibri" w:cs="Arial"/>
          <w:lang w:val="en-US"/>
        </w:rPr>
        <w:t>ing</w:t>
      </w:r>
      <w:r w:rsidRPr="00877DE2">
        <w:rPr>
          <w:rFonts w:eastAsia="Calibri" w:cs="Arial"/>
          <w:lang w:val="en-US"/>
        </w:rPr>
        <w:t xml:space="preserve"> </w:t>
      </w:r>
      <m:oMath>
        <m:r>
          <m:rPr>
            <m:sty m:val="bi"/>
          </m:rPr>
          <w:rPr>
            <w:rFonts w:ascii="Cambria Math" w:eastAsia="Calibri" w:hAnsi="Cambria Math" w:cs="Arial"/>
            <w:lang w:val="en-US"/>
          </w:rPr>
          <m:t xml:space="preserve">K = </m:t>
        </m:r>
        <m:sSup>
          <m:sSupPr>
            <m:ctrlPr>
              <w:rPr>
                <w:rFonts w:ascii="Cambria Math" w:eastAsia="Calibri" w:hAnsi="Cambria Math" w:cs="Arial"/>
                <w:b/>
                <w:bCs/>
                <w:i/>
                <w:lang w:val="en-US"/>
              </w:rPr>
            </m:ctrlPr>
          </m:sSupPr>
          <m:e>
            <m:r>
              <m:rPr>
                <m:sty m:val="bi"/>
              </m:rPr>
              <w:rPr>
                <w:rFonts w:ascii="Cambria Math" w:eastAsia="Calibri" w:hAnsi="Cambria Math" w:cs="Arial"/>
                <w:lang w:val="en-US"/>
              </w:rPr>
              <m:t>e</m:t>
            </m:r>
          </m:e>
          <m:sup>
            <m:r>
              <m:rPr>
                <m:sty m:val="bi"/>
              </m:rPr>
              <w:rPr>
                <w:rFonts w:ascii="Cambria Math" w:eastAsia="Calibri" w:hAnsi="Cambria Math" w:cs="Arial"/>
                <w:vertAlign w:val="superscript"/>
                <w:lang w:val="en-US"/>
              </w:rPr>
              <m:t>y</m:t>
            </m:r>
          </m:sup>
        </m:sSup>
        <m:r>
          <m:rPr>
            <m:sty m:val="bi"/>
          </m:rPr>
          <w:rPr>
            <w:rFonts w:ascii="Cambria Math" w:eastAsia="Calibri" w:hAnsi="Cambria Math" w:cs="Arial"/>
            <w:lang w:val="en-US"/>
          </w:rPr>
          <m:t xml:space="preserve"> mod p = </m:t>
        </m:r>
        <m:sSup>
          <m:sSupPr>
            <m:ctrlPr>
              <w:rPr>
                <w:rFonts w:ascii="Cambria Math" w:eastAsia="Calibri" w:hAnsi="Cambria Math" w:cs="Arial"/>
                <w:b/>
                <w:bCs/>
                <w:i/>
                <w:lang w:val="en-US"/>
              </w:rPr>
            </m:ctrlPr>
          </m:sSupPr>
          <m:e>
            <m:r>
              <m:rPr>
                <m:sty m:val="bi"/>
              </m:rPr>
              <w:rPr>
                <w:rFonts w:ascii="Cambria Math" w:eastAsia="Calibri" w:hAnsi="Cambria Math" w:cs="Arial"/>
                <w:lang w:val="en-US"/>
              </w:rPr>
              <m:t>g</m:t>
            </m:r>
          </m:e>
          <m:sup>
            <m:r>
              <m:rPr>
                <m:sty m:val="bi"/>
              </m:rPr>
              <w:rPr>
                <w:rFonts w:ascii="Cambria Math" w:eastAsia="Calibri" w:hAnsi="Cambria Math" w:cs="Arial"/>
                <w:lang w:val="en-US"/>
              </w:rPr>
              <m:t>xy</m:t>
            </m:r>
          </m:sup>
        </m:sSup>
        <m:r>
          <w:rPr>
            <w:rFonts w:ascii="Cambria Math" w:eastAsia="Calibri" w:hAnsi="Cambria Math" w:cs="Arial"/>
            <w:lang w:val="en-US"/>
          </w:rPr>
          <m:t xml:space="preserve"> </m:t>
        </m:r>
        <m:r>
          <m:rPr>
            <m:sty m:val="bi"/>
          </m:rPr>
          <w:rPr>
            <w:rFonts w:ascii="Cambria Math" w:eastAsia="Calibri" w:hAnsi="Cambria Math" w:cs="Arial"/>
            <w:lang w:val="en-US"/>
          </w:rPr>
          <m:t>mod p</m:t>
        </m:r>
      </m:oMath>
      <w:r w:rsidRPr="00877DE2">
        <w:rPr>
          <w:rFonts w:eastAsia="Calibri" w:cs="Arial"/>
          <w:lang w:val="en-US"/>
        </w:rPr>
        <w:t xml:space="preserve"> and the exchange hash </w:t>
      </w:r>
      <w:r w:rsidR="004219E0" w:rsidRPr="00877DE2">
        <w:rPr>
          <w:rFonts w:eastAsia="Calibri" w:cs="Arial"/>
          <w:lang w:val="en-US"/>
        </w:rPr>
        <w:br/>
      </w:r>
      <m:oMathPara>
        <m:oMath>
          <m:r>
            <m:rPr>
              <m:sty m:val="bi"/>
            </m:rPr>
            <w:rPr>
              <w:rFonts w:ascii="Cambria Math" w:eastAsia="Calibri" w:hAnsi="Cambria Math" w:cs="Arial"/>
              <w:lang w:val="en-US"/>
            </w:rPr>
            <m:t>H= HASH( c_version_string | s_version_string | c_kex_init_msg | s_kex_init_msg |</m:t>
          </m:r>
          <m:r>
            <m:rPr>
              <m:sty m:val="p"/>
            </m:rPr>
            <w:rPr>
              <w:rFonts w:ascii="Cambria Math" w:eastAsia="Calibri" w:hAnsi="Cambria Math" w:cs="Arial"/>
              <w:lang w:val="en-US"/>
            </w:rPr>
            <w:br/>
          </m:r>
        </m:oMath>
      </m:oMathPara>
      <m:oMath>
        <m:r>
          <m:rPr>
            <m:sty m:val="bi"/>
          </m:rPr>
          <w:rPr>
            <w:rFonts w:ascii="Cambria Math" w:eastAsia="Calibri" w:hAnsi="Cambria Math" w:cs="Arial"/>
            <w:lang w:val="en-US"/>
          </w:rPr>
          <m:t xml:space="preserve"> s_host_key_Ks | e | f | K ) </m:t>
        </m:r>
      </m:oMath>
      <w:r w:rsidR="5A59FF15" w:rsidRPr="00877DE2">
        <w:rPr>
          <w:rFonts w:eastAsia="Calibri" w:cs="Arial"/>
          <w:lang w:val="en-US"/>
        </w:rPr>
        <w:t xml:space="preserve">and this is actually a MAC because it’s computed over data and </w:t>
      </w:r>
      <w:r w:rsidR="71E200DE" w:rsidRPr="00877DE2">
        <w:rPr>
          <w:rFonts w:eastAsia="Calibri" w:cs="Arial"/>
          <w:lang w:val="en-US"/>
        </w:rPr>
        <w:t>the</w:t>
      </w:r>
      <w:r w:rsidR="5A59FF15" w:rsidRPr="00877DE2">
        <w:rPr>
          <w:rFonts w:eastAsia="Calibri" w:cs="Arial"/>
          <w:lang w:val="en-US"/>
        </w:rPr>
        <w:t xml:space="preserve"> key.</w:t>
      </w:r>
    </w:p>
    <w:p w14:paraId="180F0355" w14:textId="33952BBF" w:rsidR="29436948" w:rsidRPr="00877DE2" w:rsidRDefault="747A970B" w:rsidP="001310CE">
      <w:pPr>
        <w:pStyle w:val="Paragrafoelenco"/>
        <w:numPr>
          <w:ilvl w:val="0"/>
          <w:numId w:val="46"/>
        </w:numPr>
        <w:rPr>
          <w:lang w:val="en-US"/>
        </w:rPr>
      </w:pPr>
      <w:r w:rsidRPr="00877DE2">
        <w:rPr>
          <w:rFonts w:eastAsia="Calibri" w:cs="Arial"/>
          <w:lang w:val="en-US"/>
        </w:rPr>
        <w:t xml:space="preserve">Server generates a signature </w:t>
      </w:r>
      <m:oMath>
        <m:r>
          <m:rPr>
            <m:sty m:val="bi"/>
          </m:rPr>
          <w:rPr>
            <w:rFonts w:ascii="Cambria Math" w:eastAsia="Calibri" w:hAnsi="Cambria Math" w:cs="Arial"/>
            <w:lang w:val="en-US"/>
          </w:rPr>
          <m:t>sigH</m:t>
        </m:r>
      </m:oMath>
      <w:r w:rsidR="71034478" w:rsidRPr="666356AB">
        <w:rPr>
          <w:rFonts w:eastAsia="Calibri" w:cs="Arial"/>
          <w:b/>
          <w:bCs/>
          <w:lang w:val="en-US"/>
        </w:rPr>
        <w:t xml:space="preserve"> </w:t>
      </w:r>
      <w:r w:rsidRPr="00877DE2">
        <w:rPr>
          <w:rFonts w:eastAsia="Calibri" w:cs="Arial"/>
          <w:lang w:val="en-US"/>
        </w:rPr>
        <w:t>over this MAC</w:t>
      </w:r>
      <w:r w:rsidR="3A826D53" w:rsidRPr="00877DE2">
        <w:rPr>
          <w:rFonts w:eastAsia="Calibri" w:cs="Arial"/>
          <w:lang w:val="en-US"/>
        </w:rPr>
        <w:t xml:space="preserve"> using the private part of the keys which may involve computation of another</w:t>
      </w:r>
      <w:r w:rsidR="00043B5F" w:rsidRPr="00877DE2">
        <w:rPr>
          <w:rFonts w:eastAsia="Calibri" w:cs="Arial"/>
          <w:lang w:val="en-US"/>
        </w:rPr>
        <w:t xml:space="preserve"> hash</w:t>
      </w:r>
      <w:r w:rsidR="3A826D53" w:rsidRPr="00877DE2">
        <w:rPr>
          <w:rFonts w:eastAsia="Calibri" w:cs="Arial"/>
          <w:lang w:val="en-US"/>
        </w:rPr>
        <w:t xml:space="preserve">, because </w:t>
      </w:r>
      <w:r w:rsidR="1E0A1775" w:rsidRPr="00877DE2">
        <w:rPr>
          <w:rFonts w:eastAsia="Calibri" w:cs="Arial"/>
          <w:lang w:val="en-US"/>
        </w:rPr>
        <w:t xml:space="preserve">if the server has got an RSA </w:t>
      </w:r>
      <w:r w:rsidR="1BD81A65" w:rsidRPr="00877DE2">
        <w:rPr>
          <w:rFonts w:eastAsia="Calibri" w:cs="Arial"/>
          <w:lang w:val="en-US"/>
        </w:rPr>
        <w:t>key,</w:t>
      </w:r>
      <w:r w:rsidR="1E0A1775" w:rsidRPr="00877DE2">
        <w:rPr>
          <w:rFonts w:eastAsia="Calibri" w:cs="Arial"/>
          <w:lang w:val="en-US"/>
        </w:rPr>
        <w:t xml:space="preserve"> then in order to create a digital signature it must perform another </w:t>
      </w:r>
      <w:r w:rsidR="00043B5F" w:rsidRPr="00877DE2">
        <w:rPr>
          <w:rFonts w:eastAsia="Calibri" w:cs="Arial"/>
          <w:lang w:val="en-US"/>
        </w:rPr>
        <w:t>hash</w:t>
      </w:r>
      <w:r w:rsidR="065703E3" w:rsidRPr="00877DE2">
        <w:rPr>
          <w:rFonts w:eastAsia="Calibri" w:cs="Arial"/>
          <w:lang w:val="en-US"/>
        </w:rPr>
        <w:t>.</w:t>
      </w:r>
    </w:p>
    <w:p w14:paraId="59B4A000" w14:textId="41D37292" w:rsidR="3E2BACE8" w:rsidRPr="00877DE2" w:rsidRDefault="1E0A1775" w:rsidP="001310CE">
      <w:pPr>
        <w:pStyle w:val="Paragrafoelenco"/>
        <w:numPr>
          <w:ilvl w:val="0"/>
          <w:numId w:val="46"/>
        </w:numPr>
        <w:rPr>
          <w:rFonts w:asciiTheme="minorHAnsi" w:eastAsiaTheme="minorEastAsia" w:hAnsiTheme="minorHAnsi"/>
          <w:lang w:val="en-US"/>
        </w:rPr>
      </w:pPr>
      <w:r w:rsidRPr="00877DE2">
        <w:rPr>
          <w:rFonts w:eastAsia="Calibri" w:cs="Arial"/>
          <w:lang w:val="en-US"/>
        </w:rPr>
        <w:t xml:space="preserve">Servers sends </w:t>
      </w:r>
      <m:oMath>
        <m:r>
          <m:rPr>
            <m:sty m:val="bi"/>
          </m:rPr>
          <w:rPr>
            <w:rFonts w:ascii="Cambria Math" w:eastAsia="Calibri" w:hAnsi="Cambria Math" w:cs="Arial"/>
            <w:lang w:val="en-US"/>
          </w:rPr>
          <m:t>Ks|f|sigH</m:t>
        </m:r>
      </m:oMath>
      <w:r w:rsidRPr="666356AB">
        <w:rPr>
          <w:rFonts w:eastAsia="Calibri" w:cs="Arial"/>
          <w:b/>
          <w:bCs/>
          <w:lang w:val="en-US"/>
        </w:rPr>
        <w:t xml:space="preserve"> </w:t>
      </w:r>
      <w:r w:rsidR="00043B5F" w:rsidRPr="00877DE2">
        <w:rPr>
          <w:rFonts w:eastAsia="Calibri" w:cs="Arial"/>
          <w:lang w:val="en-US"/>
        </w:rPr>
        <w:t xml:space="preserve">to the client </w:t>
      </w:r>
      <w:r w:rsidRPr="00877DE2">
        <w:rPr>
          <w:rFonts w:eastAsia="Calibri" w:cs="Arial"/>
          <w:lang w:val="en-US"/>
        </w:rPr>
        <w:t xml:space="preserve">where </w:t>
      </w:r>
      <m:oMath>
        <m:r>
          <w:rPr>
            <w:rFonts w:ascii="Cambria Math" w:eastAsia="Calibri" w:hAnsi="Cambria Math" w:cs="Arial"/>
            <w:lang w:val="en-US"/>
          </w:rPr>
          <m:t>Ks</m:t>
        </m:r>
      </m:oMath>
      <w:r w:rsidRPr="00877DE2">
        <w:rPr>
          <w:rFonts w:eastAsia="Calibri" w:cs="Arial"/>
          <w:lang w:val="en-US"/>
        </w:rPr>
        <w:t xml:space="preserve"> is the public key of the server</w:t>
      </w:r>
      <w:r w:rsidR="00B9428D" w:rsidRPr="00877DE2">
        <w:rPr>
          <w:rFonts w:eastAsia="Calibri" w:cs="Arial"/>
          <w:lang w:val="en-US"/>
        </w:rPr>
        <w:t xml:space="preserve">, </w:t>
      </w:r>
      <m:oMath>
        <m:r>
          <w:rPr>
            <w:rFonts w:ascii="Cambria Math" w:eastAsia="Calibri" w:hAnsi="Cambria Math" w:cs="Arial"/>
            <w:lang w:val="en-US"/>
          </w:rPr>
          <m:t>f</m:t>
        </m:r>
      </m:oMath>
      <w:r w:rsidR="00B9428D" w:rsidRPr="00877DE2">
        <w:rPr>
          <w:rFonts w:eastAsia="Calibri" w:cs="Arial"/>
          <w:lang w:val="en-US"/>
        </w:rPr>
        <w:t xml:space="preserve"> the computed value and the signature</w:t>
      </w:r>
      <w:r w:rsidRPr="00877DE2">
        <w:rPr>
          <w:rFonts w:eastAsia="Calibri" w:cs="Arial"/>
          <w:lang w:val="en-US"/>
        </w:rPr>
        <w:t xml:space="preserve">. This provides server authentication because the </w:t>
      </w:r>
      <w:r w:rsidR="727F03E9" w:rsidRPr="00877DE2">
        <w:rPr>
          <w:rFonts w:eastAsia="Calibri" w:cs="Arial"/>
          <w:lang w:val="en-US"/>
        </w:rPr>
        <w:t xml:space="preserve">signature is performed with the private part of the same key. </w:t>
      </w:r>
      <w:r w:rsidR="66BEE03E" w:rsidRPr="00877DE2">
        <w:rPr>
          <w:rFonts w:eastAsia="Calibri" w:cs="Arial"/>
          <w:lang w:val="en-US"/>
        </w:rPr>
        <w:t>So,</w:t>
      </w:r>
      <w:r w:rsidR="727F03E9" w:rsidRPr="00877DE2">
        <w:rPr>
          <w:rFonts w:eastAsia="Calibri" w:cs="Arial"/>
          <w:lang w:val="en-US"/>
        </w:rPr>
        <w:t xml:space="preserve"> the server is sending the public key not inside a certificate but is sent here in clear.</w:t>
      </w:r>
    </w:p>
    <w:p w14:paraId="23941782" w14:textId="7A90FF68" w:rsidR="47682F4C" w:rsidRPr="00877DE2" w:rsidRDefault="003E5CEF" w:rsidP="001310CE">
      <w:pPr>
        <w:pStyle w:val="Paragrafoelenco"/>
        <w:numPr>
          <w:ilvl w:val="0"/>
          <w:numId w:val="46"/>
        </w:numPr>
        <w:rPr>
          <w:lang w:val="en-US"/>
        </w:rPr>
      </w:pPr>
      <w:r w:rsidRPr="666356AB">
        <w:rPr>
          <w:rFonts w:eastAsia="Calibri" w:cs="Arial"/>
          <w:lang w:val="en-US"/>
        </w:rPr>
        <w:t xml:space="preserve">The </w:t>
      </w:r>
      <w:r w:rsidR="729C97A8" w:rsidRPr="666356AB">
        <w:rPr>
          <w:rFonts w:eastAsia="Calibri" w:cs="Arial"/>
          <w:lang w:val="en-US"/>
        </w:rPr>
        <w:t xml:space="preserve">Client has to verify that this key is really the public host key of the </w:t>
      </w:r>
      <w:r w:rsidR="150B3B37" w:rsidRPr="666356AB">
        <w:rPr>
          <w:rFonts w:eastAsia="Calibri" w:cs="Arial"/>
          <w:lang w:val="en-US"/>
        </w:rPr>
        <w:t>server,</w:t>
      </w:r>
      <w:r w:rsidR="729C97A8" w:rsidRPr="666356AB">
        <w:rPr>
          <w:rFonts w:eastAsia="Calibri" w:cs="Arial"/>
          <w:lang w:val="en-US"/>
        </w:rPr>
        <w:t xml:space="preserve"> and this is one of the biggest </w:t>
      </w:r>
      <w:r w:rsidR="0C23867E" w:rsidRPr="666356AB">
        <w:rPr>
          <w:rFonts w:eastAsia="Calibri" w:cs="Arial"/>
          <w:lang w:val="en-US"/>
        </w:rPr>
        <w:t>problems</w:t>
      </w:r>
      <w:r w:rsidR="729C97A8" w:rsidRPr="666356AB">
        <w:rPr>
          <w:rFonts w:eastAsia="Calibri" w:cs="Arial"/>
          <w:lang w:val="en-US"/>
        </w:rPr>
        <w:t xml:space="preserve"> of SSH, because SSH doesn’t use certificate</w:t>
      </w:r>
      <w:r w:rsidR="4852A8D7" w:rsidRPr="666356AB">
        <w:rPr>
          <w:rFonts w:eastAsia="Calibri" w:cs="Arial"/>
          <w:lang w:val="en-US"/>
        </w:rPr>
        <w:t>s</w:t>
      </w:r>
      <w:r w:rsidR="729C97A8" w:rsidRPr="666356AB">
        <w:rPr>
          <w:rFonts w:eastAsia="Calibri" w:cs="Arial"/>
          <w:lang w:val="en-US"/>
        </w:rPr>
        <w:t xml:space="preserve"> but use</w:t>
      </w:r>
      <w:r w:rsidR="6D7DFBD9" w:rsidRPr="666356AB">
        <w:rPr>
          <w:rFonts w:eastAsia="Calibri" w:cs="Arial"/>
          <w:lang w:val="en-US"/>
        </w:rPr>
        <w:t>s</w:t>
      </w:r>
      <w:r w:rsidR="729C97A8" w:rsidRPr="666356AB">
        <w:rPr>
          <w:rFonts w:eastAsia="Calibri" w:cs="Arial"/>
          <w:lang w:val="en-US"/>
        </w:rPr>
        <w:t xml:space="preserve"> the model of </w:t>
      </w:r>
      <w:r w:rsidR="729C97A8" w:rsidRPr="666356AB">
        <w:rPr>
          <w:rFonts w:eastAsia="Calibri" w:cs="Arial"/>
          <w:b/>
          <w:bCs/>
          <w:lang w:val="en-US"/>
        </w:rPr>
        <w:t>direct trust</w:t>
      </w:r>
      <w:r w:rsidR="39D6974C" w:rsidRPr="666356AB">
        <w:rPr>
          <w:rFonts w:eastAsia="Calibri" w:cs="Arial"/>
          <w:b/>
          <w:bCs/>
          <w:lang w:val="en-US"/>
        </w:rPr>
        <w:t xml:space="preserve"> </w:t>
      </w:r>
      <w:r w:rsidR="39D6974C" w:rsidRPr="666356AB">
        <w:rPr>
          <w:rFonts w:eastAsia="Calibri" w:cs="Arial"/>
          <w:lang w:val="en-US"/>
        </w:rPr>
        <w:t>to verify the public key of the server.</w:t>
      </w:r>
    </w:p>
    <w:p w14:paraId="17B6F3A9" w14:textId="2A60FD2D" w:rsidR="511FA7EF" w:rsidRPr="00877DE2" w:rsidRDefault="39D6974C" w:rsidP="001310CE">
      <w:pPr>
        <w:pStyle w:val="Paragrafoelenco"/>
        <w:numPr>
          <w:ilvl w:val="0"/>
          <w:numId w:val="46"/>
        </w:numPr>
        <w:rPr>
          <w:rFonts w:asciiTheme="minorHAnsi" w:eastAsiaTheme="minorEastAsia" w:hAnsiTheme="minorHAnsi"/>
          <w:lang w:val="en-US"/>
        </w:rPr>
      </w:pPr>
      <w:r w:rsidRPr="00877DE2">
        <w:rPr>
          <w:rFonts w:eastAsia="Calibri" w:cs="Arial"/>
          <w:lang w:val="en-US"/>
        </w:rPr>
        <w:t xml:space="preserve">Client computes </w:t>
      </w:r>
      <m:oMath>
        <m:r>
          <m:rPr>
            <m:sty m:val="bi"/>
          </m:rPr>
          <w:rPr>
            <w:rFonts w:ascii="Cambria Math" w:eastAsia="Calibri" w:hAnsi="Cambria Math" w:cs="Arial"/>
            <w:lang w:val="en-US"/>
          </w:rPr>
          <m:t xml:space="preserve">K = </m:t>
        </m:r>
        <m:sSup>
          <m:sSupPr>
            <m:ctrlPr>
              <w:rPr>
                <w:rFonts w:ascii="Cambria Math" w:eastAsia="Calibri" w:hAnsi="Cambria Math" w:cs="Arial"/>
                <w:b/>
                <w:bCs/>
                <w:i/>
                <w:lang w:val="en-US"/>
              </w:rPr>
            </m:ctrlPr>
          </m:sSupPr>
          <m:e>
            <m:r>
              <m:rPr>
                <m:sty m:val="bi"/>
              </m:rPr>
              <w:rPr>
                <w:rFonts w:ascii="Cambria Math" w:eastAsia="Calibri" w:hAnsi="Cambria Math" w:cs="Arial"/>
                <w:lang w:val="en-US"/>
              </w:rPr>
              <m:t>f</m:t>
            </m:r>
          </m:e>
          <m:sup>
            <m:r>
              <m:rPr>
                <m:sty m:val="bi"/>
              </m:rPr>
              <w:rPr>
                <w:rFonts w:ascii="Cambria Math" w:eastAsia="Calibri" w:hAnsi="Cambria Math" w:cs="Arial"/>
                <w:lang w:val="en-US"/>
              </w:rPr>
              <m:t>x</m:t>
            </m:r>
          </m:sup>
        </m:sSup>
        <m:r>
          <m:rPr>
            <m:sty m:val="bi"/>
          </m:rPr>
          <w:rPr>
            <w:rFonts w:ascii="Cambria Math" w:eastAsia="Calibri" w:hAnsi="Cambria Math" w:cs="Arial"/>
            <w:lang w:val="en-US"/>
          </w:rPr>
          <m:t xml:space="preserve"> mod p = </m:t>
        </m:r>
        <m:sSup>
          <m:sSupPr>
            <m:ctrlPr>
              <w:rPr>
                <w:rFonts w:ascii="Cambria Math" w:eastAsia="Calibri" w:hAnsi="Cambria Math" w:cs="Arial"/>
                <w:b/>
                <w:bCs/>
                <w:i/>
                <w:lang w:val="en-US"/>
              </w:rPr>
            </m:ctrlPr>
          </m:sSupPr>
          <m:e>
            <m:r>
              <m:rPr>
                <m:sty m:val="bi"/>
              </m:rPr>
              <w:rPr>
                <w:rFonts w:ascii="Cambria Math" w:eastAsia="Calibri" w:hAnsi="Cambria Math" w:cs="Arial"/>
                <w:lang w:val="en-US"/>
              </w:rPr>
              <m:t>g</m:t>
            </m:r>
          </m:e>
          <m:sup>
            <m:r>
              <m:rPr>
                <m:sty m:val="bi"/>
              </m:rPr>
              <w:rPr>
                <w:rFonts w:ascii="Cambria Math" w:eastAsia="Calibri" w:hAnsi="Cambria Math" w:cs="Arial"/>
                <w:vertAlign w:val="superscript"/>
                <w:lang w:val="en-US"/>
              </w:rPr>
              <m:t>xy</m:t>
            </m:r>
          </m:sup>
        </m:sSup>
        <m:r>
          <m:rPr>
            <m:sty m:val="bi"/>
          </m:rPr>
          <w:rPr>
            <w:rFonts w:ascii="Cambria Math" w:eastAsia="Calibri" w:hAnsi="Cambria Math" w:cs="Arial"/>
            <w:lang w:val="en-US"/>
          </w:rPr>
          <m:t xml:space="preserve"> mod p</m:t>
        </m:r>
      </m:oMath>
      <w:r w:rsidRPr="00877DE2">
        <w:rPr>
          <w:rFonts w:eastAsia="Calibri" w:cs="Arial"/>
          <w:lang w:val="en-US"/>
        </w:rPr>
        <w:t xml:space="preserve"> and </w:t>
      </w:r>
      <w:r w:rsidRPr="666356AB">
        <w:rPr>
          <w:rFonts w:eastAsia="Calibri" w:cs="Arial"/>
          <w:b/>
          <w:bCs/>
          <w:lang w:val="en-US"/>
        </w:rPr>
        <w:t>H = HASH(...)</w:t>
      </w:r>
    </w:p>
    <w:p w14:paraId="751B93F0" w14:textId="61C3ECD6" w:rsidR="7563C373" w:rsidRPr="00877DE2" w:rsidRDefault="3632E2C0" w:rsidP="001310CE">
      <w:pPr>
        <w:pStyle w:val="Paragrafoelenco"/>
        <w:numPr>
          <w:ilvl w:val="0"/>
          <w:numId w:val="46"/>
        </w:numPr>
        <w:rPr>
          <w:lang w:val="en-US"/>
        </w:rPr>
      </w:pPr>
      <w:r w:rsidRPr="666356AB">
        <w:rPr>
          <w:rFonts w:eastAsia="Calibri" w:cs="Arial"/>
          <w:lang w:val="en-US"/>
        </w:rPr>
        <w:t xml:space="preserve">Client verifies that </w:t>
      </w:r>
      <w:r w:rsidRPr="666356AB">
        <w:rPr>
          <w:rFonts w:eastAsia="Calibri" w:cs="Arial"/>
          <w:b/>
          <w:bCs/>
          <w:lang w:val="en-US"/>
        </w:rPr>
        <w:t>sigH</w:t>
      </w:r>
      <w:r w:rsidRPr="666356AB">
        <w:rPr>
          <w:rFonts w:eastAsia="Calibri" w:cs="Arial"/>
          <w:lang w:val="en-US"/>
        </w:rPr>
        <w:t xml:space="preserve"> is the signature created by server over </w:t>
      </w:r>
      <w:r w:rsidRPr="666356AB">
        <w:rPr>
          <w:rFonts w:eastAsia="Calibri" w:cs="Arial"/>
          <w:b/>
          <w:bCs/>
          <w:lang w:val="en-US"/>
        </w:rPr>
        <w:t>H</w:t>
      </w:r>
    </w:p>
    <w:p w14:paraId="1E60436F" w14:textId="741F653D" w:rsidR="09219E16" w:rsidRPr="00877DE2" w:rsidRDefault="09219E16" w:rsidP="3FBAD596">
      <w:pPr>
        <w:rPr>
          <w:rFonts w:eastAsia="Calibri" w:cs="Arial"/>
          <w:lang w:val="en-US"/>
        </w:rPr>
      </w:pPr>
      <w:r w:rsidRPr="00877DE2">
        <w:rPr>
          <w:rFonts w:eastAsia="Calibri" w:cs="Arial"/>
          <w:lang w:val="en-US"/>
        </w:rPr>
        <w:t>Note that, i</w:t>
      </w:r>
      <w:r w:rsidR="0E04F8C5" w:rsidRPr="00877DE2">
        <w:rPr>
          <w:rFonts w:eastAsia="Calibri" w:cs="Arial"/>
          <w:lang w:val="en-US"/>
        </w:rPr>
        <w:t xml:space="preserve">n the end, the handshake is protected because if this key is trusted, which is a big IF, then </w:t>
      </w:r>
      <w:r w:rsidR="7DF55496" w:rsidRPr="00877DE2">
        <w:rPr>
          <w:rFonts w:eastAsia="Calibri" w:cs="Arial"/>
          <w:lang w:val="en-US"/>
        </w:rPr>
        <w:t xml:space="preserve">when the </w:t>
      </w:r>
      <w:r w:rsidR="0E04F8C5" w:rsidRPr="00877DE2">
        <w:rPr>
          <w:rFonts w:eastAsia="Calibri" w:cs="Arial"/>
          <w:lang w:val="en-US"/>
        </w:rPr>
        <w:t xml:space="preserve">client recomputes </w:t>
      </w:r>
      <w:r w:rsidR="576562ED" w:rsidRPr="00877DE2">
        <w:rPr>
          <w:rFonts w:eastAsia="Calibri" w:cs="Arial"/>
          <w:lang w:val="en-US"/>
        </w:rPr>
        <w:t xml:space="preserve">the </w:t>
      </w:r>
      <w:r w:rsidR="004B47E7" w:rsidRPr="00877DE2">
        <w:rPr>
          <w:rFonts w:eastAsia="Calibri" w:cs="Arial"/>
          <w:lang w:val="en-US"/>
        </w:rPr>
        <w:t>hash</w:t>
      </w:r>
      <w:r w:rsidR="0E04F8C5" w:rsidRPr="00877DE2">
        <w:rPr>
          <w:rFonts w:eastAsia="Calibri" w:cs="Arial"/>
          <w:lang w:val="en-US"/>
        </w:rPr>
        <w:t xml:space="preserve"> </w:t>
      </w:r>
      <w:r w:rsidR="4311B23F" w:rsidRPr="00877DE2">
        <w:rPr>
          <w:rFonts w:eastAsia="Calibri" w:cs="Arial"/>
          <w:lang w:val="en-US"/>
        </w:rPr>
        <w:t xml:space="preserve">can verify it against the signature made by the server. </w:t>
      </w:r>
      <w:r w:rsidR="004B47E7" w:rsidRPr="00877DE2">
        <w:rPr>
          <w:rFonts w:eastAsia="Calibri" w:cs="Arial"/>
          <w:lang w:val="en-US"/>
        </w:rPr>
        <w:t>In some sense</w:t>
      </w:r>
      <w:r w:rsidR="4311B23F" w:rsidRPr="00877DE2">
        <w:rPr>
          <w:rFonts w:eastAsia="Calibri" w:cs="Arial"/>
          <w:lang w:val="en-US"/>
        </w:rPr>
        <w:t xml:space="preserve"> the server is signing the whole handshake because the whole </w:t>
      </w:r>
      <w:r w:rsidR="00520D18" w:rsidRPr="00877DE2">
        <w:rPr>
          <w:rFonts w:eastAsia="Calibri" w:cs="Arial"/>
          <w:lang w:val="en-US"/>
        </w:rPr>
        <w:t>information</w:t>
      </w:r>
      <w:r w:rsidR="4311B23F" w:rsidRPr="00877DE2">
        <w:rPr>
          <w:rFonts w:eastAsia="Calibri" w:cs="Arial"/>
          <w:lang w:val="en-US"/>
        </w:rPr>
        <w:t xml:space="preserve"> is </w:t>
      </w:r>
      <w:r w:rsidR="004B47E7" w:rsidRPr="00877DE2">
        <w:rPr>
          <w:rFonts w:eastAsia="Calibri" w:cs="Arial"/>
          <w:lang w:val="en-US"/>
        </w:rPr>
        <w:t xml:space="preserve">in </w:t>
      </w:r>
      <w:r w:rsidR="4311B23F" w:rsidRPr="00877DE2">
        <w:rPr>
          <w:rFonts w:eastAsia="Calibri" w:cs="Arial"/>
          <w:lang w:val="en-US"/>
        </w:rPr>
        <w:t xml:space="preserve">the value </w:t>
      </w:r>
      <w:r w:rsidR="4311B23F" w:rsidRPr="00877DE2">
        <w:rPr>
          <w:rFonts w:eastAsia="Calibri" w:cs="Arial"/>
          <w:b/>
          <w:lang w:val="en-US"/>
        </w:rPr>
        <w:t xml:space="preserve">H. </w:t>
      </w:r>
      <w:r w:rsidR="4311B23F" w:rsidRPr="00877DE2">
        <w:rPr>
          <w:rFonts w:eastAsia="Calibri" w:cs="Arial"/>
          <w:lang w:val="en-US"/>
        </w:rPr>
        <w:t xml:space="preserve">This is very different from TLS because in TLS the </w:t>
      </w:r>
      <w:r w:rsidR="00E73F49" w:rsidRPr="00877DE2">
        <w:rPr>
          <w:rFonts w:eastAsia="Calibri" w:cs="Arial"/>
          <w:i/>
          <w:lang w:val="en-US"/>
        </w:rPr>
        <w:t>finished</w:t>
      </w:r>
      <w:r w:rsidR="00E73F49" w:rsidRPr="00877DE2">
        <w:rPr>
          <w:rFonts w:eastAsia="Calibri" w:cs="Arial"/>
          <w:lang w:val="en-US"/>
        </w:rPr>
        <w:t xml:space="preserve"> </w:t>
      </w:r>
      <w:r w:rsidR="4311B23F" w:rsidRPr="00877DE2">
        <w:rPr>
          <w:rFonts w:eastAsia="Calibri" w:cs="Arial"/>
          <w:lang w:val="en-US"/>
        </w:rPr>
        <w:t>provide</w:t>
      </w:r>
      <w:r w:rsidR="5AFAD87C" w:rsidRPr="00877DE2">
        <w:rPr>
          <w:rFonts w:eastAsia="Calibri" w:cs="Arial"/>
          <w:lang w:val="en-US"/>
        </w:rPr>
        <w:t xml:space="preserve">d </w:t>
      </w:r>
      <w:r w:rsidR="5DCBF951" w:rsidRPr="00877DE2">
        <w:rPr>
          <w:rFonts w:eastAsia="Calibri" w:cs="Arial"/>
          <w:lang w:val="en-US"/>
        </w:rPr>
        <w:t>one M</w:t>
      </w:r>
      <w:r w:rsidR="00E73F49" w:rsidRPr="00877DE2">
        <w:rPr>
          <w:rFonts w:eastAsia="Calibri" w:cs="Arial"/>
          <w:lang w:val="en-US"/>
        </w:rPr>
        <w:t xml:space="preserve">AC </w:t>
      </w:r>
      <w:r w:rsidR="5DCBF951" w:rsidRPr="00877DE2">
        <w:rPr>
          <w:rFonts w:eastAsia="Calibri" w:cs="Arial"/>
          <w:lang w:val="en-US"/>
        </w:rPr>
        <w:t>for the client and one MAC for the server, on the contrary here since client</w:t>
      </w:r>
      <w:r w:rsidR="00E73F49" w:rsidRPr="00877DE2">
        <w:rPr>
          <w:rFonts w:eastAsia="Calibri" w:cs="Arial"/>
          <w:lang w:val="en-US"/>
        </w:rPr>
        <w:t xml:space="preserve"> is not involved, it</w:t>
      </w:r>
      <w:r w:rsidR="5DCBF951" w:rsidRPr="00877DE2">
        <w:rPr>
          <w:rFonts w:eastAsia="Calibri" w:cs="Arial"/>
          <w:lang w:val="en-US"/>
        </w:rPr>
        <w:t xml:space="preserve"> is the server </w:t>
      </w:r>
      <w:r w:rsidR="00E73F49" w:rsidRPr="00877DE2">
        <w:rPr>
          <w:rFonts w:eastAsia="Calibri" w:cs="Arial"/>
          <w:lang w:val="en-US"/>
        </w:rPr>
        <w:t>that</w:t>
      </w:r>
      <w:r w:rsidR="5DCBF951" w:rsidRPr="00877DE2">
        <w:rPr>
          <w:rFonts w:eastAsia="Calibri" w:cs="Arial"/>
          <w:lang w:val="en-US"/>
        </w:rPr>
        <w:t xml:space="preserve"> creates a digital signature over the exchange and then the client verifies that nothing bad occurred</w:t>
      </w:r>
      <w:r w:rsidR="4E4896EC" w:rsidRPr="00877DE2">
        <w:rPr>
          <w:rFonts w:eastAsia="Calibri" w:cs="Arial"/>
          <w:lang w:val="en-US"/>
        </w:rPr>
        <w:t xml:space="preserve">. </w:t>
      </w:r>
      <w:r w:rsidR="00B14C13" w:rsidRPr="00877DE2">
        <w:rPr>
          <w:rFonts w:eastAsia="Calibri" w:cs="Arial"/>
          <w:lang w:val="en-US"/>
        </w:rPr>
        <w:t>I</w:t>
      </w:r>
      <w:r w:rsidR="3DAF8C1C" w:rsidRPr="00877DE2">
        <w:rPr>
          <w:rFonts w:eastAsia="Calibri" w:cs="Arial"/>
          <w:lang w:val="en-US"/>
        </w:rPr>
        <w:t xml:space="preserve">n the finished created by the server in TLS there are only the messages </w:t>
      </w:r>
      <w:r w:rsidR="5F50144F" w:rsidRPr="00877DE2">
        <w:rPr>
          <w:rFonts w:eastAsia="Calibri" w:cs="Arial"/>
          <w:lang w:val="en-US"/>
        </w:rPr>
        <w:t xml:space="preserve">sent </w:t>
      </w:r>
      <w:r w:rsidR="3DAF8C1C" w:rsidRPr="00877DE2">
        <w:rPr>
          <w:rFonts w:eastAsia="Calibri" w:cs="Arial"/>
          <w:lang w:val="en-US"/>
        </w:rPr>
        <w:t>by the server</w:t>
      </w:r>
      <w:r w:rsidR="4C9A9DF4" w:rsidRPr="00877DE2">
        <w:rPr>
          <w:rFonts w:eastAsia="Calibri" w:cs="Arial"/>
          <w:lang w:val="en-US"/>
        </w:rPr>
        <w:t xml:space="preserve">, </w:t>
      </w:r>
      <w:r w:rsidR="00B14C13" w:rsidRPr="00877DE2">
        <w:rPr>
          <w:rFonts w:eastAsia="Calibri" w:cs="Arial"/>
          <w:lang w:val="en-US"/>
        </w:rPr>
        <w:t xml:space="preserve">but </w:t>
      </w:r>
      <w:r w:rsidR="4C9A9DF4" w:rsidRPr="00877DE2">
        <w:rPr>
          <w:rFonts w:eastAsia="Calibri" w:cs="Arial"/>
          <w:lang w:val="en-US"/>
        </w:rPr>
        <w:t xml:space="preserve">on the contrary here in this </w:t>
      </w:r>
      <w:r w:rsidR="00856024" w:rsidRPr="00877DE2">
        <w:rPr>
          <w:rFonts w:eastAsia="Calibri" w:cs="Arial"/>
          <w:lang w:val="en-US"/>
        </w:rPr>
        <w:t>hash</w:t>
      </w:r>
      <w:r w:rsidR="4C9A9DF4" w:rsidRPr="00877DE2">
        <w:rPr>
          <w:rFonts w:eastAsia="Calibri" w:cs="Arial"/>
          <w:lang w:val="en-US"/>
        </w:rPr>
        <w:t xml:space="preserve"> there are both the messages sent by the server and the ones sent by the client, so this signature is protecting the whole handshake.</w:t>
      </w:r>
    </w:p>
    <w:p w14:paraId="507D39D4" w14:textId="731A2212" w:rsidR="1D2DF11C" w:rsidRPr="00877DE2" w:rsidRDefault="00B14C13" w:rsidP="00B14C13">
      <w:pPr>
        <w:rPr>
          <w:lang w:val="en-US"/>
        </w:rPr>
      </w:pPr>
      <w:r w:rsidRPr="00877DE2">
        <w:rPr>
          <w:rFonts w:eastAsia="Calibri" w:cs="Arial"/>
          <w:lang w:val="en-US"/>
        </w:rPr>
        <w:t>S</w:t>
      </w:r>
      <w:r w:rsidR="33C755DE" w:rsidRPr="00877DE2">
        <w:rPr>
          <w:rFonts w:eastAsia="Calibri" w:cs="Arial"/>
          <w:lang w:val="en-US"/>
        </w:rPr>
        <w:t xml:space="preserve">ince this value </w:t>
      </w:r>
      <w:r w:rsidR="33C755DE" w:rsidRPr="00877DE2">
        <w:rPr>
          <w:rFonts w:eastAsia="Calibri" w:cs="Arial"/>
          <w:b/>
          <w:lang w:val="en-US"/>
        </w:rPr>
        <w:t>H</w:t>
      </w:r>
      <w:r w:rsidR="33C755DE" w:rsidRPr="00877DE2">
        <w:rPr>
          <w:rFonts w:eastAsia="Calibri" w:cs="Arial"/>
          <w:lang w:val="en-US"/>
        </w:rPr>
        <w:t xml:space="preserve"> has been verified as correct and uniquely identifies this connection </w:t>
      </w:r>
      <w:r w:rsidR="00C434AD" w:rsidRPr="00877DE2">
        <w:rPr>
          <w:rFonts w:eastAsia="Calibri" w:cs="Arial"/>
          <w:lang w:val="en-US"/>
        </w:rPr>
        <w:t>since</w:t>
      </w:r>
      <w:r w:rsidR="33C755DE" w:rsidRPr="00877DE2">
        <w:rPr>
          <w:rFonts w:eastAsia="Calibri" w:cs="Arial"/>
          <w:lang w:val="en-US"/>
        </w:rPr>
        <w:t xml:space="preserve"> it contains all the </w:t>
      </w:r>
      <w:r w:rsidR="33C755DE" w:rsidRPr="00877DE2">
        <w:rPr>
          <w:rFonts w:eastAsia="Calibri" w:cs="Arial"/>
          <w:i/>
          <w:lang w:val="en-US"/>
        </w:rPr>
        <w:t>parameters</w:t>
      </w:r>
      <w:r w:rsidR="33C755DE" w:rsidRPr="00877DE2">
        <w:rPr>
          <w:rFonts w:eastAsia="Calibri" w:cs="Arial"/>
          <w:lang w:val="en-US"/>
        </w:rPr>
        <w:t xml:space="preserve">, </w:t>
      </w:r>
      <w:r w:rsidR="33C755DE" w:rsidRPr="00877DE2">
        <w:rPr>
          <w:rFonts w:eastAsia="Calibri" w:cs="Arial"/>
          <w:i/>
          <w:lang w:val="en-US"/>
        </w:rPr>
        <w:t>the public key of the server</w:t>
      </w:r>
      <w:r w:rsidR="33C755DE" w:rsidRPr="00877DE2">
        <w:rPr>
          <w:rFonts w:eastAsia="Calibri" w:cs="Arial"/>
          <w:lang w:val="en-US"/>
        </w:rPr>
        <w:t xml:space="preserve"> and the </w:t>
      </w:r>
      <w:r w:rsidR="33C755DE" w:rsidRPr="00877DE2">
        <w:rPr>
          <w:rFonts w:eastAsia="Calibri" w:cs="Arial"/>
          <w:i/>
          <w:lang w:val="en-US"/>
        </w:rPr>
        <w:t>two values generated randomly</w:t>
      </w:r>
      <w:r w:rsidR="33C755DE" w:rsidRPr="00877DE2">
        <w:rPr>
          <w:rFonts w:eastAsia="Calibri" w:cs="Arial"/>
          <w:lang w:val="en-US"/>
        </w:rPr>
        <w:t xml:space="preserve"> then no other connection can hav</w:t>
      </w:r>
      <w:r w:rsidR="75E70890" w:rsidRPr="00877DE2">
        <w:rPr>
          <w:rFonts w:eastAsia="Calibri" w:cs="Arial"/>
          <w:lang w:val="en-US"/>
        </w:rPr>
        <w:t xml:space="preserve">e the same hash, </w:t>
      </w:r>
      <w:r w:rsidR="00C434AD" w:rsidRPr="00877DE2">
        <w:rPr>
          <w:rFonts w:eastAsia="Calibri" w:cs="Arial"/>
          <w:lang w:val="en-US"/>
        </w:rPr>
        <w:t>and then</w:t>
      </w:r>
      <w:r w:rsidR="75E70890" w:rsidRPr="00877DE2">
        <w:rPr>
          <w:rFonts w:eastAsia="Calibri" w:cs="Arial"/>
          <w:lang w:val="en-US"/>
        </w:rPr>
        <w:t xml:space="preserve"> </w:t>
      </w:r>
      <w:r w:rsidR="75E70890" w:rsidRPr="00877DE2">
        <w:rPr>
          <w:rFonts w:eastAsia="Calibri" w:cs="Arial"/>
          <w:b/>
          <w:lang w:val="en-US"/>
        </w:rPr>
        <w:t xml:space="preserve">H </w:t>
      </w:r>
      <w:r w:rsidR="75E70890" w:rsidRPr="00877DE2">
        <w:rPr>
          <w:rFonts w:eastAsia="Calibri" w:cs="Arial"/>
          <w:lang w:val="en-US"/>
        </w:rPr>
        <w:t>bec</w:t>
      </w:r>
      <w:r w:rsidR="00C434AD" w:rsidRPr="00877DE2">
        <w:rPr>
          <w:rFonts w:eastAsia="Calibri" w:cs="Arial"/>
          <w:lang w:val="en-US"/>
        </w:rPr>
        <w:t>o</w:t>
      </w:r>
      <w:r w:rsidR="75E70890" w:rsidRPr="00877DE2">
        <w:rPr>
          <w:rFonts w:eastAsia="Calibri" w:cs="Arial"/>
          <w:lang w:val="en-US"/>
        </w:rPr>
        <w:t>me</w:t>
      </w:r>
      <w:r w:rsidR="00C434AD" w:rsidRPr="00877DE2">
        <w:rPr>
          <w:rFonts w:eastAsia="Calibri" w:cs="Arial"/>
          <w:lang w:val="en-US"/>
        </w:rPr>
        <w:t>s</w:t>
      </w:r>
      <w:r w:rsidR="75E70890" w:rsidRPr="00877DE2">
        <w:rPr>
          <w:rFonts w:eastAsia="Calibri" w:cs="Arial"/>
          <w:lang w:val="en-US"/>
        </w:rPr>
        <w:t xml:space="preserve"> the </w:t>
      </w:r>
      <w:r w:rsidR="75E70890" w:rsidRPr="00877DE2">
        <w:rPr>
          <w:rFonts w:eastAsia="Calibri" w:cs="Arial"/>
          <w:b/>
          <w:lang w:val="en-US"/>
        </w:rPr>
        <w:t>session-id</w:t>
      </w:r>
      <w:r w:rsidR="75E70890" w:rsidRPr="00877DE2">
        <w:rPr>
          <w:rFonts w:eastAsia="Calibri" w:cs="Arial"/>
          <w:lang w:val="en-US"/>
        </w:rPr>
        <w:t>. So, the session-id is the hash of the handshake, not a “classic” number, and it’s unique.</w:t>
      </w:r>
    </w:p>
    <w:p w14:paraId="6A4A6904" w14:textId="25BC8C3B" w:rsidR="530E4A07" w:rsidRPr="00877DE2" w:rsidRDefault="530E4A07" w:rsidP="3FBAD596">
      <w:pPr>
        <w:rPr>
          <w:rFonts w:eastAsia="Calibri" w:cs="Arial"/>
          <w:lang w:val="en-US"/>
        </w:rPr>
      </w:pPr>
      <w:r w:rsidRPr="00877DE2">
        <w:rPr>
          <w:rFonts w:eastAsia="Calibri" w:cs="Arial"/>
          <w:lang w:val="en-US"/>
        </w:rPr>
        <w:t>In conclusion, the key sent from the server to the client is the same public key used in the computation above. In SSH server auth</w:t>
      </w:r>
      <w:r w:rsidR="006A736E" w:rsidRPr="00877DE2">
        <w:rPr>
          <w:rFonts w:eastAsia="Calibri" w:cs="Arial"/>
          <w:lang w:val="en-US"/>
        </w:rPr>
        <w:t>entication</w:t>
      </w:r>
      <w:r w:rsidRPr="00877DE2">
        <w:rPr>
          <w:rFonts w:eastAsia="Calibri" w:cs="Arial"/>
          <w:lang w:val="en-US"/>
        </w:rPr>
        <w:t xml:space="preserve"> is </w:t>
      </w:r>
      <w:r w:rsidRPr="00877DE2">
        <w:rPr>
          <w:rFonts w:eastAsia="Calibri" w:cs="Arial"/>
          <w:u w:val="single"/>
          <w:lang w:val="en-US"/>
        </w:rPr>
        <w:t>alw</w:t>
      </w:r>
      <w:r w:rsidR="6ECC6DF8" w:rsidRPr="00877DE2">
        <w:rPr>
          <w:rFonts w:eastAsia="Calibri" w:cs="Arial"/>
          <w:u w:val="single"/>
          <w:lang w:val="en-US"/>
        </w:rPr>
        <w:t>ays</w:t>
      </w:r>
      <w:r w:rsidR="6ECC6DF8" w:rsidRPr="00877DE2">
        <w:rPr>
          <w:rFonts w:eastAsia="Calibri" w:cs="Arial"/>
          <w:lang w:val="en-US"/>
        </w:rPr>
        <w:t xml:space="preserve"> </w:t>
      </w:r>
      <w:r w:rsidRPr="00877DE2">
        <w:rPr>
          <w:rFonts w:eastAsia="Calibri" w:cs="Arial"/>
          <w:lang w:val="en-US"/>
        </w:rPr>
        <w:t>a</w:t>
      </w:r>
      <w:r w:rsidR="006A736E" w:rsidRPr="00877DE2">
        <w:rPr>
          <w:rFonts w:eastAsia="Calibri" w:cs="Arial"/>
          <w:lang w:val="en-US"/>
        </w:rPr>
        <w:t xml:space="preserve">n asymmetric </w:t>
      </w:r>
      <w:r w:rsidRPr="00877DE2">
        <w:rPr>
          <w:rFonts w:eastAsia="Calibri" w:cs="Arial"/>
          <w:lang w:val="en-US"/>
        </w:rPr>
        <w:t>challenge-response</w:t>
      </w:r>
      <w:r w:rsidR="002F43E4" w:rsidRPr="00877DE2">
        <w:rPr>
          <w:rFonts w:eastAsia="Calibri" w:cs="Arial"/>
          <w:lang w:val="en-US"/>
        </w:rPr>
        <w:t>: t</w:t>
      </w:r>
      <w:r w:rsidR="0086351C" w:rsidRPr="00877DE2">
        <w:rPr>
          <w:rFonts w:eastAsia="Calibri" w:cs="Arial"/>
          <w:lang w:val="en-US"/>
        </w:rPr>
        <w:t xml:space="preserve">here is an explicit signature but no explicit </w:t>
      </w:r>
      <w:r w:rsidR="00230695" w:rsidRPr="00877DE2">
        <w:rPr>
          <w:rFonts w:eastAsia="Calibri" w:cs="Arial"/>
          <w:lang w:val="en-US"/>
        </w:rPr>
        <w:t>challenge,</w:t>
      </w:r>
      <w:r w:rsidR="0086351C" w:rsidRPr="00877DE2">
        <w:rPr>
          <w:rFonts w:eastAsia="Calibri" w:cs="Arial"/>
          <w:lang w:val="en-US"/>
        </w:rPr>
        <w:t xml:space="preserve"> but it is possible to consider </w:t>
      </w:r>
      <w:r w:rsidR="002F43E4" w:rsidRPr="00877DE2">
        <w:rPr>
          <w:rFonts w:eastAsia="Calibri" w:cs="Arial"/>
          <w:lang w:val="en-US"/>
        </w:rPr>
        <w:t>the whole handshake as the challenge because the server is signing it.</w:t>
      </w:r>
      <w:r w:rsidR="00FF23F7" w:rsidRPr="00877DE2">
        <w:rPr>
          <w:rFonts w:eastAsia="Calibri" w:cs="Arial"/>
          <w:lang w:val="en-US"/>
        </w:rPr>
        <w:t xml:space="preserve"> T</w:t>
      </w:r>
      <w:r w:rsidR="5058146A" w:rsidRPr="00877DE2">
        <w:rPr>
          <w:rFonts w:eastAsia="Calibri" w:cs="Arial"/>
          <w:lang w:val="en-US"/>
        </w:rPr>
        <w:t xml:space="preserve">he key which inserted in the computation and the key which is sent in clear is the </w:t>
      </w:r>
      <w:r w:rsidR="5058146A" w:rsidRPr="00877DE2">
        <w:rPr>
          <w:rFonts w:eastAsia="Calibri" w:cs="Arial"/>
          <w:i/>
          <w:lang w:val="en-US"/>
        </w:rPr>
        <w:t>public key</w:t>
      </w:r>
      <w:r w:rsidR="5058146A" w:rsidRPr="00877DE2">
        <w:rPr>
          <w:rFonts w:eastAsia="Calibri" w:cs="Arial"/>
          <w:lang w:val="en-US"/>
        </w:rPr>
        <w:t xml:space="preserve"> of the server, while the signature is c</w:t>
      </w:r>
      <w:r w:rsidR="483C7C4F" w:rsidRPr="00877DE2">
        <w:rPr>
          <w:rFonts w:eastAsia="Calibri" w:cs="Arial"/>
          <w:lang w:val="en-US"/>
        </w:rPr>
        <w:t>omputed using the private key of the server. Th</w:t>
      </w:r>
      <w:r w:rsidR="00FF23F7" w:rsidRPr="00877DE2">
        <w:rPr>
          <w:rFonts w:eastAsia="Calibri" w:cs="Arial"/>
          <w:lang w:val="en-US"/>
        </w:rPr>
        <w:t>at</w:t>
      </w:r>
      <w:r w:rsidR="483C7C4F" w:rsidRPr="00877DE2">
        <w:rPr>
          <w:rFonts w:eastAsia="Calibri" w:cs="Arial"/>
          <w:lang w:val="en-US"/>
        </w:rPr>
        <w:t xml:space="preserve"> is </w:t>
      </w:r>
      <w:r w:rsidR="00FF23F7" w:rsidRPr="00877DE2">
        <w:rPr>
          <w:rFonts w:eastAsia="Calibri" w:cs="Arial"/>
          <w:lang w:val="en-US"/>
        </w:rPr>
        <w:t>the</w:t>
      </w:r>
      <w:r w:rsidR="483C7C4F" w:rsidRPr="00877DE2">
        <w:rPr>
          <w:rFonts w:eastAsia="Calibri" w:cs="Arial"/>
          <w:lang w:val="en-US"/>
        </w:rPr>
        <w:t xml:space="preserve"> problem, </w:t>
      </w:r>
      <w:r w:rsidR="00FF23F7" w:rsidRPr="00877DE2">
        <w:rPr>
          <w:rFonts w:eastAsia="Calibri" w:cs="Arial"/>
          <w:lang w:val="en-US"/>
        </w:rPr>
        <w:t xml:space="preserve">because </w:t>
      </w:r>
      <w:r w:rsidR="483C7C4F" w:rsidRPr="00877DE2">
        <w:rPr>
          <w:rFonts w:eastAsia="Calibri" w:cs="Arial"/>
          <w:lang w:val="en-US"/>
        </w:rPr>
        <w:t xml:space="preserve">we are sending the public key in </w:t>
      </w:r>
      <w:r w:rsidR="00230695" w:rsidRPr="00877DE2">
        <w:rPr>
          <w:rFonts w:eastAsia="Calibri" w:cs="Arial"/>
          <w:lang w:val="en-US"/>
        </w:rPr>
        <w:t>clear,</w:t>
      </w:r>
      <w:r w:rsidR="483C7C4F" w:rsidRPr="00877DE2">
        <w:rPr>
          <w:rFonts w:eastAsia="Calibri" w:cs="Arial"/>
          <w:lang w:val="en-US"/>
        </w:rPr>
        <w:t xml:space="preserve"> so we need </w:t>
      </w:r>
      <w:r w:rsidR="00FF23F7" w:rsidRPr="00877DE2">
        <w:rPr>
          <w:rFonts w:eastAsia="Calibri" w:cs="Arial"/>
          <w:lang w:val="en-US"/>
        </w:rPr>
        <w:t xml:space="preserve">to </w:t>
      </w:r>
      <w:r w:rsidR="483C7C4F" w:rsidRPr="00877DE2">
        <w:rPr>
          <w:rFonts w:eastAsia="Calibri" w:cs="Arial"/>
          <w:lang w:val="en-US"/>
        </w:rPr>
        <w:t xml:space="preserve">trust </w:t>
      </w:r>
      <w:r w:rsidR="00230695" w:rsidRPr="00877DE2">
        <w:rPr>
          <w:rFonts w:eastAsia="Calibri" w:cs="Arial"/>
          <w:lang w:val="en-US"/>
        </w:rPr>
        <w:t xml:space="preserve">that key since there is not a certificate to prove the validity. </w:t>
      </w:r>
    </w:p>
    <w:p w14:paraId="78913032" w14:textId="77777777" w:rsidR="00F644C7" w:rsidRPr="00877DE2" w:rsidRDefault="00F644C7">
      <w:pPr>
        <w:jc w:val="left"/>
        <w:rPr>
          <w:rFonts w:eastAsiaTheme="majorEastAsia" w:cstheme="majorBidi"/>
          <w:b/>
          <w:color w:val="000000" w:themeColor="text1"/>
          <w:sz w:val="24"/>
          <w:szCs w:val="24"/>
          <w:lang w:val="en-US"/>
        </w:rPr>
      </w:pPr>
      <w:r w:rsidRPr="00877DE2">
        <w:rPr>
          <w:lang w:val="en-US"/>
        </w:rPr>
        <w:br w:type="page"/>
      </w:r>
    </w:p>
    <w:p w14:paraId="5070BFC8" w14:textId="06E41F4B" w:rsidR="530E4A07" w:rsidRPr="00877DE2" w:rsidRDefault="530E4A07" w:rsidP="005B3675">
      <w:pPr>
        <w:pStyle w:val="Titolo3"/>
        <w:rPr>
          <w:lang w:val="en-US"/>
        </w:rPr>
      </w:pPr>
      <w:bookmarkStart w:id="67" w:name="_Toc91005452"/>
      <w:r w:rsidRPr="00877DE2">
        <w:rPr>
          <w:lang w:val="en-US"/>
        </w:rPr>
        <w:lastRenderedPageBreak/>
        <w:t>SSH Key derivation</w:t>
      </w:r>
      <w:bookmarkEnd w:id="67"/>
    </w:p>
    <w:p w14:paraId="089A2D2B" w14:textId="77777777" w:rsidR="00A175D2" w:rsidRPr="00877DE2" w:rsidRDefault="007F04CF" w:rsidP="3FBAD596">
      <w:pPr>
        <w:rPr>
          <w:rFonts w:eastAsia="Calibri" w:cs="Arial"/>
          <w:lang w:val="en-US"/>
        </w:rPr>
      </w:pPr>
      <w:r w:rsidRPr="00877DE2">
        <w:rPr>
          <w:rFonts w:eastAsia="Calibri" w:cs="Arial"/>
          <w:lang w:val="en-US"/>
        </w:rPr>
        <w:t xml:space="preserve">Starting with those exchanged values, if there is any kind of algorithm that requires an IV (nearly all) then </w:t>
      </w:r>
      <w:r w:rsidR="00A175D2" w:rsidRPr="00877DE2">
        <w:rPr>
          <w:rFonts w:eastAsia="Calibri" w:cs="Arial"/>
          <w:lang w:val="en-US"/>
        </w:rPr>
        <w:t>the</w:t>
      </w:r>
      <w:r w:rsidR="03A082BA" w:rsidRPr="00877DE2">
        <w:rPr>
          <w:rFonts w:eastAsia="Calibri" w:cs="Arial"/>
          <w:lang w:val="en-US"/>
        </w:rPr>
        <w:t xml:space="preserve"> </w:t>
      </w:r>
      <w:r w:rsidR="00A175D2" w:rsidRPr="00877DE2">
        <w:rPr>
          <w:rFonts w:eastAsia="Calibri" w:cs="Arial"/>
          <w:lang w:val="en-US"/>
        </w:rPr>
        <w:t xml:space="preserve">initial </w:t>
      </w:r>
      <w:r w:rsidR="03A082BA" w:rsidRPr="00877DE2">
        <w:rPr>
          <w:rFonts w:eastAsia="Calibri" w:cs="Arial"/>
          <w:lang w:val="en-US"/>
        </w:rPr>
        <w:t>IV</w:t>
      </w:r>
      <w:r w:rsidR="00A175D2" w:rsidRPr="00877DE2">
        <w:rPr>
          <w:rFonts w:eastAsia="Calibri" w:cs="Arial"/>
          <w:lang w:val="en-US"/>
        </w:rPr>
        <w:t xml:space="preserve"> is:</w:t>
      </w:r>
    </w:p>
    <w:p w14:paraId="34DF91D5" w14:textId="0DA31500" w:rsidR="00A175D2" w:rsidRPr="00877DE2" w:rsidRDefault="00A175D2" w:rsidP="001310CE">
      <w:pPr>
        <w:pStyle w:val="Paragrafoelenco"/>
        <w:numPr>
          <w:ilvl w:val="0"/>
          <w:numId w:val="202"/>
        </w:numPr>
        <w:rPr>
          <w:rFonts w:eastAsia="Calibri" w:cs="Arial"/>
          <w:lang w:val="en-US"/>
        </w:rPr>
      </w:pPr>
      <w:r w:rsidRPr="00877DE2">
        <w:rPr>
          <w:rFonts w:eastAsia="Calibri" w:cs="Arial"/>
          <w:lang w:val="en-US"/>
        </w:rPr>
        <w:t>F</w:t>
      </w:r>
      <w:r w:rsidR="03A082BA" w:rsidRPr="00877DE2">
        <w:rPr>
          <w:rFonts w:eastAsia="Calibri" w:cs="Arial"/>
          <w:lang w:val="en-US"/>
        </w:rPr>
        <w:t>rom client to server</w:t>
      </w:r>
      <w:r w:rsidRPr="00877DE2">
        <w:rPr>
          <w:rFonts w:eastAsia="Calibri" w:cs="Arial"/>
          <w:lang w:val="en-US"/>
        </w:rPr>
        <w:t xml:space="preserve">: </w:t>
      </w:r>
      <m:oMath>
        <m:r>
          <m:rPr>
            <m:sty m:val="bi"/>
          </m:rPr>
          <w:rPr>
            <w:rFonts w:ascii="Cambria Math" w:eastAsia="Calibri" w:hAnsi="Cambria Math" w:cs="Arial"/>
            <w:lang w:val="en-US"/>
          </w:rPr>
          <m:t>HASH(K || H || “A” || session_id)</m:t>
        </m:r>
      </m:oMath>
      <w:r w:rsidR="3BDED187" w:rsidRPr="666356AB">
        <w:rPr>
          <w:rFonts w:eastAsia="Calibri" w:cs="Arial"/>
          <w:b/>
          <w:bCs/>
          <w:lang w:val="en-US"/>
        </w:rPr>
        <w:t xml:space="preserve">, </w:t>
      </w:r>
      <w:r w:rsidR="3BDED187" w:rsidRPr="00877DE2">
        <w:rPr>
          <w:rFonts w:eastAsia="Calibri" w:cs="Arial"/>
          <w:lang w:val="en-US"/>
        </w:rPr>
        <w:t>where K is the key that has been negotiated and A is simply a letter</w:t>
      </w:r>
      <w:r w:rsidR="00AB3D83" w:rsidRPr="00877DE2">
        <w:rPr>
          <w:rFonts w:eastAsia="Calibri" w:cs="Arial"/>
          <w:lang w:val="en-US"/>
        </w:rPr>
        <w:t>.</w:t>
      </w:r>
    </w:p>
    <w:p w14:paraId="70245EC0" w14:textId="1B830B5F" w:rsidR="03A082BA" w:rsidRPr="00877DE2" w:rsidRDefault="007F03D7" w:rsidP="001310CE">
      <w:pPr>
        <w:pStyle w:val="Paragrafoelenco"/>
        <w:numPr>
          <w:ilvl w:val="0"/>
          <w:numId w:val="202"/>
        </w:numPr>
        <w:rPr>
          <w:rFonts w:eastAsia="Calibri" w:cs="Arial"/>
          <w:lang w:val="en-US"/>
        </w:rPr>
      </w:pPr>
      <w:r w:rsidRPr="00877DE2">
        <w:rPr>
          <w:rFonts w:eastAsia="Calibri" w:cs="Arial"/>
          <w:lang w:val="en-US"/>
        </w:rPr>
        <w:t>F</w:t>
      </w:r>
      <w:r w:rsidR="3BDED187" w:rsidRPr="00877DE2">
        <w:rPr>
          <w:rFonts w:eastAsia="Calibri" w:cs="Arial"/>
          <w:lang w:val="en-US"/>
        </w:rPr>
        <w:t>rom server to client:</w:t>
      </w:r>
      <w:r w:rsidR="3BDED187" w:rsidRPr="666356AB">
        <w:rPr>
          <w:rFonts w:eastAsia="Calibri" w:cs="Arial"/>
          <w:b/>
          <w:bCs/>
          <w:lang w:val="en-US"/>
        </w:rPr>
        <w:t xml:space="preserve"> </w:t>
      </w:r>
      <m:oMath>
        <m:r>
          <m:rPr>
            <m:sty m:val="bi"/>
          </m:rPr>
          <w:rPr>
            <w:rFonts w:ascii="Cambria Math" w:eastAsia="Calibri" w:hAnsi="Cambria Math" w:cs="Arial"/>
            <w:lang w:val="en-US"/>
          </w:rPr>
          <m:t>HASH(K || H || “B” || session_id)</m:t>
        </m:r>
      </m:oMath>
      <w:r w:rsidR="3BDED187" w:rsidRPr="666356AB">
        <w:rPr>
          <w:rFonts w:eastAsia="Calibri" w:cs="Arial"/>
          <w:b/>
          <w:bCs/>
          <w:lang w:val="en-US"/>
        </w:rPr>
        <w:t>.</w:t>
      </w:r>
    </w:p>
    <w:p w14:paraId="727AAC12" w14:textId="0E3156CA" w:rsidR="00AB3D83" w:rsidRPr="00877DE2" w:rsidRDefault="00AB3D83" w:rsidP="3FBAD596">
      <w:pPr>
        <w:rPr>
          <w:rFonts w:eastAsia="Calibri" w:cs="Arial"/>
          <w:lang w:val="en-US"/>
        </w:rPr>
      </w:pPr>
      <w:r w:rsidRPr="00877DE2">
        <w:rPr>
          <w:rFonts w:eastAsia="Calibri" w:cs="Arial"/>
          <w:lang w:val="en-US"/>
        </w:rPr>
        <w:t>The encryption key is generated as follow:</w:t>
      </w:r>
    </w:p>
    <w:p w14:paraId="502183B1" w14:textId="0CA41848" w:rsidR="00AB3D83" w:rsidRPr="00877DE2" w:rsidRDefault="00AB3D83" w:rsidP="001310CE">
      <w:pPr>
        <w:pStyle w:val="Paragrafoelenco"/>
        <w:numPr>
          <w:ilvl w:val="0"/>
          <w:numId w:val="182"/>
        </w:numPr>
        <w:rPr>
          <w:rFonts w:eastAsia="Calibri" w:cs="Arial"/>
          <w:lang w:val="en-US"/>
        </w:rPr>
      </w:pPr>
      <w:r w:rsidRPr="00877DE2">
        <w:rPr>
          <w:rFonts w:eastAsia="Calibri" w:cs="Arial"/>
          <w:lang w:val="en-US"/>
        </w:rPr>
        <w:t>F</w:t>
      </w:r>
      <w:r w:rsidR="3BDED187" w:rsidRPr="00877DE2">
        <w:rPr>
          <w:rFonts w:eastAsia="Calibri" w:cs="Arial"/>
          <w:lang w:val="en-US"/>
        </w:rPr>
        <w:t>rom client to server:</w:t>
      </w:r>
      <w:r w:rsidR="3BDED187" w:rsidRPr="666356AB">
        <w:rPr>
          <w:rFonts w:eastAsia="Calibri" w:cs="Arial"/>
          <w:b/>
          <w:bCs/>
          <w:lang w:val="en-US"/>
        </w:rPr>
        <w:t xml:space="preserve"> </w:t>
      </w:r>
      <m:oMath>
        <m:r>
          <m:rPr>
            <m:sty m:val="bi"/>
          </m:rPr>
          <w:rPr>
            <w:rFonts w:ascii="Cambria Math" w:eastAsia="Calibri" w:hAnsi="Cambria Math" w:cs="Arial"/>
            <w:lang w:val="en-US"/>
          </w:rPr>
          <m:t>HASH(K || H || “C” || session_id)</m:t>
        </m:r>
      </m:oMath>
      <w:r w:rsidRPr="666356AB">
        <w:rPr>
          <w:rFonts w:eastAsia="Calibri" w:cs="Arial"/>
          <w:b/>
          <w:bCs/>
          <w:lang w:val="en-US"/>
        </w:rPr>
        <w:t>.</w:t>
      </w:r>
    </w:p>
    <w:p w14:paraId="33A7DB9C" w14:textId="2F668FB6" w:rsidR="3BDED187" w:rsidRPr="00877DE2" w:rsidRDefault="00AB3D83" w:rsidP="001310CE">
      <w:pPr>
        <w:pStyle w:val="Paragrafoelenco"/>
        <w:numPr>
          <w:ilvl w:val="0"/>
          <w:numId w:val="182"/>
        </w:numPr>
        <w:rPr>
          <w:rFonts w:eastAsia="Calibri" w:cs="Arial"/>
          <w:lang w:val="en-US"/>
        </w:rPr>
      </w:pPr>
      <w:r w:rsidRPr="00877DE2">
        <w:rPr>
          <w:rFonts w:eastAsia="Calibri" w:cs="Arial"/>
          <w:lang w:val="en-US"/>
        </w:rPr>
        <w:t>F</w:t>
      </w:r>
      <w:r w:rsidR="3BDED187" w:rsidRPr="00877DE2">
        <w:rPr>
          <w:rFonts w:eastAsia="Calibri" w:cs="Arial"/>
          <w:lang w:val="en-US"/>
        </w:rPr>
        <w:t>rom server to client:</w:t>
      </w:r>
      <w:r w:rsidR="3BDED187" w:rsidRPr="666356AB">
        <w:rPr>
          <w:rFonts w:eastAsia="Calibri" w:cs="Arial"/>
          <w:b/>
          <w:bCs/>
          <w:lang w:val="en-US"/>
        </w:rPr>
        <w:t xml:space="preserve"> </w:t>
      </w:r>
      <m:oMath>
        <m:r>
          <m:rPr>
            <m:sty m:val="bi"/>
          </m:rPr>
          <w:rPr>
            <w:rFonts w:ascii="Cambria Math" w:eastAsia="Calibri" w:hAnsi="Cambria Math" w:cs="Arial"/>
            <w:lang w:val="en-US"/>
          </w:rPr>
          <m:t>HASH(K || H || “D” || session_id)</m:t>
        </m:r>
      </m:oMath>
      <w:r w:rsidR="3BDED187" w:rsidRPr="666356AB">
        <w:rPr>
          <w:rFonts w:eastAsia="Calibri" w:cs="Arial"/>
          <w:b/>
          <w:bCs/>
          <w:lang w:val="en-US"/>
        </w:rPr>
        <w:t>.</w:t>
      </w:r>
    </w:p>
    <w:p w14:paraId="6FA897BA" w14:textId="384A2DF4" w:rsidR="00595B94" w:rsidRPr="00877DE2" w:rsidRDefault="00595B94" w:rsidP="3FBAD596">
      <w:pPr>
        <w:rPr>
          <w:rFonts w:eastAsia="Calibri" w:cs="Arial"/>
          <w:lang w:val="en-US"/>
        </w:rPr>
      </w:pPr>
      <w:r w:rsidRPr="00877DE2">
        <w:rPr>
          <w:rFonts w:eastAsia="Calibri" w:cs="Arial"/>
          <w:lang w:val="en-US"/>
        </w:rPr>
        <w:t>The integrity key:</w:t>
      </w:r>
    </w:p>
    <w:p w14:paraId="6358009A" w14:textId="75065BBC" w:rsidR="00595B94" w:rsidRPr="00877DE2" w:rsidRDefault="00595B94" w:rsidP="001310CE">
      <w:pPr>
        <w:pStyle w:val="Paragrafoelenco"/>
        <w:numPr>
          <w:ilvl w:val="0"/>
          <w:numId w:val="208"/>
        </w:numPr>
        <w:rPr>
          <w:rFonts w:eastAsia="Calibri" w:cs="Arial"/>
          <w:lang w:val="en-US"/>
        </w:rPr>
      </w:pPr>
      <w:r w:rsidRPr="00877DE2">
        <w:rPr>
          <w:rFonts w:eastAsia="Calibri" w:cs="Arial"/>
          <w:lang w:val="en-US"/>
        </w:rPr>
        <w:t>F</w:t>
      </w:r>
      <w:r w:rsidR="3BDED187" w:rsidRPr="00877DE2">
        <w:rPr>
          <w:rFonts w:eastAsia="Calibri" w:cs="Arial"/>
          <w:lang w:val="en-US"/>
        </w:rPr>
        <w:t>rom client to server:</w:t>
      </w:r>
      <w:r w:rsidR="3BDED187" w:rsidRPr="666356AB">
        <w:rPr>
          <w:rFonts w:eastAsia="Calibri" w:cs="Arial"/>
          <w:b/>
          <w:bCs/>
          <w:lang w:val="en-US"/>
        </w:rPr>
        <w:t xml:space="preserve"> </w:t>
      </w:r>
      <m:oMath>
        <m:r>
          <m:rPr>
            <m:sty m:val="bi"/>
          </m:rPr>
          <w:rPr>
            <w:rFonts w:ascii="Cambria Math" w:eastAsia="Calibri" w:hAnsi="Cambria Math" w:cs="Arial"/>
            <w:lang w:val="en-US"/>
          </w:rPr>
          <m:t>HASH(K || H || “E” || session_id)</m:t>
        </m:r>
      </m:oMath>
      <w:r w:rsidRPr="666356AB">
        <w:rPr>
          <w:rFonts w:eastAsia="Calibri" w:cs="Arial"/>
          <w:b/>
          <w:bCs/>
          <w:lang w:val="en-US"/>
        </w:rPr>
        <w:t>.</w:t>
      </w:r>
    </w:p>
    <w:p w14:paraId="2BC57D8F" w14:textId="0ACFB199" w:rsidR="3BDED187" w:rsidRPr="00877DE2" w:rsidRDefault="00595B94" w:rsidP="001310CE">
      <w:pPr>
        <w:pStyle w:val="Paragrafoelenco"/>
        <w:numPr>
          <w:ilvl w:val="0"/>
          <w:numId w:val="208"/>
        </w:numPr>
        <w:rPr>
          <w:rFonts w:eastAsia="Calibri" w:cs="Arial"/>
          <w:lang w:val="en-US"/>
        </w:rPr>
      </w:pPr>
      <w:r w:rsidRPr="00877DE2">
        <w:rPr>
          <w:rFonts w:eastAsia="Calibri" w:cs="Arial"/>
          <w:lang w:val="en-US"/>
        </w:rPr>
        <w:t>F</w:t>
      </w:r>
      <w:r w:rsidR="3BDED187" w:rsidRPr="00877DE2">
        <w:rPr>
          <w:rFonts w:eastAsia="Calibri" w:cs="Arial"/>
          <w:lang w:val="en-US"/>
        </w:rPr>
        <w:t>rom server to client:</w:t>
      </w:r>
      <w:r w:rsidR="3BDED187" w:rsidRPr="666356AB">
        <w:rPr>
          <w:rFonts w:eastAsia="Calibri" w:cs="Arial"/>
          <w:b/>
          <w:bCs/>
          <w:lang w:val="en-US"/>
        </w:rPr>
        <w:t xml:space="preserve"> </w:t>
      </w:r>
      <m:oMath>
        <m:r>
          <m:rPr>
            <m:sty m:val="bi"/>
          </m:rPr>
          <w:rPr>
            <w:rFonts w:ascii="Cambria Math" w:eastAsia="Calibri" w:hAnsi="Cambria Math" w:cs="Arial"/>
            <w:lang w:val="en-US"/>
          </w:rPr>
          <m:t>HASH(K || H || “F” || session_id)</m:t>
        </m:r>
      </m:oMath>
      <w:r w:rsidR="3BDED187" w:rsidRPr="666356AB">
        <w:rPr>
          <w:rFonts w:eastAsia="Calibri" w:cs="Arial"/>
          <w:b/>
          <w:bCs/>
          <w:lang w:val="en-US"/>
        </w:rPr>
        <w:t>.</w:t>
      </w:r>
    </w:p>
    <w:p w14:paraId="3B821C43" w14:textId="2CB84372" w:rsidR="3BDED187" w:rsidRPr="00877DE2" w:rsidRDefault="008352E1" w:rsidP="3FBAD596">
      <w:pPr>
        <w:rPr>
          <w:rFonts w:eastAsia="Calibri" w:cs="Arial"/>
          <w:lang w:val="en-US"/>
        </w:rPr>
      </w:pPr>
      <w:r w:rsidRPr="00877DE2">
        <w:rPr>
          <w:rFonts w:eastAsia="Calibri" w:cs="Arial"/>
          <w:lang w:val="en-US"/>
        </w:rPr>
        <w:t>T</w:t>
      </w:r>
      <w:r w:rsidR="3BDED187" w:rsidRPr="00877DE2">
        <w:rPr>
          <w:rFonts w:eastAsia="Calibri" w:cs="Arial"/>
          <w:lang w:val="en-US"/>
        </w:rPr>
        <w:t xml:space="preserve">he HASH algorithm is </w:t>
      </w:r>
      <w:r w:rsidRPr="00877DE2">
        <w:rPr>
          <w:rFonts w:eastAsia="Calibri" w:cs="Arial"/>
          <w:lang w:val="en-US"/>
        </w:rPr>
        <w:t xml:space="preserve">the one </w:t>
      </w:r>
      <w:r w:rsidR="3BDED187" w:rsidRPr="00877DE2">
        <w:rPr>
          <w:rFonts w:eastAsia="Calibri" w:cs="Arial"/>
          <w:lang w:val="en-US"/>
        </w:rPr>
        <w:t xml:space="preserve">used to create all these </w:t>
      </w:r>
      <w:r w:rsidR="00CD3015" w:rsidRPr="00877DE2">
        <w:rPr>
          <w:rFonts w:eastAsia="Calibri" w:cs="Arial"/>
          <w:lang w:val="en-US"/>
        </w:rPr>
        <w:t>keys,</w:t>
      </w:r>
      <w:r w:rsidR="3BDED187" w:rsidRPr="00877DE2">
        <w:rPr>
          <w:rFonts w:eastAsia="Calibri" w:cs="Arial"/>
          <w:lang w:val="en-US"/>
        </w:rPr>
        <w:t xml:space="preserve"> and this could be a weak point because it would be much better to generate keys using a KDF (Key Derivation Function)</w:t>
      </w:r>
      <w:r w:rsidRPr="00877DE2">
        <w:rPr>
          <w:rFonts w:eastAsia="Calibri" w:cs="Arial"/>
          <w:lang w:val="en-US"/>
        </w:rPr>
        <w:t>.</w:t>
      </w:r>
    </w:p>
    <w:p w14:paraId="5254CEB3" w14:textId="6279CAE6" w:rsidR="6F9C7F88" w:rsidRPr="00877DE2" w:rsidRDefault="6F9C7F88" w:rsidP="00CD3015">
      <w:pPr>
        <w:pStyle w:val="Titolo3"/>
        <w:rPr>
          <w:lang w:val="en-US"/>
        </w:rPr>
      </w:pPr>
      <w:bookmarkStart w:id="68" w:name="_Toc91005453"/>
      <w:r w:rsidRPr="00877DE2">
        <w:rPr>
          <w:lang w:val="en-US"/>
        </w:rPr>
        <w:t>SSH Encryption</w:t>
      </w:r>
      <w:bookmarkEnd w:id="68"/>
    </w:p>
    <w:p w14:paraId="677E254F" w14:textId="136954F7" w:rsidR="6F9C7F88" w:rsidRPr="00877DE2" w:rsidRDefault="6F9C7F88" w:rsidP="3FBAD596">
      <w:pPr>
        <w:rPr>
          <w:rFonts w:eastAsia="Calibri" w:cs="Arial"/>
          <w:lang w:val="en-US"/>
        </w:rPr>
      </w:pPr>
      <w:r w:rsidRPr="00877DE2">
        <w:rPr>
          <w:rFonts w:eastAsia="Calibri" w:cs="Arial"/>
          <w:lang w:val="en-US"/>
        </w:rPr>
        <w:t xml:space="preserve">Encryption algorithm </w:t>
      </w:r>
      <w:r w:rsidR="00E63A85" w:rsidRPr="00877DE2">
        <w:rPr>
          <w:rFonts w:eastAsia="Calibri" w:cs="Arial"/>
          <w:lang w:val="en-US"/>
        </w:rPr>
        <w:t xml:space="preserve">is </w:t>
      </w:r>
      <w:r w:rsidRPr="00877DE2">
        <w:rPr>
          <w:rFonts w:eastAsia="Calibri" w:cs="Arial"/>
          <w:lang w:val="en-US"/>
        </w:rPr>
        <w:t>negotiated during the key exchange</w:t>
      </w:r>
      <w:r w:rsidR="00854428" w:rsidRPr="00877DE2">
        <w:rPr>
          <w:rFonts w:eastAsia="Calibri" w:cs="Arial"/>
          <w:lang w:val="en-US"/>
        </w:rPr>
        <w:t xml:space="preserve"> and</w:t>
      </w:r>
      <w:r w:rsidRPr="00877DE2">
        <w:rPr>
          <w:rFonts w:eastAsia="Calibri" w:cs="Arial"/>
          <w:lang w:val="en-US"/>
        </w:rPr>
        <w:t xml:space="preserve"> can be different </w:t>
      </w:r>
      <w:r w:rsidR="00854428" w:rsidRPr="00877DE2">
        <w:rPr>
          <w:rFonts w:eastAsia="Calibri" w:cs="Arial"/>
          <w:lang w:val="en-US"/>
        </w:rPr>
        <w:t>for each direction of the connection.</w:t>
      </w:r>
      <w:r w:rsidRPr="00877DE2">
        <w:rPr>
          <w:rFonts w:eastAsia="Calibri" w:cs="Arial"/>
          <w:lang w:val="en-US"/>
        </w:rPr>
        <w:t xml:space="preserve"> </w:t>
      </w:r>
      <w:r w:rsidR="00B33E92" w:rsidRPr="00877DE2">
        <w:rPr>
          <w:rFonts w:eastAsia="Calibri" w:cs="Arial"/>
          <w:lang w:val="en-US"/>
        </w:rPr>
        <w:t>T</w:t>
      </w:r>
      <w:r w:rsidRPr="00877DE2">
        <w:rPr>
          <w:rFonts w:eastAsia="Calibri" w:cs="Arial"/>
          <w:lang w:val="en-US"/>
        </w:rPr>
        <w:t xml:space="preserve">he basic set </w:t>
      </w:r>
      <w:r w:rsidR="00B33E92" w:rsidRPr="00877DE2">
        <w:rPr>
          <w:rFonts w:eastAsia="Calibri" w:cs="Arial"/>
          <w:lang w:val="en-US"/>
        </w:rPr>
        <w:t>specified</w:t>
      </w:r>
      <w:r w:rsidR="220DD38C" w:rsidRPr="00877DE2">
        <w:rPr>
          <w:rFonts w:eastAsia="Calibri" w:cs="Arial"/>
          <w:lang w:val="en-US"/>
        </w:rPr>
        <w:t xml:space="preserve"> in RFC is:</w:t>
      </w:r>
    </w:p>
    <w:p w14:paraId="565A6F01" w14:textId="0C1AB5C2" w:rsidR="220DD38C" w:rsidRPr="00877DE2" w:rsidRDefault="2339250E" w:rsidP="001310CE">
      <w:pPr>
        <w:pStyle w:val="Paragrafoelenco"/>
        <w:numPr>
          <w:ilvl w:val="0"/>
          <w:numId w:val="153"/>
        </w:numPr>
        <w:rPr>
          <w:rFonts w:asciiTheme="minorHAnsi" w:eastAsiaTheme="minorEastAsia" w:hAnsiTheme="minorHAnsi"/>
          <w:lang w:val="en-US"/>
        </w:rPr>
      </w:pPr>
      <w:r w:rsidRPr="666356AB">
        <w:rPr>
          <w:rFonts w:eastAsia="Calibri" w:cs="Arial"/>
          <w:lang w:val="en-US"/>
        </w:rPr>
        <w:t xml:space="preserve">(required) </w:t>
      </w:r>
      <w:r w:rsidRPr="666356AB">
        <w:rPr>
          <w:rFonts w:eastAsia="Calibri" w:cs="Arial"/>
          <w:i/>
          <w:iCs/>
          <w:lang w:val="en-US"/>
        </w:rPr>
        <w:t>3des-cbc</w:t>
      </w:r>
      <w:r w:rsidRPr="666356AB">
        <w:rPr>
          <w:rFonts w:eastAsia="Calibri" w:cs="Arial"/>
          <w:lang w:val="en-US"/>
        </w:rPr>
        <w:t xml:space="preserve"> (w</w:t>
      </w:r>
      <w:r w:rsidR="00B33E92" w:rsidRPr="666356AB">
        <w:rPr>
          <w:rFonts w:eastAsia="Calibri" w:cs="Arial"/>
          <w:lang w:val="en-US"/>
        </w:rPr>
        <w:t>ith</w:t>
      </w:r>
      <w:r w:rsidRPr="666356AB">
        <w:rPr>
          <w:rFonts w:eastAsia="Calibri" w:cs="Arial"/>
          <w:lang w:val="en-US"/>
        </w:rPr>
        <w:t xml:space="preserve"> three keys, i.e. 168 bit key)</w:t>
      </w:r>
    </w:p>
    <w:p w14:paraId="2ED9ADE2" w14:textId="09C87E2E" w:rsidR="220DD38C" w:rsidRPr="00877DE2" w:rsidRDefault="2339250E" w:rsidP="001310CE">
      <w:pPr>
        <w:pStyle w:val="Paragrafoelenco"/>
        <w:numPr>
          <w:ilvl w:val="0"/>
          <w:numId w:val="153"/>
        </w:numPr>
        <w:rPr>
          <w:rFonts w:asciiTheme="minorHAnsi" w:eastAsiaTheme="minorEastAsia" w:hAnsiTheme="minorHAnsi"/>
          <w:lang w:val="en-US"/>
        </w:rPr>
      </w:pPr>
      <w:r w:rsidRPr="666356AB">
        <w:rPr>
          <w:rFonts w:eastAsia="Calibri" w:cs="Arial"/>
          <w:lang w:val="en-US"/>
        </w:rPr>
        <w:t xml:space="preserve">(recommended) </w:t>
      </w:r>
      <w:r w:rsidRPr="666356AB">
        <w:rPr>
          <w:rFonts w:eastAsia="Calibri" w:cs="Arial"/>
          <w:i/>
          <w:iCs/>
          <w:lang w:val="en-US"/>
        </w:rPr>
        <w:t>blowfish-cbc, twofish128-cbc, aes128-cbc</w:t>
      </w:r>
    </w:p>
    <w:p w14:paraId="316992B7" w14:textId="08835A01" w:rsidR="220DD38C" w:rsidRPr="00877DE2" w:rsidRDefault="2339250E" w:rsidP="001310CE">
      <w:pPr>
        <w:pStyle w:val="Paragrafoelenco"/>
        <w:numPr>
          <w:ilvl w:val="0"/>
          <w:numId w:val="153"/>
        </w:numPr>
        <w:rPr>
          <w:rFonts w:asciiTheme="minorHAnsi" w:eastAsiaTheme="minorEastAsia" w:hAnsiTheme="minorHAnsi"/>
          <w:lang w:val="en-US"/>
        </w:rPr>
      </w:pPr>
      <w:r w:rsidRPr="666356AB">
        <w:rPr>
          <w:rFonts w:eastAsia="Calibri" w:cs="Arial"/>
          <w:lang w:val="en-US"/>
        </w:rPr>
        <w:t xml:space="preserve">(optional) </w:t>
      </w:r>
      <w:r w:rsidRPr="666356AB">
        <w:rPr>
          <w:rFonts w:eastAsia="Calibri" w:cs="Arial"/>
          <w:i/>
          <w:iCs/>
          <w:lang w:val="en-US"/>
        </w:rPr>
        <w:t>twofish256-cbc, twofish192-cbc, aes256-cbc, aes192-cbc, serpent256-cbc, serpent192-cbc, serpent128- cbc, arcfour, idea-cbc, cast128-cbc</w:t>
      </w:r>
    </w:p>
    <w:p w14:paraId="0E88F846" w14:textId="15215627" w:rsidR="220DD38C" w:rsidRPr="00877DE2" w:rsidRDefault="00EC609E" w:rsidP="3FBAD596">
      <w:pPr>
        <w:rPr>
          <w:rFonts w:eastAsia="Calibri" w:cs="Arial"/>
          <w:lang w:val="en-US"/>
        </w:rPr>
      </w:pPr>
      <w:r w:rsidRPr="00877DE2">
        <w:rPr>
          <w:rFonts w:eastAsia="Calibri" w:cs="Arial"/>
          <w:lang w:val="en-US"/>
        </w:rPr>
        <w:t xml:space="preserve">The </w:t>
      </w:r>
      <w:r w:rsidR="220DD38C" w:rsidRPr="00877DE2">
        <w:rPr>
          <w:rFonts w:eastAsia="Calibri" w:cs="Arial"/>
          <w:lang w:val="en-US"/>
        </w:rPr>
        <w:t xml:space="preserve">Key and </w:t>
      </w:r>
      <w:r w:rsidRPr="00877DE2">
        <w:rPr>
          <w:rFonts w:eastAsia="Calibri" w:cs="Arial"/>
          <w:lang w:val="en-US"/>
        </w:rPr>
        <w:t xml:space="preserve">the </w:t>
      </w:r>
      <w:r w:rsidR="220DD38C" w:rsidRPr="00877DE2">
        <w:rPr>
          <w:rFonts w:eastAsia="Calibri" w:cs="Arial"/>
          <w:lang w:val="en-US"/>
        </w:rPr>
        <w:t xml:space="preserve">IV </w:t>
      </w:r>
      <w:r w:rsidRPr="00877DE2">
        <w:rPr>
          <w:rFonts w:eastAsia="Calibri" w:cs="Arial"/>
          <w:lang w:val="en-US"/>
        </w:rPr>
        <w:t xml:space="preserve">are </w:t>
      </w:r>
      <w:r w:rsidR="220DD38C" w:rsidRPr="00877DE2">
        <w:rPr>
          <w:rFonts w:eastAsia="Calibri" w:cs="Arial"/>
          <w:lang w:val="en-US"/>
        </w:rPr>
        <w:t xml:space="preserve">established during the key exchange as we saw earlier. All packets sent in one direction is a </w:t>
      </w:r>
      <w:r w:rsidR="220DD38C" w:rsidRPr="00877DE2">
        <w:rPr>
          <w:rFonts w:eastAsia="Calibri" w:cs="Arial"/>
          <w:b/>
          <w:lang w:val="en-US"/>
        </w:rPr>
        <w:t xml:space="preserve">single data stream </w:t>
      </w:r>
      <w:r w:rsidR="220DD38C" w:rsidRPr="00877DE2">
        <w:rPr>
          <w:rFonts w:eastAsia="Calibri" w:cs="Arial"/>
          <w:lang w:val="en-US"/>
        </w:rPr>
        <w:t>an</w:t>
      </w:r>
      <w:r w:rsidR="00E4668A" w:rsidRPr="00877DE2">
        <w:rPr>
          <w:rFonts w:eastAsia="Calibri" w:cs="Arial"/>
          <w:lang w:val="en-US"/>
        </w:rPr>
        <w:t>d the</w:t>
      </w:r>
      <w:r w:rsidR="220DD38C" w:rsidRPr="00877DE2">
        <w:rPr>
          <w:rFonts w:eastAsia="Calibri" w:cs="Arial"/>
          <w:lang w:val="en-US"/>
        </w:rPr>
        <w:t xml:space="preserve"> IV is passed from the end of one packet to the beginning of the next one.</w:t>
      </w:r>
      <w:r w:rsidR="00E4668A" w:rsidRPr="00877DE2">
        <w:rPr>
          <w:rFonts w:eastAsia="Calibri" w:cs="Arial"/>
          <w:lang w:val="en-US"/>
        </w:rPr>
        <w:t xml:space="preserve"> So it is needed only one IV and then the last value computed for one </w:t>
      </w:r>
      <w:r w:rsidR="00010B66" w:rsidRPr="00877DE2">
        <w:rPr>
          <w:rFonts w:eastAsia="Calibri" w:cs="Arial"/>
          <w:lang w:val="en-US"/>
        </w:rPr>
        <w:t>packet is the one used for the next packet since packets can’t be lost and they come in the right sequence since we’re on TCP.</w:t>
      </w:r>
    </w:p>
    <w:p w14:paraId="2F5AD1A7" w14:textId="3DBE8FDB" w:rsidR="220DD38C" w:rsidRPr="00877DE2" w:rsidRDefault="220DD38C" w:rsidP="00010B66">
      <w:pPr>
        <w:pStyle w:val="Titolo3"/>
        <w:rPr>
          <w:lang w:val="en-US"/>
        </w:rPr>
      </w:pPr>
      <w:bookmarkStart w:id="69" w:name="_Toc91005454"/>
      <w:r w:rsidRPr="00877DE2">
        <w:rPr>
          <w:lang w:val="en-US"/>
        </w:rPr>
        <w:t>SSH MAC</w:t>
      </w:r>
      <w:bookmarkEnd w:id="69"/>
    </w:p>
    <w:p w14:paraId="4414AC67" w14:textId="032C4A71" w:rsidR="6A30144E" w:rsidRPr="00877DE2" w:rsidRDefault="6A30144E" w:rsidP="3FBAD596">
      <w:pPr>
        <w:rPr>
          <w:rFonts w:eastAsia="Calibri" w:cs="Arial"/>
          <w:lang w:val="en-US"/>
        </w:rPr>
      </w:pPr>
      <w:r w:rsidRPr="00877DE2">
        <w:rPr>
          <w:rFonts w:eastAsia="Calibri" w:cs="Arial"/>
          <w:lang w:val="en-US"/>
        </w:rPr>
        <w:t xml:space="preserve">MAC algorithm and key </w:t>
      </w:r>
      <w:r w:rsidR="000D67A6" w:rsidRPr="00877DE2">
        <w:rPr>
          <w:rFonts w:eastAsia="Calibri" w:cs="Arial"/>
          <w:lang w:val="en-US"/>
        </w:rPr>
        <w:t xml:space="preserve">are </w:t>
      </w:r>
      <w:r w:rsidRPr="00877DE2">
        <w:rPr>
          <w:rFonts w:eastAsia="Calibri" w:cs="Arial"/>
          <w:lang w:val="en-US"/>
        </w:rPr>
        <w:t>negotiated during the key exchange and can be different in each direction. Supported algorithms are:</w:t>
      </w:r>
    </w:p>
    <w:p w14:paraId="727F618F" w14:textId="25C7ABDE" w:rsidR="6A30144E" w:rsidRPr="00877DE2" w:rsidRDefault="50CA30A0" w:rsidP="001310CE">
      <w:pPr>
        <w:pStyle w:val="Paragrafoelenco"/>
        <w:numPr>
          <w:ilvl w:val="0"/>
          <w:numId w:val="205"/>
        </w:numPr>
        <w:rPr>
          <w:rFonts w:asciiTheme="minorHAnsi" w:eastAsiaTheme="minorEastAsia" w:hAnsiTheme="minorHAnsi"/>
          <w:lang w:val="en-US"/>
        </w:rPr>
      </w:pPr>
      <w:r w:rsidRPr="666356AB">
        <w:rPr>
          <w:rFonts w:eastAsia="Calibri" w:cs="Arial"/>
          <w:i/>
          <w:iCs/>
          <w:lang w:val="en-US"/>
        </w:rPr>
        <w:t>hmac-sha1</w:t>
      </w:r>
      <w:r w:rsidRPr="666356AB">
        <w:rPr>
          <w:rFonts w:eastAsia="Calibri" w:cs="Arial"/>
          <w:lang w:val="en-US"/>
        </w:rPr>
        <w:t xml:space="preserve"> (required) [key length = 160-bit]</w:t>
      </w:r>
    </w:p>
    <w:p w14:paraId="4058E4B8" w14:textId="7BF51284" w:rsidR="6A30144E" w:rsidRPr="00877DE2" w:rsidRDefault="50CA30A0" w:rsidP="001310CE">
      <w:pPr>
        <w:pStyle w:val="Paragrafoelenco"/>
        <w:numPr>
          <w:ilvl w:val="0"/>
          <w:numId w:val="205"/>
        </w:numPr>
        <w:rPr>
          <w:rFonts w:asciiTheme="minorHAnsi" w:eastAsiaTheme="minorEastAsia" w:hAnsiTheme="minorHAnsi"/>
          <w:lang w:val="en-US"/>
        </w:rPr>
      </w:pPr>
      <w:r w:rsidRPr="666356AB">
        <w:rPr>
          <w:rFonts w:eastAsia="Calibri" w:cs="Arial"/>
          <w:i/>
          <w:iCs/>
          <w:lang w:val="en-US"/>
        </w:rPr>
        <w:t>hmac-sha1-96</w:t>
      </w:r>
      <w:r w:rsidRPr="666356AB">
        <w:rPr>
          <w:rFonts w:eastAsia="Calibri" w:cs="Arial"/>
          <w:lang w:val="en-US"/>
        </w:rPr>
        <w:t xml:space="preserve"> (recomm) [ key length = 160-bit]</w:t>
      </w:r>
    </w:p>
    <w:p w14:paraId="72840A0A" w14:textId="106C41FB" w:rsidR="6A30144E" w:rsidRPr="00877DE2" w:rsidRDefault="50CA30A0" w:rsidP="001310CE">
      <w:pPr>
        <w:pStyle w:val="Paragrafoelenco"/>
        <w:numPr>
          <w:ilvl w:val="0"/>
          <w:numId w:val="205"/>
        </w:numPr>
        <w:rPr>
          <w:rFonts w:asciiTheme="minorHAnsi" w:eastAsiaTheme="minorEastAsia" w:hAnsiTheme="minorHAnsi"/>
          <w:lang w:val="en-US"/>
        </w:rPr>
      </w:pPr>
      <w:r w:rsidRPr="666356AB">
        <w:rPr>
          <w:rFonts w:eastAsia="Calibri" w:cs="Arial"/>
          <w:i/>
          <w:iCs/>
          <w:lang w:val="en-US"/>
        </w:rPr>
        <w:t>hmac-md5</w:t>
      </w:r>
      <w:r w:rsidRPr="666356AB">
        <w:rPr>
          <w:rFonts w:eastAsia="Calibri" w:cs="Arial"/>
          <w:lang w:val="en-US"/>
        </w:rPr>
        <w:t xml:space="preserve"> (opt) [key length = 128-bit]</w:t>
      </w:r>
    </w:p>
    <w:p w14:paraId="743A8D82" w14:textId="0AF5242F" w:rsidR="6A30144E" w:rsidRPr="00877DE2" w:rsidRDefault="50CA30A0" w:rsidP="001310CE">
      <w:pPr>
        <w:pStyle w:val="Paragrafoelenco"/>
        <w:numPr>
          <w:ilvl w:val="0"/>
          <w:numId w:val="205"/>
        </w:numPr>
        <w:rPr>
          <w:rFonts w:asciiTheme="minorHAnsi" w:eastAsiaTheme="minorEastAsia" w:hAnsiTheme="minorHAnsi"/>
          <w:lang w:val="en-US"/>
        </w:rPr>
      </w:pPr>
      <w:r w:rsidRPr="666356AB">
        <w:rPr>
          <w:rFonts w:eastAsia="Calibri" w:cs="Arial"/>
          <w:i/>
          <w:iCs/>
          <w:lang w:val="en-US"/>
        </w:rPr>
        <w:t>hmac-md5-96</w:t>
      </w:r>
      <w:r w:rsidRPr="666356AB">
        <w:rPr>
          <w:rFonts w:eastAsia="Calibri" w:cs="Arial"/>
          <w:lang w:val="en-US"/>
        </w:rPr>
        <w:t xml:space="preserve"> (opt) [key length = 128-bit]</w:t>
      </w:r>
    </w:p>
    <w:p w14:paraId="0A9329FE" w14:textId="3622F8D1" w:rsidR="6A30144E" w:rsidRPr="00877DE2" w:rsidRDefault="000D67A6" w:rsidP="3FBAD596">
      <w:pPr>
        <w:rPr>
          <w:rFonts w:eastAsia="Calibri" w:cs="Arial"/>
          <w:lang w:val="en-US"/>
        </w:rPr>
      </w:pPr>
      <w:r w:rsidRPr="00877DE2">
        <w:rPr>
          <w:rFonts w:eastAsia="Calibri" w:cs="Arial"/>
          <w:lang w:val="en-US"/>
        </w:rPr>
        <w:t xml:space="preserve">It is </w:t>
      </w:r>
      <w:r w:rsidR="6A30144E" w:rsidRPr="00877DE2">
        <w:rPr>
          <w:rFonts w:eastAsia="Calibri" w:cs="Arial"/>
          <w:lang w:val="en-US"/>
        </w:rPr>
        <w:t>expect</w:t>
      </w:r>
      <w:r w:rsidRPr="00877DE2">
        <w:rPr>
          <w:rFonts w:eastAsia="Calibri" w:cs="Arial"/>
          <w:lang w:val="en-US"/>
        </w:rPr>
        <w:t>ed</w:t>
      </w:r>
      <w:r w:rsidR="6A30144E" w:rsidRPr="00877DE2">
        <w:rPr>
          <w:rFonts w:eastAsia="Calibri" w:cs="Arial"/>
          <w:lang w:val="en-US"/>
        </w:rPr>
        <w:t xml:space="preserve"> an update soon supporting SHA-2.</w:t>
      </w:r>
      <w:r w:rsidR="003F39AF" w:rsidRPr="00877DE2">
        <w:rPr>
          <w:rFonts w:eastAsia="Calibri" w:cs="Arial"/>
          <w:lang w:val="en-US"/>
        </w:rPr>
        <w:t xml:space="preserve"> </w:t>
      </w:r>
      <w:r w:rsidR="6A30144E" w:rsidRPr="00877DE2">
        <w:rPr>
          <w:rFonts w:eastAsia="Calibri" w:cs="Arial"/>
          <w:lang w:val="en-US"/>
        </w:rPr>
        <w:t xml:space="preserve">The MAC is computed upon the key, the implicit sequence number concatenated with the clear text packet, as follows: </w:t>
      </w:r>
      <w:r w:rsidR="0049243F" w:rsidRPr="00877DE2">
        <w:rPr>
          <w:rFonts w:eastAsia="Calibri" w:cs="Arial"/>
          <w:lang w:val="en-US"/>
        </w:rPr>
        <w:br/>
      </w:r>
      <m:oMathPara>
        <m:oMath>
          <m:r>
            <m:rPr>
              <m:sty m:val="bi"/>
            </m:rPr>
            <w:rPr>
              <w:rFonts w:ascii="Cambria Math" w:eastAsia="Calibri" w:hAnsi="Cambria Math" w:cs="Arial"/>
              <w:lang w:val="en-US"/>
            </w:rPr>
            <m:t>MAC = mac( key, seq_number | cleartext_packet )</m:t>
          </m:r>
        </m:oMath>
      </m:oMathPara>
    </w:p>
    <w:p w14:paraId="55AF2A57" w14:textId="301D418B" w:rsidR="3FBAD596" w:rsidRPr="00877DE2" w:rsidRDefault="4CC41F04" w:rsidP="3FBAD596">
      <w:pPr>
        <w:rPr>
          <w:rFonts w:eastAsia="Calibri" w:cs="Arial"/>
          <w:lang w:val="en-US"/>
        </w:rPr>
      </w:pPr>
      <w:r w:rsidRPr="00877DE2">
        <w:rPr>
          <w:rFonts w:eastAsia="Calibri" w:cs="Arial"/>
          <w:lang w:val="en-US"/>
        </w:rPr>
        <w:t>Sequence number is implicit</w:t>
      </w:r>
      <w:r w:rsidR="0038606C" w:rsidRPr="00877DE2">
        <w:rPr>
          <w:rFonts w:eastAsia="Calibri" w:cs="Arial"/>
          <w:lang w:val="en-US"/>
        </w:rPr>
        <w:t xml:space="preserve"> (</w:t>
      </w:r>
      <w:r w:rsidRPr="00877DE2">
        <w:rPr>
          <w:rFonts w:eastAsia="Calibri" w:cs="Arial"/>
          <w:lang w:val="en-US"/>
        </w:rPr>
        <w:t>not sent with the packet</w:t>
      </w:r>
      <w:r w:rsidR="0038606C" w:rsidRPr="00877DE2">
        <w:rPr>
          <w:rFonts w:eastAsia="Calibri" w:cs="Arial"/>
          <w:lang w:val="en-US"/>
        </w:rPr>
        <w:t>)</w:t>
      </w:r>
      <w:r w:rsidRPr="00877DE2">
        <w:rPr>
          <w:rFonts w:eastAsia="Calibri" w:cs="Arial"/>
          <w:lang w:val="en-US"/>
        </w:rPr>
        <w:t xml:space="preserve"> and represented on 4 bytes, initially 0 and incremented after each packet and </w:t>
      </w:r>
      <w:r w:rsidR="0038606C" w:rsidRPr="00877DE2">
        <w:rPr>
          <w:rFonts w:eastAsia="Calibri" w:cs="Arial"/>
          <w:lang w:val="en-US"/>
        </w:rPr>
        <w:t xml:space="preserve">is </w:t>
      </w:r>
      <w:r w:rsidRPr="00877DE2">
        <w:rPr>
          <w:rFonts w:eastAsia="Calibri" w:cs="Arial"/>
          <w:lang w:val="en-US"/>
        </w:rPr>
        <w:t>never reset</w:t>
      </w:r>
      <w:r w:rsidR="7CE6D5B6" w:rsidRPr="00877DE2">
        <w:rPr>
          <w:rFonts w:eastAsia="Calibri" w:cs="Arial"/>
          <w:lang w:val="en-US"/>
        </w:rPr>
        <w:t xml:space="preserve"> </w:t>
      </w:r>
      <w:r w:rsidRPr="00877DE2">
        <w:rPr>
          <w:rFonts w:eastAsia="Calibri" w:cs="Arial"/>
          <w:lang w:val="en-US"/>
        </w:rPr>
        <w:t xml:space="preserve">even if keys and </w:t>
      </w:r>
      <w:r w:rsidR="2C16919D" w:rsidRPr="00877DE2">
        <w:rPr>
          <w:rFonts w:eastAsia="Calibri" w:cs="Arial"/>
          <w:lang w:val="en-US"/>
        </w:rPr>
        <w:t>algorithms</w:t>
      </w:r>
      <w:r w:rsidRPr="00877DE2">
        <w:rPr>
          <w:rFonts w:eastAsia="Calibri" w:cs="Arial"/>
          <w:lang w:val="en-US"/>
        </w:rPr>
        <w:t xml:space="preserve"> are rene</w:t>
      </w:r>
      <w:r w:rsidR="17747E34" w:rsidRPr="00877DE2">
        <w:rPr>
          <w:rFonts w:eastAsia="Calibri" w:cs="Arial"/>
          <w:lang w:val="en-US"/>
        </w:rPr>
        <w:t>gotiated</w:t>
      </w:r>
      <w:r w:rsidR="0038606C" w:rsidRPr="00877DE2">
        <w:rPr>
          <w:rFonts w:eastAsia="Calibri" w:cs="Arial"/>
          <w:lang w:val="en-US"/>
        </w:rPr>
        <w:t>.</w:t>
      </w:r>
      <w:r w:rsidR="1CA99294" w:rsidRPr="00877DE2">
        <w:rPr>
          <w:rFonts w:eastAsia="Calibri" w:cs="Arial"/>
          <w:lang w:val="en-US"/>
        </w:rPr>
        <w:t xml:space="preserve"> </w:t>
      </w:r>
      <w:r w:rsidR="0038606C" w:rsidRPr="00877DE2">
        <w:rPr>
          <w:rFonts w:eastAsia="Calibri" w:cs="Arial"/>
          <w:lang w:val="en-US"/>
        </w:rPr>
        <w:t xml:space="preserve">It means that if there’s an overflow the SSH channel </w:t>
      </w:r>
      <w:r w:rsidR="00B53AB2" w:rsidRPr="00877DE2">
        <w:rPr>
          <w:rFonts w:eastAsia="Calibri" w:cs="Arial"/>
          <w:lang w:val="en-US"/>
        </w:rPr>
        <w:t>needs to be closed</w:t>
      </w:r>
      <w:r w:rsidR="00A5500D" w:rsidRPr="00877DE2">
        <w:rPr>
          <w:rFonts w:eastAsia="Calibri" w:cs="Arial"/>
          <w:lang w:val="en-US"/>
        </w:rPr>
        <w:t xml:space="preserve"> and a new one has to be started. A</w:t>
      </w:r>
      <w:r w:rsidR="1CA99294" w:rsidRPr="00877DE2">
        <w:rPr>
          <w:rFonts w:eastAsia="Calibri" w:cs="Arial"/>
          <w:lang w:val="en-US"/>
        </w:rPr>
        <w:t>t most 2</w:t>
      </w:r>
      <w:r w:rsidR="63A0C0C7" w:rsidRPr="00877DE2">
        <w:rPr>
          <w:rFonts w:eastAsia="Calibri" w:cs="Arial"/>
          <w:vertAlign w:val="superscript"/>
          <w:lang w:val="en-US"/>
        </w:rPr>
        <w:t>32</w:t>
      </w:r>
      <w:r w:rsidR="1CA99294" w:rsidRPr="00877DE2">
        <w:rPr>
          <w:rFonts w:eastAsia="Calibri" w:cs="Arial"/>
          <w:lang w:val="en-US"/>
        </w:rPr>
        <w:t xml:space="preserve"> packets can be exchanged.</w:t>
      </w:r>
    </w:p>
    <w:p w14:paraId="281F4D58" w14:textId="77777777" w:rsidR="00F644C7" w:rsidRPr="00877DE2" w:rsidRDefault="00F644C7">
      <w:pPr>
        <w:jc w:val="left"/>
        <w:rPr>
          <w:rFonts w:eastAsiaTheme="majorEastAsia" w:cstheme="majorBidi"/>
          <w:b/>
          <w:color w:val="000000" w:themeColor="text1"/>
          <w:sz w:val="24"/>
          <w:szCs w:val="24"/>
          <w:lang w:val="en-US"/>
        </w:rPr>
      </w:pPr>
      <w:r w:rsidRPr="00877DE2">
        <w:rPr>
          <w:lang w:val="en-US"/>
        </w:rPr>
        <w:br w:type="page"/>
      </w:r>
    </w:p>
    <w:p w14:paraId="3B377DEB" w14:textId="74F2F7F4" w:rsidR="40327C7E" w:rsidRPr="00877DE2" w:rsidRDefault="40327C7E" w:rsidP="00A5500D">
      <w:pPr>
        <w:pStyle w:val="Titolo3"/>
        <w:rPr>
          <w:rFonts w:eastAsia="Yu Gothic Light" w:cs="Times New Roman"/>
          <w:lang w:val="en-US"/>
        </w:rPr>
      </w:pPr>
      <w:bookmarkStart w:id="70" w:name="_Toc91005455"/>
      <w:r w:rsidRPr="00877DE2">
        <w:rPr>
          <w:lang w:val="en-US"/>
        </w:rPr>
        <w:lastRenderedPageBreak/>
        <w:t>SSH Peer authentication – Server</w:t>
      </w:r>
      <w:bookmarkEnd w:id="70"/>
    </w:p>
    <w:p w14:paraId="7820E630" w14:textId="338464BA" w:rsidR="14D1598E" w:rsidRPr="00877DE2" w:rsidRDefault="40327C7E" w:rsidP="3FBAD596">
      <w:pPr>
        <w:rPr>
          <w:rFonts w:eastAsia="Calibri" w:cs="Arial"/>
          <w:lang w:val="en-US"/>
        </w:rPr>
      </w:pPr>
      <w:r w:rsidRPr="00877DE2">
        <w:rPr>
          <w:rFonts w:eastAsia="Calibri" w:cs="Arial"/>
          <w:lang w:val="en-US"/>
        </w:rPr>
        <w:t xml:space="preserve">It is an </w:t>
      </w:r>
      <w:r w:rsidRPr="00877DE2">
        <w:rPr>
          <w:rFonts w:eastAsia="Calibri" w:cs="Arial"/>
          <w:b/>
          <w:lang w:val="en-US"/>
        </w:rPr>
        <w:t>asymmetric challenge-response</w:t>
      </w:r>
      <w:r w:rsidR="00106DAE" w:rsidRPr="00877DE2">
        <w:rPr>
          <w:rFonts w:eastAsia="Calibri" w:cs="Arial"/>
          <w:lang w:val="en-US"/>
        </w:rPr>
        <w:t xml:space="preserve"> based on </w:t>
      </w:r>
      <w:r w:rsidRPr="00877DE2">
        <w:rPr>
          <w:rFonts w:eastAsia="Calibri" w:cs="Arial"/>
          <w:lang w:val="en-US"/>
        </w:rPr>
        <w:t xml:space="preserve">an explicit server signature of the key exchange hash H. </w:t>
      </w:r>
      <w:r w:rsidR="00106DAE" w:rsidRPr="00877DE2">
        <w:rPr>
          <w:rFonts w:eastAsia="Calibri" w:cs="Arial"/>
          <w:lang w:val="en-US"/>
        </w:rPr>
        <w:t xml:space="preserve">There is no </w:t>
      </w:r>
      <w:r w:rsidRPr="00877DE2">
        <w:rPr>
          <w:rFonts w:eastAsia="Calibri" w:cs="Arial"/>
          <w:lang w:val="en-US"/>
        </w:rPr>
        <w:t>PKI so the cl</w:t>
      </w:r>
      <w:r w:rsidR="4D3A180C" w:rsidRPr="00877DE2">
        <w:rPr>
          <w:rFonts w:eastAsia="Calibri" w:cs="Arial"/>
          <w:lang w:val="en-US"/>
        </w:rPr>
        <w:t xml:space="preserve">ient locally stores the public keys of the servers and this is very dangerous, </w:t>
      </w:r>
      <w:r w:rsidR="00106DAE" w:rsidRPr="00877DE2">
        <w:rPr>
          <w:rFonts w:eastAsia="Calibri" w:cs="Arial"/>
          <w:lang w:val="en-US"/>
        </w:rPr>
        <w:t>typically</w:t>
      </w:r>
      <w:r w:rsidR="4D3A180C" w:rsidRPr="00877DE2">
        <w:rPr>
          <w:rFonts w:eastAsia="Calibri" w:cs="Arial"/>
          <w:lang w:val="en-US"/>
        </w:rPr>
        <w:t xml:space="preserve"> each user stores them in its home directory: </w:t>
      </w:r>
      <m:oMath>
        <m:r>
          <m:rPr>
            <m:sty m:val="bi"/>
          </m:rPr>
          <w:rPr>
            <w:rFonts w:ascii="Cambria Math" w:eastAsia="Calibri" w:hAnsi="Cambria Math" w:cs="Arial"/>
            <w:lang w:val="en-US"/>
          </w:rPr>
          <m:t>~/.ssh/known_hosts</m:t>
        </m:r>
      </m:oMath>
      <w:r w:rsidR="4D3A180C" w:rsidRPr="00877DE2">
        <w:rPr>
          <w:rFonts w:eastAsia="Calibri" w:cs="Arial"/>
          <w:lang w:val="en-US"/>
        </w:rPr>
        <w:t xml:space="preserve"> w</w:t>
      </w:r>
      <w:r w:rsidR="033F3301" w:rsidRPr="00877DE2">
        <w:rPr>
          <w:rFonts w:eastAsia="Calibri" w:cs="Arial"/>
          <w:lang w:val="en-US"/>
        </w:rPr>
        <w:t xml:space="preserve">here there are couples server name </w:t>
      </w:r>
      <w:r w:rsidR="00E32A61" w:rsidRPr="00877DE2">
        <w:rPr>
          <w:rFonts w:eastAsia="Calibri" w:cs="Arial"/>
          <w:lang w:val="en-US"/>
        </w:rPr>
        <w:t>and</w:t>
      </w:r>
      <w:r w:rsidR="033F3301" w:rsidRPr="00877DE2">
        <w:rPr>
          <w:rFonts w:eastAsia="Calibri" w:cs="Arial"/>
          <w:lang w:val="en-US"/>
        </w:rPr>
        <w:t xml:space="preserve"> public key.</w:t>
      </w:r>
      <w:r w:rsidR="577D6225" w:rsidRPr="00877DE2">
        <w:rPr>
          <w:rFonts w:eastAsia="Calibri" w:cs="Arial"/>
          <w:lang w:val="en-US"/>
        </w:rPr>
        <w:t xml:space="preserve"> That file should be manually initialized, so key </w:t>
      </w:r>
      <w:r w:rsidR="00E32A61" w:rsidRPr="00877DE2">
        <w:rPr>
          <w:rFonts w:eastAsia="Calibri" w:cs="Arial"/>
          <w:lang w:val="en-US"/>
        </w:rPr>
        <w:t xml:space="preserve">should be received </w:t>
      </w:r>
      <w:r w:rsidR="577D6225" w:rsidRPr="00877DE2">
        <w:rPr>
          <w:rFonts w:eastAsia="Calibri" w:cs="Arial"/>
          <w:lang w:val="en-US"/>
        </w:rPr>
        <w:t xml:space="preserve">for example </w:t>
      </w:r>
      <w:r w:rsidR="00E32A61" w:rsidRPr="00877DE2">
        <w:rPr>
          <w:rFonts w:eastAsia="Calibri" w:cs="Arial"/>
          <w:lang w:val="en-US"/>
        </w:rPr>
        <w:t xml:space="preserve">from </w:t>
      </w:r>
      <w:r w:rsidR="577D6225" w:rsidRPr="00877DE2">
        <w:rPr>
          <w:rFonts w:eastAsia="Calibri" w:cs="Arial"/>
          <w:lang w:val="en-US"/>
        </w:rPr>
        <w:t xml:space="preserve">the system manager, because when </w:t>
      </w:r>
      <w:r w:rsidR="008C3DFD" w:rsidRPr="00877DE2">
        <w:rPr>
          <w:rFonts w:eastAsia="Calibri" w:cs="Arial"/>
          <w:lang w:val="en-US"/>
        </w:rPr>
        <w:t>there is a</w:t>
      </w:r>
      <w:r w:rsidR="577D6225" w:rsidRPr="00877DE2">
        <w:rPr>
          <w:rFonts w:eastAsia="Calibri" w:cs="Arial"/>
          <w:lang w:val="en-US"/>
        </w:rPr>
        <w:t xml:space="preserve"> connect</w:t>
      </w:r>
      <w:r w:rsidR="008C3DFD" w:rsidRPr="00877DE2">
        <w:rPr>
          <w:rFonts w:eastAsia="Calibri" w:cs="Arial"/>
          <w:lang w:val="en-US"/>
        </w:rPr>
        <w:t>ion</w:t>
      </w:r>
      <w:r w:rsidR="577D6225" w:rsidRPr="00877DE2">
        <w:rPr>
          <w:rFonts w:eastAsia="Calibri" w:cs="Arial"/>
          <w:lang w:val="en-US"/>
        </w:rPr>
        <w:t xml:space="preserve"> to a server the software compares the key received by the server with the key stored in that file. The pr</w:t>
      </w:r>
      <w:r w:rsidR="2A86DA18" w:rsidRPr="00877DE2">
        <w:rPr>
          <w:rFonts w:eastAsia="Calibri" w:cs="Arial"/>
          <w:lang w:val="en-US"/>
        </w:rPr>
        <w:t xml:space="preserve">oblem is that if the key </w:t>
      </w:r>
      <w:r w:rsidR="006771FA" w:rsidRPr="00877DE2">
        <w:rPr>
          <w:rFonts w:eastAsia="Calibri" w:cs="Arial"/>
          <w:lang w:val="en-US"/>
        </w:rPr>
        <w:t xml:space="preserve">is absent </w:t>
      </w:r>
      <w:r w:rsidR="2A86DA18" w:rsidRPr="00877DE2">
        <w:rPr>
          <w:rFonts w:eastAsia="Calibri" w:cs="Arial"/>
          <w:lang w:val="en-US"/>
        </w:rPr>
        <w:t>then it’s offered at the first connection and will be automatically inserted in the file</w:t>
      </w:r>
      <w:r w:rsidR="14D1598E" w:rsidRPr="00877DE2">
        <w:rPr>
          <w:rFonts w:eastAsia="Calibri" w:cs="Arial"/>
          <w:lang w:val="en-US"/>
        </w:rPr>
        <w:t xml:space="preserve">. In that case the key is offered and a fingerprint is shown, so even if </w:t>
      </w:r>
      <w:r w:rsidR="006771FA" w:rsidRPr="00877DE2">
        <w:rPr>
          <w:rFonts w:eastAsia="Calibri" w:cs="Arial"/>
          <w:lang w:val="en-US"/>
        </w:rPr>
        <w:t>there is not the actual public</w:t>
      </w:r>
      <w:r w:rsidR="14D1598E" w:rsidRPr="00877DE2">
        <w:rPr>
          <w:rFonts w:eastAsia="Calibri" w:cs="Arial"/>
          <w:lang w:val="en-US"/>
        </w:rPr>
        <w:t xml:space="preserve"> key in the file </w:t>
      </w:r>
      <w:r w:rsidR="006771FA" w:rsidRPr="00877DE2">
        <w:rPr>
          <w:rFonts w:eastAsia="Calibri" w:cs="Arial"/>
          <w:lang w:val="en-US"/>
        </w:rPr>
        <w:t>there’s the</w:t>
      </w:r>
      <w:r w:rsidR="14D1598E" w:rsidRPr="00877DE2">
        <w:rPr>
          <w:rFonts w:eastAsia="Calibri" w:cs="Arial"/>
          <w:lang w:val="en-US"/>
        </w:rPr>
        <w:t xml:space="preserve"> hope that at least the fingerprint </w:t>
      </w:r>
      <w:r w:rsidR="006771FA" w:rsidRPr="00877DE2">
        <w:rPr>
          <w:rFonts w:eastAsia="Calibri" w:cs="Arial"/>
          <w:lang w:val="en-US"/>
        </w:rPr>
        <w:t xml:space="preserve">has been received </w:t>
      </w:r>
      <w:r w:rsidR="14D1598E" w:rsidRPr="00877DE2">
        <w:rPr>
          <w:rFonts w:eastAsia="Calibri" w:cs="Arial"/>
          <w:lang w:val="en-US"/>
        </w:rPr>
        <w:t xml:space="preserve">so </w:t>
      </w:r>
      <w:r w:rsidR="006771FA" w:rsidRPr="00877DE2">
        <w:rPr>
          <w:rFonts w:eastAsia="Calibri" w:cs="Arial"/>
          <w:lang w:val="en-US"/>
        </w:rPr>
        <w:t xml:space="preserve">it is possible to </w:t>
      </w:r>
      <w:r w:rsidR="14D1598E" w:rsidRPr="00877DE2">
        <w:rPr>
          <w:rFonts w:eastAsia="Calibri" w:cs="Arial"/>
          <w:lang w:val="en-US"/>
        </w:rPr>
        <w:t xml:space="preserve">compare it to the one shown and decide if </w:t>
      </w:r>
      <w:r w:rsidR="006771FA" w:rsidRPr="00877DE2">
        <w:rPr>
          <w:rFonts w:eastAsia="Calibri" w:cs="Arial"/>
          <w:lang w:val="en-US"/>
        </w:rPr>
        <w:t xml:space="preserve">to </w:t>
      </w:r>
      <w:r w:rsidR="14D1598E" w:rsidRPr="00877DE2">
        <w:rPr>
          <w:rFonts w:eastAsia="Calibri" w:cs="Arial"/>
          <w:lang w:val="en-US"/>
        </w:rPr>
        <w:t>save the key or not. Th</w:t>
      </w:r>
      <w:r w:rsidR="007A2F4B" w:rsidRPr="00877DE2">
        <w:rPr>
          <w:rFonts w:eastAsia="Calibri" w:cs="Arial"/>
          <w:lang w:val="en-US"/>
        </w:rPr>
        <w:t>at</w:t>
      </w:r>
      <w:r w:rsidR="14D1598E" w:rsidRPr="00877DE2">
        <w:rPr>
          <w:rFonts w:eastAsia="Calibri" w:cs="Arial"/>
          <w:lang w:val="en-US"/>
        </w:rPr>
        <w:t xml:space="preserve"> is the most </w:t>
      </w:r>
      <w:r w:rsidR="5B91D6DA" w:rsidRPr="00877DE2">
        <w:rPr>
          <w:rFonts w:eastAsia="Calibri" w:cs="Arial"/>
          <w:lang w:val="en-US"/>
        </w:rPr>
        <w:t xml:space="preserve">dangerous part of SSH, </w:t>
      </w:r>
      <w:r w:rsidR="007A2F4B" w:rsidRPr="00877DE2">
        <w:rPr>
          <w:rFonts w:eastAsia="Calibri" w:cs="Arial"/>
          <w:lang w:val="en-US"/>
        </w:rPr>
        <w:t>since</w:t>
      </w:r>
      <w:r w:rsidR="5B91D6DA" w:rsidRPr="00877DE2">
        <w:rPr>
          <w:rFonts w:eastAsia="Calibri" w:cs="Arial"/>
          <w:lang w:val="en-US"/>
        </w:rPr>
        <w:t xml:space="preserve"> this file can be changed by anyone who has access to </w:t>
      </w:r>
      <w:r w:rsidR="007A2F4B" w:rsidRPr="00877DE2">
        <w:rPr>
          <w:rFonts w:eastAsia="Calibri" w:cs="Arial"/>
          <w:lang w:val="en-US"/>
        </w:rPr>
        <w:t>it</w:t>
      </w:r>
      <w:r w:rsidR="5B91D6DA" w:rsidRPr="00877DE2">
        <w:rPr>
          <w:rFonts w:eastAsia="Calibri" w:cs="Arial"/>
          <w:lang w:val="en-US"/>
        </w:rPr>
        <w:t xml:space="preserve">. </w:t>
      </w:r>
      <w:r w:rsidR="5B91D6DA" w:rsidRPr="00877DE2">
        <w:rPr>
          <w:rFonts w:eastAsia="Calibri" w:cs="Arial"/>
          <w:b/>
          <w:lang w:val="en-US"/>
        </w:rPr>
        <w:t>A good practice</w:t>
      </w:r>
      <w:r w:rsidR="5B91D6DA" w:rsidRPr="00877DE2">
        <w:rPr>
          <w:rFonts w:eastAsia="Calibri" w:cs="Arial"/>
          <w:lang w:val="en-US"/>
        </w:rPr>
        <w:t xml:space="preserve"> is to protect </w:t>
      </w:r>
      <w:r w:rsidR="5B91D6DA" w:rsidRPr="00877DE2">
        <w:rPr>
          <w:rFonts w:eastAsia="Calibri" w:cs="Arial"/>
          <w:b/>
          <w:lang w:val="en-US"/>
        </w:rPr>
        <w:t>known_hosts</w:t>
      </w:r>
      <w:r w:rsidR="00134D60" w:rsidRPr="00877DE2">
        <w:rPr>
          <w:rFonts w:eastAsia="Calibri" w:cs="Arial"/>
          <w:b/>
          <w:lang w:val="en-US"/>
        </w:rPr>
        <w:t xml:space="preserve"> file</w:t>
      </w:r>
      <w:r w:rsidR="5B91D6DA" w:rsidRPr="00877DE2">
        <w:rPr>
          <w:rFonts w:eastAsia="Calibri" w:cs="Arial"/>
          <w:lang w:val="en-US"/>
        </w:rPr>
        <w:t xml:space="preserve"> for authentication and integrity and peri</w:t>
      </w:r>
      <w:r w:rsidR="414ADFD7" w:rsidRPr="00877DE2">
        <w:rPr>
          <w:rFonts w:eastAsia="Calibri" w:cs="Arial"/>
          <w:lang w:val="en-US"/>
        </w:rPr>
        <w:t xml:space="preserve">odically perform audit/review of </w:t>
      </w:r>
      <w:r w:rsidR="414ADFD7" w:rsidRPr="00877DE2">
        <w:rPr>
          <w:rFonts w:eastAsia="Calibri" w:cs="Arial"/>
          <w:b/>
          <w:lang w:val="en-US"/>
        </w:rPr>
        <w:t>known_hosts</w:t>
      </w:r>
      <w:r w:rsidR="414ADFD7" w:rsidRPr="00877DE2">
        <w:rPr>
          <w:rFonts w:eastAsia="Calibri" w:cs="Arial"/>
          <w:lang w:val="en-US"/>
        </w:rPr>
        <w:t xml:space="preserve"> to quickly detect added/deleted hosts or changed keys.</w:t>
      </w:r>
    </w:p>
    <w:p w14:paraId="47BC1815" w14:textId="225204FA" w:rsidR="414ADFD7" w:rsidRPr="00877DE2" w:rsidRDefault="414ADFD7" w:rsidP="000B3F13">
      <w:pPr>
        <w:pStyle w:val="Titolo3"/>
        <w:rPr>
          <w:rFonts w:eastAsia="Yu Gothic Light" w:cs="Times New Roman"/>
          <w:lang w:val="en-US"/>
        </w:rPr>
      </w:pPr>
      <w:bookmarkStart w:id="71" w:name="_Toc91005456"/>
      <w:r w:rsidRPr="00877DE2">
        <w:rPr>
          <w:lang w:val="en-US"/>
        </w:rPr>
        <w:t>SSH Peer authentication – Client</w:t>
      </w:r>
      <w:bookmarkEnd w:id="71"/>
    </w:p>
    <w:p w14:paraId="3EF3F73F" w14:textId="37F0D174" w:rsidR="07A91DDA" w:rsidRPr="00877DE2" w:rsidRDefault="07A91DDA" w:rsidP="3FBAD596">
      <w:pPr>
        <w:rPr>
          <w:rFonts w:eastAsia="Calibri" w:cs="Arial"/>
          <w:lang w:val="en-US"/>
        </w:rPr>
      </w:pPr>
      <w:r w:rsidRPr="00877DE2">
        <w:rPr>
          <w:rFonts w:eastAsia="Calibri" w:cs="Arial"/>
          <w:lang w:val="en-US"/>
        </w:rPr>
        <w:t xml:space="preserve">Client authentication is part of </w:t>
      </w:r>
      <w:r w:rsidR="00A00A6C" w:rsidRPr="00877DE2">
        <w:rPr>
          <w:rFonts w:eastAsia="Calibri" w:cs="Arial"/>
          <w:lang w:val="en-US"/>
        </w:rPr>
        <w:t>the</w:t>
      </w:r>
      <w:r w:rsidRPr="00877DE2">
        <w:rPr>
          <w:rFonts w:eastAsia="Calibri" w:cs="Arial"/>
          <w:lang w:val="en-US"/>
        </w:rPr>
        <w:t xml:space="preserve"> additional protocol </w:t>
      </w:r>
      <w:r w:rsidRPr="00877DE2">
        <w:rPr>
          <w:rFonts w:eastAsia="Calibri" w:cs="Arial"/>
          <w:i/>
          <w:lang w:val="en-US"/>
        </w:rPr>
        <w:t>user authentication protocol</w:t>
      </w:r>
      <w:r w:rsidRPr="00877DE2">
        <w:rPr>
          <w:rFonts w:eastAsia="Calibri" w:cs="Arial"/>
          <w:lang w:val="en-US"/>
        </w:rPr>
        <w:t xml:space="preserve">. It can be performed in two </w:t>
      </w:r>
      <w:r w:rsidR="00134D60" w:rsidRPr="00877DE2">
        <w:rPr>
          <w:rFonts w:eastAsia="Calibri" w:cs="Arial"/>
          <w:lang w:val="en-US"/>
        </w:rPr>
        <w:t>different</w:t>
      </w:r>
      <w:r w:rsidRPr="00877DE2">
        <w:rPr>
          <w:rFonts w:eastAsia="Calibri" w:cs="Arial"/>
          <w:lang w:val="en-US"/>
        </w:rPr>
        <w:t xml:space="preserve"> ways:</w:t>
      </w:r>
    </w:p>
    <w:p w14:paraId="4128EF7F" w14:textId="42A7E45B" w:rsidR="757DBEF1" w:rsidRPr="007E02EA" w:rsidRDefault="664F2280" w:rsidP="001310CE">
      <w:pPr>
        <w:pStyle w:val="Paragrafoelenco"/>
        <w:numPr>
          <w:ilvl w:val="0"/>
          <w:numId w:val="29"/>
        </w:numPr>
        <w:rPr>
          <w:rFonts w:asciiTheme="minorHAnsi" w:eastAsiaTheme="minorEastAsia" w:hAnsiTheme="minorHAnsi"/>
          <w:lang w:val="en-US"/>
        </w:rPr>
      </w:pPr>
      <w:r w:rsidRPr="666356AB">
        <w:rPr>
          <w:rFonts w:eastAsia="Calibri" w:cs="Arial"/>
          <w:b/>
          <w:bCs/>
          <w:lang w:val="en-US"/>
        </w:rPr>
        <w:t>Using username and password</w:t>
      </w:r>
      <w:r w:rsidRPr="666356AB">
        <w:rPr>
          <w:rFonts w:eastAsia="Calibri" w:cs="Arial"/>
          <w:lang w:val="en-US"/>
        </w:rPr>
        <w:t xml:space="preserve">, </w:t>
      </w:r>
      <w:r w:rsidR="00FA7AED" w:rsidRPr="666356AB">
        <w:rPr>
          <w:rFonts w:eastAsia="Calibri" w:cs="Arial"/>
          <w:lang w:val="en-US"/>
        </w:rPr>
        <w:t xml:space="preserve">this is </w:t>
      </w:r>
      <w:r w:rsidRPr="666356AB">
        <w:rPr>
          <w:rFonts w:eastAsia="Calibri" w:cs="Arial"/>
          <w:lang w:val="en-US"/>
        </w:rPr>
        <w:t xml:space="preserve">exchanged </w:t>
      </w:r>
      <w:r w:rsidR="00FA7AED" w:rsidRPr="666356AB">
        <w:rPr>
          <w:rFonts w:eastAsia="Calibri" w:cs="Arial"/>
          <w:lang w:val="en-US"/>
        </w:rPr>
        <w:t xml:space="preserve">only </w:t>
      </w:r>
      <w:r w:rsidRPr="666356AB">
        <w:rPr>
          <w:rFonts w:eastAsia="Calibri" w:cs="Arial"/>
          <w:lang w:val="en-US"/>
        </w:rPr>
        <w:t xml:space="preserve">after the protected channel is created. It’s protected from sniffing but still opened to other attacks </w:t>
      </w:r>
      <w:r w:rsidRPr="666356AB">
        <w:rPr>
          <w:lang w:val="en-US"/>
        </w:rPr>
        <w:t>(e.g. on-line password enumeration)</w:t>
      </w:r>
    </w:p>
    <w:p w14:paraId="32E072EE" w14:textId="5292CBF8" w:rsidR="757DBEF1" w:rsidRPr="007E02EA" w:rsidRDefault="005C24F7" w:rsidP="001310CE">
      <w:pPr>
        <w:pStyle w:val="Paragrafoelenco"/>
        <w:numPr>
          <w:ilvl w:val="0"/>
          <w:numId w:val="29"/>
        </w:numPr>
        <w:rPr>
          <w:rFonts w:asciiTheme="minorHAnsi" w:eastAsiaTheme="minorEastAsia" w:hAnsiTheme="minorHAnsi"/>
          <w:lang w:val="en-US"/>
        </w:rPr>
      </w:pPr>
      <w:r>
        <w:rPr>
          <w:rFonts w:eastAsia="Calibri" w:cs="Arial"/>
          <w:lang w:val="en-US"/>
        </w:rPr>
        <w:t xml:space="preserve">Optionally </w:t>
      </w:r>
      <w:r w:rsidR="00D86D4F">
        <w:rPr>
          <w:rFonts w:eastAsia="Calibri" w:cs="Arial"/>
          <w:lang w:val="en-US"/>
        </w:rPr>
        <w:t>i</w:t>
      </w:r>
      <w:r>
        <w:rPr>
          <w:rFonts w:eastAsia="Calibri" w:cs="Arial"/>
          <w:lang w:val="en-US"/>
        </w:rPr>
        <w:t xml:space="preserve">t is possible to use </w:t>
      </w:r>
      <w:r w:rsidR="00402BAD">
        <w:rPr>
          <w:rFonts w:eastAsia="Calibri" w:cs="Arial"/>
          <w:b/>
          <w:bCs/>
          <w:lang w:val="en-US"/>
        </w:rPr>
        <w:t>a</w:t>
      </w:r>
      <w:r w:rsidR="664F2280" w:rsidRPr="73210D41">
        <w:rPr>
          <w:rFonts w:eastAsia="Calibri" w:cs="Arial"/>
          <w:b/>
          <w:bCs/>
          <w:lang w:val="en-US"/>
        </w:rPr>
        <w:t>symmetric challenge-</w:t>
      </w:r>
      <w:r w:rsidR="00D86D4F" w:rsidRPr="73210D41">
        <w:rPr>
          <w:rFonts w:eastAsia="Calibri" w:cs="Arial"/>
          <w:b/>
          <w:bCs/>
          <w:lang w:val="en-US"/>
        </w:rPr>
        <w:t>response,</w:t>
      </w:r>
      <w:r>
        <w:rPr>
          <w:rFonts w:eastAsia="Calibri" w:cs="Arial"/>
          <w:b/>
          <w:bCs/>
          <w:lang w:val="en-US"/>
        </w:rPr>
        <w:t xml:space="preserve"> </w:t>
      </w:r>
      <w:r>
        <w:rPr>
          <w:rFonts w:eastAsia="Calibri" w:cs="Arial"/>
          <w:lang w:val="en-US"/>
        </w:rPr>
        <w:t>but</w:t>
      </w:r>
      <w:r w:rsidR="664F2280" w:rsidRPr="73210D41">
        <w:rPr>
          <w:rFonts w:eastAsia="Calibri" w:cs="Arial"/>
          <w:lang w:val="en-US"/>
        </w:rPr>
        <w:t xml:space="preserve"> the problem again is that </w:t>
      </w:r>
      <w:r>
        <w:rPr>
          <w:rFonts w:eastAsia="Calibri" w:cs="Arial"/>
          <w:lang w:val="en-US"/>
        </w:rPr>
        <w:t>there are no</w:t>
      </w:r>
      <w:r w:rsidR="664F2280" w:rsidRPr="73210D41">
        <w:rPr>
          <w:rFonts w:eastAsia="Calibri" w:cs="Arial"/>
          <w:lang w:val="en-US"/>
        </w:rPr>
        <w:t xml:space="preserve"> certificate</w:t>
      </w:r>
      <w:r>
        <w:rPr>
          <w:rFonts w:eastAsia="Calibri" w:cs="Arial"/>
          <w:lang w:val="en-US"/>
        </w:rPr>
        <w:t>s</w:t>
      </w:r>
      <w:r w:rsidR="1B8B5166" w:rsidRPr="73210D41">
        <w:rPr>
          <w:rFonts w:eastAsia="Calibri" w:cs="Arial"/>
          <w:lang w:val="en-US"/>
        </w:rPr>
        <w:t xml:space="preserve">, </w:t>
      </w:r>
      <w:r w:rsidR="664F2280" w:rsidRPr="73210D41">
        <w:rPr>
          <w:rFonts w:eastAsia="Calibri" w:cs="Arial"/>
          <w:lang w:val="en-US"/>
        </w:rPr>
        <w:t>so</w:t>
      </w:r>
      <w:r w:rsidR="2F909879" w:rsidRPr="73210D41">
        <w:rPr>
          <w:rFonts w:eastAsia="Calibri" w:cs="Arial"/>
          <w:lang w:val="en-US"/>
        </w:rPr>
        <w:t xml:space="preserve"> the public key of </w:t>
      </w:r>
      <w:r w:rsidR="00402BAD">
        <w:rPr>
          <w:rFonts w:eastAsia="Calibri" w:cs="Arial"/>
          <w:lang w:val="en-US"/>
        </w:rPr>
        <w:t>the</w:t>
      </w:r>
      <w:r w:rsidR="2F909879" w:rsidRPr="73210D41">
        <w:rPr>
          <w:rFonts w:eastAsia="Calibri" w:cs="Arial"/>
          <w:lang w:val="en-US"/>
        </w:rPr>
        <w:t xml:space="preserve"> </w:t>
      </w:r>
      <w:r w:rsidRPr="73210D41">
        <w:rPr>
          <w:rFonts w:eastAsia="Calibri" w:cs="Arial"/>
          <w:lang w:val="en-US"/>
        </w:rPr>
        <w:t>authorized</w:t>
      </w:r>
      <w:r w:rsidR="2F909879" w:rsidRPr="73210D41">
        <w:rPr>
          <w:rFonts w:eastAsia="Calibri" w:cs="Arial"/>
          <w:lang w:val="en-US"/>
        </w:rPr>
        <w:t xml:space="preserve"> client is stored</w:t>
      </w:r>
      <w:r w:rsidR="00402BAD">
        <w:rPr>
          <w:rFonts w:eastAsia="Calibri" w:cs="Arial"/>
          <w:lang w:val="en-US"/>
        </w:rPr>
        <w:t xml:space="preserve"> by the server</w:t>
      </w:r>
      <w:r w:rsidR="2F909879" w:rsidRPr="73210D41">
        <w:rPr>
          <w:rFonts w:eastAsia="Calibri" w:cs="Arial"/>
          <w:lang w:val="en-US"/>
        </w:rPr>
        <w:t xml:space="preserve"> in a file </w:t>
      </w:r>
      <m:oMath>
        <m:r>
          <m:rPr>
            <m:sty m:val="bi"/>
          </m:rPr>
          <w:rPr>
            <w:rFonts w:ascii="Cambria Math" w:eastAsia="Calibri" w:hAnsi="Cambria Math" w:cs="Arial"/>
            <w:lang w:val="en-US"/>
          </w:rPr>
          <m:t>~/local_user/.ssh/authorized_keys</m:t>
        </m:r>
      </m:oMath>
      <w:r w:rsidR="2F909879" w:rsidRPr="73210D41">
        <w:rPr>
          <w:rFonts w:eastAsia="Calibri" w:cs="Arial"/>
          <w:b/>
          <w:bCs/>
          <w:lang w:val="en-US"/>
        </w:rPr>
        <w:t xml:space="preserve">, </w:t>
      </w:r>
      <w:r w:rsidR="2F909879" w:rsidRPr="73210D41">
        <w:rPr>
          <w:rFonts w:eastAsia="Calibri" w:cs="Arial"/>
          <w:lang w:val="en-US"/>
        </w:rPr>
        <w:t xml:space="preserve">which means that each user can </w:t>
      </w:r>
      <w:r w:rsidR="00402BAD">
        <w:rPr>
          <w:rFonts w:eastAsia="Calibri" w:cs="Arial"/>
          <w:lang w:val="en-US"/>
        </w:rPr>
        <w:t>define</w:t>
      </w:r>
      <w:r w:rsidR="2F909879" w:rsidRPr="73210D41">
        <w:rPr>
          <w:rFonts w:eastAsia="Calibri" w:cs="Arial"/>
          <w:lang w:val="en-US"/>
        </w:rPr>
        <w:t xml:space="preserve"> </w:t>
      </w:r>
      <w:r w:rsidR="00402BAD">
        <w:rPr>
          <w:rFonts w:eastAsia="Calibri" w:cs="Arial"/>
          <w:lang w:val="en-US"/>
        </w:rPr>
        <w:t>which</w:t>
      </w:r>
      <w:r w:rsidR="2F909879" w:rsidRPr="73210D41">
        <w:rPr>
          <w:rFonts w:eastAsia="Calibri" w:cs="Arial"/>
          <w:lang w:val="en-US"/>
        </w:rPr>
        <w:t xml:space="preserve"> key</w:t>
      </w:r>
      <w:r w:rsidR="00402BAD">
        <w:rPr>
          <w:rFonts w:eastAsia="Calibri" w:cs="Arial"/>
          <w:lang w:val="en-US"/>
        </w:rPr>
        <w:t>s can be used</w:t>
      </w:r>
      <w:r w:rsidR="2F909879" w:rsidRPr="73210D41">
        <w:rPr>
          <w:rFonts w:eastAsia="Calibri" w:cs="Arial"/>
          <w:lang w:val="en-US"/>
        </w:rPr>
        <w:t xml:space="preserve"> to </w:t>
      </w:r>
      <w:r w:rsidR="00402BAD">
        <w:rPr>
          <w:rFonts w:eastAsia="Calibri" w:cs="Arial"/>
          <w:lang w:val="en-US"/>
        </w:rPr>
        <w:t>authenticate</w:t>
      </w:r>
      <w:r w:rsidR="2F909879" w:rsidRPr="73210D41">
        <w:rPr>
          <w:rFonts w:eastAsia="Calibri" w:cs="Arial"/>
          <w:lang w:val="en-US"/>
        </w:rPr>
        <w:t xml:space="preserve"> </w:t>
      </w:r>
      <w:r w:rsidR="00402BAD">
        <w:rPr>
          <w:rFonts w:eastAsia="Calibri" w:cs="Arial"/>
          <w:lang w:val="en-US"/>
        </w:rPr>
        <w:t>it</w:t>
      </w:r>
      <w:r w:rsidR="1F209094" w:rsidRPr="73210D41">
        <w:rPr>
          <w:rFonts w:eastAsia="Calibri" w:cs="Arial"/>
          <w:lang w:val="en-US"/>
        </w:rPr>
        <w:t xml:space="preserve">self. </w:t>
      </w:r>
      <w:r w:rsidR="00402BAD" w:rsidRPr="73210D41">
        <w:rPr>
          <w:rFonts w:eastAsia="Calibri" w:cs="Arial"/>
          <w:lang w:val="en-US"/>
        </w:rPr>
        <w:t>Again,</w:t>
      </w:r>
      <w:r w:rsidR="1F209094" w:rsidRPr="73210D41">
        <w:rPr>
          <w:rFonts w:eastAsia="Calibri" w:cs="Arial"/>
          <w:lang w:val="en-US"/>
        </w:rPr>
        <w:t xml:space="preserve"> a good </w:t>
      </w:r>
      <w:r w:rsidR="00402BAD" w:rsidRPr="73210D41">
        <w:rPr>
          <w:rFonts w:eastAsia="Calibri" w:cs="Arial"/>
          <w:lang w:val="en-US"/>
        </w:rPr>
        <w:t>practice</w:t>
      </w:r>
      <w:r w:rsidR="1F209094" w:rsidRPr="73210D41">
        <w:rPr>
          <w:rFonts w:eastAsia="Calibri" w:cs="Arial"/>
          <w:lang w:val="en-US"/>
        </w:rPr>
        <w:t xml:space="preserve"> is </w:t>
      </w:r>
      <w:r w:rsidR="00C666BB">
        <w:rPr>
          <w:rFonts w:eastAsia="Calibri" w:cs="Arial"/>
          <w:lang w:val="en-US"/>
        </w:rPr>
        <w:t xml:space="preserve">to </w:t>
      </w:r>
      <w:r w:rsidR="1F209094" w:rsidRPr="73210D41">
        <w:rPr>
          <w:rFonts w:eastAsia="Calibri" w:cs="Arial"/>
          <w:lang w:val="en-US"/>
        </w:rPr>
        <w:t xml:space="preserve">protect </w:t>
      </w:r>
      <w:r w:rsidR="1F209094" w:rsidRPr="666356AB">
        <w:rPr>
          <w:rFonts w:eastAsia="Calibri" w:cs="Arial"/>
          <w:i/>
          <w:iCs/>
          <w:lang w:val="en-US"/>
        </w:rPr>
        <w:t>authorized_keys</w:t>
      </w:r>
      <w:r w:rsidR="1F209094" w:rsidRPr="73210D41">
        <w:rPr>
          <w:rFonts w:eastAsia="Calibri" w:cs="Arial"/>
          <w:lang w:val="en-US"/>
        </w:rPr>
        <w:t xml:space="preserve"> for authentication and integrity and periodic audit/review </w:t>
      </w:r>
      <w:r w:rsidR="00A008FD">
        <w:rPr>
          <w:rFonts w:eastAsia="Calibri" w:cs="Arial"/>
          <w:lang w:val="en-US"/>
        </w:rPr>
        <w:t>the</w:t>
      </w:r>
      <w:r w:rsidR="1F209094" w:rsidRPr="73210D41">
        <w:rPr>
          <w:rFonts w:eastAsia="Calibri" w:cs="Arial"/>
          <w:lang w:val="en-US"/>
        </w:rPr>
        <w:t xml:space="preserve"> authorized_keys</w:t>
      </w:r>
      <w:r w:rsidR="00A008FD">
        <w:rPr>
          <w:rFonts w:eastAsia="Calibri" w:cs="Arial"/>
          <w:lang w:val="en-US"/>
        </w:rPr>
        <w:t xml:space="preserve"> file</w:t>
      </w:r>
      <w:r w:rsidR="1F209094" w:rsidRPr="73210D41">
        <w:rPr>
          <w:rFonts w:eastAsia="Calibri" w:cs="Arial"/>
          <w:lang w:val="en-US"/>
        </w:rPr>
        <w:t xml:space="preserve"> to quickly detect added/</w:t>
      </w:r>
      <w:r w:rsidR="1F209094" w:rsidRPr="73210D41">
        <w:rPr>
          <w:lang w:val="en-US"/>
        </w:rPr>
        <w:t>deleted users or changed keys</w:t>
      </w:r>
      <w:r w:rsidR="712154F1" w:rsidRPr="73210D41">
        <w:rPr>
          <w:lang w:val="en-US"/>
        </w:rPr>
        <w:t>.</w:t>
      </w:r>
    </w:p>
    <w:p w14:paraId="74E47F93" w14:textId="7E7E5EF7" w:rsidR="3FBAD596" w:rsidRPr="007E02EA" w:rsidRDefault="3BFEC654" w:rsidP="3FBAD596">
      <w:pPr>
        <w:rPr>
          <w:rFonts w:eastAsia="Calibri" w:cs="Arial"/>
          <w:lang w:val="en-US"/>
        </w:rPr>
      </w:pPr>
      <w:r w:rsidRPr="007E02EA">
        <w:rPr>
          <w:rFonts w:eastAsia="Calibri" w:cs="Arial"/>
          <w:b/>
          <w:bCs/>
          <w:lang w:val="en-US"/>
        </w:rPr>
        <w:t>User authentication is compulsory</w:t>
      </w:r>
      <w:r w:rsidR="00374AFB">
        <w:rPr>
          <w:rFonts w:eastAsia="Calibri" w:cs="Arial"/>
          <w:b/>
          <w:bCs/>
          <w:lang w:val="en-US"/>
        </w:rPr>
        <w:t xml:space="preserve"> </w:t>
      </w:r>
      <w:r w:rsidR="00374AFB">
        <w:rPr>
          <w:rFonts w:eastAsia="Calibri" w:cs="Arial"/>
          <w:lang w:val="en-US"/>
        </w:rPr>
        <w:t>at minimum with username and password</w:t>
      </w:r>
      <w:r w:rsidRPr="007E02EA">
        <w:rPr>
          <w:rFonts w:eastAsia="Calibri" w:cs="Arial"/>
          <w:lang w:val="en-US"/>
        </w:rPr>
        <w:t>, unlike TLS.</w:t>
      </w:r>
    </w:p>
    <w:p w14:paraId="5D6849FB" w14:textId="4A5FE54F" w:rsidR="3BFEC654" w:rsidRPr="00877DE2" w:rsidRDefault="3BFEC654" w:rsidP="00374AFB">
      <w:pPr>
        <w:pStyle w:val="Titolo2"/>
        <w:rPr>
          <w:rFonts w:eastAsia="Yu Gothic Light" w:cs="Times New Roman"/>
          <w:lang w:val="en-US"/>
        </w:rPr>
      </w:pPr>
      <w:bookmarkStart w:id="72" w:name="_Toc91005457"/>
      <w:r w:rsidRPr="666356AB">
        <w:rPr>
          <w:lang w:val="en-US"/>
        </w:rPr>
        <w:t>SSH Port forwarding/tunnelling</w:t>
      </w:r>
      <w:bookmarkEnd w:id="72"/>
    </w:p>
    <w:p w14:paraId="389AF8E5" w14:textId="767D4E87" w:rsidR="3BFEC654" w:rsidRPr="00877DE2" w:rsidRDefault="009D5F8B" w:rsidP="3FBAD596">
      <w:pPr>
        <w:rPr>
          <w:rFonts w:eastAsia="Calibri" w:cs="Arial"/>
          <w:lang w:val="en-US"/>
        </w:rPr>
      </w:pPr>
      <w:r w:rsidRPr="00877DE2">
        <w:rPr>
          <w:rFonts w:eastAsia="Calibri" w:cs="Arial"/>
          <w:lang w:val="en-US"/>
        </w:rPr>
        <w:t>It is possible to</w:t>
      </w:r>
      <w:r w:rsidR="3BFEC654" w:rsidRPr="00877DE2">
        <w:rPr>
          <w:rFonts w:eastAsia="Calibri" w:cs="Arial"/>
          <w:lang w:val="en-US"/>
        </w:rPr>
        <w:t xml:space="preserve"> have multiple channels encapsulated</w:t>
      </w:r>
      <w:r w:rsidR="2303D338" w:rsidRPr="00877DE2">
        <w:rPr>
          <w:rFonts w:eastAsia="Calibri" w:cs="Arial"/>
          <w:lang w:val="en-US"/>
        </w:rPr>
        <w:t xml:space="preserve"> on top of T</w:t>
      </w:r>
      <w:r w:rsidR="00890328" w:rsidRPr="00877DE2">
        <w:rPr>
          <w:rFonts w:eastAsia="Calibri" w:cs="Arial"/>
          <w:lang w:val="en-US"/>
        </w:rPr>
        <w:t xml:space="preserve">ransport </w:t>
      </w:r>
      <w:r w:rsidR="2303D338" w:rsidRPr="00877DE2">
        <w:rPr>
          <w:rFonts w:eastAsia="Calibri" w:cs="Arial"/>
          <w:lang w:val="en-US"/>
        </w:rPr>
        <w:t>L</w:t>
      </w:r>
      <w:r w:rsidR="00890328" w:rsidRPr="00877DE2">
        <w:rPr>
          <w:rFonts w:eastAsia="Calibri" w:cs="Arial"/>
          <w:lang w:val="en-US"/>
        </w:rPr>
        <w:t xml:space="preserve">ayer </w:t>
      </w:r>
      <w:r w:rsidR="2303D338" w:rsidRPr="00877DE2">
        <w:rPr>
          <w:rFonts w:eastAsia="Calibri" w:cs="Arial"/>
          <w:lang w:val="en-US"/>
        </w:rPr>
        <w:t>P</w:t>
      </w:r>
      <w:r w:rsidR="00890328" w:rsidRPr="00877DE2">
        <w:rPr>
          <w:rFonts w:eastAsia="Calibri" w:cs="Arial"/>
          <w:lang w:val="en-US"/>
        </w:rPr>
        <w:t>rotocol</w:t>
      </w:r>
      <w:r w:rsidR="2303D338" w:rsidRPr="00877DE2">
        <w:rPr>
          <w:rFonts w:eastAsia="Calibri" w:cs="Arial"/>
          <w:lang w:val="en-US"/>
        </w:rPr>
        <w:t xml:space="preserve"> that opens the way to </w:t>
      </w:r>
      <w:r w:rsidR="2303D338" w:rsidRPr="00877DE2">
        <w:rPr>
          <w:rFonts w:eastAsia="Calibri" w:cs="Arial"/>
          <w:b/>
          <w:lang w:val="en-US"/>
        </w:rPr>
        <w:t>tunnelling</w:t>
      </w:r>
      <w:r w:rsidR="2303D338" w:rsidRPr="00877DE2">
        <w:rPr>
          <w:rFonts w:eastAsia="Calibri" w:cs="Arial"/>
          <w:lang w:val="en-US"/>
        </w:rPr>
        <w:t xml:space="preserve"> using SSH which is also name</w:t>
      </w:r>
      <w:r w:rsidRPr="00877DE2">
        <w:rPr>
          <w:rFonts w:eastAsia="Calibri" w:cs="Arial"/>
          <w:lang w:val="en-US"/>
        </w:rPr>
        <w:t>d</w:t>
      </w:r>
      <w:r w:rsidR="2303D338" w:rsidRPr="00877DE2">
        <w:rPr>
          <w:rFonts w:eastAsia="Calibri" w:cs="Arial"/>
          <w:lang w:val="en-US"/>
        </w:rPr>
        <w:t xml:space="preserve"> </w:t>
      </w:r>
      <w:r w:rsidR="2303D338" w:rsidRPr="00877DE2">
        <w:rPr>
          <w:rFonts w:eastAsia="Calibri" w:cs="Arial"/>
          <w:b/>
          <w:lang w:val="en-US"/>
        </w:rPr>
        <w:t>port forwarding</w:t>
      </w:r>
      <w:r w:rsidR="2303D338" w:rsidRPr="00877DE2">
        <w:rPr>
          <w:rFonts w:eastAsia="Calibri" w:cs="Arial"/>
          <w:lang w:val="en-US"/>
        </w:rPr>
        <w:t>. This is a way to forward TCP traffic through SSH</w:t>
      </w:r>
      <w:r w:rsidRPr="00877DE2">
        <w:rPr>
          <w:rFonts w:eastAsia="Calibri" w:cs="Arial"/>
          <w:lang w:val="en-US"/>
        </w:rPr>
        <w:t xml:space="preserve">. TCP is insecure and over TCP there is the TLP and then </w:t>
      </w:r>
      <w:r w:rsidR="0073551B" w:rsidRPr="00877DE2">
        <w:rPr>
          <w:rFonts w:eastAsia="Calibri" w:cs="Arial"/>
          <w:lang w:val="en-US"/>
        </w:rPr>
        <w:t>again,</w:t>
      </w:r>
      <w:r w:rsidRPr="00877DE2">
        <w:rPr>
          <w:rFonts w:eastAsia="Calibri" w:cs="Arial"/>
          <w:lang w:val="en-US"/>
        </w:rPr>
        <w:t xml:space="preserve"> another TCP</w:t>
      </w:r>
      <w:r w:rsidR="00594C30" w:rsidRPr="00877DE2">
        <w:rPr>
          <w:rFonts w:eastAsia="Calibri" w:cs="Arial"/>
          <w:lang w:val="en-US"/>
        </w:rPr>
        <w:t xml:space="preserve"> channel (</w:t>
      </w:r>
      <w:r w:rsidR="00594C30" w:rsidRPr="00877DE2">
        <w:rPr>
          <w:rFonts w:eastAsia="Calibri" w:cs="Arial"/>
          <w:i/>
          <w:lang w:val="en-US"/>
        </w:rPr>
        <w:t>tunnel</w:t>
      </w:r>
      <w:r w:rsidR="00594C30" w:rsidRPr="00877DE2">
        <w:rPr>
          <w:rFonts w:eastAsia="Calibri" w:cs="Arial"/>
          <w:lang w:val="en-US"/>
        </w:rPr>
        <w:t>).</w:t>
      </w:r>
      <w:r w:rsidR="2303D338" w:rsidRPr="00877DE2">
        <w:rPr>
          <w:rFonts w:eastAsia="Calibri" w:cs="Arial"/>
          <w:lang w:val="en-US"/>
        </w:rPr>
        <w:t xml:space="preserve"> </w:t>
      </w:r>
      <w:r w:rsidR="00594C30" w:rsidRPr="00877DE2">
        <w:rPr>
          <w:rFonts w:eastAsia="Calibri" w:cs="Arial"/>
          <w:lang w:val="en-US"/>
        </w:rPr>
        <w:t>F</w:t>
      </w:r>
      <w:r w:rsidR="5908EE2C" w:rsidRPr="00877DE2">
        <w:rPr>
          <w:rFonts w:eastAsia="Calibri" w:cs="Arial"/>
          <w:lang w:val="en-US"/>
        </w:rPr>
        <w:t xml:space="preserve">or </w:t>
      </w:r>
      <w:r w:rsidR="00594C30" w:rsidRPr="00877DE2">
        <w:rPr>
          <w:rFonts w:eastAsia="Calibri" w:cs="Arial"/>
          <w:lang w:val="en-US"/>
        </w:rPr>
        <w:t>example,</w:t>
      </w:r>
      <w:r w:rsidR="5908EE2C" w:rsidRPr="00877DE2">
        <w:rPr>
          <w:rFonts w:eastAsia="Calibri" w:cs="Arial"/>
          <w:lang w:val="en-US"/>
        </w:rPr>
        <w:t xml:space="preserve"> if </w:t>
      </w:r>
      <w:r w:rsidR="00594C30" w:rsidRPr="00877DE2">
        <w:rPr>
          <w:rFonts w:eastAsia="Calibri" w:cs="Arial"/>
          <w:lang w:val="en-US"/>
        </w:rPr>
        <w:t xml:space="preserve">it is wanted the </w:t>
      </w:r>
      <w:r w:rsidR="5908EE2C" w:rsidRPr="00877DE2">
        <w:rPr>
          <w:rFonts w:eastAsia="Calibri" w:cs="Arial"/>
          <w:lang w:val="en-US"/>
        </w:rPr>
        <w:t>protect</w:t>
      </w:r>
      <w:r w:rsidR="00594C30" w:rsidRPr="00877DE2">
        <w:rPr>
          <w:rFonts w:eastAsia="Calibri" w:cs="Arial"/>
          <w:lang w:val="en-US"/>
        </w:rPr>
        <w:t>ion of</w:t>
      </w:r>
      <w:r w:rsidR="5908EE2C" w:rsidRPr="00877DE2">
        <w:rPr>
          <w:rFonts w:eastAsia="Calibri" w:cs="Arial"/>
          <w:lang w:val="en-US"/>
        </w:rPr>
        <w:t xml:space="preserve"> an insecure channel like POP3, SMTP, HTTP, which are insecure</w:t>
      </w:r>
      <w:r w:rsidR="00594C30" w:rsidRPr="00877DE2">
        <w:rPr>
          <w:rFonts w:eastAsia="Calibri" w:cs="Arial"/>
          <w:lang w:val="en-US"/>
        </w:rPr>
        <w:t>,</w:t>
      </w:r>
      <w:r w:rsidR="5908EE2C" w:rsidRPr="00877DE2">
        <w:rPr>
          <w:rFonts w:eastAsia="Calibri" w:cs="Arial"/>
          <w:lang w:val="en-US"/>
        </w:rPr>
        <w:t xml:space="preserve"> that means that from the point of view of the application the</w:t>
      </w:r>
      <w:r w:rsidR="00F1070C" w:rsidRPr="00877DE2">
        <w:rPr>
          <w:rFonts w:eastAsia="Calibri" w:cs="Arial"/>
          <w:lang w:val="en-US"/>
        </w:rPr>
        <w:t xml:space="preserve"> client</w:t>
      </w:r>
      <w:r w:rsidR="00513139" w:rsidRPr="00877DE2">
        <w:rPr>
          <w:rFonts w:eastAsia="Calibri" w:cs="Arial"/>
          <w:lang w:val="en-US"/>
        </w:rPr>
        <w:t xml:space="preserve">-server application will run </w:t>
      </w:r>
      <w:r w:rsidR="006C16AA" w:rsidRPr="00877DE2">
        <w:rPr>
          <w:rFonts w:eastAsia="Calibri" w:cs="Arial"/>
          <w:lang w:val="en-US"/>
        </w:rPr>
        <w:t>its</w:t>
      </w:r>
      <w:r w:rsidR="5908EE2C" w:rsidRPr="00877DE2">
        <w:rPr>
          <w:rFonts w:eastAsia="Calibri" w:cs="Arial"/>
          <w:lang w:val="en-US"/>
        </w:rPr>
        <w:t xml:space="preserve"> normal authentication over the encrypted tunnel.</w:t>
      </w:r>
    </w:p>
    <w:p w14:paraId="59944930" w14:textId="13FAB49E" w:rsidR="55CE866D" w:rsidRPr="00877DE2" w:rsidRDefault="55CE866D" w:rsidP="3FBAD596">
      <w:pPr>
        <w:rPr>
          <w:rFonts w:eastAsia="Calibri" w:cs="Arial"/>
          <w:lang w:val="en-US"/>
        </w:rPr>
      </w:pPr>
      <w:r w:rsidRPr="00877DE2">
        <w:rPr>
          <w:rFonts w:eastAsia="Calibri" w:cs="Arial"/>
          <w:lang w:val="en-US"/>
        </w:rPr>
        <w:t xml:space="preserve">There are two </w:t>
      </w:r>
      <w:r w:rsidR="006C16AA" w:rsidRPr="00877DE2">
        <w:rPr>
          <w:rFonts w:eastAsia="Calibri" w:cs="Arial"/>
          <w:lang w:val="en-US"/>
        </w:rPr>
        <w:t>types</w:t>
      </w:r>
      <w:r w:rsidRPr="00877DE2">
        <w:rPr>
          <w:rFonts w:eastAsia="Calibri" w:cs="Arial"/>
          <w:lang w:val="en-US"/>
        </w:rPr>
        <w:t xml:space="preserve"> of port forwarding:</w:t>
      </w:r>
    </w:p>
    <w:p w14:paraId="3D3A4697" w14:textId="713881B1" w:rsidR="55CE866D" w:rsidRPr="00877DE2" w:rsidRDefault="29265E11" w:rsidP="001310CE">
      <w:pPr>
        <w:pStyle w:val="Paragrafoelenco"/>
        <w:numPr>
          <w:ilvl w:val="0"/>
          <w:numId w:val="96"/>
        </w:numPr>
        <w:rPr>
          <w:rFonts w:asciiTheme="minorHAnsi" w:eastAsiaTheme="minorEastAsia" w:hAnsiTheme="minorHAnsi"/>
          <w:lang w:val="en-US"/>
        </w:rPr>
      </w:pPr>
      <w:r w:rsidRPr="666356AB">
        <w:rPr>
          <w:rFonts w:eastAsia="Calibri" w:cs="Arial"/>
          <w:b/>
          <w:bCs/>
          <w:lang w:val="en-US"/>
        </w:rPr>
        <w:t xml:space="preserve">Local forwarding: </w:t>
      </w:r>
      <w:r w:rsidRPr="666356AB">
        <w:rPr>
          <w:rFonts w:eastAsia="Calibri" w:cs="Arial"/>
          <w:lang w:val="en-US"/>
        </w:rPr>
        <w:t xml:space="preserve">is used to create an </w:t>
      </w:r>
      <w:r w:rsidRPr="666356AB">
        <w:rPr>
          <w:rFonts w:eastAsia="Calibri" w:cs="Arial"/>
          <w:i/>
          <w:iCs/>
          <w:lang w:val="en-US"/>
        </w:rPr>
        <w:t>outgoing tunnel</w:t>
      </w:r>
      <w:r w:rsidRPr="666356AB">
        <w:rPr>
          <w:rFonts w:eastAsia="Calibri" w:cs="Arial"/>
          <w:lang w:val="en-US"/>
        </w:rPr>
        <w:t xml:space="preserve"> to connect to an external service in a secure way even if the protocol </w:t>
      </w:r>
      <w:r w:rsidR="00FC01A9" w:rsidRPr="666356AB">
        <w:rPr>
          <w:rFonts w:eastAsia="Calibri" w:cs="Arial"/>
          <w:lang w:val="en-US"/>
        </w:rPr>
        <w:t>being used</w:t>
      </w:r>
      <w:r w:rsidRPr="666356AB">
        <w:rPr>
          <w:rFonts w:eastAsia="Calibri" w:cs="Arial"/>
          <w:lang w:val="en-US"/>
        </w:rPr>
        <w:t xml:space="preserve"> is insecure.</w:t>
      </w:r>
    </w:p>
    <w:p w14:paraId="66FD9CD8" w14:textId="0E4B1B1F" w:rsidR="55CE866D" w:rsidRPr="00877DE2" w:rsidRDefault="29265E11" w:rsidP="001310CE">
      <w:pPr>
        <w:pStyle w:val="Paragrafoelenco"/>
        <w:numPr>
          <w:ilvl w:val="0"/>
          <w:numId w:val="96"/>
        </w:numPr>
        <w:rPr>
          <w:lang w:val="en-US"/>
        </w:rPr>
      </w:pPr>
      <w:r w:rsidRPr="666356AB">
        <w:rPr>
          <w:rFonts w:eastAsia="Calibri" w:cs="Arial"/>
          <w:b/>
          <w:bCs/>
          <w:lang w:val="en-US"/>
        </w:rPr>
        <w:t>Remote forwarding</w:t>
      </w:r>
      <w:r w:rsidRPr="666356AB">
        <w:rPr>
          <w:rFonts w:eastAsia="Calibri" w:cs="Arial"/>
          <w:lang w:val="en-US"/>
        </w:rPr>
        <w:t xml:space="preserve">: to create an </w:t>
      </w:r>
      <w:r w:rsidRPr="666356AB">
        <w:rPr>
          <w:rFonts w:eastAsia="Calibri" w:cs="Arial"/>
          <w:i/>
          <w:iCs/>
          <w:lang w:val="en-US"/>
        </w:rPr>
        <w:t>incoming tunnel</w:t>
      </w:r>
      <w:r w:rsidRPr="666356AB">
        <w:rPr>
          <w:rFonts w:eastAsia="Calibri" w:cs="Arial"/>
          <w:lang w:val="en-US"/>
        </w:rPr>
        <w:t xml:space="preserve"> to offer a service </w:t>
      </w:r>
      <w:r w:rsidR="00841BC6" w:rsidRPr="666356AB">
        <w:rPr>
          <w:rFonts w:eastAsia="Calibri" w:cs="Arial"/>
          <w:lang w:val="en-US"/>
        </w:rPr>
        <w:t xml:space="preserve">to others </w:t>
      </w:r>
      <w:r w:rsidRPr="666356AB">
        <w:rPr>
          <w:rFonts w:eastAsia="Calibri" w:cs="Arial"/>
          <w:lang w:val="en-US"/>
        </w:rPr>
        <w:t>in a secure way</w:t>
      </w:r>
      <w:r w:rsidR="00841BC6" w:rsidRPr="666356AB">
        <w:rPr>
          <w:rFonts w:eastAsia="Calibri" w:cs="Arial"/>
          <w:lang w:val="en-US"/>
        </w:rPr>
        <w:t>.</w:t>
      </w:r>
    </w:p>
    <w:p w14:paraId="64FC3FE2" w14:textId="725C30A7" w:rsidR="55CE866D" w:rsidRPr="00877DE2" w:rsidRDefault="55CE866D" w:rsidP="3FBAD596">
      <w:pPr>
        <w:rPr>
          <w:rFonts w:eastAsia="Calibri" w:cs="Arial"/>
          <w:lang w:val="en-US"/>
        </w:rPr>
      </w:pPr>
      <w:r w:rsidRPr="00877DE2">
        <w:rPr>
          <w:rFonts w:eastAsia="Calibri" w:cs="Arial"/>
          <w:lang w:val="en-US"/>
        </w:rPr>
        <w:t>Both use the Connection Protocol to encapsulate a TCP channel inside a</w:t>
      </w:r>
      <w:r w:rsidR="00841BC6" w:rsidRPr="00877DE2">
        <w:rPr>
          <w:rFonts w:eastAsia="Calibri" w:cs="Arial"/>
          <w:lang w:val="en-US"/>
        </w:rPr>
        <w:t>n</w:t>
      </w:r>
      <w:r w:rsidRPr="00877DE2">
        <w:rPr>
          <w:rFonts w:eastAsia="Calibri" w:cs="Arial"/>
          <w:lang w:val="en-US"/>
        </w:rPr>
        <w:t xml:space="preserve"> SSH one.</w:t>
      </w:r>
    </w:p>
    <w:p w14:paraId="5E38652E" w14:textId="28C4A801" w:rsidR="55CE866D" w:rsidRPr="00877DE2" w:rsidRDefault="55CE866D" w:rsidP="00FB61C6">
      <w:pPr>
        <w:pStyle w:val="Titolo3"/>
        <w:rPr>
          <w:rFonts w:eastAsia="Yu Gothic Light" w:cs="Times New Roman"/>
          <w:lang w:val="en-US"/>
        </w:rPr>
      </w:pPr>
      <w:bookmarkStart w:id="73" w:name="_Toc91005458"/>
      <w:r w:rsidRPr="00877DE2">
        <w:rPr>
          <w:lang w:val="en-US"/>
        </w:rPr>
        <w:t>SSH Local port forwarding</w:t>
      </w:r>
      <w:bookmarkEnd w:id="73"/>
    </w:p>
    <w:p w14:paraId="3423E8E4" w14:textId="661CD74A" w:rsidR="1E4EC755" w:rsidRPr="00877DE2" w:rsidRDefault="1E4EC755" w:rsidP="3FBAD596">
      <w:pPr>
        <w:rPr>
          <w:rFonts w:eastAsia="Calibri" w:cs="Arial"/>
          <w:lang w:val="en-US"/>
        </w:rPr>
      </w:pPr>
      <w:r w:rsidRPr="00877DE2">
        <w:rPr>
          <w:rFonts w:eastAsia="Calibri" w:cs="Arial"/>
          <w:lang w:val="en-US"/>
        </w:rPr>
        <w:t xml:space="preserve">This is forwarding traffic from a local port to a remote </w:t>
      </w:r>
      <w:r w:rsidR="00FB61C6" w:rsidRPr="00877DE2">
        <w:rPr>
          <w:rFonts w:eastAsia="Calibri" w:cs="Arial"/>
          <w:lang w:val="en-US"/>
        </w:rPr>
        <w:t>port. F</w:t>
      </w:r>
      <w:r w:rsidRPr="00877DE2">
        <w:rPr>
          <w:rFonts w:eastAsia="Calibri" w:cs="Arial"/>
          <w:lang w:val="en-US"/>
        </w:rPr>
        <w:t>or example</w:t>
      </w:r>
      <w:r w:rsidR="00FB61C6" w:rsidRPr="00877DE2">
        <w:rPr>
          <w:rFonts w:eastAsia="Calibri" w:cs="Arial"/>
          <w:lang w:val="en-US"/>
        </w:rPr>
        <w:t>,</w:t>
      </w:r>
      <w:r w:rsidRPr="00877DE2">
        <w:rPr>
          <w:rFonts w:eastAsia="Calibri" w:cs="Arial"/>
          <w:lang w:val="en-US"/>
        </w:rPr>
        <w:t xml:space="preserve"> </w:t>
      </w:r>
      <w:r w:rsidR="00FB61C6" w:rsidRPr="00877DE2">
        <w:rPr>
          <w:rFonts w:eastAsia="Calibri" w:cs="Arial"/>
          <w:lang w:val="en-US"/>
        </w:rPr>
        <w:t>using</w:t>
      </w:r>
      <w:r w:rsidRPr="00877DE2">
        <w:rPr>
          <w:rFonts w:eastAsia="Calibri" w:cs="Arial"/>
          <w:lang w:val="en-US"/>
        </w:rPr>
        <w:t xml:space="preserve"> MUA </w:t>
      </w:r>
      <w:r w:rsidR="00FB61C6" w:rsidRPr="00877DE2">
        <w:rPr>
          <w:rFonts w:eastAsia="Calibri" w:cs="Arial"/>
          <w:lang w:val="en-US"/>
        </w:rPr>
        <w:t>(</w:t>
      </w:r>
      <w:r w:rsidRPr="00877DE2">
        <w:rPr>
          <w:rFonts w:eastAsia="Calibri" w:cs="Arial"/>
          <w:lang w:val="en-US"/>
        </w:rPr>
        <w:t>a mail client</w:t>
      </w:r>
      <w:r w:rsidR="00FB61C6" w:rsidRPr="00877DE2">
        <w:rPr>
          <w:rFonts w:eastAsia="Calibri" w:cs="Arial"/>
          <w:lang w:val="en-US"/>
        </w:rPr>
        <w:t>)</w:t>
      </w:r>
      <w:r w:rsidRPr="00877DE2">
        <w:rPr>
          <w:rFonts w:eastAsia="Calibri" w:cs="Arial"/>
          <w:lang w:val="en-US"/>
        </w:rPr>
        <w:t xml:space="preserve"> that wants to send a mail</w:t>
      </w:r>
      <w:r w:rsidR="006873D2" w:rsidRPr="00877DE2">
        <w:rPr>
          <w:rFonts w:eastAsia="Calibri" w:cs="Arial"/>
          <w:lang w:val="en-US"/>
        </w:rPr>
        <w:t xml:space="preserve">, normally </w:t>
      </w:r>
      <w:r w:rsidRPr="00877DE2">
        <w:rPr>
          <w:rFonts w:eastAsia="Calibri" w:cs="Arial"/>
          <w:lang w:val="en-US"/>
        </w:rPr>
        <w:t xml:space="preserve">using TCP </w:t>
      </w:r>
      <w:r w:rsidR="006873D2" w:rsidRPr="00877DE2">
        <w:rPr>
          <w:rFonts w:eastAsia="Calibri" w:cs="Arial"/>
          <w:lang w:val="en-US"/>
        </w:rPr>
        <w:t xml:space="preserve">on </w:t>
      </w:r>
      <w:r w:rsidRPr="00877DE2">
        <w:rPr>
          <w:rFonts w:eastAsia="Calibri" w:cs="Arial"/>
          <w:lang w:val="en-US"/>
        </w:rPr>
        <w:t>port 25 which is not secure</w:t>
      </w:r>
      <w:r w:rsidR="006873D2" w:rsidRPr="00877DE2">
        <w:rPr>
          <w:rFonts w:eastAsia="Calibri" w:cs="Arial"/>
          <w:lang w:val="en-US"/>
        </w:rPr>
        <w:t xml:space="preserve"> at all so </w:t>
      </w:r>
      <w:r w:rsidR="659376C3" w:rsidRPr="00877DE2">
        <w:rPr>
          <w:rFonts w:eastAsia="Calibri" w:cs="Arial"/>
          <w:lang w:val="en-US"/>
        </w:rPr>
        <w:t>there’s the danger that someone is listening in the local network</w:t>
      </w:r>
      <w:r w:rsidRPr="00877DE2">
        <w:rPr>
          <w:rFonts w:eastAsia="Calibri" w:cs="Arial"/>
          <w:lang w:val="en-US"/>
        </w:rPr>
        <w:t>. The mail server is responding</w:t>
      </w:r>
      <w:r w:rsidR="26EE9192" w:rsidRPr="00877DE2">
        <w:rPr>
          <w:rFonts w:eastAsia="Calibri" w:cs="Arial"/>
          <w:lang w:val="en-US"/>
        </w:rPr>
        <w:t xml:space="preserve"> to port 25.</w:t>
      </w:r>
    </w:p>
    <w:p w14:paraId="67CEE454" w14:textId="1B48AE09" w:rsidR="26EE9192" w:rsidRPr="00877DE2" w:rsidRDefault="008B227C" w:rsidP="3FBAD596">
      <w:pPr>
        <w:rPr>
          <w:rFonts w:eastAsia="Calibri" w:cs="Arial"/>
          <w:lang w:val="en-US"/>
        </w:rPr>
      </w:pPr>
      <w:r w:rsidRPr="00877DE2">
        <w:rPr>
          <w:noProof/>
          <w:lang w:val="en-US"/>
        </w:rPr>
        <w:lastRenderedPageBreak/>
        <w:drawing>
          <wp:anchor distT="0" distB="0" distL="114300" distR="114300" simplePos="0" relativeHeight="251606528" behindDoc="0" locked="0" layoutInCell="1" allowOverlap="1" wp14:anchorId="28454A1F" wp14:editId="6046668A">
            <wp:simplePos x="0" y="0"/>
            <wp:positionH relativeFrom="margin">
              <wp:posOffset>2053590</wp:posOffset>
            </wp:positionH>
            <wp:positionV relativeFrom="paragraph">
              <wp:posOffset>3175</wp:posOffset>
            </wp:positionV>
            <wp:extent cx="4069080" cy="1195070"/>
            <wp:effectExtent l="0" t="0" r="7620" b="5080"/>
            <wp:wrapSquare wrapText="bothSides"/>
            <wp:docPr id="1809622840" name="Immagine 180962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9080" cy="1195070"/>
                    </a:xfrm>
                    <a:prstGeom prst="rect">
                      <a:avLst/>
                    </a:prstGeom>
                  </pic:spPr>
                </pic:pic>
              </a:graphicData>
            </a:graphic>
            <wp14:sizeRelH relativeFrom="margin">
              <wp14:pctWidth>0</wp14:pctWidth>
            </wp14:sizeRelH>
            <wp14:sizeRelV relativeFrom="margin">
              <wp14:pctHeight>0</wp14:pctHeight>
            </wp14:sizeRelV>
          </wp:anchor>
        </w:drawing>
      </w:r>
      <w:r w:rsidR="26EE9192" w:rsidRPr="00877DE2">
        <w:rPr>
          <w:rFonts w:eastAsia="Calibri" w:cs="Arial"/>
          <w:lang w:val="en-US"/>
        </w:rPr>
        <w:t xml:space="preserve">If </w:t>
      </w:r>
      <w:r w:rsidR="006873D2" w:rsidRPr="00877DE2">
        <w:rPr>
          <w:rFonts w:eastAsia="Calibri" w:cs="Arial"/>
          <w:lang w:val="en-US"/>
        </w:rPr>
        <w:t>there is the availability of an</w:t>
      </w:r>
      <w:r w:rsidR="26EE9192" w:rsidRPr="00877DE2">
        <w:rPr>
          <w:rFonts w:eastAsia="Calibri" w:cs="Arial"/>
          <w:lang w:val="en-US"/>
        </w:rPr>
        <w:t xml:space="preserve"> SSH server outside, </w:t>
      </w:r>
      <w:r w:rsidR="006873D2" w:rsidRPr="00877DE2">
        <w:rPr>
          <w:rFonts w:eastAsia="Calibri" w:cs="Arial"/>
          <w:lang w:val="en-US"/>
        </w:rPr>
        <w:t>it is possible to</w:t>
      </w:r>
      <w:r w:rsidR="26EE9192" w:rsidRPr="00877DE2">
        <w:rPr>
          <w:rFonts w:eastAsia="Calibri" w:cs="Arial"/>
          <w:lang w:val="en-US"/>
        </w:rPr>
        <w:t xml:space="preserve"> create </w:t>
      </w:r>
      <w:r w:rsidR="2A1AC037" w:rsidRPr="00877DE2">
        <w:rPr>
          <w:rFonts w:eastAsia="Calibri" w:cs="Arial"/>
          <w:lang w:val="en-US"/>
        </w:rPr>
        <w:t xml:space="preserve">a tunnel between one local port, for example </w:t>
      </w:r>
      <w:r w:rsidR="68BFA568" w:rsidRPr="00877DE2">
        <w:rPr>
          <w:rFonts w:eastAsia="Calibri" w:cs="Arial"/>
          <w:lang w:val="en-US"/>
        </w:rPr>
        <w:t xml:space="preserve">port </w:t>
      </w:r>
      <w:r w:rsidR="2A1AC037" w:rsidRPr="00877DE2">
        <w:rPr>
          <w:rFonts w:eastAsia="Calibri" w:cs="Arial"/>
          <w:lang w:val="en-US"/>
        </w:rPr>
        <w:t>1</w:t>
      </w:r>
      <w:r w:rsidR="03756516" w:rsidRPr="00877DE2">
        <w:rPr>
          <w:rFonts w:eastAsia="Calibri" w:cs="Arial"/>
          <w:lang w:val="en-US"/>
        </w:rPr>
        <w:t>234,</w:t>
      </w:r>
      <w:r w:rsidR="2A1AC037" w:rsidRPr="00877DE2">
        <w:rPr>
          <w:rFonts w:eastAsia="Calibri" w:cs="Arial"/>
          <w:lang w:val="en-US"/>
        </w:rPr>
        <w:t xml:space="preserve"> up to port 22. So</w:t>
      </w:r>
      <w:r w:rsidR="60B0C45B" w:rsidRPr="00877DE2">
        <w:rPr>
          <w:rFonts w:eastAsia="Calibri" w:cs="Arial"/>
          <w:lang w:val="en-US"/>
        </w:rPr>
        <w:t xml:space="preserve">, </w:t>
      </w:r>
      <w:r w:rsidR="006F6CDC" w:rsidRPr="00877DE2">
        <w:rPr>
          <w:rFonts w:eastAsia="Calibri" w:cs="Arial"/>
          <w:lang w:val="en-US"/>
        </w:rPr>
        <w:t>there is the creation of a</w:t>
      </w:r>
      <w:r w:rsidR="2A1AC037" w:rsidRPr="00877DE2">
        <w:rPr>
          <w:rFonts w:eastAsia="Calibri" w:cs="Arial"/>
          <w:lang w:val="en-US"/>
        </w:rPr>
        <w:t xml:space="preserve"> tunnel and then </w:t>
      </w:r>
      <w:r w:rsidR="006F6CDC" w:rsidRPr="00877DE2">
        <w:rPr>
          <w:rFonts w:eastAsia="Calibri" w:cs="Arial"/>
          <w:lang w:val="en-US"/>
        </w:rPr>
        <w:t>the</w:t>
      </w:r>
      <w:r w:rsidR="2A1AC037" w:rsidRPr="00877DE2">
        <w:rPr>
          <w:rFonts w:eastAsia="Calibri" w:cs="Arial"/>
          <w:lang w:val="en-US"/>
        </w:rPr>
        <w:t xml:space="preserve"> MUA </w:t>
      </w:r>
      <w:r w:rsidR="006F6CDC" w:rsidRPr="00877DE2">
        <w:rPr>
          <w:rFonts w:eastAsia="Calibri" w:cs="Arial"/>
          <w:lang w:val="en-US"/>
        </w:rPr>
        <w:t xml:space="preserve">is configured </w:t>
      </w:r>
      <w:r w:rsidR="2A1AC037" w:rsidRPr="00877DE2">
        <w:rPr>
          <w:rFonts w:eastAsia="Calibri" w:cs="Arial"/>
          <w:lang w:val="en-US"/>
        </w:rPr>
        <w:t xml:space="preserve">to send mails to port </w:t>
      </w:r>
      <w:r w:rsidR="740015F2" w:rsidRPr="00877DE2">
        <w:rPr>
          <w:rFonts w:eastAsia="Calibri" w:cs="Arial"/>
          <w:lang w:val="en-US"/>
        </w:rPr>
        <w:t>1234 on local host. This port, however, is connected to the tunnel so everything that goes to that port will travel the secure tunnel and then the SSH server wi</w:t>
      </w:r>
      <w:r w:rsidR="79E9D06A" w:rsidRPr="00877DE2">
        <w:rPr>
          <w:rFonts w:eastAsia="Calibri" w:cs="Arial"/>
          <w:lang w:val="en-US"/>
        </w:rPr>
        <w:t xml:space="preserve">ll open the normal mail connection SMTP to port 25 of the destination. In this way </w:t>
      </w:r>
      <w:r w:rsidR="00703E69" w:rsidRPr="00877DE2">
        <w:rPr>
          <w:rFonts w:eastAsia="Calibri" w:cs="Arial"/>
          <w:b/>
          <w:lang w:val="en-US"/>
        </w:rPr>
        <w:t>there is the</w:t>
      </w:r>
      <w:r w:rsidR="79E9D06A" w:rsidRPr="00877DE2">
        <w:rPr>
          <w:rFonts w:eastAsia="Calibri" w:cs="Arial"/>
          <w:b/>
          <w:lang w:val="en-US"/>
        </w:rPr>
        <w:t xml:space="preserve"> protecti</w:t>
      </w:r>
      <w:r w:rsidR="00703E69" w:rsidRPr="00877DE2">
        <w:rPr>
          <w:rFonts w:eastAsia="Calibri" w:cs="Arial"/>
          <w:b/>
          <w:lang w:val="en-US"/>
        </w:rPr>
        <w:t>on</w:t>
      </w:r>
      <w:r w:rsidRPr="00877DE2">
        <w:rPr>
          <w:rFonts w:eastAsia="Calibri" w:cs="Arial"/>
          <w:b/>
          <w:lang w:val="en-US"/>
        </w:rPr>
        <w:t xml:space="preserve"> of</w:t>
      </w:r>
      <w:r w:rsidR="79E9D06A" w:rsidRPr="00877DE2">
        <w:rPr>
          <w:rFonts w:eastAsia="Calibri" w:cs="Arial"/>
          <w:b/>
          <w:lang w:val="en-US"/>
        </w:rPr>
        <w:t xml:space="preserve"> the part in the local network</w:t>
      </w:r>
      <w:r w:rsidR="79E9D06A" w:rsidRPr="00877DE2">
        <w:rPr>
          <w:rFonts w:eastAsia="Calibri" w:cs="Arial"/>
          <w:lang w:val="en-US"/>
        </w:rPr>
        <w:t>.</w:t>
      </w:r>
      <w:r w:rsidR="36D9B3E5" w:rsidRPr="00877DE2">
        <w:rPr>
          <w:rFonts w:eastAsia="Calibri" w:cs="Arial"/>
          <w:lang w:val="en-US"/>
        </w:rPr>
        <w:t xml:space="preserve"> </w:t>
      </w:r>
    </w:p>
    <w:p w14:paraId="6093EACC" w14:textId="4BCC513E" w:rsidR="155602F4" w:rsidRPr="00877DE2" w:rsidRDefault="155602F4" w:rsidP="3FBAD596">
      <w:pPr>
        <w:rPr>
          <w:rFonts w:eastAsia="Calibri" w:cs="Arial"/>
          <w:b/>
          <w:lang w:val="en-US"/>
        </w:rPr>
      </w:pPr>
      <w:r w:rsidRPr="00877DE2">
        <w:rPr>
          <w:rFonts w:eastAsia="Calibri" w:cs="Arial"/>
          <w:lang w:val="en-US"/>
        </w:rPr>
        <w:t xml:space="preserve">The command in the linux shell is: </w:t>
      </w:r>
      <m:oMath>
        <m:r>
          <m:rPr>
            <m:sty m:val="bi"/>
          </m:rPr>
          <w:rPr>
            <w:rFonts w:ascii="Cambria Math" w:eastAsia="Calibri" w:hAnsi="Cambria Math" w:cs="Arial"/>
            <w:lang w:val="en-US"/>
          </w:rPr>
          <m:t>ssh -L 1234:mail_server:25 user@ssh_server</m:t>
        </m:r>
      </m:oMath>
      <w:r w:rsidRPr="00877DE2">
        <w:rPr>
          <w:rFonts w:eastAsia="Calibri" w:cs="Arial"/>
          <w:b/>
          <w:lang w:val="en-US"/>
        </w:rPr>
        <w:t xml:space="preserve"> </w:t>
      </w:r>
      <w:r w:rsidRPr="00877DE2">
        <w:rPr>
          <w:rFonts w:eastAsia="Calibri" w:cs="Arial"/>
          <w:lang w:val="en-US"/>
        </w:rPr>
        <w:t>wh</w:t>
      </w:r>
      <w:r w:rsidR="6F1802B2" w:rsidRPr="00877DE2">
        <w:rPr>
          <w:rFonts w:eastAsia="Calibri" w:cs="Arial"/>
          <w:lang w:val="en-US"/>
        </w:rPr>
        <w:t xml:space="preserve">ich means that the local port 1234 needs to connect to the </w:t>
      </w:r>
      <w:r w:rsidR="6F1802B2" w:rsidRPr="00877DE2">
        <w:rPr>
          <w:rFonts w:eastAsia="Calibri" w:cs="Arial"/>
          <w:i/>
          <w:lang w:val="en-US"/>
        </w:rPr>
        <w:t>mail_server</w:t>
      </w:r>
      <w:r w:rsidR="6F1802B2" w:rsidRPr="00877DE2">
        <w:rPr>
          <w:rFonts w:eastAsia="Calibri" w:cs="Arial"/>
          <w:lang w:val="en-US"/>
        </w:rPr>
        <w:t xml:space="preserve"> port 25 through SSH and in the end the user is specified, then the </w:t>
      </w:r>
      <w:r w:rsidR="3FE846CC" w:rsidRPr="00877DE2">
        <w:rPr>
          <w:rFonts w:eastAsia="Calibri" w:cs="Arial"/>
          <w:lang w:val="en-US"/>
        </w:rPr>
        <w:t>user authentication is done. This can be useful if the client is behind a firewall that blocks insecure connections but not the secure ones</w:t>
      </w:r>
      <w:r w:rsidR="46CED19E" w:rsidRPr="00877DE2">
        <w:rPr>
          <w:rFonts w:eastAsia="Calibri" w:cs="Arial"/>
          <w:lang w:val="en-US"/>
        </w:rPr>
        <w:t>.</w:t>
      </w:r>
    </w:p>
    <w:p w14:paraId="6DBD51D4" w14:textId="5B97085E" w:rsidR="46CED19E" w:rsidRPr="00877DE2" w:rsidRDefault="00803023" w:rsidP="3FBAD596">
      <w:pPr>
        <w:rPr>
          <w:rFonts w:eastAsia="Calibri" w:cs="Arial"/>
          <w:lang w:val="en-US"/>
        </w:rPr>
      </w:pPr>
      <w:r w:rsidRPr="00877DE2">
        <w:rPr>
          <w:rFonts w:eastAsia="Calibri" w:cs="Arial"/>
          <w:lang w:val="en-US"/>
        </w:rPr>
        <w:t xml:space="preserve">If there is not the trust in the last part of the connection (the insecure one), may be the owner of the mail server could have </w:t>
      </w:r>
      <w:r w:rsidR="00A0703F" w:rsidRPr="00877DE2">
        <w:rPr>
          <w:rFonts w:eastAsia="Calibri" w:cs="Arial"/>
          <w:lang w:val="en-US"/>
        </w:rPr>
        <w:t xml:space="preserve">activated </w:t>
      </w:r>
      <w:r w:rsidR="00DA3526" w:rsidRPr="00877DE2">
        <w:rPr>
          <w:rFonts w:eastAsia="Calibri" w:cs="Arial"/>
          <w:lang w:val="en-US"/>
        </w:rPr>
        <w:t xml:space="preserve">an SSH server. So the alternative is to </w:t>
      </w:r>
      <w:r w:rsidR="00704643" w:rsidRPr="00877DE2">
        <w:rPr>
          <w:rFonts w:eastAsia="Calibri" w:cs="Arial"/>
          <w:lang w:val="en-US"/>
        </w:rPr>
        <w:t xml:space="preserve">connect </w:t>
      </w:r>
      <w:r w:rsidR="00473840" w:rsidRPr="00877DE2">
        <w:rPr>
          <w:rFonts w:eastAsia="Calibri" w:cs="Arial"/>
          <w:lang w:val="en-US"/>
        </w:rPr>
        <w:t>with SSH directly to the mail server and then the mail server redirects the traffic internally (</w:t>
      </w:r>
      <w:r w:rsidR="004B2B47" w:rsidRPr="00877DE2">
        <w:rPr>
          <w:rFonts w:eastAsia="Calibri" w:cs="Arial"/>
          <w:lang w:val="en-US"/>
        </w:rPr>
        <w:t xml:space="preserve">the insecure part exists but it is inside the same server). </w:t>
      </w:r>
      <w:r w:rsidR="002A39AD" w:rsidRPr="00877DE2">
        <w:rPr>
          <w:noProof/>
          <w:lang w:val="en-US"/>
        </w:rPr>
        <w:drawing>
          <wp:anchor distT="0" distB="0" distL="114300" distR="114300" simplePos="0" relativeHeight="251607552" behindDoc="0" locked="0" layoutInCell="1" allowOverlap="1" wp14:anchorId="6BEA3E44" wp14:editId="24F887AB">
            <wp:simplePos x="0" y="0"/>
            <wp:positionH relativeFrom="margin">
              <wp:align>right</wp:align>
            </wp:positionH>
            <wp:positionV relativeFrom="paragraph">
              <wp:posOffset>9525</wp:posOffset>
            </wp:positionV>
            <wp:extent cx="3357880" cy="1623060"/>
            <wp:effectExtent l="0" t="0" r="0" b="0"/>
            <wp:wrapSquare wrapText="bothSides"/>
            <wp:docPr id="127434397" name="Immagine 12743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57880" cy="1623060"/>
                    </a:xfrm>
                    <a:prstGeom prst="rect">
                      <a:avLst/>
                    </a:prstGeom>
                  </pic:spPr>
                </pic:pic>
              </a:graphicData>
            </a:graphic>
            <wp14:sizeRelH relativeFrom="margin">
              <wp14:pctWidth>0</wp14:pctWidth>
            </wp14:sizeRelH>
            <wp14:sizeRelV relativeFrom="margin">
              <wp14:pctHeight>0</wp14:pctHeight>
            </wp14:sizeRelV>
          </wp:anchor>
        </w:drawing>
      </w:r>
    </w:p>
    <w:p w14:paraId="33779DF8" w14:textId="796F9381" w:rsidR="46CED19E" w:rsidRPr="00F32E93" w:rsidRDefault="46CED19E" w:rsidP="3FBAD596">
      <w:pPr>
        <w:rPr>
          <w:lang w:val="en-US"/>
        </w:rPr>
      </w:pPr>
    </w:p>
    <w:p w14:paraId="4379A286" w14:textId="654F24C3" w:rsidR="3FBAD596" w:rsidRPr="00877DE2" w:rsidRDefault="46CED19E" w:rsidP="3FBAD596">
      <w:pPr>
        <w:rPr>
          <w:rFonts w:eastAsia="Calibri" w:cs="Arial"/>
          <w:lang w:val="en-US"/>
        </w:rPr>
      </w:pPr>
      <w:r w:rsidRPr="00877DE2">
        <w:rPr>
          <w:rFonts w:eastAsia="Calibri" w:cs="Arial"/>
          <w:lang w:val="en-US"/>
        </w:rPr>
        <w:t>The linux command</w:t>
      </w:r>
      <w:r w:rsidR="004B2B47" w:rsidRPr="00877DE2">
        <w:rPr>
          <w:rFonts w:eastAsia="Calibri" w:cs="Arial"/>
          <w:lang w:val="en-US"/>
        </w:rPr>
        <w:t xml:space="preserve"> in this case</w:t>
      </w:r>
      <w:r w:rsidRPr="00877DE2">
        <w:rPr>
          <w:rFonts w:eastAsia="Calibri" w:cs="Arial"/>
          <w:lang w:val="en-US"/>
        </w:rPr>
        <w:t xml:space="preserve"> is: </w:t>
      </w:r>
      <m:oMath>
        <m:r>
          <m:rPr>
            <m:sty m:val="bi"/>
          </m:rPr>
          <w:rPr>
            <w:rFonts w:ascii="Cambria Math" w:eastAsia="Calibri" w:hAnsi="Cambria Math" w:cs="Arial"/>
            <w:lang w:val="en-US"/>
          </w:rPr>
          <m:t>ssh -L 1234:localhost:25 user@ssh_server</m:t>
        </m:r>
      </m:oMath>
      <w:r w:rsidRPr="00877DE2">
        <w:rPr>
          <w:rFonts w:eastAsia="Calibri" w:cs="Arial"/>
          <w:b/>
          <w:lang w:val="en-US"/>
        </w:rPr>
        <w:t xml:space="preserve"> </w:t>
      </w:r>
      <w:r w:rsidRPr="00877DE2">
        <w:rPr>
          <w:rFonts w:eastAsia="Calibri" w:cs="Arial"/>
          <w:lang w:val="en-US"/>
        </w:rPr>
        <w:t xml:space="preserve">which means that </w:t>
      </w:r>
      <w:r w:rsidR="00906805" w:rsidRPr="00877DE2">
        <w:rPr>
          <w:rFonts w:eastAsia="Calibri" w:cs="Arial"/>
          <w:lang w:val="en-US"/>
        </w:rPr>
        <w:t>the local</w:t>
      </w:r>
      <w:r w:rsidRPr="00877DE2">
        <w:rPr>
          <w:rFonts w:eastAsia="Calibri" w:cs="Arial"/>
          <w:lang w:val="en-US"/>
        </w:rPr>
        <w:t xml:space="preserve"> port 1234 should connect t</w:t>
      </w:r>
      <w:r w:rsidR="1D047836" w:rsidRPr="00877DE2">
        <w:rPr>
          <w:rFonts w:eastAsia="Calibri" w:cs="Arial"/>
          <w:lang w:val="en-US"/>
        </w:rPr>
        <w:t>o port 25 of the remote localhost, where localhost is the SSH server which is also the mail server. So</w:t>
      </w:r>
      <w:r w:rsidR="089FE575" w:rsidRPr="00877DE2">
        <w:rPr>
          <w:rFonts w:eastAsia="Calibri" w:cs="Arial"/>
          <w:lang w:val="en-US"/>
        </w:rPr>
        <w:t xml:space="preserve">, </w:t>
      </w:r>
      <w:r w:rsidR="00906805" w:rsidRPr="00877DE2">
        <w:rPr>
          <w:rFonts w:eastAsia="Calibri" w:cs="Arial"/>
          <w:lang w:val="en-US"/>
        </w:rPr>
        <w:t>there is no direct connection</w:t>
      </w:r>
      <w:r w:rsidR="089FE575" w:rsidRPr="00877DE2">
        <w:rPr>
          <w:rFonts w:eastAsia="Calibri" w:cs="Arial"/>
          <w:lang w:val="en-US"/>
        </w:rPr>
        <w:t xml:space="preserve"> to port 25 but </w:t>
      </w:r>
      <w:r w:rsidR="00D51C8B" w:rsidRPr="00877DE2">
        <w:rPr>
          <w:rFonts w:eastAsia="Calibri" w:cs="Arial"/>
          <w:lang w:val="en-US"/>
        </w:rPr>
        <w:t>connection</w:t>
      </w:r>
      <w:r w:rsidR="089FE575" w:rsidRPr="00877DE2">
        <w:rPr>
          <w:rFonts w:eastAsia="Calibri" w:cs="Arial"/>
          <w:lang w:val="en-US"/>
        </w:rPr>
        <w:t xml:space="preserve"> to port 22 and then internally it is forwarded to port 25.</w:t>
      </w:r>
    </w:p>
    <w:p w14:paraId="63A4ADBD" w14:textId="26CA38B6" w:rsidR="06C6EB15" w:rsidRPr="00877DE2" w:rsidRDefault="06C6EB15" w:rsidP="00D51C8B">
      <w:pPr>
        <w:pStyle w:val="Titolo3"/>
        <w:rPr>
          <w:rFonts w:eastAsia="Yu Gothic Light" w:cs="Times New Roman"/>
          <w:lang w:val="en-US"/>
        </w:rPr>
      </w:pPr>
      <w:bookmarkStart w:id="74" w:name="_Toc91005459"/>
      <w:r w:rsidRPr="00877DE2">
        <w:rPr>
          <w:lang w:val="en-US"/>
        </w:rPr>
        <w:t>SSH Remote port forwarding</w:t>
      </w:r>
      <w:bookmarkEnd w:id="74"/>
    </w:p>
    <w:p w14:paraId="178F54D7" w14:textId="28CA19D6" w:rsidR="6442E5D1" w:rsidRPr="00877DE2" w:rsidRDefault="2E54D0A6" w:rsidP="3FBAD596">
      <w:pPr>
        <w:rPr>
          <w:rFonts w:eastAsia="Calibri" w:cs="Arial"/>
          <w:lang w:val="en-US"/>
        </w:rPr>
      </w:pPr>
      <w:r w:rsidRPr="3F6DF9FC">
        <w:rPr>
          <w:rFonts w:eastAsia="Calibri" w:cs="Arial"/>
          <w:lang w:val="en-US"/>
        </w:rPr>
        <w:t>This</w:t>
      </w:r>
      <w:r w:rsidR="6A4123B4" w:rsidRPr="3F6DF9FC">
        <w:rPr>
          <w:rFonts w:eastAsia="Calibri" w:cs="Arial"/>
          <w:lang w:val="en-US"/>
        </w:rPr>
        <w:t xml:space="preserve"> solution</w:t>
      </w:r>
      <w:r w:rsidRPr="3F6DF9FC">
        <w:rPr>
          <w:rFonts w:eastAsia="Calibri" w:cs="Arial"/>
          <w:lang w:val="en-US"/>
        </w:rPr>
        <w:t xml:space="preserve"> is used by servers when </w:t>
      </w:r>
      <w:r w:rsidR="6A4123B4" w:rsidRPr="3F6DF9FC">
        <w:rPr>
          <w:rFonts w:eastAsia="Calibri" w:cs="Arial"/>
          <w:lang w:val="en-US"/>
        </w:rPr>
        <w:t>they want to be</w:t>
      </w:r>
      <w:r w:rsidRPr="3F6DF9FC">
        <w:rPr>
          <w:rFonts w:eastAsia="Calibri" w:cs="Arial"/>
          <w:lang w:val="en-US"/>
        </w:rPr>
        <w:t xml:space="preserve"> available to the out</w:t>
      </w:r>
      <w:r w:rsidR="39CE48E8" w:rsidRPr="3F6DF9FC">
        <w:rPr>
          <w:rFonts w:eastAsia="Calibri" w:cs="Arial"/>
          <w:lang w:val="en-US"/>
        </w:rPr>
        <w:t xml:space="preserve">side people that may be passing through a firewall or maybe behind a NAT. </w:t>
      </w:r>
      <w:r w:rsidR="1892001E" w:rsidRPr="3F6DF9FC">
        <w:rPr>
          <w:rFonts w:eastAsia="Calibri" w:cs="Arial"/>
          <w:lang w:val="en-US"/>
        </w:rPr>
        <w:t xml:space="preserve">It’s used to forward traffic from a remote port </w:t>
      </w:r>
      <w:r w:rsidR="288CA881" w:rsidRPr="3F6DF9FC">
        <w:rPr>
          <w:rFonts w:eastAsia="Calibri" w:cs="Arial"/>
          <w:lang w:val="en-US"/>
        </w:rPr>
        <w:t>at the</w:t>
      </w:r>
      <w:r w:rsidR="1892001E" w:rsidRPr="3F6DF9FC">
        <w:rPr>
          <w:rFonts w:eastAsia="Calibri" w:cs="Arial"/>
          <w:lang w:val="en-US"/>
        </w:rPr>
        <w:t xml:space="preserve"> SSH server to a local port of the SSH client (which is usually a server in this case). So, </w:t>
      </w:r>
      <w:r w:rsidR="6E270BD9" w:rsidRPr="3F6DF9FC">
        <w:rPr>
          <w:rFonts w:eastAsia="Calibri" w:cs="Arial"/>
          <w:lang w:val="en-US"/>
        </w:rPr>
        <w:t xml:space="preserve">an external user </w:t>
      </w:r>
      <w:r w:rsidR="7121C4B4" w:rsidRPr="3F6DF9FC">
        <w:rPr>
          <w:rFonts w:eastAsia="Calibri" w:cs="Arial"/>
          <w:lang w:val="en-US"/>
        </w:rPr>
        <w:t xml:space="preserve">wants to </w:t>
      </w:r>
      <w:r w:rsidR="6E270BD9" w:rsidRPr="3F6DF9FC">
        <w:rPr>
          <w:rFonts w:eastAsia="Calibri" w:cs="Arial"/>
          <w:lang w:val="en-US"/>
        </w:rPr>
        <w:t xml:space="preserve">connect to </w:t>
      </w:r>
      <w:r w:rsidR="7121C4B4" w:rsidRPr="3F6DF9FC">
        <w:rPr>
          <w:rFonts w:eastAsia="Calibri" w:cs="Arial"/>
          <w:lang w:val="en-US"/>
        </w:rPr>
        <w:t>the</w:t>
      </w:r>
      <w:r w:rsidR="6E270BD9" w:rsidRPr="3F6DF9FC">
        <w:rPr>
          <w:rFonts w:eastAsia="Calibri" w:cs="Arial"/>
          <w:lang w:val="en-US"/>
        </w:rPr>
        <w:t xml:space="preserve"> local HTTP server (which is behind a NAT).</w:t>
      </w:r>
      <w:r w:rsidR="7DC27661" w:rsidRPr="3F6DF9FC">
        <w:rPr>
          <w:rFonts w:eastAsia="Calibri" w:cs="Arial"/>
          <w:lang w:val="en-US"/>
        </w:rPr>
        <w:t xml:space="preserve"> </w:t>
      </w:r>
      <w:r w:rsidR="008833F6" w:rsidRPr="00877DE2">
        <w:rPr>
          <w:noProof/>
          <w:lang w:val="en-US"/>
        </w:rPr>
        <w:drawing>
          <wp:anchor distT="0" distB="0" distL="114300" distR="114300" simplePos="0" relativeHeight="251608576" behindDoc="0" locked="0" layoutInCell="1" allowOverlap="1" wp14:anchorId="358B49AC" wp14:editId="7BAE89D2">
            <wp:simplePos x="0" y="0"/>
            <wp:positionH relativeFrom="margin">
              <wp:align>right</wp:align>
            </wp:positionH>
            <wp:positionV relativeFrom="paragraph">
              <wp:posOffset>5715</wp:posOffset>
            </wp:positionV>
            <wp:extent cx="3291840" cy="863600"/>
            <wp:effectExtent l="0" t="0" r="3810" b="0"/>
            <wp:wrapSquare wrapText="bothSides"/>
            <wp:docPr id="1562445753" name="Immagine 156244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1840" cy="863600"/>
                    </a:xfrm>
                    <a:prstGeom prst="rect">
                      <a:avLst/>
                    </a:prstGeom>
                  </pic:spPr>
                </pic:pic>
              </a:graphicData>
            </a:graphic>
            <wp14:sizeRelH relativeFrom="margin">
              <wp14:pctWidth>0</wp14:pctWidth>
            </wp14:sizeRelH>
            <wp14:sizeRelV relativeFrom="margin">
              <wp14:pctHeight>0</wp14:pctHeight>
            </wp14:sizeRelV>
          </wp:anchor>
        </w:drawing>
      </w:r>
      <w:r w:rsidR="6E270BD9" w:rsidRPr="00877DE2">
        <w:rPr>
          <w:rFonts w:eastAsia="Calibri" w:cs="Arial"/>
          <w:lang w:val="en-US"/>
        </w:rPr>
        <w:t xml:space="preserve">The </w:t>
      </w:r>
      <w:r w:rsidR="2CED66A5" w:rsidRPr="00877DE2">
        <w:rPr>
          <w:rFonts w:eastAsia="Calibri" w:cs="Arial"/>
          <w:lang w:val="en-US"/>
        </w:rPr>
        <w:t>L</w:t>
      </w:r>
      <w:r w:rsidR="6E270BD9" w:rsidRPr="00877DE2">
        <w:rPr>
          <w:rFonts w:eastAsia="Calibri" w:cs="Arial"/>
          <w:lang w:val="en-US"/>
        </w:rPr>
        <w:t xml:space="preserve">inux command is: </w:t>
      </w:r>
      <m:oMath>
        <m:r>
          <m:rPr>
            <m:sty m:val="bi"/>
          </m:rPr>
          <w:rPr>
            <w:rFonts w:ascii="Cambria Math" w:eastAsia="Calibri" w:hAnsi="Cambria Math" w:cs="Arial"/>
            <w:lang w:val="en-US"/>
          </w:rPr>
          <m:t>ssh -R 8000:127.0.0.1:80 user@ssh_server</m:t>
        </m:r>
      </m:oMath>
      <w:r w:rsidR="6E270BD9" w:rsidRPr="3F6DF9FC">
        <w:rPr>
          <w:rFonts w:eastAsia="Calibri" w:cs="Arial"/>
          <w:b/>
          <w:bCs/>
          <w:lang w:val="en-US"/>
        </w:rPr>
        <w:t xml:space="preserve"> </w:t>
      </w:r>
      <w:r w:rsidR="6E270BD9" w:rsidRPr="00877DE2">
        <w:rPr>
          <w:rFonts w:eastAsia="Calibri" w:cs="Arial"/>
          <w:lang w:val="en-US"/>
        </w:rPr>
        <w:t>where p</w:t>
      </w:r>
      <w:r w:rsidR="3BCE27E7" w:rsidRPr="00877DE2">
        <w:rPr>
          <w:rFonts w:eastAsia="Calibri" w:cs="Arial"/>
          <w:lang w:val="en-US"/>
        </w:rPr>
        <w:t xml:space="preserve">ort 8000 on the SSH server when receiving a connection will move that connection through SSH to </w:t>
      </w:r>
      <w:r w:rsidR="146AB563" w:rsidRPr="00877DE2">
        <w:rPr>
          <w:rFonts w:eastAsia="Calibri" w:cs="Arial"/>
          <w:lang w:val="en-US"/>
        </w:rPr>
        <w:t xml:space="preserve">the </w:t>
      </w:r>
      <w:r w:rsidR="3BCE27E7" w:rsidRPr="00877DE2">
        <w:rPr>
          <w:rFonts w:eastAsia="Calibri" w:cs="Arial"/>
          <w:lang w:val="en-US"/>
        </w:rPr>
        <w:t>local port 80. So</w:t>
      </w:r>
      <w:r w:rsidR="3A063935" w:rsidRPr="00877DE2">
        <w:rPr>
          <w:rFonts w:eastAsia="Calibri" w:cs="Arial"/>
          <w:lang w:val="en-US"/>
        </w:rPr>
        <w:t xml:space="preserve"> there is the creation of a </w:t>
      </w:r>
      <w:r w:rsidR="3BCE27E7" w:rsidRPr="00877DE2">
        <w:rPr>
          <w:rFonts w:eastAsia="Calibri" w:cs="Arial"/>
          <w:lang w:val="en-US"/>
        </w:rPr>
        <w:t xml:space="preserve">listening point on the SSH server and anybody from outside in order to connect </w:t>
      </w:r>
      <w:r w:rsidR="28BF345B" w:rsidRPr="00877DE2">
        <w:rPr>
          <w:rFonts w:eastAsia="Calibri" w:cs="Arial"/>
          <w:lang w:val="en-US"/>
        </w:rPr>
        <w:t xml:space="preserve">to </w:t>
      </w:r>
      <w:r w:rsidR="26380EE9" w:rsidRPr="00877DE2">
        <w:rPr>
          <w:rFonts w:eastAsia="Calibri" w:cs="Arial"/>
          <w:lang w:val="en-US"/>
        </w:rPr>
        <w:t>the</w:t>
      </w:r>
      <w:r w:rsidR="28BF345B" w:rsidRPr="00877DE2">
        <w:rPr>
          <w:rFonts w:eastAsia="Calibri" w:cs="Arial"/>
          <w:lang w:val="en-US"/>
        </w:rPr>
        <w:t xml:space="preserve"> internal server needs to connect</w:t>
      </w:r>
      <w:r w:rsidR="698CFEA0" w:rsidRPr="00877DE2">
        <w:rPr>
          <w:rFonts w:eastAsia="Calibri" w:cs="Arial"/>
          <w:lang w:val="en-US"/>
        </w:rPr>
        <w:t xml:space="preserve"> to port 8000 of this SSH server</w:t>
      </w:r>
      <w:r w:rsidR="17AA4B45" w:rsidRPr="00877DE2">
        <w:rPr>
          <w:rFonts w:eastAsia="Calibri" w:cs="Arial"/>
          <w:lang w:val="en-US"/>
        </w:rPr>
        <w:t>. Note that the client from the external does not need SSH</w:t>
      </w:r>
      <w:r w:rsidR="3BB543C5" w:rsidRPr="00877DE2">
        <w:rPr>
          <w:rFonts w:eastAsia="Calibri" w:cs="Arial"/>
          <w:lang w:val="en-US"/>
        </w:rPr>
        <w:t xml:space="preserve"> and is not authenticated</w:t>
      </w:r>
      <w:r w:rsidR="165D8971" w:rsidRPr="00877DE2">
        <w:rPr>
          <w:rFonts w:eastAsia="Calibri" w:cs="Arial"/>
          <w:lang w:val="en-US"/>
        </w:rPr>
        <w:t xml:space="preserve"> (the insecure part is normal HTTP). </w:t>
      </w:r>
      <w:r w:rsidR="6A996592" w:rsidRPr="00877DE2">
        <w:rPr>
          <w:rFonts w:eastAsia="Calibri" w:cs="Arial"/>
          <w:lang w:val="en-US"/>
        </w:rPr>
        <w:t>It can be run by any host with a browser and then a tunnel is created for the part in which there is the need of protection.</w:t>
      </w:r>
    </w:p>
    <w:p w14:paraId="715B9083" w14:textId="77777777" w:rsidR="00F644C7" w:rsidRPr="00877DE2" w:rsidRDefault="00F644C7">
      <w:pPr>
        <w:jc w:val="left"/>
        <w:rPr>
          <w:rFonts w:eastAsiaTheme="majorEastAsia" w:cstheme="majorBidi"/>
          <w:b/>
          <w:color w:val="000000" w:themeColor="text1"/>
          <w:sz w:val="26"/>
          <w:szCs w:val="26"/>
          <w:lang w:val="en-US"/>
        </w:rPr>
      </w:pPr>
      <w:r w:rsidRPr="00877DE2">
        <w:rPr>
          <w:lang w:val="en-US"/>
        </w:rPr>
        <w:br w:type="page"/>
      </w:r>
    </w:p>
    <w:p w14:paraId="796B454B" w14:textId="5823D2D1" w:rsidR="2407C480" w:rsidRPr="00877DE2" w:rsidRDefault="2407C480" w:rsidP="00F23171">
      <w:pPr>
        <w:pStyle w:val="Titolo2"/>
        <w:rPr>
          <w:rFonts w:eastAsia="Yu Gothic Light" w:cs="Times New Roman"/>
          <w:lang w:val="en-US"/>
        </w:rPr>
      </w:pPr>
      <w:bookmarkStart w:id="75" w:name="_Toc91005460"/>
      <w:r w:rsidRPr="666356AB">
        <w:rPr>
          <w:lang w:val="en-US"/>
        </w:rPr>
        <w:lastRenderedPageBreak/>
        <w:t>SSH causes of insecurity</w:t>
      </w:r>
      <w:bookmarkEnd w:id="75"/>
    </w:p>
    <w:p w14:paraId="22B6562C" w14:textId="740A2CB2" w:rsidR="2407C480" w:rsidRPr="00877DE2" w:rsidRDefault="2407C480" w:rsidP="001310CE">
      <w:pPr>
        <w:pStyle w:val="Paragrafoelenco"/>
        <w:numPr>
          <w:ilvl w:val="0"/>
          <w:numId w:val="125"/>
        </w:numPr>
        <w:rPr>
          <w:rFonts w:eastAsia="Calibri" w:cs="Arial"/>
          <w:lang w:val="en-US"/>
        </w:rPr>
      </w:pPr>
      <w:r w:rsidRPr="666356AB">
        <w:rPr>
          <w:rFonts w:eastAsia="Calibri" w:cs="Arial"/>
          <w:lang w:val="en-US"/>
        </w:rPr>
        <w:t>One problem is the direct trust in public keys</w:t>
      </w:r>
      <w:r w:rsidR="0085545E" w:rsidRPr="666356AB">
        <w:rPr>
          <w:rFonts w:eastAsia="Calibri" w:cs="Arial"/>
          <w:lang w:val="en-US"/>
        </w:rPr>
        <w:t xml:space="preserve"> since</w:t>
      </w:r>
      <w:r w:rsidRPr="666356AB">
        <w:rPr>
          <w:rFonts w:eastAsia="Calibri" w:cs="Arial"/>
          <w:lang w:val="en-US"/>
        </w:rPr>
        <w:t xml:space="preserve"> X.509 certs are not used, but some commercial versions </w:t>
      </w:r>
      <w:r w:rsidR="0085545E" w:rsidRPr="666356AB">
        <w:rPr>
          <w:rFonts w:eastAsia="Calibri" w:cs="Arial"/>
          <w:lang w:val="en-US"/>
        </w:rPr>
        <w:t>use certificates,</w:t>
      </w:r>
      <w:r w:rsidRPr="666356AB">
        <w:rPr>
          <w:rFonts w:eastAsia="Calibri" w:cs="Arial"/>
          <w:lang w:val="en-US"/>
        </w:rPr>
        <w:t xml:space="preserve"> and openSSH has SSH certificates, but most implementations use direct trust.</w:t>
      </w:r>
    </w:p>
    <w:p w14:paraId="28BA4AE8" w14:textId="30F7A8AB" w:rsidR="62ACA9B1" w:rsidRPr="00877DE2" w:rsidRDefault="62ACA9B1" w:rsidP="001310CE">
      <w:pPr>
        <w:pStyle w:val="Paragrafoelenco"/>
        <w:numPr>
          <w:ilvl w:val="0"/>
          <w:numId w:val="125"/>
        </w:numPr>
        <w:rPr>
          <w:rFonts w:eastAsia="Calibri" w:cs="Arial"/>
          <w:lang w:val="en-US"/>
        </w:rPr>
      </w:pPr>
      <w:r w:rsidRPr="666356AB">
        <w:rPr>
          <w:rFonts w:eastAsia="Calibri" w:cs="Arial"/>
          <w:lang w:val="en-US"/>
        </w:rPr>
        <w:t>Users ignore warnings and blindly accept new server public key</w:t>
      </w:r>
      <w:r w:rsidR="00192C4C" w:rsidRPr="666356AB">
        <w:rPr>
          <w:rFonts w:eastAsia="Calibri" w:cs="Arial"/>
          <w:lang w:val="en-US"/>
        </w:rPr>
        <w:t xml:space="preserve"> </w:t>
      </w:r>
      <w:r w:rsidR="00A86853" w:rsidRPr="666356AB">
        <w:rPr>
          <w:rFonts w:eastAsia="Calibri" w:cs="Arial"/>
          <w:lang w:val="en-US"/>
        </w:rPr>
        <w:t xml:space="preserve">(when not listed in the file) </w:t>
      </w:r>
      <w:r w:rsidRPr="666356AB">
        <w:rPr>
          <w:rFonts w:eastAsia="Calibri" w:cs="Arial"/>
          <w:lang w:val="en-US"/>
        </w:rPr>
        <w:t>when opening connections with new servers, which leads to MITM attacks.</w:t>
      </w:r>
    </w:p>
    <w:p w14:paraId="0001515B" w14:textId="77777777" w:rsidR="00E850A6" w:rsidRPr="00877DE2" w:rsidRDefault="12CF6064" w:rsidP="001310CE">
      <w:pPr>
        <w:pStyle w:val="Paragrafoelenco"/>
        <w:numPr>
          <w:ilvl w:val="0"/>
          <w:numId w:val="125"/>
        </w:numPr>
        <w:rPr>
          <w:rFonts w:eastAsia="Calibri" w:cs="Arial"/>
          <w:lang w:val="en-US"/>
        </w:rPr>
      </w:pPr>
      <w:r w:rsidRPr="666356AB">
        <w:rPr>
          <w:rFonts w:eastAsia="Calibri" w:cs="Arial"/>
          <w:lang w:val="en-US"/>
        </w:rPr>
        <w:t>Weak server or client platform security</w:t>
      </w:r>
      <w:r w:rsidR="001666A3" w:rsidRPr="666356AB">
        <w:rPr>
          <w:rFonts w:eastAsia="Calibri" w:cs="Arial"/>
          <w:lang w:val="en-US"/>
        </w:rPr>
        <w:t>:</w:t>
      </w:r>
      <w:r w:rsidRPr="666356AB">
        <w:rPr>
          <w:rFonts w:eastAsia="Calibri" w:cs="Arial"/>
          <w:lang w:val="en-US"/>
        </w:rPr>
        <w:t xml:space="preserve"> malwares can then change or read the known hosts or the authorised keys.</w:t>
      </w:r>
    </w:p>
    <w:p w14:paraId="7D0AD4DE" w14:textId="0CC5F236" w:rsidR="3FBAD596" w:rsidRPr="00877DE2" w:rsidRDefault="12CF6064" w:rsidP="001310CE">
      <w:pPr>
        <w:pStyle w:val="Paragrafoelenco"/>
        <w:numPr>
          <w:ilvl w:val="0"/>
          <w:numId w:val="125"/>
        </w:numPr>
        <w:rPr>
          <w:rFonts w:eastAsia="Calibri" w:cs="Arial"/>
          <w:lang w:val="en-US"/>
        </w:rPr>
      </w:pPr>
      <w:r w:rsidRPr="00877DE2">
        <w:rPr>
          <w:rFonts w:eastAsia="Calibri" w:cs="Arial"/>
          <w:lang w:val="en-US"/>
        </w:rPr>
        <w:t>Furthermore, any connection to a local forwarded port will be tunnelled even if coming from another node</w:t>
      </w:r>
      <w:r w:rsidR="00C17DCD" w:rsidRPr="00877DE2">
        <w:rPr>
          <w:rFonts w:eastAsia="Calibri" w:cs="Arial"/>
          <w:lang w:val="en-US"/>
        </w:rPr>
        <w:t xml:space="preserve">, this means that local forwarding </w:t>
      </w:r>
      <w:r w:rsidR="00053818" w:rsidRPr="00877DE2">
        <w:rPr>
          <w:rFonts w:eastAsia="Calibri" w:cs="Arial"/>
          <w:lang w:val="en-US"/>
        </w:rPr>
        <w:t>works not only for internal but also for someone else trying to use our connection</w:t>
      </w:r>
      <w:r w:rsidRPr="00877DE2">
        <w:rPr>
          <w:rFonts w:eastAsia="Calibri" w:cs="Arial"/>
          <w:lang w:val="en-US"/>
        </w:rPr>
        <w:t>. To avoi</w:t>
      </w:r>
      <w:r w:rsidR="7D6999BC" w:rsidRPr="00877DE2">
        <w:rPr>
          <w:rFonts w:eastAsia="Calibri" w:cs="Arial"/>
          <w:lang w:val="en-US"/>
        </w:rPr>
        <w:t xml:space="preserve">d this </w:t>
      </w:r>
      <w:r w:rsidR="00053818" w:rsidRPr="00877DE2">
        <w:rPr>
          <w:rFonts w:eastAsia="Calibri" w:cs="Arial"/>
          <w:lang w:val="en-US"/>
        </w:rPr>
        <w:t xml:space="preserve">there should be the specification of the </w:t>
      </w:r>
      <w:r w:rsidR="00053818" w:rsidRPr="666356AB">
        <w:rPr>
          <w:rFonts w:eastAsia="Calibri" w:cs="Arial"/>
          <w:i/>
          <w:iCs/>
          <w:lang w:val="en-US"/>
        </w:rPr>
        <w:t xml:space="preserve">local </w:t>
      </w:r>
      <w:r w:rsidR="7D6999BC" w:rsidRPr="666356AB">
        <w:rPr>
          <w:rFonts w:eastAsia="Calibri" w:cs="Arial"/>
          <w:i/>
          <w:iCs/>
          <w:lang w:val="en-US"/>
        </w:rPr>
        <w:t xml:space="preserve">bind </w:t>
      </w:r>
      <w:r w:rsidR="00053818" w:rsidRPr="666356AB">
        <w:rPr>
          <w:rFonts w:eastAsia="Calibri" w:cs="Arial"/>
          <w:i/>
          <w:iCs/>
          <w:lang w:val="en-US"/>
        </w:rPr>
        <w:t>address</w:t>
      </w:r>
      <w:r w:rsidR="00053818" w:rsidRPr="00877DE2">
        <w:rPr>
          <w:rFonts w:eastAsia="Calibri" w:cs="Arial"/>
          <w:lang w:val="en-US"/>
        </w:rPr>
        <w:t xml:space="preserve"> </w:t>
      </w:r>
      <w:r w:rsidR="002B2396" w:rsidRPr="00877DE2">
        <w:rPr>
          <w:rFonts w:eastAsia="Calibri" w:cs="Arial"/>
          <w:lang w:val="en-US"/>
        </w:rPr>
        <w:t>and so</w:t>
      </w:r>
      <w:r w:rsidR="00915D8C" w:rsidRPr="00877DE2">
        <w:rPr>
          <w:rFonts w:eastAsia="Calibri" w:cs="Arial"/>
          <w:lang w:val="en-US"/>
        </w:rPr>
        <w:t xml:space="preserve"> </w:t>
      </w:r>
      <w:r w:rsidR="00DA5F71" w:rsidRPr="00877DE2">
        <w:rPr>
          <w:rFonts w:eastAsia="Calibri" w:cs="Arial"/>
          <w:lang w:val="en-US"/>
        </w:rPr>
        <w:t>specify that</w:t>
      </w:r>
      <w:r w:rsidR="7D6999BC" w:rsidRPr="00877DE2">
        <w:rPr>
          <w:rFonts w:eastAsia="Calibri" w:cs="Arial"/>
          <w:lang w:val="en-US"/>
        </w:rPr>
        <w:t xml:space="preserve"> port forwarding </w:t>
      </w:r>
      <w:r w:rsidR="00DA5F71" w:rsidRPr="00877DE2">
        <w:rPr>
          <w:rFonts w:eastAsia="Calibri" w:cs="Arial"/>
          <w:lang w:val="en-US"/>
        </w:rPr>
        <w:t>is wanted only for localhost</w:t>
      </w:r>
      <w:r w:rsidR="7787357A" w:rsidRPr="00877DE2">
        <w:rPr>
          <w:rFonts w:eastAsia="Calibri" w:cs="Arial"/>
          <w:lang w:val="en-US"/>
        </w:rPr>
        <w:t xml:space="preserve">: </w:t>
      </w:r>
      <m:oMath>
        <m:r>
          <m:rPr>
            <m:sty m:val="bi"/>
          </m:rPr>
          <w:rPr>
            <w:rFonts w:ascii="Cambria Math" w:eastAsia="Calibri" w:hAnsi="Cambria Math" w:cs="Arial"/>
            <w:lang w:val="en-US"/>
          </w:rPr>
          <m:t>ssh -L 127.0.0.1:1234:mail_server:25 user@ssh_server</m:t>
        </m:r>
      </m:oMath>
      <w:r w:rsidR="7787357A" w:rsidRPr="666356AB">
        <w:rPr>
          <w:rFonts w:eastAsia="Calibri" w:cs="Arial"/>
          <w:b/>
          <w:bCs/>
          <w:lang w:val="en-US"/>
        </w:rPr>
        <w:t xml:space="preserve"> </w:t>
      </w:r>
      <w:r w:rsidR="00DA5F71" w:rsidRPr="00877DE2">
        <w:rPr>
          <w:rFonts w:eastAsia="Calibri" w:cs="Arial"/>
          <w:lang w:val="en-US"/>
        </w:rPr>
        <w:t xml:space="preserve">in this way </w:t>
      </w:r>
      <w:r w:rsidR="7787357A" w:rsidRPr="00877DE2">
        <w:rPr>
          <w:rFonts w:eastAsia="Calibri" w:cs="Arial"/>
          <w:lang w:val="en-US"/>
        </w:rPr>
        <w:t>only processes coming from localhost c</w:t>
      </w:r>
      <w:r w:rsidR="00DA5F71" w:rsidRPr="00877DE2">
        <w:rPr>
          <w:rFonts w:eastAsia="Calibri" w:cs="Arial"/>
          <w:lang w:val="en-US"/>
        </w:rPr>
        <w:t>an</w:t>
      </w:r>
      <w:r w:rsidR="7787357A" w:rsidRPr="00877DE2">
        <w:rPr>
          <w:rFonts w:eastAsia="Calibri" w:cs="Arial"/>
          <w:lang w:val="en-US"/>
        </w:rPr>
        <w:t xml:space="preserve"> use the tunnel.</w:t>
      </w:r>
    </w:p>
    <w:p w14:paraId="46DDF3A3" w14:textId="367AC829" w:rsidR="1B60F187" w:rsidRPr="00877DE2" w:rsidRDefault="1B60F187" w:rsidP="00845E67">
      <w:pPr>
        <w:pStyle w:val="Titolo2"/>
        <w:rPr>
          <w:lang w:val="en-US"/>
        </w:rPr>
      </w:pPr>
      <w:bookmarkStart w:id="76" w:name="_Toc91005461"/>
      <w:r w:rsidRPr="666356AB">
        <w:rPr>
          <w:lang w:val="en-US"/>
        </w:rPr>
        <w:t>Some attacks against SSH</w:t>
      </w:r>
      <w:bookmarkEnd w:id="76"/>
    </w:p>
    <w:p w14:paraId="656DDC01" w14:textId="73DF1339" w:rsidR="006F0899" w:rsidRPr="00877DE2" w:rsidRDefault="00845E67" w:rsidP="00845E67">
      <w:pPr>
        <w:pStyle w:val="Titolo3"/>
        <w:rPr>
          <w:lang w:val="en-US"/>
        </w:rPr>
      </w:pPr>
      <w:bookmarkStart w:id="77" w:name="_Toc91005462"/>
      <w:r w:rsidRPr="00877DE2">
        <w:rPr>
          <w:lang w:val="en-US"/>
        </w:rPr>
        <w:t>BothanSpy</w:t>
      </w:r>
      <w:bookmarkEnd w:id="77"/>
    </w:p>
    <w:p w14:paraId="728F02DC" w14:textId="3AA3658A" w:rsidR="1B60F187" w:rsidRPr="00877DE2" w:rsidRDefault="1B60F187" w:rsidP="3FBAD596">
      <w:pPr>
        <w:rPr>
          <w:rFonts w:eastAsia="Calibri" w:cs="Arial"/>
          <w:lang w:val="en-US"/>
        </w:rPr>
      </w:pPr>
      <w:r w:rsidRPr="00877DE2">
        <w:rPr>
          <w:rFonts w:eastAsia="Calibri" w:cs="Arial"/>
          <w:lang w:val="en-US"/>
        </w:rPr>
        <w:t xml:space="preserve">BothanSpy is probably a tool created by CIA, as exposed by Wikileaks, and targets </w:t>
      </w:r>
      <w:r w:rsidRPr="00877DE2">
        <w:rPr>
          <w:rFonts w:eastAsia="Calibri" w:cs="Arial"/>
          <w:i/>
          <w:lang w:val="en-US"/>
        </w:rPr>
        <w:t>Xshell</w:t>
      </w:r>
      <w:r w:rsidRPr="00877DE2">
        <w:rPr>
          <w:rFonts w:eastAsia="Calibri" w:cs="Arial"/>
          <w:lang w:val="en-US"/>
        </w:rPr>
        <w:t xml:space="preserve"> (a Windows SSH client used in USA and South Korea) </w:t>
      </w:r>
      <w:r w:rsidR="282E1E4F" w:rsidRPr="00877DE2">
        <w:rPr>
          <w:rFonts w:eastAsia="Calibri" w:cs="Arial"/>
          <w:lang w:val="en-US"/>
        </w:rPr>
        <w:t xml:space="preserve">injecting a malicious DLL into a </w:t>
      </w:r>
      <w:r w:rsidR="282E1E4F" w:rsidRPr="00877DE2">
        <w:rPr>
          <w:rFonts w:eastAsia="Calibri" w:cs="Arial"/>
          <w:i/>
          <w:lang w:val="en-US"/>
        </w:rPr>
        <w:t>Xshell process</w:t>
      </w:r>
      <w:r w:rsidR="282E1E4F" w:rsidRPr="00877DE2">
        <w:rPr>
          <w:rFonts w:eastAsia="Calibri" w:cs="Arial"/>
          <w:lang w:val="en-US"/>
        </w:rPr>
        <w:t xml:space="preserve"> to </w:t>
      </w:r>
      <w:r w:rsidR="282E1E4F" w:rsidRPr="00877DE2">
        <w:rPr>
          <w:rFonts w:eastAsia="Calibri" w:cs="Arial"/>
          <w:b/>
          <w:lang w:val="en-US"/>
        </w:rPr>
        <w:t>steal</w:t>
      </w:r>
      <w:r w:rsidR="282E1E4F" w:rsidRPr="00877DE2">
        <w:rPr>
          <w:rFonts w:eastAsia="Calibri" w:cs="Arial"/>
          <w:lang w:val="en-US"/>
        </w:rPr>
        <w:t xml:space="preserve"> </w:t>
      </w:r>
      <w:r w:rsidR="282E1E4F" w:rsidRPr="00877DE2">
        <w:rPr>
          <w:rFonts w:eastAsia="Calibri" w:cs="Arial"/>
          <w:b/>
          <w:lang w:val="en-US"/>
        </w:rPr>
        <w:t>user</w:t>
      </w:r>
      <w:r w:rsidR="0011256D" w:rsidRPr="00877DE2">
        <w:rPr>
          <w:rFonts w:eastAsia="Calibri" w:cs="Arial"/>
          <w:b/>
          <w:lang w:val="en-US"/>
        </w:rPr>
        <w:t>name</w:t>
      </w:r>
      <w:r w:rsidR="282E1E4F" w:rsidRPr="00877DE2">
        <w:rPr>
          <w:rFonts w:eastAsia="Calibri" w:cs="Arial"/>
          <w:lang w:val="en-US"/>
        </w:rPr>
        <w:t xml:space="preserve"> </w:t>
      </w:r>
      <w:r w:rsidR="282E1E4F" w:rsidRPr="00877DE2">
        <w:rPr>
          <w:rFonts w:eastAsia="Calibri" w:cs="Arial"/>
          <w:b/>
          <w:lang w:val="en-US"/>
        </w:rPr>
        <w:t>and</w:t>
      </w:r>
      <w:r w:rsidR="282E1E4F" w:rsidRPr="00877DE2">
        <w:rPr>
          <w:rFonts w:eastAsia="Calibri" w:cs="Arial"/>
          <w:lang w:val="en-US"/>
        </w:rPr>
        <w:t xml:space="preserve"> </w:t>
      </w:r>
      <w:r w:rsidR="282E1E4F" w:rsidRPr="00877DE2">
        <w:rPr>
          <w:rFonts w:eastAsia="Calibri" w:cs="Arial"/>
          <w:b/>
          <w:lang w:val="en-US"/>
        </w:rPr>
        <w:t>password</w:t>
      </w:r>
      <w:r w:rsidR="282E1E4F" w:rsidRPr="00877DE2">
        <w:rPr>
          <w:rFonts w:eastAsia="Calibri" w:cs="Arial"/>
          <w:lang w:val="en-US"/>
        </w:rPr>
        <w:t xml:space="preserve"> for</w:t>
      </w:r>
      <w:r w:rsidR="00A528CD" w:rsidRPr="00877DE2">
        <w:rPr>
          <w:rFonts w:eastAsia="Calibri" w:cs="Arial"/>
          <w:lang w:val="en-US"/>
        </w:rPr>
        <w:t xml:space="preserve"> all those passwords</w:t>
      </w:r>
      <w:r w:rsidR="282E1E4F" w:rsidRPr="00877DE2">
        <w:rPr>
          <w:rFonts w:eastAsia="Calibri" w:cs="Arial"/>
          <w:lang w:val="en-US"/>
        </w:rPr>
        <w:t xml:space="preserve"> authenticated connections and </w:t>
      </w:r>
      <w:r w:rsidR="282E1E4F" w:rsidRPr="00877DE2">
        <w:rPr>
          <w:rFonts w:eastAsia="Calibri" w:cs="Arial"/>
          <w:b/>
          <w:lang w:val="en-US"/>
        </w:rPr>
        <w:t>username</w:t>
      </w:r>
      <w:r w:rsidR="282E1E4F" w:rsidRPr="00877DE2">
        <w:rPr>
          <w:rFonts w:eastAsia="Calibri" w:cs="Arial"/>
          <w:lang w:val="en-US"/>
        </w:rPr>
        <w:t xml:space="preserve">, </w:t>
      </w:r>
      <w:r w:rsidR="282E1E4F" w:rsidRPr="00877DE2">
        <w:rPr>
          <w:rFonts w:eastAsia="Calibri" w:cs="Arial"/>
          <w:b/>
          <w:lang w:val="en-US"/>
        </w:rPr>
        <w:t>private key file name</w:t>
      </w:r>
      <w:r w:rsidR="282E1E4F" w:rsidRPr="00877DE2">
        <w:rPr>
          <w:rFonts w:eastAsia="Calibri" w:cs="Arial"/>
          <w:lang w:val="en-US"/>
        </w:rPr>
        <w:t xml:space="preserve">, </w:t>
      </w:r>
      <w:r w:rsidR="282E1E4F" w:rsidRPr="00877DE2">
        <w:rPr>
          <w:rFonts w:eastAsia="Calibri" w:cs="Arial"/>
          <w:b/>
          <w:lang w:val="en-US"/>
        </w:rPr>
        <w:t>and passphrase</w:t>
      </w:r>
      <w:r w:rsidR="282E1E4F" w:rsidRPr="00877DE2">
        <w:rPr>
          <w:rFonts w:eastAsia="Calibri" w:cs="Arial"/>
          <w:lang w:val="en-US"/>
        </w:rPr>
        <w:t xml:space="preserve"> for public-key authenticated connections. This also exposes the risk of using </w:t>
      </w:r>
      <w:r w:rsidR="00D25580" w:rsidRPr="00877DE2">
        <w:rPr>
          <w:rFonts w:eastAsia="Calibri" w:cs="Arial"/>
          <w:lang w:val="en-US"/>
        </w:rPr>
        <w:t xml:space="preserve">an application with </w:t>
      </w:r>
      <w:r w:rsidR="282E1E4F" w:rsidRPr="00877DE2">
        <w:rPr>
          <w:rFonts w:eastAsia="Calibri" w:cs="Arial"/>
          <w:lang w:val="en-US"/>
        </w:rPr>
        <w:t>shared libraries.</w:t>
      </w:r>
    </w:p>
    <w:p w14:paraId="417BD8D1" w14:textId="1EE0DDE2" w:rsidR="39DC7B73" w:rsidRPr="00877DE2" w:rsidRDefault="00185814" w:rsidP="3FBAD596">
      <w:pPr>
        <w:rPr>
          <w:rFonts w:eastAsia="Calibri" w:cs="Arial"/>
          <w:lang w:val="en-US"/>
        </w:rPr>
      </w:pPr>
      <w:r w:rsidRPr="00877DE2">
        <w:rPr>
          <w:rFonts w:eastAsia="Calibri" w:cs="Arial"/>
          <w:lang w:val="en-US"/>
        </w:rPr>
        <w:t>It i</w:t>
      </w:r>
      <w:r w:rsidR="39DC7B73" w:rsidRPr="00877DE2">
        <w:rPr>
          <w:rFonts w:eastAsia="Calibri" w:cs="Arial"/>
          <w:lang w:val="en-US"/>
        </w:rPr>
        <w:t xml:space="preserve">s designed for use with the </w:t>
      </w:r>
      <w:r w:rsidR="39DC7B73" w:rsidRPr="00877DE2">
        <w:rPr>
          <w:rFonts w:eastAsia="Calibri" w:cs="Arial"/>
          <w:i/>
          <w:lang w:val="en-US"/>
        </w:rPr>
        <w:t>ShellTerm</w:t>
      </w:r>
      <w:r w:rsidR="39DC7B73" w:rsidRPr="00877DE2">
        <w:rPr>
          <w:rFonts w:eastAsia="Calibri" w:cs="Arial"/>
          <w:lang w:val="en-US"/>
        </w:rPr>
        <w:t xml:space="preserve"> </w:t>
      </w:r>
      <w:r w:rsidR="39DC7B73" w:rsidRPr="00877DE2">
        <w:rPr>
          <w:rFonts w:eastAsia="Calibri" w:cs="Arial"/>
          <w:i/>
          <w:lang w:val="en-US"/>
        </w:rPr>
        <w:t>attack</w:t>
      </w:r>
      <w:r w:rsidR="39DC7B73" w:rsidRPr="00877DE2">
        <w:rPr>
          <w:rFonts w:eastAsia="Calibri" w:cs="Arial"/>
          <w:lang w:val="en-US"/>
        </w:rPr>
        <w:t xml:space="preserve"> </w:t>
      </w:r>
      <w:r w:rsidR="39DC7B73" w:rsidRPr="00877DE2">
        <w:rPr>
          <w:rFonts w:eastAsia="Calibri" w:cs="Arial"/>
          <w:i/>
          <w:lang w:val="en-US"/>
        </w:rPr>
        <w:t>framework</w:t>
      </w:r>
      <w:r w:rsidR="39DC7B73" w:rsidRPr="00877DE2">
        <w:rPr>
          <w:rFonts w:eastAsia="Calibri" w:cs="Arial"/>
          <w:lang w:val="en-US"/>
        </w:rPr>
        <w:t xml:space="preserve"> that </w:t>
      </w:r>
      <w:r w:rsidRPr="00877DE2">
        <w:rPr>
          <w:rFonts w:eastAsia="Calibri" w:cs="Arial"/>
          <w:lang w:val="en-US"/>
        </w:rPr>
        <w:t xml:space="preserve">creates a </w:t>
      </w:r>
      <w:r w:rsidR="39DC7B73" w:rsidRPr="00877DE2">
        <w:rPr>
          <w:rFonts w:eastAsia="Calibri" w:cs="Arial"/>
          <w:lang w:val="en-US"/>
        </w:rPr>
        <w:t>covert channel with C</w:t>
      </w:r>
      <w:r w:rsidR="009C29F1" w:rsidRPr="00877DE2">
        <w:rPr>
          <w:rFonts w:eastAsia="Calibri" w:cs="Arial"/>
          <w:lang w:val="en-US"/>
        </w:rPr>
        <w:t>ommand</w:t>
      </w:r>
      <w:r w:rsidR="39DC7B73" w:rsidRPr="00877DE2">
        <w:rPr>
          <w:rFonts w:eastAsia="Calibri" w:cs="Arial"/>
          <w:lang w:val="en-US"/>
        </w:rPr>
        <w:t>&amp;C</w:t>
      </w:r>
      <w:r w:rsidR="009C29F1" w:rsidRPr="00877DE2">
        <w:rPr>
          <w:rFonts w:eastAsia="Calibri" w:cs="Arial"/>
          <w:lang w:val="en-US"/>
        </w:rPr>
        <w:t>ontrol</w:t>
      </w:r>
      <w:r w:rsidR="39DC7B73" w:rsidRPr="00877DE2">
        <w:rPr>
          <w:rFonts w:eastAsia="Calibri" w:cs="Arial"/>
          <w:lang w:val="en-US"/>
        </w:rPr>
        <w:t xml:space="preserve"> server and DLL injection capabilities with direct communication with C&amp;C, no data written to disk, hence difficult to detect for anti-malware because there’s nothing </w:t>
      </w:r>
      <w:r w:rsidR="007D6D8A" w:rsidRPr="00877DE2">
        <w:rPr>
          <w:rFonts w:eastAsia="Calibri" w:cs="Arial"/>
          <w:lang w:val="en-US"/>
        </w:rPr>
        <w:t xml:space="preserve">on the disk </w:t>
      </w:r>
      <w:r w:rsidR="39DC7B73" w:rsidRPr="00877DE2">
        <w:rPr>
          <w:rFonts w:eastAsia="Calibri" w:cs="Arial"/>
          <w:lang w:val="en-US"/>
        </w:rPr>
        <w:t xml:space="preserve">that can be used for detection. </w:t>
      </w:r>
      <w:r w:rsidR="007D6D8A" w:rsidRPr="00877DE2">
        <w:rPr>
          <w:rFonts w:eastAsia="Calibri" w:cs="Arial"/>
          <w:lang w:val="en-US"/>
        </w:rPr>
        <w:t>It c</w:t>
      </w:r>
      <w:r w:rsidR="5B7D03A6" w:rsidRPr="00877DE2">
        <w:rPr>
          <w:rFonts w:eastAsia="Calibri" w:cs="Arial"/>
          <w:lang w:val="en-US"/>
        </w:rPr>
        <w:t>an also be used off-line</w:t>
      </w:r>
      <w:r w:rsidR="007D6D8A" w:rsidRPr="00877DE2">
        <w:rPr>
          <w:rFonts w:eastAsia="Calibri" w:cs="Arial"/>
          <w:lang w:val="en-US"/>
        </w:rPr>
        <w:t>:</w:t>
      </w:r>
      <w:r w:rsidR="5B7D03A6" w:rsidRPr="00877DE2">
        <w:rPr>
          <w:rFonts w:eastAsia="Calibri" w:cs="Arial"/>
          <w:lang w:val="en-US"/>
        </w:rPr>
        <w:t xml:space="preserve"> write</w:t>
      </w:r>
      <w:r w:rsidR="007D6D8A" w:rsidRPr="00877DE2">
        <w:rPr>
          <w:rFonts w:eastAsia="Calibri" w:cs="Arial"/>
          <w:lang w:val="en-US"/>
        </w:rPr>
        <w:t>s</w:t>
      </w:r>
      <w:r w:rsidR="5B7D03A6" w:rsidRPr="00877DE2">
        <w:rPr>
          <w:rFonts w:eastAsia="Calibri" w:cs="Arial"/>
          <w:lang w:val="en-US"/>
        </w:rPr>
        <w:t xml:space="preserve"> collected data to disk, encrypted with AES, for later collection</w:t>
      </w:r>
      <w:r w:rsidR="007D6D8A" w:rsidRPr="00877DE2">
        <w:rPr>
          <w:rFonts w:eastAsia="Calibri" w:cs="Arial"/>
          <w:lang w:val="en-US"/>
        </w:rPr>
        <w:t xml:space="preserve"> when online</w:t>
      </w:r>
      <w:r w:rsidR="5B7D03A6" w:rsidRPr="00877DE2">
        <w:rPr>
          <w:rFonts w:eastAsia="Calibri" w:cs="Arial"/>
          <w:lang w:val="en-US"/>
        </w:rPr>
        <w:t>.</w:t>
      </w:r>
    </w:p>
    <w:p w14:paraId="4B3E605B" w14:textId="3220311F" w:rsidR="5B7D03A6" w:rsidRPr="00877DE2" w:rsidRDefault="5B7D03A6" w:rsidP="000E2F61">
      <w:pPr>
        <w:pStyle w:val="Titolo3"/>
        <w:rPr>
          <w:lang w:val="en-US"/>
        </w:rPr>
      </w:pPr>
      <w:bookmarkStart w:id="78" w:name="_Toc91005463"/>
      <w:r w:rsidRPr="00877DE2">
        <w:rPr>
          <w:lang w:val="en-US"/>
        </w:rPr>
        <w:t>Gyrfalcon</w:t>
      </w:r>
      <w:bookmarkEnd w:id="78"/>
    </w:p>
    <w:p w14:paraId="6C5E168E" w14:textId="68447FA6" w:rsidR="5B7D03A6" w:rsidRPr="00877DE2" w:rsidRDefault="5B7D03A6" w:rsidP="3FBAD596">
      <w:pPr>
        <w:rPr>
          <w:rFonts w:eastAsia="Calibri" w:cs="Arial"/>
          <w:lang w:val="en-US"/>
        </w:rPr>
      </w:pPr>
      <w:r w:rsidRPr="00877DE2">
        <w:rPr>
          <w:rFonts w:eastAsia="Calibri" w:cs="Arial"/>
          <w:lang w:val="en-US"/>
        </w:rPr>
        <w:t xml:space="preserve">Another CIA tool that targets </w:t>
      </w:r>
      <w:r w:rsidRPr="00877DE2">
        <w:rPr>
          <w:rFonts w:eastAsia="Calibri" w:cs="Arial"/>
          <w:i/>
          <w:lang w:val="en-US"/>
        </w:rPr>
        <w:t>openSSH in enterprise Linux</w:t>
      </w:r>
      <w:r w:rsidRPr="00877DE2">
        <w:rPr>
          <w:rFonts w:eastAsia="Calibri" w:cs="Arial"/>
          <w:lang w:val="en-US"/>
        </w:rPr>
        <w:t xml:space="preserve"> (RedHat, Centos, etc...) </w:t>
      </w:r>
      <w:r w:rsidR="00AA7506" w:rsidRPr="00877DE2">
        <w:rPr>
          <w:rFonts w:eastAsia="Calibri" w:cs="Arial"/>
          <w:lang w:val="en-US"/>
        </w:rPr>
        <w:t>which</w:t>
      </w:r>
      <w:r w:rsidRPr="00877DE2">
        <w:rPr>
          <w:rFonts w:eastAsia="Calibri" w:cs="Arial"/>
          <w:lang w:val="en-US"/>
        </w:rPr>
        <w:t xml:space="preserve"> pre-loads a malicious DLL to </w:t>
      </w:r>
      <w:r w:rsidRPr="00877DE2">
        <w:rPr>
          <w:rFonts w:eastAsia="Calibri" w:cs="Arial"/>
          <w:b/>
          <w:lang w:val="en-US"/>
        </w:rPr>
        <w:t>intercept plaintext traffic</w:t>
      </w:r>
      <w:r w:rsidRPr="00877DE2">
        <w:rPr>
          <w:rFonts w:eastAsia="Calibri" w:cs="Arial"/>
          <w:lang w:val="en-US"/>
        </w:rPr>
        <w:t xml:space="preserve"> (i.e. before encryption and after decryption) collecting user</w:t>
      </w:r>
      <w:r w:rsidR="00AA7506" w:rsidRPr="00877DE2">
        <w:rPr>
          <w:rFonts w:eastAsia="Calibri" w:cs="Arial"/>
          <w:lang w:val="en-US"/>
        </w:rPr>
        <w:t xml:space="preserve">name and </w:t>
      </w:r>
      <w:r w:rsidRPr="00877DE2">
        <w:rPr>
          <w:rFonts w:eastAsia="Calibri" w:cs="Arial"/>
          <w:lang w:val="en-US"/>
        </w:rPr>
        <w:t>p</w:t>
      </w:r>
      <w:r w:rsidR="00AA7506" w:rsidRPr="00877DE2">
        <w:rPr>
          <w:rFonts w:eastAsia="Calibri" w:cs="Arial"/>
          <w:lang w:val="en-US"/>
        </w:rPr>
        <w:t>ass</w:t>
      </w:r>
      <w:r w:rsidRPr="00877DE2">
        <w:rPr>
          <w:rFonts w:eastAsia="Calibri" w:cs="Arial"/>
          <w:lang w:val="en-US"/>
        </w:rPr>
        <w:t>w</w:t>
      </w:r>
      <w:r w:rsidR="00AA7506" w:rsidRPr="00877DE2">
        <w:rPr>
          <w:rFonts w:eastAsia="Calibri" w:cs="Arial"/>
          <w:lang w:val="en-US"/>
        </w:rPr>
        <w:t>or</w:t>
      </w:r>
      <w:r w:rsidRPr="00877DE2">
        <w:rPr>
          <w:rFonts w:eastAsia="Calibri" w:cs="Arial"/>
          <w:lang w:val="en-US"/>
        </w:rPr>
        <w:t xml:space="preserve">d but also actual data. It uses encrypted configuration file and encrypts file for captured data so it’s </w:t>
      </w:r>
      <w:r w:rsidR="54996B7E" w:rsidRPr="00877DE2">
        <w:rPr>
          <w:rFonts w:eastAsia="Calibri" w:cs="Arial"/>
          <w:lang w:val="en-US"/>
        </w:rPr>
        <w:t>difficult to understand what i</w:t>
      </w:r>
      <w:r w:rsidR="00460EF0" w:rsidRPr="00877DE2">
        <w:rPr>
          <w:rFonts w:eastAsia="Calibri" w:cs="Arial"/>
          <w:lang w:val="en-US"/>
        </w:rPr>
        <w:t>s</w:t>
      </w:r>
      <w:r w:rsidR="54996B7E" w:rsidRPr="00877DE2">
        <w:rPr>
          <w:rFonts w:eastAsia="Calibri" w:cs="Arial"/>
          <w:lang w:val="en-US"/>
        </w:rPr>
        <w:t xml:space="preserve"> collected. </w:t>
      </w:r>
      <w:r w:rsidR="00460EF0" w:rsidRPr="00877DE2">
        <w:rPr>
          <w:rFonts w:eastAsia="Calibri" w:cs="Arial"/>
          <w:lang w:val="en-US"/>
        </w:rPr>
        <w:t>It r</w:t>
      </w:r>
      <w:r w:rsidR="54996B7E" w:rsidRPr="00877DE2">
        <w:rPr>
          <w:rFonts w:eastAsia="Calibri" w:cs="Arial"/>
          <w:lang w:val="en-US"/>
        </w:rPr>
        <w:t xml:space="preserve">equires root </w:t>
      </w:r>
      <w:r w:rsidR="001018AC" w:rsidRPr="00877DE2">
        <w:rPr>
          <w:rFonts w:eastAsia="Calibri" w:cs="Arial"/>
          <w:lang w:val="en-US"/>
        </w:rPr>
        <w:t>access,</w:t>
      </w:r>
      <w:r w:rsidR="54996B7E" w:rsidRPr="00877DE2">
        <w:rPr>
          <w:rFonts w:eastAsia="Calibri" w:cs="Arial"/>
          <w:lang w:val="en-US"/>
        </w:rPr>
        <w:t xml:space="preserve"> but </w:t>
      </w:r>
      <w:r w:rsidR="00460EF0" w:rsidRPr="00877DE2">
        <w:rPr>
          <w:rFonts w:eastAsia="Calibri" w:cs="Arial"/>
          <w:lang w:val="en-US"/>
        </w:rPr>
        <w:t>it is not</w:t>
      </w:r>
      <w:r w:rsidR="54996B7E" w:rsidRPr="00877DE2">
        <w:rPr>
          <w:rFonts w:eastAsia="Calibri" w:cs="Arial"/>
          <w:lang w:val="en-US"/>
        </w:rPr>
        <w:t xml:space="preserve"> integrat</w:t>
      </w:r>
      <w:r w:rsidR="00970046" w:rsidRPr="00877DE2">
        <w:rPr>
          <w:rFonts w:eastAsia="Calibri" w:cs="Arial"/>
          <w:lang w:val="en-US"/>
        </w:rPr>
        <w:t>ed</w:t>
      </w:r>
      <w:r w:rsidR="54996B7E" w:rsidRPr="00877DE2">
        <w:rPr>
          <w:rFonts w:eastAsia="Calibri" w:cs="Arial"/>
          <w:lang w:val="en-US"/>
        </w:rPr>
        <w:t xml:space="preserve"> with C&amp;C and freely read/write files on disk, probably relies on </w:t>
      </w:r>
      <w:r w:rsidR="001018AC" w:rsidRPr="00877DE2">
        <w:rPr>
          <w:rFonts w:eastAsia="Calibri" w:cs="Arial"/>
          <w:lang w:val="en-US"/>
        </w:rPr>
        <w:t xml:space="preserve">the </w:t>
      </w:r>
      <w:r w:rsidR="54996B7E" w:rsidRPr="00877DE2">
        <w:rPr>
          <w:rFonts w:eastAsia="Calibri" w:cs="Arial"/>
          <w:lang w:val="en-US"/>
        </w:rPr>
        <w:t>rare adoption of anti-malware in Linux. Furthermore</w:t>
      </w:r>
      <w:r w:rsidR="1F874B56" w:rsidRPr="00877DE2">
        <w:rPr>
          <w:rFonts w:eastAsia="Calibri" w:cs="Arial"/>
          <w:lang w:val="en-US"/>
        </w:rPr>
        <w:t>,</w:t>
      </w:r>
      <w:r w:rsidR="54996B7E" w:rsidRPr="00877DE2">
        <w:rPr>
          <w:rFonts w:eastAsia="Calibri" w:cs="Arial"/>
          <w:lang w:val="en-US"/>
        </w:rPr>
        <w:t xml:space="preserve"> it is surprisingly not stealthy and unsophisticated.</w:t>
      </w:r>
    </w:p>
    <w:p w14:paraId="07D7400A" w14:textId="7A1545A7" w:rsidR="40B90ADF" w:rsidRPr="00877DE2" w:rsidRDefault="40B90ADF" w:rsidP="00C47C19">
      <w:pPr>
        <w:pStyle w:val="Titolo3"/>
        <w:rPr>
          <w:lang w:val="en-US"/>
        </w:rPr>
      </w:pPr>
      <w:bookmarkStart w:id="79" w:name="_Toc91005464"/>
      <w:r w:rsidRPr="00877DE2">
        <w:rPr>
          <w:lang w:val="en-US"/>
        </w:rPr>
        <w:t>Brute force attack against SSH</w:t>
      </w:r>
      <w:bookmarkEnd w:id="79"/>
    </w:p>
    <w:p w14:paraId="5385E5E7" w14:textId="2055C4AA" w:rsidR="40B90ADF" w:rsidRPr="00877DE2" w:rsidRDefault="40B90ADF" w:rsidP="3FBAD596">
      <w:pPr>
        <w:rPr>
          <w:rFonts w:eastAsia="Calibri" w:cs="Arial"/>
          <w:lang w:val="en-US"/>
        </w:rPr>
      </w:pPr>
      <w:r w:rsidRPr="00877DE2">
        <w:rPr>
          <w:rFonts w:eastAsia="Calibri" w:cs="Arial"/>
          <w:lang w:val="en-US"/>
        </w:rPr>
        <w:t>There’s a false sense of security when using a secure channel leading to insecure authentication (i.e. reusable passwords). The typical brute-force attack consists in trying all passwords from a dictionary of well-known ones</w:t>
      </w:r>
      <w:r w:rsidR="2EFC74A1" w:rsidRPr="00877DE2">
        <w:rPr>
          <w:rFonts w:eastAsia="Calibri" w:cs="Arial"/>
          <w:lang w:val="en-US"/>
        </w:rPr>
        <w:t>.</w:t>
      </w:r>
    </w:p>
    <w:p w14:paraId="095721E4" w14:textId="4D351DC2" w:rsidR="2EFC74A1" w:rsidRPr="00877DE2" w:rsidRDefault="2EFC74A1" w:rsidP="3FBAD596">
      <w:pPr>
        <w:rPr>
          <w:rFonts w:eastAsia="Calibri" w:cs="Arial"/>
          <w:lang w:val="en-US"/>
        </w:rPr>
      </w:pPr>
      <w:r w:rsidRPr="00877DE2">
        <w:rPr>
          <w:rFonts w:eastAsia="Calibri" w:cs="Arial"/>
          <w:lang w:val="en-US"/>
        </w:rPr>
        <w:t>Example of an attack:</w:t>
      </w:r>
    </w:p>
    <w:p w14:paraId="3D255887" w14:textId="5027F5FA" w:rsidR="2EFC74A1" w:rsidRPr="00877DE2" w:rsidRDefault="18049E1A" w:rsidP="001310CE">
      <w:pPr>
        <w:pStyle w:val="Paragrafoelenco"/>
        <w:numPr>
          <w:ilvl w:val="0"/>
          <w:numId w:val="118"/>
        </w:numPr>
        <w:rPr>
          <w:rFonts w:asciiTheme="minorHAnsi" w:eastAsiaTheme="minorEastAsia" w:hAnsiTheme="minorHAnsi"/>
          <w:lang w:val="en-US"/>
        </w:rPr>
      </w:pPr>
      <w:r w:rsidRPr="666356AB">
        <w:rPr>
          <w:rFonts w:eastAsia="Calibri" w:cs="Arial"/>
          <w:lang w:val="en-US"/>
        </w:rPr>
        <w:t>Sep-2016, servers activated to test SSH brute-force attacks</w:t>
      </w:r>
    </w:p>
    <w:p w14:paraId="104A283A" w14:textId="463093DD" w:rsidR="2EFC74A1" w:rsidRPr="00877DE2" w:rsidRDefault="18049E1A" w:rsidP="001310CE">
      <w:pPr>
        <w:pStyle w:val="Paragrafoelenco"/>
        <w:numPr>
          <w:ilvl w:val="0"/>
          <w:numId w:val="118"/>
        </w:numPr>
        <w:rPr>
          <w:lang w:val="en-US"/>
        </w:rPr>
      </w:pPr>
      <w:r w:rsidRPr="666356AB">
        <w:rPr>
          <w:rFonts w:eastAsia="Calibri" w:cs="Arial"/>
          <w:lang w:val="en-US"/>
        </w:rPr>
        <w:t>One IPv4 and one IPv6, in the cloud</w:t>
      </w:r>
    </w:p>
    <w:p w14:paraId="0B3035C2" w14:textId="5A78B373" w:rsidR="2EFC74A1" w:rsidRPr="00877DE2" w:rsidRDefault="18049E1A" w:rsidP="001310CE">
      <w:pPr>
        <w:pStyle w:val="Paragrafoelenco"/>
        <w:numPr>
          <w:ilvl w:val="0"/>
          <w:numId w:val="118"/>
        </w:numPr>
        <w:rPr>
          <w:lang w:val="en-US"/>
        </w:rPr>
      </w:pPr>
      <w:r w:rsidRPr="666356AB">
        <w:rPr>
          <w:rFonts w:eastAsia="Calibri" w:cs="Arial"/>
          <w:lang w:val="en-US"/>
        </w:rPr>
        <w:t>IPv4 server immediately attacked and conquered in 12</w:t>
      </w:r>
      <w:r w:rsidR="00354037" w:rsidRPr="666356AB">
        <w:rPr>
          <w:rFonts w:eastAsia="Calibri" w:cs="Arial"/>
          <w:lang w:val="en-US"/>
        </w:rPr>
        <w:t xml:space="preserve"> minutes</w:t>
      </w:r>
      <w:r w:rsidRPr="666356AB">
        <w:rPr>
          <w:rFonts w:eastAsia="Calibri" w:cs="Arial"/>
          <w:lang w:val="en-US"/>
        </w:rPr>
        <w:t xml:space="preserve"> as the password for root was "password" on purpose</w:t>
      </w:r>
    </w:p>
    <w:p w14:paraId="15C726F3" w14:textId="0CC50239" w:rsidR="2EFC74A1" w:rsidRPr="00877DE2" w:rsidRDefault="18049E1A" w:rsidP="001310CE">
      <w:pPr>
        <w:pStyle w:val="Paragrafoelenco"/>
        <w:numPr>
          <w:ilvl w:val="0"/>
          <w:numId w:val="118"/>
        </w:numPr>
        <w:rPr>
          <w:lang w:val="en-US"/>
        </w:rPr>
      </w:pPr>
      <w:r w:rsidRPr="666356AB">
        <w:rPr>
          <w:rFonts w:eastAsia="Calibri" w:cs="Arial"/>
          <w:lang w:val="en-US"/>
        </w:rPr>
        <w:t xml:space="preserve">In a few minutes </w:t>
      </w:r>
      <w:r w:rsidR="00354037" w:rsidRPr="666356AB">
        <w:rPr>
          <w:rFonts w:eastAsia="Calibri" w:cs="Arial"/>
          <w:lang w:val="en-US"/>
        </w:rPr>
        <w:t xml:space="preserve">the machine </w:t>
      </w:r>
      <w:r w:rsidRPr="666356AB">
        <w:rPr>
          <w:rFonts w:eastAsia="Calibri" w:cs="Arial"/>
          <w:lang w:val="en-US"/>
        </w:rPr>
        <w:t>was used for a DDoS</w:t>
      </w:r>
      <w:r w:rsidR="00354037" w:rsidRPr="666356AB">
        <w:rPr>
          <w:rFonts w:eastAsia="Calibri" w:cs="Arial"/>
          <w:lang w:val="en-US"/>
        </w:rPr>
        <w:t xml:space="preserve"> (turned into zombie machine)</w:t>
      </w:r>
    </w:p>
    <w:p w14:paraId="56C4759C" w14:textId="298D05EA" w:rsidR="2EFC74A1" w:rsidRPr="00877DE2" w:rsidRDefault="18049E1A" w:rsidP="001310CE">
      <w:pPr>
        <w:pStyle w:val="Paragrafoelenco"/>
        <w:numPr>
          <w:ilvl w:val="0"/>
          <w:numId w:val="118"/>
        </w:numPr>
        <w:rPr>
          <w:lang w:val="en-US"/>
        </w:rPr>
      </w:pPr>
      <w:r w:rsidRPr="666356AB">
        <w:rPr>
          <w:rFonts w:eastAsia="Calibri" w:cs="Arial"/>
          <w:lang w:val="en-US"/>
        </w:rPr>
        <w:t>On the contrary, after 1 week the IPv6 server was not even attacked because currently the most of the scanning of the internet happens in IPv4</w:t>
      </w:r>
    </w:p>
    <w:p w14:paraId="560362CE" w14:textId="77777777" w:rsidR="00F644C7" w:rsidRPr="00877DE2" w:rsidRDefault="00F644C7">
      <w:pPr>
        <w:jc w:val="left"/>
        <w:rPr>
          <w:rFonts w:eastAsiaTheme="majorEastAsia" w:cstheme="majorBidi"/>
          <w:b/>
          <w:color w:val="000000" w:themeColor="text1"/>
          <w:sz w:val="24"/>
          <w:szCs w:val="24"/>
          <w:lang w:val="en-US"/>
        </w:rPr>
      </w:pPr>
      <w:r w:rsidRPr="00877DE2">
        <w:rPr>
          <w:lang w:val="en-US"/>
        </w:rPr>
        <w:br w:type="page"/>
      </w:r>
    </w:p>
    <w:p w14:paraId="333FC3F3" w14:textId="60C3E3B4" w:rsidR="2EFC74A1" w:rsidRPr="00877DE2" w:rsidRDefault="2EFC74A1" w:rsidP="00C47C19">
      <w:pPr>
        <w:pStyle w:val="Titolo3"/>
        <w:rPr>
          <w:lang w:val="en-US"/>
        </w:rPr>
      </w:pPr>
      <w:bookmarkStart w:id="80" w:name="_Toc91005465"/>
      <w:r w:rsidRPr="00877DE2">
        <w:rPr>
          <w:lang w:val="en-US"/>
        </w:rPr>
        <w:lastRenderedPageBreak/>
        <w:t>Protection from brute force attack</w:t>
      </w:r>
      <w:bookmarkEnd w:id="80"/>
    </w:p>
    <w:p w14:paraId="40C98D93" w14:textId="3B97E211" w:rsidR="2EFC74A1" w:rsidRPr="00877DE2" w:rsidRDefault="2EFC74A1" w:rsidP="3FBAD596">
      <w:pPr>
        <w:rPr>
          <w:rFonts w:eastAsia="Calibri" w:cs="Arial"/>
          <w:lang w:val="en-US"/>
        </w:rPr>
      </w:pPr>
      <w:r w:rsidRPr="00877DE2">
        <w:rPr>
          <w:rFonts w:eastAsia="Calibri" w:cs="Arial"/>
          <w:lang w:val="en-US"/>
        </w:rPr>
        <w:t>For linux:</w:t>
      </w:r>
    </w:p>
    <w:p w14:paraId="1CEC3906" w14:textId="15889702" w:rsidR="2EFC74A1" w:rsidRPr="00877DE2" w:rsidRDefault="18049E1A" w:rsidP="001310CE">
      <w:pPr>
        <w:pStyle w:val="Paragrafoelenco"/>
        <w:numPr>
          <w:ilvl w:val="0"/>
          <w:numId w:val="74"/>
        </w:numPr>
        <w:rPr>
          <w:rFonts w:asciiTheme="minorHAnsi" w:eastAsiaTheme="minorEastAsia" w:hAnsiTheme="minorHAnsi"/>
          <w:lang w:val="en-US"/>
        </w:rPr>
      </w:pPr>
      <w:r w:rsidRPr="666356AB">
        <w:rPr>
          <w:rFonts w:eastAsia="Calibri" w:cs="Arial"/>
          <w:lang w:val="en-US"/>
        </w:rPr>
        <w:t xml:space="preserve">Account lockout after N authentication failures using programs like </w:t>
      </w:r>
      <w:r w:rsidRPr="666356AB">
        <w:rPr>
          <w:rFonts w:eastAsia="Calibri" w:cs="Arial"/>
          <w:b/>
          <w:bCs/>
          <w:lang w:val="en-US"/>
        </w:rPr>
        <w:t xml:space="preserve">pam_tally2 </w:t>
      </w:r>
      <w:r w:rsidRPr="666356AB">
        <w:rPr>
          <w:rFonts w:eastAsia="Calibri" w:cs="Arial"/>
          <w:lang w:val="en-US"/>
        </w:rPr>
        <w:t xml:space="preserve">or </w:t>
      </w:r>
      <w:r w:rsidRPr="666356AB">
        <w:rPr>
          <w:rFonts w:eastAsia="Calibri" w:cs="Arial"/>
          <w:b/>
          <w:bCs/>
          <w:lang w:val="en-US"/>
        </w:rPr>
        <w:t>pam_faillock.</w:t>
      </w:r>
    </w:p>
    <w:p w14:paraId="56E8F6A8" w14:textId="2C6F3C66" w:rsidR="2EFC74A1" w:rsidRPr="00877DE2" w:rsidRDefault="18049E1A" w:rsidP="001310CE">
      <w:pPr>
        <w:pStyle w:val="Paragrafoelenco"/>
        <w:numPr>
          <w:ilvl w:val="0"/>
          <w:numId w:val="74"/>
        </w:numPr>
        <w:rPr>
          <w:lang w:val="en-US"/>
        </w:rPr>
      </w:pPr>
      <w:r w:rsidRPr="666356AB">
        <w:rPr>
          <w:rFonts w:eastAsia="Calibri" w:cs="Arial"/>
          <w:lang w:val="en-US"/>
        </w:rPr>
        <w:t xml:space="preserve">Use </w:t>
      </w:r>
      <w:r w:rsidRPr="666356AB">
        <w:rPr>
          <w:rFonts w:eastAsia="Calibri" w:cs="Arial"/>
          <w:b/>
          <w:bCs/>
          <w:lang w:val="en-US"/>
        </w:rPr>
        <w:t xml:space="preserve">tcpwrappers </w:t>
      </w:r>
      <w:r w:rsidRPr="666356AB">
        <w:rPr>
          <w:rFonts w:eastAsia="Calibri" w:cs="Arial"/>
          <w:lang w:val="en-US"/>
        </w:rPr>
        <w:t>to permit/deny access to specific hosts or network</w:t>
      </w:r>
      <w:r w:rsidR="00643048" w:rsidRPr="666356AB">
        <w:rPr>
          <w:rFonts w:eastAsia="Calibri" w:cs="Arial"/>
          <w:lang w:val="en-US"/>
        </w:rPr>
        <w:t>s.</w:t>
      </w:r>
    </w:p>
    <w:p w14:paraId="50C5EC20" w14:textId="634ACE00" w:rsidR="2EFC74A1" w:rsidRPr="00877DE2" w:rsidRDefault="18049E1A" w:rsidP="001310CE">
      <w:pPr>
        <w:pStyle w:val="Paragrafoelenco"/>
        <w:numPr>
          <w:ilvl w:val="0"/>
          <w:numId w:val="74"/>
        </w:numPr>
        <w:rPr>
          <w:rFonts w:asciiTheme="minorHAnsi" w:eastAsiaTheme="minorEastAsia" w:hAnsiTheme="minorHAnsi"/>
          <w:lang w:val="en-US"/>
        </w:rPr>
      </w:pPr>
      <w:r w:rsidRPr="666356AB">
        <w:rPr>
          <w:rFonts w:eastAsia="Calibri" w:cs="Arial"/>
          <w:lang w:val="en-US"/>
        </w:rPr>
        <w:t xml:space="preserve">Implement SSH rate control with </w:t>
      </w:r>
      <w:r w:rsidRPr="666356AB">
        <w:rPr>
          <w:rFonts w:eastAsia="Calibri" w:cs="Arial"/>
          <w:b/>
          <w:bCs/>
          <w:lang w:val="en-US"/>
        </w:rPr>
        <w:t>IPtables</w:t>
      </w:r>
      <w:r w:rsidRPr="666356AB">
        <w:rPr>
          <w:rFonts w:eastAsia="Calibri" w:cs="Arial"/>
          <w:lang w:val="en-US"/>
        </w:rPr>
        <w:t xml:space="preserve"> (e.g. 5 connections per minute) slowing down a brute force attack that is trying passwords</w:t>
      </w:r>
      <w:r w:rsidR="002C40D5" w:rsidRPr="666356AB">
        <w:rPr>
          <w:rFonts w:eastAsia="Calibri" w:cs="Arial"/>
          <w:lang w:val="en-US"/>
        </w:rPr>
        <w:t>.</w:t>
      </w:r>
    </w:p>
    <w:p w14:paraId="4CD7B7ED" w14:textId="610E14A0" w:rsidR="2EFC74A1" w:rsidRPr="00877DE2" w:rsidRDefault="18049E1A" w:rsidP="001310CE">
      <w:pPr>
        <w:pStyle w:val="Paragrafoelenco"/>
        <w:numPr>
          <w:ilvl w:val="0"/>
          <w:numId w:val="74"/>
        </w:numPr>
        <w:rPr>
          <w:rFonts w:asciiTheme="minorHAnsi" w:eastAsiaTheme="minorEastAsia" w:hAnsiTheme="minorHAnsi"/>
          <w:lang w:val="en-US"/>
        </w:rPr>
      </w:pPr>
      <w:r w:rsidRPr="666356AB">
        <w:rPr>
          <w:rFonts w:eastAsia="Calibri" w:cs="Arial"/>
          <w:b/>
          <w:bCs/>
          <w:lang w:val="en-US"/>
        </w:rPr>
        <w:t>This is compulsory:</w:t>
      </w:r>
      <w:r w:rsidRPr="666356AB">
        <w:rPr>
          <w:rFonts w:eastAsia="Calibri" w:cs="Arial"/>
          <w:lang w:val="en-US"/>
        </w:rPr>
        <w:t xml:space="preserve"> deny direct access as root via SSH</w:t>
      </w:r>
      <w:r w:rsidR="00AC437A" w:rsidRPr="666356AB">
        <w:rPr>
          <w:rFonts w:eastAsia="Calibri" w:cs="Arial"/>
          <w:lang w:val="en-US"/>
        </w:rPr>
        <w:t>.</w:t>
      </w:r>
      <w:r w:rsidRPr="666356AB">
        <w:rPr>
          <w:rFonts w:eastAsia="Calibri" w:cs="Arial"/>
          <w:lang w:val="en-US"/>
        </w:rPr>
        <w:t xml:space="preserve"> </w:t>
      </w:r>
      <w:r w:rsidR="00AC437A" w:rsidRPr="666356AB">
        <w:rPr>
          <w:rFonts w:eastAsia="Calibri" w:cs="Arial"/>
          <w:lang w:val="en-US"/>
        </w:rPr>
        <w:t>P</w:t>
      </w:r>
      <w:r w:rsidRPr="666356AB">
        <w:rPr>
          <w:rFonts w:eastAsia="Calibri" w:cs="Arial"/>
          <w:lang w:val="en-US"/>
        </w:rPr>
        <w:t xml:space="preserve">eople </w:t>
      </w:r>
      <w:r w:rsidR="00AC437A" w:rsidRPr="666356AB">
        <w:rPr>
          <w:rFonts w:eastAsia="Calibri" w:cs="Arial"/>
          <w:lang w:val="en-US"/>
        </w:rPr>
        <w:t xml:space="preserve">have to connect with their own </w:t>
      </w:r>
      <w:r w:rsidR="003E6608" w:rsidRPr="666356AB">
        <w:rPr>
          <w:rFonts w:eastAsia="Calibri" w:cs="Arial"/>
          <w:lang w:val="en-US"/>
        </w:rPr>
        <w:t xml:space="preserve">username and </w:t>
      </w:r>
      <w:r w:rsidRPr="666356AB">
        <w:rPr>
          <w:rFonts w:eastAsia="Calibri" w:cs="Arial"/>
          <w:lang w:val="en-US"/>
        </w:rPr>
        <w:t xml:space="preserve">then can </w:t>
      </w:r>
      <w:r w:rsidR="003E6608" w:rsidRPr="666356AB">
        <w:rPr>
          <w:rFonts w:eastAsia="Calibri" w:cs="Arial"/>
          <w:lang w:val="en-US"/>
        </w:rPr>
        <w:t xml:space="preserve">use </w:t>
      </w:r>
      <w:r w:rsidRPr="666356AB">
        <w:rPr>
          <w:rFonts w:eastAsia="Calibri" w:cs="Arial"/>
          <w:lang w:val="en-US"/>
        </w:rPr>
        <w:t>sudo</w:t>
      </w:r>
      <w:r w:rsidR="003E6608" w:rsidRPr="666356AB">
        <w:rPr>
          <w:rFonts w:eastAsia="Calibri" w:cs="Arial"/>
          <w:lang w:val="en-US"/>
        </w:rPr>
        <w:t xml:space="preserve"> to become root.</w:t>
      </w:r>
    </w:p>
    <w:p w14:paraId="6DB272A5" w14:textId="15D87D4D" w:rsidR="2EFC74A1" w:rsidRPr="00877DE2" w:rsidRDefault="00BE28A2" w:rsidP="001310CE">
      <w:pPr>
        <w:pStyle w:val="Paragrafoelenco"/>
        <w:numPr>
          <w:ilvl w:val="0"/>
          <w:numId w:val="74"/>
        </w:numPr>
        <w:rPr>
          <w:rFonts w:asciiTheme="minorHAnsi" w:eastAsiaTheme="minorEastAsia" w:hAnsiTheme="minorHAnsi"/>
          <w:lang w:val="en-US"/>
        </w:rPr>
      </w:pPr>
      <w:r w:rsidRPr="666356AB">
        <w:rPr>
          <w:rFonts w:eastAsia="Calibri" w:cs="Arial"/>
          <w:lang w:val="en-US"/>
        </w:rPr>
        <w:t>It m</w:t>
      </w:r>
      <w:r w:rsidR="18049E1A" w:rsidRPr="666356AB">
        <w:rPr>
          <w:rFonts w:eastAsia="Calibri" w:cs="Arial"/>
          <w:lang w:val="en-US"/>
        </w:rPr>
        <w:t>ay be useful to change the default port number from 22 to something else but people might still find out the new port</w:t>
      </w:r>
      <w:r w:rsidRPr="666356AB">
        <w:rPr>
          <w:rFonts w:eastAsia="Calibri" w:cs="Arial"/>
          <w:lang w:val="en-US"/>
        </w:rPr>
        <w:t xml:space="preserve"> (i.e., port scanning)</w:t>
      </w:r>
      <w:r w:rsidR="002C3CE0" w:rsidRPr="666356AB">
        <w:rPr>
          <w:rFonts w:eastAsia="Calibri" w:cs="Arial"/>
          <w:lang w:val="en-US"/>
        </w:rPr>
        <w:t>.</w:t>
      </w:r>
    </w:p>
    <w:p w14:paraId="07FD3EF6" w14:textId="36EF4FE3" w:rsidR="2EFC74A1" w:rsidRPr="00877DE2" w:rsidRDefault="18049E1A" w:rsidP="001310CE">
      <w:pPr>
        <w:pStyle w:val="Paragrafoelenco"/>
        <w:numPr>
          <w:ilvl w:val="0"/>
          <w:numId w:val="74"/>
        </w:numPr>
        <w:rPr>
          <w:rFonts w:asciiTheme="minorHAnsi" w:eastAsiaTheme="minorEastAsia" w:hAnsiTheme="minorHAnsi"/>
          <w:lang w:val="en-US"/>
        </w:rPr>
      </w:pPr>
      <w:r w:rsidRPr="666356AB">
        <w:rPr>
          <w:rFonts w:eastAsia="Calibri" w:cs="Arial"/>
          <w:lang w:val="en-US"/>
        </w:rPr>
        <w:t xml:space="preserve">Use </w:t>
      </w:r>
      <w:r w:rsidRPr="666356AB">
        <w:rPr>
          <w:rFonts w:eastAsia="Calibri" w:cs="Arial"/>
          <w:b/>
          <w:bCs/>
          <w:lang w:val="en-US"/>
        </w:rPr>
        <w:t>Fail2ban</w:t>
      </w:r>
      <w:r w:rsidRPr="666356AB">
        <w:rPr>
          <w:rFonts w:eastAsia="Calibri" w:cs="Arial"/>
          <w:lang w:val="en-US"/>
        </w:rPr>
        <w:t xml:space="preserve"> to blacklist attackers after reading that </w:t>
      </w:r>
      <w:r w:rsidR="002C3CE0" w:rsidRPr="666356AB">
        <w:rPr>
          <w:rFonts w:eastAsia="Calibri" w:cs="Arial"/>
          <w:lang w:val="en-US"/>
        </w:rPr>
        <w:t xml:space="preserve">there </w:t>
      </w:r>
      <w:r w:rsidRPr="666356AB">
        <w:rPr>
          <w:rFonts w:eastAsia="Calibri" w:cs="Arial"/>
          <w:lang w:val="en-US"/>
        </w:rPr>
        <w:t>h</w:t>
      </w:r>
      <w:r w:rsidR="002C3CE0" w:rsidRPr="666356AB">
        <w:rPr>
          <w:rFonts w:eastAsia="Calibri" w:cs="Arial"/>
          <w:lang w:val="en-US"/>
        </w:rPr>
        <w:t>ave</w:t>
      </w:r>
      <w:r w:rsidRPr="666356AB">
        <w:rPr>
          <w:rFonts w:eastAsia="Calibri" w:cs="Arial"/>
          <w:lang w:val="en-US"/>
        </w:rPr>
        <w:t xml:space="preserve"> been N failures in the log</w:t>
      </w:r>
      <w:r w:rsidR="002C3CE0" w:rsidRPr="666356AB">
        <w:rPr>
          <w:rFonts w:eastAsia="Calibri" w:cs="Arial"/>
          <w:lang w:val="en-US"/>
        </w:rPr>
        <w:t>.</w:t>
      </w:r>
    </w:p>
    <w:p w14:paraId="3B6A5DAA" w14:textId="2D4BB18A" w:rsidR="2EFC74A1" w:rsidRPr="00877DE2" w:rsidRDefault="18049E1A" w:rsidP="001310CE">
      <w:pPr>
        <w:pStyle w:val="Paragrafoelenco"/>
        <w:numPr>
          <w:ilvl w:val="0"/>
          <w:numId w:val="74"/>
        </w:numPr>
        <w:rPr>
          <w:rFonts w:asciiTheme="minorHAnsi" w:eastAsiaTheme="minorEastAsia" w:hAnsiTheme="minorHAnsi"/>
          <w:lang w:val="en-US"/>
        </w:rPr>
      </w:pPr>
      <w:r w:rsidRPr="666356AB">
        <w:rPr>
          <w:rFonts w:eastAsia="Calibri" w:cs="Arial"/>
          <w:lang w:val="en-US"/>
        </w:rPr>
        <w:t xml:space="preserve">Use </w:t>
      </w:r>
      <w:r w:rsidRPr="666356AB">
        <w:rPr>
          <w:rFonts w:eastAsia="Calibri" w:cs="Arial"/>
          <w:b/>
          <w:bCs/>
          <w:lang w:val="en-US"/>
        </w:rPr>
        <w:t>2FA</w:t>
      </w:r>
      <w:r w:rsidRPr="666356AB">
        <w:rPr>
          <w:rFonts w:eastAsia="Calibri" w:cs="Arial"/>
          <w:lang w:val="en-US"/>
        </w:rPr>
        <w:t xml:space="preserve"> (e.g. by adopting Google Authenticator)</w:t>
      </w:r>
      <w:r w:rsidR="002C3CE0" w:rsidRPr="666356AB">
        <w:rPr>
          <w:rFonts w:eastAsia="Calibri" w:cs="Arial"/>
          <w:lang w:val="en-US"/>
        </w:rPr>
        <w:t>.</w:t>
      </w:r>
    </w:p>
    <w:p w14:paraId="4A44CD30" w14:textId="48D1B8BA" w:rsidR="2EFC74A1" w:rsidRPr="00877DE2" w:rsidRDefault="004078F3" w:rsidP="001310CE">
      <w:pPr>
        <w:pStyle w:val="Paragrafoelenco"/>
        <w:numPr>
          <w:ilvl w:val="0"/>
          <w:numId w:val="74"/>
        </w:numPr>
        <w:rPr>
          <w:rFonts w:asciiTheme="minorHAnsi" w:eastAsiaTheme="minorEastAsia" w:hAnsiTheme="minorHAnsi"/>
          <w:lang w:val="en-US"/>
        </w:rPr>
      </w:pPr>
      <w:r w:rsidRPr="666356AB">
        <w:rPr>
          <w:rFonts w:eastAsia="Calibri" w:cs="Arial"/>
          <w:lang w:val="en-US"/>
        </w:rPr>
        <w:t>T</w:t>
      </w:r>
      <w:r w:rsidR="18049E1A" w:rsidRPr="666356AB">
        <w:rPr>
          <w:rFonts w:eastAsia="Calibri" w:cs="Arial"/>
          <w:lang w:val="en-US"/>
        </w:rPr>
        <w:t xml:space="preserve">he best possible option is to </w:t>
      </w:r>
      <w:r w:rsidR="18049E1A" w:rsidRPr="666356AB">
        <w:rPr>
          <w:rFonts w:eastAsia="Calibri" w:cs="Arial"/>
          <w:b/>
          <w:bCs/>
          <w:lang w:val="en-US"/>
        </w:rPr>
        <w:t>disable password-based client authentication</w:t>
      </w:r>
      <w:r w:rsidR="18049E1A" w:rsidRPr="666356AB">
        <w:rPr>
          <w:rFonts w:eastAsia="Calibri" w:cs="Arial"/>
          <w:lang w:val="en-US"/>
        </w:rPr>
        <w:t xml:space="preserve"> configuring the server to accept only challenge-response authentication</w:t>
      </w:r>
    </w:p>
    <w:p w14:paraId="43D52FC9" w14:textId="65F79D8F" w:rsidR="2EFC74A1" w:rsidRPr="00877DE2" w:rsidRDefault="2EFC74A1" w:rsidP="00C47C19">
      <w:pPr>
        <w:pStyle w:val="Titolo3"/>
        <w:rPr>
          <w:lang w:val="en-US"/>
        </w:rPr>
      </w:pPr>
      <w:bookmarkStart w:id="81" w:name="_Toc91005466"/>
      <w:r w:rsidRPr="00877DE2">
        <w:rPr>
          <w:lang w:val="en-US"/>
        </w:rPr>
        <w:t>Main applications of SSH</w:t>
      </w:r>
      <w:bookmarkEnd w:id="81"/>
    </w:p>
    <w:p w14:paraId="4C3E6D91" w14:textId="73EE5758" w:rsidR="004078F3" w:rsidRPr="00877DE2" w:rsidRDefault="004078F3" w:rsidP="004078F3">
      <w:pPr>
        <w:rPr>
          <w:lang w:val="en-US"/>
        </w:rPr>
      </w:pPr>
      <w:r w:rsidRPr="00877DE2">
        <w:rPr>
          <w:lang w:val="en-US"/>
        </w:rPr>
        <w:t>The main applications of SSH are:</w:t>
      </w:r>
    </w:p>
    <w:p w14:paraId="108F56C8" w14:textId="165889E0" w:rsidR="2EFC74A1" w:rsidRPr="00877DE2" w:rsidRDefault="18049E1A" w:rsidP="001310CE">
      <w:pPr>
        <w:pStyle w:val="Paragrafoelenco"/>
        <w:numPr>
          <w:ilvl w:val="0"/>
          <w:numId w:val="47"/>
        </w:numPr>
        <w:rPr>
          <w:rFonts w:asciiTheme="minorHAnsi" w:eastAsiaTheme="minorEastAsia" w:hAnsiTheme="minorHAnsi"/>
          <w:lang w:val="en-US"/>
        </w:rPr>
      </w:pPr>
      <w:r w:rsidRPr="666356AB">
        <w:rPr>
          <w:rFonts w:eastAsia="Calibri" w:cs="Arial"/>
          <w:lang w:val="en-US"/>
        </w:rPr>
        <w:t>Remote interactive access (with text-based interface)</w:t>
      </w:r>
    </w:p>
    <w:p w14:paraId="7FCDDDBD" w14:textId="57CC1179" w:rsidR="2EFC74A1" w:rsidRPr="00877DE2" w:rsidRDefault="18049E1A" w:rsidP="001310CE">
      <w:pPr>
        <w:pStyle w:val="Paragrafoelenco"/>
        <w:numPr>
          <w:ilvl w:val="0"/>
          <w:numId w:val="47"/>
        </w:numPr>
        <w:rPr>
          <w:rFonts w:asciiTheme="minorHAnsi" w:eastAsiaTheme="minorEastAsia" w:hAnsiTheme="minorHAnsi"/>
          <w:lang w:val="en-US"/>
        </w:rPr>
      </w:pPr>
      <w:r w:rsidRPr="666356AB">
        <w:rPr>
          <w:rFonts w:eastAsia="Calibri" w:cs="Arial"/>
          <w:lang w:val="en-US"/>
        </w:rPr>
        <w:t>Execution of commands on remote systems</w:t>
      </w:r>
      <w:r w:rsidR="006A2CFD" w:rsidRPr="666356AB">
        <w:rPr>
          <w:rFonts w:eastAsia="Calibri" w:cs="Arial"/>
          <w:lang w:val="en-US"/>
        </w:rPr>
        <w:t xml:space="preserve"> (without accessing the shell)</w:t>
      </w:r>
    </w:p>
    <w:p w14:paraId="11F19733" w14:textId="4ED850FA" w:rsidR="2EFC74A1" w:rsidRPr="00877DE2" w:rsidRDefault="18049E1A" w:rsidP="001310CE">
      <w:pPr>
        <w:pStyle w:val="Paragrafoelenco"/>
        <w:numPr>
          <w:ilvl w:val="0"/>
          <w:numId w:val="47"/>
        </w:numPr>
        <w:rPr>
          <w:rFonts w:asciiTheme="minorHAnsi" w:eastAsiaTheme="minorEastAsia" w:hAnsiTheme="minorHAnsi"/>
          <w:lang w:val="en-US"/>
        </w:rPr>
      </w:pPr>
      <w:r w:rsidRPr="666356AB">
        <w:rPr>
          <w:rFonts w:eastAsia="Calibri" w:cs="Arial"/>
          <w:lang w:val="en-US"/>
        </w:rPr>
        <w:t>As we have seen, creation of tunnels for various applications using the security provided by SSH</w:t>
      </w:r>
    </w:p>
    <w:p w14:paraId="0D0FB5DB" w14:textId="1F283508" w:rsidR="004F45A5" w:rsidRPr="00877DE2" w:rsidRDefault="2EFC74A1" w:rsidP="3FBAD596">
      <w:pPr>
        <w:rPr>
          <w:rFonts w:eastAsia="Calibri" w:cs="Arial"/>
          <w:lang w:val="en-US"/>
        </w:rPr>
      </w:pPr>
      <w:r w:rsidRPr="00877DE2">
        <w:rPr>
          <w:rFonts w:eastAsia="Calibri" w:cs="Arial"/>
          <w:lang w:val="en-US"/>
        </w:rPr>
        <w:t xml:space="preserve">Nowadays it is directly available in Linux, </w:t>
      </w:r>
      <w:r w:rsidR="00675131" w:rsidRPr="00877DE2">
        <w:rPr>
          <w:rFonts w:eastAsia="Calibri" w:cs="Arial"/>
          <w:lang w:val="en-US"/>
        </w:rPr>
        <w:t>Mac,</w:t>
      </w:r>
      <w:r w:rsidRPr="00877DE2">
        <w:rPr>
          <w:rFonts w:eastAsia="Calibri" w:cs="Arial"/>
          <w:lang w:val="en-US"/>
        </w:rPr>
        <w:t xml:space="preserve"> and Windows, both the </w:t>
      </w:r>
      <w:r w:rsidR="00341BB1" w:rsidRPr="00877DE2">
        <w:rPr>
          <w:rFonts w:eastAsia="Calibri" w:cs="Arial"/>
          <w:lang w:val="en-US"/>
        </w:rPr>
        <w:t xml:space="preserve">SSH </w:t>
      </w:r>
      <w:r w:rsidRPr="00877DE2">
        <w:rPr>
          <w:rFonts w:eastAsia="Calibri" w:cs="Arial"/>
          <w:lang w:val="en-US"/>
        </w:rPr>
        <w:t xml:space="preserve">client and the </w:t>
      </w:r>
      <w:r w:rsidR="00341BB1" w:rsidRPr="00877DE2">
        <w:rPr>
          <w:rFonts w:eastAsia="Calibri" w:cs="Arial"/>
          <w:lang w:val="en-US"/>
        </w:rPr>
        <w:t xml:space="preserve">SSH </w:t>
      </w:r>
      <w:r w:rsidRPr="00877DE2">
        <w:rPr>
          <w:rFonts w:eastAsia="Calibri" w:cs="Arial"/>
          <w:lang w:val="en-US"/>
        </w:rPr>
        <w:t>server</w:t>
      </w:r>
      <w:r w:rsidR="00AC6CFF" w:rsidRPr="00877DE2">
        <w:rPr>
          <w:rFonts w:eastAsia="Calibri" w:cs="Arial"/>
          <w:lang w:val="en-US"/>
        </w:rPr>
        <w:t>.</w:t>
      </w:r>
    </w:p>
    <w:p w14:paraId="2FFEAC46" w14:textId="77777777" w:rsidR="00F644C7" w:rsidRPr="00877DE2" w:rsidRDefault="00F644C7">
      <w:pPr>
        <w:jc w:val="left"/>
        <w:rPr>
          <w:rFonts w:eastAsiaTheme="majorEastAsia" w:cstheme="majorBidi"/>
          <w:b/>
          <w:color w:val="000000" w:themeColor="text1"/>
          <w:sz w:val="32"/>
          <w:szCs w:val="32"/>
          <w:lang w:val="en-US"/>
        </w:rPr>
      </w:pPr>
      <w:r w:rsidRPr="00626392">
        <w:rPr>
          <w:lang w:val="en-US"/>
        </w:rPr>
        <w:br w:type="page"/>
      </w:r>
    </w:p>
    <w:p w14:paraId="291E9EA2" w14:textId="64872761" w:rsidR="004F45A5" w:rsidRPr="00877DE2" w:rsidRDefault="008547D8" w:rsidP="004F45A5">
      <w:pPr>
        <w:pStyle w:val="Titolo1"/>
        <w:rPr>
          <w:lang w:val="en-US"/>
        </w:rPr>
      </w:pPr>
      <w:bookmarkStart w:id="82" w:name="_Toc91005467"/>
      <w:r w:rsidRPr="666356AB">
        <w:rPr>
          <w:lang w:val="en-US"/>
        </w:rPr>
        <w:lastRenderedPageBreak/>
        <w:t>The X.509 standard and PKI</w:t>
      </w:r>
      <w:bookmarkEnd w:id="82"/>
    </w:p>
    <w:p w14:paraId="730041AB" w14:textId="7D479BB7" w:rsidR="009F0555" w:rsidRPr="00464AB6" w:rsidRDefault="009F0555" w:rsidP="009F0555">
      <w:pPr>
        <w:pStyle w:val="Titolo2"/>
        <w:rPr>
          <w:lang w:val="en-US"/>
        </w:rPr>
      </w:pPr>
      <w:bookmarkStart w:id="83" w:name="_Toc91005468"/>
      <w:r w:rsidRPr="666356AB">
        <w:rPr>
          <w:lang w:val="en-US"/>
        </w:rPr>
        <w:t>Public-key certificate (PKC)</w:t>
      </w:r>
      <w:bookmarkEnd w:id="83"/>
    </w:p>
    <w:p w14:paraId="245DF1D9" w14:textId="53537F52" w:rsidR="004368B1" w:rsidRPr="00877DE2" w:rsidRDefault="00671B77" w:rsidP="009F0555">
      <w:pPr>
        <w:rPr>
          <w:lang w:val="en-US"/>
        </w:rPr>
      </w:pPr>
      <w:r w:rsidRPr="00877DE2">
        <w:rPr>
          <w:lang w:val="en-US"/>
        </w:rPr>
        <w:t xml:space="preserve">PKC is a data structure to </w:t>
      </w:r>
      <w:r w:rsidRPr="00877DE2">
        <w:rPr>
          <w:b/>
          <w:lang w:val="en-US"/>
        </w:rPr>
        <w:t>securely</w:t>
      </w:r>
      <w:r w:rsidRPr="00877DE2">
        <w:rPr>
          <w:lang w:val="en-US"/>
        </w:rPr>
        <w:t xml:space="preserve"> bind a </w:t>
      </w:r>
      <w:r w:rsidRPr="00877DE2">
        <w:rPr>
          <w:b/>
          <w:lang w:val="en-US"/>
        </w:rPr>
        <w:t>public key</w:t>
      </w:r>
      <w:r w:rsidRPr="00877DE2">
        <w:rPr>
          <w:lang w:val="en-US"/>
        </w:rPr>
        <w:t xml:space="preserve"> to some attributes</w:t>
      </w:r>
      <w:r w:rsidR="00B1101F" w:rsidRPr="00877DE2">
        <w:rPr>
          <w:b/>
          <w:lang w:val="en-US"/>
        </w:rPr>
        <w:t xml:space="preserve"> </w:t>
      </w:r>
      <w:r w:rsidR="00B1101F" w:rsidRPr="00877DE2">
        <w:rPr>
          <w:lang w:val="en-US"/>
        </w:rPr>
        <w:t>that identify the owner of the corresponding</w:t>
      </w:r>
      <w:r w:rsidR="00205FFA" w:rsidRPr="00877DE2">
        <w:rPr>
          <w:lang w:val="en-US"/>
        </w:rPr>
        <w:t xml:space="preserve"> </w:t>
      </w:r>
      <w:r w:rsidR="00205FFA" w:rsidRPr="00877DE2">
        <w:rPr>
          <w:b/>
          <w:lang w:val="en-US"/>
        </w:rPr>
        <w:t>private key</w:t>
      </w:r>
      <w:r w:rsidR="004368B1" w:rsidRPr="00877DE2">
        <w:rPr>
          <w:lang w:val="en-US"/>
        </w:rPr>
        <w:t>.</w:t>
      </w:r>
    </w:p>
    <w:p w14:paraId="55DF98D7" w14:textId="4ACD5B0F" w:rsidR="009F0555" w:rsidRPr="00877DE2" w:rsidRDefault="00806ADF" w:rsidP="009F0555">
      <w:pPr>
        <w:rPr>
          <w:lang w:val="en-US"/>
        </w:rPr>
      </w:pPr>
      <w:r w:rsidRPr="00877DE2">
        <w:rPr>
          <w:lang w:val="en-US"/>
        </w:rPr>
        <w:t>Typically,</w:t>
      </w:r>
      <w:r w:rsidR="004368B1" w:rsidRPr="00877DE2">
        <w:rPr>
          <w:lang w:val="en-US"/>
        </w:rPr>
        <w:t xml:space="preserve"> the securely bind is obtained with the </w:t>
      </w:r>
      <w:r w:rsidR="004368B1" w:rsidRPr="00877DE2">
        <w:rPr>
          <w:b/>
          <w:lang w:val="en-US"/>
        </w:rPr>
        <w:t>signature</w:t>
      </w:r>
      <w:r w:rsidR="004368B1" w:rsidRPr="00877DE2">
        <w:rPr>
          <w:lang w:val="en-US"/>
        </w:rPr>
        <w:t xml:space="preserve"> by an authority</w:t>
      </w:r>
      <w:r w:rsidRPr="00877DE2">
        <w:rPr>
          <w:lang w:val="en-US"/>
        </w:rPr>
        <w:t xml:space="preserve">, but </w:t>
      </w:r>
      <w:r w:rsidR="00903494" w:rsidRPr="00877DE2">
        <w:rPr>
          <w:lang w:val="en-US"/>
        </w:rPr>
        <w:t xml:space="preserve">it is possible to </w:t>
      </w:r>
      <w:r w:rsidR="00191CFD" w:rsidRPr="00877DE2">
        <w:rPr>
          <w:lang w:val="en-US"/>
        </w:rPr>
        <w:t xml:space="preserve">have other methods, </w:t>
      </w:r>
      <w:r w:rsidR="00E14F06" w:rsidRPr="00877DE2">
        <w:rPr>
          <w:lang w:val="en-US"/>
        </w:rPr>
        <w:t xml:space="preserve">for example nowadays there are </w:t>
      </w:r>
      <w:r w:rsidR="00E14F06" w:rsidRPr="00877DE2">
        <w:rPr>
          <w:b/>
          <w:lang w:val="en-US"/>
        </w:rPr>
        <w:t>blockchains</w:t>
      </w:r>
      <w:r w:rsidR="00E14F06" w:rsidRPr="00877DE2">
        <w:rPr>
          <w:lang w:val="en-US"/>
        </w:rPr>
        <w:t xml:space="preserve"> that are a distributed</w:t>
      </w:r>
      <w:r w:rsidR="00EF3627" w:rsidRPr="00877DE2">
        <w:rPr>
          <w:lang w:val="en-US"/>
        </w:rPr>
        <w:t xml:space="preserve"> ledger</w:t>
      </w:r>
      <w:r w:rsidR="001A6581" w:rsidRPr="00877DE2">
        <w:rPr>
          <w:lang w:val="en-US"/>
        </w:rPr>
        <w:t>, so something which is stored in several place</w:t>
      </w:r>
      <w:r w:rsidR="00657D5B" w:rsidRPr="00877DE2">
        <w:rPr>
          <w:lang w:val="en-US"/>
        </w:rPr>
        <w:t>s and if the majority agrees</w:t>
      </w:r>
      <w:r w:rsidR="00D15F9C" w:rsidRPr="00877DE2">
        <w:rPr>
          <w:lang w:val="en-US"/>
        </w:rPr>
        <w:t xml:space="preserve"> than </w:t>
      </w:r>
      <w:r w:rsidR="00131166" w:rsidRPr="00877DE2">
        <w:rPr>
          <w:lang w:val="en-US"/>
        </w:rPr>
        <w:t xml:space="preserve">the </w:t>
      </w:r>
      <w:r w:rsidR="00597178" w:rsidRPr="00877DE2">
        <w:rPr>
          <w:lang w:val="en-US"/>
        </w:rPr>
        <w:t>public key is trust</w:t>
      </w:r>
      <w:r w:rsidR="0032057C" w:rsidRPr="00877DE2">
        <w:rPr>
          <w:lang w:val="en-US"/>
        </w:rPr>
        <w:t>ed</w:t>
      </w:r>
      <w:r w:rsidR="00597178" w:rsidRPr="00877DE2">
        <w:rPr>
          <w:lang w:val="en-US"/>
        </w:rPr>
        <w:t xml:space="preserve">, or there could be </w:t>
      </w:r>
      <w:r w:rsidR="00597178" w:rsidRPr="00877DE2">
        <w:rPr>
          <w:b/>
          <w:lang w:val="en-US"/>
        </w:rPr>
        <w:t>direct trust</w:t>
      </w:r>
      <w:r w:rsidR="00597178" w:rsidRPr="00877DE2">
        <w:rPr>
          <w:lang w:val="en-US"/>
        </w:rPr>
        <w:t xml:space="preserve"> (e.g. SSH)</w:t>
      </w:r>
      <w:r w:rsidR="00DA7C3E" w:rsidRPr="00877DE2">
        <w:rPr>
          <w:lang w:val="en-US"/>
        </w:rPr>
        <w:t xml:space="preserve"> and personal signature</w:t>
      </w:r>
      <w:r w:rsidR="0032304A" w:rsidRPr="00877DE2">
        <w:rPr>
          <w:lang w:val="en-US"/>
        </w:rPr>
        <w:t>.</w:t>
      </w:r>
    </w:p>
    <w:p w14:paraId="40CFC152" w14:textId="11760B03" w:rsidR="0032304A" w:rsidRPr="00877DE2" w:rsidRDefault="00D07928" w:rsidP="009F0555">
      <w:pPr>
        <w:rPr>
          <w:lang w:val="en-US"/>
        </w:rPr>
      </w:pPr>
      <w:r w:rsidRPr="00877DE2">
        <w:rPr>
          <w:lang w:val="en-US"/>
        </w:rPr>
        <w:t xml:space="preserve">The </w:t>
      </w:r>
      <w:r w:rsidRPr="00877DE2">
        <w:rPr>
          <w:b/>
          <w:lang w:val="en-US"/>
        </w:rPr>
        <w:t>attributes</w:t>
      </w:r>
      <w:r w:rsidRPr="00877DE2">
        <w:rPr>
          <w:lang w:val="en-US"/>
        </w:rPr>
        <w:t xml:space="preserve"> are related to the owner of the corresponding private key, but the owner can be identified </w:t>
      </w:r>
      <w:r w:rsidR="00AE7CFD" w:rsidRPr="00877DE2">
        <w:rPr>
          <w:lang w:val="en-US"/>
        </w:rPr>
        <w:t xml:space="preserve">in several ways, so we use those attributes that are </w:t>
      </w:r>
      <w:r w:rsidR="00AE7CFD" w:rsidRPr="00877DE2">
        <w:rPr>
          <w:b/>
          <w:lang w:val="en-US"/>
        </w:rPr>
        <w:t>meaningful</w:t>
      </w:r>
      <w:r w:rsidR="00A27303" w:rsidRPr="00877DE2">
        <w:rPr>
          <w:lang w:val="en-US"/>
        </w:rPr>
        <w:t xml:space="preserve"> for the transaction being protected, for example if we are buying a house or a car, probably the attributes </w:t>
      </w:r>
      <w:r w:rsidR="00A32004" w:rsidRPr="00877DE2">
        <w:rPr>
          <w:lang w:val="en-US"/>
        </w:rPr>
        <w:t xml:space="preserve">that we need are </w:t>
      </w:r>
      <w:r w:rsidR="00A32004" w:rsidRPr="00877DE2">
        <w:rPr>
          <w:i/>
          <w:lang w:val="en-US"/>
        </w:rPr>
        <w:t>fiscal code</w:t>
      </w:r>
      <w:r w:rsidR="00A32004" w:rsidRPr="00877DE2">
        <w:rPr>
          <w:lang w:val="en-US"/>
        </w:rPr>
        <w:t xml:space="preserve"> or the buyer, if we are access</w:t>
      </w:r>
      <w:r w:rsidR="00F877E1" w:rsidRPr="00877DE2">
        <w:rPr>
          <w:lang w:val="en-US"/>
        </w:rPr>
        <w:t>ing</w:t>
      </w:r>
      <w:r w:rsidR="00A32004" w:rsidRPr="00877DE2">
        <w:rPr>
          <w:lang w:val="en-US"/>
        </w:rPr>
        <w:t xml:space="preserve"> to a web site the fiscal code is </w:t>
      </w:r>
      <w:r w:rsidR="004D228A" w:rsidRPr="00877DE2">
        <w:rPr>
          <w:lang w:val="en-US"/>
        </w:rPr>
        <w:t>no more meaningful but we will use IP address or email address</w:t>
      </w:r>
      <w:r w:rsidR="003B1889" w:rsidRPr="00877DE2">
        <w:rPr>
          <w:lang w:val="en-US"/>
        </w:rPr>
        <w:t xml:space="preserve">, </w:t>
      </w:r>
      <w:r w:rsidR="002C7B75" w:rsidRPr="00877DE2">
        <w:rPr>
          <w:lang w:val="en-US"/>
        </w:rPr>
        <w:t>often meaningful attributes are not known a priori</w:t>
      </w:r>
      <w:r w:rsidR="00136A02" w:rsidRPr="00877DE2">
        <w:rPr>
          <w:lang w:val="en-US"/>
        </w:rPr>
        <w:t xml:space="preserve"> because there is a great variability</w:t>
      </w:r>
      <w:r w:rsidR="004D228A" w:rsidRPr="00877DE2">
        <w:rPr>
          <w:lang w:val="en-US"/>
        </w:rPr>
        <w:t>.</w:t>
      </w:r>
    </w:p>
    <w:p w14:paraId="7B788211" w14:textId="790EDA2B" w:rsidR="00136A02" w:rsidRPr="00877DE2" w:rsidRDefault="00E41BB5" w:rsidP="009F0555">
      <w:pPr>
        <w:rPr>
          <w:lang w:val="en-US"/>
        </w:rPr>
      </w:pPr>
      <w:r w:rsidRPr="00877DE2">
        <w:rPr>
          <w:lang w:val="en-US"/>
        </w:rPr>
        <w:t xml:space="preserve">One of the most important </w:t>
      </w:r>
      <w:r w:rsidR="001B0F08" w:rsidRPr="00877DE2">
        <w:rPr>
          <w:lang w:val="en-US"/>
        </w:rPr>
        <w:t>things</w:t>
      </w:r>
      <w:r w:rsidRPr="00877DE2">
        <w:rPr>
          <w:lang w:val="en-US"/>
        </w:rPr>
        <w:t xml:space="preserve"> in </w:t>
      </w:r>
      <w:r w:rsidR="005E4242" w:rsidRPr="00877DE2">
        <w:rPr>
          <w:lang w:val="en-US"/>
        </w:rPr>
        <w:t>PKC is that normally it is required if you want to achi</w:t>
      </w:r>
      <w:r w:rsidR="00EC75BB" w:rsidRPr="00877DE2">
        <w:rPr>
          <w:lang w:val="en-US"/>
        </w:rPr>
        <w:t>e</w:t>
      </w:r>
      <w:r w:rsidR="005E4242" w:rsidRPr="00877DE2">
        <w:rPr>
          <w:lang w:val="en-US"/>
        </w:rPr>
        <w:t xml:space="preserve">ve </w:t>
      </w:r>
      <w:r w:rsidR="00EC75BB" w:rsidRPr="00877DE2">
        <w:rPr>
          <w:b/>
          <w:lang w:val="en-US"/>
        </w:rPr>
        <w:t xml:space="preserve">non repudiation </w:t>
      </w:r>
      <w:r w:rsidR="00EC75BB" w:rsidRPr="00877DE2">
        <w:rPr>
          <w:lang w:val="en-US"/>
        </w:rPr>
        <w:t>of a digital signature</w:t>
      </w:r>
      <w:r w:rsidR="00014750" w:rsidRPr="00877DE2">
        <w:rPr>
          <w:lang w:val="en-US"/>
        </w:rPr>
        <w:t xml:space="preserve">, </w:t>
      </w:r>
      <w:r w:rsidR="00F877E1" w:rsidRPr="00877DE2">
        <w:rPr>
          <w:lang w:val="en-US"/>
        </w:rPr>
        <w:t>that means</w:t>
      </w:r>
      <w:r w:rsidR="00014750" w:rsidRPr="00877DE2">
        <w:rPr>
          <w:lang w:val="en-US"/>
        </w:rPr>
        <w:t xml:space="preserve"> something which is </w:t>
      </w:r>
      <w:r w:rsidR="00014750" w:rsidRPr="00877DE2">
        <w:rPr>
          <w:b/>
          <w:lang w:val="en-US"/>
        </w:rPr>
        <w:t>legally valid</w:t>
      </w:r>
      <w:r w:rsidR="00014750" w:rsidRPr="00877DE2">
        <w:rPr>
          <w:lang w:val="en-US"/>
        </w:rPr>
        <w:t xml:space="preserve"> and </w:t>
      </w:r>
      <w:r w:rsidR="00BF738A" w:rsidRPr="00877DE2">
        <w:rPr>
          <w:lang w:val="en-US"/>
        </w:rPr>
        <w:t xml:space="preserve">cannot be denied when you go </w:t>
      </w:r>
      <w:r w:rsidR="005D4769" w:rsidRPr="00877DE2">
        <w:rPr>
          <w:lang w:val="en-US"/>
        </w:rPr>
        <w:t>in</w:t>
      </w:r>
      <w:r w:rsidR="00BF738A" w:rsidRPr="00877DE2">
        <w:rPr>
          <w:lang w:val="en-US"/>
        </w:rPr>
        <w:t xml:space="preserve"> court</w:t>
      </w:r>
      <w:r w:rsidR="005D4769" w:rsidRPr="00877DE2">
        <w:rPr>
          <w:lang w:val="en-US"/>
        </w:rPr>
        <w:t xml:space="preserve">, </w:t>
      </w:r>
      <w:r w:rsidR="002B38FA" w:rsidRPr="00877DE2">
        <w:rPr>
          <w:lang w:val="en-US"/>
        </w:rPr>
        <w:t>so non repudiation is needed for any digital signature used for legal matters (e.g. buying or selling goods</w:t>
      </w:r>
      <w:r w:rsidR="007B3FB1" w:rsidRPr="00877DE2">
        <w:rPr>
          <w:lang w:val="en-US"/>
        </w:rPr>
        <w:t>, statements, etc.</w:t>
      </w:r>
      <w:r w:rsidR="002B38FA" w:rsidRPr="00877DE2">
        <w:rPr>
          <w:lang w:val="en-US"/>
        </w:rPr>
        <w:t>)</w:t>
      </w:r>
      <w:r w:rsidR="007B3FB1" w:rsidRPr="00877DE2">
        <w:rPr>
          <w:lang w:val="en-US"/>
        </w:rPr>
        <w:t>.</w:t>
      </w:r>
    </w:p>
    <w:p w14:paraId="28E91997" w14:textId="0024A01A" w:rsidR="007B3FB1" w:rsidRPr="00877DE2" w:rsidRDefault="007B3FB1" w:rsidP="009F0555">
      <w:pPr>
        <w:rPr>
          <w:lang w:val="en-US"/>
        </w:rPr>
      </w:pPr>
      <w:r w:rsidRPr="00877DE2">
        <w:rPr>
          <w:lang w:val="en-US"/>
        </w:rPr>
        <w:t xml:space="preserve">PKC is the </w:t>
      </w:r>
      <w:r w:rsidRPr="00877DE2">
        <w:rPr>
          <w:b/>
          <w:lang w:val="en-US"/>
        </w:rPr>
        <w:t xml:space="preserve">public complement </w:t>
      </w:r>
      <w:r w:rsidR="00B25244" w:rsidRPr="00877DE2">
        <w:rPr>
          <w:lang w:val="en-US"/>
        </w:rPr>
        <w:t>of the corresponding personal private key.</w:t>
      </w:r>
    </w:p>
    <w:p w14:paraId="6BD0524E" w14:textId="114160F9" w:rsidR="00B25244" w:rsidRPr="00877DE2" w:rsidRDefault="00B25244" w:rsidP="00B25244">
      <w:pPr>
        <w:pStyle w:val="Titolo2"/>
        <w:rPr>
          <w:lang w:val="en-US"/>
        </w:rPr>
      </w:pPr>
      <w:bookmarkStart w:id="84" w:name="_Toc91005469"/>
      <w:r w:rsidRPr="666356AB">
        <w:rPr>
          <w:lang w:val="en-US"/>
        </w:rPr>
        <w:t>Asymmetric key-pair generation (SK + PK)</w:t>
      </w:r>
      <w:bookmarkEnd w:id="84"/>
    </w:p>
    <w:p w14:paraId="191F78C1" w14:textId="07C85CAF" w:rsidR="000C5606" w:rsidRPr="00877DE2" w:rsidRDefault="00A80192" w:rsidP="00B25244">
      <w:pPr>
        <w:rPr>
          <w:lang w:val="en-US"/>
        </w:rPr>
      </w:pPr>
      <w:r w:rsidRPr="00877DE2">
        <w:rPr>
          <w:lang w:val="en-US"/>
        </w:rPr>
        <w:t xml:space="preserve">Key </w:t>
      </w:r>
      <w:r w:rsidR="0029500A" w:rsidRPr="00877DE2">
        <w:rPr>
          <w:lang w:val="en-US"/>
        </w:rPr>
        <w:t>generation</w:t>
      </w:r>
      <w:r w:rsidRPr="00877DE2">
        <w:rPr>
          <w:lang w:val="en-US"/>
        </w:rPr>
        <w:t xml:space="preserve"> requires </w:t>
      </w:r>
      <w:r w:rsidR="0029500A" w:rsidRPr="00877DE2">
        <w:rPr>
          <w:lang w:val="en-US"/>
        </w:rPr>
        <w:t xml:space="preserve">complex algorithms and often RNG </w:t>
      </w:r>
      <w:r w:rsidR="0025261D" w:rsidRPr="00877DE2">
        <w:rPr>
          <w:lang w:val="en-US"/>
        </w:rPr>
        <w:t>(Random Number Generation)</w:t>
      </w:r>
      <w:r w:rsidR="0029500A" w:rsidRPr="00877DE2">
        <w:rPr>
          <w:lang w:val="en-US"/>
        </w:rPr>
        <w:t xml:space="preserve"> and after generation, private key</w:t>
      </w:r>
      <w:r w:rsidR="0025261D" w:rsidRPr="00877DE2">
        <w:rPr>
          <w:lang w:val="en-US"/>
        </w:rPr>
        <w:t xml:space="preserve"> needs to be protected</w:t>
      </w:r>
      <w:r w:rsidR="000C5606" w:rsidRPr="00877DE2">
        <w:rPr>
          <w:lang w:val="en-US"/>
        </w:rPr>
        <w:t>:</w:t>
      </w:r>
    </w:p>
    <w:p w14:paraId="5B499F3E" w14:textId="58EDDE4C" w:rsidR="00B25244" w:rsidRPr="00877DE2" w:rsidRDefault="165D199F" w:rsidP="001310CE">
      <w:pPr>
        <w:pStyle w:val="Paragrafoelenco"/>
        <w:numPr>
          <w:ilvl w:val="0"/>
          <w:numId w:val="219"/>
        </w:numPr>
        <w:rPr>
          <w:lang w:val="en-US"/>
        </w:rPr>
      </w:pPr>
      <w:r w:rsidRPr="666356AB">
        <w:rPr>
          <w:b/>
          <w:bCs/>
          <w:lang w:val="en-US"/>
        </w:rPr>
        <w:t>When</w:t>
      </w:r>
      <w:r w:rsidR="3123F0BE" w:rsidRPr="666356AB">
        <w:rPr>
          <w:b/>
          <w:bCs/>
          <w:lang w:val="en-US"/>
        </w:rPr>
        <w:t xml:space="preserve"> it is</w:t>
      </w:r>
      <w:r w:rsidRPr="666356AB">
        <w:rPr>
          <w:b/>
          <w:bCs/>
          <w:lang w:val="en-US"/>
        </w:rPr>
        <w:t xml:space="preserve"> stored</w:t>
      </w:r>
      <w:r w:rsidRPr="666356AB">
        <w:rPr>
          <w:lang w:val="en-US"/>
        </w:rPr>
        <w:t>:</w:t>
      </w:r>
      <w:r w:rsidR="3123F0BE" w:rsidRPr="666356AB">
        <w:rPr>
          <w:lang w:val="en-US"/>
        </w:rPr>
        <w:t xml:space="preserve"> because </w:t>
      </w:r>
      <w:r w:rsidR="5CB56007" w:rsidRPr="666356AB">
        <w:rPr>
          <w:lang w:val="en-US"/>
        </w:rPr>
        <w:t xml:space="preserve">if </w:t>
      </w:r>
      <w:r w:rsidR="3123F0BE" w:rsidRPr="666356AB">
        <w:rPr>
          <w:lang w:val="en-US"/>
        </w:rPr>
        <w:t xml:space="preserve">someone copy our private </w:t>
      </w:r>
      <w:r w:rsidR="5CB56007" w:rsidRPr="666356AB">
        <w:rPr>
          <w:lang w:val="en-US"/>
        </w:rPr>
        <w:t>key</w:t>
      </w:r>
      <w:r w:rsidR="3123F0BE" w:rsidRPr="666356AB">
        <w:rPr>
          <w:lang w:val="en-US"/>
        </w:rPr>
        <w:t xml:space="preserve"> </w:t>
      </w:r>
      <w:r w:rsidR="5CB56007" w:rsidRPr="666356AB">
        <w:rPr>
          <w:lang w:val="en-US"/>
        </w:rPr>
        <w:t xml:space="preserve">than he </w:t>
      </w:r>
      <w:r w:rsidR="2123F5AB" w:rsidRPr="666356AB">
        <w:rPr>
          <w:lang w:val="en-US"/>
        </w:rPr>
        <w:t>will be able to</w:t>
      </w:r>
      <w:r w:rsidR="5CB56007" w:rsidRPr="666356AB">
        <w:rPr>
          <w:lang w:val="en-US"/>
        </w:rPr>
        <w:t xml:space="preserve"> </w:t>
      </w:r>
      <w:r w:rsidR="2123F5AB" w:rsidRPr="666356AB">
        <w:rPr>
          <w:lang w:val="en-US"/>
        </w:rPr>
        <w:t xml:space="preserve">identify </w:t>
      </w:r>
      <w:r w:rsidR="26DF5852" w:rsidRPr="666356AB">
        <w:rPr>
          <w:lang w:val="en-US"/>
        </w:rPr>
        <w:t>our</w:t>
      </w:r>
      <w:r w:rsidR="2123F5AB" w:rsidRPr="666356AB">
        <w:rPr>
          <w:lang w:val="en-US"/>
        </w:rPr>
        <w:t>self</w:t>
      </w:r>
      <w:r w:rsidR="00592DFD" w:rsidRPr="666356AB">
        <w:rPr>
          <w:lang w:val="en-US"/>
        </w:rPr>
        <w:t>;</w:t>
      </w:r>
    </w:p>
    <w:p w14:paraId="5548D241" w14:textId="3875EEC3" w:rsidR="009A5B43" w:rsidRPr="00877DE2" w:rsidRDefault="26DF5852" w:rsidP="001310CE">
      <w:pPr>
        <w:pStyle w:val="Paragrafoelenco"/>
        <w:numPr>
          <w:ilvl w:val="0"/>
          <w:numId w:val="219"/>
        </w:numPr>
        <w:rPr>
          <w:lang w:val="en-US"/>
        </w:rPr>
      </w:pPr>
      <w:r w:rsidRPr="666356AB">
        <w:rPr>
          <w:b/>
          <w:bCs/>
          <w:lang w:val="en-US"/>
        </w:rPr>
        <w:t>When it is used</w:t>
      </w:r>
      <w:r w:rsidRPr="666356AB">
        <w:rPr>
          <w:lang w:val="en-US"/>
        </w:rPr>
        <w:t>: because</w:t>
      </w:r>
      <w:r w:rsidR="6DAD44DC" w:rsidRPr="666356AB">
        <w:rPr>
          <w:lang w:val="en-US"/>
        </w:rPr>
        <w:t xml:space="preserve"> when we use the private key to perform some </w:t>
      </w:r>
      <w:r w:rsidR="26BFDA1C" w:rsidRPr="666356AB">
        <w:rPr>
          <w:lang w:val="en-US"/>
        </w:rPr>
        <w:t xml:space="preserve">operations like digital signature or decryption, we need to give </w:t>
      </w:r>
      <w:r w:rsidR="5A2AAC8E" w:rsidRPr="666356AB">
        <w:rPr>
          <w:lang w:val="en-US"/>
        </w:rPr>
        <w:t>the private key to some computational engine such as the CPU, and if the CPU is infected with some malware</w:t>
      </w:r>
      <w:r w:rsidR="6C0444A4" w:rsidRPr="666356AB">
        <w:rPr>
          <w:lang w:val="en-US"/>
        </w:rPr>
        <w:t xml:space="preserve"> than the private key will be compromised</w:t>
      </w:r>
      <w:r w:rsidR="00592DFD" w:rsidRPr="666356AB">
        <w:rPr>
          <w:lang w:val="en-US"/>
        </w:rPr>
        <w:t>.</w:t>
      </w:r>
    </w:p>
    <w:p w14:paraId="6CEB83F9" w14:textId="67E8A71C" w:rsidR="00274583" w:rsidRPr="00877DE2" w:rsidRDefault="00E2102D" w:rsidP="009A5B43">
      <w:pPr>
        <w:rPr>
          <w:lang w:val="en-US"/>
        </w:rPr>
      </w:pPr>
      <w:r w:rsidRPr="00877DE2">
        <w:rPr>
          <w:lang w:val="en-US"/>
        </w:rPr>
        <w:t xml:space="preserve">The generation and the use of a key pair </w:t>
      </w:r>
      <w:r w:rsidR="000B1BE8" w:rsidRPr="00877DE2">
        <w:rPr>
          <w:lang w:val="en-US"/>
        </w:rPr>
        <w:t xml:space="preserve">can be performed by a </w:t>
      </w:r>
      <w:r w:rsidR="000B1BE8" w:rsidRPr="00877DE2">
        <w:rPr>
          <w:b/>
          <w:lang w:val="en-US"/>
        </w:rPr>
        <w:t>software</w:t>
      </w:r>
      <w:r w:rsidR="000B1BE8" w:rsidRPr="00877DE2">
        <w:rPr>
          <w:lang w:val="en-US"/>
        </w:rPr>
        <w:t xml:space="preserve"> application, for example all </w:t>
      </w:r>
      <w:r w:rsidR="00592DFD" w:rsidRPr="00877DE2">
        <w:rPr>
          <w:lang w:val="en-US"/>
        </w:rPr>
        <w:t>browsers</w:t>
      </w:r>
      <w:r w:rsidR="000B1BE8" w:rsidRPr="00877DE2">
        <w:rPr>
          <w:lang w:val="en-US"/>
        </w:rPr>
        <w:t xml:space="preserve"> have the capability to generate a key-pair, </w:t>
      </w:r>
      <w:r w:rsidR="003E2896" w:rsidRPr="00877DE2">
        <w:rPr>
          <w:lang w:val="en-US"/>
        </w:rPr>
        <w:t xml:space="preserve">but </w:t>
      </w:r>
      <w:r w:rsidR="00F134D1" w:rsidRPr="00877DE2">
        <w:rPr>
          <w:lang w:val="en-US"/>
        </w:rPr>
        <w:t>computers may</w:t>
      </w:r>
      <w:r w:rsidR="003E2896" w:rsidRPr="00877DE2">
        <w:rPr>
          <w:lang w:val="en-US"/>
        </w:rPr>
        <w:t xml:space="preserve"> be </w:t>
      </w:r>
      <w:r w:rsidR="00F134D1" w:rsidRPr="00877DE2">
        <w:rPr>
          <w:lang w:val="en-US"/>
        </w:rPr>
        <w:t xml:space="preserve">infected with malwares and additionally </w:t>
      </w:r>
      <w:r w:rsidR="008A56B5" w:rsidRPr="00877DE2">
        <w:rPr>
          <w:lang w:val="en-US"/>
        </w:rPr>
        <w:t>it is possible</w:t>
      </w:r>
      <w:r w:rsidR="003E2896" w:rsidRPr="00877DE2">
        <w:rPr>
          <w:lang w:val="en-US"/>
        </w:rPr>
        <w:t xml:space="preserve"> to </w:t>
      </w:r>
      <w:r w:rsidR="008A56B5" w:rsidRPr="00877DE2">
        <w:rPr>
          <w:lang w:val="en-US"/>
        </w:rPr>
        <w:t xml:space="preserve">have weak </w:t>
      </w:r>
      <w:r w:rsidR="00D60D35">
        <w:rPr>
          <w:lang w:val="en-US"/>
        </w:rPr>
        <w:t>key</w:t>
      </w:r>
      <w:r w:rsidR="008A56B5" w:rsidRPr="00877DE2">
        <w:rPr>
          <w:lang w:val="en-US"/>
        </w:rPr>
        <w:t>s (if the algorithm for generation is not properly implemented).</w:t>
      </w:r>
      <w:r w:rsidR="003029E3" w:rsidRPr="00877DE2">
        <w:rPr>
          <w:lang w:val="en-US"/>
        </w:rPr>
        <w:t xml:space="preserve"> For this </w:t>
      </w:r>
      <w:r w:rsidR="00352AF4" w:rsidRPr="00877DE2">
        <w:rPr>
          <w:lang w:val="en-US"/>
        </w:rPr>
        <w:t>reason,</w:t>
      </w:r>
      <w:r w:rsidR="003029E3" w:rsidRPr="00877DE2">
        <w:rPr>
          <w:lang w:val="en-US"/>
        </w:rPr>
        <w:t xml:space="preserve"> we don’t rely direct</w:t>
      </w:r>
      <w:r w:rsidR="008A56B5" w:rsidRPr="00877DE2">
        <w:rPr>
          <w:lang w:val="en-US"/>
        </w:rPr>
        <w:t>ly</w:t>
      </w:r>
      <w:r w:rsidR="003029E3" w:rsidRPr="00877DE2">
        <w:rPr>
          <w:lang w:val="en-US"/>
        </w:rPr>
        <w:t xml:space="preserve"> </w:t>
      </w:r>
      <w:r w:rsidR="008A56B5" w:rsidRPr="00877DE2">
        <w:rPr>
          <w:lang w:val="en-US"/>
        </w:rPr>
        <w:t>on</w:t>
      </w:r>
      <w:r w:rsidR="003029E3" w:rsidRPr="00877DE2">
        <w:rPr>
          <w:lang w:val="en-US"/>
        </w:rPr>
        <w:t xml:space="preserve"> the </w:t>
      </w:r>
      <w:r w:rsidR="00352AF4" w:rsidRPr="00877DE2">
        <w:rPr>
          <w:lang w:val="en-US"/>
        </w:rPr>
        <w:t>browser,</w:t>
      </w:r>
      <w:r w:rsidR="003029E3" w:rsidRPr="00877DE2">
        <w:rPr>
          <w:lang w:val="en-US"/>
        </w:rPr>
        <w:t xml:space="preserve"> but we use some </w:t>
      </w:r>
      <w:r w:rsidR="003029E3" w:rsidRPr="00877DE2">
        <w:rPr>
          <w:b/>
          <w:lang w:val="en-US"/>
        </w:rPr>
        <w:t>dedicated hardware</w:t>
      </w:r>
      <w:r w:rsidR="00352AF4" w:rsidRPr="00877DE2">
        <w:rPr>
          <w:lang w:val="en-US"/>
        </w:rPr>
        <w:t xml:space="preserve"> (</w:t>
      </w:r>
      <w:r w:rsidR="00D60D35" w:rsidRPr="00877DE2">
        <w:rPr>
          <w:lang w:val="en-US"/>
        </w:rPr>
        <w:t>e.g.,</w:t>
      </w:r>
      <w:r w:rsidR="00352AF4" w:rsidRPr="00877DE2">
        <w:rPr>
          <w:lang w:val="en-US"/>
        </w:rPr>
        <w:t xml:space="preserve"> </w:t>
      </w:r>
      <w:r w:rsidR="00505A58" w:rsidRPr="00877DE2">
        <w:rPr>
          <w:lang w:val="en-US"/>
        </w:rPr>
        <w:t xml:space="preserve">RSA </w:t>
      </w:r>
      <w:r w:rsidR="00352AF4" w:rsidRPr="00877DE2">
        <w:rPr>
          <w:lang w:val="en-US"/>
        </w:rPr>
        <w:t>smart-card)</w:t>
      </w:r>
      <w:r w:rsidR="00505A58" w:rsidRPr="00877DE2">
        <w:rPr>
          <w:lang w:val="en-US"/>
        </w:rPr>
        <w:t xml:space="preserve">, but in this case there are problems in the updating of algorithms and </w:t>
      </w:r>
      <w:r w:rsidR="00D60D35" w:rsidRPr="00877DE2">
        <w:rPr>
          <w:lang w:val="en-US"/>
        </w:rPr>
        <w:t>mechanism,</w:t>
      </w:r>
      <w:r w:rsidR="00505A58" w:rsidRPr="00877DE2">
        <w:rPr>
          <w:lang w:val="en-US"/>
        </w:rPr>
        <w:t xml:space="preserve"> </w:t>
      </w:r>
      <w:r w:rsidR="00BB5F42" w:rsidRPr="00877DE2">
        <w:rPr>
          <w:lang w:val="en-US"/>
        </w:rPr>
        <w:t>and it is difficult or impossible to release a vulnerability patch</w:t>
      </w:r>
      <w:r w:rsidR="008A56B5" w:rsidRPr="00877DE2">
        <w:rPr>
          <w:lang w:val="en-US"/>
        </w:rPr>
        <w:t xml:space="preserve"> since</w:t>
      </w:r>
      <w:r w:rsidR="00BB5F42" w:rsidRPr="00877DE2">
        <w:rPr>
          <w:lang w:val="en-US"/>
        </w:rPr>
        <w:t xml:space="preserve"> in general </w:t>
      </w:r>
      <w:r w:rsidR="00D4534D" w:rsidRPr="00877DE2">
        <w:rPr>
          <w:lang w:val="en-US"/>
        </w:rPr>
        <w:t xml:space="preserve">hardware update is </w:t>
      </w:r>
      <w:r w:rsidR="00D4534D" w:rsidRPr="00877DE2">
        <w:rPr>
          <w:b/>
          <w:lang w:val="en-US"/>
        </w:rPr>
        <w:t>difficult</w:t>
      </w:r>
      <w:r w:rsidR="00D4534D" w:rsidRPr="00877DE2">
        <w:rPr>
          <w:lang w:val="en-US"/>
        </w:rPr>
        <w:t>.</w:t>
      </w:r>
    </w:p>
    <w:p w14:paraId="3CA416AD" w14:textId="7CD88656" w:rsidR="007618AC" w:rsidRPr="00877DE2" w:rsidRDefault="001476E3" w:rsidP="009A5B43">
      <w:pPr>
        <w:rPr>
          <w:lang w:val="en-US"/>
        </w:rPr>
      </w:pPr>
      <w:r w:rsidRPr="00877DE2">
        <w:rPr>
          <w:lang w:val="en-US"/>
        </w:rPr>
        <w:t xml:space="preserve">A third solution for the key-pair generation is </w:t>
      </w:r>
      <w:r w:rsidR="009630FE" w:rsidRPr="00877DE2">
        <w:rPr>
          <w:lang w:val="en-US"/>
        </w:rPr>
        <w:t xml:space="preserve">to generate the keys </w:t>
      </w:r>
      <w:r w:rsidR="00AE6360" w:rsidRPr="00877DE2">
        <w:rPr>
          <w:lang w:val="en-US"/>
        </w:rPr>
        <w:t>using</w:t>
      </w:r>
      <w:r w:rsidR="009630FE" w:rsidRPr="00877DE2">
        <w:rPr>
          <w:lang w:val="en-US"/>
        </w:rPr>
        <w:t xml:space="preserve"> software</w:t>
      </w:r>
      <w:r w:rsidR="00B6676B" w:rsidRPr="00877DE2">
        <w:rPr>
          <w:lang w:val="en-US"/>
        </w:rPr>
        <w:t xml:space="preserve"> </w:t>
      </w:r>
      <w:r w:rsidR="007F2896" w:rsidRPr="00877DE2">
        <w:rPr>
          <w:lang w:val="en-US"/>
        </w:rPr>
        <w:t>(well implemented)</w:t>
      </w:r>
      <w:r w:rsidR="00B6676B" w:rsidRPr="00877DE2">
        <w:rPr>
          <w:lang w:val="en-US"/>
        </w:rPr>
        <w:t xml:space="preserve"> and then </w:t>
      </w:r>
      <w:r w:rsidR="00AE6360" w:rsidRPr="00877DE2">
        <w:rPr>
          <w:lang w:val="en-US"/>
        </w:rPr>
        <w:t>to</w:t>
      </w:r>
      <w:r w:rsidR="00B6676B" w:rsidRPr="00877DE2">
        <w:rPr>
          <w:lang w:val="en-US"/>
        </w:rPr>
        <w:t xml:space="preserve"> </w:t>
      </w:r>
      <w:r w:rsidR="00B6676B" w:rsidRPr="00877DE2">
        <w:rPr>
          <w:b/>
          <w:lang w:val="en-US"/>
        </w:rPr>
        <w:t>inject</w:t>
      </w:r>
      <w:r w:rsidR="00B6676B" w:rsidRPr="00877DE2">
        <w:rPr>
          <w:lang w:val="en-US"/>
        </w:rPr>
        <w:t xml:space="preserve"> </w:t>
      </w:r>
      <w:r w:rsidR="00B6676B" w:rsidRPr="00877DE2">
        <w:rPr>
          <w:b/>
          <w:lang w:val="en-US"/>
        </w:rPr>
        <w:t xml:space="preserve">the private key inside the hardware </w:t>
      </w:r>
      <w:r w:rsidR="007F2896" w:rsidRPr="00877DE2">
        <w:rPr>
          <w:b/>
          <w:lang w:val="en-US"/>
        </w:rPr>
        <w:t xml:space="preserve">secure </w:t>
      </w:r>
      <w:r w:rsidR="00B6676B" w:rsidRPr="00877DE2">
        <w:rPr>
          <w:b/>
          <w:lang w:val="en-US"/>
        </w:rPr>
        <w:t>device</w:t>
      </w:r>
      <w:r w:rsidR="00B6676B" w:rsidRPr="00877DE2">
        <w:rPr>
          <w:lang w:val="en-US"/>
        </w:rPr>
        <w:t xml:space="preserve">, </w:t>
      </w:r>
      <w:r w:rsidR="00C81516" w:rsidRPr="00877DE2">
        <w:rPr>
          <w:lang w:val="en-US"/>
        </w:rPr>
        <w:t xml:space="preserve">this is often the case when you want to give </w:t>
      </w:r>
      <w:r w:rsidR="001D41E5" w:rsidRPr="00877DE2">
        <w:rPr>
          <w:lang w:val="en-US"/>
        </w:rPr>
        <w:t xml:space="preserve">keys to employees, because if the private key is under the control </w:t>
      </w:r>
      <w:r w:rsidR="001D41E5" w:rsidRPr="00877DE2">
        <w:rPr>
          <w:b/>
          <w:lang w:val="en-US"/>
        </w:rPr>
        <w:t>only</w:t>
      </w:r>
      <w:r w:rsidR="001D41E5" w:rsidRPr="00877DE2">
        <w:rPr>
          <w:lang w:val="en-US"/>
        </w:rPr>
        <w:t xml:space="preserve"> </w:t>
      </w:r>
      <w:r w:rsidR="0014141D" w:rsidRPr="00877DE2">
        <w:rPr>
          <w:lang w:val="en-US"/>
        </w:rPr>
        <w:t>of the</w:t>
      </w:r>
      <w:r w:rsidR="001D41E5" w:rsidRPr="00877DE2">
        <w:rPr>
          <w:lang w:val="en-US"/>
        </w:rPr>
        <w:t xml:space="preserve"> employees than there is a problem: if the employee </w:t>
      </w:r>
      <w:r w:rsidR="00F968DA" w:rsidRPr="00877DE2">
        <w:rPr>
          <w:lang w:val="en-US"/>
        </w:rPr>
        <w:t>is using</w:t>
      </w:r>
      <w:r w:rsidR="001D41E5" w:rsidRPr="00877DE2">
        <w:rPr>
          <w:lang w:val="en-US"/>
        </w:rPr>
        <w:t xml:space="preserve"> the key to encrypt some important data</w:t>
      </w:r>
      <w:r w:rsidR="00424649" w:rsidRPr="00877DE2">
        <w:rPr>
          <w:lang w:val="en-US"/>
        </w:rPr>
        <w:t xml:space="preserve"> and after</w:t>
      </w:r>
      <w:r w:rsidR="00A6339A" w:rsidRPr="00877DE2">
        <w:rPr>
          <w:lang w:val="en-US"/>
        </w:rPr>
        <w:t xml:space="preserve"> he leaves the company</w:t>
      </w:r>
      <w:r w:rsidR="00424649" w:rsidRPr="00877DE2">
        <w:rPr>
          <w:lang w:val="en-US"/>
        </w:rPr>
        <w:t>,</w:t>
      </w:r>
      <w:r w:rsidR="00A6339A" w:rsidRPr="00877DE2">
        <w:rPr>
          <w:lang w:val="en-US"/>
        </w:rPr>
        <w:t xml:space="preserve"> you will not be able to </w:t>
      </w:r>
      <w:r w:rsidR="00F968DA" w:rsidRPr="00877DE2">
        <w:rPr>
          <w:lang w:val="en-US"/>
        </w:rPr>
        <w:t>read</w:t>
      </w:r>
      <w:r w:rsidR="00A6339A" w:rsidRPr="00877DE2">
        <w:rPr>
          <w:lang w:val="en-US"/>
        </w:rPr>
        <w:t xml:space="preserve"> the data</w:t>
      </w:r>
      <w:r w:rsidR="00E04552" w:rsidRPr="00877DE2">
        <w:rPr>
          <w:lang w:val="en-US"/>
        </w:rPr>
        <w:t>.</w:t>
      </w:r>
      <w:r w:rsidR="00F968DA" w:rsidRPr="00877DE2">
        <w:rPr>
          <w:lang w:val="en-US"/>
        </w:rPr>
        <w:t xml:space="preserve"> For those cases company will give the </w:t>
      </w:r>
      <w:r w:rsidR="000247A0" w:rsidRPr="00877DE2">
        <w:rPr>
          <w:lang w:val="en-US"/>
        </w:rPr>
        <w:t>keys,</w:t>
      </w:r>
      <w:r w:rsidR="00F968DA" w:rsidRPr="00877DE2">
        <w:rPr>
          <w:lang w:val="en-US"/>
        </w:rPr>
        <w:t xml:space="preserve"> but a copy of those key</w:t>
      </w:r>
      <w:r w:rsidR="000247A0" w:rsidRPr="00877DE2">
        <w:rPr>
          <w:lang w:val="en-US"/>
        </w:rPr>
        <w:t>s</w:t>
      </w:r>
      <w:r w:rsidR="00F968DA" w:rsidRPr="00877DE2">
        <w:rPr>
          <w:lang w:val="en-US"/>
        </w:rPr>
        <w:t xml:space="preserve"> will be stored inside the company</w:t>
      </w:r>
      <w:r w:rsidR="000247A0" w:rsidRPr="00877DE2">
        <w:rPr>
          <w:lang w:val="en-US"/>
        </w:rPr>
        <w:t xml:space="preserve"> (e.g., if employee loses the key)</w:t>
      </w:r>
      <w:r w:rsidR="00F968DA" w:rsidRPr="00877DE2">
        <w:rPr>
          <w:lang w:val="en-US"/>
        </w:rPr>
        <w:t>.</w:t>
      </w:r>
      <w:r w:rsidR="00DA410A" w:rsidRPr="00877DE2">
        <w:rPr>
          <w:lang w:val="en-US"/>
        </w:rPr>
        <w:t xml:space="preserve"> </w:t>
      </w:r>
      <w:r w:rsidR="00FB4648" w:rsidRPr="00877DE2">
        <w:rPr>
          <w:lang w:val="en-US"/>
        </w:rPr>
        <w:t>This third solution is acceptable if the keys is restricted to only perform encryption, not</w:t>
      </w:r>
      <w:r w:rsidR="00EE1F4B" w:rsidRPr="00877DE2">
        <w:rPr>
          <w:lang w:val="en-US"/>
        </w:rPr>
        <w:t xml:space="preserve"> digital</w:t>
      </w:r>
      <w:r w:rsidR="00FB4648" w:rsidRPr="00877DE2">
        <w:rPr>
          <w:lang w:val="en-US"/>
        </w:rPr>
        <w:t xml:space="preserve"> signature</w:t>
      </w:r>
      <w:r w:rsidR="00EE1F4B" w:rsidRPr="00877DE2">
        <w:rPr>
          <w:lang w:val="en-US"/>
        </w:rPr>
        <w:t xml:space="preserve">, because there is a problem of </w:t>
      </w:r>
      <w:r w:rsidR="001A088C" w:rsidRPr="00877DE2">
        <w:rPr>
          <w:b/>
          <w:lang w:val="en-US"/>
        </w:rPr>
        <w:t>non-repudiation</w:t>
      </w:r>
      <w:r w:rsidR="00EE1F4B" w:rsidRPr="00877DE2">
        <w:rPr>
          <w:lang w:val="en-US"/>
        </w:rPr>
        <w:t xml:space="preserve"> since </w:t>
      </w:r>
      <w:r w:rsidR="007618AC" w:rsidRPr="00877DE2">
        <w:rPr>
          <w:lang w:val="en-US"/>
        </w:rPr>
        <w:t>both the company and the employee know the private key.</w:t>
      </w:r>
      <w:r w:rsidR="00855219" w:rsidRPr="00877DE2">
        <w:rPr>
          <w:lang w:val="en-US"/>
        </w:rPr>
        <w:t xml:space="preserve"> </w:t>
      </w:r>
      <w:r w:rsidR="001A088C" w:rsidRPr="00877DE2">
        <w:rPr>
          <w:lang w:val="en-US"/>
        </w:rPr>
        <w:t xml:space="preserve">The most common solution is to have </w:t>
      </w:r>
      <w:r w:rsidR="001A088C" w:rsidRPr="00877DE2">
        <w:rPr>
          <w:b/>
          <w:lang w:val="en-US"/>
        </w:rPr>
        <w:t>two key-pair</w:t>
      </w:r>
      <w:r w:rsidR="001A088C" w:rsidRPr="00877DE2">
        <w:rPr>
          <w:lang w:val="en-US"/>
        </w:rPr>
        <w:t xml:space="preserve">, one for </w:t>
      </w:r>
      <w:r w:rsidR="001A088C" w:rsidRPr="00877DE2">
        <w:rPr>
          <w:b/>
          <w:lang w:val="en-US"/>
        </w:rPr>
        <w:t>digital signature</w:t>
      </w:r>
      <w:r w:rsidR="001E1E70" w:rsidRPr="00877DE2">
        <w:rPr>
          <w:lang w:val="en-US"/>
        </w:rPr>
        <w:t xml:space="preserve"> which is associated to non-repudiation (in this case the private key is yours and only yours) and the other one for </w:t>
      </w:r>
      <w:r w:rsidR="001E1E70" w:rsidRPr="00877DE2">
        <w:rPr>
          <w:b/>
          <w:lang w:val="en-US"/>
        </w:rPr>
        <w:t>encryption</w:t>
      </w:r>
      <w:r w:rsidR="002056A1" w:rsidRPr="00877DE2">
        <w:rPr>
          <w:lang w:val="en-US"/>
        </w:rPr>
        <w:t xml:space="preserve"> which may be subject to key </w:t>
      </w:r>
      <w:r w:rsidR="00556B86" w:rsidRPr="00877DE2">
        <w:rPr>
          <w:lang w:val="en-US"/>
        </w:rPr>
        <w:t>recovery</w:t>
      </w:r>
      <w:r w:rsidR="002056A1" w:rsidRPr="00877DE2">
        <w:rPr>
          <w:lang w:val="en-US"/>
        </w:rPr>
        <w:t xml:space="preserve"> to help </w:t>
      </w:r>
      <w:r w:rsidR="00A10A85" w:rsidRPr="00877DE2">
        <w:rPr>
          <w:lang w:val="en-US"/>
        </w:rPr>
        <w:t>get back the data in case you lose control of the private key.</w:t>
      </w:r>
    </w:p>
    <w:p w14:paraId="3F990188" w14:textId="77777777" w:rsidR="00467367" w:rsidRPr="00877DE2" w:rsidRDefault="00467367">
      <w:pPr>
        <w:jc w:val="left"/>
        <w:rPr>
          <w:rFonts w:eastAsiaTheme="majorEastAsia" w:cstheme="majorBidi"/>
          <w:b/>
          <w:color w:val="000000" w:themeColor="text1"/>
          <w:sz w:val="26"/>
          <w:szCs w:val="26"/>
          <w:lang w:val="en-US"/>
        </w:rPr>
      </w:pPr>
      <w:r w:rsidRPr="00877DE2">
        <w:rPr>
          <w:lang w:val="en-US"/>
        </w:rPr>
        <w:br w:type="page"/>
      </w:r>
    </w:p>
    <w:p w14:paraId="6765D025" w14:textId="0CCA151F" w:rsidR="00A10A85" w:rsidRPr="00877DE2" w:rsidRDefault="00A10A85" w:rsidP="00A10A85">
      <w:pPr>
        <w:pStyle w:val="Titolo2"/>
        <w:rPr>
          <w:lang w:val="en-US"/>
        </w:rPr>
      </w:pPr>
      <w:bookmarkStart w:id="85" w:name="_Toc91005470"/>
      <w:r w:rsidRPr="666356AB">
        <w:rPr>
          <w:lang w:val="en-US"/>
        </w:rPr>
        <w:lastRenderedPageBreak/>
        <w:t>Certification Architecture</w:t>
      </w:r>
      <w:bookmarkEnd w:id="85"/>
    </w:p>
    <w:p w14:paraId="436729C4" w14:textId="76FAEE63" w:rsidR="00A10A85" w:rsidRPr="00877DE2" w:rsidRDefault="000230CD" w:rsidP="00A10A85">
      <w:pPr>
        <w:rPr>
          <w:lang w:val="en-US"/>
        </w:rPr>
      </w:pPr>
      <w:r w:rsidRPr="00877DE2">
        <w:rPr>
          <w:lang w:val="en-US"/>
        </w:rPr>
        <w:t>It is composed by:</w:t>
      </w:r>
    </w:p>
    <w:p w14:paraId="54AA700A" w14:textId="4006769F" w:rsidR="00CF73EE" w:rsidRPr="00877DE2" w:rsidRDefault="1A0FC3D2" w:rsidP="001310CE">
      <w:pPr>
        <w:pStyle w:val="Paragrafoelenco"/>
        <w:numPr>
          <w:ilvl w:val="0"/>
          <w:numId w:val="23"/>
        </w:numPr>
        <w:rPr>
          <w:lang w:val="en-US"/>
        </w:rPr>
      </w:pPr>
      <w:r w:rsidRPr="666356AB">
        <w:rPr>
          <w:b/>
          <w:bCs/>
          <w:lang w:val="en-US"/>
        </w:rPr>
        <w:t>Ce</w:t>
      </w:r>
      <w:r w:rsidR="73DB8BBC" w:rsidRPr="666356AB">
        <w:rPr>
          <w:b/>
          <w:bCs/>
          <w:lang w:val="en-US"/>
        </w:rPr>
        <w:t>rtifica</w:t>
      </w:r>
      <w:r w:rsidRPr="666356AB">
        <w:rPr>
          <w:b/>
          <w:bCs/>
          <w:lang w:val="en-US"/>
        </w:rPr>
        <w:t>t</w:t>
      </w:r>
      <w:r w:rsidR="73DB8BBC" w:rsidRPr="666356AB">
        <w:rPr>
          <w:b/>
          <w:bCs/>
          <w:lang w:val="en-US"/>
        </w:rPr>
        <w:t xml:space="preserve">ion </w:t>
      </w:r>
      <w:r w:rsidRPr="666356AB">
        <w:rPr>
          <w:b/>
          <w:bCs/>
          <w:lang w:val="en-US"/>
        </w:rPr>
        <w:t xml:space="preserve">Authority (CA): </w:t>
      </w:r>
      <w:r w:rsidRPr="666356AB">
        <w:rPr>
          <w:lang w:val="en-US"/>
        </w:rPr>
        <w:t xml:space="preserve">it is the actor of the system which </w:t>
      </w:r>
      <w:r w:rsidR="209B24B2" w:rsidRPr="666356AB">
        <w:rPr>
          <w:lang w:val="en-US"/>
        </w:rPr>
        <w:t xml:space="preserve">is </w:t>
      </w:r>
      <w:r w:rsidR="00467367" w:rsidRPr="666356AB">
        <w:rPr>
          <w:lang w:val="en-US"/>
        </w:rPr>
        <w:t>in charge</w:t>
      </w:r>
      <w:r w:rsidR="209B24B2" w:rsidRPr="666356AB">
        <w:rPr>
          <w:lang w:val="en-US"/>
        </w:rPr>
        <w:t xml:space="preserve"> to </w:t>
      </w:r>
      <w:r w:rsidR="209B24B2" w:rsidRPr="666356AB">
        <w:rPr>
          <w:b/>
          <w:bCs/>
          <w:lang w:val="en-US"/>
        </w:rPr>
        <w:t>generate</w:t>
      </w:r>
      <w:r w:rsidR="209B24B2" w:rsidRPr="666356AB">
        <w:rPr>
          <w:lang w:val="en-US"/>
        </w:rPr>
        <w:t xml:space="preserve"> and </w:t>
      </w:r>
      <w:r w:rsidR="209B24B2" w:rsidRPr="666356AB">
        <w:rPr>
          <w:b/>
          <w:bCs/>
          <w:lang w:val="en-US"/>
        </w:rPr>
        <w:t>revoke</w:t>
      </w:r>
      <w:r w:rsidR="209B24B2" w:rsidRPr="666356AB">
        <w:rPr>
          <w:lang w:val="en-US"/>
        </w:rPr>
        <w:t xml:space="preserve"> Public Key Certificates</w:t>
      </w:r>
      <w:r w:rsidR="732732B6" w:rsidRPr="666356AB">
        <w:rPr>
          <w:lang w:val="en-US"/>
        </w:rPr>
        <w:t xml:space="preserve">, the CA also </w:t>
      </w:r>
      <w:r w:rsidR="732732B6" w:rsidRPr="666356AB">
        <w:rPr>
          <w:b/>
          <w:bCs/>
          <w:lang w:val="en-US"/>
        </w:rPr>
        <w:t>publishes</w:t>
      </w:r>
      <w:r w:rsidR="732732B6" w:rsidRPr="666356AB">
        <w:rPr>
          <w:lang w:val="en-US"/>
        </w:rPr>
        <w:t xml:space="preserve"> PKCs and the information about their status</w:t>
      </w:r>
      <w:r w:rsidR="50F4D049" w:rsidRPr="666356AB">
        <w:rPr>
          <w:lang w:val="en-US"/>
        </w:rPr>
        <w:t xml:space="preserve"> (e.g. CRL)</w:t>
      </w:r>
      <w:r w:rsidR="24EB0007" w:rsidRPr="666356AB">
        <w:rPr>
          <w:lang w:val="en-US"/>
        </w:rPr>
        <w:t>, the CA can be the only actor in the Certification Architecture but often it is supported by one or more RAs</w:t>
      </w:r>
      <w:r w:rsidR="009E1021" w:rsidRPr="666356AB">
        <w:rPr>
          <w:lang w:val="en-US"/>
        </w:rPr>
        <w:t>.</w:t>
      </w:r>
    </w:p>
    <w:p w14:paraId="0290393F" w14:textId="33DF96C1" w:rsidR="00811AC2" w:rsidRPr="00877DE2" w:rsidRDefault="50F4D049" w:rsidP="001310CE">
      <w:pPr>
        <w:pStyle w:val="Paragrafoelenco"/>
        <w:numPr>
          <w:ilvl w:val="0"/>
          <w:numId w:val="23"/>
        </w:numPr>
        <w:rPr>
          <w:b/>
          <w:bCs/>
          <w:lang w:val="en-US"/>
        </w:rPr>
      </w:pPr>
      <w:r w:rsidRPr="666356AB">
        <w:rPr>
          <w:b/>
          <w:bCs/>
          <w:lang w:val="en-US"/>
        </w:rPr>
        <w:t>Registration Authority (RA):</w:t>
      </w:r>
      <w:r w:rsidR="24EB0007" w:rsidRPr="666356AB">
        <w:rPr>
          <w:b/>
          <w:bCs/>
          <w:lang w:val="en-US"/>
        </w:rPr>
        <w:t xml:space="preserve"> </w:t>
      </w:r>
      <w:r w:rsidRPr="666356AB">
        <w:rPr>
          <w:b/>
          <w:bCs/>
          <w:lang w:val="en-US"/>
        </w:rPr>
        <w:t xml:space="preserve"> </w:t>
      </w:r>
      <w:r w:rsidR="37C781C7" w:rsidRPr="666356AB">
        <w:rPr>
          <w:lang w:val="en-US"/>
        </w:rPr>
        <w:t xml:space="preserve">actor that </w:t>
      </w:r>
      <w:r w:rsidR="37C781C7" w:rsidRPr="666356AB">
        <w:rPr>
          <w:b/>
          <w:bCs/>
          <w:lang w:val="en-US"/>
        </w:rPr>
        <w:t>verifies</w:t>
      </w:r>
      <w:r w:rsidR="37C781C7" w:rsidRPr="666356AB">
        <w:rPr>
          <w:lang w:val="en-US"/>
        </w:rPr>
        <w:t xml:space="preserve"> </w:t>
      </w:r>
      <w:r w:rsidR="1393EA13" w:rsidRPr="666356AB">
        <w:rPr>
          <w:lang w:val="en-US"/>
        </w:rPr>
        <w:t xml:space="preserve">claimed identity and attributes, so </w:t>
      </w:r>
      <w:r w:rsidR="009E1021" w:rsidRPr="666356AB">
        <w:rPr>
          <w:lang w:val="en-US"/>
        </w:rPr>
        <w:t>it</w:t>
      </w:r>
      <w:r w:rsidR="1393EA13" w:rsidRPr="666356AB">
        <w:rPr>
          <w:lang w:val="en-US"/>
        </w:rPr>
        <w:t xml:space="preserve"> authorize</w:t>
      </w:r>
      <w:r w:rsidR="009E1021" w:rsidRPr="666356AB">
        <w:rPr>
          <w:lang w:val="en-US"/>
        </w:rPr>
        <w:t>s</w:t>
      </w:r>
      <w:r w:rsidR="31FB2F21" w:rsidRPr="666356AB">
        <w:rPr>
          <w:lang w:val="en-US"/>
        </w:rPr>
        <w:t xml:space="preserve"> PKC </w:t>
      </w:r>
      <w:r w:rsidR="31FB2F21" w:rsidRPr="666356AB">
        <w:rPr>
          <w:b/>
          <w:bCs/>
          <w:lang w:val="en-US"/>
        </w:rPr>
        <w:t>issuing</w:t>
      </w:r>
      <w:r w:rsidR="31FB2F21" w:rsidRPr="666356AB">
        <w:rPr>
          <w:lang w:val="en-US"/>
        </w:rPr>
        <w:t xml:space="preserve"> / </w:t>
      </w:r>
      <w:r w:rsidR="31FB2F21" w:rsidRPr="666356AB">
        <w:rPr>
          <w:b/>
          <w:bCs/>
          <w:lang w:val="en-US"/>
        </w:rPr>
        <w:t>revocation</w:t>
      </w:r>
      <w:r w:rsidR="009E1021" w:rsidRPr="666356AB">
        <w:rPr>
          <w:b/>
          <w:bCs/>
          <w:lang w:val="en-US"/>
        </w:rPr>
        <w:t>.</w:t>
      </w:r>
    </w:p>
    <w:p w14:paraId="7225502A" w14:textId="7E010456" w:rsidR="009C5B14" w:rsidRPr="00877DE2" w:rsidRDefault="2CEFC376" w:rsidP="001310CE">
      <w:pPr>
        <w:pStyle w:val="Paragrafoelenco"/>
        <w:numPr>
          <w:ilvl w:val="0"/>
          <w:numId w:val="23"/>
        </w:numPr>
        <w:rPr>
          <w:b/>
          <w:bCs/>
          <w:lang w:val="en-US"/>
        </w:rPr>
      </w:pPr>
      <w:r w:rsidRPr="666356AB">
        <w:rPr>
          <w:b/>
          <w:bCs/>
          <w:lang w:val="en-US"/>
        </w:rPr>
        <w:t xml:space="preserve">Validation Authority (VA): </w:t>
      </w:r>
      <w:r w:rsidR="52A43A99" w:rsidRPr="666356AB">
        <w:rPr>
          <w:lang w:val="en-US"/>
        </w:rPr>
        <w:t xml:space="preserve">it could be </w:t>
      </w:r>
      <w:r w:rsidR="65AF9D6A" w:rsidRPr="666356AB">
        <w:rPr>
          <w:lang w:val="en-US"/>
        </w:rPr>
        <w:t>external,</w:t>
      </w:r>
      <w:r w:rsidR="52A43A99" w:rsidRPr="666356AB">
        <w:rPr>
          <w:lang w:val="en-US"/>
        </w:rPr>
        <w:t xml:space="preserve"> and it is the actor </w:t>
      </w:r>
      <w:r w:rsidR="0088605C" w:rsidRPr="666356AB">
        <w:rPr>
          <w:lang w:val="en-US"/>
        </w:rPr>
        <w:t>who</w:t>
      </w:r>
      <w:r w:rsidR="52A43A99" w:rsidRPr="666356AB">
        <w:rPr>
          <w:lang w:val="en-US"/>
        </w:rPr>
        <w:t xml:space="preserve"> provides </w:t>
      </w:r>
      <w:r w:rsidR="0AE87170" w:rsidRPr="666356AB">
        <w:rPr>
          <w:lang w:val="en-US"/>
        </w:rPr>
        <w:t xml:space="preserve">services to verify </w:t>
      </w:r>
      <w:r w:rsidR="52A43A99" w:rsidRPr="666356AB">
        <w:rPr>
          <w:lang w:val="en-US"/>
        </w:rPr>
        <w:t>the validity status of a PKC</w:t>
      </w:r>
      <w:r w:rsidR="0AE87170" w:rsidRPr="666356AB">
        <w:rPr>
          <w:lang w:val="en-US"/>
        </w:rPr>
        <w:t>, this could be done by the CA itself</w:t>
      </w:r>
      <w:r w:rsidR="0088605C" w:rsidRPr="666356AB">
        <w:rPr>
          <w:lang w:val="en-US"/>
        </w:rPr>
        <w:t>.</w:t>
      </w:r>
    </w:p>
    <w:p w14:paraId="51F17EEC" w14:textId="79AB0487" w:rsidR="000230CD" w:rsidRPr="00877DE2" w:rsidRDefault="2BD40178" w:rsidP="001310CE">
      <w:pPr>
        <w:pStyle w:val="Paragrafoelenco"/>
        <w:numPr>
          <w:ilvl w:val="0"/>
          <w:numId w:val="23"/>
        </w:numPr>
        <w:rPr>
          <w:b/>
          <w:bCs/>
          <w:lang w:val="en-US"/>
        </w:rPr>
      </w:pPr>
      <w:r w:rsidRPr="666356AB">
        <w:rPr>
          <w:b/>
          <w:bCs/>
          <w:lang w:val="en-US"/>
        </w:rPr>
        <w:t xml:space="preserve">Revocation Authority (unofficial </w:t>
      </w:r>
      <w:r w:rsidR="404EC660" w:rsidRPr="666356AB">
        <w:rPr>
          <w:b/>
          <w:bCs/>
          <w:lang w:val="en-US"/>
        </w:rPr>
        <w:t>term, role can be assigned to RA or CA</w:t>
      </w:r>
      <w:r w:rsidRPr="666356AB">
        <w:rPr>
          <w:b/>
          <w:bCs/>
          <w:lang w:val="en-US"/>
        </w:rPr>
        <w:t>)</w:t>
      </w:r>
      <w:r w:rsidR="404EC660" w:rsidRPr="666356AB">
        <w:rPr>
          <w:b/>
          <w:bCs/>
          <w:lang w:val="en-US"/>
        </w:rPr>
        <w:t xml:space="preserve">: </w:t>
      </w:r>
      <w:r w:rsidR="005E6AB8" w:rsidRPr="666356AB">
        <w:rPr>
          <w:lang w:val="en-US"/>
        </w:rPr>
        <w:t xml:space="preserve">the revocation can be more urgent than the issuing. So, </w:t>
      </w:r>
      <w:r w:rsidR="5008F1DE" w:rsidRPr="666356AB">
        <w:rPr>
          <w:lang w:val="en-US"/>
        </w:rPr>
        <w:t xml:space="preserve">consider the case in which </w:t>
      </w:r>
      <w:r w:rsidR="008B51CD" w:rsidRPr="666356AB">
        <w:rPr>
          <w:lang w:val="en-US"/>
        </w:rPr>
        <w:t>a private key</w:t>
      </w:r>
      <w:r w:rsidR="5008F1DE" w:rsidRPr="666356AB">
        <w:rPr>
          <w:lang w:val="en-US"/>
        </w:rPr>
        <w:t xml:space="preserve"> </w:t>
      </w:r>
      <w:r w:rsidR="434A5B95" w:rsidRPr="666356AB">
        <w:rPr>
          <w:lang w:val="en-US"/>
        </w:rPr>
        <w:t xml:space="preserve">has been stolen at 3:00 AM and </w:t>
      </w:r>
      <w:r w:rsidR="005E6AB8" w:rsidRPr="666356AB">
        <w:rPr>
          <w:lang w:val="en-US"/>
        </w:rPr>
        <w:t>may be that key is useful</w:t>
      </w:r>
      <w:r w:rsidR="273B0943" w:rsidRPr="666356AB">
        <w:rPr>
          <w:lang w:val="en-US"/>
        </w:rPr>
        <w:t xml:space="preserve"> to </w:t>
      </w:r>
      <w:r w:rsidR="005E6AB8" w:rsidRPr="666356AB">
        <w:rPr>
          <w:lang w:val="en-US"/>
        </w:rPr>
        <w:t xml:space="preserve">access a </w:t>
      </w:r>
      <w:r w:rsidR="273B0943" w:rsidRPr="666356AB">
        <w:rPr>
          <w:lang w:val="en-US"/>
        </w:rPr>
        <w:t xml:space="preserve">bank account, </w:t>
      </w:r>
      <w:r w:rsidR="005E6AB8" w:rsidRPr="666356AB">
        <w:rPr>
          <w:lang w:val="en-US"/>
        </w:rPr>
        <w:t>it needs to be blocked immediately. In the night</w:t>
      </w:r>
      <w:r w:rsidR="273B0943" w:rsidRPr="666356AB">
        <w:rPr>
          <w:lang w:val="en-US"/>
        </w:rPr>
        <w:t xml:space="preserve"> the CA is closed, </w:t>
      </w:r>
      <w:r w:rsidR="005E6AB8" w:rsidRPr="666356AB">
        <w:rPr>
          <w:lang w:val="en-US"/>
        </w:rPr>
        <w:t>so it is not possible to</w:t>
      </w:r>
      <w:r w:rsidR="1E4AD5BD" w:rsidRPr="666356AB">
        <w:rPr>
          <w:lang w:val="en-US"/>
        </w:rPr>
        <w:t xml:space="preserve"> perform that operation</w:t>
      </w:r>
      <w:r w:rsidR="58EF45A5" w:rsidRPr="666356AB">
        <w:rPr>
          <w:lang w:val="en-US"/>
        </w:rPr>
        <w:t xml:space="preserve"> (in this case the certificate revocation)</w:t>
      </w:r>
      <w:r w:rsidR="1E4AD5BD" w:rsidRPr="666356AB">
        <w:rPr>
          <w:lang w:val="en-US"/>
        </w:rPr>
        <w:t xml:space="preserve">, so </w:t>
      </w:r>
      <w:r w:rsidR="005E6AB8" w:rsidRPr="666356AB">
        <w:rPr>
          <w:lang w:val="en-US"/>
        </w:rPr>
        <w:t>an</w:t>
      </w:r>
      <w:r w:rsidR="1E4AD5BD" w:rsidRPr="666356AB">
        <w:rPr>
          <w:lang w:val="en-US"/>
        </w:rPr>
        <w:t xml:space="preserve"> </w:t>
      </w:r>
      <w:r w:rsidR="4172ABFF" w:rsidRPr="666356AB">
        <w:rPr>
          <w:lang w:val="en-US"/>
        </w:rPr>
        <w:t>office</w:t>
      </w:r>
      <w:r w:rsidR="1E4AD5BD" w:rsidRPr="666356AB">
        <w:rPr>
          <w:lang w:val="en-US"/>
        </w:rPr>
        <w:t xml:space="preserve"> that is always open</w:t>
      </w:r>
      <w:r w:rsidR="1B61DCBF" w:rsidRPr="666356AB">
        <w:rPr>
          <w:lang w:val="en-US"/>
        </w:rPr>
        <w:t xml:space="preserve"> and ready to perform that operation</w:t>
      </w:r>
      <w:r w:rsidR="005E6AB8" w:rsidRPr="666356AB">
        <w:rPr>
          <w:lang w:val="en-US"/>
        </w:rPr>
        <w:t xml:space="preserve"> is needed.</w:t>
      </w:r>
    </w:p>
    <w:p w14:paraId="4C88461B" w14:textId="0D968AAD" w:rsidR="007444E7" w:rsidRPr="00877DE2" w:rsidRDefault="00A901CC" w:rsidP="00A901CC">
      <w:pPr>
        <w:jc w:val="left"/>
        <w:rPr>
          <w:lang w:val="en-US"/>
        </w:rPr>
      </w:pPr>
      <w:r w:rsidRPr="00877DE2">
        <w:rPr>
          <w:lang w:val="en-US"/>
        </w:rPr>
        <w:t xml:space="preserve">The CA must be always present, the other roles are </w:t>
      </w:r>
      <w:r w:rsidR="00A83597" w:rsidRPr="00877DE2">
        <w:rPr>
          <w:lang w:val="en-US"/>
        </w:rPr>
        <w:t xml:space="preserve">present for </w:t>
      </w:r>
      <w:r w:rsidRPr="00877DE2">
        <w:rPr>
          <w:lang w:val="en-US"/>
        </w:rPr>
        <w:t>supporting</w:t>
      </w:r>
      <w:r w:rsidR="007444E7" w:rsidRPr="00877DE2">
        <w:rPr>
          <w:lang w:val="en-US"/>
        </w:rPr>
        <w:t>.</w:t>
      </w:r>
    </w:p>
    <w:p w14:paraId="0DAF1DB8" w14:textId="181492CA" w:rsidR="00A83597" w:rsidRPr="00877DE2" w:rsidRDefault="00A83597" w:rsidP="00A83597">
      <w:pPr>
        <w:pStyle w:val="Titolo2"/>
        <w:rPr>
          <w:lang w:val="en-US"/>
        </w:rPr>
      </w:pPr>
      <w:bookmarkStart w:id="86" w:name="_Toc91005471"/>
      <w:r w:rsidRPr="666356AB">
        <w:rPr>
          <w:lang w:val="en-US"/>
        </w:rPr>
        <w:t>Certification generation</w:t>
      </w:r>
      <w:bookmarkEnd w:id="86"/>
    </w:p>
    <w:p w14:paraId="2D3B36E4" w14:textId="24B6A25F" w:rsidR="00A83597" w:rsidRPr="00877DE2" w:rsidRDefault="008B5918" w:rsidP="00586F78">
      <w:pPr>
        <w:rPr>
          <w:lang w:val="en-US"/>
        </w:rPr>
      </w:pPr>
      <w:r w:rsidRPr="00877DE2">
        <w:rPr>
          <w:lang w:val="en-US"/>
        </w:rPr>
        <w:t>Here one of the possible solutions:</w:t>
      </w:r>
    </w:p>
    <w:p w14:paraId="24C1A5DE" w14:textId="0D7FDB4D" w:rsidR="00202BB4" w:rsidRPr="00877DE2" w:rsidRDefault="00C41284" w:rsidP="001310CE">
      <w:pPr>
        <w:pStyle w:val="Paragrafoelenco"/>
        <w:numPr>
          <w:ilvl w:val="0"/>
          <w:numId w:val="12"/>
        </w:numPr>
        <w:rPr>
          <w:lang w:val="en-US"/>
        </w:rPr>
      </w:pPr>
      <w:r w:rsidRPr="00877DE2">
        <w:rPr>
          <w:noProof/>
          <w:lang w:val="en-US"/>
        </w:rPr>
        <w:drawing>
          <wp:anchor distT="0" distB="0" distL="114300" distR="114300" simplePos="0" relativeHeight="251599360" behindDoc="0" locked="0" layoutInCell="1" allowOverlap="1" wp14:anchorId="7216C481" wp14:editId="17C5F878">
            <wp:simplePos x="0" y="0"/>
            <wp:positionH relativeFrom="margin">
              <wp:posOffset>2836545</wp:posOffset>
            </wp:positionH>
            <wp:positionV relativeFrom="paragraph">
              <wp:posOffset>13335</wp:posOffset>
            </wp:positionV>
            <wp:extent cx="3280410" cy="2247900"/>
            <wp:effectExtent l="0" t="0" r="0" b="0"/>
            <wp:wrapThrough wrapText="bothSides">
              <wp:wrapPolygon edited="0">
                <wp:start x="0" y="0"/>
                <wp:lineTo x="0" y="21417"/>
                <wp:lineTo x="21449" y="21417"/>
                <wp:lineTo x="21449"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0410" cy="2247900"/>
                    </a:xfrm>
                    <a:prstGeom prst="rect">
                      <a:avLst/>
                    </a:prstGeom>
                  </pic:spPr>
                </pic:pic>
              </a:graphicData>
            </a:graphic>
            <wp14:sizeRelH relativeFrom="page">
              <wp14:pctWidth>0</wp14:pctWidth>
            </wp14:sizeRelH>
            <wp14:sizeRelV relativeFrom="page">
              <wp14:pctHeight>0</wp14:pctHeight>
            </wp14:sizeRelV>
          </wp:anchor>
        </w:drawing>
      </w:r>
      <w:r w:rsidR="00202BB4" w:rsidRPr="00877DE2">
        <w:rPr>
          <w:lang w:val="en-US"/>
        </w:rPr>
        <w:t xml:space="preserve">There is a user that is generating </w:t>
      </w:r>
      <w:r w:rsidR="00472F55" w:rsidRPr="00877DE2">
        <w:rPr>
          <w:lang w:val="en-US"/>
        </w:rPr>
        <w:t>its</w:t>
      </w:r>
      <w:r w:rsidR="00202BB4" w:rsidRPr="00877DE2">
        <w:rPr>
          <w:lang w:val="en-US"/>
        </w:rPr>
        <w:t xml:space="preserve"> o</w:t>
      </w:r>
      <w:r w:rsidR="00472F55" w:rsidRPr="00877DE2">
        <w:rPr>
          <w:lang w:val="en-US"/>
        </w:rPr>
        <w:t>w</w:t>
      </w:r>
      <w:r w:rsidR="00202BB4" w:rsidRPr="00877DE2">
        <w:rPr>
          <w:lang w:val="en-US"/>
        </w:rPr>
        <w:t>n key-pair (in various methods: browser, smart-car</w:t>
      </w:r>
      <w:r w:rsidR="00472F55" w:rsidRPr="00877DE2">
        <w:rPr>
          <w:lang w:val="en-US"/>
        </w:rPr>
        <w:t>d</w:t>
      </w:r>
      <w:r w:rsidR="00202BB4" w:rsidRPr="00877DE2">
        <w:rPr>
          <w:lang w:val="en-US"/>
        </w:rPr>
        <w:t xml:space="preserve">, etc.), once the generation has been completed the SK is </w:t>
      </w:r>
      <w:r w:rsidR="00202BB4" w:rsidRPr="666356AB">
        <w:rPr>
          <w:b/>
          <w:bCs/>
          <w:lang w:val="en-US"/>
        </w:rPr>
        <w:t>locally stored in a protected fo</w:t>
      </w:r>
      <w:r w:rsidR="00B64437" w:rsidRPr="666356AB">
        <w:rPr>
          <w:b/>
          <w:bCs/>
          <w:lang w:val="en-US"/>
        </w:rPr>
        <w:t>rmat</w:t>
      </w:r>
      <w:r w:rsidR="00202BB4" w:rsidRPr="00877DE2">
        <w:rPr>
          <w:lang w:val="en-US"/>
        </w:rPr>
        <w:t xml:space="preserve"> and </w:t>
      </w:r>
      <w:r w:rsidR="00056874" w:rsidRPr="00877DE2">
        <w:rPr>
          <w:lang w:val="en-US"/>
        </w:rPr>
        <w:t>simultaneously</w:t>
      </w:r>
      <w:r w:rsidR="00202BB4" w:rsidRPr="00877DE2">
        <w:rPr>
          <w:lang w:val="en-US"/>
        </w:rPr>
        <w:t xml:space="preserve"> the PK and the attributes associated to the PK are sent to the CA in the form of </w:t>
      </w:r>
      <w:r w:rsidR="00202BB4" w:rsidRPr="666356AB">
        <w:rPr>
          <w:b/>
          <w:bCs/>
          <w:lang w:val="en-US"/>
        </w:rPr>
        <w:t xml:space="preserve">CSR </w:t>
      </w:r>
      <w:r w:rsidR="00202BB4" w:rsidRPr="00877DE2">
        <w:rPr>
          <w:lang w:val="en-US"/>
        </w:rPr>
        <w:t xml:space="preserve">(Certification Request). </w:t>
      </w:r>
    </w:p>
    <w:p w14:paraId="3E0337E6" w14:textId="289F3409" w:rsidR="00CF73EE" w:rsidRPr="00877DE2" w:rsidRDefault="003C24B3" w:rsidP="001310CE">
      <w:pPr>
        <w:pStyle w:val="Paragrafoelenco"/>
        <w:numPr>
          <w:ilvl w:val="0"/>
          <w:numId w:val="12"/>
        </w:numPr>
        <w:rPr>
          <w:lang w:val="en-US"/>
        </w:rPr>
      </w:pPr>
      <w:r w:rsidRPr="666356AB">
        <w:rPr>
          <w:lang w:val="en-US"/>
        </w:rPr>
        <w:t xml:space="preserve">The CA does not create immediately a PKC because </w:t>
      </w:r>
      <w:r w:rsidR="00C41284" w:rsidRPr="666356AB">
        <w:rPr>
          <w:lang w:val="en-US"/>
        </w:rPr>
        <w:t>it</w:t>
      </w:r>
      <w:r w:rsidRPr="666356AB">
        <w:rPr>
          <w:lang w:val="en-US"/>
        </w:rPr>
        <w:t xml:space="preserve"> must </w:t>
      </w:r>
      <w:r w:rsidRPr="666356AB">
        <w:rPr>
          <w:b/>
          <w:bCs/>
          <w:lang w:val="en-US"/>
        </w:rPr>
        <w:t>check the validity</w:t>
      </w:r>
      <w:r w:rsidRPr="666356AB">
        <w:rPr>
          <w:lang w:val="en-US"/>
        </w:rPr>
        <w:t xml:space="preserve"> of the </w:t>
      </w:r>
      <w:r w:rsidR="00AC0E4E" w:rsidRPr="666356AB">
        <w:rPr>
          <w:lang w:val="en-US"/>
        </w:rPr>
        <w:t xml:space="preserve">attributes and of the requestor, </w:t>
      </w:r>
      <w:r w:rsidR="00C41284" w:rsidRPr="666356AB">
        <w:rPr>
          <w:lang w:val="en-US"/>
        </w:rPr>
        <w:t>which</w:t>
      </w:r>
      <w:r w:rsidR="00AC0E4E" w:rsidRPr="666356AB">
        <w:rPr>
          <w:lang w:val="en-US"/>
        </w:rPr>
        <w:t xml:space="preserve"> is done by the RA</w:t>
      </w:r>
      <w:r w:rsidR="00C41284" w:rsidRPr="666356AB">
        <w:rPr>
          <w:lang w:val="en-US"/>
        </w:rPr>
        <w:t>.</w:t>
      </w:r>
      <w:r w:rsidR="00B2404A" w:rsidRPr="666356AB">
        <w:rPr>
          <w:lang w:val="en-US"/>
        </w:rPr>
        <w:t xml:space="preserve"> It</w:t>
      </w:r>
      <w:r w:rsidR="0051124F" w:rsidRPr="666356AB">
        <w:rPr>
          <w:lang w:val="en-US"/>
        </w:rPr>
        <w:t xml:space="preserve"> will check the</w:t>
      </w:r>
      <w:r w:rsidR="009952C1" w:rsidRPr="666356AB">
        <w:rPr>
          <w:lang w:val="en-US"/>
        </w:rPr>
        <w:t xml:space="preserve"> validity of the identifier and of the identity of the requestor, depending on the </w:t>
      </w:r>
      <w:r w:rsidR="009952C1" w:rsidRPr="666356AB">
        <w:rPr>
          <w:b/>
          <w:bCs/>
          <w:lang w:val="en-US"/>
        </w:rPr>
        <w:t>policy</w:t>
      </w:r>
      <w:r w:rsidR="001668DA" w:rsidRPr="666356AB">
        <w:rPr>
          <w:b/>
          <w:bCs/>
          <w:lang w:val="en-US"/>
        </w:rPr>
        <w:t xml:space="preserve"> </w:t>
      </w:r>
      <w:r w:rsidR="00705771" w:rsidRPr="666356AB">
        <w:rPr>
          <w:lang w:val="en-US"/>
        </w:rPr>
        <w:t>which is applied by the RA.</w:t>
      </w:r>
      <w:r w:rsidR="0048701B" w:rsidRPr="666356AB">
        <w:rPr>
          <w:lang w:val="en-US"/>
        </w:rPr>
        <w:t xml:space="preserve"> The policy is </w:t>
      </w:r>
      <w:r w:rsidR="001A1587" w:rsidRPr="666356AB">
        <w:rPr>
          <w:lang w:val="en-US"/>
        </w:rPr>
        <w:t xml:space="preserve">what kind of proof the </w:t>
      </w:r>
      <w:r w:rsidR="000A14E7" w:rsidRPr="666356AB">
        <w:rPr>
          <w:lang w:val="en-US"/>
        </w:rPr>
        <w:t>requestor has to give (name, surname, ID card, fingerprint).</w:t>
      </w:r>
    </w:p>
    <w:p w14:paraId="498261DC" w14:textId="452E9A9D" w:rsidR="00926E25" w:rsidRPr="00877DE2" w:rsidRDefault="00926E25" w:rsidP="001310CE">
      <w:pPr>
        <w:pStyle w:val="Paragrafoelenco"/>
        <w:numPr>
          <w:ilvl w:val="0"/>
          <w:numId w:val="12"/>
        </w:numPr>
        <w:rPr>
          <w:lang w:val="en-US"/>
        </w:rPr>
      </w:pPr>
      <w:r w:rsidRPr="666356AB">
        <w:rPr>
          <w:lang w:val="en-US"/>
        </w:rPr>
        <w:t>The response is sent from the RA to the CA</w:t>
      </w:r>
      <w:r w:rsidR="00324405" w:rsidRPr="666356AB">
        <w:rPr>
          <w:lang w:val="en-US"/>
        </w:rPr>
        <w:t>.</w:t>
      </w:r>
    </w:p>
    <w:p w14:paraId="756C7C9D" w14:textId="5F5FB053" w:rsidR="00926E25" w:rsidRPr="00877DE2" w:rsidRDefault="000E0CAA" w:rsidP="001310CE">
      <w:pPr>
        <w:pStyle w:val="Paragrafoelenco"/>
        <w:numPr>
          <w:ilvl w:val="0"/>
          <w:numId w:val="12"/>
        </w:numPr>
        <w:rPr>
          <w:lang w:val="en-US"/>
        </w:rPr>
      </w:pPr>
      <w:r w:rsidRPr="666356AB">
        <w:rPr>
          <w:lang w:val="en-US"/>
        </w:rPr>
        <w:t xml:space="preserve">If the response is good the CA will create the </w:t>
      </w:r>
      <w:r w:rsidRPr="666356AB">
        <w:rPr>
          <w:b/>
          <w:bCs/>
          <w:lang w:val="en-US"/>
        </w:rPr>
        <w:t>Public Key Certificate</w:t>
      </w:r>
      <w:r w:rsidR="00C4504A" w:rsidRPr="666356AB">
        <w:rPr>
          <w:lang w:val="en-US"/>
        </w:rPr>
        <w:t xml:space="preserve"> that will be returned to the requestor that will store </w:t>
      </w:r>
      <w:r w:rsidR="005B7A4A" w:rsidRPr="666356AB">
        <w:rPr>
          <w:lang w:val="en-US"/>
        </w:rPr>
        <w:t>it in the secure folder with the private key, since it is a public certificate</w:t>
      </w:r>
      <w:r w:rsidR="00B14432" w:rsidRPr="666356AB">
        <w:rPr>
          <w:lang w:val="en-US"/>
        </w:rPr>
        <w:t>,</w:t>
      </w:r>
      <w:r w:rsidR="005B7A4A" w:rsidRPr="666356AB">
        <w:rPr>
          <w:lang w:val="en-US"/>
        </w:rPr>
        <w:t xml:space="preserve"> the CA is also </w:t>
      </w:r>
      <w:r w:rsidR="005B7A4A" w:rsidRPr="666356AB">
        <w:rPr>
          <w:b/>
          <w:bCs/>
          <w:lang w:val="en-US"/>
        </w:rPr>
        <w:t>publishing</w:t>
      </w:r>
      <w:r w:rsidR="005B7A4A" w:rsidRPr="666356AB">
        <w:rPr>
          <w:lang w:val="en-US"/>
        </w:rPr>
        <w:t xml:space="preserve"> the certificate in a public repository</w:t>
      </w:r>
      <w:r w:rsidR="004B0A03" w:rsidRPr="666356AB">
        <w:rPr>
          <w:lang w:val="en-US"/>
        </w:rPr>
        <w:t xml:space="preserve"> which contains the certificates</w:t>
      </w:r>
      <w:r w:rsidR="00694F0C" w:rsidRPr="666356AB">
        <w:rPr>
          <w:lang w:val="en-US"/>
        </w:rPr>
        <w:t xml:space="preserve"> and typically also</w:t>
      </w:r>
      <w:r w:rsidR="004B0A03" w:rsidRPr="666356AB">
        <w:rPr>
          <w:lang w:val="en-US"/>
        </w:rPr>
        <w:t xml:space="preserve"> the CRLs</w:t>
      </w:r>
      <w:r w:rsidR="00B14432" w:rsidRPr="666356AB">
        <w:rPr>
          <w:lang w:val="en-US"/>
        </w:rPr>
        <w:t>.</w:t>
      </w:r>
    </w:p>
    <w:p w14:paraId="262C852F" w14:textId="706E8939" w:rsidR="00694F0C" w:rsidRPr="00877DE2" w:rsidRDefault="00694F0C" w:rsidP="00694F0C">
      <w:pPr>
        <w:rPr>
          <w:lang w:val="en-US"/>
        </w:rPr>
      </w:pPr>
      <w:r w:rsidRPr="00877DE2">
        <w:rPr>
          <w:lang w:val="en-US"/>
        </w:rPr>
        <w:t>There are also other possible schemas</w:t>
      </w:r>
      <w:r w:rsidR="001E253B" w:rsidRPr="00877DE2">
        <w:rPr>
          <w:lang w:val="en-US"/>
        </w:rPr>
        <w:t>, for example:</w:t>
      </w:r>
    </w:p>
    <w:p w14:paraId="3E1427E4" w14:textId="64C197C6" w:rsidR="001E253B" w:rsidRPr="00877DE2" w:rsidRDefault="796CE8EA" w:rsidP="001310CE">
      <w:pPr>
        <w:pStyle w:val="Paragrafoelenco"/>
        <w:numPr>
          <w:ilvl w:val="0"/>
          <w:numId w:val="63"/>
        </w:numPr>
        <w:rPr>
          <w:lang w:val="en-US"/>
        </w:rPr>
      </w:pPr>
      <w:r w:rsidRPr="666356AB">
        <w:rPr>
          <w:lang w:val="en-US"/>
        </w:rPr>
        <w:t xml:space="preserve">The </w:t>
      </w:r>
      <w:r w:rsidRPr="666356AB">
        <w:rPr>
          <w:b/>
          <w:bCs/>
          <w:lang w:val="en-US"/>
        </w:rPr>
        <w:t>RA generates the key-pair</w:t>
      </w:r>
      <w:r w:rsidR="74E3B963" w:rsidRPr="666356AB">
        <w:rPr>
          <w:lang w:val="en-US"/>
        </w:rPr>
        <w:t xml:space="preserve">, </w:t>
      </w:r>
      <w:r w:rsidR="74E3B963" w:rsidRPr="666356AB">
        <w:rPr>
          <w:b/>
          <w:bCs/>
          <w:lang w:val="en-US"/>
        </w:rPr>
        <w:t>obtains the PKC</w:t>
      </w:r>
      <w:r w:rsidR="74E3B963" w:rsidRPr="666356AB">
        <w:rPr>
          <w:lang w:val="en-US"/>
        </w:rPr>
        <w:t xml:space="preserve"> and </w:t>
      </w:r>
      <w:r w:rsidR="74E3B963" w:rsidRPr="666356AB">
        <w:rPr>
          <w:b/>
          <w:bCs/>
          <w:lang w:val="en-US"/>
        </w:rPr>
        <w:t>distributes</w:t>
      </w:r>
      <w:r w:rsidR="74E3B963" w:rsidRPr="666356AB">
        <w:rPr>
          <w:lang w:val="en-US"/>
        </w:rPr>
        <w:t xml:space="preserve"> th</w:t>
      </w:r>
      <w:r w:rsidR="00043544" w:rsidRPr="666356AB">
        <w:rPr>
          <w:lang w:val="en-US"/>
        </w:rPr>
        <w:t>em</w:t>
      </w:r>
      <w:r w:rsidR="03D37C4B" w:rsidRPr="666356AB">
        <w:rPr>
          <w:lang w:val="en-US"/>
        </w:rPr>
        <w:t xml:space="preserve"> on a secure device</w:t>
      </w:r>
      <w:r w:rsidR="00043544" w:rsidRPr="666356AB">
        <w:rPr>
          <w:lang w:val="en-US"/>
        </w:rPr>
        <w:t>.</w:t>
      </w:r>
      <w:r w:rsidR="03D37C4B" w:rsidRPr="666356AB">
        <w:rPr>
          <w:lang w:val="en-US"/>
        </w:rPr>
        <w:t xml:space="preserve"> </w:t>
      </w:r>
      <w:r w:rsidR="00043544" w:rsidRPr="666356AB">
        <w:rPr>
          <w:lang w:val="en-US"/>
        </w:rPr>
        <w:t>T</w:t>
      </w:r>
      <w:r w:rsidR="03D37C4B" w:rsidRPr="666356AB">
        <w:rPr>
          <w:lang w:val="en-US"/>
        </w:rPr>
        <w:t>his is the case o</w:t>
      </w:r>
      <w:r w:rsidR="00043544" w:rsidRPr="666356AB">
        <w:rPr>
          <w:lang w:val="en-US"/>
        </w:rPr>
        <w:t>f</w:t>
      </w:r>
      <w:r w:rsidR="03D37C4B" w:rsidRPr="666356AB">
        <w:rPr>
          <w:lang w:val="en-US"/>
        </w:rPr>
        <w:t xml:space="preserve"> the Politecnico di Torino</w:t>
      </w:r>
      <w:r w:rsidR="6FF9EA43" w:rsidRPr="666356AB">
        <w:rPr>
          <w:lang w:val="en-US"/>
        </w:rPr>
        <w:t xml:space="preserve"> because when you want a PKC, you bring </w:t>
      </w:r>
      <w:r w:rsidR="415B132B" w:rsidRPr="666356AB">
        <w:rPr>
          <w:lang w:val="en-US"/>
        </w:rPr>
        <w:t>your</w:t>
      </w:r>
      <w:r w:rsidR="6FF9EA43" w:rsidRPr="666356AB">
        <w:rPr>
          <w:lang w:val="en-US"/>
        </w:rPr>
        <w:t xml:space="preserve"> smart-card to the RA of the Politecnico</w:t>
      </w:r>
      <w:r w:rsidR="415B132B" w:rsidRPr="666356AB">
        <w:rPr>
          <w:lang w:val="en-US"/>
        </w:rPr>
        <w:t xml:space="preserve"> and the RA </w:t>
      </w:r>
      <w:r w:rsidR="0A098037" w:rsidRPr="666356AB">
        <w:rPr>
          <w:lang w:val="en-US"/>
        </w:rPr>
        <w:t xml:space="preserve">will insert the smart-card and </w:t>
      </w:r>
      <w:r w:rsidR="5178A1FD" w:rsidRPr="666356AB">
        <w:rPr>
          <w:lang w:val="en-US"/>
        </w:rPr>
        <w:t xml:space="preserve">execute the command “Create key-pair”, then the public key is sent to the CA, the certificate is </w:t>
      </w:r>
      <w:r w:rsidR="6E2BE2E4" w:rsidRPr="666356AB">
        <w:rPr>
          <w:lang w:val="en-US"/>
        </w:rPr>
        <w:t>returned to the RA that will insert it in the smart-card</w:t>
      </w:r>
      <w:r w:rsidR="00B42405" w:rsidRPr="666356AB">
        <w:rPr>
          <w:lang w:val="en-US"/>
        </w:rPr>
        <w:t xml:space="preserve"> giving it back to the user. Typical for large companies, where employees are known.</w:t>
      </w:r>
    </w:p>
    <w:p w14:paraId="37504799" w14:textId="40AB6E87" w:rsidR="00AE7E13" w:rsidRPr="00877DE2" w:rsidRDefault="00B42405" w:rsidP="001310CE">
      <w:pPr>
        <w:pStyle w:val="Paragrafoelenco"/>
        <w:numPr>
          <w:ilvl w:val="0"/>
          <w:numId w:val="63"/>
        </w:numPr>
        <w:rPr>
          <w:lang w:val="en-US"/>
        </w:rPr>
      </w:pPr>
      <w:r w:rsidRPr="00877DE2">
        <w:rPr>
          <w:lang w:val="en-US"/>
        </w:rPr>
        <w:t>T</w:t>
      </w:r>
      <w:r w:rsidR="2192CEBB" w:rsidRPr="00877DE2">
        <w:rPr>
          <w:lang w:val="en-US"/>
        </w:rPr>
        <w:t xml:space="preserve">he user </w:t>
      </w:r>
      <w:r w:rsidR="2192CEBB" w:rsidRPr="666356AB">
        <w:rPr>
          <w:b/>
          <w:bCs/>
          <w:lang w:val="en-US"/>
        </w:rPr>
        <w:t>first</w:t>
      </w:r>
      <w:r w:rsidR="2192CEBB" w:rsidRPr="00877DE2">
        <w:rPr>
          <w:lang w:val="en-US"/>
        </w:rPr>
        <w:t xml:space="preserve"> visit</w:t>
      </w:r>
      <w:r w:rsidR="13534F4B" w:rsidRPr="00877DE2">
        <w:rPr>
          <w:lang w:val="en-US"/>
        </w:rPr>
        <w:t>s</w:t>
      </w:r>
      <w:r w:rsidR="2192CEBB" w:rsidRPr="00877DE2">
        <w:rPr>
          <w:lang w:val="en-US"/>
        </w:rPr>
        <w:t xml:space="preserve"> the RA</w:t>
      </w:r>
      <w:r w:rsidR="13534F4B" w:rsidRPr="00877DE2">
        <w:rPr>
          <w:lang w:val="en-US"/>
        </w:rPr>
        <w:t xml:space="preserve">, shows the document and the possession of the attributes and gets a </w:t>
      </w:r>
      <w:r w:rsidR="13534F4B" w:rsidRPr="666356AB">
        <w:rPr>
          <w:b/>
          <w:bCs/>
          <w:lang w:val="en-US"/>
        </w:rPr>
        <w:t>code</w:t>
      </w:r>
      <w:r w:rsidR="4DD252A7" w:rsidRPr="666356AB">
        <w:rPr>
          <w:b/>
          <w:bCs/>
          <w:lang w:val="en-US"/>
        </w:rPr>
        <w:t xml:space="preserve"> </w:t>
      </w:r>
      <w:r w:rsidR="4DD252A7" w:rsidRPr="00877DE2">
        <w:rPr>
          <w:lang w:val="en-US"/>
        </w:rPr>
        <w:t>(</w:t>
      </w:r>
      <w:r w:rsidR="1C231EEE" w:rsidRPr="00877DE2">
        <w:rPr>
          <w:lang w:val="en-US"/>
        </w:rPr>
        <w:t xml:space="preserve">typically </w:t>
      </w:r>
      <w:r w:rsidR="4DD252A7" w:rsidRPr="00877DE2">
        <w:rPr>
          <w:lang w:val="en-US"/>
        </w:rPr>
        <w:t>like a OTP), a unique code good only for one attempt</w:t>
      </w:r>
      <w:r w:rsidR="1C231EEE" w:rsidRPr="00877DE2">
        <w:rPr>
          <w:lang w:val="en-US"/>
        </w:rPr>
        <w:t xml:space="preserve"> to authenticate the request to the CA</w:t>
      </w:r>
      <w:r w:rsidR="3FEBCA21" w:rsidRPr="00877DE2">
        <w:rPr>
          <w:lang w:val="en-US"/>
        </w:rPr>
        <w:t xml:space="preserve">, </w:t>
      </w:r>
      <w:r w:rsidR="554BE3DE" w:rsidRPr="00877DE2">
        <w:rPr>
          <w:lang w:val="en-US"/>
        </w:rPr>
        <w:lastRenderedPageBreak/>
        <w:t xml:space="preserve">so after </w:t>
      </w:r>
      <w:r w:rsidR="3011F257" w:rsidRPr="00877DE2">
        <w:rPr>
          <w:lang w:val="en-US"/>
        </w:rPr>
        <w:t xml:space="preserve">that visit </w:t>
      </w:r>
      <w:r w:rsidR="00891608" w:rsidRPr="00877DE2">
        <w:rPr>
          <w:lang w:val="en-US"/>
        </w:rPr>
        <w:t xml:space="preserve">it is possible to </w:t>
      </w:r>
      <w:r w:rsidR="7FD56056" w:rsidRPr="666356AB">
        <w:rPr>
          <w:b/>
          <w:bCs/>
          <w:lang w:val="en-US"/>
        </w:rPr>
        <w:t>personally</w:t>
      </w:r>
      <w:r w:rsidR="3011F257" w:rsidRPr="00877DE2">
        <w:rPr>
          <w:lang w:val="en-US"/>
        </w:rPr>
        <w:t xml:space="preserve"> </w:t>
      </w:r>
      <w:r w:rsidR="7FD56056" w:rsidRPr="00877DE2">
        <w:rPr>
          <w:lang w:val="en-US"/>
        </w:rPr>
        <w:t xml:space="preserve">create a key-pair and </w:t>
      </w:r>
      <w:r w:rsidR="00B159B5" w:rsidRPr="00877DE2">
        <w:rPr>
          <w:lang w:val="en-US"/>
        </w:rPr>
        <w:t>on</w:t>
      </w:r>
      <w:r w:rsidR="41642279" w:rsidRPr="00877DE2">
        <w:rPr>
          <w:lang w:val="en-US"/>
        </w:rPr>
        <w:t xml:space="preserve"> submit the CSR (Certification Request) </w:t>
      </w:r>
      <w:r w:rsidR="00B159B5" w:rsidRPr="00877DE2">
        <w:rPr>
          <w:lang w:val="en-US"/>
        </w:rPr>
        <w:t>will contain</w:t>
      </w:r>
      <w:r w:rsidR="41642279" w:rsidRPr="00877DE2">
        <w:rPr>
          <w:lang w:val="en-US"/>
        </w:rPr>
        <w:t xml:space="preserve"> also that code</w:t>
      </w:r>
      <w:r w:rsidR="00B159B5" w:rsidRPr="00877DE2">
        <w:rPr>
          <w:lang w:val="en-US"/>
        </w:rPr>
        <w:t>.</w:t>
      </w:r>
      <w:r w:rsidR="41642279" w:rsidRPr="00877DE2">
        <w:rPr>
          <w:lang w:val="en-US"/>
        </w:rPr>
        <w:t xml:space="preserve"> </w:t>
      </w:r>
      <w:r w:rsidR="00B159B5" w:rsidRPr="00877DE2">
        <w:rPr>
          <w:lang w:val="en-US"/>
        </w:rPr>
        <w:t>The</w:t>
      </w:r>
      <w:r w:rsidR="41642279" w:rsidRPr="00877DE2">
        <w:rPr>
          <w:lang w:val="en-US"/>
        </w:rPr>
        <w:t xml:space="preserve"> code </w:t>
      </w:r>
      <w:r w:rsidR="00B159B5" w:rsidRPr="00877DE2">
        <w:rPr>
          <w:lang w:val="en-US"/>
        </w:rPr>
        <w:t xml:space="preserve">is </w:t>
      </w:r>
      <w:r w:rsidR="41642279" w:rsidRPr="00877DE2">
        <w:rPr>
          <w:lang w:val="en-US"/>
        </w:rPr>
        <w:t xml:space="preserve">typically computed with </w:t>
      </w:r>
      <w:r w:rsidR="63C3CF9E" w:rsidRPr="00877DE2">
        <w:rPr>
          <w:lang w:val="en-US"/>
        </w:rPr>
        <w:t xml:space="preserve">the MAC of the identity that has been proved by the RA and a </w:t>
      </w:r>
      <w:r w:rsidR="1BFCAE66" w:rsidRPr="00877DE2">
        <w:rPr>
          <w:lang w:val="en-US"/>
        </w:rPr>
        <w:t>symmetric</w:t>
      </w:r>
      <w:r w:rsidR="6D256172" w:rsidRPr="00877DE2">
        <w:rPr>
          <w:lang w:val="en-US"/>
        </w:rPr>
        <w:t xml:space="preserve"> secret</w:t>
      </w:r>
      <w:r w:rsidR="1BFCAE66" w:rsidRPr="00877DE2">
        <w:rPr>
          <w:lang w:val="en-US"/>
        </w:rPr>
        <w:t xml:space="preserve"> </w:t>
      </w:r>
      <w:r w:rsidR="63C3CF9E" w:rsidRPr="666356AB">
        <w:rPr>
          <w:b/>
          <w:bCs/>
          <w:lang w:val="en-US"/>
        </w:rPr>
        <w:t>key</w:t>
      </w:r>
      <w:r w:rsidR="1BFCAE66" w:rsidRPr="666356AB">
        <w:rPr>
          <w:b/>
          <w:bCs/>
          <w:lang w:val="en-US"/>
        </w:rPr>
        <w:t>,</w:t>
      </w:r>
      <w:r w:rsidR="63C3CF9E" w:rsidRPr="666356AB">
        <w:rPr>
          <w:b/>
          <w:bCs/>
          <w:lang w:val="en-US"/>
        </w:rPr>
        <w:t xml:space="preserve"> </w:t>
      </w:r>
      <w:r w:rsidR="1BFCAE66" w:rsidRPr="00877DE2">
        <w:rPr>
          <w:lang w:val="en-US"/>
        </w:rPr>
        <w:t>shared with the CA and RA</w:t>
      </w:r>
      <w:r w:rsidR="00B159B5" w:rsidRPr="00877DE2">
        <w:rPr>
          <w:lang w:val="en-US"/>
        </w:rPr>
        <w:t xml:space="preserve">. </w:t>
      </w:r>
      <m:oMath>
        <m:r>
          <w:rPr>
            <w:rFonts w:ascii="Cambria Math" w:hAnsi="Cambria Math"/>
            <w:lang w:val="en-US"/>
          </w:rPr>
          <m:t>code=MAC(K,ID)</m:t>
        </m:r>
      </m:oMath>
      <w:r w:rsidR="00B159B5" w:rsidRPr="666356AB">
        <w:rPr>
          <w:rFonts w:eastAsiaTheme="minorEastAsia"/>
          <w:lang w:val="en-US"/>
        </w:rPr>
        <w:t>.</w:t>
      </w:r>
    </w:p>
    <w:p w14:paraId="4419F861" w14:textId="0CF72A54" w:rsidR="004A4058" w:rsidRPr="00877DE2" w:rsidRDefault="004A4058" w:rsidP="004A4058">
      <w:pPr>
        <w:pStyle w:val="Titolo2"/>
        <w:rPr>
          <w:lang w:val="en-US"/>
        </w:rPr>
      </w:pPr>
      <w:bookmarkStart w:id="87" w:name="_Toc91005472"/>
      <w:r w:rsidRPr="666356AB">
        <w:rPr>
          <w:lang w:val="en-US"/>
        </w:rPr>
        <w:t>X.509 certificates</w:t>
      </w:r>
      <w:bookmarkEnd w:id="87"/>
    </w:p>
    <w:p w14:paraId="31280E02" w14:textId="684959B1" w:rsidR="004A4058" w:rsidRPr="00877DE2" w:rsidRDefault="00576ACB" w:rsidP="004A4058">
      <w:pPr>
        <w:rPr>
          <w:lang w:val="en-US"/>
        </w:rPr>
      </w:pPr>
      <w:r w:rsidRPr="00877DE2">
        <w:rPr>
          <w:lang w:val="en-US"/>
        </w:rPr>
        <w:t xml:space="preserve">There are several ways to create certificates but nowadays the most </w:t>
      </w:r>
      <w:r w:rsidR="004854FE" w:rsidRPr="00877DE2">
        <w:rPr>
          <w:lang w:val="en-US"/>
        </w:rPr>
        <w:t xml:space="preserve">widely adopted standard is X.509, that </w:t>
      </w:r>
      <w:r w:rsidR="00D458AA" w:rsidRPr="00877DE2">
        <w:rPr>
          <w:lang w:val="en-US"/>
        </w:rPr>
        <w:t>is</w:t>
      </w:r>
      <w:r w:rsidR="004854FE" w:rsidRPr="00877DE2">
        <w:rPr>
          <w:lang w:val="en-US"/>
        </w:rPr>
        <w:t xml:space="preserve"> a quite old standard that was created not by ITF (Internet itself)</w:t>
      </w:r>
      <w:r w:rsidR="003E1C6B" w:rsidRPr="00877DE2">
        <w:rPr>
          <w:lang w:val="en-US"/>
        </w:rPr>
        <w:t xml:space="preserve"> but by ITU (International Telecommunication Union)</w:t>
      </w:r>
      <w:r w:rsidR="00775CDF" w:rsidRPr="00877DE2">
        <w:rPr>
          <w:lang w:val="en-US"/>
        </w:rPr>
        <w:t>, there are several versions:</w:t>
      </w:r>
    </w:p>
    <w:p w14:paraId="64B7C5D3" w14:textId="0D53F201" w:rsidR="00775CDF" w:rsidRPr="00877DE2" w:rsidRDefault="4431917B" w:rsidP="001310CE">
      <w:pPr>
        <w:pStyle w:val="Paragrafoelenco"/>
        <w:numPr>
          <w:ilvl w:val="0"/>
          <w:numId w:val="171"/>
        </w:numPr>
        <w:rPr>
          <w:lang w:val="en-US"/>
        </w:rPr>
      </w:pPr>
      <w:r w:rsidRPr="666356AB">
        <w:rPr>
          <w:b/>
          <w:bCs/>
          <w:lang w:val="en-US"/>
        </w:rPr>
        <w:t xml:space="preserve">V1: </w:t>
      </w:r>
      <w:r w:rsidR="56822377" w:rsidRPr="666356AB">
        <w:rPr>
          <w:lang w:val="en-US"/>
        </w:rPr>
        <w:t xml:space="preserve">it </w:t>
      </w:r>
      <w:r w:rsidRPr="666356AB">
        <w:rPr>
          <w:lang w:val="en-US"/>
        </w:rPr>
        <w:t>was created in 1988 and was not very successful</w:t>
      </w:r>
    </w:p>
    <w:p w14:paraId="03C1ADC5" w14:textId="34CE9604" w:rsidR="00775CDF" w:rsidRPr="00877DE2" w:rsidRDefault="56822377" w:rsidP="001310CE">
      <w:pPr>
        <w:pStyle w:val="Paragrafoelenco"/>
        <w:numPr>
          <w:ilvl w:val="0"/>
          <w:numId w:val="171"/>
        </w:numPr>
        <w:rPr>
          <w:lang w:val="en-US"/>
        </w:rPr>
      </w:pPr>
      <w:r w:rsidRPr="666356AB">
        <w:rPr>
          <w:b/>
          <w:bCs/>
          <w:lang w:val="en-US"/>
        </w:rPr>
        <w:t xml:space="preserve">V2: </w:t>
      </w:r>
      <w:r w:rsidRPr="666356AB">
        <w:rPr>
          <w:lang w:val="en-US"/>
        </w:rPr>
        <w:t xml:space="preserve">it was a minor version created in 1993 </w:t>
      </w:r>
      <w:r w:rsidR="325500AF" w:rsidRPr="666356AB">
        <w:rPr>
          <w:lang w:val="en-US"/>
        </w:rPr>
        <w:t xml:space="preserve">with some </w:t>
      </w:r>
      <w:r w:rsidR="005F7414" w:rsidRPr="666356AB">
        <w:rPr>
          <w:lang w:val="en-US"/>
        </w:rPr>
        <w:t>small</w:t>
      </w:r>
      <w:r w:rsidR="325500AF" w:rsidRPr="666356AB">
        <w:rPr>
          <w:lang w:val="en-US"/>
        </w:rPr>
        <w:t xml:space="preserve"> modification</w:t>
      </w:r>
      <w:r w:rsidR="0B74A82F" w:rsidRPr="666356AB">
        <w:rPr>
          <w:lang w:val="en-US"/>
        </w:rPr>
        <w:t>s</w:t>
      </w:r>
    </w:p>
    <w:p w14:paraId="4701EF0A" w14:textId="2379CCDF" w:rsidR="00AD2AA7" w:rsidRPr="00877DE2" w:rsidRDefault="325500AF" w:rsidP="001310CE">
      <w:pPr>
        <w:pStyle w:val="Paragrafoelenco"/>
        <w:numPr>
          <w:ilvl w:val="0"/>
          <w:numId w:val="171"/>
        </w:numPr>
        <w:rPr>
          <w:lang w:val="en-US"/>
        </w:rPr>
      </w:pPr>
      <w:r w:rsidRPr="666356AB">
        <w:rPr>
          <w:b/>
          <w:bCs/>
          <w:lang w:val="en-US"/>
        </w:rPr>
        <w:t>V3</w:t>
      </w:r>
      <w:r w:rsidR="054FEF46" w:rsidRPr="666356AB">
        <w:rPr>
          <w:b/>
          <w:bCs/>
          <w:lang w:val="en-US"/>
        </w:rPr>
        <w:t>:</w:t>
      </w:r>
      <w:r w:rsidRPr="666356AB">
        <w:rPr>
          <w:b/>
          <w:bCs/>
          <w:lang w:val="en-US"/>
        </w:rPr>
        <w:t xml:space="preserve"> </w:t>
      </w:r>
      <w:r w:rsidRPr="666356AB">
        <w:rPr>
          <w:lang w:val="en-US"/>
        </w:rPr>
        <w:t xml:space="preserve">with this version X.509 </w:t>
      </w:r>
      <w:r w:rsidR="1C6699A7" w:rsidRPr="666356AB">
        <w:rPr>
          <w:lang w:val="en-US"/>
        </w:rPr>
        <w:t xml:space="preserve">comes with successful modification in 1996 and it contains v2 + </w:t>
      </w:r>
      <w:r w:rsidR="1C6699A7" w:rsidRPr="666356AB">
        <w:rPr>
          <w:b/>
          <w:bCs/>
          <w:lang w:val="en-US"/>
        </w:rPr>
        <w:t>extensions</w:t>
      </w:r>
      <w:r w:rsidR="1C6699A7" w:rsidRPr="666356AB">
        <w:rPr>
          <w:lang w:val="en-US"/>
        </w:rPr>
        <w:t xml:space="preserve"> good to use this certificate in internet environment + </w:t>
      </w:r>
      <w:r w:rsidR="1C6699A7" w:rsidRPr="666356AB">
        <w:rPr>
          <w:b/>
          <w:bCs/>
          <w:lang w:val="en-US"/>
        </w:rPr>
        <w:t>attribute certificate</w:t>
      </w:r>
      <w:r w:rsidR="1C6699A7" w:rsidRPr="666356AB">
        <w:rPr>
          <w:lang w:val="en-US"/>
        </w:rPr>
        <w:t xml:space="preserve"> </w:t>
      </w:r>
      <w:r w:rsidR="054FEF46" w:rsidRPr="666356AB">
        <w:rPr>
          <w:lang w:val="en-US"/>
        </w:rPr>
        <w:t>v1</w:t>
      </w:r>
    </w:p>
    <w:p w14:paraId="3F0F32F9" w14:textId="2ED129A9" w:rsidR="00EB5944" w:rsidRPr="00877DE2" w:rsidRDefault="054FEF46" w:rsidP="001310CE">
      <w:pPr>
        <w:pStyle w:val="Paragrafoelenco"/>
        <w:numPr>
          <w:ilvl w:val="0"/>
          <w:numId w:val="171"/>
        </w:numPr>
        <w:rPr>
          <w:lang w:val="en-US"/>
        </w:rPr>
      </w:pPr>
      <w:r w:rsidRPr="666356AB">
        <w:rPr>
          <w:b/>
          <w:bCs/>
          <w:lang w:val="en-US"/>
        </w:rPr>
        <w:t xml:space="preserve">V3: </w:t>
      </w:r>
      <w:r w:rsidRPr="666356AB">
        <w:rPr>
          <w:lang w:val="en-US"/>
        </w:rPr>
        <w:t xml:space="preserve">in 2001 </w:t>
      </w:r>
      <w:r w:rsidR="0B74A82F" w:rsidRPr="666356AB">
        <w:rPr>
          <w:lang w:val="en-US"/>
        </w:rPr>
        <w:t>was released another version that was equal to v3 but with attribute certificate v2</w:t>
      </w:r>
      <w:r w:rsidR="511B03CC" w:rsidRPr="666356AB">
        <w:rPr>
          <w:lang w:val="en-US"/>
        </w:rPr>
        <w:t xml:space="preserve"> (not very important nowadays)</w:t>
      </w:r>
    </w:p>
    <w:p w14:paraId="03DF87E3" w14:textId="5DA171D7" w:rsidR="00D65EC6" w:rsidRPr="00877DE2" w:rsidRDefault="00D10AC5" w:rsidP="00D65EC6">
      <w:pPr>
        <w:rPr>
          <w:b/>
          <w:lang w:val="en-US"/>
        </w:rPr>
      </w:pPr>
      <w:r w:rsidRPr="00877DE2">
        <w:rPr>
          <w:lang w:val="en-US"/>
        </w:rPr>
        <w:t xml:space="preserve">The name X.509 comes from another standard called X.500 </w:t>
      </w:r>
      <w:r w:rsidR="00A36D25" w:rsidRPr="00877DE2">
        <w:rPr>
          <w:lang w:val="en-US"/>
        </w:rPr>
        <w:t>created for directory services</w:t>
      </w:r>
      <w:r w:rsidR="00B40C1D" w:rsidRPr="00877DE2">
        <w:rPr>
          <w:lang w:val="en-US"/>
        </w:rPr>
        <w:t xml:space="preserve"> (white pages)</w:t>
      </w:r>
      <w:r w:rsidR="00F75246" w:rsidRPr="00877DE2">
        <w:rPr>
          <w:lang w:val="en-US"/>
        </w:rPr>
        <w:t xml:space="preserve">, in the beginning of networking </w:t>
      </w:r>
      <w:r w:rsidR="00B40C1D" w:rsidRPr="00877DE2">
        <w:rPr>
          <w:lang w:val="en-US"/>
        </w:rPr>
        <w:t>E</w:t>
      </w:r>
      <w:r w:rsidR="00DF5555" w:rsidRPr="00877DE2">
        <w:rPr>
          <w:lang w:val="en-US"/>
        </w:rPr>
        <w:t>ra there w</w:t>
      </w:r>
      <w:r w:rsidR="00B40C1D" w:rsidRPr="00877DE2">
        <w:rPr>
          <w:lang w:val="en-US"/>
        </w:rPr>
        <w:t>ere</w:t>
      </w:r>
      <w:r w:rsidR="00DF5555" w:rsidRPr="00877DE2">
        <w:rPr>
          <w:lang w:val="en-US"/>
        </w:rPr>
        <w:t xml:space="preserve"> two competing networks, </w:t>
      </w:r>
      <w:r w:rsidR="00DF5555" w:rsidRPr="00877DE2">
        <w:rPr>
          <w:b/>
          <w:lang w:val="en-US"/>
        </w:rPr>
        <w:t xml:space="preserve">TCP/IP </w:t>
      </w:r>
      <w:r w:rsidR="00DF5555" w:rsidRPr="00877DE2">
        <w:rPr>
          <w:lang w:val="en-US"/>
        </w:rPr>
        <w:t xml:space="preserve">and </w:t>
      </w:r>
      <w:r w:rsidR="00DF5555" w:rsidRPr="00877DE2">
        <w:rPr>
          <w:b/>
          <w:lang w:val="en-US"/>
        </w:rPr>
        <w:t>OSI</w:t>
      </w:r>
      <w:r w:rsidR="00DF5555" w:rsidRPr="00877DE2">
        <w:rPr>
          <w:lang w:val="en-US"/>
        </w:rPr>
        <w:t xml:space="preserve">, </w:t>
      </w:r>
      <w:r w:rsidR="008B563F" w:rsidRPr="00877DE2">
        <w:rPr>
          <w:lang w:val="en-US"/>
        </w:rPr>
        <w:t xml:space="preserve">TCP/IP was created by ITF, while OSI network was created by </w:t>
      </w:r>
      <w:r w:rsidR="0043761B" w:rsidRPr="00877DE2">
        <w:rPr>
          <w:lang w:val="en-US"/>
        </w:rPr>
        <w:t xml:space="preserve">ITU, nowadays OSI </w:t>
      </w:r>
      <w:r w:rsidR="00AB5E63" w:rsidRPr="00877DE2">
        <w:rPr>
          <w:lang w:val="en-US"/>
        </w:rPr>
        <w:t>is</w:t>
      </w:r>
      <w:r w:rsidR="0043761B" w:rsidRPr="00877DE2">
        <w:rPr>
          <w:lang w:val="en-US"/>
        </w:rPr>
        <w:t xml:space="preserve"> not used but all standard</w:t>
      </w:r>
      <w:r w:rsidR="00DF5555" w:rsidRPr="00877DE2">
        <w:rPr>
          <w:lang w:val="en-US"/>
        </w:rPr>
        <w:t xml:space="preserve"> </w:t>
      </w:r>
      <w:r w:rsidR="00AB5E63" w:rsidRPr="00877DE2">
        <w:rPr>
          <w:lang w:val="en-US"/>
        </w:rPr>
        <w:t>defining OSI are called X.*something* (e.g. X.25</w:t>
      </w:r>
      <w:r w:rsidR="00236C9C" w:rsidRPr="00877DE2">
        <w:rPr>
          <w:lang w:val="en-US"/>
        </w:rPr>
        <w:t>, X.400</w:t>
      </w:r>
      <w:r w:rsidR="00AB5E63" w:rsidRPr="00877DE2">
        <w:rPr>
          <w:lang w:val="en-US"/>
        </w:rPr>
        <w:t>)</w:t>
      </w:r>
      <w:r w:rsidR="00BF0F1D" w:rsidRPr="00877DE2">
        <w:rPr>
          <w:b/>
          <w:lang w:val="en-US"/>
        </w:rPr>
        <w:t>.</w:t>
      </w:r>
    </w:p>
    <w:p w14:paraId="7BA127EE" w14:textId="6BB16873" w:rsidR="00BF0F1D" w:rsidRPr="00877DE2" w:rsidRDefault="00382015" w:rsidP="00D65EC6">
      <w:pPr>
        <w:rPr>
          <w:lang w:val="en-US"/>
        </w:rPr>
      </w:pPr>
      <w:r w:rsidRPr="00877DE2">
        <w:rPr>
          <w:b/>
          <w:lang w:val="en-US"/>
        </w:rPr>
        <w:t xml:space="preserve">Directory services: </w:t>
      </w:r>
      <w:r w:rsidR="00250D13" w:rsidRPr="00877DE2">
        <w:rPr>
          <w:lang w:val="en-US"/>
        </w:rPr>
        <w:t xml:space="preserve">a directory is a list of </w:t>
      </w:r>
      <w:r w:rsidR="00171D56" w:rsidRPr="00877DE2">
        <w:rPr>
          <w:lang w:val="en-US"/>
        </w:rPr>
        <w:t>items,</w:t>
      </w:r>
      <w:r w:rsidR="001A59FB" w:rsidRPr="00877DE2">
        <w:rPr>
          <w:lang w:val="en-US"/>
        </w:rPr>
        <w:t xml:space="preserve"> and each entry of the directory has a list of attributes (for example a directory of the </w:t>
      </w:r>
      <w:r w:rsidR="004242A6" w:rsidRPr="00877DE2">
        <w:rPr>
          <w:lang w:val="en-US"/>
        </w:rPr>
        <w:t>P</w:t>
      </w:r>
      <w:r w:rsidR="001A59FB" w:rsidRPr="00877DE2">
        <w:rPr>
          <w:lang w:val="en-US"/>
        </w:rPr>
        <w:t>olitecnico</w:t>
      </w:r>
      <w:r w:rsidR="004242A6" w:rsidRPr="00877DE2">
        <w:rPr>
          <w:lang w:val="en-US"/>
        </w:rPr>
        <w:t xml:space="preserve"> di Torino could be the list of employees and students</w:t>
      </w:r>
      <w:r w:rsidR="001A59FB" w:rsidRPr="00877DE2">
        <w:rPr>
          <w:lang w:val="en-US"/>
        </w:rPr>
        <w:t>)</w:t>
      </w:r>
      <w:r w:rsidR="004242A6" w:rsidRPr="00877DE2">
        <w:rPr>
          <w:lang w:val="en-US"/>
        </w:rPr>
        <w:t>, X.500</w:t>
      </w:r>
      <w:r w:rsidR="00C60DB5" w:rsidRPr="00877DE2">
        <w:rPr>
          <w:lang w:val="en-US"/>
        </w:rPr>
        <w:t xml:space="preserve"> (also named white pages)</w:t>
      </w:r>
      <w:r w:rsidR="004242A6" w:rsidRPr="00877DE2">
        <w:rPr>
          <w:lang w:val="en-US"/>
        </w:rPr>
        <w:t xml:space="preserve"> is a </w:t>
      </w:r>
      <w:r w:rsidR="008D78C8" w:rsidRPr="00877DE2">
        <w:rPr>
          <w:lang w:val="en-US"/>
        </w:rPr>
        <w:t>standard</w:t>
      </w:r>
      <w:r w:rsidR="004242A6" w:rsidRPr="00877DE2">
        <w:rPr>
          <w:lang w:val="en-US"/>
        </w:rPr>
        <w:t xml:space="preserve"> aims</w:t>
      </w:r>
      <w:r w:rsidR="008D78C8" w:rsidRPr="00877DE2">
        <w:rPr>
          <w:lang w:val="en-US"/>
        </w:rPr>
        <w:t xml:space="preserve"> to have one directory all </w:t>
      </w:r>
      <w:r w:rsidR="001B0F08" w:rsidRPr="00877DE2">
        <w:rPr>
          <w:lang w:val="en-US"/>
        </w:rPr>
        <w:t>over</w:t>
      </w:r>
      <w:r w:rsidR="008D78C8" w:rsidRPr="00877DE2">
        <w:rPr>
          <w:lang w:val="en-US"/>
        </w:rPr>
        <w:t xml:space="preserve"> the world (one entry for each person of the world)</w:t>
      </w:r>
      <w:r w:rsidR="00D70DE5" w:rsidRPr="00877DE2">
        <w:rPr>
          <w:lang w:val="en-US"/>
        </w:rPr>
        <w:t>.</w:t>
      </w:r>
    </w:p>
    <w:p w14:paraId="137EE616" w14:textId="57B63CA9" w:rsidR="002C0821" w:rsidRPr="00877DE2" w:rsidRDefault="00D70DE5" w:rsidP="00D65EC6">
      <w:pPr>
        <w:rPr>
          <w:lang w:val="en-US"/>
        </w:rPr>
      </w:pPr>
      <w:r w:rsidRPr="00877DE2">
        <w:rPr>
          <w:lang w:val="en-US"/>
        </w:rPr>
        <w:t xml:space="preserve">X.509 is the only thing that has saved the failure of OSI thanks to the fact that the v3 has been developed together with ITF </w:t>
      </w:r>
      <w:r w:rsidR="00597D20" w:rsidRPr="00877DE2">
        <w:rPr>
          <w:lang w:val="en-US"/>
        </w:rPr>
        <w:t>in order to make it suitable for internet applications, so X.509 has migrated from OSI to Internet.</w:t>
      </w:r>
    </w:p>
    <w:p w14:paraId="16FFE20B" w14:textId="4A8A5800" w:rsidR="003B2096" w:rsidRPr="00877DE2" w:rsidRDefault="003B2096" w:rsidP="00D65EC6">
      <w:pPr>
        <w:rPr>
          <w:lang w:val="en-US"/>
        </w:rPr>
      </w:pPr>
      <w:r w:rsidRPr="00877DE2">
        <w:rPr>
          <w:lang w:val="en-US"/>
        </w:rPr>
        <w:t xml:space="preserve">X.509 is a solution to </w:t>
      </w:r>
      <w:r w:rsidRPr="00877DE2">
        <w:rPr>
          <w:b/>
          <w:lang w:val="en-US"/>
        </w:rPr>
        <w:t>identify</w:t>
      </w:r>
      <w:r w:rsidRPr="00877DE2">
        <w:rPr>
          <w:lang w:val="en-US"/>
        </w:rPr>
        <w:t xml:space="preserve"> the owner of a </w:t>
      </w:r>
      <w:r w:rsidRPr="00877DE2">
        <w:rPr>
          <w:b/>
          <w:lang w:val="en-US"/>
        </w:rPr>
        <w:t>cryptographic key</w:t>
      </w:r>
      <w:r w:rsidRPr="00877DE2">
        <w:rPr>
          <w:lang w:val="en-US"/>
        </w:rPr>
        <w:t xml:space="preserve"> </w:t>
      </w:r>
      <w:r w:rsidR="00B63C7A" w:rsidRPr="00877DE2">
        <w:rPr>
          <w:lang w:val="en-US"/>
        </w:rPr>
        <w:t>and if you want to attack it and become an expert of X.509</w:t>
      </w:r>
      <w:r w:rsidR="00D25534" w:rsidRPr="00877DE2">
        <w:rPr>
          <w:lang w:val="en-US"/>
        </w:rPr>
        <w:t xml:space="preserve"> you need to read ASN.1 (Abstract Syntax Notation 1)</w:t>
      </w:r>
      <w:r w:rsidR="005E61F9" w:rsidRPr="00877DE2">
        <w:rPr>
          <w:lang w:val="en-US"/>
        </w:rPr>
        <w:t xml:space="preserve"> that is one way to describe generic object independently of the implementation</w:t>
      </w:r>
      <w:r w:rsidR="00BE6B55" w:rsidRPr="00877DE2">
        <w:rPr>
          <w:lang w:val="en-US"/>
        </w:rPr>
        <w:t>.</w:t>
      </w:r>
    </w:p>
    <w:p w14:paraId="619425AB" w14:textId="07FAC827" w:rsidR="005E61F9" w:rsidRPr="00877DE2" w:rsidRDefault="005E61F9" w:rsidP="00E12677">
      <w:pPr>
        <w:pStyle w:val="Titolo3"/>
        <w:rPr>
          <w:lang w:val="en-US"/>
        </w:rPr>
      </w:pPr>
      <w:bookmarkStart w:id="88" w:name="_Toc91005473"/>
      <w:r w:rsidRPr="00877DE2">
        <w:rPr>
          <w:lang w:val="en-US"/>
        </w:rPr>
        <w:t>PKC scope</w:t>
      </w:r>
      <w:bookmarkEnd w:id="88"/>
    </w:p>
    <w:p w14:paraId="52AE7724" w14:textId="6A984B2F" w:rsidR="005E61F9" w:rsidRPr="00877DE2" w:rsidRDefault="00DB10FF" w:rsidP="005E61F9">
      <w:pPr>
        <w:rPr>
          <w:lang w:val="en-US"/>
        </w:rPr>
      </w:pPr>
      <w:r w:rsidRPr="00877DE2">
        <w:rPr>
          <w:lang w:val="en-US"/>
        </w:rPr>
        <w:t xml:space="preserve">The certificate contains information to </w:t>
      </w:r>
      <w:r w:rsidRPr="00877DE2">
        <w:rPr>
          <w:b/>
          <w:lang w:val="en-US"/>
        </w:rPr>
        <w:t xml:space="preserve">uniquely </w:t>
      </w:r>
      <w:r w:rsidRPr="00877DE2">
        <w:rPr>
          <w:lang w:val="en-US"/>
        </w:rPr>
        <w:t xml:space="preserve">associate a cryptographic key to an </w:t>
      </w:r>
      <w:r w:rsidRPr="00877DE2">
        <w:rPr>
          <w:b/>
          <w:lang w:val="en-US"/>
        </w:rPr>
        <w:t xml:space="preserve">entity, </w:t>
      </w:r>
      <w:r w:rsidR="00E907DE" w:rsidRPr="00877DE2">
        <w:rPr>
          <w:lang w:val="en-US"/>
        </w:rPr>
        <w:t xml:space="preserve">the binding is guaranteed by a </w:t>
      </w:r>
      <w:r w:rsidR="00E907DE" w:rsidRPr="00877DE2">
        <w:rPr>
          <w:b/>
          <w:lang w:val="en-US"/>
        </w:rPr>
        <w:t>Trusted Third Party (TTP)</w:t>
      </w:r>
      <w:r w:rsidR="00A30B98" w:rsidRPr="00877DE2">
        <w:rPr>
          <w:b/>
          <w:lang w:val="en-US"/>
        </w:rPr>
        <w:t xml:space="preserve">, </w:t>
      </w:r>
      <w:r w:rsidR="00BB096C" w:rsidRPr="00877DE2">
        <w:rPr>
          <w:b/>
          <w:lang w:val="en-US"/>
        </w:rPr>
        <w:t xml:space="preserve">Third </w:t>
      </w:r>
      <w:r w:rsidR="00BB096C" w:rsidRPr="00877DE2">
        <w:rPr>
          <w:lang w:val="en-US"/>
        </w:rPr>
        <w:t>because you have someone using the private key and someone</w:t>
      </w:r>
      <w:r w:rsidR="00C02579" w:rsidRPr="00877DE2">
        <w:rPr>
          <w:lang w:val="en-US"/>
        </w:rPr>
        <w:t xml:space="preserve"> which is receiving it and needs to know which is good or not</w:t>
      </w:r>
      <w:r w:rsidR="003037AE" w:rsidRPr="00877DE2">
        <w:rPr>
          <w:lang w:val="en-US"/>
        </w:rPr>
        <w:t>, to do that you need the certificate that was created by TTP</w:t>
      </w:r>
      <w:r w:rsidR="00A553CD" w:rsidRPr="00877DE2">
        <w:rPr>
          <w:lang w:val="en-US"/>
        </w:rPr>
        <w:t xml:space="preserve">, that is </w:t>
      </w:r>
      <w:r w:rsidR="00A553CD" w:rsidRPr="00877DE2">
        <w:rPr>
          <w:b/>
          <w:lang w:val="en-US"/>
        </w:rPr>
        <w:t xml:space="preserve">external </w:t>
      </w:r>
      <w:r w:rsidR="00A553CD" w:rsidRPr="00877DE2">
        <w:rPr>
          <w:lang w:val="en-US"/>
        </w:rPr>
        <w:t xml:space="preserve">so a </w:t>
      </w:r>
      <w:r w:rsidR="00A553CD" w:rsidRPr="00877DE2">
        <w:rPr>
          <w:b/>
          <w:lang w:val="en-US"/>
        </w:rPr>
        <w:t>third entity</w:t>
      </w:r>
      <w:r w:rsidR="00A553CD" w:rsidRPr="00877DE2">
        <w:rPr>
          <w:lang w:val="en-US"/>
        </w:rPr>
        <w:t>.</w:t>
      </w:r>
    </w:p>
    <w:p w14:paraId="7C3C0DC7" w14:textId="4B05C9FD" w:rsidR="00A553CD" w:rsidRPr="00877DE2" w:rsidRDefault="00481ED0" w:rsidP="005E61F9">
      <w:pPr>
        <w:rPr>
          <w:lang w:val="en-US"/>
        </w:rPr>
      </w:pPr>
      <w:r w:rsidRPr="00877DE2">
        <w:rPr>
          <w:lang w:val="en-US"/>
        </w:rPr>
        <w:t>Typically,</w:t>
      </w:r>
      <w:r w:rsidR="002D6EC4" w:rsidRPr="00877DE2">
        <w:rPr>
          <w:lang w:val="en-US"/>
        </w:rPr>
        <w:t xml:space="preserve"> the TTP is called </w:t>
      </w:r>
      <w:r w:rsidR="002D6EC4" w:rsidRPr="00877DE2">
        <w:rPr>
          <w:b/>
          <w:lang w:val="en-US"/>
        </w:rPr>
        <w:t xml:space="preserve">Certification Authority (CA), </w:t>
      </w:r>
      <w:r w:rsidR="002D6EC4" w:rsidRPr="00877DE2">
        <w:rPr>
          <w:lang w:val="en-US"/>
        </w:rPr>
        <w:t xml:space="preserve">which </w:t>
      </w:r>
      <w:r w:rsidR="00171D56" w:rsidRPr="00877DE2">
        <w:rPr>
          <w:b/>
          <w:lang w:val="en-US"/>
        </w:rPr>
        <w:t>digitally sign</w:t>
      </w:r>
      <w:r w:rsidR="00E75542" w:rsidRPr="00877DE2">
        <w:rPr>
          <w:b/>
          <w:lang w:val="en-US"/>
        </w:rPr>
        <w:t>s</w:t>
      </w:r>
      <w:r w:rsidR="00171D56" w:rsidRPr="00877DE2">
        <w:rPr>
          <w:b/>
          <w:lang w:val="en-US"/>
        </w:rPr>
        <w:t xml:space="preserve"> </w:t>
      </w:r>
      <w:r w:rsidR="00171D56" w:rsidRPr="00877DE2">
        <w:rPr>
          <w:lang w:val="en-US"/>
        </w:rPr>
        <w:t>each certificate</w:t>
      </w:r>
      <w:r w:rsidR="00BE5FFC" w:rsidRPr="00877DE2">
        <w:rPr>
          <w:lang w:val="en-US"/>
        </w:rPr>
        <w:t>.</w:t>
      </w:r>
    </w:p>
    <w:p w14:paraId="79FB88A3" w14:textId="03FBE61C" w:rsidR="00BE5FFC" w:rsidRPr="00877DE2" w:rsidRDefault="00BE5FFC" w:rsidP="005E61F9">
      <w:pPr>
        <w:rPr>
          <w:lang w:val="en-US"/>
        </w:rPr>
      </w:pPr>
      <w:r w:rsidRPr="00877DE2">
        <w:rPr>
          <w:lang w:val="en-US"/>
        </w:rPr>
        <w:t xml:space="preserve">The security policies of the CA </w:t>
      </w:r>
      <w:r w:rsidR="00D5505F" w:rsidRPr="00877DE2">
        <w:rPr>
          <w:lang w:val="en-US"/>
        </w:rPr>
        <w:t>is</w:t>
      </w:r>
      <w:r w:rsidRPr="00877DE2">
        <w:rPr>
          <w:lang w:val="en-US"/>
        </w:rPr>
        <w:t xml:space="preserve"> not only stating the kind of </w:t>
      </w:r>
      <w:r w:rsidRPr="00877DE2">
        <w:rPr>
          <w:b/>
          <w:lang w:val="en-US"/>
        </w:rPr>
        <w:t>verification</w:t>
      </w:r>
      <w:r w:rsidR="00CA41FB" w:rsidRPr="00877DE2">
        <w:rPr>
          <w:b/>
          <w:lang w:val="en-US"/>
        </w:rPr>
        <w:t>s</w:t>
      </w:r>
      <w:r w:rsidR="00CA41FB" w:rsidRPr="00877DE2">
        <w:rPr>
          <w:lang w:val="en-US"/>
        </w:rPr>
        <w:t xml:space="preserve"> that are perfo</w:t>
      </w:r>
      <w:r w:rsidR="00481ED0" w:rsidRPr="00877DE2">
        <w:rPr>
          <w:lang w:val="en-US"/>
        </w:rPr>
        <w:t>r</w:t>
      </w:r>
      <w:r w:rsidR="00CA41FB" w:rsidRPr="00877DE2">
        <w:rPr>
          <w:lang w:val="en-US"/>
        </w:rPr>
        <w:t xml:space="preserve">med before creating </w:t>
      </w:r>
      <w:r w:rsidR="00D5505F" w:rsidRPr="00877DE2">
        <w:rPr>
          <w:lang w:val="en-US"/>
        </w:rPr>
        <w:t>a</w:t>
      </w:r>
      <w:r w:rsidR="00CA41FB" w:rsidRPr="00877DE2">
        <w:rPr>
          <w:lang w:val="en-US"/>
        </w:rPr>
        <w:t xml:space="preserve"> certificate, but may also include </w:t>
      </w:r>
      <w:r w:rsidR="00CA665C" w:rsidRPr="00877DE2">
        <w:rPr>
          <w:b/>
          <w:lang w:val="en-US"/>
        </w:rPr>
        <w:t xml:space="preserve">limitations, </w:t>
      </w:r>
      <w:r w:rsidR="00CA665C" w:rsidRPr="00877DE2">
        <w:rPr>
          <w:lang w:val="en-US"/>
        </w:rPr>
        <w:t xml:space="preserve">for example </w:t>
      </w:r>
      <w:r w:rsidR="00CB5F9A" w:rsidRPr="00877DE2">
        <w:rPr>
          <w:lang w:val="en-US"/>
        </w:rPr>
        <w:t xml:space="preserve">by saying that this certificate is valid </w:t>
      </w:r>
      <w:r w:rsidR="00CB5F9A" w:rsidRPr="00877DE2">
        <w:rPr>
          <w:b/>
          <w:lang w:val="en-US"/>
        </w:rPr>
        <w:t xml:space="preserve">only </w:t>
      </w:r>
      <w:r w:rsidR="00682D93" w:rsidRPr="00877DE2">
        <w:rPr>
          <w:lang w:val="en-US"/>
        </w:rPr>
        <w:t>for</w:t>
      </w:r>
      <w:r w:rsidR="00CB5F9A" w:rsidRPr="00877DE2">
        <w:rPr>
          <w:lang w:val="en-US"/>
        </w:rPr>
        <w:t xml:space="preserve"> this specific association</w:t>
      </w:r>
      <w:r w:rsidR="00682D93" w:rsidRPr="00877DE2">
        <w:rPr>
          <w:lang w:val="en-US"/>
        </w:rPr>
        <w:t xml:space="preserve"> (</w:t>
      </w:r>
      <w:r w:rsidR="004E33BA" w:rsidRPr="00877DE2">
        <w:rPr>
          <w:lang w:val="en-US"/>
        </w:rPr>
        <w:t>for example</w:t>
      </w:r>
      <w:r w:rsidR="00682D93" w:rsidRPr="00877DE2">
        <w:rPr>
          <w:lang w:val="en-US"/>
        </w:rPr>
        <w:t xml:space="preserve"> Windows domain will </w:t>
      </w:r>
      <w:r w:rsidR="001B0F08" w:rsidRPr="00877DE2">
        <w:rPr>
          <w:lang w:val="en-US"/>
        </w:rPr>
        <w:t>automatically</w:t>
      </w:r>
      <w:r w:rsidR="00682D93" w:rsidRPr="00877DE2">
        <w:rPr>
          <w:lang w:val="en-US"/>
        </w:rPr>
        <w:t xml:space="preserve"> generates a certificate for each user, but this certificate has a strong </w:t>
      </w:r>
      <w:r w:rsidR="00DA3EEA" w:rsidRPr="00877DE2">
        <w:rPr>
          <w:lang w:val="en-US"/>
        </w:rPr>
        <w:t>limitation, because is valid for perform secur</w:t>
      </w:r>
      <w:r w:rsidR="00533BE9" w:rsidRPr="00877DE2">
        <w:rPr>
          <w:lang w:val="en-US"/>
        </w:rPr>
        <w:t>e</w:t>
      </w:r>
      <w:r w:rsidR="00DA3EEA" w:rsidRPr="00877DE2">
        <w:rPr>
          <w:lang w:val="en-US"/>
        </w:rPr>
        <w:t xml:space="preserve"> operations </w:t>
      </w:r>
      <w:r w:rsidR="00DA3EEA" w:rsidRPr="00877DE2">
        <w:rPr>
          <w:b/>
          <w:lang w:val="en-US"/>
        </w:rPr>
        <w:t>inside</w:t>
      </w:r>
      <w:r w:rsidR="00DA3EEA" w:rsidRPr="00877DE2">
        <w:rPr>
          <w:lang w:val="en-US"/>
        </w:rPr>
        <w:t xml:space="preserve"> </w:t>
      </w:r>
      <w:r w:rsidR="00533BE9" w:rsidRPr="00877DE2">
        <w:rPr>
          <w:lang w:val="en-US"/>
        </w:rPr>
        <w:t xml:space="preserve">this </w:t>
      </w:r>
      <w:r w:rsidR="004E33BA" w:rsidRPr="00877DE2">
        <w:rPr>
          <w:lang w:val="en-US"/>
        </w:rPr>
        <w:t>W</w:t>
      </w:r>
      <w:r w:rsidR="00533BE9" w:rsidRPr="00877DE2">
        <w:rPr>
          <w:lang w:val="en-US"/>
        </w:rPr>
        <w:t>indows domain, outside it has no value</w:t>
      </w:r>
      <w:r w:rsidR="00682D93" w:rsidRPr="00877DE2">
        <w:rPr>
          <w:lang w:val="en-US"/>
        </w:rPr>
        <w:t>)</w:t>
      </w:r>
      <w:r w:rsidR="004E33BA" w:rsidRPr="00877DE2">
        <w:rPr>
          <w:lang w:val="en-US"/>
        </w:rPr>
        <w:t>.</w:t>
      </w:r>
    </w:p>
    <w:p w14:paraId="11582BB8" w14:textId="76B47775" w:rsidR="004C0FEB" w:rsidRPr="00877DE2" w:rsidRDefault="004C0FEB" w:rsidP="00D23239">
      <w:pPr>
        <w:pStyle w:val="Titolo3"/>
        <w:rPr>
          <w:lang w:val="en-US"/>
        </w:rPr>
      </w:pPr>
      <w:bookmarkStart w:id="89" w:name="_Toc91005474"/>
      <w:r w:rsidRPr="00877DE2">
        <w:rPr>
          <w:lang w:val="en-US"/>
        </w:rPr>
        <w:t xml:space="preserve">CP and </w:t>
      </w:r>
      <w:r w:rsidR="00D23239" w:rsidRPr="00877DE2">
        <w:rPr>
          <w:lang w:val="en-US"/>
        </w:rPr>
        <w:t>CPS</w:t>
      </w:r>
      <w:bookmarkEnd w:id="89"/>
    </w:p>
    <w:p w14:paraId="19A57BCA" w14:textId="5AE3195A" w:rsidR="003F2849" w:rsidRPr="00877DE2" w:rsidRDefault="005D22BF" w:rsidP="004C0FEB">
      <w:pPr>
        <w:rPr>
          <w:b/>
          <w:lang w:val="en-US"/>
        </w:rPr>
      </w:pPr>
      <w:r w:rsidRPr="00877DE2">
        <w:rPr>
          <w:lang w:val="en-US"/>
        </w:rPr>
        <w:t>The certification policy</w:t>
      </w:r>
      <w:r w:rsidR="003F2849" w:rsidRPr="00877DE2">
        <w:rPr>
          <w:lang w:val="en-US"/>
        </w:rPr>
        <w:t xml:space="preserve"> </w:t>
      </w:r>
      <w:r w:rsidR="001B0F08" w:rsidRPr="00877DE2">
        <w:rPr>
          <w:lang w:val="en-US"/>
        </w:rPr>
        <w:t>is</w:t>
      </w:r>
      <w:r w:rsidR="003F2849" w:rsidRPr="00877DE2">
        <w:rPr>
          <w:lang w:val="en-US"/>
        </w:rPr>
        <w:t xml:space="preserve"> specified in two documents, the </w:t>
      </w:r>
      <w:r w:rsidR="003F2849" w:rsidRPr="00877DE2">
        <w:rPr>
          <w:b/>
          <w:lang w:val="en-US"/>
        </w:rPr>
        <w:t>CP</w:t>
      </w:r>
      <w:r w:rsidR="00FF536F" w:rsidRPr="00877DE2">
        <w:rPr>
          <w:b/>
          <w:lang w:val="en-US"/>
        </w:rPr>
        <w:t xml:space="preserve"> (Certificate Policy)</w:t>
      </w:r>
      <w:r w:rsidR="003F2849" w:rsidRPr="00877DE2">
        <w:rPr>
          <w:b/>
          <w:lang w:val="en-US"/>
        </w:rPr>
        <w:t xml:space="preserve"> </w:t>
      </w:r>
      <w:r w:rsidR="003F2849" w:rsidRPr="00877DE2">
        <w:rPr>
          <w:lang w:val="en-US"/>
        </w:rPr>
        <w:t>and</w:t>
      </w:r>
      <w:r w:rsidR="003F2849" w:rsidRPr="00877DE2">
        <w:rPr>
          <w:b/>
          <w:lang w:val="en-US"/>
        </w:rPr>
        <w:t xml:space="preserve"> CPS</w:t>
      </w:r>
      <w:r w:rsidR="00FF536F" w:rsidRPr="00877DE2">
        <w:rPr>
          <w:b/>
          <w:lang w:val="en-US"/>
        </w:rPr>
        <w:t xml:space="preserve"> (Certification Practices </w:t>
      </w:r>
      <w:r w:rsidR="00B32E60">
        <w:rPr>
          <w:b/>
          <w:lang w:val="en-US"/>
        </w:rPr>
        <w:t>Statement</w:t>
      </w:r>
      <w:r w:rsidR="00FF536F" w:rsidRPr="00877DE2">
        <w:rPr>
          <w:b/>
          <w:lang w:val="en-US"/>
        </w:rPr>
        <w:t>)</w:t>
      </w:r>
      <w:r w:rsidR="003F2849" w:rsidRPr="00877DE2">
        <w:rPr>
          <w:b/>
          <w:lang w:val="en-US"/>
        </w:rPr>
        <w:t>.</w:t>
      </w:r>
    </w:p>
    <w:p w14:paraId="795EB6C3" w14:textId="0B040BE3" w:rsidR="00FF536F" w:rsidRPr="00877DE2" w:rsidRDefault="007821C1" w:rsidP="004C0FEB">
      <w:pPr>
        <w:rPr>
          <w:lang w:val="en-US"/>
        </w:rPr>
      </w:pPr>
      <w:r w:rsidRPr="00877DE2">
        <w:rPr>
          <w:lang w:val="en-US"/>
        </w:rPr>
        <w:lastRenderedPageBreak/>
        <w:t xml:space="preserve">The </w:t>
      </w:r>
      <w:r w:rsidRPr="00877DE2">
        <w:rPr>
          <w:i/>
          <w:lang w:val="en-US"/>
        </w:rPr>
        <w:t>Certification Policy</w:t>
      </w:r>
      <w:r w:rsidRPr="00877DE2">
        <w:rPr>
          <w:lang w:val="en-US"/>
        </w:rPr>
        <w:t xml:space="preserve"> (CP) is a named set of rules that indicates the </w:t>
      </w:r>
      <w:r w:rsidRPr="00877DE2">
        <w:rPr>
          <w:b/>
          <w:lang w:val="en-US"/>
        </w:rPr>
        <w:t>applicability</w:t>
      </w:r>
      <w:r w:rsidRPr="00877DE2">
        <w:rPr>
          <w:lang w:val="en-US"/>
        </w:rPr>
        <w:t xml:space="preserve"> of a PKC</w:t>
      </w:r>
      <w:r w:rsidR="00795608" w:rsidRPr="00877DE2">
        <w:rPr>
          <w:lang w:val="en-US"/>
        </w:rPr>
        <w:t xml:space="preserve"> to a </w:t>
      </w:r>
      <w:r w:rsidR="00795608" w:rsidRPr="00877DE2">
        <w:rPr>
          <w:b/>
          <w:lang w:val="en-US"/>
        </w:rPr>
        <w:t>particular community</w:t>
      </w:r>
      <w:r w:rsidR="00795608" w:rsidRPr="00877DE2">
        <w:rPr>
          <w:lang w:val="en-US"/>
        </w:rPr>
        <w:t xml:space="preserve"> </w:t>
      </w:r>
      <w:r w:rsidR="00263CF7" w:rsidRPr="00877DE2">
        <w:rPr>
          <w:lang w:val="en-US"/>
        </w:rPr>
        <w:t xml:space="preserve">(e.g. Windows Domain) </w:t>
      </w:r>
      <w:r w:rsidR="00795608" w:rsidRPr="00877DE2">
        <w:rPr>
          <w:lang w:val="en-US"/>
        </w:rPr>
        <w:t>and/or class of application</w:t>
      </w:r>
      <w:r w:rsidR="00263CF7" w:rsidRPr="00877DE2">
        <w:rPr>
          <w:lang w:val="en-US"/>
        </w:rPr>
        <w:t xml:space="preserve"> (certificate for Internet Electronic Mail)</w:t>
      </w:r>
      <w:r w:rsidR="00795608" w:rsidRPr="00877DE2">
        <w:rPr>
          <w:lang w:val="en-US"/>
        </w:rPr>
        <w:t>, with common security requirements</w:t>
      </w:r>
      <w:r w:rsidR="00582C84" w:rsidRPr="00877DE2">
        <w:rPr>
          <w:lang w:val="en-US"/>
        </w:rPr>
        <w:t>.</w:t>
      </w:r>
    </w:p>
    <w:p w14:paraId="2AE2A930" w14:textId="7A8F5975" w:rsidR="004E33BA" w:rsidRPr="00877DE2" w:rsidRDefault="005C4134" w:rsidP="005E61F9">
      <w:pPr>
        <w:rPr>
          <w:lang w:val="en-US"/>
        </w:rPr>
      </w:pPr>
      <w:r w:rsidRPr="00877DE2">
        <w:rPr>
          <w:lang w:val="en-US"/>
        </w:rPr>
        <w:t xml:space="preserve">The </w:t>
      </w:r>
      <w:r w:rsidRPr="00877DE2">
        <w:rPr>
          <w:i/>
          <w:lang w:val="en-US"/>
        </w:rPr>
        <w:t>Certification Practice S</w:t>
      </w:r>
      <w:r w:rsidR="00D878C7" w:rsidRPr="00877DE2">
        <w:rPr>
          <w:i/>
          <w:lang w:val="en-US"/>
        </w:rPr>
        <w:t>tatement</w:t>
      </w:r>
      <w:r w:rsidR="00D878C7" w:rsidRPr="00877DE2">
        <w:rPr>
          <w:lang w:val="en-US"/>
        </w:rPr>
        <w:t xml:space="preserve"> (CPS) is a statement </w:t>
      </w:r>
      <w:r w:rsidR="00531776" w:rsidRPr="00877DE2">
        <w:rPr>
          <w:lang w:val="en-US"/>
        </w:rPr>
        <w:t xml:space="preserve">of the practices (procedures) employed by a CA when </w:t>
      </w:r>
      <w:r w:rsidR="00897223" w:rsidRPr="00877DE2">
        <w:rPr>
          <w:lang w:val="en-US"/>
        </w:rPr>
        <w:t>they</w:t>
      </w:r>
      <w:r w:rsidR="00531776" w:rsidRPr="00877DE2">
        <w:rPr>
          <w:lang w:val="en-US"/>
        </w:rPr>
        <w:t xml:space="preserve"> issue a PKC</w:t>
      </w:r>
      <w:r w:rsidR="000A0F9A" w:rsidRPr="00877DE2">
        <w:rPr>
          <w:lang w:val="en-US"/>
        </w:rPr>
        <w:t>.</w:t>
      </w:r>
    </w:p>
    <w:p w14:paraId="3143F073" w14:textId="1ED37E1E" w:rsidR="000A0F9A" w:rsidRPr="00877DE2" w:rsidRDefault="000A0F9A" w:rsidP="005E61F9">
      <w:pPr>
        <w:rPr>
          <w:lang w:val="en-US"/>
        </w:rPr>
      </w:pPr>
      <w:r w:rsidRPr="00877DE2">
        <w:rPr>
          <w:lang w:val="en-US"/>
        </w:rPr>
        <w:t>A CP specifie</w:t>
      </w:r>
      <w:r w:rsidR="00A17514" w:rsidRPr="00877DE2">
        <w:rPr>
          <w:lang w:val="en-US"/>
        </w:rPr>
        <w:t>s</w:t>
      </w:r>
      <w:r w:rsidRPr="00877DE2">
        <w:rPr>
          <w:lang w:val="en-US"/>
        </w:rPr>
        <w:t xml:space="preserve"> </w:t>
      </w:r>
      <w:r w:rsidRPr="00877DE2">
        <w:rPr>
          <w:b/>
          <w:lang w:val="en-US"/>
        </w:rPr>
        <w:t xml:space="preserve">minimum requirements </w:t>
      </w:r>
      <w:r w:rsidRPr="00877DE2">
        <w:rPr>
          <w:lang w:val="en-US"/>
        </w:rPr>
        <w:t>and can be followed by many C</w:t>
      </w:r>
      <w:r w:rsidR="00897223" w:rsidRPr="00877DE2">
        <w:rPr>
          <w:lang w:val="en-US"/>
        </w:rPr>
        <w:t>A</w:t>
      </w:r>
      <w:r w:rsidRPr="00877DE2">
        <w:rPr>
          <w:lang w:val="en-US"/>
        </w:rPr>
        <w:t>s</w:t>
      </w:r>
      <w:r w:rsidR="00443F8C" w:rsidRPr="00877DE2">
        <w:rPr>
          <w:lang w:val="en-US"/>
        </w:rPr>
        <w:t xml:space="preserve"> (e.g.</w:t>
      </w:r>
      <w:r w:rsidR="00897223" w:rsidRPr="00877DE2">
        <w:rPr>
          <w:lang w:val="en-US"/>
        </w:rPr>
        <w:t>,</w:t>
      </w:r>
      <w:r w:rsidR="00443F8C" w:rsidRPr="00877DE2">
        <w:rPr>
          <w:lang w:val="en-US"/>
        </w:rPr>
        <w:t xml:space="preserve"> a government could have one CP to be implement</w:t>
      </w:r>
      <w:r w:rsidR="00897223" w:rsidRPr="00877DE2">
        <w:rPr>
          <w:lang w:val="en-US"/>
        </w:rPr>
        <w:t>ed</w:t>
      </w:r>
      <w:r w:rsidR="00443F8C" w:rsidRPr="00877DE2">
        <w:rPr>
          <w:lang w:val="en-US"/>
        </w:rPr>
        <w:t xml:space="preserve"> by </w:t>
      </w:r>
      <w:r w:rsidR="00443F8C" w:rsidRPr="00877DE2">
        <w:rPr>
          <w:b/>
          <w:lang w:val="en-US"/>
        </w:rPr>
        <w:t>all</w:t>
      </w:r>
      <w:r w:rsidR="00BA076F" w:rsidRPr="00877DE2">
        <w:rPr>
          <w:b/>
          <w:lang w:val="en-US"/>
        </w:rPr>
        <w:t xml:space="preserve"> </w:t>
      </w:r>
      <w:r w:rsidR="00BA076F" w:rsidRPr="00877DE2">
        <w:rPr>
          <w:lang w:val="en-US"/>
        </w:rPr>
        <w:t xml:space="preserve">certification providers, so has a minimum you have to verify </w:t>
      </w:r>
      <w:r w:rsidR="00897223" w:rsidRPr="00877DE2">
        <w:rPr>
          <w:lang w:val="en-US"/>
        </w:rPr>
        <w:t xml:space="preserve">either the identity card or the </w:t>
      </w:r>
      <w:r w:rsidR="008561E3" w:rsidRPr="00877DE2">
        <w:rPr>
          <w:lang w:val="en-US"/>
        </w:rPr>
        <w:t>password</w:t>
      </w:r>
      <w:r w:rsidR="00443F8C" w:rsidRPr="00877DE2">
        <w:rPr>
          <w:lang w:val="en-US"/>
        </w:rPr>
        <w:t>)</w:t>
      </w:r>
      <w:r w:rsidR="00BA076F" w:rsidRPr="00877DE2">
        <w:rPr>
          <w:lang w:val="en-US"/>
        </w:rPr>
        <w:t>.</w:t>
      </w:r>
    </w:p>
    <w:p w14:paraId="0577DA8B" w14:textId="391D21E1" w:rsidR="00CF32EF" w:rsidRPr="00877DE2" w:rsidRDefault="00CF32EF" w:rsidP="005E61F9">
      <w:pPr>
        <w:rPr>
          <w:lang w:val="en-US"/>
        </w:rPr>
      </w:pPr>
      <w:r w:rsidRPr="00877DE2">
        <w:rPr>
          <w:lang w:val="en-US"/>
        </w:rPr>
        <w:t xml:space="preserve">A CPS contains the implementation </w:t>
      </w:r>
      <w:r w:rsidR="001B0F08" w:rsidRPr="00877DE2">
        <w:rPr>
          <w:lang w:val="en-US"/>
        </w:rPr>
        <w:t>details,</w:t>
      </w:r>
      <w:r w:rsidRPr="00877DE2">
        <w:rPr>
          <w:lang w:val="en-US"/>
        </w:rPr>
        <w:t xml:space="preserve"> and it is </w:t>
      </w:r>
      <w:r w:rsidRPr="00877DE2">
        <w:rPr>
          <w:b/>
          <w:lang w:val="en-US"/>
        </w:rPr>
        <w:t xml:space="preserve">specific </w:t>
      </w:r>
      <w:r w:rsidR="006A2881" w:rsidRPr="00877DE2">
        <w:rPr>
          <w:lang w:val="en-US"/>
        </w:rPr>
        <w:t>for</w:t>
      </w:r>
      <w:r w:rsidR="00853896" w:rsidRPr="00877DE2">
        <w:rPr>
          <w:lang w:val="en-US"/>
        </w:rPr>
        <w:t xml:space="preserve"> a single CA.</w:t>
      </w:r>
      <w:r w:rsidR="00986B8F" w:rsidRPr="00877DE2">
        <w:rPr>
          <w:lang w:val="en-US"/>
        </w:rPr>
        <w:t xml:space="preserve"> Things are made respecting the CP but in this or that way.</w:t>
      </w:r>
    </w:p>
    <w:p w14:paraId="1B7E2909" w14:textId="5162137C" w:rsidR="00853896" w:rsidRPr="00877DE2" w:rsidRDefault="00546629" w:rsidP="00520FF3">
      <w:pPr>
        <w:pStyle w:val="Titolo3"/>
        <w:rPr>
          <w:lang w:val="en-US"/>
        </w:rPr>
      </w:pPr>
      <w:bookmarkStart w:id="90" w:name="_Toc91005475"/>
      <w:r w:rsidRPr="00877DE2">
        <w:rPr>
          <w:lang w:val="en-US"/>
        </w:rPr>
        <w:t>X.500 directory service</w:t>
      </w:r>
      <w:bookmarkEnd w:id="90"/>
    </w:p>
    <w:p w14:paraId="1ADEB82D" w14:textId="7B23826C" w:rsidR="00546629" w:rsidRPr="00877DE2" w:rsidRDefault="00546629" w:rsidP="00546629">
      <w:pPr>
        <w:rPr>
          <w:lang w:val="en-US"/>
        </w:rPr>
      </w:pPr>
      <w:r w:rsidRPr="00877DE2">
        <w:rPr>
          <w:lang w:val="en-US"/>
        </w:rPr>
        <w:t xml:space="preserve">X.509 was created to protect X.500 service, </w:t>
      </w:r>
      <w:r w:rsidR="00C6753C" w:rsidRPr="00877DE2">
        <w:rPr>
          <w:lang w:val="en-US"/>
        </w:rPr>
        <w:t>and it was the first application of X.509v1, but there w</w:t>
      </w:r>
      <w:r w:rsidR="009F5295" w:rsidRPr="00877DE2">
        <w:rPr>
          <w:lang w:val="en-US"/>
        </w:rPr>
        <w:t>ere</w:t>
      </w:r>
      <w:r w:rsidR="00C6753C" w:rsidRPr="00877DE2">
        <w:rPr>
          <w:lang w:val="en-US"/>
        </w:rPr>
        <w:t xml:space="preserve"> </w:t>
      </w:r>
      <w:r w:rsidR="002B4B2C" w:rsidRPr="00877DE2">
        <w:rPr>
          <w:lang w:val="en-US"/>
        </w:rPr>
        <w:t>three main problems encountered:</w:t>
      </w:r>
    </w:p>
    <w:p w14:paraId="692DF199" w14:textId="352ED93F" w:rsidR="002B4B2C" w:rsidRPr="00877DE2" w:rsidRDefault="00C13F90" w:rsidP="001310CE">
      <w:pPr>
        <w:pStyle w:val="Paragrafoelenco"/>
        <w:numPr>
          <w:ilvl w:val="0"/>
          <w:numId w:val="15"/>
        </w:numPr>
        <w:rPr>
          <w:lang w:val="en-US"/>
        </w:rPr>
      </w:pPr>
      <w:r w:rsidRPr="666356AB">
        <w:rPr>
          <w:lang w:val="en-US"/>
        </w:rPr>
        <w:t>There was n</w:t>
      </w:r>
      <w:r w:rsidR="6394FCBC" w:rsidRPr="666356AB">
        <w:rPr>
          <w:lang w:val="en-US"/>
        </w:rPr>
        <w:t xml:space="preserve">o guarantee </w:t>
      </w:r>
      <w:r w:rsidR="46723B99" w:rsidRPr="666356AB">
        <w:rPr>
          <w:lang w:val="en-US"/>
        </w:rPr>
        <w:t>about</w:t>
      </w:r>
      <w:r w:rsidR="6394FCBC" w:rsidRPr="666356AB">
        <w:rPr>
          <w:lang w:val="en-US"/>
        </w:rPr>
        <w:t xml:space="preserve"> the quality of the CA (policy </w:t>
      </w:r>
      <w:r w:rsidR="46723B99" w:rsidRPr="666356AB">
        <w:rPr>
          <w:lang w:val="en-US"/>
        </w:rPr>
        <w:t xml:space="preserve">was </w:t>
      </w:r>
      <w:r w:rsidR="6394FCBC" w:rsidRPr="666356AB">
        <w:rPr>
          <w:lang w:val="en-US"/>
        </w:rPr>
        <w:t>missing</w:t>
      </w:r>
      <w:r w:rsidR="46723B99" w:rsidRPr="666356AB">
        <w:rPr>
          <w:lang w:val="en-US"/>
        </w:rPr>
        <w:t xml:space="preserve"> in X.509v1</w:t>
      </w:r>
      <w:r w:rsidR="6394FCBC" w:rsidRPr="666356AB">
        <w:rPr>
          <w:lang w:val="en-US"/>
        </w:rPr>
        <w:t>)</w:t>
      </w:r>
      <w:r w:rsidR="00520FF3" w:rsidRPr="666356AB">
        <w:rPr>
          <w:lang w:val="en-US"/>
        </w:rPr>
        <w:t>.</w:t>
      </w:r>
    </w:p>
    <w:p w14:paraId="47E9CA2F" w14:textId="61510DD1" w:rsidR="00865ADA" w:rsidRPr="00877DE2" w:rsidRDefault="46723B99" w:rsidP="001310CE">
      <w:pPr>
        <w:pStyle w:val="Paragrafoelenco"/>
        <w:numPr>
          <w:ilvl w:val="0"/>
          <w:numId w:val="15"/>
        </w:numPr>
        <w:rPr>
          <w:lang w:val="en-US"/>
        </w:rPr>
      </w:pPr>
      <w:r w:rsidRPr="666356AB">
        <w:rPr>
          <w:lang w:val="en-US"/>
        </w:rPr>
        <w:t xml:space="preserve">There was no specification on </w:t>
      </w:r>
      <w:r w:rsidR="0875045F" w:rsidRPr="666356AB">
        <w:rPr>
          <w:lang w:val="en-US"/>
        </w:rPr>
        <w:t>how to distribute the certificat</w:t>
      </w:r>
      <w:r w:rsidR="00520FF3" w:rsidRPr="666356AB">
        <w:rPr>
          <w:lang w:val="en-US"/>
        </w:rPr>
        <w:t>e</w:t>
      </w:r>
      <w:r w:rsidR="0875045F" w:rsidRPr="666356AB">
        <w:rPr>
          <w:lang w:val="en-US"/>
        </w:rPr>
        <w:t xml:space="preserve">, so there was a lack of </w:t>
      </w:r>
      <w:r w:rsidR="013B66E9" w:rsidRPr="666356AB">
        <w:rPr>
          <w:lang w:val="en-US"/>
        </w:rPr>
        <w:t xml:space="preserve">directory infrastructure and so there was no way to access </w:t>
      </w:r>
      <w:r w:rsidR="2A9198A5" w:rsidRPr="666356AB">
        <w:rPr>
          <w:lang w:val="en-US"/>
        </w:rPr>
        <w:t xml:space="preserve">the </w:t>
      </w:r>
      <w:r w:rsidR="013B66E9" w:rsidRPr="666356AB">
        <w:rPr>
          <w:lang w:val="en-US"/>
        </w:rPr>
        <w:t>certificate</w:t>
      </w:r>
      <w:r w:rsidR="2A9198A5" w:rsidRPr="666356AB">
        <w:rPr>
          <w:lang w:val="en-US"/>
        </w:rPr>
        <w:t>, because the certificate should have been made accessible with the same X.</w:t>
      </w:r>
      <w:r w:rsidR="7EADE712" w:rsidRPr="666356AB">
        <w:rPr>
          <w:lang w:val="en-US"/>
        </w:rPr>
        <w:t>500 structure</w:t>
      </w:r>
      <w:r w:rsidR="00520FF3" w:rsidRPr="666356AB">
        <w:rPr>
          <w:lang w:val="en-US"/>
        </w:rPr>
        <w:t>.</w:t>
      </w:r>
    </w:p>
    <w:p w14:paraId="0DF9DE99" w14:textId="0CBAF4BD" w:rsidR="00045048" w:rsidRPr="00877DE2" w:rsidRDefault="7EADE712" w:rsidP="001310CE">
      <w:pPr>
        <w:pStyle w:val="Paragrafoelenco"/>
        <w:numPr>
          <w:ilvl w:val="0"/>
          <w:numId w:val="15"/>
        </w:numPr>
        <w:rPr>
          <w:lang w:val="en-US"/>
        </w:rPr>
      </w:pPr>
      <w:r w:rsidRPr="666356AB">
        <w:rPr>
          <w:lang w:val="en-US"/>
        </w:rPr>
        <w:t xml:space="preserve">It was also difficult to establish the </w:t>
      </w:r>
      <w:r w:rsidRPr="666356AB">
        <w:rPr>
          <w:i/>
          <w:iCs/>
          <w:lang w:val="en-US"/>
        </w:rPr>
        <w:t xml:space="preserve">certification path </w:t>
      </w:r>
      <w:r w:rsidRPr="666356AB">
        <w:rPr>
          <w:lang w:val="en-US"/>
        </w:rPr>
        <w:t xml:space="preserve">among </w:t>
      </w:r>
      <w:r w:rsidR="7A6EA2D1" w:rsidRPr="666356AB">
        <w:rPr>
          <w:lang w:val="en-US"/>
        </w:rPr>
        <w:t>two arbitrary users, so there was no way</w:t>
      </w:r>
      <w:r w:rsidR="2BB76B4E" w:rsidRPr="666356AB">
        <w:rPr>
          <w:lang w:val="en-US"/>
        </w:rPr>
        <w:t xml:space="preserve"> to specify a relationship among different CA</w:t>
      </w:r>
      <w:r w:rsidR="00520FF3" w:rsidRPr="666356AB">
        <w:rPr>
          <w:lang w:val="en-US"/>
        </w:rPr>
        <w:t xml:space="preserve"> and</w:t>
      </w:r>
      <w:r w:rsidR="6F53B66B" w:rsidRPr="666356AB">
        <w:rPr>
          <w:lang w:val="en-US"/>
        </w:rPr>
        <w:t xml:space="preserve"> since the certificate is part of a </w:t>
      </w:r>
      <w:r w:rsidR="6F53B66B" w:rsidRPr="666356AB">
        <w:rPr>
          <w:b/>
          <w:bCs/>
          <w:lang w:val="en-US"/>
        </w:rPr>
        <w:t>chain</w:t>
      </w:r>
      <w:r w:rsidR="6F53B66B" w:rsidRPr="666356AB">
        <w:rPr>
          <w:lang w:val="en-US"/>
        </w:rPr>
        <w:t xml:space="preserve"> </w:t>
      </w:r>
      <w:r w:rsidR="60FAE605" w:rsidRPr="666356AB">
        <w:rPr>
          <w:lang w:val="en-US"/>
        </w:rPr>
        <w:t>it is a problem</w:t>
      </w:r>
      <w:r w:rsidR="00520FF3" w:rsidRPr="666356AB">
        <w:rPr>
          <w:lang w:val="en-US"/>
        </w:rPr>
        <w:t>.</w:t>
      </w:r>
    </w:p>
    <w:p w14:paraId="3637377D" w14:textId="5FEA2DBE" w:rsidR="00CA4A79" w:rsidRPr="00877DE2" w:rsidRDefault="00CA4A79" w:rsidP="00520FF3">
      <w:pPr>
        <w:pStyle w:val="Titolo3"/>
        <w:rPr>
          <w:lang w:val="en-US"/>
        </w:rPr>
      </w:pPr>
      <w:bookmarkStart w:id="91" w:name="_Toc91005476"/>
      <w:r w:rsidRPr="00877DE2">
        <w:rPr>
          <w:lang w:val="en-US"/>
        </w:rPr>
        <w:t>Remedies for X.509v1</w:t>
      </w:r>
      <w:bookmarkEnd w:id="91"/>
    </w:p>
    <w:p w14:paraId="636FAC8E" w14:textId="2254F6A0" w:rsidR="00CA4A79" w:rsidRPr="00877DE2" w:rsidRDefault="00B2402C" w:rsidP="00CA4A79">
      <w:pPr>
        <w:rPr>
          <w:lang w:val="en-US"/>
        </w:rPr>
      </w:pPr>
      <w:r w:rsidRPr="00877DE2">
        <w:rPr>
          <w:lang w:val="en-US"/>
        </w:rPr>
        <w:t xml:space="preserve">They tried to fix previous problems </w:t>
      </w:r>
      <w:r w:rsidR="00640EAB" w:rsidRPr="00877DE2">
        <w:rPr>
          <w:lang w:val="en-US"/>
        </w:rPr>
        <w:t>with the following solutions:</w:t>
      </w:r>
    </w:p>
    <w:p w14:paraId="2BDB5E1A" w14:textId="6FC3164C" w:rsidR="00056874" w:rsidRPr="00877DE2" w:rsidRDefault="638FECDB" w:rsidP="001310CE">
      <w:pPr>
        <w:pStyle w:val="Paragrafoelenco"/>
        <w:numPr>
          <w:ilvl w:val="0"/>
          <w:numId w:val="212"/>
        </w:numPr>
        <w:rPr>
          <w:lang w:val="en-US"/>
        </w:rPr>
      </w:pPr>
      <w:r w:rsidRPr="666356AB">
        <w:rPr>
          <w:lang w:val="en-US"/>
        </w:rPr>
        <w:t xml:space="preserve">Force the semantics in the application or in any case in </w:t>
      </w:r>
      <w:r w:rsidR="00520FF3" w:rsidRPr="666356AB">
        <w:rPr>
          <w:lang w:val="en-US"/>
        </w:rPr>
        <w:t>a</w:t>
      </w:r>
      <w:r w:rsidRPr="666356AB">
        <w:rPr>
          <w:lang w:val="en-US"/>
        </w:rPr>
        <w:t xml:space="preserve"> context </w:t>
      </w:r>
      <w:r w:rsidR="2DBE0190" w:rsidRPr="666356AB">
        <w:rPr>
          <w:lang w:val="en-US"/>
        </w:rPr>
        <w:t>external to the certificate</w:t>
      </w:r>
      <w:r w:rsidR="005867CD" w:rsidRPr="666356AB">
        <w:rPr>
          <w:lang w:val="en-US"/>
        </w:rPr>
        <w:t>:</w:t>
      </w:r>
      <w:r w:rsidR="2DBE0190" w:rsidRPr="666356AB">
        <w:rPr>
          <w:lang w:val="en-US"/>
        </w:rPr>
        <w:t xml:space="preserve"> </w:t>
      </w:r>
      <w:r w:rsidR="005867CD" w:rsidRPr="666356AB">
        <w:rPr>
          <w:lang w:val="en-US"/>
        </w:rPr>
        <w:t>certificates are not</w:t>
      </w:r>
      <w:r w:rsidR="2DBE0190" w:rsidRPr="666356AB">
        <w:rPr>
          <w:lang w:val="en-US"/>
        </w:rPr>
        <w:t xml:space="preserve"> improve</w:t>
      </w:r>
      <w:r w:rsidR="005867CD" w:rsidRPr="666356AB">
        <w:rPr>
          <w:lang w:val="en-US"/>
        </w:rPr>
        <w:t>d</w:t>
      </w:r>
      <w:r w:rsidR="2DBE0190" w:rsidRPr="666356AB">
        <w:rPr>
          <w:lang w:val="en-US"/>
        </w:rPr>
        <w:t xml:space="preserve"> but an assumption </w:t>
      </w:r>
      <w:r w:rsidR="005867CD" w:rsidRPr="666356AB">
        <w:rPr>
          <w:lang w:val="en-US"/>
        </w:rPr>
        <w:t xml:space="preserve">is made </w:t>
      </w:r>
      <w:r w:rsidR="2DBE0190" w:rsidRPr="666356AB">
        <w:rPr>
          <w:lang w:val="en-US"/>
        </w:rPr>
        <w:t>on how the certificate</w:t>
      </w:r>
      <w:r w:rsidR="421B4815" w:rsidRPr="666356AB">
        <w:rPr>
          <w:lang w:val="en-US"/>
        </w:rPr>
        <w:t xml:space="preserve"> is being used</w:t>
      </w:r>
      <w:r w:rsidR="00B82CC3" w:rsidRPr="666356AB">
        <w:rPr>
          <w:lang w:val="en-US"/>
        </w:rPr>
        <w:t>. This</w:t>
      </w:r>
      <w:r w:rsidR="421B4815" w:rsidRPr="666356AB">
        <w:rPr>
          <w:lang w:val="en-US"/>
        </w:rPr>
        <w:t xml:space="preserve"> was the path followed by PEM (</w:t>
      </w:r>
      <w:r w:rsidR="43CF4C3C" w:rsidRPr="666356AB">
        <w:rPr>
          <w:i/>
          <w:iCs/>
          <w:lang w:val="en-US"/>
        </w:rPr>
        <w:t>Privacy Enhanced Mail</w:t>
      </w:r>
      <w:r w:rsidR="421B4815" w:rsidRPr="666356AB">
        <w:rPr>
          <w:lang w:val="en-US"/>
        </w:rPr>
        <w:t>)</w:t>
      </w:r>
      <w:r w:rsidR="43CF4C3C" w:rsidRPr="666356AB">
        <w:rPr>
          <w:lang w:val="en-US"/>
        </w:rPr>
        <w:t xml:space="preserve"> that was the first attempt</w:t>
      </w:r>
      <w:r w:rsidR="0E7981D5" w:rsidRPr="666356AB">
        <w:rPr>
          <w:lang w:val="en-US"/>
        </w:rPr>
        <w:t xml:space="preserve"> to have secure mail in internet </w:t>
      </w:r>
      <w:r w:rsidR="31116BDE" w:rsidRPr="666356AB">
        <w:rPr>
          <w:lang w:val="en-US"/>
        </w:rPr>
        <w:t>(</w:t>
      </w:r>
      <w:r w:rsidR="31116BDE" w:rsidRPr="666356AB">
        <w:rPr>
          <w:i/>
          <w:iCs/>
          <w:lang w:val="en-US"/>
        </w:rPr>
        <w:t>RFC-1422</w:t>
      </w:r>
      <w:r w:rsidR="31116BDE" w:rsidRPr="666356AB">
        <w:rPr>
          <w:lang w:val="en-US"/>
        </w:rPr>
        <w:t xml:space="preserve">), but </w:t>
      </w:r>
      <w:r w:rsidR="525C4E1F" w:rsidRPr="666356AB">
        <w:rPr>
          <w:lang w:val="en-US"/>
        </w:rPr>
        <w:t>it was a failure</w:t>
      </w:r>
      <w:r w:rsidR="00477189" w:rsidRPr="666356AB">
        <w:rPr>
          <w:lang w:val="en-US"/>
        </w:rPr>
        <w:t>.</w:t>
      </w:r>
      <w:r w:rsidR="525C4E1F" w:rsidRPr="666356AB">
        <w:rPr>
          <w:lang w:val="en-US"/>
        </w:rPr>
        <w:t xml:space="preserve"> </w:t>
      </w:r>
    </w:p>
    <w:p w14:paraId="3EC567A6" w14:textId="2BFDE11E" w:rsidR="00F4088D" w:rsidRPr="00877DE2" w:rsidRDefault="525C4E1F" w:rsidP="001310CE">
      <w:pPr>
        <w:pStyle w:val="Paragrafoelenco"/>
        <w:numPr>
          <w:ilvl w:val="0"/>
          <w:numId w:val="212"/>
        </w:numPr>
        <w:rPr>
          <w:lang w:val="en-US"/>
        </w:rPr>
      </w:pPr>
      <w:r w:rsidRPr="666356AB">
        <w:rPr>
          <w:lang w:val="en-US"/>
        </w:rPr>
        <w:t xml:space="preserve">Make certificate more flexible and expressive </w:t>
      </w:r>
      <w:r w:rsidR="3D161EC8" w:rsidRPr="666356AB">
        <w:rPr>
          <w:lang w:val="en-US"/>
        </w:rPr>
        <w:t xml:space="preserve">(X.509 v3), but the price to pay is </w:t>
      </w:r>
      <w:r w:rsidR="00477835" w:rsidRPr="666356AB">
        <w:rPr>
          <w:lang w:val="en-US"/>
        </w:rPr>
        <w:t>the more</w:t>
      </w:r>
      <w:r w:rsidR="0FB0E28A" w:rsidRPr="666356AB">
        <w:rPr>
          <w:lang w:val="en-US"/>
        </w:rPr>
        <w:t xml:space="preserve"> </w:t>
      </w:r>
      <w:r w:rsidR="0FB0E28A" w:rsidRPr="666356AB">
        <w:rPr>
          <w:b/>
          <w:bCs/>
          <w:lang w:val="en-US"/>
        </w:rPr>
        <w:t>complex</w:t>
      </w:r>
      <w:r w:rsidR="00477835" w:rsidRPr="666356AB">
        <w:rPr>
          <w:b/>
          <w:bCs/>
          <w:lang w:val="en-US"/>
        </w:rPr>
        <w:t>ity</w:t>
      </w:r>
      <w:r w:rsidR="00477835" w:rsidRPr="666356AB">
        <w:rPr>
          <w:lang w:val="en-US"/>
        </w:rPr>
        <w:t>.</w:t>
      </w:r>
    </w:p>
    <w:p w14:paraId="0EAF08C7" w14:textId="4EBE217E" w:rsidR="00FD0924" w:rsidRPr="00877DE2" w:rsidRDefault="00B87E1B" w:rsidP="00FD0924">
      <w:pPr>
        <w:pStyle w:val="Titolo2"/>
        <w:rPr>
          <w:lang w:val="en-US"/>
        </w:rPr>
      </w:pPr>
      <w:bookmarkStart w:id="92" w:name="_Toc91005477"/>
      <w:r w:rsidRPr="666356AB">
        <w:rPr>
          <w:lang w:val="en-US"/>
        </w:rPr>
        <w:t xml:space="preserve">Internet PEM </w:t>
      </w:r>
      <w:r w:rsidR="00F8774B" w:rsidRPr="666356AB">
        <w:rPr>
          <w:lang w:val="en-US"/>
        </w:rPr>
        <w:t>(</w:t>
      </w:r>
      <w:r w:rsidR="00FD0924" w:rsidRPr="666356AB">
        <w:rPr>
          <w:lang w:val="en-US"/>
        </w:rPr>
        <w:t>RFC-1422</w:t>
      </w:r>
      <w:r w:rsidR="00F8774B" w:rsidRPr="666356AB">
        <w:rPr>
          <w:lang w:val="en-US"/>
        </w:rPr>
        <w:t>)</w:t>
      </w:r>
      <w:bookmarkEnd w:id="92"/>
    </w:p>
    <w:p w14:paraId="3D5A1B27" w14:textId="4A3781AC" w:rsidR="00FD0924" w:rsidRPr="00877DE2" w:rsidRDefault="002A215D" w:rsidP="00FD0924">
      <w:pPr>
        <w:rPr>
          <w:lang w:val="en-US"/>
        </w:rPr>
      </w:pPr>
      <w:r w:rsidRPr="00877DE2">
        <w:rPr>
          <w:lang w:val="en-US"/>
        </w:rPr>
        <w:t>RFC-1422 was for</w:t>
      </w:r>
      <w:r w:rsidR="00807301" w:rsidRPr="00877DE2">
        <w:rPr>
          <w:lang w:val="en-US"/>
        </w:rPr>
        <w:t>e</w:t>
      </w:r>
      <w:r w:rsidRPr="00877DE2">
        <w:rPr>
          <w:lang w:val="en-US"/>
        </w:rPr>
        <w:t xml:space="preserve">seeing </w:t>
      </w:r>
      <w:r w:rsidR="001D6D27" w:rsidRPr="00877DE2">
        <w:rPr>
          <w:lang w:val="en-US"/>
        </w:rPr>
        <w:t xml:space="preserve">to have one hierarchy </w:t>
      </w:r>
      <w:r w:rsidR="00866568" w:rsidRPr="00877DE2">
        <w:rPr>
          <w:lang w:val="en-US"/>
        </w:rPr>
        <w:t xml:space="preserve">covering all the world, so only one </w:t>
      </w:r>
      <w:r w:rsidR="00866568" w:rsidRPr="00877DE2">
        <w:rPr>
          <w:b/>
          <w:lang w:val="en-US"/>
        </w:rPr>
        <w:t xml:space="preserve">root </w:t>
      </w:r>
      <w:r w:rsidR="003C0C5A" w:rsidRPr="00877DE2">
        <w:rPr>
          <w:b/>
          <w:lang w:val="en-US"/>
        </w:rPr>
        <w:t xml:space="preserve">CA </w:t>
      </w:r>
      <w:r w:rsidR="003C0C5A" w:rsidRPr="00877DE2">
        <w:rPr>
          <w:lang w:val="en-US"/>
        </w:rPr>
        <w:t>named</w:t>
      </w:r>
      <w:r w:rsidR="00866568" w:rsidRPr="00877DE2">
        <w:rPr>
          <w:lang w:val="en-US"/>
        </w:rPr>
        <w:t xml:space="preserve"> </w:t>
      </w:r>
      <w:r w:rsidR="00E65699" w:rsidRPr="00877DE2">
        <w:rPr>
          <w:b/>
          <w:lang w:val="en-US"/>
        </w:rPr>
        <w:t xml:space="preserve">IPRA (Internet Policy Registration Authority), </w:t>
      </w:r>
      <w:r w:rsidR="008212ED" w:rsidRPr="00877DE2">
        <w:rPr>
          <w:lang w:val="en-US"/>
        </w:rPr>
        <w:t xml:space="preserve">one level below IPRA there were some special CA that </w:t>
      </w:r>
      <w:r w:rsidR="00AD6CEC" w:rsidRPr="00877DE2">
        <w:rPr>
          <w:lang w:val="en-US"/>
        </w:rPr>
        <w:t>were not certifying users or servers and th</w:t>
      </w:r>
      <w:r w:rsidR="002F64F1" w:rsidRPr="00877DE2">
        <w:rPr>
          <w:lang w:val="en-US"/>
        </w:rPr>
        <w:t>ey</w:t>
      </w:r>
      <w:r w:rsidR="00AD6CEC" w:rsidRPr="00877DE2">
        <w:rPr>
          <w:lang w:val="en-US"/>
        </w:rPr>
        <w:t xml:space="preserve"> were </w:t>
      </w:r>
      <w:r w:rsidR="002F64F1" w:rsidRPr="00877DE2">
        <w:rPr>
          <w:lang w:val="en-US"/>
        </w:rPr>
        <w:t>name</w:t>
      </w:r>
      <w:r w:rsidR="00AD6CEC" w:rsidRPr="00877DE2">
        <w:rPr>
          <w:lang w:val="en-US"/>
        </w:rPr>
        <w:t xml:space="preserve">d </w:t>
      </w:r>
      <w:r w:rsidR="00AD6CEC" w:rsidRPr="00877DE2">
        <w:rPr>
          <w:b/>
          <w:lang w:val="en-US"/>
        </w:rPr>
        <w:t xml:space="preserve">Policy Certification Authority (PCA) </w:t>
      </w:r>
      <w:r w:rsidR="00AD6CEC" w:rsidRPr="00877DE2">
        <w:rPr>
          <w:lang w:val="en-US"/>
        </w:rPr>
        <w:t xml:space="preserve">because </w:t>
      </w:r>
      <w:r w:rsidR="00181550" w:rsidRPr="00877DE2">
        <w:rPr>
          <w:lang w:val="en-US"/>
        </w:rPr>
        <w:t>they established the policies to issue the certificate.</w:t>
      </w:r>
      <w:r w:rsidR="002F64F1" w:rsidRPr="00877DE2">
        <w:rPr>
          <w:lang w:val="en-US"/>
        </w:rPr>
        <w:t xml:space="preserve"> </w:t>
      </w:r>
      <w:r w:rsidR="00181550" w:rsidRPr="00877DE2">
        <w:rPr>
          <w:lang w:val="en-US"/>
        </w:rPr>
        <w:t xml:space="preserve">After that there were the </w:t>
      </w:r>
      <w:r w:rsidR="00181550" w:rsidRPr="00877DE2">
        <w:rPr>
          <w:b/>
          <w:lang w:val="en-US"/>
        </w:rPr>
        <w:t>real CA</w:t>
      </w:r>
      <w:r w:rsidR="00D91AEC" w:rsidRPr="00877DE2">
        <w:rPr>
          <w:b/>
          <w:lang w:val="en-US"/>
        </w:rPr>
        <w:t>s</w:t>
      </w:r>
      <w:r w:rsidR="00181550" w:rsidRPr="00877DE2">
        <w:rPr>
          <w:b/>
          <w:lang w:val="en-US"/>
        </w:rPr>
        <w:t xml:space="preserve">, </w:t>
      </w:r>
      <w:r w:rsidR="00181550" w:rsidRPr="00877DE2">
        <w:rPr>
          <w:lang w:val="en-US"/>
        </w:rPr>
        <w:t xml:space="preserve">with </w:t>
      </w:r>
      <w:r w:rsidR="00D91AEC" w:rsidRPr="00877DE2">
        <w:rPr>
          <w:lang w:val="en-US"/>
        </w:rPr>
        <w:t>a limitation</w:t>
      </w:r>
      <w:r w:rsidR="00181550" w:rsidRPr="00877DE2">
        <w:rPr>
          <w:lang w:val="en-US"/>
        </w:rPr>
        <w:t>,</w:t>
      </w:r>
      <w:r w:rsidR="00D91AEC" w:rsidRPr="00877DE2">
        <w:rPr>
          <w:lang w:val="en-US"/>
        </w:rPr>
        <w:t xml:space="preserve"> each CA could only appear with </w:t>
      </w:r>
      <w:r w:rsidR="00CE76AD" w:rsidRPr="00877DE2">
        <w:rPr>
          <w:lang w:val="en-US"/>
        </w:rPr>
        <w:t>the name just below the previous one, for example</w:t>
      </w:r>
      <w:r w:rsidR="00414FE9" w:rsidRPr="00877DE2">
        <w:rPr>
          <w:lang w:val="en-US"/>
        </w:rPr>
        <w:t xml:space="preserve"> they were for</w:t>
      </w:r>
      <w:r w:rsidR="00EF2FC6" w:rsidRPr="00877DE2">
        <w:rPr>
          <w:lang w:val="en-US"/>
        </w:rPr>
        <w:t>e</w:t>
      </w:r>
      <w:r w:rsidR="00414FE9" w:rsidRPr="00877DE2">
        <w:rPr>
          <w:lang w:val="en-US"/>
        </w:rPr>
        <w:t>seeing to have one national CA for each country, so</w:t>
      </w:r>
      <w:r w:rsidR="00CF2A8E" w:rsidRPr="00877DE2">
        <w:rPr>
          <w:lang w:val="en-US"/>
        </w:rPr>
        <w:t xml:space="preserve"> in Italy </w:t>
      </w:r>
      <w:r w:rsidR="00EF2FC6" w:rsidRPr="00877DE2">
        <w:rPr>
          <w:lang w:val="en-US"/>
        </w:rPr>
        <w:t>it</w:t>
      </w:r>
      <w:r w:rsidR="00E00C50" w:rsidRPr="00877DE2">
        <w:rPr>
          <w:lang w:val="en-US"/>
        </w:rPr>
        <w:t xml:space="preserve"> would have been the [CA n.1] C = IT and all the others Italian CAs </w:t>
      </w:r>
      <w:r w:rsidR="00D64085" w:rsidRPr="00877DE2">
        <w:rPr>
          <w:lang w:val="en-US"/>
        </w:rPr>
        <w:t>should have started with IT</w:t>
      </w:r>
      <w:r w:rsidR="00740C6F" w:rsidRPr="00877DE2">
        <w:rPr>
          <w:lang w:val="en-US"/>
        </w:rPr>
        <w:t xml:space="preserve">, </w:t>
      </w:r>
      <w:r w:rsidR="00D64085" w:rsidRPr="00877DE2">
        <w:rPr>
          <w:lang w:val="en-US"/>
        </w:rPr>
        <w:t xml:space="preserve">than something else, for example </w:t>
      </w:r>
      <w:r w:rsidR="00740C6F" w:rsidRPr="00877DE2">
        <w:rPr>
          <w:lang w:val="en-US"/>
        </w:rPr>
        <w:t>[CA n.2] C=IT O=Politecnico di Torino</w:t>
      </w:r>
      <w:r w:rsidR="002E73AD" w:rsidRPr="00877DE2">
        <w:rPr>
          <w:lang w:val="en-US"/>
        </w:rPr>
        <w:t>.</w:t>
      </w:r>
      <w:r w:rsidR="00EF2FC6" w:rsidRPr="00877DE2">
        <w:rPr>
          <w:lang w:val="en-US"/>
        </w:rPr>
        <w:t xml:space="preserve"> C stands for Country and O for </w:t>
      </w:r>
      <w:r w:rsidR="00DE41DC" w:rsidRPr="00877DE2">
        <w:rPr>
          <w:lang w:val="en-US"/>
        </w:rPr>
        <w:t>Organiza</w:t>
      </w:r>
      <w:r w:rsidR="001640A1" w:rsidRPr="00877DE2">
        <w:rPr>
          <w:lang w:val="en-US"/>
        </w:rPr>
        <w:t>t</w:t>
      </w:r>
      <w:r w:rsidR="00DE41DC" w:rsidRPr="00877DE2">
        <w:rPr>
          <w:lang w:val="en-US"/>
        </w:rPr>
        <w:t>ion.</w:t>
      </w:r>
    </w:p>
    <w:p w14:paraId="6E33E405" w14:textId="35891A9A" w:rsidR="00F23597" w:rsidRPr="00877DE2" w:rsidRDefault="00146A44" w:rsidP="00E03646">
      <w:pPr>
        <w:rPr>
          <w:lang w:val="en-US"/>
        </w:rPr>
      </w:pPr>
      <w:r w:rsidRPr="00877DE2">
        <w:rPr>
          <w:noProof/>
          <w:lang w:val="en-US"/>
        </w:rPr>
        <w:drawing>
          <wp:anchor distT="0" distB="0" distL="114300" distR="114300" simplePos="0" relativeHeight="251609600" behindDoc="0" locked="0" layoutInCell="1" allowOverlap="1" wp14:anchorId="21361251" wp14:editId="150E4E95">
            <wp:simplePos x="0" y="0"/>
            <wp:positionH relativeFrom="margin">
              <wp:posOffset>2923540</wp:posOffset>
            </wp:positionH>
            <wp:positionV relativeFrom="paragraph">
              <wp:posOffset>8890</wp:posOffset>
            </wp:positionV>
            <wp:extent cx="3192780" cy="1647825"/>
            <wp:effectExtent l="0" t="0" r="7620" b="9525"/>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2780" cy="1647825"/>
                    </a:xfrm>
                    <a:prstGeom prst="rect">
                      <a:avLst/>
                    </a:prstGeom>
                  </pic:spPr>
                </pic:pic>
              </a:graphicData>
            </a:graphic>
            <wp14:sizeRelH relativeFrom="margin">
              <wp14:pctWidth>0</wp14:pctWidth>
            </wp14:sizeRelH>
            <wp14:sizeRelV relativeFrom="margin">
              <wp14:pctHeight>0</wp14:pctHeight>
            </wp14:sizeRelV>
          </wp:anchor>
        </w:drawing>
      </w:r>
      <w:r w:rsidR="00CB4C2A" w:rsidRPr="00877DE2">
        <w:rPr>
          <w:lang w:val="en-US"/>
        </w:rPr>
        <w:t xml:space="preserve">On the top </w:t>
      </w:r>
      <w:r w:rsidR="00AD598D" w:rsidRPr="00877DE2">
        <w:rPr>
          <w:lang w:val="en-US"/>
        </w:rPr>
        <w:t>there is</w:t>
      </w:r>
      <w:r w:rsidR="00CB4C2A" w:rsidRPr="00877DE2">
        <w:rPr>
          <w:lang w:val="en-US"/>
        </w:rPr>
        <w:t xml:space="preserve"> the </w:t>
      </w:r>
      <w:r w:rsidR="00CB4C2A" w:rsidRPr="00877DE2">
        <w:rPr>
          <w:b/>
          <w:lang w:val="en-US"/>
        </w:rPr>
        <w:t>only root accepted</w:t>
      </w:r>
      <w:r w:rsidR="00CB4C2A" w:rsidRPr="00877DE2">
        <w:rPr>
          <w:lang w:val="en-US"/>
        </w:rPr>
        <w:t xml:space="preserve"> </w:t>
      </w:r>
      <w:r w:rsidR="00C415B8" w:rsidRPr="00877DE2">
        <w:rPr>
          <w:lang w:val="en-US"/>
        </w:rPr>
        <w:t xml:space="preserve">(IPRA) in this schema, </w:t>
      </w:r>
      <w:r w:rsidR="005D12FE" w:rsidRPr="00877DE2">
        <w:rPr>
          <w:lang w:val="en-US"/>
        </w:rPr>
        <w:t>IPRA will certify Policy Certification Authority</w:t>
      </w:r>
      <w:r w:rsidR="00F23597" w:rsidRPr="00877DE2">
        <w:rPr>
          <w:lang w:val="en-US"/>
        </w:rPr>
        <w:t xml:space="preserve">: </w:t>
      </w:r>
    </w:p>
    <w:p w14:paraId="32472F1F" w14:textId="6B249FBA" w:rsidR="00F23597" w:rsidRPr="00877DE2" w:rsidRDefault="0062FC3F" w:rsidP="001310CE">
      <w:pPr>
        <w:pStyle w:val="Paragrafoelenco"/>
        <w:numPr>
          <w:ilvl w:val="0"/>
          <w:numId w:val="48"/>
        </w:numPr>
        <w:rPr>
          <w:lang w:val="en-US"/>
        </w:rPr>
      </w:pPr>
      <w:r w:rsidRPr="666356AB">
        <w:rPr>
          <w:b/>
          <w:bCs/>
          <w:lang w:val="en-US"/>
        </w:rPr>
        <w:t>High Assurance Policy</w:t>
      </w:r>
      <w:r w:rsidR="7ABD0DFF" w:rsidRPr="666356AB">
        <w:rPr>
          <w:lang w:val="en-US"/>
        </w:rPr>
        <w:t xml:space="preserve"> that </w:t>
      </w:r>
      <w:r w:rsidR="1338693E" w:rsidRPr="666356AB">
        <w:rPr>
          <w:lang w:val="en-US"/>
        </w:rPr>
        <w:t>could</w:t>
      </w:r>
      <w:r w:rsidR="0024004F" w:rsidRPr="666356AB">
        <w:rPr>
          <w:lang w:val="en-US"/>
        </w:rPr>
        <w:t xml:space="preserve"> be</w:t>
      </w:r>
      <w:r w:rsidR="2765A8EC" w:rsidRPr="666356AB">
        <w:rPr>
          <w:lang w:val="en-US"/>
        </w:rPr>
        <w:t>,</w:t>
      </w:r>
      <w:r w:rsidR="1338693E" w:rsidRPr="666356AB">
        <w:rPr>
          <w:lang w:val="en-US"/>
        </w:rPr>
        <w:t xml:space="preserve"> for example</w:t>
      </w:r>
      <w:r w:rsidR="2765A8EC" w:rsidRPr="666356AB">
        <w:rPr>
          <w:lang w:val="en-US"/>
        </w:rPr>
        <w:t>,</w:t>
      </w:r>
      <w:r w:rsidR="1338693E" w:rsidRPr="666356AB">
        <w:rPr>
          <w:lang w:val="en-US"/>
        </w:rPr>
        <w:t xml:space="preserve"> </w:t>
      </w:r>
      <w:r w:rsidR="0024004F" w:rsidRPr="666356AB">
        <w:rPr>
          <w:lang w:val="en-US"/>
        </w:rPr>
        <w:t>to</w:t>
      </w:r>
      <w:r w:rsidR="1338693E" w:rsidRPr="666356AB">
        <w:rPr>
          <w:lang w:val="en-US"/>
        </w:rPr>
        <w:t xml:space="preserve"> perform a DNA test to be sure that </w:t>
      </w:r>
      <w:r w:rsidR="0024004F" w:rsidRPr="666356AB">
        <w:rPr>
          <w:lang w:val="en-US"/>
        </w:rPr>
        <w:t>someone is that specific</w:t>
      </w:r>
      <w:r w:rsidR="1338693E" w:rsidRPr="666356AB">
        <w:rPr>
          <w:lang w:val="en-US"/>
        </w:rPr>
        <w:t xml:space="preserve"> human being</w:t>
      </w:r>
    </w:p>
    <w:p w14:paraId="1FF6B717" w14:textId="2247C1B7" w:rsidR="00E03646" w:rsidRPr="00877DE2" w:rsidRDefault="1338693E" w:rsidP="001310CE">
      <w:pPr>
        <w:pStyle w:val="Paragrafoelenco"/>
        <w:numPr>
          <w:ilvl w:val="0"/>
          <w:numId w:val="48"/>
        </w:numPr>
        <w:rPr>
          <w:lang w:val="en-US"/>
        </w:rPr>
      </w:pPr>
      <w:r w:rsidRPr="666356AB">
        <w:rPr>
          <w:b/>
          <w:bCs/>
          <w:lang w:val="en-US"/>
        </w:rPr>
        <w:t>Mid-level Assurance</w:t>
      </w:r>
      <w:r w:rsidRPr="666356AB">
        <w:rPr>
          <w:lang w:val="en-US"/>
        </w:rPr>
        <w:t xml:space="preserve"> </w:t>
      </w:r>
      <w:r w:rsidRPr="666356AB">
        <w:rPr>
          <w:b/>
          <w:bCs/>
          <w:lang w:val="en-US"/>
        </w:rPr>
        <w:t>Policy</w:t>
      </w:r>
      <w:r w:rsidR="5CE6B343" w:rsidRPr="666356AB">
        <w:rPr>
          <w:lang w:val="en-US"/>
        </w:rPr>
        <w:t xml:space="preserve"> that </w:t>
      </w:r>
      <w:r w:rsidR="0024004F" w:rsidRPr="666356AB">
        <w:rPr>
          <w:lang w:val="en-US"/>
        </w:rPr>
        <w:t>is</w:t>
      </w:r>
      <w:r w:rsidR="5CE6B343" w:rsidRPr="666356AB">
        <w:rPr>
          <w:lang w:val="en-US"/>
        </w:rPr>
        <w:t xml:space="preserve"> a common kind of </w:t>
      </w:r>
      <w:r w:rsidR="00561C7E" w:rsidRPr="666356AB">
        <w:rPr>
          <w:lang w:val="en-US"/>
        </w:rPr>
        <w:t>police, for example</w:t>
      </w:r>
      <w:r w:rsidR="5CE6B343" w:rsidRPr="666356AB">
        <w:rPr>
          <w:lang w:val="en-US"/>
        </w:rPr>
        <w:t xml:space="preserve"> a</w:t>
      </w:r>
      <w:r w:rsidR="00561C7E" w:rsidRPr="666356AB">
        <w:rPr>
          <w:lang w:val="en-US"/>
        </w:rPr>
        <w:t>n</w:t>
      </w:r>
      <w:r w:rsidR="5CE6B343" w:rsidRPr="666356AB">
        <w:rPr>
          <w:lang w:val="en-US"/>
        </w:rPr>
        <w:t xml:space="preserve"> identity document</w:t>
      </w:r>
      <w:r w:rsidR="00561C7E" w:rsidRPr="666356AB">
        <w:rPr>
          <w:lang w:val="en-US"/>
        </w:rPr>
        <w:t xml:space="preserve"> or driving license.</w:t>
      </w:r>
    </w:p>
    <w:p w14:paraId="74881337" w14:textId="590E7E1E" w:rsidR="00F23597" w:rsidRPr="00877DE2" w:rsidRDefault="752B7606" w:rsidP="001310CE">
      <w:pPr>
        <w:pStyle w:val="Paragrafoelenco"/>
        <w:numPr>
          <w:ilvl w:val="0"/>
          <w:numId w:val="48"/>
        </w:numPr>
        <w:rPr>
          <w:lang w:val="en-US"/>
        </w:rPr>
      </w:pPr>
      <w:r w:rsidRPr="666356AB">
        <w:rPr>
          <w:b/>
          <w:bCs/>
          <w:lang w:val="en-US"/>
        </w:rPr>
        <w:lastRenderedPageBreak/>
        <w:t>Residential Policy</w:t>
      </w:r>
      <w:r w:rsidR="00F21998" w:rsidRPr="666356AB">
        <w:rPr>
          <w:b/>
          <w:bCs/>
          <w:lang w:val="en-US"/>
        </w:rPr>
        <w:t>:</w:t>
      </w:r>
      <w:r w:rsidRPr="666356AB">
        <w:rPr>
          <w:b/>
          <w:bCs/>
          <w:lang w:val="en-US"/>
        </w:rPr>
        <w:t xml:space="preserve"> </w:t>
      </w:r>
      <w:r w:rsidRPr="666356AB">
        <w:rPr>
          <w:lang w:val="en-US"/>
        </w:rPr>
        <w:t xml:space="preserve">in some countries there are no </w:t>
      </w:r>
      <w:r w:rsidR="2575FD99" w:rsidRPr="666356AB">
        <w:rPr>
          <w:lang w:val="en-US"/>
        </w:rPr>
        <w:t xml:space="preserve">identity </w:t>
      </w:r>
      <w:r w:rsidR="00F21998" w:rsidRPr="666356AB">
        <w:rPr>
          <w:lang w:val="en-US"/>
        </w:rPr>
        <w:t>documents</w:t>
      </w:r>
      <w:r w:rsidR="2575FD99" w:rsidRPr="666356AB">
        <w:rPr>
          <w:lang w:val="en-US"/>
        </w:rPr>
        <w:t xml:space="preserve"> (e.g. UK</w:t>
      </w:r>
      <w:r w:rsidR="00F21998" w:rsidRPr="666356AB">
        <w:rPr>
          <w:lang w:val="en-US"/>
        </w:rPr>
        <w:t>, US</w:t>
      </w:r>
      <w:r w:rsidR="2575FD99" w:rsidRPr="666356AB">
        <w:rPr>
          <w:lang w:val="en-US"/>
        </w:rPr>
        <w:t xml:space="preserve">), so the </w:t>
      </w:r>
      <w:r w:rsidR="000F1204" w:rsidRPr="666356AB">
        <w:rPr>
          <w:lang w:val="en-US"/>
        </w:rPr>
        <w:t>identification</w:t>
      </w:r>
      <w:r w:rsidR="2575FD99" w:rsidRPr="666356AB">
        <w:rPr>
          <w:lang w:val="en-US"/>
        </w:rPr>
        <w:t xml:space="preserve"> is upon </w:t>
      </w:r>
      <w:r w:rsidR="000F1204" w:rsidRPr="666356AB">
        <w:rPr>
          <w:lang w:val="en-US"/>
        </w:rPr>
        <w:t xml:space="preserve">the single </w:t>
      </w:r>
      <w:r w:rsidR="00A9322C" w:rsidRPr="666356AB">
        <w:rPr>
          <w:lang w:val="en-US"/>
        </w:rPr>
        <w:t>subject to tell the truth</w:t>
      </w:r>
      <w:r w:rsidR="2E3C7B4C" w:rsidRPr="666356AB">
        <w:rPr>
          <w:lang w:val="en-US"/>
        </w:rPr>
        <w:t xml:space="preserve"> and if </w:t>
      </w:r>
      <w:r w:rsidR="00A9322C" w:rsidRPr="666356AB">
        <w:rPr>
          <w:lang w:val="en-US"/>
        </w:rPr>
        <w:t>someone</w:t>
      </w:r>
      <w:r w:rsidR="2E3C7B4C" w:rsidRPr="666356AB">
        <w:rPr>
          <w:lang w:val="en-US"/>
        </w:rPr>
        <w:t xml:space="preserve"> cheat</w:t>
      </w:r>
      <w:r w:rsidR="00A9322C" w:rsidRPr="666356AB">
        <w:rPr>
          <w:lang w:val="en-US"/>
        </w:rPr>
        <w:t>s</w:t>
      </w:r>
      <w:r w:rsidR="2E3C7B4C" w:rsidRPr="666356AB">
        <w:rPr>
          <w:lang w:val="en-US"/>
        </w:rPr>
        <w:t xml:space="preserve"> </w:t>
      </w:r>
      <w:r w:rsidR="00A9322C" w:rsidRPr="666356AB">
        <w:rPr>
          <w:lang w:val="en-US"/>
        </w:rPr>
        <w:t>there is the</w:t>
      </w:r>
      <w:r w:rsidR="2E3C7B4C" w:rsidRPr="666356AB">
        <w:rPr>
          <w:lang w:val="en-US"/>
        </w:rPr>
        <w:t xml:space="preserve"> jail</w:t>
      </w:r>
      <w:r w:rsidR="00757E38" w:rsidRPr="666356AB">
        <w:rPr>
          <w:lang w:val="en-US"/>
        </w:rPr>
        <w:t>.</w:t>
      </w:r>
      <w:r w:rsidR="2E3C7B4C" w:rsidRPr="666356AB">
        <w:rPr>
          <w:lang w:val="en-US"/>
        </w:rPr>
        <w:t xml:space="preserve"> </w:t>
      </w:r>
      <w:r w:rsidR="00757E38" w:rsidRPr="666356AB">
        <w:rPr>
          <w:lang w:val="en-US"/>
        </w:rPr>
        <w:t>S</w:t>
      </w:r>
      <w:r w:rsidR="2E3C7B4C" w:rsidRPr="666356AB">
        <w:rPr>
          <w:lang w:val="en-US"/>
        </w:rPr>
        <w:t>ince there are no documents</w:t>
      </w:r>
      <w:r w:rsidR="00757E38" w:rsidRPr="666356AB">
        <w:rPr>
          <w:lang w:val="en-US"/>
        </w:rPr>
        <w:t>,</w:t>
      </w:r>
      <w:r w:rsidR="2E3C7B4C" w:rsidRPr="666356AB">
        <w:rPr>
          <w:lang w:val="en-US"/>
        </w:rPr>
        <w:t xml:space="preserve"> to demonstrate </w:t>
      </w:r>
      <w:r w:rsidR="353B576F" w:rsidRPr="666356AB">
        <w:rPr>
          <w:lang w:val="en-US"/>
        </w:rPr>
        <w:t xml:space="preserve">something in a formal way one possibility is to take a bill (e.g. electricity bill of </w:t>
      </w:r>
      <w:r w:rsidR="00757E38" w:rsidRPr="666356AB">
        <w:rPr>
          <w:lang w:val="en-US"/>
        </w:rPr>
        <w:t>an</w:t>
      </w:r>
      <w:r w:rsidR="353B576F" w:rsidRPr="666356AB">
        <w:rPr>
          <w:lang w:val="en-US"/>
        </w:rPr>
        <w:t xml:space="preserve"> house)</w:t>
      </w:r>
      <w:r w:rsidR="1E6195EC" w:rsidRPr="666356AB">
        <w:rPr>
          <w:lang w:val="en-US"/>
        </w:rPr>
        <w:t xml:space="preserve">, that </w:t>
      </w:r>
      <w:r w:rsidR="517E7B9B" w:rsidRPr="666356AB">
        <w:rPr>
          <w:lang w:val="en-US"/>
        </w:rPr>
        <w:t>s</w:t>
      </w:r>
      <w:r w:rsidR="00D02EB5" w:rsidRPr="666356AB">
        <w:rPr>
          <w:lang w:val="en-US"/>
        </w:rPr>
        <w:t>hows</w:t>
      </w:r>
      <w:r w:rsidR="517E7B9B" w:rsidRPr="666356AB">
        <w:rPr>
          <w:lang w:val="en-US"/>
        </w:rPr>
        <w:t xml:space="preserve"> the address of your house</w:t>
      </w:r>
      <w:r w:rsidR="00D02EB5" w:rsidRPr="666356AB">
        <w:rPr>
          <w:lang w:val="en-US"/>
        </w:rPr>
        <w:t>.</w:t>
      </w:r>
      <w:r w:rsidR="517E7B9B" w:rsidRPr="666356AB">
        <w:rPr>
          <w:lang w:val="en-US"/>
        </w:rPr>
        <w:t xml:space="preserve"> </w:t>
      </w:r>
      <w:r w:rsidR="00D02EB5" w:rsidRPr="666356AB">
        <w:rPr>
          <w:lang w:val="en-US"/>
        </w:rPr>
        <w:t>T</w:t>
      </w:r>
      <w:r w:rsidR="517E7B9B" w:rsidRPr="666356AB">
        <w:rPr>
          <w:lang w:val="en-US"/>
        </w:rPr>
        <w:t xml:space="preserve">hat is </w:t>
      </w:r>
      <w:r w:rsidR="517E7B9B" w:rsidRPr="666356AB">
        <w:rPr>
          <w:b/>
          <w:bCs/>
          <w:lang w:val="en-US"/>
        </w:rPr>
        <w:t>Residential</w:t>
      </w:r>
      <w:r w:rsidR="64854214" w:rsidRPr="666356AB">
        <w:rPr>
          <w:b/>
          <w:bCs/>
          <w:lang w:val="en-US"/>
        </w:rPr>
        <w:t xml:space="preserve">, </w:t>
      </w:r>
      <w:r w:rsidR="64854214" w:rsidRPr="666356AB">
        <w:rPr>
          <w:lang w:val="en-US"/>
        </w:rPr>
        <w:t>so the real test is “You have show</w:t>
      </w:r>
      <w:r w:rsidR="00D02EB5" w:rsidRPr="666356AB">
        <w:rPr>
          <w:lang w:val="en-US"/>
        </w:rPr>
        <w:t>n</w:t>
      </w:r>
      <w:r w:rsidR="64854214" w:rsidRPr="666356AB">
        <w:rPr>
          <w:lang w:val="en-US"/>
        </w:rPr>
        <w:t xml:space="preserve"> me a bill with a real address”</w:t>
      </w:r>
      <w:r w:rsidR="00D02EB5" w:rsidRPr="666356AB">
        <w:rPr>
          <w:lang w:val="en-US"/>
        </w:rPr>
        <w:t>.</w:t>
      </w:r>
    </w:p>
    <w:p w14:paraId="58D4E56B" w14:textId="336AA21A" w:rsidR="00D32D02" w:rsidRPr="00877DE2" w:rsidRDefault="3C0B23E5" w:rsidP="001310CE">
      <w:pPr>
        <w:pStyle w:val="Paragrafoelenco"/>
        <w:numPr>
          <w:ilvl w:val="0"/>
          <w:numId w:val="48"/>
        </w:numPr>
        <w:rPr>
          <w:lang w:val="en-US"/>
        </w:rPr>
      </w:pPr>
      <w:r w:rsidRPr="666356AB">
        <w:rPr>
          <w:b/>
          <w:bCs/>
          <w:lang w:val="en-US"/>
        </w:rPr>
        <w:t>Persona</w:t>
      </w:r>
      <w:r w:rsidR="00B87E1B" w:rsidRPr="666356AB">
        <w:rPr>
          <w:lang w:val="en-US"/>
        </w:rPr>
        <w:t>:</w:t>
      </w:r>
      <w:r w:rsidR="6DA2E68F" w:rsidRPr="666356AB">
        <w:rPr>
          <w:lang w:val="en-US"/>
        </w:rPr>
        <w:t xml:space="preserve"> it is </w:t>
      </w:r>
      <w:r w:rsidR="005D9E31" w:rsidRPr="666356AB">
        <w:rPr>
          <w:lang w:val="en-US"/>
        </w:rPr>
        <w:t>a latin word which means “</w:t>
      </w:r>
      <w:r w:rsidR="009A76C7" w:rsidRPr="666356AB">
        <w:rPr>
          <w:i/>
          <w:iCs/>
          <w:lang w:val="en-US"/>
        </w:rPr>
        <w:t>m</w:t>
      </w:r>
      <w:r w:rsidR="005D9E31" w:rsidRPr="666356AB">
        <w:rPr>
          <w:i/>
          <w:iCs/>
          <w:lang w:val="en-US"/>
        </w:rPr>
        <w:t>ask</w:t>
      </w:r>
      <w:r w:rsidR="005D9E31" w:rsidRPr="666356AB">
        <w:rPr>
          <w:lang w:val="en-US"/>
        </w:rPr>
        <w:t>”,</w:t>
      </w:r>
      <w:r w:rsidR="009A76C7" w:rsidRPr="666356AB">
        <w:rPr>
          <w:lang w:val="en-US"/>
        </w:rPr>
        <w:t xml:space="preserve"> so </w:t>
      </w:r>
      <w:r w:rsidR="005D9E31" w:rsidRPr="666356AB">
        <w:rPr>
          <w:lang w:val="en-US"/>
        </w:rPr>
        <w:t xml:space="preserve">it </w:t>
      </w:r>
      <w:r w:rsidR="009A76C7" w:rsidRPr="666356AB">
        <w:rPr>
          <w:lang w:val="en-US"/>
        </w:rPr>
        <w:t>works as</w:t>
      </w:r>
      <w:r w:rsidR="005D9E31" w:rsidRPr="666356AB">
        <w:rPr>
          <w:lang w:val="en-US"/>
        </w:rPr>
        <w:t xml:space="preserve"> an alias, in the sense that the certificate does not contain personal data (name, surname, </w:t>
      </w:r>
      <w:r w:rsidR="0A96E628" w:rsidRPr="666356AB">
        <w:rPr>
          <w:lang w:val="en-US"/>
        </w:rPr>
        <w:t>address</w:t>
      </w:r>
      <w:r w:rsidR="005D9E31" w:rsidRPr="666356AB">
        <w:rPr>
          <w:lang w:val="en-US"/>
        </w:rPr>
        <w:t xml:space="preserve"> etc.)</w:t>
      </w:r>
      <w:r w:rsidR="002B73BB" w:rsidRPr="666356AB">
        <w:rPr>
          <w:lang w:val="en-US"/>
        </w:rPr>
        <w:t>.</w:t>
      </w:r>
      <w:r w:rsidR="0A96E628" w:rsidRPr="666356AB">
        <w:rPr>
          <w:lang w:val="en-US"/>
        </w:rPr>
        <w:t xml:space="preserve"> </w:t>
      </w:r>
      <w:r w:rsidR="002B73BB" w:rsidRPr="666356AB">
        <w:rPr>
          <w:lang w:val="en-US"/>
        </w:rPr>
        <w:t>It’s</w:t>
      </w:r>
      <w:r w:rsidR="0A96E628" w:rsidRPr="666356AB">
        <w:rPr>
          <w:lang w:val="en-US"/>
        </w:rPr>
        <w:t xml:space="preserve"> </w:t>
      </w:r>
      <w:r w:rsidR="58040607" w:rsidRPr="666356AB">
        <w:rPr>
          <w:lang w:val="en-US"/>
        </w:rPr>
        <w:t>some kind</w:t>
      </w:r>
      <w:r w:rsidR="0A96E628" w:rsidRPr="666356AB">
        <w:rPr>
          <w:lang w:val="en-US"/>
        </w:rPr>
        <w:t xml:space="preserve"> </w:t>
      </w:r>
      <w:r w:rsidR="58040607" w:rsidRPr="666356AB">
        <w:rPr>
          <w:lang w:val="en-US"/>
        </w:rPr>
        <w:t>of</w:t>
      </w:r>
      <w:r w:rsidR="0A96E628" w:rsidRPr="666356AB">
        <w:rPr>
          <w:lang w:val="en-US"/>
        </w:rPr>
        <w:t xml:space="preserve"> anonymous certificate</w:t>
      </w:r>
      <w:r w:rsidR="58040607" w:rsidRPr="666356AB">
        <w:rPr>
          <w:lang w:val="en-US"/>
        </w:rPr>
        <w:t xml:space="preserve">, but it is not useless because associated to this certificate </w:t>
      </w:r>
      <w:r w:rsidR="002B73BB" w:rsidRPr="666356AB">
        <w:rPr>
          <w:lang w:val="en-US"/>
        </w:rPr>
        <w:t>there</w:t>
      </w:r>
      <w:r w:rsidR="58040607" w:rsidRPr="666356AB">
        <w:rPr>
          <w:lang w:val="en-US"/>
        </w:rPr>
        <w:t xml:space="preserve"> will </w:t>
      </w:r>
      <w:r w:rsidR="002B73BB" w:rsidRPr="666356AB">
        <w:rPr>
          <w:lang w:val="en-US"/>
        </w:rPr>
        <w:t>be</w:t>
      </w:r>
      <w:r w:rsidR="58040607" w:rsidRPr="666356AB">
        <w:rPr>
          <w:lang w:val="en-US"/>
        </w:rPr>
        <w:t xml:space="preserve"> a number (e.g. </w:t>
      </w:r>
      <w:r w:rsidR="191DCA5C" w:rsidRPr="666356AB">
        <w:rPr>
          <w:i/>
          <w:iCs/>
          <w:lang w:val="en-US"/>
        </w:rPr>
        <w:t>A</w:t>
      </w:r>
      <w:r w:rsidR="58040607" w:rsidRPr="666356AB">
        <w:rPr>
          <w:i/>
          <w:iCs/>
          <w:lang w:val="en-US"/>
        </w:rPr>
        <w:t>non</w:t>
      </w:r>
      <w:r w:rsidR="191DCA5C" w:rsidRPr="666356AB">
        <w:rPr>
          <w:i/>
          <w:iCs/>
          <w:lang w:val="en-US"/>
        </w:rPr>
        <w:t>#37</w:t>
      </w:r>
      <w:r w:rsidR="58040607" w:rsidRPr="666356AB">
        <w:rPr>
          <w:lang w:val="en-US"/>
        </w:rPr>
        <w:t>)</w:t>
      </w:r>
      <w:r w:rsidR="191DCA5C" w:rsidRPr="666356AB">
        <w:rPr>
          <w:lang w:val="en-US"/>
        </w:rPr>
        <w:t>, so the individual</w:t>
      </w:r>
      <w:r w:rsidR="002B73BB" w:rsidRPr="666356AB">
        <w:rPr>
          <w:lang w:val="en-US"/>
        </w:rPr>
        <w:t xml:space="preserve"> is not known</w:t>
      </w:r>
      <w:r w:rsidR="191DCA5C" w:rsidRPr="666356AB">
        <w:rPr>
          <w:lang w:val="en-US"/>
        </w:rPr>
        <w:t xml:space="preserve">, but when </w:t>
      </w:r>
      <w:r w:rsidR="002B73BB" w:rsidRPr="666356AB">
        <w:rPr>
          <w:lang w:val="en-US"/>
        </w:rPr>
        <w:t>there</w:t>
      </w:r>
      <w:r w:rsidR="191DCA5C" w:rsidRPr="666356AB">
        <w:rPr>
          <w:lang w:val="en-US"/>
        </w:rPr>
        <w:t xml:space="preserve"> </w:t>
      </w:r>
      <w:r w:rsidR="002B73BB" w:rsidRPr="666356AB">
        <w:rPr>
          <w:lang w:val="en-US"/>
        </w:rPr>
        <w:t>are</w:t>
      </w:r>
      <w:r w:rsidR="191DCA5C" w:rsidRPr="666356AB">
        <w:rPr>
          <w:lang w:val="en-US"/>
        </w:rPr>
        <w:t xml:space="preserve"> </w:t>
      </w:r>
      <w:r w:rsidR="1217E862" w:rsidRPr="666356AB">
        <w:rPr>
          <w:lang w:val="en-US"/>
        </w:rPr>
        <w:t>multiple documents signed</w:t>
      </w:r>
      <w:r w:rsidR="2340BA02" w:rsidRPr="666356AB">
        <w:rPr>
          <w:lang w:val="en-US"/>
        </w:rPr>
        <w:t>, they are all signed by the same person, so real life</w:t>
      </w:r>
      <w:r w:rsidR="0006066D" w:rsidRPr="666356AB">
        <w:rPr>
          <w:lang w:val="en-US"/>
        </w:rPr>
        <w:t xml:space="preserve"> individual is not known</w:t>
      </w:r>
      <w:r w:rsidR="1D7537DB" w:rsidRPr="666356AB">
        <w:rPr>
          <w:lang w:val="en-US"/>
        </w:rPr>
        <w:t xml:space="preserve">, but as a minimum </w:t>
      </w:r>
      <w:r w:rsidR="0006066D" w:rsidRPr="666356AB">
        <w:rPr>
          <w:lang w:val="en-US"/>
        </w:rPr>
        <w:t>it is possible to</w:t>
      </w:r>
      <w:r w:rsidR="1D7537DB" w:rsidRPr="666356AB">
        <w:rPr>
          <w:lang w:val="en-US"/>
        </w:rPr>
        <w:t xml:space="preserve"> be sure that </w:t>
      </w:r>
      <w:r w:rsidR="0006066D" w:rsidRPr="666356AB">
        <w:rPr>
          <w:lang w:val="en-US"/>
        </w:rPr>
        <w:t xml:space="preserve">there is </w:t>
      </w:r>
      <w:r w:rsidR="1D7537DB" w:rsidRPr="666356AB">
        <w:rPr>
          <w:lang w:val="en-US"/>
        </w:rPr>
        <w:t xml:space="preserve"> security and that </w:t>
      </w:r>
      <w:r w:rsidR="0006066D" w:rsidRPr="666356AB">
        <w:rPr>
          <w:lang w:val="en-US"/>
        </w:rPr>
        <w:t>it is</w:t>
      </w:r>
      <w:r w:rsidR="1D7537DB" w:rsidRPr="666356AB">
        <w:rPr>
          <w:lang w:val="en-US"/>
        </w:rPr>
        <w:t xml:space="preserve"> </w:t>
      </w:r>
      <w:r w:rsidR="1D7537DB" w:rsidRPr="666356AB">
        <w:rPr>
          <w:b/>
          <w:bCs/>
          <w:lang w:val="en-US"/>
        </w:rPr>
        <w:t xml:space="preserve">always </w:t>
      </w:r>
      <w:r w:rsidR="0006066D" w:rsidRPr="666356AB">
        <w:rPr>
          <w:b/>
          <w:bCs/>
          <w:lang w:val="en-US"/>
        </w:rPr>
        <w:t xml:space="preserve">interacting </w:t>
      </w:r>
      <w:r w:rsidR="1D7537DB" w:rsidRPr="666356AB">
        <w:rPr>
          <w:b/>
          <w:bCs/>
          <w:lang w:val="en-US"/>
        </w:rPr>
        <w:t>with the same per</w:t>
      </w:r>
      <w:r w:rsidR="457D274F" w:rsidRPr="666356AB">
        <w:rPr>
          <w:b/>
          <w:bCs/>
          <w:lang w:val="en-US"/>
        </w:rPr>
        <w:t>son</w:t>
      </w:r>
      <w:r w:rsidR="0006066D" w:rsidRPr="666356AB">
        <w:rPr>
          <w:lang w:val="en-US"/>
        </w:rPr>
        <w:t>.</w:t>
      </w:r>
      <w:r w:rsidR="009D5786" w:rsidRPr="666356AB">
        <w:rPr>
          <w:lang w:val="en-US"/>
        </w:rPr>
        <w:t xml:space="preserve"> In some cases,</w:t>
      </w:r>
      <w:r w:rsidR="457D274F" w:rsidRPr="666356AB">
        <w:rPr>
          <w:lang w:val="en-US"/>
        </w:rPr>
        <w:t xml:space="preserve"> certificates are useful even </w:t>
      </w:r>
      <w:r w:rsidR="457D274F" w:rsidRPr="666356AB">
        <w:rPr>
          <w:b/>
          <w:bCs/>
          <w:lang w:val="en-US"/>
        </w:rPr>
        <w:t xml:space="preserve">without </w:t>
      </w:r>
      <w:r w:rsidR="29947890" w:rsidRPr="666356AB">
        <w:rPr>
          <w:b/>
          <w:bCs/>
          <w:lang w:val="en-US"/>
        </w:rPr>
        <w:t>identifiers</w:t>
      </w:r>
      <w:r w:rsidR="009D5786" w:rsidRPr="666356AB">
        <w:rPr>
          <w:b/>
          <w:bCs/>
          <w:lang w:val="en-US"/>
        </w:rPr>
        <w:t>.</w:t>
      </w:r>
    </w:p>
    <w:p w14:paraId="5D53EB28" w14:textId="14B0048D" w:rsidR="0089664F" w:rsidRPr="00877DE2" w:rsidRDefault="0089664F" w:rsidP="0089664F">
      <w:pPr>
        <w:rPr>
          <w:lang w:val="en-US"/>
        </w:rPr>
      </w:pPr>
      <w:r w:rsidRPr="00877DE2">
        <w:rPr>
          <w:lang w:val="en-US"/>
        </w:rPr>
        <w:t>Under</w:t>
      </w:r>
      <w:r w:rsidR="00E774DD" w:rsidRPr="00877DE2">
        <w:rPr>
          <w:lang w:val="en-US"/>
        </w:rPr>
        <w:t xml:space="preserve"> the PCAs there are </w:t>
      </w:r>
      <w:r w:rsidR="00CC54E4" w:rsidRPr="00877DE2">
        <w:rPr>
          <w:lang w:val="en-US"/>
        </w:rPr>
        <w:t>the CAs themselves</w:t>
      </w:r>
      <w:r w:rsidR="00584738" w:rsidRPr="00877DE2">
        <w:rPr>
          <w:lang w:val="en-US"/>
        </w:rPr>
        <w:t>:</w:t>
      </w:r>
      <w:r w:rsidR="00CC54E4" w:rsidRPr="00877DE2">
        <w:rPr>
          <w:lang w:val="en-US"/>
        </w:rPr>
        <w:t xml:space="preserve"> for example</w:t>
      </w:r>
      <w:r w:rsidR="00584738" w:rsidRPr="00877DE2">
        <w:rPr>
          <w:lang w:val="en-US"/>
        </w:rPr>
        <w:t>,</w:t>
      </w:r>
      <w:r w:rsidR="00CC54E4" w:rsidRPr="00877DE2">
        <w:rPr>
          <w:lang w:val="en-US"/>
        </w:rPr>
        <w:t xml:space="preserve"> BBN is a famous company working for the military in the US so </w:t>
      </w:r>
      <w:r w:rsidR="000D3F54" w:rsidRPr="00877DE2">
        <w:rPr>
          <w:lang w:val="en-US"/>
        </w:rPr>
        <w:t>most likely</w:t>
      </w:r>
      <w:r w:rsidR="00CC54E4" w:rsidRPr="00877DE2">
        <w:rPr>
          <w:lang w:val="en-US"/>
        </w:rPr>
        <w:t xml:space="preserve"> they use </w:t>
      </w:r>
      <w:r w:rsidR="000D3F54" w:rsidRPr="00877DE2">
        <w:rPr>
          <w:lang w:val="en-US"/>
        </w:rPr>
        <w:t>a</w:t>
      </w:r>
      <w:r w:rsidR="00CC54E4" w:rsidRPr="00877DE2">
        <w:rPr>
          <w:lang w:val="en-US"/>
        </w:rPr>
        <w:t xml:space="preserve"> High Assurance </w:t>
      </w:r>
      <w:r w:rsidR="002E73AD" w:rsidRPr="00877DE2">
        <w:rPr>
          <w:lang w:val="en-US"/>
        </w:rPr>
        <w:t>policy</w:t>
      </w:r>
      <w:r w:rsidR="000D3F54" w:rsidRPr="00877DE2">
        <w:rPr>
          <w:lang w:val="en-US"/>
        </w:rPr>
        <w:t>.</w:t>
      </w:r>
      <w:r w:rsidR="002E73AD" w:rsidRPr="00877DE2">
        <w:rPr>
          <w:lang w:val="en-US"/>
        </w:rPr>
        <w:t xml:space="preserve"> </w:t>
      </w:r>
      <w:r w:rsidR="000D3F54" w:rsidRPr="00877DE2">
        <w:rPr>
          <w:lang w:val="en-US"/>
        </w:rPr>
        <w:t>T</w:t>
      </w:r>
      <w:r w:rsidR="002E73AD" w:rsidRPr="00877DE2">
        <w:rPr>
          <w:lang w:val="en-US"/>
        </w:rPr>
        <w:t>he MIT may follow t</w:t>
      </w:r>
      <w:r w:rsidR="000D3F54" w:rsidRPr="00877DE2">
        <w:rPr>
          <w:lang w:val="en-US"/>
        </w:rPr>
        <w:t>w</w:t>
      </w:r>
      <w:r w:rsidR="002E73AD" w:rsidRPr="00877DE2">
        <w:rPr>
          <w:lang w:val="en-US"/>
        </w:rPr>
        <w:t>o policies (High Assurance or Mid-leve</w:t>
      </w:r>
      <w:r w:rsidR="000D3F54" w:rsidRPr="00877DE2">
        <w:rPr>
          <w:lang w:val="en-US"/>
        </w:rPr>
        <w:t>l</w:t>
      </w:r>
      <w:r w:rsidR="002E73AD" w:rsidRPr="00877DE2">
        <w:rPr>
          <w:lang w:val="en-US"/>
        </w:rPr>
        <w:t xml:space="preserve"> Assurance).</w:t>
      </w:r>
    </w:p>
    <w:p w14:paraId="51E04CF9" w14:textId="3D3704F0" w:rsidR="006A73BC" w:rsidRPr="00877DE2" w:rsidRDefault="52C973C9" w:rsidP="0089664F">
      <w:pPr>
        <w:rPr>
          <w:lang w:val="en-US"/>
        </w:rPr>
      </w:pPr>
      <w:r w:rsidRPr="00877DE2">
        <w:rPr>
          <w:lang w:val="en-US"/>
        </w:rPr>
        <w:t xml:space="preserve">The reason of the failure of this schema </w:t>
      </w:r>
      <w:r w:rsidR="1FC2E0ED" w:rsidRPr="00877DE2">
        <w:rPr>
          <w:lang w:val="en-US"/>
        </w:rPr>
        <w:t xml:space="preserve">was the </w:t>
      </w:r>
      <w:r w:rsidR="1FC2E0ED" w:rsidRPr="00877DE2">
        <w:rPr>
          <w:b/>
          <w:lang w:val="en-US"/>
        </w:rPr>
        <w:t xml:space="preserve">one single point for all the world (IPRA), </w:t>
      </w:r>
      <w:r w:rsidR="435D1892" w:rsidRPr="00877DE2">
        <w:rPr>
          <w:lang w:val="en-US"/>
        </w:rPr>
        <w:t xml:space="preserve">who should manage the IPRA? The one which is </w:t>
      </w:r>
      <w:r w:rsidR="3E71B9F9" w:rsidRPr="00877DE2">
        <w:rPr>
          <w:lang w:val="en-US"/>
        </w:rPr>
        <w:t xml:space="preserve">in </w:t>
      </w:r>
      <w:r w:rsidR="435D1892" w:rsidRPr="00877DE2">
        <w:rPr>
          <w:lang w:val="en-US"/>
        </w:rPr>
        <w:t xml:space="preserve">control the root </w:t>
      </w:r>
      <w:r w:rsidR="3E71B9F9" w:rsidRPr="00877DE2">
        <w:rPr>
          <w:lang w:val="en-US"/>
        </w:rPr>
        <w:t>can manage everything under that (can create</w:t>
      </w:r>
      <w:r w:rsidR="35AAB7E4" w:rsidRPr="00877DE2">
        <w:rPr>
          <w:lang w:val="en-US"/>
        </w:rPr>
        <w:t xml:space="preserve"> fake</w:t>
      </w:r>
      <w:r w:rsidR="3E71B9F9" w:rsidRPr="00877DE2">
        <w:rPr>
          <w:lang w:val="en-US"/>
        </w:rPr>
        <w:t xml:space="preserve"> certificate</w:t>
      </w:r>
      <w:r w:rsidR="44B9533C" w:rsidRPr="00877DE2">
        <w:rPr>
          <w:lang w:val="en-US"/>
        </w:rPr>
        <w:t>s</w:t>
      </w:r>
      <w:r w:rsidR="3E71B9F9" w:rsidRPr="00877DE2">
        <w:rPr>
          <w:lang w:val="en-US"/>
        </w:rPr>
        <w:t xml:space="preserve">), so it immediately </w:t>
      </w:r>
      <w:r w:rsidR="17403828" w:rsidRPr="00877DE2">
        <w:rPr>
          <w:lang w:val="en-US"/>
        </w:rPr>
        <w:t xml:space="preserve">degenerated in a </w:t>
      </w:r>
      <w:r w:rsidR="17403828" w:rsidRPr="00877DE2">
        <w:rPr>
          <w:b/>
          <w:lang w:val="en-US"/>
        </w:rPr>
        <w:t xml:space="preserve">political issue, </w:t>
      </w:r>
      <w:r w:rsidR="17403828" w:rsidRPr="00877DE2">
        <w:rPr>
          <w:lang w:val="en-US"/>
        </w:rPr>
        <w:t xml:space="preserve">so this demonstrate that unfortunately </w:t>
      </w:r>
      <w:r w:rsidR="000D3F54" w:rsidRPr="00877DE2">
        <w:rPr>
          <w:lang w:val="en-US"/>
        </w:rPr>
        <w:t>it is not possible to</w:t>
      </w:r>
      <w:r w:rsidR="17403828" w:rsidRPr="00877DE2">
        <w:rPr>
          <w:lang w:val="en-US"/>
        </w:rPr>
        <w:t xml:space="preserve"> have</w:t>
      </w:r>
      <w:r w:rsidR="61357F97" w:rsidRPr="00877DE2">
        <w:rPr>
          <w:lang w:val="en-US"/>
        </w:rPr>
        <w:t xml:space="preserve"> just one hierarchy for the whole world.</w:t>
      </w:r>
    </w:p>
    <w:p w14:paraId="11F34D42" w14:textId="29177AC6" w:rsidR="00C75FAD" w:rsidRPr="00A05F8D" w:rsidRDefault="00346ABC" w:rsidP="79FA9332">
      <w:pPr>
        <w:rPr>
          <w:lang w:val="en-US"/>
        </w:rPr>
      </w:pPr>
      <w:r w:rsidRPr="00877DE2">
        <w:rPr>
          <w:noProof/>
          <w:lang w:val="en-US"/>
        </w:rPr>
        <w:drawing>
          <wp:anchor distT="0" distB="0" distL="114300" distR="114300" simplePos="0" relativeHeight="251610624" behindDoc="0" locked="0" layoutInCell="1" allowOverlap="1" wp14:anchorId="3E82E86F" wp14:editId="27AFEF81">
            <wp:simplePos x="0" y="0"/>
            <wp:positionH relativeFrom="margin">
              <wp:align>right</wp:align>
            </wp:positionH>
            <wp:positionV relativeFrom="paragraph">
              <wp:posOffset>6350</wp:posOffset>
            </wp:positionV>
            <wp:extent cx="1214755" cy="1162050"/>
            <wp:effectExtent l="0" t="0" r="4445"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14755" cy="1162050"/>
                    </a:xfrm>
                    <a:prstGeom prst="rect">
                      <a:avLst/>
                    </a:prstGeom>
                  </pic:spPr>
                </pic:pic>
              </a:graphicData>
            </a:graphic>
            <wp14:sizeRelH relativeFrom="margin">
              <wp14:pctWidth>0</wp14:pctWidth>
            </wp14:sizeRelH>
            <wp14:sizeRelV relativeFrom="margin">
              <wp14:pctHeight>0</wp14:pctHeight>
            </wp14:sizeRelV>
          </wp:anchor>
        </w:drawing>
      </w:r>
      <w:r w:rsidR="00C80271" w:rsidRPr="00877DE2">
        <w:rPr>
          <w:lang w:val="en-US"/>
        </w:rPr>
        <w:t xml:space="preserve">There is </w:t>
      </w:r>
      <w:r w:rsidR="39B1C9AD" w:rsidRPr="00877DE2">
        <w:rPr>
          <w:lang w:val="en-US"/>
        </w:rPr>
        <w:t>another system in Internet</w:t>
      </w:r>
      <w:r w:rsidR="00C80271" w:rsidRPr="00877DE2">
        <w:rPr>
          <w:lang w:val="en-US"/>
        </w:rPr>
        <w:t xml:space="preserve"> which</w:t>
      </w:r>
      <w:r w:rsidR="39B1C9AD" w:rsidRPr="00877DE2">
        <w:rPr>
          <w:lang w:val="en-US"/>
        </w:rPr>
        <w:t xml:space="preserve"> is a single hierarchy, and which is not a failure: </w:t>
      </w:r>
      <w:r w:rsidR="39B1C9AD" w:rsidRPr="00877DE2">
        <w:rPr>
          <w:b/>
          <w:lang w:val="en-US"/>
        </w:rPr>
        <w:t>DNS</w:t>
      </w:r>
      <w:r w:rsidR="39B1C9AD" w:rsidRPr="00877DE2">
        <w:rPr>
          <w:lang w:val="en-US"/>
        </w:rPr>
        <w:t xml:space="preserve">. </w:t>
      </w:r>
      <w:r w:rsidR="00C80271" w:rsidRPr="00877DE2">
        <w:rPr>
          <w:lang w:val="en-US"/>
        </w:rPr>
        <w:t xml:space="preserve">The </w:t>
      </w:r>
      <w:r w:rsidR="39B1C9AD" w:rsidRPr="00877DE2">
        <w:rPr>
          <w:lang w:val="en-US"/>
        </w:rPr>
        <w:t>DNS</w:t>
      </w:r>
      <w:r w:rsidR="73CEDDB4" w:rsidRPr="00877DE2">
        <w:rPr>
          <w:lang w:val="en-US"/>
        </w:rPr>
        <w:t xml:space="preserve"> does not have that kind of problem because </w:t>
      </w:r>
      <w:r w:rsidR="00041F6C" w:rsidRPr="00877DE2">
        <w:rPr>
          <w:lang w:val="en-US"/>
        </w:rPr>
        <w:t>e</w:t>
      </w:r>
      <w:r w:rsidR="05641F4C" w:rsidRPr="00877DE2">
        <w:rPr>
          <w:lang w:val="en-US"/>
        </w:rPr>
        <w:t xml:space="preserve">ven if from a </w:t>
      </w:r>
      <w:r w:rsidR="05641F4C" w:rsidRPr="00877DE2">
        <w:rPr>
          <w:i/>
          <w:lang w:val="en-US"/>
        </w:rPr>
        <w:t>logical point of view</w:t>
      </w:r>
      <w:r w:rsidR="05641F4C" w:rsidRPr="00877DE2">
        <w:rPr>
          <w:lang w:val="en-US"/>
        </w:rPr>
        <w:t xml:space="preserve"> there is </w:t>
      </w:r>
      <w:r w:rsidR="4FEE18EC" w:rsidRPr="00877DE2">
        <w:rPr>
          <w:lang w:val="en-US"/>
        </w:rPr>
        <w:t>one</w:t>
      </w:r>
      <w:r w:rsidR="5B4418C6" w:rsidRPr="00877DE2">
        <w:rPr>
          <w:lang w:val="en-US"/>
        </w:rPr>
        <w:t xml:space="preserve"> hierarchy (</w:t>
      </w:r>
      <w:r w:rsidR="4B83093A" w:rsidRPr="00877DE2">
        <w:rPr>
          <w:lang w:val="en-US"/>
        </w:rPr>
        <w:t>e.g.,</w:t>
      </w:r>
      <w:r w:rsidR="5B4418C6" w:rsidRPr="00877DE2">
        <w:rPr>
          <w:lang w:val="en-US"/>
        </w:rPr>
        <w:t xml:space="preserve"> “.” (dot)</w:t>
      </w:r>
      <w:r w:rsidR="05641F4C" w:rsidRPr="00877DE2">
        <w:rPr>
          <w:lang w:val="en-US"/>
        </w:rPr>
        <w:t xml:space="preserve"> on the top and then below top th</w:t>
      </w:r>
      <w:r w:rsidR="1A65FFBC" w:rsidRPr="00877DE2">
        <w:rPr>
          <w:lang w:val="en-US"/>
        </w:rPr>
        <w:t>ere are “com.”, “it.”</w:t>
      </w:r>
      <w:r w:rsidR="141342D7" w:rsidRPr="00877DE2">
        <w:rPr>
          <w:lang w:val="en-US"/>
        </w:rPr>
        <w:t xml:space="preserve">, </w:t>
      </w:r>
      <w:r w:rsidR="5BC84AE8" w:rsidRPr="00877DE2">
        <w:rPr>
          <w:lang w:val="en-US"/>
        </w:rPr>
        <w:t>“fr.”</w:t>
      </w:r>
      <w:r w:rsidR="141342D7" w:rsidRPr="00877DE2">
        <w:rPr>
          <w:lang w:val="en-US"/>
        </w:rPr>
        <w:t>… and then under “it</w:t>
      </w:r>
      <w:r w:rsidR="14756519" w:rsidRPr="00877DE2">
        <w:rPr>
          <w:lang w:val="en-US"/>
        </w:rPr>
        <w:t>.</w:t>
      </w:r>
      <w:r w:rsidR="141342D7" w:rsidRPr="00877DE2">
        <w:rPr>
          <w:lang w:val="en-US"/>
        </w:rPr>
        <w:t>” there is “polito.it</w:t>
      </w:r>
      <w:r w:rsidR="0DE52F38" w:rsidRPr="00877DE2">
        <w:rPr>
          <w:lang w:val="en-US"/>
        </w:rPr>
        <w:t>.</w:t>
      </w:r>
      <w:r w:rsidR="141342D7" w:rsidRPr="00877DE2">
        <w:rPr>
          <w:lang w:val="en-US"/>
        </w:rPr>
        <w:t>”, and so on)</w:t>
      </w:r>
      <w:r w:rsidR="0B6AB4D8" w:rsidRPr="00877DE2">
        <w:rPr>
          <w:lang w:val="en-US"/>
        </w:rPr>
        <w:t xml:space="preserve">, but from the </w:t>
      </w:r>
      <w:r w:rsidR="0B6AB4D8" w:rsidRPr="00877DE2">
        <w:rPr>
          <w:i/>
          <w:lang w:val="en-US"/>
        </w:rPr>
        <w:t>physical point of view</w:t>
      </w:r>
      <w:r w:rsidR="0B6AB4D8" w:rsidRPr="00877DE2">
        <w:rPr>
          <w:lang w:val="en-US"/>
        </w:rPr>
        <w:t xml:space="preserve"> there is not </w:t>
      </w:r>
      <w:r w:rsidR="679443CA" w:rsidRPr="00877DE2">
        <w:rPr>
          <w:lang w:val="en-US"/>
        </w:rPr>
        <w:t xml:space="preserve">just </w:t>
      </w:r>
      <w:r w:rsidR="0B6AB4D8" w:rsidRPr="00877DE2">
        <w:rPr>
          <w:lang w:val="en-US"/>
        </w:rPr>
        <w:t>one root DNS server</w:t>
      </w:r>
      <w:r w:rsidR="141342D7" w:rsidRPr="00877DE2">
        <w:rPr>
          <w:lang w:val="en-US"/>
        </w:rPr>
        <w:t xml:space="preserve"> </w:t>
      </w:r>
      <w:r w:rsidR="4C44E883" w:rsidRPr="00877DE2">
        <w:rPr>
          <w:lang w:val="en-US"/>
        </w:rPr>
        <w:t>(</w:t>
      </w:r>
      <w:r w:rsidR="50BA7C4D" w:rsidRPr="00877DE2">
        <w:rPr>
          <w:lang w:val="en-US"/>
        </w:rPr>
        <w:t>e.g.,</w:t>
      </w:r>
      <w:r w:rsidR="4C44E883" w:rsidRPr="00877DE2">
        <w:rPr>
          <w:lang w:val="en-US"/>
        </w:rPr>
        <w:t xml:space="preserve"> “.” (dot) is not managed by just one server) because otherwise it would not resist the load of traffic (all the </w:t>
      </w:r>
      <w:r w:rsidR="2934A1A1" w:rsidRPr="00877DE2">
        <w:rPr>
          <w:lang w:val="en-US"/>
        </w:rPr>
        <w:t>requests</w:t>
      </w:r>
      <w:r w:rsidR="4C44E883" w:rsidRPr="00877DE2">
        <w:rPr>
          <w:lang w:val="en-US"/>
        </w:rPr>
        <w:t xml:space="preserve"> in the world)</w:t>
      </w:r>
      <w:r w:rsidR="5BCEB58E" w:rsidRPr="00877DE2">
        <w:rPr>
          <w:lang w:val="en-US"/>
        </w:rPr>
        <w:t xml:space="preserve">. </w:t>
      </w:r>
      <w:r w:rsidR="6F47342C" w:rsidRPr="00877DE2">
        <w:rPr>
          <w:lang w:val="en-US"/>
        </w:rPr>
        <w:t>Nowadays, i</w:t>
      </w:r>
      <w:r w:rsidR="5BCEB58E" w:rsidRPr="00877DE2">
        <w:rPr>
          <w:lang w:val="en-US"/>
        </w:rPr>
        <w:t xml:space="preserve">n the world there are </w:t>
      </w:r>
      <w:r w:rsidRPr="00877DE2">
        <w:rPr>
          <w:lang w:val="en-US"/>
        </w:rPr>
        <w:t>at least</w:t>
      </w:r>
      <w:r w:rsidR="5BCEB58E" w:rsidRPr="00877DE2">
        <w:rPr>
          <w:lang w:val="en-US"/>
        </w:rPr>
        <w:t xml:space="preserve"> </w:t>
      </w:r>
      <w:r w:rsidR="6C6B48EB" w:rsidRPr="00877DE2">
        <w:rPr>
          <w:lang w:val="en-US"/>
        </w:rPr>
        <w:t>12</w:t>
      </w:r>
      <w:r w:rsidR="5BCEB58E" w:rsidRPr="00877DE2">
        <w:rPr>
          <w:lang w:val="en-US"/>
        </w:rPr>
        <w:t xml:space="preserve"> </w:t>
      </w:r>
      <w:r w:rsidR="0C60FAA3" w:rsidRPr="00877DE2">
        <w:rPr>
          <w:lang w:val="en-US"/>
        </w:rPr>
        <w:t xml:space="preserve">“dot” </w:t>
      </w:r>
      <w:r w:rsidR="5BCEB58E" w:rsidRPr="00877DE2">
        <w:rPr>
          <w:lang w:val="en-US"/>
        </w:rPr>
        <w:t>logical servers which are implemented with more than 100 physical servers. So, there is no</w:t>
      </w:r>
      <w:r w:rsidR="1ADE1CE7" w:rsidRPr="00877DE2">
        <w:rPr>
          <w:lang w:val="en-US"/>
        </w:rPr>
        <w:t>t</w:t>
      </w:r>
      <w:r w:rsidR="5BCEB58E" w:rsidRPr="00877DE2">
        <w:rPr>
          <w:lang w:val="en-US"/>
        </w:rPr>
        <w:t xml:space="preserve"> a single point containing all the information</w:t>
      </w:r>
      <w:r w:rsidR="0AF0FE13" w:rsidRPr="00877DE2">
        <w:rPr>
          <w:lang w:val="en-US"/>
        </w:rPr>
        <w:t>. So, there is not one single entity that can create fake names, at least there are 12 entities that can create fake names, and those are di</w:t>
      </w:r>
      <w:r w:rsidR="1DA08F1D" w:rsidRPr="00877DE2">
        <w:rPr>
          <w:lang w:val="en-US"/>
        </w:rPr>
        <w:t>stributed all over the world</w:t>
      </w:r>
      <w:r w:rsidR="68EEFE84" w:rsidRPr="00877DE2">
        <w:rPr>
          <w:lang w:val="en-US"/>
        </w:rPr>
        <w:t>.</w:t>
      </w:r>
      <w:r w:rsidRPr="00346ABC">
        <w:rPr>
          <w:noProof/>
          <w:lang w:val="en-US"/>
        </w:rPr>
        <w:t xml:space="preserve"> </w:t>
      </w:r>
      <w:r w:rsidR="68EEFE84" w:rsidRPr="00877DE2">
        <w:rPr>
          <w:i/>
          <w:sz w:val="20"/>
          <w:szCs w:val="20"/>
          <w:lang w:val="en-US"/>
        </w:rPr>
        <w:t>Note: S</w:t>
      </w:r>
      <w:r w:rsidR="1DA08F1D" w:rsidRPr="00877DE2">
        <w:rPr>
          <w:i/>
          <w:sz w:val="20"/>
          <w:szCs w:val="20"/>
          <w:lang w:val="en-US"/>
        </w:rPr>
        <w:t xml:space="preserve">ee </w:t>
      </w:r>
      <w:r w:rsidR="1DA08F1D" w:rsidRPr="00877DE2">
        <w:rPr>
          <w:i/>
          <w:color w:val="4472C4" w:themeColor="accent1"/>
          <w:sz w:val="20"/>
          <w:szCs w:val="20"/>
          <w:lang w:val="en-US"/>
        </w:rPr>
        <w:t>root-servers.org</w:t>
      </w:r>
      <w:r w:rsidR="1DA08F1D" w:rsidRPr="00877DE2">
        <w:rPr>
          <w:i/>
          <w:sz w:val="20"/>
          <w:szCs w:val="20"/>
          <w:lang w:val="en-US"/>
        </w:rPr>
        <w:t xml:space="preserve"> website</w:t>
      </w:r>
      <w:r w:rsidR="000E6087">
        <w:rPr>
          <w:i/>
          <w:sz w:val="20"/>
          <w:szCs w:val="20"/>
          <w:lang w:val="en-US"/>
        </w:rPr>
        <w:t>.</w:t>
      </w:r>
    </w:p>
    <w:p w14:paraId="1335D6F8" w14:textId="60CCBC34" w:rsidR="00D4534D" w:rsidRPr="00877DE2" w:rsidRDefault="7C66748B" w:rsidP="009A5B43">
      <w:pPr>
        <w:rPr>
          <w:lang w:val="en-US"/>
        </w:rPr>
      </w:pPr>
      <w:r w:rsidRPr="00877DE2">
        <w:rPr>
          <w:lang w:val="en-US"/>
        </w:rPr>
        <w:t>Therefore,</w:t>
      </w:r>
      <w:r w:rsidR="5EB8F7D6" w:rsidRPr="00877DE2">
        <w:rPr>
          <w:lang w:val="en-US"/>
        </w:rPr>
        <w:t xml:space="preserve"> it </w:t>
      </w:r>
      <w:r w:rsidR="6CD0285F" w:rsidRPr="00877DE2">
        <w:rPr>
          <w:lang w:val="en-US"/>
        </w:rPr>
        <w:t>works</w:t>
      </w:r>
      <w:r w:rsidR="0051558F" w:rsidRPr="00877DE2">
        <w:rPr>
          <w:lang w:val="en-US"/>
        </w:rPr>
        <w:t>. T</w:t>
      </w:r>
      <w:r w:rsidR="5EB8F7D6" w:rsidRPr="00877DE2">
        <w:rPr>
          <w:lang w:val="en-US"/>
        </w:rPr>
        <w:t>hey compare each other</w:t>
      </w:r>
      <w:r w:rsidR="0051558F" w:rsidRPr="00877DE2">
        <w:rPr>
          <w:lang w:val="en-US"/>
        </w:rPr>
        <w:t xml:space="preserve"> and</w:t>
      </w:r>
      <w:r w:rsidR="5EB8F7D6" w:rsidRPr="00877DE2">
        <w:rPr>
          <w:lang w:val="en-US"/>
        </w:rPr>
        <w:t xml:space="preserve"> if someone is making false </w:t>
      </w:r>
      <w:r w:rsidR="29DEE5CD" w:rsidRPr="00877DE2">
        <w:rPr>
          <w:lang w:val="en-US"/>
        </w:rPr>
        <w:t>statements</w:t>
      </w:r>
      <w:r w:rsidR="5EB8F7D6" w:rsidRPr="00877DE2">
        <w:rPr>
          <w:lang w:val="en-US"/>
        </w:rPr>
        <w:t xml:space="preserve"> the other ones will immediately detect. This works, but this is just for translating names in </w:t>
      </w:r>
      <w:r w:rsidR="46E5DE92" w:rsidRPr="00877DE2">
        <w:rPr>
          <w:lang w:val="en-US"/>
        </w:rPr>
        <w:t>addresses</w:t>
      </w:r>
      <w:r w:rsidR="652C8F2D" w:rsidRPr="00877DE2">
        <w:rPr>
          <w:lang w:val="en-US"/>
        </w:rPr>
        <w:t>. For certifications that was not possible</w:t>
      </w:r>
      <w:r w:rsidR="0051558F" w:rsidRPr="00877DE2">
        <w:rPr>
          <w:lang w:val="en-US"/>
        </w:rPr>
        <w:t>:</w:t>
      </w:r>
      <w:r w:rsidR="652C8F2D" w:rsidRPr="00877DE2">
        <w:rPr>
          <w:lang w:val="en-US"/>
        </w:rPr>
        <w:t xml:space="preserve"> Internet PEM hierarchy was </w:t>
      </w:r>
      <w:r w:rsidR="061C4884" w:rsidRPr="00877DE2">
        <w:rPr>
          <w:lang w:val="en-US"/>
        </w:rPr>
        <w:t xml:space="preserve">just </w:t>
      </w:r>
      <w:r w:rsidR="652C8F2D" w:rsidRPr="00877DE2">
        <w:rPr>
          <w:lang w:val="en-US"/>
        </w:rPr>
        <w:t>an attempt</w:t>
      </w:r>
      <w:r w:rsidR="59A12959" w:rsidRPr="00877DE2">
        <w:rPr>
          <w:lang w:val="en-US"/>
        </w:rPr>
        <w:t xml:space="preserve"> </w:t>
      </w:r>
      <w:r w:rsidR="00E245CE" w:rsidRPr="00877DE2">
        <w:rPr>
          <w:lang w:val="en-US"/>
        </w:rPr>
        <w:t>interesting</w:t>
      </w:r>
      <w:r w:rsidR="652C8F2D" w:rsidRPr="00877DE2">
        <w:rPr>
          <w:lang w:val="en-US"/>
        </w:rPr>
        <w:t xml:space="preserve"> </w:t>
      </w:r>
      <w:r w:rsidR="1ABE2EA1" w:rsidRPr="00877DE2">
        <w:rPr>
          <w:lang w:val="en-US"/>
        </w:rPr>
        <w:t xml:space="preserve">to study, to understand why it was a failure </w:t>
      </w:r>
      <w:r w:rsidR="00E245CE" w:rsidRPr="00877DE2">
        <w:rPr>
          <w:lang w:val="en-US"/>
        </w:rPr>
        <w:t xml:space="preserve">and what to </w:t>
      </w:r>
      <w:r w:rsidR="1ABE2EA1" w:rsidRPr="00877DE2">
        <w:rPr>
          <w:lang w:val="en-US"/>
        </w:rPr>
        <w:t xml:space="preserve">avoid in the </w:t>
      </w:r>
      <w:r w:rsidR="6199585F" w:rsidRPr="00877DE2">
        <w:rPr>
          <w:lang w:val="en-US"/>
        </w:rPr>
        <w:t>future</w:t>
      </w:r>
      <w:r w:rsidR="00E245CE" w:rsidRPr="00877DE2">
        <w:rPr>
          <w:lang w:val="en-US"/>
        </w:rPr>
        <w:t>.</w:t>
      </w:r>
      <w:r w:rsidR="6199585F" w:rsidRPr="00877DE2">
        <w:rPr>
          <w:lang w:val="en-US"/>
        </w:rPr>
        <w:t xml:space="preserve"> </w:t>
      </w:r>
      <w:r w:rsidR="00E245CE" w:rsidRPr="00877DE2">
        <w:rPr>
          <w:lang w:val="en-US"/>
        </w:rPr>
        <w:t>I</w:t>
      </w:r>
      <w:r w:rsidR="6199585F" w:rsidRPr="00877DE2">
        <w:rPr>
          <w:lang w:val="en-US"/>
        </w:rPr>
        <w:t xml:space="preserve">t was useful to </w:t>
      </w:r>
      <w:r w:rsidR="00E245CE" w:rsidRPr="00877DE2">
        <w:rPr>
          <w:lang w:val="en-US"/>
        </w:rPr>
        <w:t xml:space="preserve">also </w:t>
      </w:r>
      <w:r w:rsidR="6199585F" w:rsidRPr="00877DE2">
        <w:rPr>
          <w:lang w:val="en-US"/>
        </w:rPr>
        <w:t xml:space="preserve">introduce the various concept of policies: </w:t>
      </w:r>
      <w:r w:rsidR="285580C3" w:rsidRPr="00877DE2">
        <w:rPr>
          <w:lang w:val="en-US"/>
        </w:rPr>
        <w:t>H</w:t>
      </w:r>
      <w:r w:rsidR="6199585F" w:rsidRPr="00877DE2">
        <w:rPr>
          <w:lang w:val="en-US"/>
        </w:rPr>
        <w:t>igh-</w:t>
      </w:r>
      <w:r w:rsidR="6A3828B1" w:rsidRPr="00877DE2">
        <w:rPr>
          <w:lang w:val="en-US"/>
        </w:rPr>
        <w:t>A</w:t>
      </w:r>
      <w:r w:rsidR="6199585F" w:rsidRPr="00877DE2">
        <w:rPr>
          <w:lang w:val="en-US"/>
        </w:rPr>
        <w:t xml:space="preserve">ssurance policy, </w:t>
      </w:r>
      <w:r w:rsidR="383E9AFF" w:rsidRPr="00877DE2">
        <w:rPr>
          <w:lang w:val="en-US"/>
        </w:rPr>
        <w:t>Mid</w:t>
      </w:r>
      <w:r w:rsidR="6199585F" w:rsidRPr="00877DE2">
        <w:rPr>
          <w:lang w:val="en-US"/>
        </w:rPr>
        <w:t xml:space="preserve">-level, </w:t>
      </w:r>
      <w:r w:rsidR="00E245CE" w:rsidRPr="00877DE2">
        <w:rPr>
          <w:lang w:val="en-US"/>
        </w:rPr>
        <w:t>R</w:t>
      </w:r>
      <w:r w:rsidR="6199585F" w:rsidRPr="00877DE2">
        <w:rPr>
          <w:lang w:val="en-US"/>
        </w:rPr>
        <w:t>esidential and Persona.</w:t>
      </w:r>
      <w:r w:rsidR="7E20E508" w:rsidRPr="00877DE2">
        <w:rPr>
          <w:lang w:val="en-US"/>
        </w:rPr>
        <w:t xml:space="preserve"> Because those problems are possible: there could be a CA which </w:t>
      </w:r>
      <w:r w:rsidR="00E245CE" w:rsidRPr="00877DE2">
        <w:rPr>
          <w:lang w:val="en-US"/>
        </w:rPr>
        <w:t xml:space="preserve">is </w:t>
      </w:r>
      <w:r w:rsidR="7E20E508" w:rsidRPr="00877DE2">
        <w:rPr>
          <w:lang w:val="en-US"/>
        </w:rPr>
        <w:t>creating anonymous certificates. That is not stupid</w:t>
      </w:r>
      <w:r w:rsidR="243E7122" w:rsidRPr="00877DE2">
        <w:rPr>
          <w:lang w:val="en-US"/>
        </w:rPr>
        <w:t>, it’s a real need.</w:t>
      </w:r>
    </w:p>
    <w:p w14:paraId="02C96172" w14:textId="2EECE607" w:rsidR="6E0CF337" w:rsidRPr="00877DE2" w:rsidRDefault="6E0CF337" w:rsidP="73210D41">
      <w:pPr>
        <w:rPr>
          <w:rFonts w:eastAsia="Calibri"/>
          <w:b/>
          <w:sz w:val="32"/>
          <w:szCs w:val="32"/>
          <w:lang w:val="en-US"/>
        </w:rPr>
      </w:pPr>
      <w:r w:rsidRPr="00877DE2">
        <w:rPr>
          <w:rFonts w:eastAsia="Calibri"/>
          <w:b/>
          <w:sz w:val="28"/>
          <w:szCs w:val="28"/>
          <w:lang w:val="en-US"/>
        </w:rPr>
        <w:t>RFC-1422 problems</w:t>
      </w:r>
    </w:p>
    <w:p w14:paraId="698E286C" w14:textId="594B0885" w:rsidR="79FA9332" w:rsidRPr="00877DE2" w:rsidRDefault="2D04EF08" w:rsidP="73210D41">
      <w:pPr>
        <w:rPr>
          <w:lang w:val="en-US"/>
        </w:rPr>
      </w:pPr>
      <w:r w:rsidRPr="00877DE2">
        <w:rPr>
          <w:rFonts w:eastAsiaTheme="minorEastAsia"/>
          <w:lang w:val="en-US"/>
        </w:rPr>
        <w:t>With this RFC-1422 format there were problems:</w:t>
      </w:r>
    </w:p>
    <w:p w14:paraId="3CA266BE" w14:textId="4EFB4548" w:rsidR="00B25244" w:rsidRPr="00877DE2" w:rsidRDefault="2D04EF08" w:rsidP="001310CE">
      <w:pPr>
        <w:pStyle w:val="Paragrafoelenco"/>
        <w:numPr>
          <w:ilvl w:val="0"/>
          <w:numId w:val="121"/>
        </w:numPr>
        <w:rPr>
          <w:rFonts w:asciiTheme="minorHAnsi" w:eastAsiaTheme="minorEastAsia" w:hAnsiTheme="minorHAnsi"/>
          <w:lang w:val="en-US"/>
        </w:rPr>
      </w:pPr>
      <w:r w:rsidRPr="666356AB">
        <w:rPr>
          <w:rFonts w:eastAsiaTheme="minorEastAsia"/>
          <w:lang w:val="en-US"/>
        </w:rPr>
        <w:t xml:space="preserve">The </w:t>
      </w:r>
      <w:r w:rsidRPr="666356AB">
        <w:rPr>
          <w:rFonts w:eastAsiaTheme="minorEastAsia"/>
          <w:b/>
          <w:bCs/>
          <w:lang w:val="en-US"/>
        </w:rPr>
        <w:t>hierarchical infrastructure limits the flexibility</w:t>
      </w:r>
      <w:r w:rsidRPr="666356AB">
        <w:rPr>
          <w:rFonts w:eastAsiaTheme="minorEastAsia"/>
          <w:lang w:val="en-US"/>
        </w:rPr>
        <w:t xml:space="preserve"> (for example, if </w:t>
      </w:r>
      <w:r w:rsidR="00BE4246" w:rsidRPr="666356AB">
        <w:rPr>
          <w:rFonts w:eastAsiaTheme="minorEastAsia"/>
          <w:lang w:val="en-US"/>
        </w:rPr>
        <w:t>a</w:t>
      </w:r>
      <w:r w:rsidRPr="666356AB">
        <w:rPr>
          <w:rFonts w:eastAsiaTheme="minorEastAsia"/>
          <w:lang w:val="en-US"/>
        </w:rPr>
        <w:t xml:space="preserve"> company is an international one, should I</w:t>
      </w:r>
      <w:r w:rsidR="00BE4246" w:rsidRPr="666356AB">
        <w:rPr>
          <w:rFonts w:eastAsiaTheme="minorEastAsia"/>
          <w:lang w:val="en-US"/>
        </w:rPr>
        <w:t>t</w:t>
      </w:r>
      <w:r w:rsidRPr="666356AB">
        <w:rPr>
          <w:rFonts w:eastAsiaTheme="minorEastAsia"/>
          <w:lang w:val="en-US"/>
        </w:rPr>
        <w:t xml:space="preserve"> be in Italy, in France, or </w:t>
      </w:r>
      <w:r w:rsidR="638E3C1E" w:rsidRPr="666356AB">
        <w:rPr>
          <w:rFonts w:eastAsiaTheme="minorEastAsia"/>
          <w:lang w:val="en-US"/>
        </w:rPr>
        <w:t>where? Because it can be in only one place in that hierarchy, which is not easy)</w:t>
      </w:r>
      <w:r w:rsidR="005B4133" w:rsidRPr="666356AB">
        <w:rPr>
          <w:rFonts w:eastAsiaTheme="minorEastAsia"/>
          <w:lang w:val="en-US"/>
        </w:rPr>
        <w:t>.</w:t>
      </w:r>
    </w:p>
    <w:p w14:paraId="55797234" w14:textId="579A2145" w:rsidR="00B25244" w:rsidRPr="00877DE2" w:rsidRDefault="638E3C1E" w:rsidP="001310CE">
      <w:pPr>
        <w:pStyle w:val="Paragrafoelenco"/>
        <w:numPr>
          <w:ilvl w:val="0"/>
          <w:numId w:val="121"/>
        </w:numPr>
        <w:rPr>
          <w:rFonts w:asciiTheme="minorHAnsi" w:eastAsiaTheme="minorEastAsia" w:hAnsiTheme="minorHAnsi"/>
          <w:lang w:val="en-US"/>
        </w:rPr>
      </w:pPr>
      <w:r w:rsidRPr="666356AB">
        <w:rPr>
          <w:rFonts w:eastAsiaTheme="minorEastAsia"/>
          <w:lang w:val="en-US"/>
        </w:rPr>
        <w:t xml:space="preserve">The </w:t>
      </w:r>
      <w:r w:rsidRPr="666356AB">
        <w:rPr>
          <w:rFonts w:eastAsiaTheme="minorEastAsia"/>
          <w:b/>
          <w:bCs/>
          <w:lang w:val="en-US"/>
        </w:rPr>
        <w:t>name subordination</w:t>
      </w:r>
      <w:r w:rsidRPr="666356AB">
        <w:rPr>
          <w:rFonts w:eastAsiaTheme="minorEastAsia"/>
          <w:lang w:val="en-US"/>
        </w:rPr>
        <w:t xml:space="preserve"> (so, the fact that </w:t>
      </w:r>
      <w:r w:rsidR="005B4133" w:rsidRPr="666356AB">
        <w:rPr>
          <w:rFonts w:eastAsiaTheme="minorEastAsia"/>
          <w:lang w:val="en-US"/>
        </w:rPr>
        <w:t>int</w:t>
      </w:r>
      <w:r w:rsidRPr="666356AB">
        <w:rPr>
          <w:rFonts w:eastAsiaTheme="minorEastAsia"/>
          <w:lang w:val="en-US"/>
        </w:rPr>
        <w:t xml:space="preserve"> the next level you must copy the name of the father </w:t>
      </w:r>
      <w:r w:rsidR="15EA26AA" w:rsidRPr="666356AB">
        <w:rPr>
          <w:rFonts w:eastAsiaTheme="minorEastAsia"/>
          <w:lang w:val="en-US"/>
        </w:rPr>
        <w:t>and then add something else</w:t>
      </w:r>
      <w:r w:rsidRPr="666356AB">
        <w:rPr>
          <w:rFonts w:eastAsiaTheme="minorEastAsia"/>
          <w:lang w:val="en-US"/>
        </w:rPr>
        <w:t xml:space="preserve">) </w:t>
      </w:r>
      <w:r w:rsidRPr="666356AB">
        <w:rPr>
          <w:rFonts w:eastAsiaTheme="minorEastAsia"/>
          <w:b/>
          <w:bCs/>
          <w:lang w:val="en-US"/>
        </w:rPr>
        <w:t xml:space="preserve">introduces undesired </w:t>
      </w:r>
      <w:r w:rsidR="2AD2EB8D" w:rsidRPr="666356AB">
        <w:rPr>
          <w:rFonts w:eastAsiaTheme="minorEastAsia"/>
          <w:b/>
          <w:bCs/>
          <w:lang w:val="en-US"/>
        </w:rPr>
        <w:t>restrictions</w:t>
      </w:r>
      <w:r w:rsidR="2AD2EB8D" w:rsidRPr="666356AB">
        <w:rPr>
          <w:rFonts w:eastAsiaTheme="minorEastAsia"/>
          <w:lang w:val="en-US"/>
        </w:rPr>
        <w:t xml:space="preserve"> </w:t>
      </w:r>
      <w:r w:rsidRPr="666356AB">
        <w:rPr>
          <w:rFonts w:eastAsiaTheme="minorEastAsia"/>
          <w:lang w:val="en-US"/>
        </w:rPr>
        <w:t>to the assignment of X.500 names</w:t>
      </w:r>
      <w:r w:rsidR="005B4133" w:rsidRPr="666356AB">
        <w:rPr>
          <w:rFonts w:eastAsiaTheme="minorEastAsia"/>
          <w:lang w:val="en-US"/>
        </w:rPr>
        <w:t xml:space="preserve"> and not everybody likes that.</w:t>
      </w:r>
    </w:p>
    <w:p w14:paraId="4751F8DA" w14:textId="07061B51" w:rsidR="002645F4" w:rsidRPr="00A05F8D" w:rsidRDefault="5B2D232B" w:rsidP="00A05F8D">
      <w:pPr>
        <w:pStyle w:val="Paragrafoelenco"/>
        <w:numPr>
          <w:ilvl w:val="0"/>
          <w:numId w:val="121"/>
        </w:numPr>
        <w:rPr>
          <w:rFonts w:asciiTheme="minorHAnsi" w:eastAsiaTheme="minorEastAsia" w:hAnsiTheme="minorHAnsi"/>
          <w:lang w:val="en-US"/>
        </w:rPr>
      </w:pPr>
      <w:r w:rsidRPr="666356AB">
        <w:rPr>
          <w:rFonts w:eastAsiaTheme="minorEastAsia"/>
          <w:lang w:val="en-US"/>
        </w:rPr>
        <w:t xml:space="preserve">The use of the Policy Certification Authority (PCA) with </w:t>
      </w:r>
      <w:r w:rsidRPr="666356AB">
        <w:rPr>
          <w:rFonts w:eastAsiaTheme="minorEastAsia"/>
          <w:b/>
          <w:bCs/>
          <w:lang w:val="en-US"/>
        </w:rPr>
        <w:t>few policies</w:t>
      </w:r>
      <w:r w:rsidRPr="666356AB">
        <w:rPr>
          <w:rFonts w:eastAsiaTheme="minorEastAsia"/>
          <w:lang w:val="en-US"/>
        </w:rPr>
        <w:t xml:space="preserve"> was </w:t>
      </w:r>
      <w:r w:rsidRPr="666356AB">
        <w:rPr>
          <w:rFonts w:eastAsiaTheme="minorEastAsia"/>
          <w:b/>
          <w:bCs/>
          <w:lang w:val="en-US"/>
        </w:rPr>
        <w:t>not flexible in commercial application</w:t>
      </w:r>
      <w:r w:rsidR="33E17E74" w:rsidRPr="666356AB">
        <w:rPr>
          <w:rFonts w:eastAsiaTheme="minorEastAsia"/>
          <w:b/>
          <w:bCs/>
          <w:lang w:val="en-US"/>
        </w:rPr>
        <w:t>s</w:t>
      </w:r>
      <w:r w:rsidRPr="666356AB">
        <w:rPr>
          <w:rFonts w:eastAsiaTheme="minorEastAsia"/>
          <w:lang w:val="en-US"/>
        </w:rPr>
        <w:t xml:space="preserve">, where </w:t>
      </w:r>
      <w:r w:rsidR="3A6C1C7E" w:rsidRPr="666356AB">
        <w:rPr>
          <w:rFonts w:eastAsiaTheme="minorEastAsia"/>
          <w:lang w:val="en-US"/>
        </w:rPr>
        <w:t>the participation of an operator to take a decision is impractical. Policies w</w:t>
      </w:r>
      <w:r w:rsidR="78ECFA09" w:rsidRPr="666356AB">
        <w:rPr>
          <w:rFonts w:eastAsiaTheme="minorEastAsia"/>
          <w:lang w:val="en-US"/>
        </w:rPr>
        <w:t>ere</w:t>
      </w:r>
      <w:r w:rsidR="3A6C1C7E" w:rsidRPr="666356AB">
        <w:rPr>
          <w:rFonts w:eastAsiaTheme="minorEastAsia"/>
          <w:lang w:val="en-US"/>
        </w:rPr>
        <w:t xml:space="preserve"> not flexible: they were decided only once and for all</w:t>
      </w:r>
      <w:r w:rsidR="6A6DBB69" w:rsidRPr="666356AB">
        <w:rPr>
          <w:rFonts w:eastAsiaTheme="minorEastAsia"/>
          <w:lang w:val="en-US"/>
        </w:rPr>
        <w:t>.</w:t>
      </w:r>
    </w:p>
    <w:p w14:paraId="41CE2F70" w14:textId="472DE90A" w:rsidR="00B25244" w:rsidRPr="00877DE2" w:rsidRDefault="2075EFE7" w:rsidP="002645F4">
      <w:pPr>
        <w:pStyle w:val="Titolo2"/>
        <w:rPr>
          <w:rFonts w:eastAsiaTheme="minorEastAsia"/>
          <w:b w:val="0"/>
          <w:sz w:val="32"/>
          <w:szCs w:val="32"/>
          <w:lang w:val="en-US"/>
        </w:rPr>
      </w:pPr>
      <w:bookmarkStart w:id="93" w:name="_Toc91005478"/>
      <w:r w:rsidRPr="666356AB">
        <w:rPr>
          <w:lang w:val="en-US"/>
        </w:rPr>
        <w:lastRenderedPageBreak/>
        <w:t>X.509 version 3</w:t>
      </w:r>
      <w:bookmarkEnd w:id="93"/>
    </w:p>
    <w:p w14:paraId="362DEF6D" w14:textId="428C6AE1" w:rsidR="00B25244" w:rsidRPr="00877DE2" w:rsidRDefault="1BD3BB4A" w:rsidP="73210D41">
      <w:pPr>
        <w:rPr>
          <w:sz w:val="2"/>
          <w:szCs w:val="2"/>
          <w:lang w:val="en-US"/>
        </w:rPr>
      </w:pPr>
      <w:r w:rsidRPr="00877DE2">
        <w:rPr>
          <w:rFonts w:eastAsiaTheme="minorEastAsia"/>
          <w:lang w:val="en-US"/>
        </w:rPr>
        <w:t>So, in order to</w:t>
      </w:r>
      <w:r w:rsidR="307B7569" w:rsidRPr="00877DE2">
        <w:rPr>
          <w:rFonts w:eastAsiaTheme="minorEastAsia"/>
          <w:lang w:val="en-US"/>
        </w:rPr>
        <w:t xml:space="preserve"> bypass </w:t>
      </w:r>
      <w:r w:rsidR="00442FBA" w:rsidRPr="00877DE2">
        <w:rPr>
          <w:rFonts w:eastAsiaTheme="minorEastAsia"/>
          <w:lang w:val="en-US"/>
        </w:rPr>
        <w:t>the previous</w:t>
      </w:r>
      <w:r w:rsidR="696997A4" w:rsidRPr="00877DE2">
        <w:rPr>
          <w:rFonts w:eastAsiaTheme="minorEastAsia"/>
          <w:lang w:val="en-US"/>
        </w:rPr>
        <w:t xml:space="preserve"> problems</w:t>
      </w:r>
      <w:r w:rsidR="307B7569" w:rsidRPr="00877DE2">
        <w:rPr>
          <w:rFonts w:eastAsiaTheme="minorEastAsia"/>
          <w:lang w:val="en-US"/>
        </w:rPr>
        <w:t xml:space="preserve">, </w:t>
      </w:r>
      <w:r w:rsidR="00442FBA" w:rsidRPr="00877DE2">
        <w:rPr>
          <w:rFonts w:eastAsiaTheme="minorEastAsia"/>
          <w:lang w:val="en-US"/>
        </w:rPr>
        <w:t xml:space="preserve">they </w:t>
      </w:r>
      <w:r w:rsidR="307B7569" w:rsidRPr="00877DE2">
        <w:rPr>
          <w:rFonts w:eastAsiaTheme="minorEastAsia"/>
          <w:lang w:val="en-US"/>
        </w:rPr>
        <w:t xml:space="preserve">finally decided </w:t>
      </w:r>
      <w:r w:rsidR="1E81854F" w:rsidRPr="00877DE2">
        <w:rPr>
          <w:rFonts w:eastAsiaTheme="minorEastAsia"/>
          <w:lang w:val="en-US"/>
        </w:rPr>
        <w:t>to modify X.509, in agreement with the IETF, in order to make the</w:t>
      </w:r>
      <w:r w:rsidR="5B6B9B47" w:rsidRPr="00877DE2">
        <w:rPr>
          <w:rFonts w:eastAsiaTheme="minorEastAsia"/>
          <w:lang w:val="en-US"/>
        </w:rPr>
        <w:t>m usable also for internet applications</w:t>
      </w:r>
      <w:r w:rsidR="001A630F" w:rsidRPr="00877DE2">
        <w:rPr>
          <w:rFonts w:eastAsiaTheme="minorEastAsia"/>
          <w:lang w:val="en-US"/>
        </w:rPr>
        <w:t>.</w:t>
      </w:r>
      <w:r w:rsidR="37990F99" w:rsidRPr="00877DE2">
        <w:rPr>
          <w:rFonts w:eastAsiaTheme="minorEastAsia"/>
          <w:lang w:val="en-US"/>
        </w:rPr>
        <w:t xml:space="preserve"> </w:t>
      </w:r>
      <w:r w:rsidR="001A630F" w:rsidRPr="00877DE2">
        <w:rPr>
          <w:rFonts w:eastAsiaTheme="minorEastAsia"/>
          <w:lang w:val="en-US"/>
        </w:rPr>
        <w:t>A</w:t>
      </w:r>
      <w:r w:rsidR="37990F99" w:rsidRPr="00877DE2">
        <w:rPr>
          <w:rFonts w:eastAsiaTheme="minorEastAsia"/>
          <w:lang w:val="en-US"/>
        </w:rPr>
        <w:t xml:space="preserve">t that time, in 1996, it was already clear that OSI would have been a failure. </w:t>
      </w:r>
      <w:r w:rsidR="6195DAF9" w:rsidRPr="00877DE2">
        <w:rPr>
          <w:rFonts w:eastAsiaTheme="minorEastAsia"/>
          <w:lang w:val="en-US"/>
        </w:rPr>
        <w:t>This X.509 version 3 standard was completed in June 1996</w:t>
      </w:r>
      <w:r w:rsidR="1E81854F" w:rsidRPr="00877DE2">
        <w:rPr>
          <w:rFonts w:eastAsiaTheme="minorEastAsia"/>
          <w:lang w:val="en-US"/>
        </w:rPr>
        <w:t xml:space="preserve"> </w:t>
      </w:r>
      <w:r w:rsidR="1FF2E4BB" w:rsidRPr="00877DE2">
        <w:rPr>
          <w:rFonts w:eastAsiaTheme="minorEastAsia"/>
          <w:lang w:val="en-US"/>
        </w:rPr>
        <w:t>and it’s a joint work of ISO/ITU and IETF.</w:t>
      </w:r>
    </w:p>
    <w:p w14:paraId="24C01351" w14:textId="2DEDC1B5" w:rsidR="00B25244" w:rsidRPr="00877DE2" w:rsidRDefault="5E1AC828" w:rsidP="73210D41">
      <w:pPr>
        <w:rPr>
          <w:rFonts w:eastAsiaTheme="minorEastAsia"/>
          <w:lang w:val="en-US"/>
        </w:rPr>
      </w:pPr>
      <w:r w:rsidRPr="00877DE2">
        <w:rPr>
          <w:rFonts w:eastAsiaTheme="minorEastAsia"/>
          <w:lang w:val="en-US"/>
        </w:rPr>
        <w:t>X.509 version 3 groups together in a unique document all the modifications required to extend the definition of certificate and CRL.</w:t>
      </w:r>
      <w:r w:rsidR="70CA5932" w:rsidRPr="00877DE2">
        <w:rPr>
          <w:rFonts w:eastAsiaTheme="minorEastAsia"/>
          <w:lang w:val="en-US"/>
        </w:rPr>
        <w:t xml:space="preserve"> </w:t>
      </w:r>
      <w:r w:rsidR="001A630F" w:rsidRPr="00877DE2">
        <w:rPr>
          <w:rFonts w:eastAsiaTheme="minorEastAsia"/>
          <w:lang w:val="en-US"/>
        </w:rPr>
        <w:t>T</w:t>
      </w:r>
      <w:r w:rsidR="70CA5932" w:rsidRPr="00877DE2">
        <w:rPr>
          <w:rFonts w:eastAsiaTheme="minorEastAsia"/>
          <w:lang w:val="en-US"/>
        </w:rPr>
        <w:t xml:space="preserve">here are </w:t>
      </w:r>
      <w:r w:rsidR="70CA5932" w:rsidRPr="00877DE2">
        <w:rPr>
          <w:rFonts w:eastAsiaTheme="minorEastAsia"/>
          <w:b/>
          <w:lang w:val="en-US"/>
        </w:rPr>
        <w:t>two types of extensions</w:t>
      </w:r>
      <w:r w:rsidR="70CA5932" w:rsidRPr="00877DE2">
        <w:rPr>
          <w:rFonts w:eastAsiaTheme="minorEastAsia"/>
          <w:lang w:val="en-US"/>
        </w:rPr>
        <w:t xml:space="preserve"> (</w:t>
      </w:r>
      <w:r w:rsidR="70CA5932" w:rsidRPr="00877DE2">
        <w:rPr>
          <w:rFonts w:eastAsiaTheme="minorEastAsia"/>
          <w:i/>
          <w:u w:val="single"/>
          <w:lang w:val="en-US"/>
        </w:rPr>
        <w:t>be aware</w:t>
      </w:r>
      <w:r w:rsidR="70CA5932" w:rsidRPr="00877DE2">
        <w:rPr>
          <w:rFonts w:eastAsiaTheme="minorEastAsia"/>
          <w:lang w:val="en-US"/>
        </w:rPr>
        <w:t xml:space="preserve">: the basis is X.509 version 1, while X.509 version 3 is equal to version 1, plus </w:t>
      </w:r>
      <w:r w:rsidR="7C121FF2" w:rsidRPr="00877DE2">
        <w:rPr>
          <w:rFonts w:eastAsiaTheme="minorEastAsia"/>
          <w:lang w:val="en-US"/>
        </w:rPr>
        <w:t xml:space="preserve">some </w:t>
      </w:r>
      <w:r w:rsidR="70CA5932" w:rsidRPr="00877DE2">
        <w:rPr>
          <w:rFonts w:eastAsiaTheme="minorEastAsia"/>
          <w:lang w:val="en-US"/>
        </w:rPr>
        <w:t>ex</w:t>
      </w:r>
      <w:r w:rsidR="4F877537" w:rsidRPr="00877DE2">
        <w:rPr>
          <w:rFonts w:eastAsiaTheme="minorEastAsia"/>
          <w:lang w:val="en-US"/>
        </w:rPr>
        <w:t>tensions</w:t>
      </w:r>
      <w:r w:rsidR="1BEFAAB1" w:rsidRPr="00877DE2">
        <w:rPr>
          <w:rFonts w:eastAsiaTheme="minorEastAsia"/>
          <w:lang w:val="en-US"/>
        </w:rPr>
        <w:t>):</w:t>
      </w:r>
    </w:p>
    <w:p w14:paraId="03C4FFE2" w14:textId="5B2440AF" w:rsidR="00B25244" w:rsidRPr="00877DE2" w:rsidRDefault="1BEFAAB1" w:rsidP="001310CE">
      <w:pPr>
        <w:pStyle w:val="Paragrafoelenco"/>
        <w:numPr>
          <w:ilvl w:val="0"/>
          <w:numId w:val="232"/>
        </w:numPr>
        <w:rPr>
          <w:rFonts w:asciiTheme="minorHAnsi" w:eastAsiaTheme="minorEastAsia" w:hAnsiTheme="minorHAnsi"/>
          <w:lang w:val="en-US"/>
        </w:rPr>
      </w:pPr>
      <w:r w:rsidRPr="00041173">
        <w:rPr>
          <w:rFonts w:eastAsiaTheme="minorEastAsia"/>
          <w:b/>
          <w:bCs/>
          <w:lang w:val="en-US"/>
        </w:rPr>
        <w:t>Public</w:t>
      </w:r>
      <w:r w:rsidRPr="666356AB">
        <w:rPr>
          <w:rFonts w:eastAsiaTheme="minorEastAsia"/>
          <w:lang w:val="en-US"/>
        </w:rPr>
        <w:t xml:space="preserve">: the extension has already been written in the standard, so anybody should know it and should be </w:t>
      </w:r>
      <w:r w:rsidR="61CB28EF" w:rsidRPr="666356AB">
        <w:rPr>
          <w:rFonts w:eastAsiaTheme="minorEastAsia"/>
          <w:lang w:val="en-US"/>
        </w:rPr>
        <w:t>aware that this extension exists</w:t>
      </w:r>
      <w:r w:rsidR="5E90C130" w:rsidRPr="666356AB">
        <w:rPr>
          <w:rFonts w:eastAsiaTheme="minorEastAsia"/>
          <w:lang w:val="en-US"/>
        </w:rPr>
        <w:t>.</w:t>
      </w:r>
    </w:p>
    <w:p w14:paraId="2FCE2C0B" w14:textId="67CCCBD5" w:rsidR="003F5A49" w:rsidRPr="00877DE2" w:rsidRDefault="5E90C130" w:rsidP="001310CE">
      <w:pPr>
        <w:pStyle w:val="Paragrafoelenco"/>
        <w:numPr>
          <w:ilvl w:val="0"/>
          <w:numId w:val="232"/>
        </w:numPr>
        <w:rPr>
          <w:rFonts w:eastAsia="Calibri"/>
          <w:lang w:val="en-US"/>
        </w:rPr>
      </w:pPr>
      <w:r w:rsidRPr="00041173">
        <w:rPr>
          <w:rFonts w:eastAsiaTheme="minorEastAsia"/>
          <w:b/>
          <w:bCs/>
          <w:lang w:val="en-US"/>
        </w:rPr>
        <w:t>Private</w:t>
      </w:r>
      <w:r w:rsidRPr="666356AB">
        <w:rPr>
          <w:rFonts w:eastAsiaTheme="minorEastAsia"/>
          <w:lang w:val="en-US"/>
        </w:rPr>
        <w:t xml:space="preserve">: X.509 v3 is also making possible to creating </w:t>
      </w:r>
      <w:r w:rsidR="00E54BEC" w:rsidRPr="666356AB">
        <w:rPr>
          <w:rFonts w:eastAsiaTheme="minorEastAsia"/>
          <w:lang w:val="en-US"/>
        </w:rPr>
        <w:t>our</w:t>
      </w:r>
      <w:r w:rsidRPr="666356AB">
        <w:rPr>
          <w:rFonts w:eastAsiaTheme="minorEastAsia"/>
          <w:lang w:val="en-US"/>
        </w:rPr>
        <w:t xml:space="preserve"> own extensions, unique for a certain </w:t>
      </w:r>
      <w:r w:rsidR="00D845F8" w:rsidRPr="666356AB">
        <w:rPr>
          <w:rFonts w:eastAsiaTheme="minorEastAsia"/>
          <w:lang w:val="en-US"/>
        </w:rPr>
        <w:t>group of people</w:t>
      </w:r>
      <w:r w:rsidRPr="666356AB">
        <w:rPr>
          <w:rFonts w:eastAsiaTheme="minorEastAsia"/>
          <w:lang w:val="en-US"/>
        </w:rPr>
        <w:t xml:space="preserve">. So, if </w:t>
      </w:r>
      <w:r w:rsidR="00D845F8" w:rsidRPr="666356AB">
        <w:rPr>
          <w:rFonts w:eastAsiaTheme="minorEastAsia"/>
          <w:lang w:val="en-US"/>
        </w:rPr>
        <w:t>someone</w:t>
      </w:r>
      <w:r w:rsidRPr="666356AB">
        <w:rPr>
          <w:rFonts w:eastAsiaTheme="minorEastAsia"/>
          <w:lang w:val="en-US"/>
        </w:rPr>
        <w:t xml:space="preserve"> think</w:t>
      </w:r>
      <w:r w:rsidR="00D845F8" w:rsidRPr="666356AB">
        <w:rPr>
          <w:rFonts w:eastAsiaTheme="minorEastAsia"/>
          <w:lang w:val="en-US"/>
        </w:rPr>
        <w:t>s</w:t>
      </w:r>
      <w:r w:rsidRPr="666356AB">
        <w:rPr>
          <w:rFonts w:eastAsiaTheme="minorEastAsia"/>
          <w:lang w:val="en-US"/>
        </w:rPr>
        <w:t xml:space="preserve"> th</w:t>
      </w:r>
      <w:r w:rsidR="00D845F8" w:rsidRPr="666356AB">
        <w:rPr>
          <w:rFonts w:eastAsiaTheme="minorEastAsia"/>
          <w:lang w:val="en-US"/>
        </w:rPr>
        <w:t>at the</w:t>
      </w:r>
      <w:r w:rsidRPr="666356AB">
        <w:rPr>
          <w:rFonts w:eastAsiaTheme="minorEastAsia"/>
          <w:lang w:val="en-US"/>
        </w:rPr>
        <w:t xml:space="preserve">re is something </w:t>
      </w:r>
      <w:r w:rsidR="79E01C77" w:rsidRPr="666356AB">
        <w:rPr>
          <w:rFonts w:eastAsiaTheme="minorEastAsia"/>
          <w:lang w:val="en-US"/>
        </w:rPr>
        <w:t>missing,</w:t>
      </w:r>
      <w:r w:rsidRPr="666356AB">
        <w:rPr>
          <w:rFonts w:eastAsiaTheme="minorEastAsia"/>
          <w:lang w:val="en-US"/>
        </w:rPr>
        <w:t xml:space="preserve"> </w:t>
      </w:r>
      <w:r w:rsidR="00D845F8" w:rsidRPr="666356AB">
        <w:rPr>
          <w:rFonts w:eastAsiaTheme="minorEastAsia"/>
          <w:lang w:val="en-US"/>
        </w:rPr>
        <w:t>it is impossible to implement that</w:t>
      </w:r>
      <w:r w:rsidR="59F51B5D" w:rsidRPr="666356AB">
        <w:rPr>
          <w:rFonts w:eastAsiaTheme="minorEastAsia"/>
          <w:lang w:val="en-US"/>
        </w:rPr>
        <w:t xml:space="preserve">. In the past at Politecnico di Torino they did </w:t>
      </w:r>
      <w:r w:rsidR="2FE5376C" w:rsidRPr="666356AB">
        <w:rPr>
          <w:rFonts w:eastAsiaTheme="minorEastAsia"/>
          <w:lang w:val="en-US"/>
        </w:rPr>
        <w:t xml:space="preserve">something like that to store the student IDs </w:t>
      </w:r>
      <w:r w:rsidR="095545C3" w:rsidRPr="666356AB">
        <w:rPr>
          <w:rFonts w:eastAsiaTheme="minorEastAsia"/>
          <w:lang w:val="en-US"/>
        </w:rPr>
        <w:t>inside</w:t>
      </w:r>
      <w:r w:rsidR="2FE5376C" w:rsidRPr="666356AB">
        <w:rPr>
          <w:rFonts w:eastAsiaTheme="minorEastAsia"/>
          <w:lang w:val="en-US"/>
        </w:rPr>
        <w:t xml:space="preserve"> </w:t>
      </w:r>
      <w:r w:rsidR="73EF7F1B" w:rsidRPr="666356AB">
        <w:rPr>
          <w:rFonts w:eastAsiaTheme="minorEastAsia"/>
          <w:lang w:val="en-US"/>
        </w:rPr>
        <w:t xml:space="preserve">the </w:t>
      </w:r>
      <w:r w:rsidR="2FE5376C" w:rsidRPr="666356AB">
        <w:rPr>
          <w:rFonts w:eastAsiaTheme="minorEastAsia"/>
          <w:lang w:val="en-US"/>
        </w:rPr>
        <w:t>certificate</w:t>
      </w:r>
      <w:r w:rsidR="642FF1A6" w:rsidRPr="666356AB">
        <w:rPr>
          <w:rFonts w:eastAsiaTheme="minorEastAsia"/>
          <w:lang w:val="en-US"/>
        </w:rPr>
        <w:t xml:space="preserve">, they created an extension specific </w:t>
      </w:r>
      <w:r w:rsidR="340460DD" w:rsidRPr="666356AB">
        <w:rPr>
          <w:rFonts w:eastAsiaTheme="minorEastAsia"/>
          <w:lang w:val="en-US"/>
        </w:rPr>
        <w:t>for the</w:t>
      </w:r>
      <w:r w:rsidR="642FF1A6" w:rsidRPr="666356AB">
        <w:rPr>
          <w:rFonts w:eastAsiaTheme="minorEastAsia"/>
          <w:lang w:val="en-US"/>
        </w:rPr>
        <w:t xml:space="preserve"> Politecnico, until there was a public extension </w:t>
      </w:r>
      <w:r w:rsidR="4DD913B9" w:rsidRPr="666356AB">
        <w:rPr>
          <w:rFonts w:eastAsiaTheme="minorEastAsia"/>
          <w:lang w:val="en-US"/>
        </w:rPr>
        <w:t>available</w:t>
      </w:r>
      <w:r w:rsidR="642FF1A6" w:rsidRPr="666356AB">
        <w:rPr>
          <w:rFonts w:eastAsiaTheme="minorEastAsia"/>
          <w:lang w:val="en-US"/>
        </w:rPr>
        <w:t xml:space="preserve">. </w:t>
      </w:r>
      <w:r w:rsidR="0073428E" w:rsidRPr="666356AB">
        <w:rPr>
          <w:rFonts w:eastAsiaTheme="minorEastAsia"/>
          <w:lang w:val="en-US"/>
        </w:rPr>
        <w:t>It</w:t>
      </w:r>
      <w:r w:rsidR="3FC92961" w:rsidRPr="666356AB">
        <w:rPr>
          <w:rFonts w:eastAsiaTheme="minorEastAsia"/>
          <w:lang w:val="en-US"/>
        </w:rPr>
        <w:t xml:space="preserve"> </w:t>
      </w:r>
      <w:r w:rsidR="0D6152E3" w:rsidRPr="666356AB">
        <w:rPr>
          <w:rFonts w:eastAsiaTheme="minorEastAsia"/>
          <w:lang w:val="en-US"/>
        </w:rPr>
        <w:t>giv</w:t>
      </w:r>
      <w:r w:rsidR="3FC92961" w:rsidRPr="666356AB">
        <w:rPr>
          <w:rFonts w:eastAsiaTheme="minorEastAsia"/>
          <w:lang w:val="en-US"/>
        </w:rPr>
        <w:t xml:space="preserve">es </w:t>
      </w:r>
      <w:r w:rsidR="0073428E" w:rsidRPr="666356AB">
        <w:rPr>
          <w:rFonts w:eastAsiaTheme="minorEastAsia"/>
          <w:lang w:val="en-US"/>
        </w:rPr>
        <w:t xml:space="preserve">us </w:t>
      </w:r>
      <w:r w:rsidR="3FC92961" w:rsidRPr="666356AB">
        <w:rPr>
          <w:rFonts w:eastAsiaTheme="minorEastAsia"/>
          <w:lang w:val="en-US"/>
        </w:rPr>
        <w:t>a lot of flexibility</w:t>
      </w:r>
      <w:r w:rsidR="3B47CC33" w:rsidRPr="666356AB">
        <w:rPr>
          <w:rFonts w:eastAsiaTheme="minorEastAsia"/>
          <w:lang w:val="en-US"/>
        </w:rPr>
        <w:t xml:space="preserve">, but </w:t>
      </w:r>
      <w:r w:rsidR="003F5A49" w:rsidRPr="666356AB">
        <w:rPr>
          <w:rFonts w:eastAsiaTheme="minorEastAsia"/>
          <w:lang w:val="en-US"/>
        </w:rPr>
        <w:t>it is also</w:t>
      </w:r>
      <w:r w:rsidR="3B47CC33" w:rsidRPr="666356AB">
        <w:rPr>
          <w:rFonts w:eastAsiaTheme="minorEastAsia"/>
          <w:lang w:val="en-US"/>
        </w:rPr>
        <w:t xml:space="preserve"> bad because </w:t>
      </w:r>
      <w:r w:rsidR="0AC83B6F" w:rsidRPr="666356AB">
        <w:rPr>
          <w:rFonts w:eastAsiaTheme="minorEastAsia"/>
          <w:lang w:val="en-US"/>
        </w:rPr>
        <w:t>apart from</w:t>
      </w:r>
      <w:r w:rsidR="3B47CC33" w:rsidRPr="666356AB">
        <w:rPr>
          <w:rFonts w:eastAsiaTheme="minorEastAsia"/>
          <w:lang w:val="en-US"/>
        </w:rPr>
        <w:t xml:space="preserve"> </w:t>
      </w:r>
      <w:r w:rsidR="003F5A49" w:rsidRPr="666356AB">
        <w:rPr>
          <w:rFonts w:eastAsiaTheme="minorEastAsia"/>
          <w:lang w:val="en-US"/>
        </w:rPr>
        <w:t xml:space="preserve">the relative group of users </w:t>
      </w:r>
      <w:r w:rsidR="3B47CC33" w:rsidRPr="666356AB">
        <w:rPr>
          <w:rFonts w:eastAsiaTheme="minorEastAsia"/>
          <w:lang w:val="en-US"/>
        </w:rPr>
        <w:t>no one else will understand that certificate</w:t>
      </w:r>
      <w:r w:rsidR="003F5A49" w:rsidRPr="666356AB">
        <w:rPr>
          <w:rFonts w:eastAsiaTheme="minorEastAsia"/>
          <w:lang w:val="en-US"/>
        </w:rPr>
        <w:t>.</w:t>
      </w:r>
    </w:p>
    <w:p w14:paraId="43A56B24" w14:textId="043F52FD" w:rsidR="008547D8" w:rsidRPr="00877DE2" w:rsidRDefault="3BAE4155" w:rsidP="73210D41">
      <w:pPr>
        <w:rPr>
          <w:rFonts w:eastAsia="Calibri"/>
          <w:lang w:val="en-US"/>
        </w:rPr>
      </w:pPr>
      <w:r w:rsidRPr="00877DE2">
        <w:rPr>
          <w:lang w:val="en-US"/>
        </w:rPr>
        <w:t xml:space="preserve">Since there are extensions, then it comes out the need to have a certificate profile. A </w:t>
      </w:r>
      <w:r w:rsidRPr="00877DE2">
        <w:rPr>
          <w:b/>
          <w:lang w:val="en-US"/>
        </w:rPr>
        <w:t>c</w:t>
      </w:r>
      <w:r w:rsidR="6B56E53C" w:rsidRPr="00877DE2">
        <w:rPr>
          <w:b/>
          <w:lang w:val="en-US"/>
        </w:rPr>
        <w:t>ertificate profile</w:t>
      </w:r>
      <w:r w:rsidR="6B56E53C" w:rsidRPr="00877DE2">
        <w:rPr>
          <w:lang w:val="en-US"/>
        </w:rPr>
        <w:t xml:space="preserve"> is a list o</w:t>
      </w:r>
      <w:r w:rsidR="00F63D28" w:rsidRPr="00877DE2">
        <w:rPr>
          <w:lang w:val="en-US"/>
        </w:rPr>
        <w:t>f</w:t>
      </w:r>
      <w:r w:rsidR="6B56E53C" w:rsidRPr="00877DE2">
        <w:rPr>
          <w:lang w:val="en-US"/>
        </w:rPr>
        <w:t xml:space="preserve"> </w:t>
      </w:r>
      <w:r w:rsidR="00F63D28" w:rsidRPr="00877DE2">
        <w:rPr>
          <w:lang w:val="en-US"/>
        </w:rPr>
        <w:t>the</w:t>
      </w:r>
      <w:r w:rsidR="6B56E53C" w:rsidRPr="00877DE2">
        <w:rPr>
          <w:lang w:val="en-US"/>
        </w:rPr>
        <w:t xml:space="preserve"> set of extensions that should be used for </w:t>
      </w:r>
      <w:r w:rsidR="00F63D28" w:rsidRPr="00877DE2">
        <w:rPr>
          <w:lang w:val="en-US"/>
        </w:rPr>
        <w:t>a</w:t>
      </w:r>
      <w:r w:rsidR="6B56E53C" w:rsidRPr="00877DE2">
        <w:rPr>
          <w:lang w:val="en-US"/>
        </w:rPr>
        <w:t xml:space="preserve"> specific purpose</w:t>
      </w:r>
      <w:r w:rsidR="0075652E" w:rsidRPr="00877DE2">
        <w:rPr>
          <w:lang w:val="en-US"/>
        </w:rPr>
        <w:t>. For example</w:t>
      </w:r>
      <w:r w:rsidR="6B56E53C" w:rsidRPr="00877DE2">
        <w:rPr>
          <w:lang w:val="en-US"/>
        </w:rPr>
        <w:t>, RFC</w:t>
      </w:r>
      <w:r w:rsidR="487023FC" w:rsidRPr="00877DE2">
        <w:rPr>
          <w:lang w:val="en-US"/>
        </w:rPr>
        <w:t>-5280 contains the profile for Internet applications</w:t>
      </w:r>
      <w:r w:rsidR="0075652E" w:rsidRPr="00877DE2">
        <w:rPr>
          <w:lang w:val="en-US"/>
        </w:rPr>
        <w:t>:</w:t>
      </w:r>
      <w:r w:rsidR="487023FC" w:rsidRPr="00877DE2">
        <w:rPr>
          <w:lang w:val="en-US"/>
        </w:rPr>
        <w:t xml:space="preserve"> both for Public Key Certificate and Certificate Revocation List (CRL).</w:t>
      </w:r>
      <w:r w:rsidR="7A4F0CC3" w:rsidRPr="00877DE2">
        <w:rPr>
          <w:lang w:val="en-US"/>
        </w:rPr>
        <w:t xml:space="preserve"> </w:t>
      </w:r>
      <w:r w:rsidR="0075652E" w:rsidRPr="00877DE2">
        <w:rPr>
          <w:rFonts w:eastAsia="Calibri"/>
          <w:lang w:val="en-US"/>
        </w:rPr>
        <w:t>G</w:t>
      </w:r>
      <w:r w:rsidR="1BE86499" w:rsidRPr="00877DE2">
        <w:rPr>
          <w:rFonts w:eastAsia="Calibri"/>
          <w:lang w:val="en-US"/>
        </w:rPr>
        <w:t xml:space="preserve">iven X.509 v3, which gives a lot of possibilities, RFC-5280 </w:t>
      </w:r>
      <w:r w:rsidR="0075652E" w:rsidRPr="00877DE2">
        <w:rPr>
          <w:rFonts w:eastAsia="Calibri"/>
          <w:lang w:val="en-US"/>
        </w:rPr>
        <w:t>tells which set of</w:t>
      </w:r>
      <w:r w:rsidR="1BE86499" w:rsidRPr="00877DE2">
        <w:rPr>
          <w:rFonts w:eastAsia="Calibri"/>
          <w:lang w:val="en-US"/>
        </w:rPr>
        <w:t xml:space="preserve"> extensions should </w:t>
      </w:r>
      <w:r w:rsidR="005C0A86" w:rsidRPr="00877DE2">
        <w:rPr>
          <w:rFonts w:eastAsia="Calibri"/>
          <w:lang w:val="en-US"/>
        </w:rPr>
        <w:t xml:space="preserve">be used and </w:t>
      </w:r>
      <w:r w:rsidR="03DAA16F" w:rsidRPr="00877DE2">
        <w:rPr>
          <w:rFonts w:eastAsia="Calibri"/>
          <w:lang w:val="en-US"/>
        </w:rPr>
        <w:t xml:space="preserve">with </w:t>
      </w:r>
      <w:r w:rsidR="005C0A86" w:rsidRPr="00877DE2">
        <w:rPr>
          <w:rFonts w:eastAsia="Calibri"/>
          <w:lang w:val="en-US"/>
        </w:rPr>
        <w:t xml:space="preserve">which </w:t>
      </w:r>
      <w:r w:rsidR="03DAA16F" w:rsidRPr="00877DE2">
        <w:rPr>
          <w:rFonts w:eastAsia="Calibri"/>
          <w:lang w:val="en-US"/>
        </w:rPr>
        <w:t xml:space="preserve">values if X.509 v3 </w:t>
      </w:r>
      <w:r w:rsidR="005C0A86" w:rsidRPr="00877DE2">
        <w:rPr>
          <w:rFonts w:eastAsia="Calibri"/>
          <w:lang w:val="en-US"/>
        </w:rPr>
        <w:t xml:space="preserve">is wanted </w:t>
      </w:r>
      <w:r w:rsidR="03DAA16F" w:rsidRPr="00877DE2">
        <w:rPr>
          <w:rFonts w:eastAsia="Calibri"/>
          <w:lang w:val="en-US"/>
        </w:rPr>
        <w:t xml:space="preserve">for email security </w:t>
      </w:r>
      <w:r w:rsidR="005C0A86" w:rsidRPr="00877DE2">
        <w:rPr>
          <w:rFonts w:eastAsia="Calibri"/>
          <w:lang w:val="en-US"/>
        </w:rPr>
        <w:t>in</w:t>
      </w:r>
      <w:r w:rsidR="491A5903" w:rsidRPr="00877DE2">
        <w:rPr>
          <w:rFonts w:eastAsia="Calibri"/>
          <w:lang w:val="en-US"/>
        </w:rPr>
        <w:t xml:space="preserve"> TCP/IP</w:t>
      </w:r>
      <w:r w:rsidR="005C0A86" w:rsidRPr="00877DE2">
        <w:rPr>
          <w:rFonts w:eastAsia="Calibri"/>
          <w:lang w:val="en-US"/>
        </w:rPr>
        <w:t xml:space="preserve"> (for example)</w:t>
      </w:r>
      <w:r w:rsidR="643B793F" w:rsidRPr="00877DE2">
        <w:rPr>
          <w:rFonts w:eastAsia="Calibri"/>
          <w:lang w:val="en-US"/>
        </w:rPr>
        <w:t>.</w:t>
      </w:r>
      <w:r w:rsidR="5185E741" w:rsidRPr="00877DE2">
        <w:rPr>
          <w:rFonts w:eastAsia="Calibri"/>
          <w:lang w:val="en-US"/>
        </w:rPr>
        <w:t xml:space="preserve"> So, profile is a way </w:t>
      </w:r>
      <w:r w:rsidR="005C0A86" w:rsidRPr="00877DE2">
        <w:rPr>
          <w:rFonts w:eastAsia="Calibri"/>
          <w:lang w:val="en-US"/>
        </w:rPr>
        <w:t>to</w:t>
      </w:r>
      <w:r w:rsidR="5185E741" w:rsidRPr="00877DE2">
        <w:rPr>
          <w:rFonts w:eastAsia="Calibri"/>
          <w:lang w:val="en-US"/>
        </w:rPr>
        <w:t xml:space="preserve"> selecting something from a general standard.</w:t>
      </w:r>
    </w:p>
    <w:p w14:paraId="3D14B8EA" w14:textId="233DEBE5" w:rsidR="008547D8" w:rsidRPr="00877DE2" w:rsidRDefault="00465FB1" w:rsidP="00465FB1">
      <w:pPr>
        <w:rPr>
          <w:rFonts w:eastAsia="Calibri"/>
          <w:lang w:val="en-US"/>
        </w:rPr>
      </w:pPr>
      <w:r w:rsidRPr="00877DE2">
        <w:rPr>
          <w:noProof/>
          <w:lang w:val="en-US"/>
        </w:rPr>
        <w:drawing>
          <wp:anchor distT="0" distB="0" distL="114300" distR="114300" simplePos="0" relativeHeight="251611648" behindDoc="0" locked="0" layoutInCell="1" allowOverlap="1" wp14:anchorId="27AEE8C6" wp14:editId="475CFC55">
            <wp:simplePos x="0" y="0"/>
            <wp:positionH relativeFrom="margin">
              <wp:align>right</wp:align>
            </wp:positionH>
            <wp:positionV relativeFrom="paragraph">
              <wp:posOffset>10160</wp:posOffset>
            </wp:positionV>
            <wp:extent cx="3352800" cy="2200275"/>
            <wp:effectExtent l="0" t="0" r="0" b="9525"/>
            <wp:wrapSquare wrapText="bothSides"/>
            <wp:docPr id="1437128955" name="Immagine 143712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2800" cy="2200275"/>
                    </a:xfrm>
                    <a:prstGeom prst="rect">
                      <a:avLst/>
                    </a:prstGeom>
                  </pic:spPr>
                </pic:pic>
              </a:graphicData>
            </a:graphic>
            <wp14:sizeRelH relativeFrom="margin">
              <wp14:pctWidth>0</wp14:pctWidth>
            </wp14:sizeRelH>
            <wp14:sizeRelV relativeFrom="margin">
              <wp14:pctHeight>0</wp14:pctHeight>
            </wp14:sizeRelV>
          </wp:anchor>
        </w:drawing>
      </w:r>
      <w:r w:rsidR="5D089D48" w:rsidRPr="00877DE2">
        <w:rPr>
          <w:rFonts w:eastAsia="Calibri"/>
          <w:lang w:val="en-US"/>
        </w:rPr>
        <w:t xml:space="preserve">This </w:t>
      </w:r>
      <w:r w:rsidRPr="00877DE2">
        <w:rPr>
          <w:rFonts w:eastAsia="Calibri"/>
          <w:lang w:val="en-US"/>
        </w:rPr>
        <w:t>code on the right</w:t>
      </w:r>
      <w:r w:rsidR="5D089D48" w:rsidRPr="00877DE2">
        <w:rPr>
          <w:rFonts w:eastAsia="Calibri"/>
          <w:lang w:val="en-US"/>
        </w:rPr>
        <w:t xml:space="preserve"> is an example of ASN1 (</w:t>
      </w:r>
      <w:r w:rsidR="5D089D48" w:rsidRPr="00877DE2">
        <w:rPr>
          <w:rFonts w:eastAsia="Calibri"/>
          <w:i/>
          <w:lang w:val="en-US"/>
        </w:rPr>
        <w:t>Abstract Synt</w:t>
      </w:r>
      <w:r w:rsidR="4D853AE3" w:rsidRPr="00877DE2">
        <w:rPr>
          <w:rFonts w:eastAsia="Calibri"/>
          <w:i/>
          <w:lang w:val="en-US"/>
        </w:rPr>
        <w:t>ax Notation 1</w:t>
      </w:r>
      <w:r w:rsidR="4D853AE3" w:rsidRPr="00877DE2">
        <w:rPr>
          <w:rFonts w:eastAsia="Calibri"/>
          <w:lang w:val="en-US"/>
        </w:rPr>
        <w:t>), which is the one used for defining certificates, CR</w:t>
      </w:r>
      <w:r w:rsidR="1EC447A7" w:rsidRPr="00877DE2">
        <w:rPr>
          <w:rFonts w:eastAsia="Calibri"/>
          <w:lang w:val="en-US"/>
        </w:rPr>
        <w:t>Ls,</w:t>
      </w:r>
      <w:r w:rsidR="4D853AE3" w:rsidRPr="00877DE2">
        <w:rPr>
          <w:rFonts w:eastAsia="Calibri"/>
          <w:lang w:val="en-US"/>
        </w:rPr>
        <w:t xml:space="preserve"> and so on</w:t>
      </w:r>
      <w:r w:rsidRPr="00877DE2">
        <w:rPr>
          <w:rFonts w:eastAsia="Calibri"/>
          <w:lang w:val="en-US"/>
        </w:rPr>
        <w:t>.</w:t>
      </w:r>
    </w:p>
    <w:p w14:paraId="74AD65C7" w14:textId="20512D6D" w:rsidR="004F45A5" w:rsidRPr="00877DE2" w:rsidRDefault="00DA51FD" w:rsidP="004F45A5">
      <w:pPr>
        <w:rPr>
          <w:lang w:val="en-US"/>
        </w:rPr>
      </w:pPr>
      <w:r w:rsidRPr="00877DE2">
        <w:rPr>
          <w:lang w:val="en-US"/>
        </w:rPr>
        <w:t xml:space="preserve">The symbol </w:t>
      </w:r>
      <w:r w:rsidR="718EF79D" w:rsidRPr="00877DE2">
        <w:rPr>
          <w:lang w:val="en-US"/>
        </w:rPr>
        <w:t xml:space="preserve">“::=” is the </w:t>
      </w:r>
      <w:r w:rsidRPr="00877DE2">
        <w:rPr>
          <w:lang w:val="en-US"/>
        </w:rPr>
        <w:t>one</w:t>
      </w:r>
      <w:r w:rsidR="718EF79D" w:rsidRPr="00877DE2">
        <w:rPr>
          <w:lang w:val="en-US"/>
        </w:rPr>
        <w:t xml:space="preserve"> used </w:t>
      </w:r>
      <w:r w:rsidR="007C5482" w:rsidRPr="00877DE2">
        <w:rPr>
          <w:lang w:val="en-US"/>
        </w:rPr>
        <w:t>for</w:t>
      </w:r>
      <w:r w:rsidR="718EF79D" w:rsidRPr="00877DE2">
        <w:rPr>
          <w:lang w:val="en-US"/>
        </w:rPr>
        <w:t xml:space="preserve"> </w:t>
      </w:r>
      <w:r w:rsidR="718EF79D" w:rsidRPr="00877DE2">
        <w:rPr>
          <w:i/>
          <w:lang w:val="en-US"/>
        </w:rPr>
        <w:t>definition</w:t>
      </w:r>
      <w:r w:rsidR="007C5482" w:rsidRPr="00877DE2">
        <w:rPr>
          <w:lang w:val="en-US"/>
        </w:rPr>
        <w:t>.</w:t>
      </w:r>
      <w:r w:rsidR="718EF79D" w:rsidRPr="00877DE2">
        <w:rPr>
          <w:lang w:val="en-US"/>
        </w:rPr>
        <w:t xml:space="preserve"> </w:t>
      </w:r>
      <w:r w:rsidR="007C5482" w:rsidRPr="00877DE2">
        <w:rPr>
          <w:lang w:val="en-US"/>
        </w:rPr>
        <w:t>A</w:t>
      </w:r>
      <w:r w:rsidR="718EF79D" w:rsidRPr="00877DE2">
        <w:rPr>
          <w:lang w:val="en-US"/>
        </w:rPr>
        <w:t xml:space="preserve"> </w:t>
      </w:r>
      <w:r w:rsidR="007C5482" w:rsidRPr="00877DE2">
        <w:rPr>
          <w:lang w:val="en-US"/>
        </w:rPr>
        <w:t>c</w:t>
      </w:r>
      <w:r w:rsidR="718EF79D" w:rsidRPr="00877DE2">
        <w:rPr>
          <w:lang w:val="en-US"/>
        </w:rPr>
        <w:t xml:space="preserve">ertificate is defined as a </w:t>
      </w:r>
      <w:r w:rsidR="007C5482" w:rsidRPr="00877DE2">
        <w:rPr>
          <w:b/>
          <w:lang w:val="en-US"/>
        </w:rPr>
        <w:t>sequence</w:t>
      </w:r>
      <w:r w:rsidR="718EF79D" w:rsidRPr="00877DE2">
        <w:rPr>
          <w:lang w:val="en-US"/>
        </w:rPr>
        <w:t xml:space="preserve"> (</w:t>
      </w:r>
      <w:r w:rsidR="007C5482" w:rsidRPr="00877DE2">
        <w:rPr>
          <w:lang w:val="en-US"/>
        </w:rPr>
        <w:t>think about the structs</w:t>
      </w:r>
      <w:r w:rsidR="718EF79D" w:rsidRPr="00877DE2">
        <w:rPr>
          <w:lang w:val="en-US"/>
        </w:rPr>
        <w:t xml:space="preserve"> in </w:t>
      </w:r>
      <w:r w:rsidR="007C5482" w:rsidRPr="00877DE2">
        <w:rPr>
          <w:lang w:val="en-US"/>
        </w:rPr>
        <w:t>the C</w:t>
      </w:r>
      <w:r w:rsidR="718EF79D" w:rsidRPr="00877DE2">
        <w:rPr>
          <w:lang w:val="en-US"/>
        </w:rPr>
        <w:t xml:space="preserve"> language)</w:t>
      </w:r>
      <w:r w:rsidR="007C5482" w:rsidRPr="00877DE2">
        <w:rPr>
          <w:lang w:val="en-US"/>
        </w:rPr>
        <w:t xml:space="preserve">. </w:t>
      </w:r>
      <w:r w:rsidR="00F8137F" w:rsidRPr="00877DE2">
        <w:rPr>
          <w:lang w:val="en-US"/>
        </w:rPr>
        <w:t>Its</w:t>
      </w:r>
      <w:r w:rsidR="007C5482" w:rsidRPr="00877DE2">
        <w:rPr>
          <w:lang w:val="en-US"/>
        </w:rPr>
        <w:t xml:space="preserve"> </w:t>
      </w:r>
      <w:r w:rsidR="71E32911" w:rsidRPr="00877DE2">
        <w:rPr>
          <w:lang w:val="en-US"/>
        </w:rPr>
        <w:t>fields are:</w:t>
      </w:r>
    </w:p>
    <w:p w14:paraId="04D0A995" w14:textId="4E478C25" w:rsidR="71E32911" w:rsidRPr="00877DE2" w:rsidRDefault="71E32911" w:rsidP="001310CE">
      <w:pPr>
        <w:pStyle w:val="Paragrafoelenco"/>
        <w:numPr>
          <w:ilvl w:val="0"/>
          <w:numId w:val="77"/>
        </w:numPr>
        <w:rPr>
          <w:rFonts w:asciiTheme="minorHAnsi" w:eastAsiaTheme="minorEastAsia" w:hAnsiTheme="minorHAnsi"/>
          <w:lang w:val="en-US"/>
        </w:rPr>
      </w:pPr>
      <w:r w:rsidRPr="666356AB">
        <w:rPr>
          <w:rFonts w:eastAsia="Calibri"/>
          <w:lang w:val="en-US"/>
        </w:rPr>
        <w:t xml:space="preserve">The </w:t>
      </w:r>
      <w:r w:rsidRPr="666356AB">
        <w:rPr>
          <w:rFonts w:eastAsia="Calibri"/>
          <w:i/>
          <w:iCs/>
          <w:lang w:val="en-US"/>
        </w:rPr>
        <w:t>signatureAlgorithm</w:t>
      </w:r>
      <w:r w:rsidR="005867A1" w:rsidRPr="666356AB">
        <w:rPr>
          <w:rFonts w:eastAsia="Calibri"/>
          <w:i/>
          <w:iCs/>
          <w:lang w:val="en-US"/>
        </w:rPr>
        <w:t xml:space="preserve"> </w:t>
      </w:r>
      <w:r w:rsidR="005867A1" w:rsidRPr="666356AB">
        <w:rPr>
          <w:rFonts w:eastAsia="Calibri"/>
          <w:lang w:val="en-US"/>
        </w:rPr>
        <w:t>(field name)</w:t>
      </w:r>
      <w:r w:rsidRPr="666356AB">
        <w:rPr>
          <w:rFonts w:eastAsia="Calibri"/>
          <w:lang w:val="en-US"/>
        </w:rPr>
        <w:t xml:space="preserve">, which belongs to </w:t>
      </w:r>
      <w:r w:rsidRPr="666356AB">
        <w:rPr>
          <w:rFonts w:eastAsia="Calibri"/>
          <w:i/>
          <w:iCs/>
          <w:lang w:val="en-US"/>
        </w:rPr>
        <w:t>AlgorithmIdentifier</w:t>
      </w:r>
      <w:r w:rsidRPr="666356AB">
        <w:rPr>
          <w:rFonts w:eastAsia="Calibri"/>
          <w:lang w:val="en-US"/>
        </w:rPr>
        <w:t xml:space="preserve"> that is the type of the data</w:t>
      </w:r>
      <w:r w:rsidR="007875BF" w:rsidRPr="666356AB">
        <w:rPr>
          <w:rFonts w:eastAsia="Calibri"/>
          <w:lang w:val="en-US"/>
        </w:rPr>
        <w:t>.</w:t>
      </w:r>
    </w:p>
    <w:p w14:paraId="4D6BD13A" w14:textId="7B5811DA" w:rsidR="579C320E" w:rsidRPr="00877DE2" w:rsidRDefault="579C320E" w:rsidP="001310CE">
      <w:pPr>
        <w:pStyle w:val="Paragrafoelenco"/>
        <w:numPr>
          <w:ilvl w:val="0"/>
          <w:numId w:val="77"/>
        </w:numPr>
        <w:rPr>
          <w:lang w:val="en-US"/>
        </w:rPr>
      </w:pPr>
      <w:r w:rsidRPr="666356AB">
        <w:rPr>
          <w:rFonts w:eastAsia="Calibri"/>
          <w:lang w:val="en-US"/>
        </w:rPr>
        <w:t>tbsCertificate (which means “to be signed Certificate”) that is of the type TBSCertificate</w:t>
      </w:r>
      <w:r w:rsidR="00A1696E" w:rsidRPr="666356AB">
        <w:rPr>
          <w:rFonts w:eastAsia="Calibri"/>
          <w:lang w:val="en-US"/>
        </w:rPr>
        <w:t>.</w:t>
      </w:r>
    </w:p>
    <w:p w14:paraId="35106FCD" w14:textId="7CB1CE34" w:rsidR="4C7E075D" w:rsidRPr="00877DE2" w:rsidRDefault="4C7E075D" w:rsidP="001310CE">
      <w:pPr>
        <w:pStyle w:val="Paragrafoelenco"/>
        <w:numPr>
          <w:ilvl w:val="0"/>
          <w:numId w:val="77"/>
        </w:numPr>
        <w:rPr>
          <w:lang w:val="en-US"/>
        </w:rPr>
      </w:pPr>
      <w:r w:rsidRPr="666356AB">
        <w:rPr>
          <w:rFonts w:eastAsia="Calibri"/>
          <w:lang w:val="en-US"/>
        </w:rPr>
        <w:t>SignatureValue which is a bit string</w:t>
      </w:r>
      <w:r w:rsidR="00A1696E" w:rsidRPr="666356AB">
        <w:rPr>
          <w:rFonts w:eastAsia="Calibri"/>
          <w:lang w:val="en-US"/>
        </w:rPr>
        <w:t>.</w:t>
      </w:r>
    </w:p>
    <w:p w14:paraId="18A4BEBE" w14:textId="1AE9A364" w:rsidR="4C7E075D" w:rsidRPr="00877DE2" w:rsidRDefault="4C7E075D" w:rsidP="73210D41">
      <w:pPr>
        <w:rPr>
          <w:rFonts w:eastAsia="Calibri"/>
          <w:lang w:val="en-US"/>
        </w:rPr>
      </w:pPr>
      <w:r w:rsidRPr="00877DE2">
        <w:rPr>
          <w:rFonts w:eastAsia="Calibri"/>
          <w:lang w:val="en-US"/>
        </w:rPr>
        <w:t>So, in general a certificate contains the identifier of an algorithm, the data to be signed and the signature created by the CA.</w:t>
      </w:r>
    </w:p>
    <w:p w14:paraId="78ECAC2F" w14:textId="13120235" w:rsidR="4C914F15" w:rsidRPr="00877DE2" w:rsidRDefault="4C914F15" w:rsidP="73210D41">
      <w:pPr>
        <w:rPr>
          <w:rFonts w:eastAsia="Calibri"/>
          <w:lang w:val="en-US"/>
        </w:rPr>
      </w:pPr>
      <w:r w:rsidRPr="00877DE2">
        <w:rPr>
          <w:rFonts w:eastAsia="Calibri"/>
          <w:lang w:val="en-US"/>
        </w:rPr>
        <w:t xml:space="preserve">The TBSCertificate is itself a </w:t>
      </w:r>
      <w:r w:rsidR="00A1696E" w:rsidRPr="00877DE2">
        <w:rPr>
          <w:rFonts w:eastAsia="Calibri"/>
          <w:i/>
          <w:lang w:val="en-US"/>
        </w:rPr>
        <w:t>sequence</w:t>
      </w:r>
      <w:r w:rsidR="220467DE" w:rsidRPr="00877DE2">
        <w:rPr>
          <w:rFonts w:eastAsia="Calibri"/>
          <w:lang w:val="en-US"/>
        </w:rPr>
        <w:t xml:space="preserve"> and it contains:</w:t>
      </w:r>
    </w:p>
    <w:p w14:paraId="00F8BEC3" w14:textId="4EFC05AA" w:rsidR="1914BA83" w:rsidRPr="00877DE2" w:rsidRDefault="1914BA83" w:rsidP="001310CE">
      <w:pPr>
        <w:pStyle w:val="Paragrafoelenco"/>
        <w:numPr>
          <w:ilvl w:val="0"/>
          <w:numId w:val="198"/>
        </w:numPr>
        <w:rPr>
          <w:rFonts w:asciiTheme="minorHAnsi" w:eastAsiaTheme="minorEastAsia" w:hAnsiTheme="minorHAnsi"/>
          <w:lang w:val="en-US"/>
        </w:rPr>
      </w:pPr>
      <w:r w:rsidRPr="666356AB">
        <w:rPr>
          <w:rFonts w:eastAsia="Calibri"/>
          <w:i/>
          <w:iCs/>
          <w:lang w:val="en-US"/>
        </w:rPr>
        <w:t>v</w:t>
      </w:r>
      <w:r w:rsidR="220467DE" w:rsidRPr="666356AB">
        <w:rPr>
          <w:rFonts w:eastAsia="Calibri"/>
          <w:i/>
          <w:iCs/>
          <w:lang w:val="en-US"/>
        </w:rPr>
        <w:t>ersion</w:t>
      </w:r>
      <w:r w:rsidR="220467DE" w:rsidRPr="666356AB">
        <w:rPr>
          <w:rFonts w:eastAsia="Calibri"/>
          <w:lang w:val="en-US"/>
        </w:rPr>
        <w:t xml:space="preserve">, which starts from 0 </w:t>
      </w:r>
      <w:r w:rsidR="60D66BB5" w:rsidRPr="666356AB">
        <w:rPr>
          <w:rFonts w:eastAsia="Calibri"/>
          <w:lang w:val="en-US"/>
        </w:rPr>
        <w:t>(‘0’ means v1, ‘1’ means v2, ‘2’ means v3, ...)</w:t>
      </w:r>
    </w:p>
    <w:p w14:paraId="1EA45A45" w14:textId="541CB7E8" w:rsidR="5288F1ED" w:rsidRPr="00877DE2" w:rsidRDefault="5288F1ED" w:rsidP="001310CE">
      <w:pPr>
        <w:pStyle w:val="Paragrafoelenco"/>
        <w:numPr>
          <w:ilvl w:val="0"/>
          <w:numId w:val="198"/>
        </w:numPr>
        <w:rPr>
          <w:lang w:val="en-US"/>
        </w:rPr>
      </w:pPr>
      <w:r w:rsidRPr="666356AB">
        <w:rPr>
          <w:rFonts w:eastAsia="Calibri"/>
          <w:i/>
          <w:iCs/>
          <w:lang w:val="en-US"/>
        </w:rPr>
        <w:t>s</w:t>
      </w:r>
      <w:r w:rsidR="60D66BB5" w:rsidRPr="666356AB">
        <w:rPr>
          <w:rFonts w:eastAsia="Calibri"/>
          <w:i/>
          <w:iCs/>
          <w:lang w:val="en-US"/>
        </w:rPr>
        <w:t>erial</w:t>
      </w:r>
      <w:r w:rsidR="6C680517" w:rsidRPr="666356AB">
        <w:rPr>
          <w:rFonts w:eastAsia="Calibri"/>
          <w:i/>
          <w:iCs/>
          <w:lang w:val="en-US"/>
        </w:rPr>
        <w:t>Number</w:t>
      </w:r>
      <w:r w:rsidR="6C680517" w:rsidRPr="666356AB">
        <w:rPr>
          <w:rFonts w:eastAsia="Calibri"/>
          <w:lang w:val="en-US"/>
        </w:rPr>
        <w:t xml:space="preserve"> </w:t>
      </w:r>
    </w:p>
    <w:p w14:paraId="347D1BF7" w14:textId="23328A95" w:rsidR="0D14B5B6" w:rsidRPr="00877DE2" w:rsidRDefault="0D14B5B6" w:rsidP="001310CE">
      <w:pPr>
        <w:pStyle w:val="Paragrafoelenco"/>
        <w:numPr>
          <w:ilvl w:val="0"/>
          <w:numId w:val="198"/>
        </w:numPr>
        <w:rPr>
          <w:lang w:val="en-US"/>
        </w:rPr>
      </w:pPr>
      <w:r w:rsidRPr="666356AB">
        <w:rPr>
          <w:rFonts w:eastAsia="Calibri"/>
          <w:i/>
          <w:iCs/>
          <w:lang w:val="en-US"/>
        </w:rPr>
        <w:t>signature</w:t>
      </w:r>
      <w:r w:rsidRPr="666356AB">
        <w:rPr>
          <w:rFonts w:eastAsia="Calibri"/>
          <w:lang w:val="en-US"/>
        </w:rPr>
        <w:t xml:space="preserve">, that is not the value of the </w:t>
      </w:r>
      <w:r w:rsidR="1C40E928" w:rsidRPr="666356AB">
        <w:rPr>
          <w:rFonts w:eastAsia="Calibri"/>
          <w:lang w:val="en-US"/>
        </w:rPr>
        <w:t>signature,</w:t>
      </w:r>
      <w:r w:rsidRPr="666356AB">
        <w:rPr>
          <w:rFonts w:eastAsia="Calibri"/>
          <w:lang w:val="en-US"/>
        </w:rPr>
        <w:t xml:space="preserve"> but it is an identifier which tell us that this signature was signed with this algorithm</w:t>
      </w:r>
    </w:p>
    <w:p w14:paraId="0622634A" w14:textId="00501792" w:rsidR="0D14B5B6" w:rsidRPr="00877DE2" w:rsidRDefault="072E3086" w:rsidP="001310CE">
      <w:pPr>
        <w:pStyle w:val="Paragrafoelenco"/>
        <w:numPr>
          <w:ilvl w:val="0"/>
          <w:numId w:val="198"/>
        </w:numPr>
        <w:rPr>
          <w:lang w:val="en-US"/>
        </w:rPr>
      </w:pPr>
      <w:r w:rsidRPr="666356AB">
        <w:rPr>
          <w:rFonts w:eastAsia="Calibri"/>
          <w:i/>
          <w:iCs/>
          <w:lang w:val="en-US"/>
        </w:rPr>
        <w:t>i</w:t>
      </w:r>
      <w:r w:rsidR="0D14B5B6" w:rsidRPr="666356AB">
        <w:rPr>
          <w:rFonts w:eastAsia="Calibri"/>
          <w:i/>
          <w:iCs/>
          <w:lang w:val="en-US"/>
        </w:rPr>
        <w:t>ssuer</w:t>
      </w:r>
      <w:r w:rsidR="0D14B5B6" w:rsidRPr="666356AB">
        <w:rPr>
          <w:rFonts w:eastAsia="Calibri"/>
          <w:lang w:val="en-US"/>
        </w:rPr>
        <w:t>, who created the certificate</w:t>
      </w:r>
    </w:p>
    <w:p w14:paraId="582FAC28" w14:textId="386F5C7C" w:rsidR="03E48DEC" w:rsidRPr="00877DE2" w:rsidRDefault="03E48DEC" w:rsidP="001310CE">
      <w:pPr>
        <w:pStyle w:val="Paragrafoelenco"/>
        <w:numPr>
          <w:ilvl w:val="0"/>
          <w:numId w:val="198"/>
        </w:numPr>
        <w:rPr>
          <w:lang w:val="en-US"/>
        </w:rPr>
      </w:pPr>
      <w:r w:rsidRPr="666356AB">
        <w:rPr>
          <w:rFonts w:eastAsia="Calibri"/>
          <w:i/>
          <w:iCs/>
          <w:lang w:val="en-US"/>
        </w:rPr>
        <w:t>validity</w:t>
      </w:r>
      <w:r w:rsidRPr="666356AB">
        <w:rPr>
          <w:rFonts w:eastAsia="Calibri"/>
          <w:lang w:val="en-US"/>
        </w:rPr>
        <w:t>: from – to (start of validity and end of validity)</w:t>
      </w:r>
    </w:p>
    <w:p w14:paraId="189E494F" w14:textId="3DA701BC" w:rsidR="03E48DEC" w:rsidRPr="00877DE2" w:rsidRDefault="03E48DEC" w:rsidP="001310CE">
      <w:pPr>
        <w:pStyle w:val="Paragrafoelenco"/>
        <w:numPr>
          <w:ilvl w:val="0"/>
          <w:numId w:val="198"/>
        </w:numPr>
        <w:rPr>
          <w:lang w:val="en-US"/>
        </w:rPr>
      </w:pPr>
      <w:r w:rsidRPr="666356AB">
        <w:rPr>
          <w:rFonts w:eastAsia="Calibri"/>
          <w:i/>
          <w:iCs/>
          <w:lang w:val="en-US"/>
        </w:rPr>
        <w:lastRenderedPageBreak/>
        <w:t>subject</w:t>
      </w:r>
      <w:r w:rsidRPr="666356AB">
        <w:rPr>
          <w:rFonts w:eastAsia="Calibri"/>
          <w:lang w:val="en-US"/>
        </w:rPr>
        <w:t>: the one controlling the private key</w:t>
      </w:r>
    </w:p>
    <w:p w14:paraId="12CFB451" w14:textId="6D35348E" w:rsidR="03E48DEC" w:rsidRPr="00877DE2" w:rsidRDefault="03E48DEC" w:rsidP="001310CE">
      <w:pPr>
        <w:pStyle w:val="Paragrafoelenco"/>
        <w:numPr>
          <w:ilvl w:val="0"/>
          <w:numId w:val="198"/>
        </w:numPr>
        <w:rPr>
          <w:lang w:val="en-US"/>
        </w:rPr>
      </w:pPr>
      <w:r w:rsidRPr="666356AB">
        <w:rPr>
          <w:rFonts w:eastAsia="Calibri"/>
          <w:i/>
          <w:iCs/>
          <w:lang w:val="en-US"/>
        </w:rPr>
        <w:t>subjectPublicKeyInfo</w:t>
      </w:r>
      <w:r w:rsidRPr="666356AB">
        <w:rPr>
          <w:rFonts w:eastAsia="Calibri"/>
          <w:lang w:val="en-US"/>
        </w:rPr>
        <w:t>, that is the public key</w:t>
      </w:r>
    </w:p>
    <w:p w14:paraId="01EBACE2" w14:textId="47C42DBA" w:rsidR="03E48DEC" w:rsidRPr="00877DE2" w:rsidRDefault="03E48DEC" w:rsidP="001310CE">
      <w:pPr>
        <w:pStyle w:val="Paragrafoelenco"/>
        <w:numPr>
          <w:ilvl w:val="0"/>
          <w:numId w:val="198"/>
        </w:numPr>
        <w:rPr>
          <w:lang w:val="en-US"/>
        </w:rPr>
      </w:pPr>
      <w:r w:rsidRPr="666356AB">
        <w:rPr>
          <w:rFonts w:eastAsia="Calibri"/>
          <w:i/>
          <w:iCs/>
          <w:lang w:val="en-US"/>
        </w:rPr>
        <w:t>issuerUniqueID</w:t>
      </w:r>
      <w:r w:rsidRPr="666356AB">
        <w:rPr>
          <w:rFonts w:eastAsia="Calibri"/>
          <w:lang w:val="en-US"/>
        </w:rPr>
        <w:t xml:space="preserve"> and </w:t>
      </w:r>
      <w:r w:rsidRPr="666356AB">
        <w:rPr>
          <w:rFonts w:eastAsia="Calibri"/>
          <w:i/>
          <w:iCs/>
          <w:lang w:val="en-US"/>
        </w:rPr>
        <w:t>subjectUniqueID</w:t>
      </w:r>
      <w:r w:rsidRPr="666356AB">
        <w:rPr>
          <w:rFonts w:eastAsia="Calibri"/>
          <w:lang w:val="en-US"/>
        </w:rPr>
        <w:t xml:space="preserve"> should </w:t>
      </w:r>
      <w:r w:rsidR="003059F0" w:rsidRPr="666356AB">
        <w:rPr>
          <w:rFonts w:eastAsia="Calibri"/>
          <w:lang w:val="en-US"/>
        </w:rPr>
        <w:t>have been</w:t>
      </w:r>
      <w:r w:rsidRPr="666356AB">
        <w:rPr>
          <w:rFonts w:eastAsia="Calibri"/>
          <w:lang w:val="en-US"/>
        </w:rPr>
        <w:t xml:space="preserve"> unique identifiers in the world that identify the issuer and the subject, but they are normally never used</w:t>
      </w:r>
    </w:p>
    <w:p w14:paraId="1E5BFECD" w14:textId="28F129F2" w:rsidR="03E48DEC" w:rsidRPr="00877DE2" w:rsidRDefault="03E48DEC" w:rsidP="001310CE">
      <w:pPr>
        <w:pStyle w:val="Paragrafoelenco"/>
        <w:numPr>
          <w:ilvl w:val="0"/>
          <w:numId w:val="198"/>
        </w:numPr>
        <w:rPr>
          <w:lang w:val="en-US"/>
        </w:rPr>
      </w:pPr>
      <w:r w:rsidRPr="666356AB">
        <w:rPr>
          <w:rFonts w:eastAsia="Calibri"/>
          <w:b/>
          <w:bCs/>
          <w:lang w:val="en-US"/>
        </w:rPr>
        <w:t>extensions</w:t>
      </w:r>
      <w:r w:rsidRPr="666356AB">
        <w:rPr>
          <w:rFonts w:eastAsia="Calibri"/>
          <w:lang w:val="en-US"/>
        </w:rPr>
        <w:t xml:space="preserve">, which is the characteristic of X.509 v3 (without this field it would be a X.509 v1)  </w:t>
      </w:r>
    </w:p>
    <w:p w14:paraId="422A9FC2" w14:textId="71634EB7" w:rsidR="613E2BA3" w:rsidRPr="00877DE2" w:rsidRDefault="613E2BA3" w:rsidP="00324C9D">
      <w:pPr>
        <w:pStyle w:val="Titolo2"/>
        <w:rPr>
          <w:rFonts w:eastAsia="Calibri"/>
          <w:b w:val="0"/>
          <w:sz w:val="32"/>
          <w:szCs w:val="32"/>
          <w:lang w:val="en-US"/>
        </w:rPr>
      </w:pPr>
      <w:bookmarkStart w:id="94" w:name="_Toc91005479"/>
      <w:r w:rsidRPr="666356AB">
        <w:rPr>
          <w:lang w:val="en-US"/>
        </w:rPr>
        <w:t>Critical extensions</w:t>
      </w:r>
      <w:bookmarkEnd w:id="94"/>
    </w:p>
    <w:p w14:paraId="7B93782A" w14:textId="0D0778AC" w:rsidR="3FBAD596" w:rsidRPr="00877DE2" w:rsidRDefault="00324C9D" w:rsidP="73210D41">
      <w:pPr>
        <w:rPr>
          <w:rFonts w:eastAsia="Times New Roman" w:cs="Times New Roman"/>
          <w:lang w:val="en-US"/>
        </w:rPr>
      </w:pPr>
      <w:r w:rsidRPr="00877DE2">
        <w:rPr>
          <w:rFonts w:eastAsia="Times New Roman" w:cs="Times New Roman"/>
          <w:lang w:val="en-US"/>
        </w:rPr>
        <w:t>Every time</w:t>
      </w:r>
      <w:r w:rsidR="613E2BA3" w:rsidRPr="00877DE2">
        <w:rPr>
          <w:rFonts w:eastAsia="Times New Roman" w:cs="Times New Roman"/>
          <w:lang w:val="en-US"/>
        </w:rPr>
        <w:t xml:space="preserve"> an extension</w:t>
      </w:r>
      <w:r w:rsidRPr="00877DE2">
        <w:rPr>
          <w:rFonts w:eastAsia="Times New Roman" w:cs="Times New Roman"/>
          <w:lang w:val="en-US"/>
        </w:rPr>
        <w:t xml:space="preserve"> is written</w:t>
      </w:r>
      <w:r w:rsidR="613E2BA3" w:rsidRPr="00877DE2">
        <w:rPr>
          <w:rFonts w:eastAsia="Times New Roman" w:cs="Times New Roman"/>
          <w:lang w:val="en-US"/>
        </w:rPr>
        <w:t xml:space="preserve"> </w:t>
      </w:r>
      <w:r w:rsidRPr="00877DE2">
        <w:rPr>
          <w:rFonts w:eastAsia="Times New Roman" w:cs="Times New Roman"/>
          <w:lang w:val="en-US"/>
        </w:rPr>
        <w:t>it</w:t>
      </w:r>
      <w:r w:rsidR="613E2BA3" w:rsidRPr="00877DE2">
        <w:rPr>
          <w:rFonts w:eastAsia="Times New Roman" w:cs="Times New Roman"/>
          <w:lang w:val="en-US"/>
        </w:rPr>
        <w:t xml:space="preserve"> can be defined as </w:t>
      </w:r>
      <w:r w:rsidR="613E2BA3" w:rsidRPr="00877DE2">
        <w:rPr>
          <w:rFonts w:eastAsia="Times New Roman" w:cs="Times New Roman"/>
          <w:b/>
          <w:lang w:val="en-US"/>
        </w:rPr>
        <w:t>critical</w:t>
      </w:r>
      <w:r w:rsidR="613E2BA3" w:rsidRPr="00877DE2">
        <w:rPr>
          <w:rFonts w:eastAsia="Times New Roman" w:cs="Times New Roman"/>
          <w:lang w:val="en-US"/>
        </w:rPr>
        <w:t xml:space="preserve"> or </w:t>
      </w:r>
      <w:r w:rsidR="613E2BA3" w:rsidRPr="00877DE2">
        <w:rPr>
          <w:rFonts w:eastAsia="Times New Roman" w:cs="Times New Roman"/>
          <w:b/>
          <w:lang w:val="en-US"/>
        </w:rPr>
        <w:t>non-critical</w:t>
      </w:r>
      <w:r w:rsidR="613E2BA3" w:rsidRPr="00877DE2">
        <w:rPr>
          <w:rFonts w:eastAsia="Times New Roman" w:cs="Times New Roman"/>
          <w:lang w:val="en-US"/>
        </w:rPr>
        <w:t>.</w:t>
      </w:r>
      <w:r w:rsidR="25DADE8F" w:rsidRPr="00877DE2">
        <w:rPr>
          <w:rFonts w:eastAsia="Times New Roman" w:cs="Times New Roman"/>
          <w:lang w:val="en-US"/>
        </w:rPr>
        <w:t xml:space="preserve"> </w:t>
      </w:r>
      <w:r w:rsidRPr="00877DE2">
        <w:rPr>
          <w:rFonts w:eastAsia="Times New Roman" w:cs="Times New Roman"/>
          <w:lang w:val="en-US"/>
        </w:rPr>
        <w:t>There</w:t>
      </w:r>
      <w:r w:rsidR="25DADE8F" w:rsidRPr="00877DE2">
        <w:rPr>
          <w:rFonts w:eastAsia="Times New Roman" w:cs="Times New Roman"/>
          <w:lang w:val="en-US"/>
        </w:rPr>
        <w:t xml:space="preserve"> is always someone that is using the certificate to protect transactions, and someone that is accepting </w:t>
      </w:r>
      <w:r w:rsidR="55FD9541" w:rsidRPr="00877DE2">
        <w:rPr>
          <w:rFonts w:eastAsia="Times New Roman" w:cs="Times New Roman"/>
          <w:lang w:val="en-US"/>
        </w:rPr>
        <w:t xml:space="preserve">the certificate. The </w:t>
      </w:r>
      <w:r w:rsidR="55FD9541" w:rsidRPr="00877DE2">
        <w:rPr>
          <w:rFonts w:eastAsia="Times New Roman" w:cs="Times New Roman"/>
          <w:b/>
          <w:lang w:val="en-US"/>
        </w:rPr>
        <w:t>acceptor</w:t>
      </w:r>
      <w:r w:rsidR="55FD9541" w:rsidRPr="00877DE2">
        <w:rPr>
          <w:rFonts w:eastAsia="Times New Roman" w:cs="Times New Roman"/>
          <w:lang w:val="en-US"/>
        </w:rPr>
        <w:t xml:space="preserve"> (later we will call it the </w:t>
      </w:r>
      <w:r w:rsidR="55FD9541" w:rsidRPr="00877DE2">
        <w:rPr>
          <w:rFonts w:eastAsia="Times New Roman" w:cs="Times New Roman"/>
          <w:i/>
          <w:lang w:val="en-US"/>
        </w:rPr>
        <w:t>Relying Party</w:t>
      </w:r>
      <w:r w:rsidR="55FD9541" w:rsidRPr="00877DE2">
        <w:rPr>
          <w:rFonts w:eastAsia="Times New Roman" w:cs="Times New Roman"/>
          <w:lang w:val="en-US"/>
        </w:rPr>
        <w:t xml:space="preserve"> (RP)</w:t>
      </w:r>
      <w:r w:rsidR="467A32DC" w:rsidRPr="00877DE2">
        <w:rPr>
          <w:rFonts w:eastAsia="Times New Roman" w:cs="Times New Roman"/>
          <w:lang w:val="en-US"/>
        </w:rPr>
        <w:t>, the one that is relying on the certificate for security</w:t>
      </w:r>
      <w:r w:rsidR="55FD9541" w:rsidRPr="00877DE2">
        <w:rPr>
          <w:rFonts w:eastAsia="Times New Roman" w:cs="Times New Roman"/>
          <w:lang w:val="en-US"/>
        </w:rPr>
        <w:t>) has a duty</w:t>
      </w:r>
      <w:r w:rsidR="73F4ED0B" w:rsidRPr="00877DE2">
        <w:rPr>
          <w:rFonts w:eastAsia="Times New Roman" w:cs="Times New Roman"/>
          <w:lang w:val="en-US"/>
        </w:rPr>
        <w:t>:</w:t>
      </w:r>
      <w:r w:rsidR="55FD9541" w:rsidRPr="00877DE2">
        <w:rPr>
          <w:rFonts w:eastAsia="Times New Roman" w:cs="Times New Roman"/>
          <w:lang w:val="en-US"/>
        </w:rPr>
        <w:t xml:space="preserve"> </w:t>
      </w:r>
      <w:r w:rsidR="54C0E658" w:rsidRPr="00877DE2">
        <w:rPr>
          <w:rFonts w:eastAsia="Times New Roman" w:cs="Times New Roman"/>
          <w:lang w:val="en-US"/>
        </w:rPr>
        <w:t xml:space="preserve">it should </w:t>
      </w:r>
      <w:r w:rsidR="6835BF59" w:rsidRPr="00877DE2">
        <w:rPr>
          <w:rFonts w:eastAsia="Times New Roman" w:cs="Times New Roman"/>
          <w:lang w:val="en-US"/>
        </w:rPr>
        <w:t xml:space="preserve">perform verification. </w:t>
      </w:r>
      <w:r w:rsidRPr="00877DE2">
        <w:rPr>
          <w:rFonts w:eastAsia="Times New Roman" w:cs="Times New Roman"/>
          <w:lang w:val="en-US"/>
        </w:rPr>
        <w:t>If,</w:t>
      </w:r>
      <w:r w:rsidR="6835BF59" w:rsidRPr="00877DE2">
        <w:rPr>
          <w:rFonts w:eastAsia="Times New Roman" w:cs="Times New Roman"/>
          <w:lang w:val="en-US"/>
        </w:rPr>
        <w:t xml:space="preserve"> during the verification process</w:t>
      </w:r>
      <w:r w:rsidRPr="00877DE2">
        <w:rPr>
          <w:rFonts w:eastAsia="Times New Roman" w:cs="Times New Roman"/>
          <w:lang w:val="en-US"/>
        </w:rPr>
        <w:t>,</w:t>
      </w:r>
      <w:r w:rsidR="6835BF59" w:rsidRPr="00877DE2">
        <w:rPr>
          <w:rFonts w:eastAsia="Times New Roman" w:cs="Times New Roman"/>
          <w:lang w:val="en-US"/>
        </w:rPr>
        <w:t xml:space="preserve"> the acceptor detects that the certificate contains an </w:t>
      </w:r>
      <w:r w:rsidR="64718AA6" w:rsidRPr="00877DE2">
        <w:rPr>
          <w:rFonts w:eastAsia="Times New Roman" w:cs="Times New Roman"/>
          <w:lang w:val="en-US"/>
        </w:rPr>
        <w:t>extension which is marked as “</w:t>
      </w:r>
      <w:r w:rsidR="64718AA6" w:rsidRPr="00877DE2">
        <w:rPr>
          <w:rFonts w:eastAsia="Times New Roman" w:cs="Times New Roman"/>
          <w:i/>
          <w:lang w:val="en-US"/>
        </w:rPr>
        <w:t>critical</w:t>
      </w:r>
      <w:r w:rsidR="64718AA6" w:rsidRPr="00877DE2">
        <w:rPr>
          <w:rFonts w:eastAsia="Times New Roman" w:cs="Times New Roman"/>
          <w:lang w:val="en-US"/>
        </w:rPr>
        <w:t xml:space="preserve">” and it is unrecognized, then it </w:t>
      </w:r>
      <w:r w:rsidRPr="00877DE2">
        <w:rPr>
          <w:rFonts w:eastAsia="Times New Roman" w:cs="Times New Roman"/>
          <w:b/>
          <w:u w:val="single"/>
          <w:lang w:val="en-US"/>
        </w:rPr>
        <w:t>must</w:t>
      </w:r>
      <w:r w:rsidR="64718AA6" w:rsidRPr="00877DE2">
        <w:rPr>
          <w:rFonts w:eastAsia="Times New Roman" w:cs="Times New Roman"/>
          <w:lang w:val="en-US"/>
        </w:rPr>
        <w:t xml:space="preserve"> reject the certificate. </w:t>
      </w:r>
      <w:r w:rsidRPr="00877DE2">
        <w:rPr>
          <w:rFonts w:eastAsia="Times New Roman" w:cs="Times New Roman"/>
          <w:lang w:val="en-US"/>
        </w:rPr>
        <w:t>Example:</w:t>
      </w:r>
      <w:r w:rsidR="689EED31" w:rsidRPr="00877DE2">
        <w:rPr>
          <w:rFonts w:eastAsia="Times New Roman" w:cs="Times New Roman"/>
          <w:lang w:val="en-US"/>
        </w:rPr>
        <w:t xml:space="preserve"> I receive the certificate, if there is something that I don’t understand and that thing is marked critical, </w:t>
      </w:r>
      <w:r w:rsidR="6B5C532C" w:rsidRPr="00877DE2">
        <w:rPr>
          <w:rFonts w:eastAsia="Times New Roman" w:cs="Times New Roman"/>
          <w:lang w:val="en-US"/>
        </w:rPr>
        <w:t>then</w:t>
      </w:r>
      <w:r w:rsidR="689EED31" w:rsidRPr="00877DE2">
        <w:rPr>
          <w:rFonts w:eastAsia="Times New Roman" w:cs="Times New Roman"/>
          <w:lang w:val="en-US"/>
        </w:rPr>
        <w:t xml:space="preserve"> I </w:t>
      </w:r>
      <w:r w:rsidR="47A78883" w:rsidRPr="00877DE2">
        <w:rPr>
          <w:rFonts w:eastAsia="Times New Roman" w:cs="Times New Roman"/>
          <w:lang w:val="en-US"/>
        </w:rPr>
        <w:t>throw away</w:t>
      </w:r>
      <w:r w:rsidR="689EED31" w:rsidRPr="00877DE2">
        <w:rPr>
          <w:rFonts w:eastAsia="Times New Roman" w:cs="Times New Roman"/>
          <w:lang w:val="en-US"/>
        </w:rPr>
        <w:t xml:space="preserve"> that certificate</w:t>
      </w:r>
      <w:r w:rsidR="72B551AC" w:rsidRPr="00877DE2">
        <w:rPr>
          <w:rFonts w:eastAsia="Times New Roman" w:cs="Times New Roman"/>
          <w:lang w:val="en-US"/>
        </w:rPr>
        <w:t xml:space="preserve"> and I close the transaction.</w:t>
      </w:r>
      <w:r w:rsidR="53BD58AC" w:rsidRPr="00877DE2">
        <w:rPr>
          <w:rFonts w:eastAsia="Times New Roman" w:cs="Times New Roman"/>
          <w:lang w:val="en-US"/>
        </w:rPr>
        <w:t xml:space="preserve"> </w:t>
      </w:r>
      <w:r w:rsidR="72B551AC" w:rsidRPr="00877DE2">
        <w:rPr>
          <w:rFonts w:eastAsia="Times New Roman" w:cs="Times New Roman"/>
          <w:lang w:val="en-US"/>
        </w:rPr>
        <w:t xml:space="preserve">On the contrary, if </w:t>
      </w:r>
      <w:r w:rsidRPr="00877DE2">
        <w:rPr>
          <w:rFonts w:eastAsia="Times New Roman" w:cs="Times New Roman"/>
          <w:lang w:val="en-US"/>
        </w:rPr>
        <w:t>the extension is</w:t>
      </w:r>
      <w:r w:rsidR="72B551AC" w:rsidRPr="00877DE2">
        <w:rPr>
          <w:rFonts w:eastAsia="Times New Roman" w:cs="Times New Roman"/>
          <w:lang w:val="en-US"/>
        </w:rPr>
        <w:t xml:space="preserve"> marked </w:t>
      </w:r>
      <w:r w:rsidRPr="00877DE2">
        <w:rPr>
          <w:rFonts w:eastAsia="Times New Roman" w:cs="Times New Roman"/>
          <w:lang w:val="en-US"/>
        </w:rPr>
        <w:t>as</w:t>
      </w:r>
      <w:r w:rsidR="72B551AC" w:rsidRPr="00877DE2">
        <w:rPr>
          <w:rFonts w:eastAsia="Times New Roman" w:cs="Times New Roman"/>
          <w:lang w:val="en-US"/>
        </w:rPr>
        <w:t xml:space="preserve"> non-critical and </w:t>
      </w:r>
      <w:r w:rsidRPr="00877DE2">
        <w:rPr>
          <w:rFonts w:eastAsia="Times New Roman" w:cs="Times New Roman"/>
          <w:lang w:val="en-US"/>
        </w:rPr>
        <w:t>that extension is not understandable</w:t>
      </w:r>
      <w:r w:rsidR="72B551AC" w:rsidRPr="00877DE2">
        <w:rPr>
          <w:rFonts w:eastAsia="Times New Roman" w:cs="Times New Roman"/>
          <w:lang w:val="en-US"/>
        </w:rPr>
        <w:t xml:space="preserve">, it </w:t>
      </w:r>
      <w:r w:rsidRPr="00877DE2">
        <w:rPr>
          <w:rFonts w:eastAsia="Times New Roman" w:cs="Times New Roman"/>
          <w:b/>
          <w:u w:val="single"/>
          <w:lang w:val="en-US"/>
        </w:rPr>
        <w:t>may</w:t>
      </w:r>
      <w:r w:rsidR="72B551AC" w:rsidRPr="00877DE2">
        <w:rPr>
          <w:rFonts w:eastAsia="Times New Roman" w:cs="Times New Roman"/>
          <w:lang w:val="en-US"/>
        </w:rPr>
        <w:t xml:space="preserve"> be ignored (if I am</w:t>
      </w:r>
      <w:r w:rsidR="746AE613" w:rsidRPr="00877DE2">
        <w:rPr>
          <w:rFonts w:eastAsia="Times New Roman" w:cs="Times New Roman"/>
          <w:lang w:val="en-US"/>
        </w:rPr>
        <w:t xml:space="preserve"> very picky, I can decide to reject it as well)</w:t>
      </w:r>
      <w:r w:rsidR="72B551AC" w:rsidRPr="00877DE2">
        <w:rPr>
          <w:rFonts w:eastAsia="Times New Roman" w:cs="Times New Roman"/>
          <w:lang w:val="en-US"/>
        </w:rPr>
        <w:t>.</w:t>
      </w:r>
      <w:r w:rsidR="5C4EE9CF" w:rsidRPr="00877DE2">
        <w:rPr>
          <w:rFonts w:eastAsia="Times New Roman" w:cs="Times New Roman"/>
          <w:lang w:val="en-US"/>
        </w:rPr>
        <w:t xml:space="preserve"> </w:t>
      </w:r>
      <w:r w:rsidR="7FB2ACD3" w:rsidRPr="00877DE2">
        <w:rPr>
          <w:rFonts w:eastAsia="Times New Roman" w:cs="Times New Roman"/>
          <w:lang w:val="en-US"/>
        </w:rPr>
        <w:t xml:space="preserve">Let’s imagine that a certificate of someone else </w:t>
      </w:r>
      <w:r w:rsidRPr="00877DE2">
        <w:rPr>
          <w:rFonts w:eastAsia="Times New Roman" w:cs="Times New Roman"/>
          <w:lang w:val="en-US"/>
        </w:rPr>
        <w:t>is received</w:t>
      </w:r>
      <w:r w:rsidR="7FB2ACD3" w:rsidRPr="00877DE2">
        <w:rPr>
          <w:rFonts w:eastAsia="Times New Roman" w:cs="Times New Roman"/>
          <w:lang w:val="en-US"/>
        </w:rPr>
        <w:t xml:space="preserve"> and it </w:t>
      </w:r>
      <w:r w:rsidRPr="00877DE2">
        <w:rPr>
          <w:rFonts w:eastAsia="Times New Roman" w:cs="Times New Roman"/>
          <w:lang w:val="en-US"/>
        </w:rPr>
        <w:t xml:space="preserve">also </w:t>
      </w:r>
      <w:r w:rsidR="7FB2ACD3" w:rsidRPr="00877DE2">
        <w:rPr>
          <w:rFonts w:eastAsia="Times New Roman" w:cs="Times New Roman"/>
          <w:lang w:val="en-US"/>
        </w:rPr>
        <w:t>contains a photo</w:t>
      </w:r>
      <w:r w:rsidRPr="00877DE2">
        <w:rPr>
          <w:rFonts w:eastAsia="Times New Roman" w:cs="Times New Roman"/>
          <w:lang w:val="en-US"/>
        </w:rPr>
        <w:t xml:space="preserve"> of the person</w:t>
      </w:r>
      <w:r w:rsidR="7FB2ACD3" w:rsidRPr="00877DE2">
        <w:rPr>
          <w:rFonts w:eastAsia="Times New Roman" w:cs="Times New Roman"/>
          <w:lang w:val="en-US"/>
        </w:rPr>
        <w:t xml:space="preserve">. That photo should be marked as non-critical since it may be useful if </w:t>
      </w:r>
      <w:r w:rsidR="3E579205" w:rsidRPr="00877DE2">
        <w:rPr>
          <w:rFonts w:eastAsia="Times New Roman" w:cs="Times New Roman"/>
          <w:lang w:val="en-US"/>
        </w:rPr>
        <w:t xml:space="preserve">the individual </w:t>
      </w:r>
      <w:r w:rsidRPr="00877DE2">
        <w:rPr>
          <w:rFonts w:eastAsia="Times New Roman" w:cs="Times New Roman"/>
          <w:lang w:val="en-US"/>
        </w:rPr>
        <w:t xml:space="preserve">is </w:t>
      </w:r>
      <w:r w:rsidR="3E579205" w:rsidRPr="00877DE2">
        <w:rPr>
          <w:rFonts w:eastAsia="Times New Roman" w:cs="Times New Roman"/>
          <w:lang w:val="en-US"/>
        </w:rPr>
        <w:t xml:space="preserve">in front of you, </w:t>
      </w:r>
      <w:r w:rsidR="7FB2ACD3" w:rsidRPr="00877DE2">
        <w:rPr>
          <w:rFonts w:eastAsia="Times New Roman" w:cs="Times New Roman"/>
          <w:lang w:val="en-US"/>
        </w:rPr>
        <w:t>but</w:t>
      </w:r>
      <w:r w:rsidR="72E371F2" w:rsidRPr="00877DE2">
        <w:rPr>
          <w:rFonts w:eastAsia="Times New Roman" w:cs="Times New Roman"/>
          <w:lang w:val="en-US"/>
        </w:rPr>
        <w:t xml:space="preserve"> not if you are in an internet transaction. But </w:t>
      </w:r>
      <w:r w:rsidRPr="00877DE2">
        <w:rPr>
          <w:rFonts w:eastAsia="Times New Roman" w:cs="Times New Roman"/>
          <w:lang w:val="en-US"/>
        </w:rPr>
        <w:t>it is possible to</w:t>
      </w:r>
      <w:r w:rsidR="72E371F2" w:rsidRPr="00877DE2">
        <w:rPr>
          <w:rFonts w:eastAsia="Times New Roman" w:cs="Times New Roman"/>
          <w:lang w:val="en-US"/>
        </w:rPr>
        <w:t xml:space="preserve"> decide that </w:t>
      </w:r>
      <w:r w:rsidR="5107230F" w:rsidRPr="00877DE2">
        <w:rPr>
          <w:rFonts w:eastAsia="Times New Roman" w:cs="Times New Roman"/>
          <w:lang w:val="en-US"/>
        </w:rPr>
        <w:t xml:space="preserve">the photo </w:t>
      </w:r>
      <w:r w:rsidRPr="00877DE2">
        <w:rPr>
          <w:rFonts w:eastAsia="Times New Roman" w:cs="Times New Roman"/>
          <w:lang w:val="en-US"/>
        </w:rPr>
        <w:t>must be present</w:t>
      </w:r>
      <w:r w:rsidR="5107230F" w:rsidRPr="00877DE2">
        <w:rPr>
          <w:rFonts w:eastAsia="Times New Roman" w:cs="Times New Roman"/>
          <w:lang w:val="en-US"/>
        </w:rPr>
        <w:t xml:space="preserve"> in any case and so </w:t>
      </w:r>
      <w:r w:rsidRPr="00877DE2">
        <w:rPr>
          <w:rFonts w:eastAsia="Times New Roman" w:cs="Times New Roman"/>
          <w:lang w:val="en-US"/>
        </w:rPr>
        <w:t>if not, it possible to</w:t>
      </w:r>
      <w:r w:rsidR="5107230F" w:rsidRPr="00877DE2">
        <w:rPr>
          <w:rFonts w:eastAsia="Times New Roman" w:cs="Times New Roman"/>
          <w:lang w:val="en-US"/>
        </w:rPr>
        <w:t xml:space="preserve"> reject it.</w:t>
      </w:r>
    </w:p>
    <w:p w14:paraId="216BB96C" w14:textId="2F3F8C9E" w:rsidR="3FBAD596" w:rsidRPr="00877DE2" w:rsidRDefault="3A6C14D9" w:rsidP="73210D41">
      <w:pPr>
        <w:rPr>
          <w:rFonts w:eastAsia="Calibri"/>
          <w:lang w:val="en-US"/>
        </w:rPr>
      </w:pPr>
      <w:r w:rsidRPr="00877DE2">
        <w:rPr>
          <w:rFonts w:eastAsia="Calibri"/>
          <w:lang w:val="en-US"/>
        </w:rPr>
        <w:t xml:space="preserve">This different processing is entirely the </w:t>
      </w:r>
      <w:r w:rsidRPr="00877DE2">
        <w:rPr>
          <w:rFonts w:eastAsia="Calibri"/>
          <w:b/>
          <w:lang w:val="en-US"/>
        </w:rPr>
        <w:t>responsibility of the entity that performs the verification</w:t>
      </w:r>
      <w:r w:rsidRPr="00877DE2">
        <w:rPr>
          <w:rFonts w:eastAsia="Calibri"/>
          <w:lang w:val="en-US"/>
        </w:rPr>
        <w:t xml:space="preserve">: the </w:t>
      </w:r>
      <w:r w:rsidRPr="00877DE2">
        <w:rPr>
          <w:rFonts w:eastAsia="Calibri"/>
          <w:b/>
          <w:lang w:val="en-US"/>
        </w:rPr>
        <w:t>Relying Party</w:t>
      </w:r>
      <w:r w:rsidRPr="00877DE2">
        <w:rPr>
          <w:rFonts w:eastAsia="Calibri"/>
          <w:lang w:val="en-US"/>
        </w:rPr>
        <w:t xml:space="preserve"> (</w:t>
      </w:r>
      <w:r w:rsidRPr="00877DE2">
        <w:rPr>
          <w:rFonts w:eastAsia="Calibri"/>
          <w:i/>
          <w:lang w:val="en-US"/>
        </w:rPr>
        <w:t>RP</w:t>
      </w:r>
      <w:r w:rsidRPr="00877DE2">
        <w:rPr>
          <w:rFonts w:eastAsia="Calibri"/>
          <w:lang w:val="en-US"/>
        </w:rPr>
        <w:t>).</w:t>
      </w:r>
    </w:p>
    <w:p w14:paraId="3BC56A43" w14:textId="7AB04EB3" w:rsidR="4E50ED72" w:rsidRPr="00877DE2" w:rsidRDefault="4E50ED72" w:rsidP="00324C9D">
      <w:pPr>
        <w:pStyle w:val="Titolo2"/>
        <w:rPr>
          <w:rFonts w:eastAsia="Calibri"/>
          <w:b w:val="0"/>
          <w:sz w:val="32"/>
          <w:szCs w:val="32"/>
          <w:lang w:val="en-US"/>
        </w:rPr>
      </w:pPr>
      <w:bookmarkStart w:id="95" w:name="_Toc91005480"/>
      <w:r w:rsidRPr="666356AB">
        <w:rPr>
          <w:lang w:val="en-US"/>
        </w:rPr>
        <w:t>Public extensions</w:t>
      </w:r>
      <w:bookmarkEnd w:id="95"/>
    </w:p>
    <w:p w14:paraId="644AC3F8" w14:textId="1FD4FC30" w:rsidR="4E50ED72" w:rsidRPr="00877DE2" w:rsidRDefault="4E50ED72" w:rsidP="73210D41">
      <w:pPr>
        <w:rPr>
          <w:rFonts w:eastAsia="Calibri"/>
          <w:lang w:val="en-US"/>
        </w:rPr>
      </w:pPr>
      <w:r w:rsidRPr="00877DE2">
        <w:rPr>
          <w:rFonts w:eastAsia="Calibri"/>
          <w:lang w:val="en-US"/>
        </w:rPr>
        <w:t xml:space="preserve">Public extensions are those that are defined in the standard and that everybody should understand. </w:t>
      </w:r>
      <w:r w:rsidR="00324C9D" w:rsidRPr="00877DE2">
        <w:rPr>
          <w:rFonts w:eastAsia="Calibri"/>
          <w:lang w:val="en-US"/>
        </w:rPr>
        <w:t>They</w:t>
      </w:r>
      <w:r w:rsidRPr="00877DE2">
        <w:rPr>
          <w:rFonts w:eastAsia="Calibri"/>
          <w:lang w:val="en-US"/>
        </w:rPr>
        <w:t xml:space="preserve"> are divided in four classes:</w:t>
      </w:r>
    </w:p>
    <w:p w14:paraId="19D281FF" w14:textId="2D3F0EBB" w:rsidR="4E50ED72" w:rsidRPr="00877DE2" w:rsidRDefault="4E50ED72" w:rsidP="001310CE">
      <w:pPr>
        <w:pStyle w:val="Paragrafoelenco"/>
        <w:numPr>
          <w:ilvl w:val="0"/>
          <w:numId w:val="218"/>
        </w:numPr>
        <w:rPr>
          <w:rFonts w:eastAsia="Times New Roman" w:cs="Times New Roman"/>
          <w:lang w:val="en-US"/>
        </w:rPr>
      </w:pPr>
      <w:r w:rsidRPr="666356AB">
        <w:rPr>
          <w:rFonts w:eastAsia="Calibri"/>
          <w:lang w:val="en-US"/>
        </w:rPr>
        <w:t xml:space="preserve">Additional information about the </w:t>
      </w:r>
      <w:r w:rsidRPr="666356AB">
        <w:rPr>
          <w:rFonts w:eastAsia="Calibri"/>
          <w:b/>
          <w:bCs/>
          <w:lang w:val="en-US"/>
        </w:rPr>
        <w:t>key and the certificate policy</w:t>
      </w:r>
    </w:p>
    <w:p w14:paraId="757DB4BC" w14:textId="024626FA" w:rsidR="606E1340" w:rsidRPr="00877DE2" w:rsidRDefault="606E1340" w:rsidP="001310CE">
      <w:pPr>
        <w:pStyle w:val="Paragrafoelenco"/>
        <w:numPr>
          <w:ilvl w:val="0"/>
          <w:numId w:val="218"/>
        </w:numPr>
        <w:rPr>
          <w:lang w:val="en-US"/>
        </w:rPr>
      </w:pPr>
      <w:r w:rsidRPr="666356AB">
        <w:rPr>
          <w:rFonts w:eastAsia="Calibri"/>
          <w:lang w:val="en-US"/>
        </w:rPr>
        <w:t>Additional attributes w</w:t>
      </w:r>
      <w:r w:rsidR="00324C9D" w:rsidRPr="666356AB">
        <w:rPr>
          <w:rFonts w:eastAsia="Calibri"/>
          <w:lang w:val="en-US"/>
        </w:rPr>
        <w:t>ith the respect to the</w:t>
      </w:r>
      <w:r w:rsidRPr="666356AB">
        <w:rPr>
          <w:rFonts w:eastAsia="Calibri"/>
          <w:lang w:val="en-US"/>
        </w:rPr>
        <w:t xml:space="preserve"> </w:t>
      </w:r>
      <w:r w:rsidRPr="666356AB">
        <w:rPr>
          <w:rFonts w:eastAsia="Calibri"/>
          <w:b/>
          <w:bCs/>
          <w:lang w:val="en-US"/>
        </w:rPr>
        <w:t>certificate subject and certificate issuer</w:t>
      </w:r>
    </w:p>
    <w:p w14:paraId="05B12B52" w14:textId="79EBA3DD" w:rsidR="606E1340" w:rsidRPr="00877DE2" w:rsidRDefault="606E1340" w:rsidP="001310CE">
      <w:pPr>
        <w:pStyle w:val="Paragrafoelenco"/>
        <w:numPr>
          <w:ilvl w:val="0"/>
          <w:numId w:val="218"/>
        </w:numPr>
        <w:rPr>
          <w:lang w:val="en-US"/>
        </w:rPr>
      </w:pPr>
      <w:r w:rsidRPr="666356AB">
        <w:rPr>
          <w:rFonts w:eastAsia="Calibri"/>
          <w:b/>
          <w:bCs/>
          <w:lang w:val="en-US"/>
        </w:rPr>
        <w:t>Constraints about the certificate path</w:t>
      </w:r>
      <w:r w:rsidRPr="666356AB">
        <w:rPr>
          <w:rFonts w:eastAsia="Calibri"/>
          <w:lang w:val="en-US"/>
        </w:rPr>
        <w:t>, so the sequence of certificates from the root to this place</w:t>
      </w:r>
    </w:p>
    <w:p w14:paraId="1A2D89B1" w14:textId="131CF09B" w:rsidR="73210D41" w:rsidRPr="00877DE2" w:rsidRDefault="606E1340" w:rsidP="001310CE">
      <w:pPr>
        <w:pStyle w:val="Paragrafoelenco"/>
        <w:numPr>
          <w:ilvl w:val="0"/>
          <w:numId w:val="218"/>
        </w:numPr>
        <w:rPr>
          <w:lang w:val="en-US"/>
        </w:rPr>
      </w:pPr>
      <w:r w:rsidRPr="666356AB">
        <w:rPr>
          <w:rFonts w:eastAsia="Calibri"/>
          <w:b/>
          <w:bCs/>
          <w:lang w:val="en-US"/>
        </w:rPr>
        <w:t>CRL distribution points</w:t>
      </w:r>
      <w:r w:rsidRPr="666356AB">
        <w:rPr>
          <w:rFonts w:eastAsia="Calibri"/>
          <w:lang w:val="en-US"/>
        </w:rPr>
        <w:t xml:space="preserve">: extensions to identify the place where </w:t>
      </w:r>
      <w:r w:rsidR="00324C9D" w:rsidRPr="666356AB">
        <w:rPr>
          <w:rFonts w:eastAsia="Calibri"/>
          <w:lang w:val="en-US"/>
        </w:rPr>
        <w:t>it is possible to</w:t>
      </w:r>
      <w:r w:rsidRPr="666356AB">
        <w:rPr>
          <w:rFonts w:eastAsia="Calibri"/>
          <w:lang w:val="en-US"/>
        </w:rPr>
        <w:t xml:space="preserve"> get the CRL</w:t>
      </w:r>
    </w:p>
    <w:p w14:paraId="7CDA7A60" w14:textId="0AAC603A" w:rsidR="00C16141" w:rsidRPr="00877DE2" w:rsidRDefault="00C16141" w:rsidP="00C16141">
      <w:pPr>
        <w:rPr>
          <w:rFonts w:eastAsia="Calibri"/>
          <w:lang w:val="en-US"/>
        </w:rPr>
      </w:pPr>
      <w:r w:rsidRPr="00877DE2">
        <w:rPr>
          <w:rFonts w:eastAsia="Calibri"/>
          <w:lang w:val="en-US"/>
        </w:rPr>
        <w:t xml:space="preserve">We often talk about </w:t>
      </w:r>
      <w:r w:rsidRPr="00877DE2">
        <w:rPr>
          <w:rFonts w:eastAsia="Calibri"/>
          <w:b/>
          <w:lang w:val="en-US"/>
        </w:rPr>
        <w:t>EE = End Entity</w:t>
      </w:r>
      <w:r w:rsidRPr="00877DE2">
        <w:rPr>
          <w:rFonts w:eastAsia="Calibri"/>
          <w:lang w:val="en-US"/>
        </w:rPr>
        <w:t xml:space="preserve">: it means the one which is at the end of the certification hierarchy and possesses public and private key. </w:t>
      </w:r>
    </w:p>
    <w:p w14:paraId="2D422A50" w14:textId="21DCF781" w:rsidR="606E1340" w:rsidRPr="00877DE2" w:rsidRDefault="606E1340" w:rsidP="00324C9D">
      <w:pPr>
        <w:pStyle w:val="Titolo3"/>
        <w:rPr>
          <w:rFonts w:eastAsia="Times New Roman" w:cs="Times New Roman"/>
          <w:b w:val="0"/>
          <w:sz w:val="28"/>
          <w:szCs w:val="28"/>
          <w:lang w:val="en-US"/>
        </w:rPr>
      </w:pPr>
      <w:bookmarkStart w:id="96" w:name="_Toc91005481"/>
      <w:r w:rsidRPr="00877DE2">
        <w:rPr>
          <w:lang w:val="en-US"/>
        </w:rPr>
        <w:t>Key and policy information</w:t>
      </w:r>
      <w:bookmarkEnd w:id="96"/>
    </w:p>
    <w:p w14:paraId="7DD85180" w14:textId="77777777" w:rsidR="00C16141" w:rsidRPr="00877DE2" w:rsidRDefault="00C16141" w:rsidP="73210D41">
      <w:pPr>
        <w:rPr>
          <w:rFonts w:eastAsia="Calibri"/>
          <w:lang w:val="en-US"/>
        </w:rPr>
      </w:pPr>
      <w:r w:rsidRPr="00877DE2">
        <w:rPr>
          <w:rFonts w:eastAsia="Calibri"/>
          <w:lang w:val="en-US"/>
        </w:rPr>
        <w:t>The first class contains 6 extensions, listed as follow:</w:t>
      </w:r>
    </w:p>
    <w:tbl>
      <w:tblPr>
        <w:tblStyle w:val="Grigliatabella"/>
        <w:tblpPr w:leftFromText="141" w:rightFromText="141" w:vertAnchor="text" w:horzAnchor="margin" w:tblpXSpec="right" w:tblpY="56"/>
        <w:tblW w:w="0" w:type="auto"/>
        <w:tblLook w:val="04A0" w:firstRow="1" w:lastRow="0" w:firstColumn="1" w:lastColumn="0" w:noHBand="0" w:noVBand="1"/>
      </w:tblPr>
      <w:tblGrid>
        <w:gridCol w:w="765"/>
        <w:gridCol w:w="765"/>
      </w:tblGrid>
      <w:tr w:rsidR="001E7396" w14:paraId="77C605E2" w14:textId="77777777" w:rsidTr="001E7396">
        <w:trPr>
          <w:trHeight w:val="433"/>
        </w:trPr>
        <w:tc>
          <w:tcPr>
            <w:tcW w:w="765" w:type="dxa"/>
          </w:tcPr>
          <w:p w14:paraId="2F4573F3" w14:textId="77777777" w:rsidR="001E7396" w:rsidRPr="00877DE2" w:rsidRDefault="00003ACA" w:rsidP="001E7396">
            <w:pPr>
              <w:rPr>
                <w:rFonts w:eastAsia="Calibri"/>
                <w:lang w:val="en-US"/>
              </w:rPr>
            </w:pPr>
            <m:oMathPara>
              <m:oMath>
                <m:r>
                  <w:rPr>
                    <w:rFonts w:ascii="Cambria Math" w:eastAsia="Calibri" w:hAnsi="Cambria Math"/>
                    <w:lang w:val="en-US"/>
                  </w:rPr>
                  <m:t>C</m:t>
                </m:r>
                <m:sSub>
                  <m:sSubPr>
                    <m:ctrlPr>
                      <w:rPr>
                        <w:rFonts w:ascii="Cambria Math" w:eastAsia="Calibri" w:hAnsi="Cambria Math"/>
                        <w:i/>
                        <w:lang w:val="en-US"/>
                      </w:rPr>
                    </m:ctrlPr>
                  </m:sSubPr>
                  <m:e>
                    <m:r>
                      <w:rPr>
                        <w:rFonts w:ascii="Cambria Math" w:eastAsia="Calibri" w:hAnsi="Cambria Math"/>
                        <w:lang w:val="en-US"/>
                      </w:rPr>
                      <m:t>A</m:t>
                    </m:r>
                  </m:e>
                  <m:sub>
                    <m:r>
                      <w:rPr>
                        <w:rFonts w:ascii="Cambria Math" w:eastAsia="Calibri" w:hAnsi="Cambria Math"/>
                        <w:lang w:val="en-US"/>
                      </w:rPr>
                      <m:t>1</m:t>
                    </m:r>
                  </m:sub>
                </m:sSub>
              </m:oMath>
            </m:oMathPara>
          </w:p>
        </w:tc>
        <w:tc>
          <w:tcPr>
            <w:tcW w:w="765" w:type="dxa"/>
          </w:tcPr>
          <w:p w14:paraId="167DEBA6" w14:textId="77777777" w:rsidR="001E7396" w:rsidRPr="00877DE2" w:rsidRDefault="00003ACA" w:rsidP="001E7396">
            <w:pPr>
              <w:rPr>
                <w:rFonts w:eastAsia="Calibri"/>
                <w:lang w:val="en-US"/>
              </w:rPr>
            </w:pPr>
            <m:oMathPara>
              <m:oMath>
                <m:r>
                  <w:rPr>
                    <w:rFonts w:ascii="Cambria Math" w:eastAsia="Calibri" w:hAnsi="Cambria Math"/>
                    <w:lang w:val="en-US"/>
                  </w:rPr>
                  <m:t>AK</m:t>
                </m:r>
                <m:sSub>
                  <m:sSubPr>
                    <m:ctrlPr>
                      <w:rPr>
                        <w:rFonts w:ascii="Cambria Math" w:eastAsia="Calibri" w:hAnsi="Cambria Math"/>
                        <w:i/>
                        <w:lang w:val="en-US"/>
                      </w:rPr>
                    </m:ctrlPr>
                  </m:sSubPr>
                  <m:e>
                    <m:r>
                      <w:rPr>
                        <w:rFonts w:ascii="Cambria Math" w:eastAsia="Calibri" w:hAnsi="Cambria Math"/>
                        <w:lang w:val="en-US"/>
                      </w:rPr>
                      <m:t>I</m:t>
                    </m:r>
                  </m:e>
                  <m:sub>
                    <m:r>
                      <w:rPr>
                        <w:rFonts w:ascii="Cambria Math" w:eastAsia="Calibri" w:hAnsi="Cambria Math"/>
                        <w:lang w:val="en-US"/>
                      </w:rPr>
                      <m:t>1</m:t>
                    </m:r>
                  </m:sub>
                </m:sSub>
              </m:oMath>
            </m:oMathPara>
          </w:p>
        </w:tc>
      </w:tr>
      <w:tr w:rsidR="001E7396" w14:paraId="1695FD16" w14:textId="77777777" w:rsidTr="001E7396">
        <w:trPr>
          <w:trHeight w:val="433"/>
        </w:trPr>
        <w:tc>
          <w:tcPr>
            <w:tcW w:w="765" w:type="dxa"/>
          </w:tcPr>
          <w:p w14:paraId="02DCB35B" w14:textId="77777777" w:rsidR="001E7396" w:rsidRPr="00877DE2" w:rsidRDefault="00003ACA" w:rsidP="001E7396">
            <w:pPr>
              <w:rPr>
                <w:rFonts w:eastAsia="Calibri"/>
                <w:lang w:val="en-US"/>
              </w:rPr>
            </w:pPr>
            <m:oMathPara>
              <m:oMath>
                <m:r>
                  <w:rPr>
                    <w:rFonts w:ascii="Cambria Math" w:eastAsia="Calibri" w:hAnsi="Cambria Math"/>
                    <w:lang w:val="en-US"/>
                  </w:rPr>
                  <m:t>C</m:t>
                </m:r>
                <m:sSub>
                  <m:sSubPr>
                    <m:ctrlPr>
                      <w:rPr>
                        <w:rFonts w:ascii="Cambria Math" w:eastAsia="Calibri" w:hAnsi="Cambria Math"/>
                        <w:i/>
                        <w:lang w:val="en-US"/>
                      </w:rPr>
                    </m:ctrlPr>
                  </m:sSubPr>
                  <m:e>
                    <m:r>
                      <w:rPr>
                        <w:rFonts w:ascii="Cambria Math" w:eastAsia="Calibri" w:hAnsi="Cambria Math"/>
                        <w:lang w:val="en-US"/>
                      </w:rPr>
                      <m:t>A</m:t>
                    </m:r>
                  </m:e>
                  <m:sub>
                    <m:r>
                      <w:rPr>
                        <w:rFonts w:ascii="Cambria Math" w:eastAsia="Calibri" w:hAnsi="Cambria Math"/>
                        <w:lang w:val="en-US"/>
                      </w:rPr>
                      <m:t>2</m:t>
                    </m:r>
                  </m:sub>
                </m:sSub>
              </m:oMath>
            </m:oMathPara>
          </w:p>
        </w:tc>
        <w:tc>
          <w:tcPr>
            <w:tcW w:w="765" w:type="dxa"/>
          </w:tcPr>
          <w:p w14:paraId="67D94E19" w14:textId="77777777" w:rsidR="001E7396" w:rsidRPr="00877DE2" w:rsidRDefault="00003ACA" w:rsidP="001E7396">
            <w:pPr>
              <w:rPr>
                <w:rFonts w:eastAsia="Calibri"/>
                <w:lang w:val="en-US"/>
              </w:rPr>
            </w:pPr>
            <m:oMathPara>
              <m:oMath>
                <m:r>
                  <w:rPr>
                    <w:rFonts w:ascii="Cambria Math" w:eastAsia="Calibri" w:hAnsi="Cambria Math"/>
                    <w:lang w:val="en-US"/>
                  </w:rPr>
                  <m:t>AK</m:t>
                </m:r>
                <m:sSub>
                  <m:sSubPr>
                    <m:ctrlPr>
                      <w:rPr>
                        <w:rFonts w:ascii="Cambria Math" w:eastAsia="Calibri" w:hAnsi="Cambria Math"/>
                        <w:i/>
                        <w:lang w:val="en-US"/>
                      </w:rPr>
                    </m:ctrlPr>
                  </m:sSubPr>
                  <m:e>
                    <m:r>
                      <w:rPr>
                        <w:rFonts w:ascii="Cambria Math" w:eastAsia="Calibri" w:hAnsi="Cambria Math"/>
                        <w:lang w:val="en-US"/>
                      </w:rPr>
                      <m:t>I</m:t>
                    </m:r>
                  </m:e>
                  <m:sub>
                    <m:r>
                      <w:rPr>
                        <w:rFonts w:ascii="Cambria Math" w:eastAsia="Calibri" w:hAnsi="Cambria Math"/>
                        <w:lang w:val="en-US"/>
                      </w:rPr>
                      <m:t>2</m:t>
                    </m:r>
                  </m:sub>
                </m:sSub>
              </m:oMath>
            </m:oMathPara>
          </w:p>
        </w:tc>
      </w:tr>
      <w:tr w:rsidR="001E7396" w14:paraId="140F78F8" w14:textId="77777777" w:rsidTr="001E7396">
        <w:trPr>
          <w:trHeight w:val="408"/>
        </w:trPr>
        <w:tc>
          <w:tcPr>
            <w:tcW w:w="765" w:type="dxa"/>
          </w:tcPr>
          <w:p w14:paraId="131B03F8" w14:textId="77777777" w:rsidR="001E7396" w:rsidRPr="00877DE2" w:rsidRDefault="00003ACA" w:rsidP="001E7396">
            <w:pPr>
              <w:rPr>
                <w:rFonts w:eastAsia="Calibri"/>
                <w:lang w:val="en-US"/>
              </w:rPr>
            </w:pPr>
            <m:oMathPara>
              <m:oMath>
                <m:r>
                  <w:rPr>
                    <w:rFonts w:ascii="Cambria Math" w:eastAsia="Calibri" w:hAnsi="Cambria Math"/>
                    <w:lang w:val="en-US"/>
                  </w:rPr>
                  <m:t>C</m:t>
                </m:r>
                <m:sSub>
                  <m:sSubPr>
                    <m:ctrlPr>
                      <w:rPr>
                        <w:rFonts w:ascii="Cambria Math" w:eastAsia="Calibri" w:hAnsi="Cambria Math"/>
                        <w:i/>
                        <w:lang w:val="en-US"/>
                      </w:rPr>
                    </m:ctrlPr>
                  </m:sSubPr>
                  <m:e>
                    <m:r>
                      <w:rPr>
                        <w:rFonts w:ascii="Cambria Math" w:eastAsia="Calibri" w:hAnsi="Cambria Math"/>
                        <w:lang w:val="en-US"/>
                      </w:rPr>
                      <m:t>A</m:t>
                    </m:r>
                  </m:e>
                  <m:sub>
                    <m:r>
                      <w:rPr>
                        <w:rFonts w:ascii="Cambria Math" w:eastAsia="Calibri" w:hAnsi="Cambria Math"/>
                        <w:lang w:val="en-US"/>
                      </w:rPr>
                      <m:t>3</m:t>
                    </m:r>
                  </m:sub>
                </m:sSub>
              </m:oMath>
            </m:oMathPara>
          </w:p>
        </w:tc>
        <w:tc>
          <w:tcPr>
            <w:tcW w:w="765" w:type="dxa"/>
          </w:tcPr>
          <w:p w14:paraId="0E7405CE" w14:textId="77777777" w:rsidR="001E7396" w:rsidRPr="00877DE2" w:rsidRDefault="00003ACA" w:rsidP="001E7396">
            <w:pPr>
              <w:rPr>
                <w:rFonts w:eastAsia="Calibri"/>
                <w:lang w:val="en-US"/>
              </w:rPr>
            </w:pPr>
            <m:oMathPara>
              <m:oMath>
                <m:r>
                  <w:rPr>
                    <w:rFonts w:ascii="Cambria Math" w:eastAsia="Calibri" w:hAnsi="Cambria Math"/>
                    <w:lang w:val="en-US"/>
                  </w:rPr>
                  <m:t>AK</m:t>
                </m:r>
                <m:sSub>
                  <m:sSubPr>
                    <m:ctrlPr>
                      <w:rPr>
                        <w:rFonts w:ascii="Cambria Math" w:eastAsia="Calibri" w:hAnsi="Cambria Math"/>
                        <w:i/>
                        <w:lang w:val="en-US"/>
                      </w:rPr>
                    </m:ctrlPr>
                  </m:sSubPr>
                  <m:e>
                    <m:r>
                      <w:rPr>
                        <w:rFonts w:ascii="Cambria Math" w:eastAsia="Calibri" w:hAnsi="Cambria Math"/>
                        <w:lang w:val="en-US"/>
                      </w:rPr>
                      <m:t>I</m:t>
                    </m:r>
                  </m:e>
                  <m:sub>
                    <m:r>
                      <w:rPr>
                        <w:rFonts w:ascii="Cambria Math" w:eastAsia="Calibri" w:hAnsi="Cambria Math"/>
                        <w:lang w:val="en-US"/>
                      </w:rPr>
                      <m:t>3</m:t>
                    </m:r>
                  </m:sub>
                </m:sSub>
              </m:oMath>
            </m:oMathPara>
          </w:p>
        </w:tc>
      </w:tr>
    </w:tbl>
    <w:p w14:paraId="2D0A9D38" w14:textId="682817DC" w:rsidR="4FBA08E8" w:rsidRPr="00877DE2" w:rsidRDefault="606E1340" w:rsidP="001310CE">
      <w:pPr>
        <w:pStyle w:val="Paragrafoelenco"/>
        <w:numPr>
          <w:ilvl w:val="0"/>
          <w:numId w:val="131"/>
        </w:numPr>
        <w:rPr>
          <w:rFonts w:eastAsia="Times New Roman" w:cs="Times New Roman"/>
          <w:b/>
          <w:bCs/>
          <w:lang w:val="en-US"/>
        </w:rPr>
      </w:pPr>
      <w:r w:rsidRPr="666356AB">
        <w:rPr>
          <w:rFonts w:eastAsia="Calibri"/>
          <w:b/>
          <w:bCs/>
          <w:lang w:val="en-US"/>
        </w:rPr>
        <w:t>Authority key identifier (AKI)</w:t>
      </w:r>
      <w:r w:rsidR="5C78D4F4" w:rsidRPr="666356AB">
        <w:rPr>
          <w:rFonts w:eastAsia="Calibri"/>
          <w:b/>
          <w:bCs/>
          <w:lang w:val="en-US"/>
        </w:rPr>
        <w:t xml:space="preserve">: </w:t>
      </w:r>
      <w:r w:rsidR="009D2CA4" w:rsidRPr="00877DE2">
        <w:rPr>
          <w:rFonts w:eastAsia="Calibri"/>
          <w:lang w:val="en-US"/>
        </w:rPr>
        <w:t>any</w:t>
      </w:r>
      <w:r w:rsidR="5C78D4F4" w:rsidRPr="00877DE2">
        <w:rPr>
          <w:rFonts w:eastAsia="Calibri"/>
          <w:lang w:val="en-US"/>
        </w:rPr>
        <w:t xml:space="preserve"> actor may have more than one key pair and if </w:t>
      </w:r>
      <w:r w:rsidR="009D2CA4" w:rsidRPr="00877DE2">
        <w:rPr>
          <w:rFonts w:eastAsia="Calibri"/>
          <w:lang w:val="en-US"/>
        </w:rPr>
        <w:t>it has</w:t>
      </w:r>
      <w:r w:rsidR="5C78D4F4" w:rsidRPr="00877DE2">
        <w:rPr>
          <w:rFonts w:eastAsia="Calibri"/>
          <w:lang w:val="en-US"/>
        </w:rPr>
        <w:t xml:space="preserve"> more than one then </w:t>
      </w:r>
      <w:r w:rsidR="009D2CA4" w:rsidRPr="00877DE2">
        <w:rPr>
          <w:rFonts w:eastAsia="Calibri"/>
          <w:lang w:val="en-US"/>
        </w:rPr>
        <w:t>it</w:t>
      </w:r>
      <w:r w:rsidR="5C78D4F4" w:rsidRPr="00877DE2">
        <w:rPr>
          <w:rFonts w:eastAsia="Calibri"/>
          <w:lang w:val="en-US"/>
        </w:rPr>
        <w:t xml:space="preserve"> may need a way to distinguish them: “this keypair, to which certificate is associated?”. That is the purpose of the AKI.</w:t>
      </w:r>
      <w:r w:rsidR="79F32AFA" w:rsidRPr="00877DE2">
        <w:rPr>
          <w:rFonts w:eastAsia="Calibri"/>
          <w:lang w:val="en-US"/>
        </w:rPr>
        <w:t xml:space="preserve"> </w:t>
      </w:r>
      <w:r w:rsidR="5C78D4F4" w:rsidRPr="00877DE2">
        <w:rPr>
          <w:rFonts w:eastAsia="Calibri"/>
          <w:lang w:val="en-US"/>
        </w:rPr>
        <w:t xml:space="preserve">It </w:t>
      </w:r>
      <w:r w:rsidR="5C78D4F4" w:rsidRPr="666356AB">
        <w:rPr>
          <w:rFonts w:eastAsia="Calibri"/>
          <w:b/>
          <w:bCs/>
          <w:lang w:val="en-US"/>
        </w:rPr>
        <w:t>identifies a specific public key used to sign a certificate</w:t>
      </w:r>
      <w:r w:rsidR="009D2CA4" w:rsidRPr="666356AB">
        <w:rPr>
          <w:rFonts w:eastAsia="Calibri"/>
          <w:b/>
          <w:bCs/>
          <w:lang w:val="en-US"/>
        </w:rPr>
        <w:t xml:space="preserve">. </w:t>
      </w:r>
      <w:r w:rsidR="009D2CA4" w:rsidRPr="00877DE2">
        <w:rPr>
          <w:rFonts w:eastAsia="Calibri"/>
          <w:lang w:val="en-US"/>
        </w:rPr>
        <w:t>The</w:t>
      </w:r>
      <w:r w:rsidR="009D2CA4" w:rsidRPr="666356AB">
        <w:rPr>
          <w:rFonts w:eastAsia="Calibri"/>
          <w:b/>
          <w:bCs/>
          <w:lang w:val="en-US"/>
        </w:rPr>
        <w:t xml:space="preserve"> </w:t>
      </w:r>
      <w:r w:rsidR="009D2CA4" w:rsidRPr="00877DE2">
        <w:rPr>
          <w:rFonts w:eastAsia="Calibri"/>
          <w:lang w:val="en-US"/>
        </w:rPr>
        <w:t>identification</w:t>
      </w:r>
      <w:r w:rsidR="5C78D4F4" w:rsidRPr="00877DE2">
        <w:rPr>
          <w:rFonts w:eastAsia="Calibri"/>
          <w:lang w:val="en-US"/>
        </w:rPr>
        <w:t xml:space="preserve"> can be performed by means of</w:t>
      </w:r>
      <w:r w:rsidR="009D2CA4" w:rsidRPr="00877DE2">
        <w:rPr>
          <w:rFonts w:eastAsia="Calibri"/>
          <w:lang w:val="en-US"/>
        </w:rPr>
        <w:t xml:space="preserve"> a</w:t>
      </w:r>
      <w:r w:rsidR="5C78D4F4" w:rsidRPr="00877DE2">
        <w:rPr>
          <w:rFonts w:eastAsia="Calibri"/>
          <w:lang w:val="en-US"/>
        </w:rPr>
        <w:t xml:space="preserve"> key identifier </w:t>
      </w:r>
      <w:r w:rsidR="009D2CA4" w:rsidRPr="00877DE2">
        <w:rPr>
          <w:rFonts w:eastAsia="Calibri"/>
          <w:lang w:val="en-US"/>
        </w:rPr>
        <w:t xml:space="preserve">which is </w:t>
      </w:r>
      <w:r w:rsidR="5C78D4F4" w:rsidRPr="00877DE2">
        <w:rPr>
          <w:rFonts w:eastAsia="Calibri"/>
          <w:lang w:val="en-US"/>
        </w:rPr>
        <w:t>typically the digest of the PK computed with a suitable hash algorithm</w:t>
      </w:r>
      <w:r w:rsidR="009D2CA4" w:rsidRPr="00877DE2">
        <w:rPr>
          <w:rFonts w:eastAsia="Calibri"/>
          <w:lang w:val="en-US"/>
        </w:rPr>
        <w:t xml:space="preserve"> or the </w:t>
      </w:r>
      <w:r w:rsidR="5C78D4F4" w:rsidRPr="00877DE2">
        <w:rPr>
          <w:rFonts w:eastAsia="Calibri"/>
          <w:lang w:val="en-US"/>
        </w:rPr>
        <w:t xml:space="preserve">pair </w:t>
      </w:r>
      <m:oMath>
        <m:r>
          <w:rPr>
            <w:rFonts w:ascii="Cambria Math" w:eastAsia="Calibri" w:hAnsi="Cambria Math"/>
            <w:lang w:val="en-US"/>
          </w:rPr>
          <m:t>issuerName : serialNumber</m:t>
        </m:r>
      </m:oMath>
      <w:r w:rsidR="009D2CA4" w:rsidRPr="00877DE2">
        <w:rPr>
          <w:rFonts w:eastAsia="Calibri"/>
          <w:lang w:val="en-US"/>
        </w:rPr>
        <w:t>: giving</w:t>
      </w:r>
      <w:r w:rsidR="41B4DC2D" w:rsidRPr="00877DE2">
        <w:rPr>
          <w:rFonts w:eastAsia="Calibri"/>
          <w:lang w:val="en-US"/>
        </w:rPr>
        <w:t xml:space="preserve"> the name of the CA </w:t>
      </w:r>
      <w:r w:rsidR="009D2CA4" w:rsidRPr="00877DE2">
        <w:rPr>
          <w:rFonts w:eastAsia="Calibri"/>
          <w:lang w:val="en-US"/>
        </w:rPr>
        <w:t xml:space="preserve">an example could be </w:t>
      </w:r>
      <m:oMath>
        <m:r>
          <w:rPr>
            <w:rFonts w:ascii="Cambria Math" w:eastAsia="Calibri" w:hAnsi="Cambria Math"/>
            <w:lang w:val="en-US"/>
          </w:rPr>
          <m:t>POLITO_CA:19754</m:t>
        </m:r>
      </m:oMath>
      <w:r w:rsidR="009D2CA4" w:rsidRPr="00877DE2">
        <w:rPr>
          <w:rFonts w:eastAsia="Calibri"/>
          <w:lang w:val="en-US"/>
        </w:rPr>
        <w:t>. That’s the way to identify the key that was used to sign (because it’s authority KI). The</w:t>
      </w:r>
      <w:r w:rsidR="4FBA08E8" w:rsidRPr="00877DE2">
        <w:rPr>
          <w:rFonts w:eastAsia="Calibri"/>
          <w:lang w:val="en-US"/>
        </w:rPr>
        <w:t xml:space="preserve"> point is that one CA could create certificates </w:t>
      </w:r>
      <w:r w:rsidR="009D2CA4" w:rsidRPr="00877DE2">
        <w:rPr>
          <w:rFonts w:eastAsia="Calibri"/>
          <w:lang w:val="en-US"/>
        </w:rPr>
        <w:t xml:space="preserve">using </w:t>
      </w:r>
      <w:r w:rsidR="4FBA08E8" w:rsidRPr="00877DE2">
        <w:rPr>
          <w:rFonts w:eastAsia="Calibri"/>
          <w:lang w:val="en-US"/>
        </w:rPr>
        <w:t>two different keys</w:t>
      </w:r>
      <w:r w:rsidR="009D2CA4" w:rsidRPr="00877DE2">
        <w:rPr>
          <w:rFonts w:eastAsia="Calibri"/>
          <w:lang w:val="en-US"/>
        </w:rPr>
        <w:t>:</w:t>
      </w:r>
      <w:r w:rsidR="4FBA08E8" w:rsidRPr="00877DE2">
        <w:rPr>
          <w:rFonts w:eastAsia="Calibri"/>
          <w:lang w:val="en-US"/>
        </w:rPr>
        <w:t xml:space="preserve"> one for low and one for high assurance.</w:t>
      </w:r>
      <w:r w:rsidR="009D2CA4" w:rsidRPr="00877DE2">
        <w:rPr>
          <w:rFonts w:eastAsia="Calibri"/>
          <w:lang w:val="en-US"/>
        </w:rPr>
        <w:t xml:space="preserve"> </w:t>
      </w:r>
      <w:r w:rsidR="4FBA08E8" w:rsidRPr="00877DE2">
        <w:rPr>
          <w:rFonts w:eastAsia="Calibri"/>
          <w:lang w:val="en-US"/>
        </w:rPr>
        <w:t xml:space="preserve">It is always </w:t>
      </w:r>
      <w:r w:rsidR="4FBA08E8" w:rsidRPr="666356AB">
        <w:rPr>
          <w:rFonts w:eastAsia="Calibri"/>
          <w:b/>
          <w:bCs/>
          <w:lang w:val="en-US"/>
        </w:rPr>
        <w:t>non-critical</w:t>
      </w:r>
      <w:r w:rsidR="4FBA08E8" w:rsidRPr="00877DE2">
        <w:rPr>
          <w:rFonts w:eastAsia="Calibri"/>
          <w:lang w:val="en-US"/>
        </w:rPr>
        <w:t xml:space="preserve">. </w:t>
      </w:r>
      <w:r w:rsidR="001E7396" w:rsidRPr="00877DE2">
        <w:rPr>
          <w:rFonts w:eastAsia="Calibri"/>
          <w:lang w:val="en-US"/>
        </w:rPr>
        <w:t xml:space="preserve">There is </w:t>
      </w:r>
      <w:r w:rsidR="4FBA08E8" w:rsidRPr="00877DE2">
        <w:rPr>
          <w:rFonts w:eastAsia="Calibri"/>
          <w:lang w:val="en-US"/>
        </w:rPr>
        <w:t>the tendency</w:t>
      </w:r>
      <w:r w:rsidR="001E7396" w:rsidRPr="00877DE2">
        <w:rPr>
          <w:rFonts w:eastAsia="Calibri"/>
          <w:lang w:val="en-US"/>
        </w:rPr>
        <w:t xml:space="preserve"> to say that </w:t>
      </w:r>
      <w:r w:rsidR="4FBA08E8" w:rsidRPr="00877DE2">
        <w:rPr>
          <w:rFonts w:eastAsia="Calibri"/>
          <w:lang w:val="en-US"/>
        </w:rPr>
        <w:t xml:space="preserve">if it is non-critical </w:t>
      </w:r>
      <w:r w:rsidR="001E7396" w:rsidRPr="00877DE2">
        <w:rPr>
          <w:rFonts w:eastAsia="Calibri"/>
          <w:lang w:val="en-US"/>
        </w:rPr>
        <w:t xml:space="preserve">it’s better </w:t>
      </w:r>
      <w:r w:rsidR="4FBA08E8" w:rsidRPr="00877DE2">
        <w:rPr>
          <w:rFonts w:eastAsia="Calibri"/>
          <w:lang w:val="en-US"/>
        </w:rPr>
        <w:t xml:space="preserve">to not waste time, move on and study something else, but </w:t>
      </w:r>
      <w:r w:rsidR="064355FF" w:rsidRPr="00877DE2">
        <w:rPr>
          <w:rFonts w:eastAsia="Calibri"/>
          <w:lang w:val="en-US"/>
        </w:rPr>
        <w:t xml:space="preserve">based on prof. experience (Politecnico di Torino created the first PKI in Italy, in 1996), if this </w:t>
      </w:r>
      <w:r w:rsidR="76BFF399" w:rsidRPr="00877DE2">
        <w:rPr>
          <w:rFonts w:eastAsia="Calibri"/>
          <w:lang w:val="en-US"/>
        </w:rPr>
        <w:t>field</w:t>
      </w:r>
      <w:r w:rsidR="001E7396" w:rsidRPr="00877DE2">
        <w:rPr>
          <w:rFonts w:eastAsia="Calibri"/>
          <w:lang w:val="en-US"/>
        </w:rPr>
        <w:t xml:space="preserve"> is forgot there</w:t>
      </w:r>
      <w:r w:rsidR="064355FF" w:rsidRPr="00877DE2">
        <w:rPr>
          <w:rFonts w:eastAsia="Calibri"/>
          <w:lang w:val="en-US"/>
        </w:rPr>
        <w:t xml:space="preserve"> are </w:t>
      </w:r>
      <w:r w:rsidR="001E7396" w:rsidRPr="00877DE2">
        <w:rPr>
          <w:rFonts w:eastAsia="Calibri"/>
          <w:lang w:val="en-US"/>
        </w:rPr>
        <w:t>some troubles.</w:t>
      </w:r>
      <w:r w:rsidR="35C410C6" w:rsidRPr="00877DE2">
        <w:rPr>
          <w:rFonts w:eastAsia="Calibri"/>
          <w:lang w:val="en-US"/>
        </w:rPr>
        <w:t xml:space="preserve"> Because when we get one certificate and we need to go back and create the chain, most of</w:t>
      </w:r>
      <w:r w:rsidR="1FA7B4C7" w:rsidRPr="00877DE2">
        <w:rPr>
          <w:rFonts w:eastAsia="Calibri"/>
          <w:lang w:val="en-US"/>
        </w:rPr>
        <w:t xml:space="preserve"> the software applications that perform that action use AKI </w:t>
      </w:r>
      <w:r w:rsidR="774425BB" w:rsidRPr="00877DE2">
        <w:rPr>
          <w:rFonts w:eastAsia="Calibri"/>
          <w:lang w:val="en-US"/>
        </w:rPr>
        <w:t>to build the chain. It means that most software applications contain a table with the various CAs and each of them is identified by its</w:t>
      </w:r>
      <w:r w:rsidR="6F6F114D" w:rsidRPr="00877DE2">
        <w:rPr>
          <w:rFonts w:eastAsia="Calibri"/>
          <w:lang w:val="en-US"/>
        </w:rPr>
        <w:t xml:space="preserve"> AKI</w:t>
      </w:r>
      <w:r w:rsidR="0ACD02A7" w:rsidRPr="00877DE2">
        <w:rPr>
          <w:rFonts w:eastAsia="Calibri"/>
          <w:lang w:val="en-US"/>
        </w:rPr>
        <w:t>, so when you get a certificate which contains an AKI</w:t>
      </w:r>
      <w:r w:rsidR="660BC19F" w:rsidRPr="00877DE2">
        <w:rPr>
          <w:rFonts w:eastAsia="Calibri"/>
          <w:lang w:val="en-US"/>
        </w:rPr>
        <w:t xml:space="preserve"> (which </w:t>
      </w:r>
      <w:r w:rsidR="60295D5D" w:rsidRPr="00877DE2">
        <w:rPr>
          <w:rFonts w:eastAsia="Calibri"/>
          <w:lang w:val="en-US"/>
        </w:rPr>
        <w:t>says,</w:t>
      </w:r>
      <w:r w:rsidR="660BC19F" w:rsidRPr="00877DE2">
        <w:rPr>
          <w:rFonts w:eastAsia="Calibri"/>
          <w:lang w:val="en-US"/>
        </w:rPr>
        <w:t xml:space="preserve"> “this certificate was signed by this </w:t>
      </w:r>
      <w:r w:rsidR="660BC19F" w:rsidRPr="00877DE2">
        <w:rPr>
          <w:rFonts w:eastAsia="Calibri"/>
          <w:lang w:val="en-US"/>
        </w:rPr>
        <w:lastRenderedPageBreak/>
        <w:t>CA using this key”</w:t>
      </w:r>
      <w:r w:rsidR="0ACD02A7" w:rsidRPr="00877DE2">
        <w:rPr>
          <w:rFonts w:eastAsia="Calibri"/>
          <w:lang w:val="en-US"/>
        </w:rPr>
        <w:t xml:space="preserve">, </w:t>
      </w:r>
      <w:r w:rsidR="750647EF" w:rsidRPr="00877DE2">
        <w:rPr>
          <w:rFonts w:eastAsia="Calibri"/>
          <w:lang w:val="en-US"/>
        </w:rPr>
        <w:t>that key is used to select which CA</w:t>
      </w:r>
      <w:r w:rsidR="0C1EB185" w:rsidRPr="00877DE2">
        <w:rPr>
          <w:rFonts w:eastAsia="Calibri"/>
          <w:lang w:val="en-US"/>
        </w:rPr>
        <w:t>, and then that certificate will contain another AKI and so you will be able to link to another CA, for example.</w:t>
      </w:r>
      <w:r w:rsidR="6FA25D47" w:rsidRPr="00877DE2">
        <w:rPr>
          <w:rFonts w:eastAsia="Calibri"/>
          <w:lang w:val="en-US"/>
        </w:rPr>
        <w:t xml:space="preserve"> In this way, starting from the EE (End Entity) you can reconstruct the entire path, until reaching the root. </w:t>
      </w:r>
      <w:r w:rsidR="07F4272A" w:rsidRPr="00877DE2">
        <w:rPr>
          <w:rFonts w:eastAsia="Calibri"/>
          <w:lang w:val="en-US"/>
        </w:rPr>
        <w:t xml:space="preserve">So, if we don’t check this extension, even if non-critical, it is possible that nothing will work because software applications need </w:t>
      </w:r>
      <w:r w:rsidR="04B9BF6B" w:rsidRPr="00877DE2">
        <w:rPr>
          <w:rFonts w:eastAsia="Calibri"/>
          <w:lang w:val="en-US"/>
        </w:rPr>
        <w:t xml:space="preserve">it </w:t>
      </w:r>
      <w:r w:rsidR="07F4272A" w:rsidRPr="00877DE2">
        <w:rPr>
          <w:rFonts w:eastAsia="Calibri"/>
          <w:lang w:val="en-US"/>
        </w:rPr>
        <w:t xml:space="preserve">in practice </w:t>
      </w:r>
      <w:r w:rsidR="03FC6AFF" w:rsidRPr="00877DE2">
        <w:rPr>
          <w:rFonts w:eastAsia="Calibri"/>
          <w:lang w:val="en-US"/>
        </w:rPr>
        <w:t>in order</w:t>
      </w:r>
      <w:r w:rsidR="07F4272A" w:rsidRPr="00877DE2">
        <w:rPr>
          <w:rFonts w:eastAsia="Calibri"/>
          <w:lang w:val="en-US"/>
        </w:rPr>
        <w:t xml:space="preserve"> to build</w:t>
      </w:r>
      <w:r w:rsidR="0724DA7C" w:rsidRPr="00877DE2">
        <w:rPr>
          <w:rFonts w:eastAsia="Calibri"/>
          <w:lang w:val="en-US"/>
        </w:rPr>
        <w:t xml:space="preserve"> the certificate chain.</w:t>
      </w:r>
      <w:r w:rsidR="4FBA08E8" w:rsidRPr="001E7396">
        <w:rPr>
          <w:lang w:val="en-US"/>
        </w:rPr>
        <w:tab/>
      </w:r>
      <w:r w:rsidR="07F4272A" w:rsidRPr="00877DE2">
        <w:rPr>
          <w:rFonts w:eastAsia="Calibri"/>
          <w:lang w:val="en-US"/>
        </w:rPr>
        <w:t xml:space="preserve"> </w:t>
      </w:r>
    </w:p>
    <w:p w14:paraId="21A3CAAC" w14:textId="58AF1DFE" w:rsidR="53580009" w:rsidRPr="00877DE2" w:rsidRDefault="606E1340" w:rsidP="001310CE">
      <w:pPr>
        <w:pStyle w:val="Paragrafoelenco"/>
        <w:numPr>
          <w:ilvl w:val="0"/>
          <w:numId w:val="131"/>
        </w:numPr>
        <w:rPr>
          <w:lang w:val="en-US"/>
        </w:rPr>
      </w:pPr>
      <w:r w:rsidRPr="666356AB">
        <w:rPr>
          <w:rFonts w:eastAsia="Calibri"/>
          <w:b/>
          <w:bCs/>
          <w:lang w:val="en-US"/>
        </w:rPr>
        <w:t>Subject key identifier</w:t>
      </w:r>
      <w:r w:rsidR="7F4623D2" w:rsidRPr="00877DE2">
        <w:rPr>
          <w:rFonts w:eastAsia="Calibri"/>
          <w:lang w:val="en-US"/>
        </w:rPr>
        <w:t xml:space="preserve"> (</w:t>
      </w:r>
      <w:r w:rsidR="7F4623D2" w:rsidRPr="666356AB">
        <w:rPr>
          <w:rFonts w:eastAsia="Calibri"/>
          <w:b/>
          <w:bCs/>
          <w:lang w:val="en-US"/>
        </w:rPr>
        <w:t>SKI</w:t>
      </w:r>
      <w:r w:rsidR="7F4623D2" w:rsidRPr="00877DE2">
        <w:rPr>
          <w:rFonts w:eastAsia="Calibri"/>
          <w:lang w:val="en-US"/>
        </w:rPr>
        <w:t xml:space="preserve">): </w:t>
      </w:r>
      <w:r w:rsidR="001E7396" w:rsidRPr="00877DE2">
        <w:rPr>
          <w:rFonts w:eastAsia="Calibri"/>
          <w:lang w:val="en-US"/>
        </w:rPr>
        <w:t>i</w:t>
      </w:r>
      <w:r w:rsidR="7F4623D2" w:rsidRPr="00877DE2">
        <w:rPr>
          <w:rFonts w:eastAsia="Calibri"/>
          <w:lang w:val="en-US"/>
        </w:rPr>
        <w:t xml:space="preserve">t is </w:t>
      </w:r>
      <w:r w:rsidR="6155FC66" w:rsidRPr="00877DE2">
        <w:rPr>
          <w:rFonts w:eastAsia="Calibri"/>
          <w:lang w:val="en-US"/>
        </w:rPr>
        <w:t>a</w:t>
      </w:r>
      <w:r w:rsidR="7F4623D2" w:rsidRPr="00877DE2">
        <w:rPr>
          <w:rFonts w:eastAsia="Calibri"/>
          <w:lang w:val="en-US"/>
        </w:rPr>
        <w:t xml:space="preserve">gain either </w:t>
      </w:r>
      <w:r w:rsidR="001E7396" w:rsidRPr="00877DE2">
        <w:rPr>
          <w:rFonts w:eastAsia="Calibri"/>
          <w:lang w:val="en-US"/>
        </w:rPr>
        <w:t xml:space="preserve">a </w:t>
      </w:r>
      <w:r w:rsidR="7F4623D2" w:rsidRPr="00877DE2">
        <w:rPr>
          <w:rFonts w:eastAsia="Calibri"/>
          <w:lang w:val="en-US"/>
        </w:rPr>
        <w:t xml:space="preserve">digest or pair </w:t>
      </w:r>
      <m:oMath>
        <m:r>
          <w:rPr>
            <w:rFonts w:ascii="Cambria Math" w:eastAsia="Calibri" w:hAnsi="Cambria Math"/>
            <w:lang w:val="en-US"/>
          </w:rPr>
          <m:t>issuerName : serialNumber</m:t>
        </m:r>
      </m:oMath>
      <w:r w:rsidR="40A86EFF" w:rsidRPr="00877DE2">
        <w:rPr>
          <w:rFonts w:eastAsia="Calibri"/>
          <w:lang w:val="en-US"/>
        </w:rPr>
        <w:t xml:space="preserve"> to identify a specific public key used in an application (for example when public key is updated). But </w:t>
      </w:r>
      <w:r w:rsidR="001E7396" w:rsidRPr="00877DE2">
        <w:rPr>
          <w:rFonts w:eastAsia="Calibri"/>
          <w:lang w:val="en-US"/>
        </w:rPr>
        <w:t xml:space="preserve">in </w:t>
      </w:r>
      <w:r w:rsidR="40A86EFF" w:rsidRPr="00877DE2">
        <w:rPr>
          <w:rFonts w:eastAsia="Calibri"/>
          <w:lang w:val="en-US"/>
        </w:rPr>
        <w:t xml:space="preserve">this </w:t>
      </w:r>
      <w:r w:rsidR="001E7396" w:rsidRPr="00877DE2">
        <w:rPr>
          <w:rFonts w:eastAsia="Calibri"/>
          <w:lang w:val="en-US"/>
        </w:rPr>
        <w:t xml:space="preserve">case, it </w:t>
      </w:r>
      <w:r w:rsidR="40A86EFF" w:rsidRPr="00877DE2">
        <w:rPr>
          <w:rFonts w:eastAsia="Calibri"/>
          <w:lang w:val="en-US"/>
        </w:rPr>
        <w:t xml:space="preserve">is </w:t>
      </w:r>
      <w:r w:rsidR="001E7396" w:rsidRPr="00877DE2">
        <w:rPr>
          <w:rFonts w:eastAsia="Calibri"/>
          <w:lang w:val="en-US"/>
        </w:rPr>
        <w:t xml:space="preserve">the </w:t>
      </w:r>
      <w:r w:rsidR="40A86EFF" w:rsidRPr="666356AB">
        <w:rPr>
          <w:rFonts w:eastAsia="Calibri"/>
          <w:b/>
          <w:bCs/>
          <w:lang w:val="en-US"/>
        </w:rPr>
        <w:t>public key of the su</w:t>
      </w:r>
      <w:r w:rsidR="53580009" w:rsidRPr="666356AB">
        <w:rPr>
          <w:rFonts w:eastAsia="Calibri"/>
          <w:b/>
          <w:bCs/>
          <w:lang w:val="en-US"/>
        </w:rPr>
        <w:t>bject</w:t>
      </w:r>
      <w:r w:rsidR="53580009" w:rsidRPr="00877DE2">
        <w:rPr>
          <w:rFonts w:eastAsia="Calibri"/>
          <w:lang w:val="en-US"/>
        </w:rPr>
        <w:t>.</w:t>
      </w:r>
      <w:r w:rsidR="001E7396" w:rsidRPr="00877DE2">
        <w:rPr>
          <w:rFonts w:eastAsia="Calibri"/>
          <w:lang w:val="en-US"/>
        </w:rPr>
        <w:t xml:space="preserve"> </w:t>
      </w:r>
      <w:r w:rsidR="53580009" w:rsidRPr="00877DE2">
        <w:rPr>
          <w:rFonts w:eastAsia="Calibri"/>
          <w:lang w:val="en-US"/>
        </w:rPr>
        <w:t xml:space="preserve">This is </w:t>
      </w:r>
      <w:r w:rsidR="53580009" w:rsidRPr="666356AB">
        <w:rPr>
          <w:rFonts w:eastAsia="Calibri"/>
          <w:b/>
          <w:bCs/>
          <w:lang w:val="en-US"/>
        </w:rPr>
        <w:t>non-critical</w:t>
      </w:r>
      <w:r w:rsidR="53580009" w:rsidRPr="00877DE2">
        <w:rPr>
          <w:rFonts w:eastAsia="Calibri"/>
          <w:lang w:val="en-US"/>
        </w:rPr>
        <w:t xml:space="preserve">, and </w:t>
      </w:r>
      <w:r w:rsidR="001E7396" w:rsidRPr="00877DE2">
        <w:rPr>
          <w:rFonts w:eastAsia="Calibri"/>
          <w:lang w:val="en-US"/>
        </w:rPr>
        <w:t>Professor</w:t>
      </w:r>
      <w:r w:rsidR="53580009" w:rsidRPr="00877DE2">
        <w:rPr>
          <w:rFonts w:eastAsia="Calibri"/>
          <w:lang w:val="en-US"/>
        </w:rPr>
        <w:t xml:space="preserve"> never found any application </w:t>
      </w:r>
      <w:r w:rsidR="001E7396" w:rsidRPr="00877DE2">
        <w:rPr>
          <w:rFonts w:eastAsia="Calibri"/>
          <w:lang w:val="en-US"/>
        </w:rPr>
        <w:t xml:space="preserve">that complain if this </w:t>
      </w:r>
      <w:r w:rsidR="53580009" w:rsidRPr="00877DE2">
        <w:rPr>
          <w:rFonts w:eastAsia="Calibri"/>
          <w:lang w:val="en-US"/>
        </w:rPr>
        <w:t xml:space="preserve">field is </w:t>
      </w:r>
      <w:r w:rsidR="001E7396" w:rsidRPr="00877DE2">
        <w:rPr>
          <w:rFonts w:eastAsia="Calibri"/>
          <w:lang w:val="en-US"/>
        </w:rPr>
        <w:t>absent.</w:t>
      </w:r>
      <w:r w:rsidR="001E7396">
        <w:rPr>
          <w:lang w:val="en-US"/>
        </w:rPr>
        <w:t xml:space="preserve"> This</w:t>
      </w:r>
      <w:r w:rsidR="53580009">
        <w:rPr>
          <w:lang w:val="en-US"/>
        </w:rPr>
        <w:t xml:space="preserve"> field </w:t>
      </w:r>
      <w:r w:rsidR="53580009" w:rsidRPr="00877DE2">
        <w:rPr>
          <w:rFonts w:eastAsia="Calibri"/>
          <w:lang w:val="en-US"/>
        </w:rPr>
        <w:t xml:space="preserve">could be omitted but, since </w:t>
      </w:r>
      <w:r w:rsidR="001E7396" w:rsidRPr="00877DE2">
        <w:rPr>
          <w:rFonts w:eastAsia="Calibri"/>
          <w:lang w:val="en-US"/>
        </w:rPr>
        <w:t xml:space="preserve">the AKI is </w:t>
      </w:r>
      <w:r w:rsidR="53580009" w:rsidRPr="00877DE2">
        <w:rPr>
          <w:rFonts w:eastAsia="Calibri"/>
          <w:lang w:val="en-US"/>
        </w:rPr>
        <w:t>alrea</w:t>
      </w:r>
      <w:r w:rsidR="78133331" w:rsidRPr="00877DE2">
        <w:rPr>
          <w:rFonts w:eastAsia="Calibri"/>
          <w:lang w:val="en-US"/>
        </w:rPr>
        <w:t xml:space="preserve">dy </w:t>
      </w:r>
      <w:r w:rsidR="001E7396" w:rsidRPr="00877DE2">
        <w:rPr>
          <w:rFonts w:eastAsia="Calibri"/>
          <w:lang w:val="en-US"/>
        </w:rPr>
        <w:t xml:space="preserve">being </w:t>
      </w:r>
      <w:r w:rsidR="78133331" w:rsidRPr="00877DE2">
        <w:rPr>
          <w:rFonts w:eastAsia="Calibri"/>
          <w:lang w:val="en-US"/>
        </w:rPr>
        <w:t xml:space="preserve">computing </w:t>
      </w:r>
      <w:r w:rsidR="001E7396" w:rsidRPr="00877DE2">
        <w:rPr>
          <w:rFonts w:eastAsia="Calibri"/>
          <w:lang w:val="en-US"/>
        </w:rPr>
        <w:t>it is possible to</w:t>
      </w:r>
      <w:r w:rsidR="78133331" w:rsidRPr="00877DE2">
        <w:rPr>
          <w:rFonts w:eastAsia="Calibri"/>
          <w:lang w:val="en-US"/>
        </w:rPr>
        <w:t xml:space="preserve"> </w:t>
      </w:r>
      <w:r w:rsidR="0473C196" w:rsidRPr="00877DE2">
        <w:rPr>
          <w:rFonts w:eastAsia="Calibri"/>
          <w:lang w:val="en-US"/>
        </w:rPr>
        <w:t>compute also the SKI with no harm</w:t>
      </w:r>
      <w:r w:rsidR="001E7396" w:rsidRPr="00877DE2">
        <w:rPr>
          <w:rFonts w:eastAsia="Calibri"/>
          <w:lang w:val="en-US"/>
        </w:rPr>
        <w:t>, just in case it will be used in the future</w:t>
      </w:r>
      <w:r w:rsidR="0473C196" w:rsidRPr="00877DE2">
        <w:rPr>
          <w:rFonts w:eastAsia="Calibri"/>
          <w:lang w:val="en-US"/>
        </w:rPr>
        <w:t>.</w:t>
      </w:r>
    </w:p>
    <w:p w14:paraId="22E39DA1" w14:textId="117A7A04" w:rsidR="48057014" w:rsidRPr="00877DE2" w:rsidRDefault="606E1340" w:rsidP="001310CE">
      <w:pPr>
        <w:pStyle w:val="Paragrafoelenco"/>
        <w:numPr>
          <w:ilvl w:val="0"/>
          <w:numId w:val="131"/>
        </w:numPr>
        <w:rPr>
          <w:lang w:val="en-US"/>
        </w:rPr>
      </w:pPr>
      <w:r w:rsidRPr="666356AB">
        <w:rPr>
          <w:rFonts w:eastAsia="Calibri"/>
          <w:b/>
          <w:bCs/>
          <w:lang w:val="en-US"/>
        </w:rPr>
        <w:t xml:space="preserve">Key </w:t>
      </w:r>
      <w:r w:rsidR="617BFF70" w:rsidRPr="666356AB">
        <w:rPr>
          <w:rFonts w:eastAsia="Calibri"/>
          <w:b/>
          <w:bCs/>
          <w:lang w:val="en-US"/>
        </w:rPr>
        <w:t>U</w:t>
      </w:r>
      <w:r w:rsidRPr="666356AB">
        <w:rPr>
          <w:rFonts w:eastAsia="Calibri"/>
          <w:b/>
          <w:bCs/>
          <w:lang w:val="en-US"/>
        </w:rPr>
        <w:t>sage</w:t>
      </w:r>
      <w:r w:rsidR="657F9E78" w:rsidRPr="666356AB">
        <w:rPr>
          <w:rFonts w:eastAsia="Calibri"/>
          <w:lang w:val="en-US"/>
        </w:rPr>
        <w:t xml:space="preserve"> </w:t>
      </w:r>
      <w:r w:rsidR="657F9E78" w:rsidRPr="666356AB">
        <w:rPr>
          <w:rFonts w:eastAsia="Calibri"/>
          <w:b/>
          <w:bCs/>
          <w:lang w:val="en-US"/>
        </w:rPr>
        <w:t>(KU)</w:t>
      </w:r>
      <w:r w:rsidR="0EC27D7C" w:rsidRPr="666356AB">
        <w:rPr>
          <w:rFonts w:eastAsia="Calibri"/>
          <w:lang w:val="en-US"/>
        </w:rPr>
        <w:t xml:space="preserve">: </w:t>
      </w:r>
      <w:r w:rsidR="001E7396" w:rsidRPr="666356AB">
        <w:rPr>
          <w:rFonts w:eastAsia="Calibri"/>
          <w:lang w:val="en-US"/>
        </w:rPr>
        <w:t>i</w:t>
      </w:r>
      <w:r w:rsidR="3DFCB203" w:rsidRPr="666356AB">
        <w:rPr>
          <w:rFonts w:eastAsia="Calibri"/>
          <w:lang w:val="en-US"/>
        </w:rPr>
        <w:t xml:space="preserve">t is very important, </w:t>
      </w:r>
      <w:r w:rsidR="001E7396" w:rsidRPr="666356AB">
        <w:rPr>
          <w:rFonts w:eastAsia="Calibri"/>
          <w:lang w:val="en-US"/>
        </w:rPr>
        <w:t>since</w:t>
      </w:r>
      <w:r w:rsidR="3DFCB203" w:rsidRPr="666356AB">
        <w:rPr>
          <w:rFonts w:eastAsia="Calibri"/>
          <w:lang w:val="en-US"/>
        </w:rPr>
        <w:t xml:space="preserve"> it identifies the application domain for which the public key can be used (e.g., for signature, or for encryption</w:t>
      </w:r>
      <w:r w:rsidR="038DEB7E" w:rsidRPr="666356AB">
        <w:rPr>
          <w:rFonts w:eastAsia="Calibri"/>
          <w:lang w:val="en-US"/>
        </w:rPr>
        <w:t>, etc.)</w:t>
      </w:r>
      <w:r w:rsidR="00A86932" w:rsidRPr="666356AB">
        <w:rPr>
          <w:rFonts w:eastAsia="Calibri"/>
          <w:lang w:val="en-US"/>
        </w:rPr>
        <w:t>.</w:t>
      </w:r>
      <w:r w:rsidR="001E7396" w:rsidRPr="666356AB">
        <w:rPr>
          <w:rFonts w:eastAsia="Calibri"/>
          <w:lang w:val="en-US"/>
        </w:rPr>
        <w:t xml:space="preserve"> </w:t>
      </w:r>
      <w:r w:rsidR="00A86932" w:rsidRPr="666356AB">
        <w:rPr>
          <w:rFonts w:eastAsia="Calibri"/>
          <w:lang w:val="en-US"/>
        </w:rPr>
        <w:t xml:space="preserve">It can </w:t>
      </w:r>
      <w:r w:rsidR="00A86932" w:rsidRPr="666356AB">
        <w:rPr>
          <w:rFonts w:eastAsia="Calibri"/>
          <w:b/>
          <w:bCs/>
          <w:lang w:val="en-US"/>
        </w:rPr>
        <w:t>be critical</w:t>
      </w:r>
      <w:r w:rsidR="00A86932" w:rsidRPr="666356AB">
        <w:rPr>
          <w:rFonts w:eastAsia="Calibri"/>
          <w:lang w:val="en-US"/>
        </w:rPr>
        <w:t xml:space="preserve"> or </w:t>
      </w:r>
      <w:r w:rsidR="00A86932" w:rsidRPr="666356AB">
        <w:rPr>
          <w:rFonts w:eastAsia="Calibri"/>
          <w:b/>
          <w:bCs/>
          <w:lang w:val="en-US"/>
        </w:rPr>
        <w:t>non-critical</w:t>
      </w:r>
      <w:r w:rsidR="00A86932" w:rsidRPr="666356AB">
        <w:rPr>
          <w:rFonts w:eastAsia="Calibri"/>
          <w:lang w:val="en-US"/>
        </w:rPr>
        <w:t xml:space="preserve"> (it is up to the CA, while creating the certificate). Of course, </w:t>
      </w:r>
      <w:r w:rsidR="00A86932" w:rsidRPr="666356AB">
        <w:rPr>
          <w:rFonts w:eastAsia="Calibri"/>
          <w:u w:val="single"/>
          <w:lang w:val="en-US"/>
        </w:rPr>
        <w:t>if it is critical</w:t>
      </w:r>
      <w:r w:rsidR="7580F6B3" w:rsidRPr="666356AB">
        <w:rPr>
          <w:rFonts w:eastAsia="Calibri"/>
          <w:lang w:val="en-US"/>
        </w:rPr>
        <w:t xml:space="preserve"> then the certificate can be used only for the scopes for which the corresponding option is defined.</w:t>
      </w:r>
      <w:r w:rsidR="127D56E4" w:rsidRPr="666356AB">
        <w:rPr>
          <w:rFonts w:eastAsia="Calibri"/>
          <w:lang w:val="en-US"/>
        </w:rPr>
        <w:t xml:space="preserve"> </w:t>
      </w:r>
      <w:r w:rsidR="419ED9B0" w:rsidRPr="666356AB">
        <w:rPr>
          <w:rFonts w:eastAsia="Calibri"/>
          <w:lang w:val="en-US"/>
        </w:rPr>
        <w:t xml:space="preserve">In this case, </w:t>
      </w:r>
      <w:r w:rsidR="127D56E4" w:rsidRPr="666356AB">
        <w:rPr>
          <w:rFonts w:eastAsia="Calibri"/>
          <w:lang w:val="en-US"/>
        </w:rPr>
        <w:t xml:space="preserve">CA is obliging the person who will own that certificate to use it only for some scopes and not for others. If </w:t>
      </w:r>
      <w:r w:rsidR="001E7396" w:rsidRPr="666356AB">
        <w:rPr>
          <w:rFonts w:eastAsia="Calibri"/>
          <w:lang w:val="en-US"/>
        </w:rPr>
        <w:t>the receiving user</w:t>
      </w:r>
      <w:r w:rsidR="127D56E4" w:rsidRPr="666356AB">
        <w:rPr>
          <w:rFonts w:eastAsia="Calibri"/>
          <w:lang w:val="en-US"/>
        </w:rPr>
        <w:t xml:space="preserve"> tries to use it anyway</w:t>
      </w:r>
      <w:r w:rsidR="27D4E471" w:rsidRPr="666356AB">
        <w:rPr>
          <w:rFonts w:eastAsia="Calibri"/>
          <w:lang w:val="en-US"/>
        </w:rPr>
        <w:t xml:space="preserve">, without obeying to the </w:t>
      </w:r>
      <w:r w:rsidR="31A15174" w:rsidRPr="666356AB">
        <w:rPr>
          <w:rFonts w:eastAsia="Calibri"/>
          <w:lang w:val="en-US"/>
        </w:rPr>
        <w:t>restrictions</w:t>
      </w:r>
      <w:r w:rsidR="001E7396" w:rsidRPr="666356AB">
        <w:rPr>
          <w:rFonts w:eastAsia="Calibri"/>
          <w:lang w:val="en-US"/>
        </w:rPr>
        <w:t>,</w:t>
      </w:r>
      <w:r w:rsidR="791C9C87" w:rsidRPr="666356AB">
        <w:rPr>
          <w:rFonts w:eastAsia="Calibri"/>
          <w:lang w:val="en-US"/>
        </w:rPr>
        <w:t xml:space="preserve"> </w:t>
      </w:r>
      <w:r w:rsidR="127D56E4" w:rsidRPr="666356AB">
        <w:rPr>
          <w:rFonts w:eastAsia="Calibri"/>
          <w:lang w:val="en-US"/>
        </w:rPr>
        <w:t>it will be not valid.</w:t>
      </w:r>
      <w:r w:rsidR="007718EB" w:rsidRPr="666356AB">
        <w:rPr>
          <w:rFonts w:eastAsia="Calibri"/>
          <w:lang w:val="en-US"/>
        </w:rPr>
        <w:t xml:space="preserve"> There can be some</w:t>
      </w:r>
      <w:r w:rsidR="48057014" w:rsidRPr="666356AB">
        <w:rPr>
          <w:rFonts w:eastAsia="Calibri"/>
          <w:lang w:val="en-US"/>
        </w:rPr>
        <w:t xml:space="preserve"> values </w:t>
      </w:r>
      <w:r w:rsidR="007718EB" w:rsidRPr="666356AB">
        <w:rPr>
          <w:rFonts w:eastAsia="Calibri"/>
          <w:lang w:val="en-US"/>
        </w:rPr>
        <w:t>for</w:t>
      </w:r>
      <w:r w:rsidR="48057014" w:rsidRPr="666356AB">
        <w:rPr>
          <w:rFonts w:eastAsia="Calibri"/>
          <w:lang w:val="en-US"/>
        </w:rPr>
        <w:t xml:space="preserve"> the KU extension. In the base set </w:t>
      </w:r>
      <w:r w:rsidR="007718EB" w:rsidRPr="666356AB">
        <w:rPr>
          <w:rFonts w:eastAsia="Calibri"/>
          <w:lang w:val="en-US"/>
        </w:rPr>
        <w:t xml:space="preserve">there are </w:t>
      </w:r>
      <w:r w:rsidR="48057014" w:rsidRPr="666356AB">
        <w:rPr>
          <w:rFonts w:eastAsia="Calibri"/>
          <w:lang w:val="en-US"/>
        </w:rPr>
        <w:t>values related to the permitted basic cryptographic operations</w:t>
      </w:r>
      <w:r w:rsidR="1CDD8500" w:rsidRPr="666356AB">
        <w:rPr>
          <w:rFonts w:eastAsia="Calibri"/>
          <w:lang w:val="en-US"/>
        </w:rPr>
        <w:t xml:space="preserve"> that can be defined. These are:</w:t>
      </w:r>
    </w:p>
    <w:p w14:paraId="66BAE8ED" w14:textId="7A686851" w:rsidR="007718EB" w:rsidRPr="00877DE2" w:rsidRDefault="00003ACA" w:rsidP="001310CE">
      <w:pPr>
        <w:pStyle w:val="Paragrafoelenco"/>
        <w:numPr>
          <w:ilvl w:val="1"/>
          <w:numId w:val="131"/>
        </w:numPr>
        <w:rPr>
          <w:lang w:val="en-US"/>
        </w:rPr>
      </w:pPr>
      <m:oMath>
        <m:r>
          <w:rPr>
            <w:rFonts w:ascii="Cambria Math" w:eastAsia="Calibri" w:hAnsi="Cambria Math"/>
            <w:lang w:val="en-US"/>
          </w:rPr>
          <m:t>digitalSignature</m:t>
        </m:r>
      </m:oMath>
      <w:r w:rsidR="36961774" w:rsidRPr="00877DE2">
        <w:rPr>
          <w:rFonts w:eastAsia="Calibri"/>
          <w:lang w:val="en-US"/>
        </w:rPr>
        <w:t xml:space="preserve"> it is valid to appear both in the certificate of the CA and in the certificate of a user be</w:t>
      </w:r>
      <w:r w:rsidR="2B084374" w:rsidRPr="00877DE2">
        <w:rPr>
          <w:rFonts w:eastAsia="Calibri"/>
          <w:lang w:val="en-US"/>
        </w:rPr>
        <w:t>cause</w:t>
      </w:r>
      <w:r w:rsidR="007718EB" w:rsidRPr="00877DE2">
        <w:rPr>
          <w:rFonts w:eastAsia="Calibri"/>
          <w:lang w:val="en-US"/>
        </w:rPr>
        <w:t xml:space="preserve"> the</w:t>
      </w:r>
      <w:r w:rsidR="2B084374" w:rsidRPr="00877DE2">
        <w:rPr>
          <w:rFonts w:eastAsia="Calibri"/>
          <w:lang w:val="en-US"/>
        </w:rPr>
        <w:t xml:space="preserve"> CA will perform signature of certificates and the user will perform </w:t>
      </w:r>
      <w:r w:rsidR="007718EB" w:rsidRPr="00877DE2">
        <w:rPr>
          <w:rFonts w:eastAsia="Calibri"/>
          <w:lang w:val="en-US"/>
        </w:rPr>
        <w:t xml:space="preserve">signatures of </w:t>
      </w:r>
      <w:r w:rsidR="2B084374" w:rsidRPr="00877DE2">
        <w:rPr>
          <w:rFonts w:eastAsia="Calibri"/>
          <w:lang w:val="en-US"/>
        </w:rPr>
        <w:t>documents</w:t>
      </w:r>
      <w:r w:rsidR="007718EB" w:rsidRPr="00877DE2">
        <w:rPr>
          <w:rFonts w:eastAsia="Calibri"/>
          <w:lang w:val="en-US"/>
        </w:rPr>
        <w:t>.</w:t>
      </w:r>
    </w:p>
    <w:p w14:paraId="138DFE66" w14:textId="4CB267ED" w:rsidR="007718EB" w:rsidRPr="00877DE2" w:rsidRDefault="00003ACA" w:rsidP="001310CE">
      <w:pPr>
        <w:pStyle w:val="Paragrafoelenco"/>
        <w:numPr>
          <w:ilvl w:val="1"/>
          <w:numId w:val="131"/>
        </w:numPr>
        <w:rPr>
          <w:lang w:val="en-US"/>
        </w:rPr>
      </w:pPr>
      <m:oMath>
        <m:r>
          <w:rPr>
            <w:rFonts w:ascii="Cambria Math" w:eastAsia="Calibri" w:hAnsi="Cambria Math"/>
            <w:lang w:val="en-US"/>
          </w:rPr>
          <m:t>nonRepudiation</m:t>
        </m:r>
      </m:oMath>
      <w:r w:rsidR="2B084374" w:rsidRPr="00877DE2">
        <w:rPr>
          <w:rFonts w:eastAsia="Calibri"/>
          <w:lang w:val="en-US"/>
        </w:rPr>
        <w:t xml:space="preserve"> it is possible only for the </w:t>
      </w:r>
      <w:r w:rsidR="007718EB" w:rsidRPr="00877DE2">
        <w:rPr>
          <w:rFonts w:eastAsia="Calibri"/>
          <w:lang w:val="en-US"/>
        </w:rPr>
        <w:t xml:space="preserve">user since </w:t>
      </w:r>
      <w:r w:rsidR="2B084374" w:rsidRPr="00877DE2">
        <w:rPr>
          <w:rFonts w:eastAsia="Calibri"/>
          <w:lang w:val="en-US"/>
        </w:rPr>
        <w:t xml:space="preserve">it is associated </w:t>
      </w:r>
      <w:r w:rsidR="48FF9B3E" w:rsidRPr="00877DE2">
        <w:rPr>
          <w:rFonts w:eastAsia="Calibri"/>
          <w:lang w:val="en-US"/>
        </w:rPr>
        <w:t>to</w:t>
      </w:r>
      <w:r w:rsidR="2B084374" w:rsidRPr="00877DE2">
        <w:rPr>
          <w:rFonts w:eastAsia="Calibri"/>
          <w:lang w:val="en-US"/>
        </w:rPr>
        <w:t xml:space="preserve"> the creation of some legal obligations which are part of the signed documents.</w:t>
      </w:r>
      <w:r w:rsidR="3D256942" w:rsidRPr="00877DE2">
        <w:rPr>
          <w:rFonts w:eastAsia="Calibri"/>
          <w:lang w:val="en-US"/>
        </w:rPr>
        <w:t xml:space="preserve"> So, that can appear only in the certificate of a user</w:t>
      </w:r>
      <w:r w:rsidR="007718EB" w:rsidRPr="00877DE2">
        <w:rPr>
          <w:rFonts w:eastAsia="Calibri"/>
          <w:lang w:val="en-US"/>
        </w:rPr>
        <w:t>.</w:t>
      </w:r>
    </w:p>
    <w:p w14:paraId="783E9E53" w14:textId="12754A09" w:rsidR="007718EB" w:rsidRPr="00877DE2" w:rsidRDefault="00003ACA" w:rsidP="001310CE">
      <w:pPr>
        <w:pStyle w:val="Paragrafoelenco"/>
        <w:numPr>
          <w:ilvl w:val="1"/>
          <w:numId w:val="131"/>
        </w:numPr>
        <w:rPr>
          <w:lang w:val="en-US"/>
        </w:rPr>
      </w:pPr>
      <m:oMath>
        <m:r>
          <w:rPr>
            <w:rFonts w:ascii="Cambria Math" w:eastAsia="Calibri" w:hAnsi="Cambria Math"/>
            <w:lang w:val="en-US"/>
          </w:rPr>
          <m:t>keyEncipherment</m:t>
        </m:r>
      </m:oMath>
      <w:r w:rsidR="3D256942" w:rsidRPr="00877DE2">
        <w:rPr>
          <w:rFonts w:eastAsia="Calibri"/>
          <w:lang w:val="en-US"/>
        </w:rPr>
        <w:t xml:space="preserve"> means that someone has generated a key and then it is performing an encryption with </w:t>
      </w:r>
      <w:r w:rsidR="007718EB" w:rsidRPr="00877DE2">
        <w:rPr>
          <w:rFonts w:eastAsia="Calibri"/>
          <w:lang w:val="en-US"/>
        </w:rPr>
        <w:t>the</w:t>
      </w:r>
      <w:r w:rsidR="3D256942" w:rsidRPr="00877DE2">
        <w:rPr>
          <w:rFonts w:eastAsia="Calibri"/>
          <w:lang w:val="en-US"/>
        </w:rPr>
        <w:t xml:space="preserve"> p</w:t>
      </w:r>
      <w:r w:rsidR="22E797EC" w:rsidRPr="00877DE2">
        <w:rPr>
          <w:rFonts w:eastAsia="Calibri"/>
          <w:lang w:val="en-US"/>
        </w:rPr>
        <w:t xml:space="preserve">ublic key </w:t>
      </w:r>
      <m:oMath>
        <m:r>
          <w:rPr>
            <w:rFonts w:ascii="Cambria Math" w:eastAsia="Calibri" w:hAnsi="Cambria Math"/>
            <w:lang w:val="en-US"/>
          </w:rPr>
          <m:t>enc(pk, k)</m:t>
        </m:r>
      </m:oMath>
      <w:r w:rsidR="597ECD3B" w:rsidRPr="00877DE2">
        <w:rPr>
          <w:rFonts w:eastAsia="Calibri"/>
          <w:lang w:val="en-US"/>
        </w:rPr>
        <w:t xml:space="preserve">. </w:t>
      </w:r>
      <w:r w:rsidR="007718EB" w:rsidRPr="00877DE2">
        <w:rPr>
          <w:rFonts w:eastAsia="Calibri"/>
          <w:lang w:val="en-US"/>
        </w:rPr>
        <w:t>Someone can take the public key from a</w:t>
      </w:r>
      <w:r w:rsidR="0BAE4069" w:rsidRPr="00877DE2">
        <w:rPr>
          <w:rFonts w:eastAsia="Calibri"/>
          <w:lang w:val="en-US"/>
        </w:rPr>
        <w:t xml:space="preserve"> certificate </w:t>
      </w:r>
      <w:r w:rsidR="007718EB" w:rsidRPr="00877DE2">
        <w:rPr>
          <w:rFonts w:eastAsia="Calibri"/>
          <w:lang w:val="en-US"/>
        </w:rPr>
        <w:t>and use it to</w:t>
      </w:r>
      <w:r w:rsidR="0BAE4069" w:rsidRPr="00877DE2">
        <w:rPr>
          <w:rFonts w:eastAsia="Calibri"/>
          <w:lang w:val="en-US"/>
        </w:rPr>
        <w:t xml:space="preserve"> encrypt another key which has been used to encrypt the document</w:t>
      </w:r>
      <w:r w:rsidR="007718EB" w:rsidRPr="00877DE2">
        <w:rPr>
          <w:rFonts w:eastAsia="Calibri"/>
          <w:lang w:val="en-US"/>
        </w:rPr>
        <w:t>.</w:t>
      </w:r>
      <w:r w:rsidR="0BAE4069" w:rsidRPr="00877DE2">
        <w:rPr>
          <w:rFonts w:eastAsia="Calibri"/>
          <w:lang w:val="en-US"/>
        </w:rPr>
        <w:t xml:space="preserve"> </w:t>
      </w:r>
      <w:r w:rsidR="007718EB" w:rsidRPr="00877DE2">
        <w:rPr>
          <w:rFonts w:eastAsia="Calibri"/>
          <w:lang w:val="en-US"/>
        </w:rPr>
        <w:t xml:space="preserve">This value is valid only for users. </w:t>
      </w:r>
    </w:p>
    <w:p w14:paraId="3C255BEB" w14:textId="3EC34BE5" w:rsidR="007718EB" w:rsidRPr="00877DE2" w:rsidRDefault="00003ACA" w:rsidP="001310CE">
      <w:pPr>
        <w:pStyle w:val="Paragrafoelenco"/>
        <w:numPr>
          <w:ilvl w:val="1"/>
          <w:numId w:val="131"/>
        </w:numPr>
        <w:rPr>
          <w:lang w:val="en-US"/>
        </w:rPr>
      </w:pPr>
      <m:oMath>
        <m:r>
          <w:rPr>
            <w:rFonts w:ascii="Cambria Math" w:eastAsia="Calibri" w:hAnsi="Cambria Math"/>
            <w:lang w:val="en-US"/>
          </w:rPr>
          <m:t>dataEncipherment</m:t>
        </m:r>
      </m:oMath>
      <w:r w:rsidR="007718EB" w:rsidRPr="00877DE2">
        <w:rPr>
          <w:rFonts w:eastAsia="Calibri"/>
          <w:lang w:val="en-US"/>
        </w:rPr>
        <w:t xml:space="preserve"> is used</w:t>
      </w:r>
      <w:r w:rsidR="31C60DE2" w:rsidRPr="00877DE2">
        <w:rPr>
          <w:rFonts w:eastAsia="Calibri"/>
          <w:lang w:val="en-US"/>
        </w:rPr>
        <w:t xml:space="preserve"> when </w:t>
      </w:r>
      <w:r w:rsidR="007718EB" w:rsidRPr="00877DE2">
        <w:rPr>
          <w:rFonts w:eastAsia="Calibri"/>
          <w:lang w:val="en-US"/>
        </w:rPr>
        <w:t>it is wanted to</w:t>
      </w:r>
      <w:r w:rsidR="31C60DE2" w:rsidRPr="00877DE2">
        <w:rPr>
          <w:rFonts w:eastAsia="Calibri"/>
          <w:lang w:val="en-US"/>
        </w:rPr>
        <w:t xml:space="preserve"> directly encrypt data with </w:t>
      </w:r>
      <w:r w:rsidR="23546B47" w:rsidRPr="00877DE2">
        <w:rPr>
          <w:rFonts w:eastAsia="Calibri"/>
          <w:lang w:val="en-US"/>
        </w:rPr>
        <w:t>the</w:t>
      </w:r>
      <w:r w:rsidR="31C60DE2" w:rsidRPr="00877DE2">
        <w:rPr>
          <w:rFonts w:eastAsia="Calibri"/>
          <w:lang w:val="en-US"/>
        </w:rPr>
        <w:t xml:space="preserve"> pri</w:t>
      </w:r>
      <w:r w:rsidR="4F139AF0" w:rsidRPr="00877DE2">
        <w:rPr>
          <w:rFonts w:eastAsia="Calibri"/>
          <w:lang w:val="en-US"/>
        </w:rPr>
        <w:t xml:space="preserve">vate </w:t>
      </w:r>
      <w:r w:rsidR="52B12C7F" w:rsidRPr="00877DE2">
        <w:rPr>
          <w:rFonts w:eastAsia="Calibri"/>
          <w:lang w:val="en-US"/>
        </w:rPr>
        <w:t xml:space="preserve">or public </w:t>
      </w:r>
      <w:r w:rsidR="4F139AF0" w:rsidRPr="00877DE2">
        <w:rPr>
          <w:rFonts w:eastAsia="Calibri"/>
          <w:lang w:val="en-US"/>
        </w:rPr>
        <w:t>key</w:t>
      </w:r>
      <w:r w:rsidR="5308594F" w:rsidRPr="00877DE2">
        <w:rPr>
          <w:rFonts w:eastAsia="Calibri"/>
          <w:lang w:val="en-US"/>
        </w:rPr>
        <w:t>. Here there is no limitation (only user or only CA or both, no one of these limitations) because this is quite strange, s</w:t>
      </w:r>
      <w:r w:rsidR="19C8D69C" w:rsidRPr="00877DE2">
        <w:rPr>
          <w:rFonts w:eastAsia="Calibri"/>
          <w:lang w:val="en-US"/>
        </w:rPr>
        <w:t xml:space="preserve">ince asymmetric crypto is quite slow so </w:t>
      </w:r>
      <w:r w:rsidR="7C916664" w:rsidRPr="00877DE2">
        <w:rPr>
          <w:rFonts w:eastAsia="Calibri"/>
          <w:lang w:val="en-US"/>
        </w:rPr>
        <w:t>typically</w:t>
      </w:r>
      <w:r w:rsidR="19C8D69C" w:rsidRPr="00877DE2">
        <w:rPr>
          <w:rFonts w:eastAsia="Calibri"/>
          <w:lang w:val="en-US"/>
        </w:rPr>
        <w:t xml:space="preserve"> </w:t>
      </w:r>
      <w:r w:rsidR="007718EB" w:rsidRPr="00877DE2">
        <w:rPr>
          <w:rFonts w:eastAsia="Calibri"/>
          <w:lang w:val="en-US"/>
        </w:rPr>
        <w:t>it is never</w:t>
      </w:r>
      <w:r w:rsidR="19C8D69C" w:rsidRPr="00877DE2">
        <w:rPr>
          <w:rFonts w:eastAsia="Calibri"/>
          <w:lang w:val="en-US"/>
        </w:rPr>
        <w:t xml:space="preserve"> directly </w:t>
      </w:r>
      <w:r w:rsidR="007718EB" w:rsidRPr="00877DE2">
        <w:rPr>
          <w:rFonts w:eastAsia="Calibri"/>
          <w:lang w:val="en-US"/>
        </w:rPr>
        <w:t>used to encrypt</w:t>
      </w:r>
      <w:r w:rsidR="19C8D69C" w:rsidRPr="00877DE2">
        <w:rPr>
          <w:rFonts w:eastAsia="Calibri"/>
          <w:lang w:val="en-US"/>
        </w:rPr>
        <w:t xml:space="preserve"> data, but if </w:t>
      </w:r>
      <w:r w:rsidR="007718EB" w:rsidRPr="00877DE2">
        <w:rPr>
          <w:rFonts w:eastAsia="Calibri"/>
          <w:lang w:val="en-US"/>
        </w:rPr>
        <w:t>someone</w:t>
      </w:r>
      <w:r w:rsidR="19C8D69C" w:rsidRPr="00877DE2">
        <w:rPr>
          <w:rFonts w:eastAsia="Calibri"/>
          <w:lang w:val="en-US"/>
        </w:rPr>
        <w:t xml:space="preserve"> want</w:t>
      </w:r>
      <w:r w:rsidR="007718EB" w:rsidRPr="00877DE2">
        <w:rPr>
          <w:rFonts w:eastAsia="Calibri"/>
          <w:lang w:val="en-US"/>
        </w:rPr>
        <w:t>s</w:t>
      </w:r>
      <w:r w:rsidR="19C8D69C" w:rsidRPr="00877DE2">
        <w:rPr>
          <w:rFonts w:eastAsia="Calibri"/>
          <w:lang w:val="en-US"/>
        </w:rPr>
        <w:t xml:space="preserve"> to do</w:t>
      </w:r>
      <w:r w:rsidR="007718EB" w:rsidRPr="00877DE2">
        <w:rPr>
          <w:rFonts w:eastAsia="Calibri"/>
          <w:lang w:val="en-US"/>
        </w:rPr>
        <w:t xml:space="preserve"> so</w:t>
      </w:r>
      <w:r w:rsidR="19C8D69C" w:rsidRPr="00877DE2">
        <w:rPr>
          <w:rFonts w:eastAsia="Calibri"/>
          <w:lang w:val="en-US"/>
        </w:rPr>
        <w:t xml:space="preserve">, </w:t>
      </w:r>
      <w:r w:rsidR="007718EB" w:rsidRPr="00877DE2">
        <w:rPr>
          <w:rFonts w:eastAsia="Calibri"/>
          <w:lang w:val="en-US"/>
        </w:rPr>
        <w:t>it is possible.</w:t>
      </w:r>
    </w:p>
    <w:p w14:paraId="3810F2BA" w14:textId="442540AA" w:rsidR="007718EB" w:rsidRPr="00877DE2" w:rsidRDefault="00003ACA" w:rsidP="001310CE">
      <w:pPr>
        <w:pStyle w:val="Paragrafoelenco"/>
        <w:numPr>
          <w:ilvl w:val="1"/>
          <w:numId w:val="131"/>
        </w:numPr>
        <w:rPr>
          <w:lang w:val="en-US"/>
        </w:rPr>
      </w:pPr>
      <m:oMath>
        <m:r>
          <w:rPr>
            <w:rFonts w:ascii="Cambria Math" w:eastAsia="Calibri" w:hAnsi="Cambria Math"/>
            <w:lang w:val="en-US"/>
          </w:rPr>
          <m:t>keyAgreement</m:t>
        </m:r>
      </m:oMath>
      <w:r w:rsidR="586DBBCD" w:rsidRPr="00877DE2">
        <w:rPr>
          <w:rFonts w:eastAsia="Calibri"/>
          <w:lang w:val="en-US"/>
        </w:rPr>
        <w:t xml:space="preserve"> is for supporting things like Diffie-Hellman in which there is an agreement, so </w:t>
      </w:r>
      <w:r w:rsidR="007718EB" w:rsidRPr="00877DE2">
        <w:rPr>
          <w:rFonts w:eastAsia="Calibri"/>
          <w:lang w:val="en-US"/>
        </w:rPr>
        <w:t>there will be also the</w:t>
      </w:r>
      <w:r w:rsidR="586DBBCD" w:rsidRPr="00877DE2">
        <w:rPr>
          <w:rFonts w:eastAsia="Calibri"/>
          <w:lang w:val="en-US"/>
        </w:rPr>
        <w:t xml:space="preserve"> DH parameters</w:t>
      </w:r>
      <w:r w:rsidR="007718EB" w:rsidRPr="00877DE2">
        <w:rPr>
          <w:rFonts w:eastAsia="Calibri"/>
          <w:lang w:val="en-US"/>
        </w:rPr>
        <w:t xml:space="preserve"> </w:t>
      </w:r>
      <w:r w:rsidR="586DBBCD" w:rsidRPr="00877DE2">
        <w:rPr>
          <w:rFonts w:eastAsia="Calibri"/>
          <w:lang w:val="en-US"/>
        </w:rPr>
        <w:t xml:space="preserve">and </w:t>
      </w:r>
      <w:r w:rsidR="007718EB" w:rsidRPr="00877DE2">
        <w:rPr>
          <w:rFonts w:eastAsia="Calibri"/>
          <w:lang w:val="en-US"/>
        </w:rPr>
        <w:t xml:space="preserve">it is possible to </w:t>
      </w:r>
      <w:r w:rsidR="5ED45231" w:rsidRPr="00877DE2">
        <w:rPr>
          <w:rFonts w:eastAsia="Calibri"/>
          <w:lang w:val="en-US"/>
        </w:rPr>
        <w:t>decide if these parameters are only for performing encipherment or only for decipher</w:t>
      </w:r>
      <w:r w:rsidR="007718EB" w:rsidRPr="00877DE2">
        <w:rPr>
          <w:rFonts w:eastAsia="Calibri"/>
          <w:lang w:val="en-US"/>
        </w:rPr>
        <w:t>ment</w:t>
      </w:r>
      <w:r w:rsidR="5ED45231" w:rsidRPr="00877DE2">
        <w:rPr>
          <w:rFonts w:eastAsia="Calibri"/>
          <w:lang w:val="en-US"/>
        </w:rPr>
        <w:t xml:space="preserve"> (limited to only one of the two)</w:t>
      </w:r>
      <w:r w:rsidR="007718EB" w:rsidRPr="00877DE2">
        <w:rPr>
          <w:rFonts w:eastAsia="Calibri"/>
          <w:lang w:val="en-US"/>
        </w:rPr>
        <w:t>.</w:t>
      </w:r>
    </w:p>
    <w:p w14:paraId="5AD511BD" w14:textId="515FB514" w:rsidR="007718EB" w:rsidRPr="00877DE2" w:rsidRDefault="00003ACA" w:rsidP="001310CE">
      <w:pPr>
        <w:pStyle w:val="Paragrafoelenco"/>
        <w:numPr>
          <w:ilvl w:val="1"/>
          <w:numId w:val="131"/>
        </w:numPr>
        <w:rPr>
          <w:lang w:val="en-US"/>
        </w:rPr>
      </w:pPr>
      <m:oMath>
        <m:r>
          <w:rPr>
            <w:rFonts w:ascii="Cambria Math" w:eastAsia="Calibri" w:hAnsi="Cambria Math"/>
            <w:lang w:val="en-US"/>
          </w:rPr>
          <m:t>keyCertSign</m:t>
        </m:r>
      </m:oMath>
      <w:r w:rsidR="007718EB" w:rsidRPr="00877DE2">
        <w:rPr>
          <w:rFonts w:eastAsia="Calibri"/>
          <w:lang w:val="en-US"/>
        </w:rPr>
        <w:t xml:space="preserve"> is only for CA:</w:t>
      </w:r>
      <w:r w:rsidR="3D256942" w:rsidRPr="00877DE2">
        <w:rPr>
          <w:rFonts w:eastAsia="Calibri"/>
          <w:lang w:val="en-US"/>
        </w:rPr>
        <w:t xml:space="preserve"> </w:t>
      </w:r>
      <w:r w:rsidR="007718EB" w:rsidRPr="00877DE2">
        <w:rPr>
          <w:rFonts w:eastAsia="Calibri"/>
          <w:lang w:val="en-US"/>
        </w:rPr>
        <w:t xml:space="preserve">it is </w:t>
      </w:r>
      <w:r w:rsidR="02AE0E3E" w:rsidRPr="00877DE2">
        <w:rPr>
          <w:rFonts w:eastAsia="Calibri"/>
          <w:lang w:val="en-US"/>
        </w:rPr>
        <w:t>a permission to sign a certificate</w:t>
      </w:r>
      <w:r w:rsidR="007718EB" w:rsidRPr="00877DE2">
        <w:rPr>
          <w:rFonts w:eastAsia="Calibri"/>
          <w:lang w:val="en-US"/>
        </w:rPr>
        <w:t>.</w:t>
      </w:r>
    </w:p>
    <w:p w14:paraId="6E8AAC90" w14:textId="2EA6A8B9" w:rsidR="73210D41" w:rsidRPr="00877DE2" w:rsidRDefault="00003ACA" w:rsidP="001310CE">
      <w:pPr>
        <w:pStyle w:val="Paragrafoelenco"/>
        <w:numPr>
          <w:ilvl w:val="1"/>
          <w:numId w:val="131"/>
        </w:numPr>
        <w:rPr>
          <w:lang w:val="en-US"/>
        </w:rPr>
      </w:pPr>
      <m:oMath>
        <m:r>
          <w:rPr>
            <w:rFonts w:ascii="Cambria Math" w:eastAsia="Calibri" w:hAnsi="Cambria Math"/>
            <w:lang w:val="en-US"/>
          </w:rPr>
          <m:t>CRLSign</m:t>
        </m:r>
      </m:oMath>
      <w:r w:rsidR="007718EB" w:rsidRPr="00877DE2">
        <w:rPr>
          <w:rFonts w:eastAsia="Calibri"/>
          <w:lang w:val="en-US"/>
        </w:rPr>
        <w:t xml:space="preserve"> is only for CA:</w:t>
      </w:r>
      <w:r w:rsidR="3D256942" w:rsidRPr="00877DE2">
        <w:rPr>
          <w:rFonts w:eastAsia="Calibri"/>
          <w:lang w:val="en-US"/>
        </w:rPr>
        <w:t xml:space="preserve"> </w:t>
      </w:r>
      <w:r w:rsidR="007718EB" w:rsidRPr="00877DE2">
        <w:rPr>
          <w:rFonts w:eastAsia="Calibri"/>
          <w:lang w:val="en-US"/>
        </w:rPr>
        <w:t>it is</w:t>
      </w:r>
      <w:r w:rsidR="3D256942" w:rsidRPr="00877DE2">
        <w:rPr>
          <w:rFonts w:eastAsia="Calibri"/>
          <w:lang w:val="en-US"/>
        </w:rPr>
        <w:t xml:space="preserve"> </w:t>
      </w:r>
      <w:r w:rsidR="632AA2AC" w:rsidRPr="00877DE2">
        <w:rPr>
          <w:rFonts w:eastAsia="Calibri"/>
          <w:lang w:val="en-US"/>
        </w:rPr>
        <w:t>a permission to sign a CRL</w:t>
      </w:r>
      <w:r w:rsidR="007718EB" w:rsidRPr="00877DE2">
        <w:rPr>
          <w:rFonts w:eastAsia="Calibri"/>
          <w:lang w:val="en-US"/>
        </w:rPr>
        <w:t>.</w:t>
      </w:r>
    </w:p>
    <w:p w14:paraId="2D15BBFC" w14:textId="6F494F19" w:rsidR="73210D41" w:rsidRPr="00877DE2" w:rsidRDefault="606E1340" w:rsidP="001310CE">
      <w:pPr>
        <w:pStyle w:val="Paragrafoelenco"/>
        <w:numPr>
          <w:ilvl w:val="0"/>
          <w:numId w:val="131"/>
        </w:numPr>
        <w:rPr>
          <w:rFonts w:eastAsia="Times New Roman" w:cs="Times New Roman"/>
          <w:lang w:val="en-US"/>
        </w:rPr>
      </w:pPr>
      <w:r w:rsidRPr="666356AB">
        <w:rPr>
          <w:rFonts w:eastAsia="Calibri"/>
          <w:b/>
          <w:bCs/>
          <w:lang w:val="en-US"/>
        </w:rPr>
        <w:t>Private key usage</w:t>
      </w:r>
      <w:r w:rsidRPr="666356AB">
        <w:rPr>
          <w:rFonts w:eastAsia="Calibri"/>
          <w:lang w:val="en-US"/>
        </w:rPr>
        <w:t xml:space="preserve"> </w:t>
      </w:r>
      <w:r w:rsidRPr="666356AB">
        <w:rPr>
          <w:rFonts w:eastAsia="Calibri"/>
          <w:b/>
          <w:bCs/>
          <w:lang w:val="en-US"/>
        </w:rPr>
        <w:t>period</w:t>
      </w:r>
      <w:r w:rsidR="2FB58A22" w:rsidRPr="666356AB">
        <w:rPr>
          <w:rFonts w:eastAsia="Calibri"/>
          <w:lang w:val="en-US"/>
        </w:rPr>
        <w:t xml:space="preserve">: </w:t>
      </w:r>
      <w:r w:rsidR="007718EB" w:rsidRPr="666356AB">
        <w:rPr>
          <w:rFonts w:eastAsia="Calibri"/>
          <w:lang w:val="en-US"/>
        </w:rPr>
        <w:t>it</w:t>
      </w:r>
      <w:r w:rsidR="1069F81E" w:rsidRPr="666356AB">
        <w:rPr>
          <w:rFonts w:eastAsia="Calibri"/>
          <w:lang w:val="en-US"/>
        </w:rPr>
        <w:t xml:space="preserve"> defines the validity period of the private key. </w:t>
      </w:r>
      <w:r w:rsidR="00FC685E" w:rsidRPr="666356AB">
        <w:rPr>
          <w:rFonts w:eastAsia="Calibri"/>
          <w:lang w:val="en-US"/>
        </w:rPr>
        <w:t>I</w:t>
      </w:r>
      <w:r w:rsidR="1069F81E" w:rsidRPr="666356AB">
        <w:rPr>
          <w:rFonts w:eastAsia="Calibri"/>
          <w:lang w:val="en-US"/>
        </w:rPr>
        <w:t>nside the certificate there is alread</w:t>
      </w:r>
      <w:r w:rsidR="1909C25B" w:rsidRPr="666356AB">
        <w:rPr>
          <w:rFonts w:eastAsia="Calibri"/>
          <w:lang w:val="en-US"/>
        </w:rPr>
        <w:t>y a validity</w:t>
      </w:r>
      <w:r w:rsidR="00FC685E" w:rsidRPr="666356AB">
        <w:rPr>
          <w:rFonts w:eastAsia="Calibri"/>
          <w:lang w:val="en-US"/>
        </w:rPr>
        <w:t>:</w:t>
      </w:r>
      <w:r w:rsidR="1909C25B" w:rsidRPr="666356AB">
        <w:rPr>
          <w:rFonts w:eastAsia="Calibri"/>
          <w:lang w:val="en-US"/>
        </w:rPr>
        <w:t xml:space="preserve"> </w:t>
      </w:r>
      <w:r w:rsidR="00FC685E" w:rsidRPr="666356AB">
        <w:rPr>
          <w:rFonts w:eastAsia="Calibri"/>
          <w:lang w:val="en-US"/>
        </w:rPr>
        <w:t xml:space="preserve">e.g., there </w:t>
      </w:r>
      <w:r w:rsidR="1909C25B" w:rsidRPr="666356AB">
        <w:rPr>
          <w:rFonts w:eastAsia="Calibri"/>
          <w:lang w:val="en-US"/>
        </w:rPr>
        <w:t xml:space="preserve">could </w:t>
      </w:r>
      <w:r w:rsidR="00FC685E" w:rsidRPr="666356AB">
        <w:rPr>
          <w:rFonts w:eastAsia="Calibri"/>
          <w:lang w:val="en-US"/>
        </w:rPr>
        <w:t>be</w:t>
      </w:r>
      <w:r w:rsidR="1909C25B" w:rsidRPr="666356AB">
        <w:rPr>
          <w:rFonts w:eastAsia="Calibri"/>
          <w:lang w:val="en-US"/>
        </w:rPr>
        <w:t xml:space="preserve"> a certificate valid from</w:t>
      </w:r>
      <w:r w:rsidR="400FAD0C" w:rsidRPr="666356AB">
        <w:rPr>
          <w:rFonts w:eastAsia="Calibri"/>
          <w:lang w:val="en-US"/>
        </w:rPr>
        <w:t xml:space="preserve"> 2021</w:t>
      </w:r>
      <w:r w:rsidR="1909C25B" w:rsidRPr="666356AB">
        <w:rPr>
          <w:rFonts w:eastAsia="Calibri"/>
          <w:lang w:val="en-US"/>
        </w:rPr>
        <w:t xml:space="preserve"> January 1</w:t>
      </w:r>
      <w:r w:rsidR="1909C25B" w:rsidRPr="666356AB">
        <w:rPr>
          <w:rFonts w:eastAsia="Calibri"/>
          <w:vertAlign w:val="superscript"/>
          <w:lang w:val="en-US"/>
        </w:rPr>
        <w:t>st</w:t>
      </w:r>
      <w:r w:rsidR="1909C25B" w:rsidRPr="666356AB">
        <w:rPr>
          <w:rFonts w:eastAsia="Calibri"/>
          <w:lang w:val="en-US"/>
        </w:rPr>
        <w:t xml:space="preserve"> to </w:t>
      </w:r>
      <w:r w:rsidR="62F66E4C" w:rsidRPr="666356AB">
        <w:rPr>
          <w:rFonts w:eastAsia="Calibri"/>
          <w:lang w:val="en-US"/>
        </w:rPr>
        <w:t xml:space="preserve">2021 </w:t>
      </w:r>
      <w:r w:rsidR="1909C25B" w:rsidRPr="666356AB">
        <w:rPr>
          <w:rFonts w:eastAsia="Calibri"/>
          <w:lang w:val="en-US"/>
        </w:rPr>
        <w:t xml:space="preserve">December </w:t>
      </w:r>
      <w:r w:rsidR="00FC685E" w:rsidRPr="666356AB">
        <w:rPr>
          <w:rFonts w:eastAsia="Calibri"/>
          <w:lang w:val="en-US"/>
        </w:rPr>
        <w:t>31</w:t>
      </w:r>
      <w:r w:rsidR="00FC685E" w:rsidRPr="666356AB">
        <w:rPr>
          <w:rFonts w:eastAsia="Calibri"/>
          <w:vertAlign w:val="superscript"/>
          <w:lang w:val="en-US"/>
        </w:rPr>
        <w:t>st</w:t>
      </w:r>
      <w:r w:rsidR="1FDF2169" w:rsidRPr="666356AB">
        <w:rPr>
          <w:rFonts w:eastAsia="Calibri"/>
          <w:lang w:val="en-US"/>
        </w:rPr>
        <w:t xml:space="preserve">. So, why is this extension needed? Well, this certificate is associated to a certain public key, which is associated to a certain private key. When does this certificate expires? </w:t>
      </w:r>
      <w:r w:rsidR="6810DD73" w:rsidRPr="666356AB">
        <w:rPr>
          <w:rFonts w:eastAsia="Calibri"/>
          <w:lang w:val="en-US"/>
        </w:rPr>
        <w:t>I</w:t>
      </w:r>
      <w:r w:rsidR="00FC685E" w:rsidRPr="666356AB">
        <w:rPr>
          <w:rFonts w:eastAsia="Calibri"/>
          <w:lang w:val="en-US"/>
        </w:rPr>
        <w:t>t is possible to</w:t>
      </w:r>
      <w:r w:rsidR="6810DD73" w:rsidRPr="666356AB">
        <w:rPr>
          <w:rFonts w:eastAsia="Calibri"/>
          <w:lang w:val="en-US"/>
        </w:rPr>
        <w:t xml:space="preserve"> go to the CA</w:t>
      </w:r>
      <w:r w:rsidR="42DB898A" w:rsidRPr="666356AB">
        <w:rPr>
          <w:rFonts w:eastAsia="Calibri"/>
          <w:lang w:val="en-US"/>
        </w:rPr>
        <w:t xml:space="preserve"> and get another certificate for the same public key</w:t>
      </w:r>
      <w:r w:rsidR="4093DF2E" w:rsidRPr="666356AB">
        <w:rPr>
          <w:rFonts w:eastAsia="Calibri"/>
          <w:lang w:val="en-US"/>
        </w:rPr>
        <w:t xml:space="preserve"> (</w:t>
      </w:r>
      <w:r w:rsidR="4093DF2E" w:rsidRPr="666356AB">
        <w:rPr>
          <w:rFonts w:eastAsia="Calibri"/>
          <w:i/>
          <w:iCs/>
          <w:lang w:val="en-US"/>
        </w:rPr>
        <w:t>for the same keypair</w:t>
      </w:r>
      <w:r w:rsidR="4093DF2E" w:rsidRPr="666356AB">
        <w:rPr>
          <w:rFonts w:eastAsia="Calibri"/>
          <w:lang w:val="en-US"/>
        </w:rPr>
        <w:t>)</w:t>
      </w:r>
      <w:r w:rsidR="42DB898A" w:rsidRPr="666356AB">
        <w:rPr>
          <w:rFonts w:eastAsia="Calibri"/>
          <w:lang w:val="en-US"/>
        </w:rPr>
        <w:t xml:space="preserve">, but </w:t>
      </w:r>
      <w:r w:rsidR="00FC685E" w:rsidRPr="666356AB">
        <w:rPr>
          <w:rFonts w:eastAsia="Calibri"/>
          <w:lang w:val="en-US"/>
        </w:rPr>
        <w:t xml:space="preserve">maybe </w:t>
      </w:r>
      <w:r w:rsidR="42DB898A" w:rsidRPr="666356AB">
        <w:rPr>
          <w:rFonts w:eastAsia="Calibri"/>
          <w:lang w:val="en-US"/>
        </w:rPr>
        <w:t>valid from 2022 January 1</w:t>
      </w:r>
      <w:r w:rsidR="42DB898A" w:rsidRPr="666356AB">
        <w:rPr>
          <w:rFonts w:eastAsia="Calibri"/>
          <w:vertAlign w:val="superscript"/>
          <w:lang w:val="en-US"/>
        </w:rPr>
        <w:t>st</w:t>
      </w:r>
      <w:r w:rsidR="42DB898A" w:rsidRPr="666356AB">
        <w:rPr>
          <w:rFonts w:eastAsia="Calibri"/>
          <w:lang w:val="en-US"/>
        </w:rPr>
        <w:t xml:space="preserve"> to 2022 December </w:t>
      </w:r>
      <w:r w:rsidR="00FC685E" w:rsidRPr="666356AB">
        <w:rPr>
          <w:rFonts w:eastAsia="Calibri"/>
          <w:lang w:val="en-US"/>
        </w:rPr>
        <w:t>31</w:t>
      </w:r>
      <w:r w:rsidR="00FC685E" w:rsidRPr="666356AB">
        <w:rPr>
          <w:rFonts w:eastAsia="Calibri"/>
          <w:vertAlign w:val="superscript"/>
          <w:lang w:val="en-US"/>
        </w:rPr>
        <w:t>st</w:t>
      </w:r>
      <w:r w:rsidR="42DB898A" w:rsidRPr="666356AB">
        <w:rPr>
          <w:rFonts w:eastAsia="Calibri"/>
          <w:lang w:val="en-US"/>
        </w:rPr>
        <w:t xml:space="preserve">. </w:t>
      </w:r>
      <w:r w:rsidR="54F871EF" w:rsidRPr="666356AB">
        <w:rPr>
          <w:rFonts w:eastAsia="Calibri"/>
          <w:lang w:val="en-US"/>
        </w:rPr>
        <w:t>So, the expiration of the certificate does not imply the expiration of the key.</w:t>
      </w:r>
      <w:r w:rsidR="433DABCC" w:rsidRPr="666356AB">
        <w:rPr>
          <w:rFonts w:eastAsia="Calibri"/>
          <w:lang w:val="en-US"/>
        </w:rPr>
        <w:t xml:space="preserve"> </w:t>
      </w:r>
      <w:r w:rsidR="00FC685E" w:rsidRPr="666356AB">
        <w:rPr>
          <w:rFonts w:eastAsia="Calibri"/>
          <w:lang w:val="en-US"/>
        </w:rPr>
        <w:t>If</w:t>
      </w:r>
      <w:r w:rsidR="433DABCC" w:rsidRPr="666356AB">
        <w:rPr>
          <w:rFonts w:eastAsia="Calibri"/>
          <w:lang w:val="en-US"/>
        </w:rPr>
        <w:t xml:space="preserve"> this extension is used and it tells that the corresponding private key </w:t>
      </w:r>
      <w:r w:rsidR="0DBAF2DF" w:rsidRPr="666356AB">
        <w:rPr>
          <w:rFonts w:eastAsia="Calibri"/>
          <w:lang w:val="en-US"/>
        </w:rPr>
        <w:t xml:space="preserve">can only exist until 2021 December </w:t>
      </w:r>
      <w:r w:rsidR="00FC685E" w:rsidRPr="666356AB">
        <w:rPr>
          <w:rFonts w:eastAsia="Calibri"/>
          <w:lang w:val="en-US"/>
        </w:rPr>
        <w:t>31</w:t>
      </w:r>
      <w:r w:rsidR="00FC685E" w:rsidRPr="666356AB">
        <w:rPr>
          <w:rFonts w:eastAsia="Calibri"/>
          <w:vertAlign w:val="superscript"/>
          <w:lang w:val="en-US"/>
        </w:rPr>
        <w:t>st</w:t>
      </w:r>
      <w:r w:rsidR="0DBAF2DF" w:rsidRPr="666356AB">
        <w:rPr>
          <w:rFonts w:eastAsia="Calibri"/>
          <w:lang w:val="en-US"/>
        </w:rPr>
        <w:t xml:space="preserve">, then it makes impossible to create a new certificate the next </w:t>
      </w:r>
      <w:r w:rsidR="4F07D493" w:rsidRPr="666356AB">
        <w:rPr>
          <w:rFonts w:eastAsia="Calibri"/>
          <w:lang w:val="en-US"/>
        </w:rPr>
        <w:t xml:space="preserve">year, with the same public key. A new keypair </w:t>
      </w:r>
      <w:r w:rsidR="00FC685E" w:rsidRPr="666356AB">
        <w:rPr>
          <w:rFonts w:eastAsia="Calibri"/>
          <w:lang w:val="en-US"/>
        </w:rPr>
        <w:t>must</w:t>
      </w:r>
      <w:r w:rsidR="4F07D493" w:rsidRPr="666356AB">
        <w:rPr>
          <w:rFonts w:eastAsia="Calibri"/>
          <w:lang w:val="en-US"/>
        </w:rPr>
        <w:t xml:space="preserve"> be generated.</w:t>
      </w:r>
      <w:r w:rsidR="00FC685E" w:rsidRPr="666356AB">
        <w:rPr>
          <w:rFonts w:eastAsia="Calibri"/>
          <w:lang w:val="en-US"/>
        </w:rPr>
        <w:t xml:space="preserve"> </w:t>
      </w:r>
      <w:r w:rsidR="4F07D493" w:rsidRPr="666356AB">
        <w:rPr>
          <w:rFonts w:eastAsia="Calibri"/>
          <w:lang w:val="en-US"/>
        </w:rPr>
        <w:t xml:space="preserve">This extension is always marked as </w:t>
      </w:r>
      <w:r w:rsidR="4F07D493" w:rsidRPr="666356AB">
        <w:rPr>
          <w:rFonts w:eastAsia="Calibri"/>
          <w:b/>
          <w:bCs/>
          <w:lang w:val="en-US"/>
        </w:rPr>
        <w:t>non-critical</w:t>
      </w:r>
      <w:r w:rsidR="00FC685E" w:rsidRPr="666356AB">
        <w:rPr>
          <w:rFonts w:eastAsia="Calibri"/>
          <w:b/>
          <w:bCs/>
          <w:lang w:val="en-US"/>
        </w:rPr>
        <w:t xml:space="preserve"> </w:t>
      </w:r>
      <w:r w:rsidR="00FC685E" w:rsidRPr="666356AB">
        <w:rPr>
          <w:rFonts w:eastAsia="Calibri"/>
          <w:lang w:val="en-US"/>
        </w:rPr>
        <w:t>and the</w:t>
      </w:r>
      <w:r w:rsidR="00FC685E" w:rsidRPr="666356AB">
        <w:rPr>
          <w:rFonts w:eastAsia="Calibri"/>
          <w:b/>
          <w:bCs/>
          <w:lang w:val="en-US"/>
        </w:rPr>
        <w:t xml:space="preserve"> </w:t>
      </w:r>
      <w:r w:rsidR="00FC685E" w:rsidRPr="666356AB">
        <w:rPr>
          <w:rFonts w:eastAsia="Calibri"/>
          <w:lang w:val="en-US"/>
        </w:rPr>
        <w:t>u</w:t>
      </w:r>
      <w:r w:rsidR="4F07D493" w:rsidRPr="666356AB">
        <w:rPr>
          <w:rFonts w:eastAsia="Calibri"/>
          <w:lang w:val="en-US"/>
        </w:rPr>
        <w:t>sage of this extension is discouraged, because it is creating limitation to the user</w:t>
      </w:r>
      <w:r w:rsidR="00FC685E" w:rsidRPr="666356AB">
        <w:rPr>
          <w:rFonts w:eastAsia="Calibri"/>
          <w:lang w:val="en-US"/>
        </w:rPr>
        <w:t>. D</w:t>
      </w:r>
      <w:r w:rsidR="4F07D493" w:rsidRPr="666356AB">
        <w:rPr>
          <w:rFonts w:eastAsia="Calibri"/>
          <w:lang w:val="en-US"/>
        </w:rPr>
        <w:t xml:space="preserve">epending on the environment, </w:t>
      </w:r>
      <w:r w:rsidR="19461FCD" w:rsidRPr="666356AB">
        <w:rPr>
          <w:rFonts w:eastAsia="Calibri"/>
          <w:lang w:val="en-US"/>
        </w:rPr>
        <w:t>i.e.,</w:t>
      </w:r>
      <w:r w:rsidR="4F07D493" w:rsidRPr="666356AB">
        <w:rPr>
          <w:rFonts w:eastAsia="Calibri"/>
          <w:lang w:val="en-US"/>
        </w:rPr>
        <w:t xml:space="preserve"> in </w:t>
      </w:r>
      <w:r w:rsidR="1F3BC6F5" w:rsidRPr="666356AB">
        <w:rPr>
          <w:rFonts w:eastAsia="Calibri"/>
          <w:lang w:val="en-US"/>
        </w:rPr>
        <w:t>a</w:t>
      </w:r>
      <w:r w:rsidR="4F07D493" w:rsidRPr="666356AB">
        <w:rPr>
          <w:rFonts w:eastAsia="Calibri"/>
          <w:lang w:val="en-US"/>
        </w:rPr>
        <w:t xml:space="preserve"> high-security environment</w:t>
      </w:r>
      <w:r w:rsidR="2EB4DA0A" w:rsidRPr="666356AB">
        <w:rPr>
          <w:rFonts w:eastAsia="Calibri"/>
          <w:lang w:val="en-US"/>
        </w:rPr>
        <w:t xml:space="preserve"> it</w:t>
      </w:r>
      <w:r w:rsidR="00FC685E" w:rsidRPr="666356AB">
        <w:rPr>
          <w:rFonts w:eastAsia="Calibri"/>
          <w:lang w:val="en-US"/>
        </w:rPr>
        <w:t xml:space="preserve"> could be used since</w:t>
      </w:r>
      <w:r w:rsidR="671CC81B" w:rsidRPr="666356AB">
        <w:rPr>
          <w:rFonts w:eastAsia="Calibri"/>
          <w:lang w:val="en-US"/>
        </w:rPr>
        <w:t xml:space="preserve"> the more time the same key is used, </w:t>
      </w:r>
      <w:r w:rsidR="00FC685E" w:rsidRPr="666356AB">
        <w:rPr>
          <w:rFonts w:eastAsia="Calibri"/>
          <w:lang w:val="en-US"/>
        </w:rPr>
        <w:t xml:space="preserve">if someone is sniffing </w:t>
      </w:r>
      <w:r w:rsidR="671CC81B" w:rsidRPr="666356AB">
        <w:rPr>
          <w:rFonts w:eastAsia="Calibri"/>
          <w:lang w:val="en-US"/>
        </w:rPr>
        <w:t>the more data are exposed</w:t>
      </w:r>
      <w:r w:rsidR="6D835E7F" w:rsidRPr="666356AB">
        <w:rPr>
          <w:rFonts w:eastAsia="Calibri"/>
          <w:lang w:val="en-US"/>
        </w:rPr>
        <w:t xml:space="preserve"> and accumulated</w:t>
      </w:r>
      <w:r w:rsidR="671CC81B" w:rsidRPr="666356AB">
        <w:rPr>
          <w:rFonts w:eastAsia="Calibri"/>
          <w:lang w:val="en-US"/>
        </w:rPr>
        <w:t xml:space="preserve"> </w:t>
      </w:r>
      <w:r w:rsidR="06C4DDC7" w:rsidRPr="666356AB">
        <w:rPr>
          <w:rFonts w:eastAsia="Calibri"/>
          <w:lang w:val="en-US"/>
        </w:rPr>
        <w:t>for performing cryptoanalysis</w:t>
      </w:r>
      <w:r w:rsidR="00FC685E" w:rsidRPr="666356AB">
        <w:rPr>
          <w:rFonts w:eastAsia="Calibri"/>
          <w:lang w:val="en-US"/>
        </w:rPr>
        <w:t>.</w:t>
      </w:r>
      <w:r w:rsidR="25C1AD4D" w:rsidRPr="666356AB">
        <w:rPr>
          <w:rFonts w:eastAsia="Calibri"/>
          <w:lang w:val="en-US"/>
        </w:rPr>
        <w:t xml:space="preserve"> </w:t>
      </w:r>
      <w:r w:rsidR="00FC685E" w:rsidRPr="666356AB">
        <w:rPr>
          <w:rFonts w:eastAsia="Calibri"/>
          <w:lang w:val="en-US"/>
        </w:rPr>
        <w:t>Additionally,</w:t>
      </w:r>
      <w:r w:rsidR="1DA61532" w:rsidRPr="666356AB">
        <w:rPr>
          <w:rFonts w:eastAsia="Calibri"/>
          <w:lang w:val="en-US"/>
        </w:rPr>
        <w:t xml:space="preserve"> algorithms </w:t>
      </w:r>
      <w:r w:rsidR="00FC685E" w:rsidRPr="666356AB">
        <w:rPr>
          <w:rFonts w:eastAsia="Calibri"/>
          <w:lang w:val="en-US"/>
        </w:rPr>
        <w:t xml:space="preserve">can </w:t>
      </w:r>
      <w:r w:rsidR="1DA61532" w:rsidRPr="666356AB">
        <w:rPr>
          <w:rFonts w:eastAsia="Calibri"/>
          <w:lang w:val="en-US"/>
        </w:rPr>
        <w:t>change</w:t>
      </w:r>
      <w:r w:rsidR="00F6232F" w:rsidRPr="666356AB">
        <w:rPr>
          <w:rFonts w:eastAsia="Calibri"/>
          <w:lang w:val="en-US"/>
        </w:rPr>
        <w:t>,</w:t>
      </w:r>
      <w:r w:rsidR="00FC685E" w:rsidRPr="666356AB">
        <w:rPr>
          <w:rFonts w:eastAsia="Calibri"/>
          <w:lang w:val="en-US"/>
        </w:rPr>
        <w:t xml:space="preserve"> </w:t>
      </w:r>
      <w:r w:rsidR="1DA61532" w:rsidRPr="666356AB">
        <w:rPr>
          <w:rFonts w:eastAsia="Calibri"/>
          <w:lang w:val="en-US"/>
        </w:rPr>
        <w:t xml:space="preserve">and the keys should become longer, so for </w:t>
      </w:r>
      <w:r w:rsidR="1DA61532" w:rsidRPr="666356AB">
        <w:rPr>
          <w:rFonts w:eastAsia="Calibri"/>
          <w:lang w:val="en-US"/>
        </w:rPr>
        <w:lastRenderedPageBreak/>
        <w:t xml:space="preserve">example </w:t>
      </w:r>
      <w:r w:rsidR="00FC685E" w:rsidRPr="666356AB">
        <w:rPr>
          <w:rFonts w:eastAsia="Calibri"/>
          <w:lang w:val="en-US"/>
        </w:rPr>
        <w:t>it could be</w:t>
      </w:r>
      <w:r w:rsidR="1DA61532" w:rsidRPr="666356AB">
        <w:rPr>
          <w:rFonts w:eastAsia="Calibri"/>
          <w:lang w:val="en-US"/>
        </w:rPr>
        <w:t xml:space="preserve"> </w:t>
      </w:r>
      <w:r w:rsidR="00FC685E" w:rsidRPr="666356AB">
        <w:rPr>
          <w:rFonts w:eastAsia="Calibri"/>
          <w:lang w:val="en-US"/>
        </w:rPr>
        <w:t>possible</w:t>
      </w:r>
      <w:r w:rsidR="1DA61532" w:rsidRPr="666356AB">
        <w:rPr>
          <w:rFonts w:eastAsia="Calibri"/>
          <w:lang w:val="en-US"/>
        </w:rPr>
        <w:t xml:space="preserve"> place there a limit of 3 years since the key was created, because probab</w:t>
      </w:r>
      <w:r w:rsidR="2645DF6F" w:rsidRPr="666356AB">
        <w:rPr>
          <w:rFonts w:eastAsia="Calibri"/>
          <w:lang w:val="en-US"/>
        </w:rPr>
        <w:t xml:space="preserve">ly after 3 years </w:t>
      </w:r>
      <w:r w:rsidR="715616CE" w:rsidRPr="666356AB">
        <w:rPr>
          <w:rFonts w:eastAsia="Calibri"/>
          <w:lang w:val="en-US"/>
        </w:rPr>
        <w:t>more secure restrictions could be requested for creating a certificate</w:t>
      </w:r>
      <w:r w:rsidR="34FFCEEE" w:rsidRPr="666356AB">
        <w:rPr>
          <w:rFonts w:eastAsia="Calibri"/>
          <w:lang w:val="en-US"/>
        </w:rPr>
        <w:t xml:space="preserve">. </w:t>
      </w:r>
    </w:p>
    <w:p w14:paraId="26E73DDB" w14:textId="090039D2" w:rsidR="32485B6F" w:rsidRPr="00877DE2" w:rsidRDefault="606E1340" w:rsidP="001310CE">
      <w:pPr>
        <w:pStyle w:val="Paragrafoelenco"/>
        <w:numPr>
          <w:ilvl w:val="0"/>
          <w:numId w:val="131"/>
        </w:numPr>
        <w:rPr>
          <w:lang w:val="en-US"/>
        </w:rPr>
      </w:pPr>
      <w:r w:rsidRPr="666356AB">
        <w:rPr>
          <w:rFonts w:eastAsia="Calibri"/>
          <w:b/>
          <w:bCs/>
          <w:lang w:val="en-US"/>
        </w:rPr>
        <w:t>Certificate policies</w:t>
      </w:r>
      <w:r w:rsidR="08FC41AD" w:rsidRPr="666356AB">
        <w:rPr>
          <w:rFonts w:eastAsia="Calibri"/>
          <w:lang w:val="en-US"/>
        </w:rPr>
        <w:t>: it is a list of the policies followed when the certificate was issued and the purposes for which it can be used</w:t>
      </w:r>
      <w:r w:rsidR="4373C453" w:rsidRPr="666356AB">
        <w:rPr>
          <w:rFonts w:eastAsia="Calibri"/>
          <w:lang w:val="en-US"/>
        </w:rPr>
        <w:t>.</w:t>
      </w:r>
      <w:r w:rsidR="00F6232F" w:rsidRPr="666356AB">
        <w:rPr>
          <w:rFonts w:eastAsia="Calibri"/>
          <w:lang w:val="en-US"/>
        </w:rPr>
        <w:t xml:space="preserve"> </w:t>
      </w:r>
      <w:r w:rsidR="4373C453" w:rsidRPr="666356AB">
        <w:rPr>
          <w:rFonts w:eastAsia="Calibri"/>
          <w:lang w:val="en-US"/>
        </w:rPr>
        <w:t xml:space="preserve">The indication for the certificate policies can be either </w:t>
      </w:r>
      <w:r w:rsidR="0C287052" w:rsidRPr="666356AB">
        <w:rPr>
          <w:rFonts w:eastAsia="Calibri"/>
          <w:lang w:val="en-US"/>
        </w:rPr>
        <w:t>directly</w:t>
      </w:r>
      <w:r w:rsidR="4373C453" w:rsidRPr="666356AB">
        <w:rPr>
          <w:rFonts w:eastAsia="Calibri"/>
          <w:lang w:val="en-US"/>
        </w:rPr>
        <w:t xml:space="preserve"> with the text message, so </w:t>
      </w:r>
      <w:r w:rsidR="00F6232F" w:rsidRPr="666356AB">
        <w:rPr>
          <w:rFonts w:eastAsia="Calibri"/>
          <w:lang w:val="en-US"/>
        </w:rPr>
        <w:t xml:space="preserve">it is possible </w:t>
      </w:r>
      <w:r w:rsidR="4373C453" w:rsidRPr="666356AB">
        <w:rPr>
          <w:rFonts w:eastAsia="Calibri"/>
          <w:lang w:val="en-US"/>
        </w:rPr>
        <w:t xml:space="preserve">to put text inside the certificate, or </w:t>
      </w:r>
      <w:r w:rsidR="00F6232F" w:rsidRPr="666356AB">
        <w:rPr>
          <w:rFonts w:eastAsia="Calibri"/>
          <w:lang w:val="en-US"/>
        </w:rPr>
        <w:t>it is possible to</w:t>
      </w:r>
      <w:r w:rsidR="4373C453" w:rsidRPr="666356AB">
        <w:rPr>
          <w:rFonts w:eastAsia="Calibri"/>
          <w:lang w:val="en-US"/>
        </w:rPr>
        <w:t xml:space="preserve"> provide a po</w:t>
      </w:r>
      <w:r w:rsidR="6E017538" w:rsidRPr="666356AB">
        <w:rPr>
          <w:rFonts w:eastAsia="Calibri"/>
          <w:lang w:val="en-US"/>
        </w:rPr>
        <w:t xml:space="preserve">inter in the form of URI, or a pointer </w:t>
      </w:r>
      <w:r w:rsidR="0CA8DB28" w:rsidRPr="666356AB">
        <w:rPr>
          <w:rFonts w:eastAsia="Calibri"/>
          <w:lang w:val="en-US"/>
        </w:rPr>
        <w:t>in form of an OID</w:t>
      </w:r>
      <w:r w:rsidR="00F6232F" w:rsidRPr="666356AB">
        <w:rPr>
          <w:rFonts w:eastAsia="Calibri"/>
          <w:lang w:val="en-US"/>
        </w:rPr>
        <w:t>.</w:t>
      </w:r>
      <w:r w:rsidR="0CA8DB28" w:rsidRPr="666356AB">
        <w:rPr>
          <w:rFonts w:eastAsia="Calibri"/>
          <w:lang w:val="en-US"/>
        </w:rPr>
        <w:t xml:space="preserve"> </w:t>
      </w:r>
      <w:r w:rsidR="00F6232F" w:rsidRPr="666356AB">
        <w:rPr>
          <w:rFonts w:eastAsia="Calibri"/>
          <w:lang w:val="en-US"/>
        </w:rPr>
        <w:t xml:space="preserve">An </w:t>
      </w:r>
      <w:r w:rsidR="118DD2D0" w:rsidRPr="666356AB">
        <w:rPr>
          <w:rFonts w:eastAsia="Calibri"/>
          <w:i/>
          <w:iCs/>
          <w:lang w:val="en-US"/>
        </w:rPr>
        <w:t xml:space="preserve">Object </w:t>
      </w:r>
      <w:r w:rsidR="00F6232F" w:rsidRPr="666356AB">
        <w:rPr>
          <w:rFonts w:eastAsia="Calibri"/>
          <w:i/>
          <w:iCs/>
          <w:lang w:val="en-US"/>
        </w:rPr>
        <w:t>Identifier</w:t>
      </w:r>
      <w:r w:rsidR="25BD9B83" w:rsidRPr="666356AB">
        <w:rPr>
          <w:rFonts w:eastAsia="Calibri"/>
          <w:lang w:val="en-US"/>
        </w:rPr>
        <w:t xml:space="preserve"> is a way used in internet, in standards, to </w:t>
      </w:r>
      <w:r w:rsidR="6BE9AB94" w:rsidRPr="666356AB">
        <w:rPr>
          <w:rFonts w:eastAsia="Calibri"/>
          <w:lang w:val="en-US"/>
        </w:rPr>
        <w:t>uniquely</w:t>
      </w:r>
      <w:r w:rsidR="25BD9B83" w:rsidRPr="666356AB">
        <w:rPr>
          <w:rFonts w:eastAsia="Calibri"/>
          <w:lang w:val="en-US"/>
        </w:rPr>
        <w:t xml:space="preserve"> identify</w:t>
      </w:r>
      <w:r w:rsidR="00F6232F" w:rsidRPr="666356AB">
        <w:rPr>
          <w:rFonts w:eastAsia="Calibri"/>
          <w:lang w:val="en-US"/>
        </w:rPr>
        <w:t xml:space="preserve">, </w:t>
      </w:r>
      <w:r w:rsidR="7D0F3DA5" w:rsidRPr="666356AB">
        <w:rPr>
          <w:rFonts w:eastAsia="Calibri"/>
          <w:lang w:val="en-US"/>
        </w:rPr>
        <w:t>for example</w:t>
      </w:r>
      <w:r w:rsidR="00F6232F" w:rsidRPr="666356AB">
        <w:rPr>
          <w:rFonts w:eastAsia="Calibri"/>
          <w:lang w:val="en-US"/>
        </w:rPr>
        <w:t>,</w:t>
      </w:r>
      <w:r w:rsidR="7D0F3DA5" w:rsidRPr="666356AB">
        <w:rPr>
          <w:rFonts w:eastAsia="Calibri"/>
          <w:lang w:val="en-US"/>
        </w:rPr>
        <w:t xml:space="preserve"> a company and maybe documents inside a company</w:t>
      </w:r>
      <w:r w:rsidR="0A5EE8B2" w:rsidRPr="666356AB">
        <w:rPr>
          <w:rFonts w:eastAsia="Calibri"/>
          <w:lang w:val="en-US"/>
        </w:rPr>
        <w:t xml:space="preserve"> and it is a sequence of numbers where each number has a specific meaning (e.g., the things that are established in internet are something corresponding to </w:t>
      </w:r>
      <w:r w:rsidR="7EE40C9F" w:rsidRPr="666356AB">
        <w:rPr>
          <w:rFonts w:eastAsia="Calibri"/>
          <w:lang w:val="en-US"/>
        </w:rPr>
        <w:t>numbers</w:t>
      </w:r>
      <w:r w:rsidR="00F6232F" w:rsidRPr="666356AB">
        <w:rPr>
          <w:rFonts w:eastAsia="Calibri"/>
          <w:lang w:val="en-US"/>
        </w:rPr>
        <w:t xml:space="preserve"> that stands for US.DOD…,</w:t>
      </w:r>
      <w:r w:rsidR="56D13C0A" w:rsidRPr="666356AB">
        <w:rPr>
          <w:rFonts w:eastAsia="Calibri"/>
          <w:lang w:val="en-US"/>
        </w:rPr>
        <w:t xml:space="preserve"> </w:t>
      </w:r>
      <w:r w:rsidR="00F6232F" w:rsidRPr="666356AB">
        <w:rPr>
          <w:rFonts w:eastAsia="Calibri"/>
          <w:lang w:val="en-US"/>
        </w:rPr>
        <w:t xml:space="preserve">represented as </w:t>
      </w:r>
      <w:r w:rsidR="56D13C0A" w:rsidRPr="666356AB">
        <w:rPr>
          <w:rFonts w:eastAsia="Calibri"/>
          <w:lang w:val="en-US"/>
        </w:rPr>
        <w:t>1.3.6.1</w:t>
      </w:r>
      <w:r w:rsidR="22CE2C2D" w:rsidRPr="666356AB">
        <w:rPr>
          <w:rFonts w:eastAsia="Calibri"/>
          <w:lang w:val="en-US"/>
        </w:rPr>
        <w:t>.</w:t>
      </w:r>
      <w:r w:rsidR="56D13C0A" w:rsidRPr="666356AB">
        <w:rPr>
          <w:rFonts w:eastAsia="Calibri"/>
          <w:lang w:val="en-US"/>
        </w:rPr>
        <w:t xml:space="preserve"> </w:t>
      </w:r>
      <w:r w:rsidR="408BCE48" w:rsidRPr="666356AB">
        <w:rPr>
          <w:rFonts w:eastAsia="Calibri"/>
          <w:lang w:val="en-US"/>
        </w:rPr>
        <w:t>T</w:t>
      </w:r>
      <w:r w:rsidR="56D13C0A" w:rsidRPr="666356AB">
        <w:rPr>
          <w:rFonts w:eastAsia="Calibri"/>
          <w:lang w:val="en-US"/>
        </w:rPr>
        <w:t xml:space="preserve">hat is the OID for all the documents related to </w:t>
      </w:r>
      <w:r>
        <w:tab/>
      </w:r>
      <w:r w:rsidR="56D13C0A" w:rsidRPr="666356AB">
        <w:rPr>
          <w:rFonts w:eastAsia="Calibri"/>
          <w:lang w:val="en-US"/>
        </w:rPr>
        <w:t>internet, because 1 i</w:t>
      </w:r>
      <w:r w:rsidR="0E52058D" w:rsidRPr="666356AB">
        <w:rPr>
          <w:rFonts w:eastAsia="Calibri"/>
          <w:lang w:val="en-US"/>
        </w:rPr>
        <w:t>n first position is for ISO (International Standards Organization</w:t>
      </w:r>
      <w:r w:rsidR="784D3021" w:rsidRPr="666356AB">
        <w:rPr>
          <w:rFonts w:eastAsia="Calibri"/>
          <w:lang w:val="en-US"/>
        </w:rPr>
        <w:t>)</w:t>
      </w:r>
      <w:r w:rsidR="4C882214" w:rsidRPr="666356AB">
        <w:rPr>
          <w:rFonts w:eastAsia="Calibri"/>
          <w:lang w:val="en-US"/>
        </w:rPr>
        <w:t>, the 3 is telling that</w:t>
      </w:r>
      <w:r w:rsidR="1DDC9850" w:rsidRPr="666356AB">
        <w:rPr>
          <w:rFonts w:eastAsia="Calibri"/>
          <w:lang w:val="en-US"/>
        </w:rPr>
        <w:t>,</w:t>
      </w:r>
      <w:r w:rsidR="4C882214" w:rsidRPr="666356AB">
        <w:rPr>
          <w:rFonts w:eastAsia="Calibri"/>
          <w:lang w:val="en-US"/>
        </w:rPr>
        <w:t xml:space="preserve"> within ISO, this object is own</w:t>
      </w:r>
      <w:r w:rsidR="78F53896" w:rsidRPr="666356AB">
        <w:rPr>
          <w:rFonts w:eastAsia="Calibri"/>
          <w:lang w:val="en-US"/>
        </w:rPr>
        <w:t>ed</w:t>
      </w:r>
      <w:r w:rsidR="4C882214" w:rsidRPr="666356AB">
        <w:rPr>
          <w:rFonts w:eastAsia="Calibri"/>
          <w:lang w:val="en-US"/>
        </w:rPr>
        <w:t xml:space="preserve"> by an organization clearly identified</w:t>
      </w:r>
      <w:r w:rsidR="051A49D6" w:rsidRPr="666356AB">
        <w:rPr>
          <w:rFonts w:eastAsia="Calibri"/>
          <w:lang w:val="en-US"/>
        </w:rPr>
        <w:t>, then 6 is for DOD</w:t>
      </w:r>
      <w:r w:rsidR="00F6232F" w:rsidRPr="666356AB">
        <w:rPr>
          <w:rFonts w:eastAsia="Calibri"/>
          <w:lang w:val="en-US"/>
        </w:rPr>
        <w:t xml:space="preserve"> </w:t>
      </w:r>
      <w:r w:rsidR="051A49D6" w:rsidRPr="666356AB">
        <w:rPr>
          <w:rFonts w:eastAsia="Calibri"/>
          <w:lang w:val="en-US"/>
        </w:rPr>
        <w:t>(</w:t>
      </w:r>
      <w:r w:rsidR="3D88F1D1" w:rsidRPr="666356AB">
        <w:rPr>
          <w:rFonts w:eastAsia="Calibri"/>
          <w:lang w:val="en-US"/>
        </w:rPr>
        <w:t>[</w:t>
      </w:r>
      <w:r w:rsidR="051A49D6" w:rsidRPr="666356AB">
        <w:rPr>
          <w:rFonts w:eastAsia="Calibri"/>
          <w:lang w:val="en-US"/>
        </w:rPr>
        <w:t>United States] Department of Defence)</w:t>
      </w:r>
      <w:r w:rsidR="27D3EE1C" w:rsidRPr="666356AB">
        <w:rPr>
          <w:rFonts w:eastAsia="Calibri"/>
          <w:lang w:val="en-US"/>
        </w:rPr>
        <w:t xml:space="preserve"> and the final 1 is for the internet documents; so even if </w:t>
      </w:r>
      <w:r>
        <w:tab/>
      </w:r>
      <w:r w:rsidR="27D3EE1C" w:rsidRPr="666356AB">
        <w:rPr>
          <w:rFonts w:eastAsia="Calibri"/>
          <w:lang w:val="en-US"/>
        </w:rPr>
        <w:t>internet is no more under the control of the DOD, historically all the documents and the procedures are labelled li</w:t>
      </w:r>
      <w:r w:rsidR="18843823" w:rsidRPr="666356AB">
        <w:rPr>
          <w:rFonts w:eastAsia="Calibri"/>
          <w:lang w:val="en-US"/>
        </w:rPr>
        <w:t>ke this).</w:t>
      </w:r>
      <w:r w:rsidR="1BEFC462" w:rsidRPr="666356AB">
        <w:rPr>
          <w:rFonts w:eastAsia="Calibri"/>
          <w:lang w:val="en-US"/>
        </w:rPr>
        <w:t xml:space="preserve"> So, </w:t>
      </w:r>
      <w:r w:rsidR="00F6232F" w:rsidRPr="666356AB">
        <w:rPr>
          <w:rFonts w:eastAsia="Calibri"/>
          <w:lang w:val="en-US"/>
        </w:rPr>
        <w:t>it is possible to</w:t>
      </w:r>
      <w:r w:rsidR="1BEFC462" w:rsidRPr="666356AB">
        <w:rPr>
          <w:rFonts w:eastAsia="Calibri"/>
          <w:lang w:val="en-US"/>
        </w:rPr>
        <w:t xml:space="preserve"> ask to get </w:t>
      </w:r>
      <w:r w:rsidR="00F6232F" w:rsidRPr="666356AB">
        <w:rPr>
          <w:rFonts w:eastAsia="Calibri"/>
          <w:lang w:val="en-US"/>
        </w:rPr>
        <w:t>a unique</w:t>
      </w:r>
      <w:r w:rsidR="1BEFC462" w:rsidRPr="666356AB">
        <w:rPr>
          <w:rFonts w:eastAsia="Calibri"/>
          <w:lang w:val="en-US"/>
        </w:rPr>
        <w:t xml:space="preserve"> OID for </w:t>
      </w:r>
      <w:r w:rsidR="00F6232F" w:rsidRPr="666356AB">
        <w:rPr>
          <w:rFonts w:eastAsia="Calibri"/>
          <w:lang w:val="en-US"/>
        </w:rPr>
        <w:t>a</w:t>
      </w:r>
      <w:r w:rsidR="1BEFC462" w:rsidRPr="666356AB">
        <w:rPr>
          <w:rFonts w:eastAsia="Calibri"/>
          <w:lang w:val="en-US"/>
        </w:rPr>
        <w:t xml:space="preserve"> company and then </w:t>
      </w:r>
      <w:r w:rsidR="00F6232F" w:rsidRPr="666356AB">
        <w:rPr>
          <w:rFonts w:eastAsia="Calibri"/>
          <w:lang w:val="en-US"/>
        </w:rPr>
        <w:t xml:space="preserve">it is possible to </w:t>
      </w:r>
      <w:r w:rsidR="1BEFC462" w:rsidRPr="666356AB">
        <w:rPr>
          <w:rFonts w:eastAsia="Calibri"/>
          <w:lang w:val="en-US"/>
        </w:rPr>
        <w:t xml:space="preserve">publish </w:t>
      </w:r>
      <w:r w:rsidR="00F6232F" w:rsidRPr="666356AB">
        <w:rPr>
          <w:rFonts w:eastAsia="Calibri"/>
          <w:lang w:val="en-US"/>
        </w:rPr>
        <w:t>the</w:t>
      </w:r>
      <w:r w:rsidR="1BEFC462" w:rsidRPr="666356AB">
        <w:rPr>
          <w:rFonts w:eastAsia="Calibri"/>
          <w:lang w:val="en-US"/>
        </w:rPr>
        <w:t xml:space="preserve"> certificate polic</w:t>
      </w:r>
      <w:r w:rsidR="2CD4BFD7" w:rsidRPr="666356AB">
        <w:rPr>
          <w:rFonts w:eastAsia="Calibri"/>
          <w:lang w:val="en-US"/>
        </w:rPr>
        <w:t>y</w:t>
      </w:r>
      <w:r w:rsidR="1BEFC462" w:rsidRPr="666356AB">
        <w:rPr>
          <w:rFonts w:eastAsia="Calibri"/>
          <w:lang w:val="en-US"/>
        </w:rPr>
        <w:t xml:space="preserve"> assigning a number</w:t>
      </w:r>
      <w:r w:rsidR="32485B6F" w:rsidRPr="666356AB">
        <w:rPr>
          <w:rFonts w:eastAsia="Calibri"/>
          <w:lang w:val="en-US"/>
        </w:rPr>
        <w:t>.</w:t>
      </w:r>
      <w:r w:rsidR="00F6232F" w:rsidRPr="666356AB">
        <w:rPr>
          <w:rFonts w:eastAsia="Calibri"/>
          <w:lang w:val="en-US"/>
        </w:rPr>
        <w:t xml:space="preserve"> </w:t>
      </w:r>
      <w:r w:rsidR="32485B6F" w:rsidRPr="666356AB">
        <w:rPr>
          <w:rFonts w:eastAsia="Calibri"/>
          <w:lang w:val="en-US"/>
        </w:rPr>
        <w:t xml:space="preserve">It can be </w:t>
      </w:r>
      <w:r w:rsidR="32485B6F" w:rsidRPr="666356AB">
        <w:rPr>
          <w:rFonts w:eastAsia="Calibri"/>
          <w:b/>
          <w:bCs/>
          <w:lang w:val="en-US"/>
        </w:rPr>
        <w:t>critical or non-critical</w:t>
      </w:r>
      <w:r w:rsidR="32485B6F" w:rsidRPr="666356AB">
        <w:rPr>
          <w:rFonts w:eastAsia="Calibri"/>
          <w:lang w:val="en-US"/>
        </w:rPr>
        <w:t xml:space="preserve">. Typically, it is non-critical because understanding </w:t>
      </w:r>
      <w:r w:rsidR="74F3C7AA" w:rsidRPr="666356AB">
        <w:rPr>
          <w:rFonts w:eastAsia="Calibri"/>
          <w:lang w:val="en-US"/>
        </w:rPr>
        <w:t xml:space="preserve">means </w:t>
      </w:r>
      <w:r w:rsidR="00F6232F" w:rsidRPr="666356AB">
        <w:rPr>
          <w:rFonts w:eastAsia="Calibri"/>
          <w:lang w:val="en-US"/>
        </w:rPr>
        <w:t xml:space="preserve">to </w:t>
      </w:r>
      <w:r w:rsidR="74F3C7AA" w:rsidRPr="666356AB">
        <w:rPr>
          <w:rFonts w:eastAsia="Calibri"/>
          <w:lang w:val="en-US"/>
        </w:rPr>
        <w:t xml:space="preserve">read </w:t>
      </w:r>
      <w:r w:rsidR="00F6232F" w:rsidRPr="666356AB">
        <w:rPr>
          <w:rFonts w:eastAsia="Calibri"/>
          <w:lang w:val="en-US"/>
        </w:rPr>
        <w:t xml:space="preserve">the </w:t>
      </w:r>
      <w:r w:rsidR="74F3C7AA" w:rsidRPr="666356AB">
        <w:rPr>
          <w:rFonts w:eastAsia="Calibri"/>
          <w:lang w:val="en-US"/>
        </w:rPr>
        <w:t>certificate policy</w:t>
      </w:r>
      <w:r w:rsidR="78643E04" w:rsidRPr="666356AB">
        <w:rPr>
          <w:rFonts w:eastAsia="Calibri"/>
          <w:lang w:val="en-US"/>
        </w:rPr>
        <w:t xml:space="preserve">. </w:t>
      </w:r>
      <w:r w:rsidR="00172B06" w:rsidRPr="666356AB">
        <w:rPr>
          <w:rFonts w:eastAsia="Calibri"/>
          <w:lang w:val="en-US"/>
        </w:rPr>
        <w:t>S</w:t>
      </w:r>
      <w:r w:rsidR="78643E04" w:rsidRPr="666356AB">
        <w:rPr>
          <w:rFonts w:eastAsia="Calibri"/>
          <w:lang w:val="en-US"/>
        </w:rPr>
        <w:t xml:space="preserve">ince the certificate policy is telling “the certificates are given to only </w:t>
      </w:r>
      <w:r w:rsidR="00172B06" w:rsidRPr="666356AB">
        <w:rPr>
          <w:rFonts w:eastAsia="Calibri"/>
          <w:lang w:val="en-US"/>
        </w:rPr>
        <w:t xml:space="preserve">maybe </w:t>
      </w:r>
      <w:r w:rsidR="78643E04" w:rsidRPr="666356AB">
        <w:rPr>
          <w:rFonts w:eastAsia="Calibri"/>
          <w:lang w:val="en-US"/>
        </w:rPr>
        <w:t>2</w:t>
      </w:r>
      <w:r w:rsidR="00172B06" w:rsidRPr="666356AB">
        <w:rPr>
          <w:rFonts w:eastAsia="Calibri"/>
          <w:lang w:val="en-US"/>
        </w:rPr>
        <w:t xml:space="preserve"> people</w:t>
      </w:r>
      <w:r w:rsidR="78643E04" w:rsidRPr="666356AB">
        <w:rPr>
          <w:rFonts w:eastAsia="Calibri"/>
          <w:lang w:val="en-US"/>
        </w:rPr>
        <w:t>, for example, professors”, t</w:t>
      </w:r>
      <w:r w:rsidR="6B79A508" w:rsidRPr="666356AB">
        <w:rPr>
          <w:rFonts w:eastAsia="Calibri"/>
          <w:lang w:val="en-US"/>
        </w:rPr>
        <w:t xml:space="preserve">hen, in addition to authentication it can provide also authorization, because if by reading the certificate policy </w:t>
      </w:r>
      <w:r w:rsidR="00172B06" w:rsidRPr="666356AB">
        <w:rPr>
          <w:rFonts w:eastAsia="Calibri"/>
          <w:lang w:val="en-US"/>
        </w:rPr>
        <w:t>it is</w:t>
      </w:r>
      <w:r w:rsidR="6B79A508" w:rsidRPr="666356AB">
        <w:rPr>
          <w:rFonts w:eastAsia="Calibri"/>
          <w:lang w:val="en-US"/>
        </w:rPr>
        <w:t xml:space="preserve"> discover</w:t>
      </w:r>
      <w:r w:rsidR="00172B06" w:rsidRPr="666356AB">
        <w:rPr>
          <w:rFonts w:eastAsia="Calibri"/>
          <w:lang w:val="en-US"/>
        </w:rPr>
        <w:t>ed</w:t>
      </w:r>
      <w:r w:rsidR="6B79A508" w:rsidRPr="666356AB">
        <w:rPr>
          <w:rFonts w:eastAsia="Calibri"/>
          <w:lang w:val="en-US"/>
        </w:rPr>
        <w:t xml:space="preserve"> that certificat</w:t>
      </w:r>
      <w:r w:rsidR="23B7F3D6" w:rsidRPr="666356AB">
        <w:rPr>
          <w:rFonts w:eastAsia="Calibri"/>
          <w:lang w:val="en-US"/>
        </w:rPr>
        <w:t xml:space="preserve">es are given only to professors, and then </w:t>
      </w:r>
      <w:r w:rsidR="00D52713" w:rsidRPr="666356AB">
        <w:rPr>
          <w:rFonts w:eastAsia="Calibri"/>
          <w:lang w:val="en-US"/>
        </w:rPr>
        <w:t>there is</w:t>
      </w:r>
      <w:r w:rsidR="23B7F3D6" w:rsidRPr="666356AB">
        <w:rPr>
          <w:rFonts w:eastAsia="Calibri"/>
          <w:lang w:val="en-US"/>
        </w:rPr>
        <w:t xml:space="preserve"> an access control which is telling that “only professors can access this kind of documents”, then </w:t>
      </w:r>
      <w:r w:rsidR="00D52713" w:rsidRPr="666356AB">
        <w:rPr>
          <w:rFonts w:eastAsia="Calibri"/>
          <w:lang w:val="en-US"/>
        </w:rPr>
        <w:t>it is possible to</w:t>
      </w:r>
      <w:r w:rsidR="23B7F3D6" w:rsidRPr="666356AB">
        <w:rPr>
          <w:rFonts w:eastAsia="Calibri"/>
          <w:lang w:val="en-US"/>
        </w:rPr>
        <w:t xml:space="preserve"> perform authoriz</w:t>
      </w:r>
      <w:r w:rsidR="229C2CD7" w:rsidRPr="666356AB">
        <w:rPr>
          <w:rFonts w:eastAsia="Calibri"/>
          <w:lang w:val="en-US"/>
        </w:rPr>
        <w:t>ation as well.</w:t>
      </w:r>
    </w:p>
    <w:p w14:paraId="6124F1C5" w14:textId="39AE0B20" w:rsidR="73210D41" w:rsidRPr="00877DE2" w:rsidRDefault="606E1340" w:rsidP="001310CE">
      <w:pPr>
        <w:pStyle w:val="Paragrafoelenco"/>
        <w:numPr>
          <w:ilvl w:val="0"/>
          <w:numId w:val="131"/>
        </w:numPr>
        <w:rPr>
          <w:lang w:val="en-US"/>
        </w:rPr>
      </w:pPr>
      <w:r w:rsidRPr="666356AB">
        <w:rPr>
          <w:rFonts w:eastAsia="Calibri"/>
          <w:b/>
          <w:bCs/>
          <w:lang w:val="en-US"/>
        </w:rPr>
        <w:t>Policy mappings</w:t>
      </w:r>
      <w:r w:rsidR="4B263029" w:rsidRPr="666356AB">
        <w:rPr>
          <w:rFonts w:eastAsia="Calibri"/>
          <w:lang w:val="en-US"/>
        </w:rPr>
        <w:t xml:space="preserve">: indicates the correspondence (mapping) of policies among different certification domains, so may be </w:t>
      </w:r>
      <w:r w:rsidR="00D52713" w:rsidRPr="666356AB">
        <w:rPr>
          <w:rFonts w:eastAsia="Calibri"/>
          <w:lang w:val="en-US"/>
        </w:rPr>
        <w:t>there is a</w:t>
      </w:r>
      <w:r w:rsidR="4B263029" w:rsidRPr="666356AB">
        <w:rPr>
          <w:rFonts w:eastAsia="Calibri"/>
          <w:lang w:val="en-US"/>
        </w:rPr>
        <w:t xml:space="preserve"> CA</w:t>
      </w:r>
      <w:r w:rsidR="09CB155B" w:rsidRPr="666356AB">
        <w:rPr>
          <w:rFonts w:eastAsia="Calibri"/>
          <w:vertAlign w:val="subscript"/>
          <w:lang w:val="en-US"/>
        </w:rPr>
        <w:t>1</w:t>
      </w:r>
      <w:r w:rsidR="4B263029" w:rsidRPr="666356AB">
        <w:rPr>
          <w:rFonts w:eastAsia="Calibri"/>
          <w:lang w:val="en-US"/>
        </w:rPr>
        <w:t xml:space="preserve"> which is following a certain certificate policy</w:t>
      </w:r>
      <w:r w:rsidR="2A78A2C2" w:rsidRPr="666356AB">
        <w:rPr>
          <w:rFonts w:eastAsia="Calibri"/>
          <w:lang w:val="en-US"/>
        </w:rPr>
        <w:t xml:space="preserve"> </w:t>
      </w:r>
      <w:r w:rsidR="4FB155E3" w:rsidRPr="666356AB">
        <w:rPr>
          <w:rFonts w:eastAsia="Calibri"/>
          <w:lang w:val="en-US"/>
        </w:rPr>
        <w:t>and another CA</w:t>
      </w:r>
      <w:r w:rsidR="4FB155E3" w:rsidRPr="666356AB">
        <w:rPr>
          <w:rFonts w:eastAsia="Calibri"/>
          <w:vertAlign w:val="subscript"/>
          <w:lang w:val="en-US"/>
        </w:rPr>
        <w:t>2</w:t>
      </w:r>
      <w:r w:rsidR="4FB155E3" w:rsidRPr="666356AB">
        <w:rPr>
          <w:rFonts w:eastAsia="Calibri"/>
          <w:lang w:val="en-US"/>
        </w:rPr>
        <w:t xml:space="preserve"> following a different certificate policy. In this certificate </w:t>
      </w:r>
      <w:r w:rsidR="00D52713" w:rsidRPr="666356AB">
        <w:rPr>
          <w:rFonts w:eastAsia="Calibri"/>
          <w:lang w:val="en-US"/>
        </w:rPr>
        <w:t>there</w:t>
      </w:r>
      <w:r w:rsidR="4FB155E3" w:rsidRPr="666356AB">
        <w:rPr>
          <w:rFonts w:eastAsia="Calibri"/>
          <w:lang w:val="en-US"/>
        </w:rPr>
        <w:t xml:space="preserve"> can </w:t>
      </w:r>
      <w:r w:rsidR="00D52713" w:rsidRPr="666356AB">
        <w:rPr>
          <w:rFonts w:eastAsia="Calibri"/>
          <w:lang w:val="en-US"/>
        </w:rPr>
        <w:t>be</w:t>
      </w:r>
      <w:r w:rsidR="4FB155E3" w:rsidRPr="666356AB">
        <w:rPr>
          <w:rFonts w:eastAsia="Calibri"/>
          <w:lang w:val="en-US"/>
        </w:rPr>
        <w:t xml:space="preserve"> a mappi</w:t>
      </w:r>
      <w:r w:rsidR="1031ABBF" w:rsidRPr="666356AB">
        <w:rPr>
          <w:rFonts w:eastAsia="Calibri"/>
          <w:lang w:val="en-US"/>
        </w:rPr>
        <w:t>ng</w:t>
      </w:r>
      <w:r w:rsidR="6887D3F6" w:rsidRPr="666356AB">
        <w:rPr>
          <w:rFonts w:eastAsia="Calibri"/>
          <w:lang w:val="en-US"/>
        </w:rPr>
        <w:t xml:space="preserve">, which is saying “point number 3 of my certificate policy is equivalent to point number 7 and 8 of your certificate </w:t>
      </w:r>
      <w:r w:rsidR="00D52713" w:rsidRPr="666356AB">
        <w:rPr>
          <w:rFonts w:eastAsia="Calibri"/>
          <w:lang w:val="en-US"/>
        </w:rPr>
        <w:t>policies</w:t>
      </w:r>
      <w:r w:rsidR="6887D3F6" w:rsidRPr="666356AB">
        <w:rPr>
          <w:rFonts w:eastAsia="Calibri"/>
          <w:lang w:val="en-US"/>
        </w:rPr>
        <w:t>”.</w:t>
      </w:r>
      <w:r w:rsidR="00D52713" w:rsidRPr="666356AB">
        <w:rPr>
          <w:rFonts w:eastAsia="Calibri"/>
          <w:lang w:val="en-US"/>
        </w:rPr>
        <w:t xml:space="preserve"> </w:t>
      </w:r>
      <w:r w:rsidR="7453CCD8" w:rsidRPr="666356AB">
        <w:rPr>
          <w:rFonts w:eastAsia="Calibri"/>
          <w:lang w:val="en-US"/>
        </w:rPr>
        <w:t>It is present only in the CA certificates.</w:t>
      </w:r>
      <w:r w:rsidR="00D52713" w:rsidRPr="666356AB">
        <w:rPr>
          <w:rFonts w:eastAsia="Calibri"/>
          <w:lang w:val="en-US"/>
        </w:rPr>
        <w:t xml:space="preserve"> </w:t>
      </w:r>
      <w:r w:rsidR="6887D3F6" w:rsidRPr="666356AB">
        <w:rPr>
          <w:rFonts w:eastAsia="Calibri"/>
          <w:lang w:val="en-US"/>
        </w:rPr>
        <w:t xml:space="preserve">This is typically non-critical, because it just help </w:t>
      </w:r>
      <w:r w:rsidR="00D52713" w:rsidRPr="666356AB">
        <w:rPr>
          <w:rFonts w:eastAsia="Calibri"/>
          <w:lang w:val="en-US"/>
        </w:rPr>
        <w:t>the</w:t>
      </w:r>
      <w:r w:rsidR="6887D3F6" w:rsidRPr="666356AB">
        <w:rPr>
          <w:rFonts w:eastAsia="Calibri"/>
          <w:lang w:val="en-US"/>
        </w:rPr>
        <w:t xml:space="preserve"> analys</w:t>
      </w:r>
      <w:r w:rsidR="00D52713" w:rsidRPr="666356AB">
        <w:rPr>
          <w:rFonts w:eastAsia="Calibri"/>
          <w:lang w:val="en-US"/>
        </w:rPr>
        <w:t>is</w:t>
      </w:r>
      <w:r w:rsidR="6887D3F6" w:rsidRPr="666356AB">
        <w:rPr>
          <w:rFonts w:eastAsia="Calibri"/>
          <w:lang w:val="en-US"/>
        </w:rPr>
        <w:t xml:space="preserve"> </w:t>
      </w:r>
      <w:r w:rsidR="00D52713" w:rsidRPr="666356AB">
        <w:rPr>
          <w:rFonts w:eastAsia="Calibri"/>
          <w:lang w:val="en-US"/>
        </w:rPr>
        <w:t xml:space="preserve">of </w:t>
      </w:r>
      <w:r w:rsidR="6887D3F6" w:rsidRPr="666356AB">
        <w:rPr>
          <w:rFonts w:eastAsia="Calibri"/>
          <w:lang w:val="en-US"/>
        </w:rPr>
        <w:t>the certificate policies of different</w:t>
      </w:r>
      <w:r w:rsidR="3375B3CE" w:rsidRPr="666356AB">
        <w:rPr>
          <w:rFonts w:eastAsia="Calibri"/>
          <w:lang w:val="en-US"/>
        </w:rPr>
        <w:t xml:space="preserve"> CAs and to compare them. That is the reason why it appears only inside the certificate of </w:t>
      </w:r>
      <w:r w:rsidR="00D52713" w:rsidRPr="666356AB">
        <w:rPr>
          <w:rFonts w:eastAsia="Calibri"/>
          <w:lang w:val="en-US"/>
        </w:rPr>
        <w:t>a</w:t>
      </w:r>
      <w:r w:rsidR="3375B3CE" w:rsidRPr="666356AB">
        <w:rPr>
          <w:rFonts w:eastAsia="Calibri"/>
          <w:lang w:val="en-US"/>
        </w:rPr>
        <w:t xml:space="preserve"> CA.</w:t>
      </w:r>
      <w:r w:rsidR="6887D3F6" w:rsidRPr="666356AB">
        <w:rPr>
          <w:rFonts w:eastAsia="Calibri"/>
          <w:lang w:val="en-US"/>
        </w:rPr>
        <w:t xml:space="preserve"> </w:t>
      </w:r>
    </w:p>
    <w:p w14:paraId="64ED9268" w14:textId="19490A81" w:rsidR="00D52713" w:rsidRPr="00877DE2" w:rsidRDefault="00D52713" w:rsidP="00655299">
      <w:pPr>
        <w:pStyle w:val="Titolo3"/>
        <w:rPr>
          <w:lang w:val="en-US"/>
        </w:rPr>
      </w:pPr>
      <w:bookmarkStart w:id="97" w:name="_Toc91005482"/>
      <w:r w:rsidRPr="00877DE2">
        <w:rPr>
          <w:lang w:val="en-US"/>
        </w:rPr>
        <w:t>Certificate subject and certificate issuer attributes</w:t>
      </w:r>
      <w:bookmarkEnd w:id="97"/>
    </w:p>
    <w:p w14:paraId="40CB7181" w14:textId="52FAD66B" w:rsidR="267033D4" w:rsidRDefault="7A98896D" w:rsidP="73210D41">
      <w:pPr>
        <w:rPr>
          <w:lang w:val="en-US"/>
        </w:rPr>
      </w:pPr>
      <w:r w:rsidRPr="0074452A">
        <w:rPr>
          <w:lang w:val="en-US"/>
        </w:rPr>
        <w:t xml:space="preserve">The second group of extensions is the one conveying </w:t>
      </w:r>
      <w:r w:rsidR="277F72DD" w:rsidRPr="0074452A">
        <w:rPr>
          <w:lang w:val="en-US"/>
        </w:rPr>
        <w:t xml:space="preserve">additional </w:t>
      </w:r>
      <w:r w:rsidR="00134FF6" w:rsidRPr="0074452A">
        <w:rPr>
          <w:lang w:val="en-US"/>
        </w:rPr>
        <w:t>attribute</w:t>
      </w:r>
      <w:r w:rsidR="277F72DD" w:rsidRPr="0074452A">
        <w:rPr>
          <w:lang w:val="en-US"/>
        </w:rPr>
        <w:t xml:space="preserve"> to the subject and the issuer in the certificate. There are three of them</w:t>
      </w:r>
      <w:r w:rsidR="06D1E576" w:rsidRPr="0074452A">
        <w:rPr>
          <w:lang w:val="en-US"/>
        </w:rPr>
        <w:t xml:space="preserve">: </w:t>
      </w:r>
      <w:r w:rsidR="00655299" w:rsidRPr="00655299">
        <w:rPr>
          <w:i/>
          <w:iCs/>
          <w:lang w:val="en-US"/>
        </w:rPr>
        <w:t>subject alternative name; issuer alternative name; subject directory attributes</w:t>
      </w:r>
      <w:r w:rsidR="00655299">
        <w:rPr>
          <w:lang w:val="en-US"/>
        </w:rPr>
        <w:t>.</w:t>
      </w:r>
    </w:p>
    <w:p w14:paraId="7CB862CC" w14:textId="19D9F823" w:rsidR="5D078C0D" w:rsidRPr="001037B8" w:rsidRDefault="001037B8" w:rsidP="73210D41">
      <w:pPr>
        <w:rPr>
          <w:lang w:val="en-US"/>
        </w:rPr>
      </w:pPr>
      <w:r>
        <w:rPr>
          <w:rFonts w:eastAsia="Calibri"/>
          <w:lang w:val="en-US"/>
        </w:rPr>
        <w:t xml:space="preserve">Typically, the </w:t>
      </w:r>
      <w:r w:rsidR="5D078C0D" w:rsidRPr="0074452A">
        <w:rPr>
          <w:rFonts w:eastAsia="Calibri"/>
          <w:lang w:val="en-US"/>
        </w:rPr>
        <w:t xml:space="preserve">identification </w:t>
      </w:r>
      <w:r>
        <w:rPr>
          <w:rFonts w:eastAsia="Calibri"/>
          <w:lang w:val="en-US"/>
        </w:rPr>
        <w:t>(for both issuer and subject)</w:t>
      </w:r>
      <w:r w:rsidR="5D078C0D" w:rsidRPr="001037B8">
        <w:rPr>
          <w:rFonts w:eastAsia="Calibri"/>
          <w:lang w:val="en-US"/>
        </w:rPr>
        <w:t xml:space="preserve"> </w:t>
      </w:r>
      <w:r w:rsidR="5D078C0D" w:rsidRPr="0074452A">
        <w:rPr>
          <w:rFonts w:eastAsia="Calibri"/>
          <w:lang w:val="en-US"/>
        </w:rPr>
        <w:t>is performed by the DN (Distinguished Name)</w:t>
      </w:r>
      <w:r w:rsidR="3814A338" w:rsidRPr="0074452A">
        <w:rPr>
          <w:rFonts w:eastAsia="Calibri"/>
          <w:lang w:val="en-US"/>
        </w:rPr>
        <w:t xml:space="preserve"> </w:t>
      </w:r>
      <w:r w:rsidR="00AC731B" w:rsidRPr="001037B8">
        <w:rPr>
          <w:rFonts w:eastAsia="Calibri"/>
          <w:lang w:val="en-US"/>
        </w:rPr>
        <w:t>which</w:t>
      </w:r>
      <w:r w:rsidR="3814A338" w:rsidRPr="0074452A">
        <w:rPr>
          <w:rFonts w:eastAsia="Calibri"/>
          <w:lang w:val="en-US"/>
        </w:rPr>
        <w:t xml:space="preserve"> uses a strange s</w:t>
      </w:r>
      <w:r w:rsidR="168B67BA" w:rsidRPr="0074452A">
        <w:rPr>
          <w:rFonts w:eastAsia="Calibri"/>
          <w:lang w:val="en-US"/>
        </w:rPr>
        <w:t>y</w:t>
      </w:r>
      <w:r w:rsidR="3814A338" w:rsidRPr="0074452A">
        <w:rPr>
          <w:rFonts w:eastAsia="Calibri"/>
          <w:lang w:val="en-US"/>
        </w:rPr>
        <w:t>ntax, for example:</w:t>
      </w:r>
    </w:p>
    <w:p w14:paraId="1961EC5C" w14:textId="2394916E" w:rsidR="3814A338" w:rsidRPr="00A05F8D" w:rsidRDefault="3814A338" w:rsidP="73210D41">
      <w:pPr>
        <w:ind w:left="2832"/>
        <w:jc w:val="left"/>
        <w:rPr>
          <w:rFonts w:eastAsia="Calibri"/>
          <w:lang w:val="en-US"/>
        </w:rPr>
      </w:pPr>
      <w:r w:rsidRPr="00A05F8D">
        <w:rPr>
          <w:rFonts w:eastAsia="Calibri"/>
          <w:lang w:val="en-US"/>
        </w:rPr>
        <w:t>C (</w:t>
      </w:r>
      <w:r w:rsidR="642F7D2E" w:rsidRPr="00A05F8D">
        <w:rPr>
          <w:rFonts w:eastAsia="Calibri"/>
          <w:lang w:val="en-US"/>
        </w:rPr>
        <w:t>C</w:t>
      </w:r>
      <w:r w:rsidRPr="00A05F8D">
        <w:rPr>
          <w:rFonts w:eastAsia="Calibri"/>
          <w:lang w:val="en-US"/>
        </w:rPr>
        <w:t xml:space="preserve">ountry) = IT, </w:t>
      </w:r>
    </w:p>
    <w:p w14:paraId="4E5F7E52" w14:textId="181310E3" w:rsidR="3814A338" w:rsidRPr="00A05F8D" w:rsidRDefault="3814A338" w:rsidP="73210D41">
      <w:pPr>
        <w:ind w:left="2832"/>
        <w:jc w:val="left"/>
        <w:rPr>
          <w:rFonts w:eastAsia="Calibri"/>
          <w:lang w:val="en-US"/>
        </w:rPr>
      </w:pPr>
      <w:r w:rsidRPr="00A05F8D">
        <w:rPr>
          <w:rFonts w:eastAsia="Calibri"/>
          <w:lang w:val="en-US"/>
        </w:rPr>
        <w:t>O (</w:t>
      </w:r>
      <w:r w:rsidR="210C820E" w:rsidRPr="00A05F8D">
        <w:rPr>
          <w:rFonts w:eastAsia="Calibri"/>
          <w:lang w:val="en-US"/>
        </w:rPr>
        <w:t>O</w:t>
      </w:r>
      <w:r w:rsidRPr="00A05F8D">
        <w:rPr>
          <w:rFonts w:eastAsia="Calibri"/>
          <w:lang w:val="en-US"/>
        </w:rPr>
        <w:t>rgani</w:t>
      </w:r>
      <w:r w:rsidR="7C4470B6" w:rsidRPr="00A05F8D">
        <w:rPr>
          <w:rFonts w:eastAsia="Calibri"/>
          <w:lang w:val="en-US"/>
        </w:rPr>
        <w:t>z</w:t>
      </w:r>
      <w:r w:rsidRPr="00A05F8D">
        <w:rPr>
          <w:rFonts w:eastAsia="Calibri"/>
          <w:lang w:val="en-US"/>
        </w:rPr>
        <w:t xml:space="preserve">ation) = Politecnico di </w:t>
      </w:r>
      <w:r w:rsidR="4D8409FA" w:rsidRPr="00A05F8D">
        <w:rPr>
          <w:rFonts w:eastAsia="Calibri"/>
          <w:lang w:val="en-US"/>
        </w:rPr>
        <w:t xml:space="preserve">Torino, </w:t>
      </w:r>
    </w:p>
    <w:p w14:paraId="7CBBC63D" w14:textId="236686B1" w:rsidR="4D8409FA" w:rsidRPr="0074452A" w:rsidRDefault="4D8409FA" w:rsidP="73210D41">
      <w:pPr>
        <w:ind w:left="2832"/>
        <w:jc w:val="left"/>
        <w:rPr>
          <w:rFonts w:eastAsia="Calibri"/>
          <w:lang w:val="en-US"/>
        </w:rPr>
      </w:pPr>
      <w:r w:rsidRPr="0074452A">
        <w:rPr>
          <w:rFonts w:eastAsia="Calibri"/>
          <w:lang w:val="en-US"/>
        </w:rPr>
        <w:t>CN</w:t>
      </w:r>
      <w:r w:rsidR="18BB47BA" w:rsidRPr="0074452A">
        <w:rPr>
          <w:rFonts w:eastAsia="Calibri"/>
          <w:lang w:val="en-US"/>
        </w:rPr>
        <w:t xml:space="preserve"> (Common Name</w:t>
      </w:r>
      <w:r w:rsidR="074F5115" w:rsidRPr="0074452A">
        <w:rPr>
          <w:rFonts w:eastAsia="Calibri"/>
          <w:lang w:val="en-US"/>
        </w:rPr>
        <w:t xml:space="preserve">) = Antonio Lioy, </w:t>
      </w:r>
    </w:p>
    <w:p w14:paraId="570592DC" w14:textId="216FEF7A" w:rsidR="716B72A0" w:rsidRPr="0074452A" w:rsidRDefault="716B72A0" w:rsidP="73210D41">
      <w:pPr>
        <w:ind w:left="2832"/>
        <w:jc w:val="left"/>
        <w:rPr>
          <w:rFonts w:eastAsia="Calibri"/>
          <w:lang w:val="en-US"/>
        </w:rPr>
      </w:pPr>
      <w:r w:rsidRPr="0074452A">
        <w:rPr>
          <w:rFonts w:eastAsia="Calibri"/>
          <w:lang w:val="en-US"/>
        </w:rPr>
        <w:t xml:space="preserve">… </w:t>
      </w:r>
      <w:r w:rsidR="074F5115" w:rsidRPr="0074452A">
        <w:rPr>
          <w:rFonts w:eastAsia="Calibri"/>
          <w:lang w:val="en-US"/>
        </w:rPr>
        <w:t xml:space="preserve">and so on. </w:t>
      </w:r>
    </w:p>
    <w:p w14:paraId="14B07D78" w14:textId="5976FA9A" w:rsidR="074F5115" w:rsidRPr="009E3B46" w:rsidRDefault="074F5115" w:rsidP="73210D41">
      <w:pPr>
        <w:rPr>
          <w:rFonts w:eastAsia="Calibri"/>
          <w:lang w:val="en-US"/>
        </w:rPr>
      </w:pPr>
      <w:r w:rsidRPr="0074452A">
        <w:rPr>
          <w:rFonts w:eastAsia="Calibri"/>
          <w:lang w:val="en-US"/>
        </w:rPr>
        <w:t>That notation</w:t>
      </w:r>
      <w:r w:rsidR="3738F521" w:rsidRPr="0074452A">
        <w:rPr>
          <w:rFonts w:eastAsia="Calibri"/>
          <w:lang w:val="en-US"/>
        </w:rPr>
        <w:t xml:space="preserve">, the one with </w:t>
      </w:r>
      <w:r w:rsidR="3738F521" w:rsidRPr="001037B8">
        <w:rPr>
          <w:rFonts w:eastAsia="Calibri"/>
          <w:lang w:val="en-US"/>
        </w:rPr>
        <w:t>th</w:t>
      </w:r>
      <w:r w:rsidR="001037B8" w:rsidRPr="001037B8">
        <w:rPr>
          <w:rFonts w:eastAsia="Calibri"/>
          <w:lang w:val="en-US"/>
        </w:rPr>
        <w:t>e syntax</w:t>
      </w:r>
      <w:r w:rsidR="3738F521" w:rsidRPr="001037B8">
        <w:rPr>
          <w:rFonts w:eastAsia="Calibri"/>
          <w:lang w:val="en-US"/>
        </w:rPr>
        <w:t xml:space="preserve"> </w:t>
      </w:r>
      <w:r w:rsidR="3738F521" w:rsidRPr="0074452A">
        <w:rPr>
          <w:rFonts w:eastAsia="Calibri"/>
          <w:lang w:val="en-US"/>
        </w:rPr>
        <w:t>“</w:t>
      </w:r>
      <w:r w:rsidR="3738F521" w:rsidRPr="001037B8">
        <w:rPr>
          <w:rFonts w:eastAsia="Calibri"/>
          <w:i/>
          <w:lang w:val="en-US"/>
        </w:rPr>
        <w:t>component = value</w:t>
      </w:r>
      <w:r w:rsidR="3738F521" w:rsidRPr="0074452A">
        <w:rPr>
          <w:rFonts w:eastAsia="Calibri"/>
          <w:lang w:val="en-US"/>
        </w:rPr>
        <w:t xml:space="preserve">” </w:t>
      </w:r>
      <w:r w:rsidR="507CAC46" w:rsidRPr="0074452A">
        <w:rPr>
          <w:rFonts w:eastAsia="Calibri"/>
          <w:lang w:val="en-US"/>
        </w:rPr>
        <w:t>is named Distinguished Name</w:t>
      </w:r>
      <w:r w:rsidR="3DFB6A3A" w:rsidRPr="0074452A">
        <w:rPr>
          <w:rFonts w:eastAsia="Calibri"/>
          <w:lang w:val="en-US"/>
        </w:rPr>
        <w:t xml:space="preserve"> and it is a remainder of the X.500</w:t>
      </w:r>
      <w:r w:rsidR="7CDADE09" w:rsidRPr="0074452A">
        <w:rPr>
          <w:rFonts w:eastAsia="Calibri"/>
          <w:lang w:val="en-US"/>
        </w:rPr>
        <w:t xml:space="preserve"> directory, because it is a hierarchy: country, and then the organization, and then the individuals, etc. </w:t>
      </w:r>
      <w:r w:rsidR="00FE2AD2">
        <w:rPr>
          <w:rFonts w:eastAsia="Calibri"/>
          <w:lang w:val="en-US"/>
        </w:rPr>
        <w:t>It</w:t>
      </w:r>
      <w:r w:rsidR="7CDADE09" w:rsidRPr="0074452A">
        <w:rPr>
          <w:rFonts w:eastAsia="Calibri"/>
          <w:lang w:val="en-US"/>
        </w:rPr>
        <w:t xml:space="preserve"> could</w:t>
      </w:r>
      <w:r w:rsidR="7B6AE179" w:rsidRPr="0074452A">
        <w:rPr>
          <w:rFonts w:eastAsia="Calibri"/>
          <w:lang w:val="en-US"/>
        </w:rPr>
        <w:t xml:space="preserve"> </w:t>
      </w:r>
      <w:r w:rsidR="00FE2AD2">
        <w:rPr>
          <w:rFonts w:eastAsia="Calibri"/>
          <w:lang w:val="en-US"/>
        </w:rPr>
        <w:t xml:space="preserve">be possible to </w:t>
      </w:r>
      <w:r w:rsidR="7B6AE179" w:rsidRPr="0074452A">
        <w:rPr>
          <w:rFonts w:eastAsia="Calibri"/>
          <w:lang w:val="en-US"/>
        </w:rPr>
        <w:t xml:space="preserve">have under the organization an </w:t>
      </w:r>
      <w:r w:rsidR="7B6AE179" w:rsidRPr="00FE2AD2">
        <w:rPr>
          <w:rFonts w:eastAsia="Calibri"/>
          <w:i/>
          <w:lang w:val="en-US"/>
        </w:rPr>
        <w:t>Organization Unit</w:t>
      </w:r>
      <w:r w:rsidR="7B6AE179" w:rsidRPr="0074452A">
        <w:rPr>
          <w:rFonts w:eastAsia="Calibri"/>
          <w:lang w:val="en-US"/>
        </w:rPr>
        <w:t xml:space="preserve"> (OU), like a depa</w:t>
      </w:r>
      <w:r w:rsidR="4658C151" w:rsidRPr="0074452A">
        <w:rPr>
          <w:rFonts w:eastAsia="Calibri"/>
          <w:lang w:val="en-US"/>
        </w:rPr>
        <w:t>rtment inside an organization, that is meaningful for the X.500</w:t>
      </w:r>
      <w:r w:rsidR="00604074" w:rsidRPr="001037B8">
        <w:rPr>
          <w:rFonts w:eastAsia="Calibri"/>
          <w:lang w:val="en-US"/>
        </w:rPr>
        <w:t>,</w:t>
      </w:r>
      <w:r w:rsidR="4658C151" w:rsidRPr="0074452A">
        <w:rPr>
          <w:rFonts w:eastAsia="Calibri"/>
          <w:lang w:val="en-US"/>
        </w:rPr>
        <w:t xml:space="preserve"> but </w:t>
      </w:r>
      <w:r w:rsidR="00FE2AD2">
        <w:rPr>
          <w:rFonts w:eastAsia="Calibri"/>
          <w:lang w:val="en-US"/>
        </w:rPr>
        <w:t>it is no more used. For this reason,</w:t>
      </w:r>
      <w:r w:rsidR="4658C151" w:rsidRPr="0074452A">
        <w:rPr>
          <w:rFonts w:eastAsia="Calibri"/>
          <w:lang w:val="en-US"/>
        </w:rPr>
        <w:t xml:space="preserve"> in the subject name and issuer name </w:t>
      </w:r>
      <w:r w:rsidR="00FE2AD2">
        <w:rPr>
          <w:rFonts w:eastAsia="Calibri"/>
          <w:lang w:val="en-US"/>
        </w:rPr>
        <w:t xml:space="preserve">it is </w:t>
      </w:r>
      <w:r w:rsidR="00FE2AD2">
        <w:rPr>
          <w:rFonts w:eastAsia="Calibri"/>
          <w:b/>
          <w:bCs/>
          <w:lang w:val="en-US"/>
        </w:rPr>
        <w:t>compulsory</w:t>
      </w:r>
      <w:r w:rsidR="4658C151" w:rsidRPr="0074452A">
        <w:rPr>
          <w:rFonts w:eastAsia="Calibri"/>
          <w:lang w:val="en-US"/>
        </w:rPr>
        <w:t xml:space="preserve"> to us</w:t>
      </w:r>
      <w:r w:rsidR="69C3B4B3" w:rsidRPr="0074452A">
        <w:rPr>
          <w:rFonts w:eastAsia="Calibri"/>
          <w:lang w:val="en-US"/>
        </w:rPr>
        <w:t xml:space="preserve">e that format, </w:t>
      </w:r>
      <w:r w:rsidR="009E3B46">
        <w:rPr>
          <w:rFonts w:eastAsia="Calibri"/>
          <w:lang w:val="en-US"/>
        </w:rPr>
        <w:t>so</w:t>
      </w:r>
      <w:r w:rsidR="69C3B4B3" w:rsidRPr="0074452A">
        <w:rPr>
          <w:rFonts w:eastAsia="Calibri"/>
          <w:lang w:val="en-US"/>
        </w:rPr>
        <w:t xml:space="preserve"> another place to put the name which is meaningful for the internet applications</w:t>
      </w:r>
      <w:r w:rsidR="009E3B46">
        <w:rPr>
          <w:rFonts w:eastAsia="Calibri"/>
          <w:lang w:val="en-US"/>
        </w:rPr>
        <w:t xml:space="preserve"> is needed</w:t>
      </w:r>
      <w:r w:rsidR="69C3B4B3" w:rsidRPr="001037B8">
        <w:rPr>
          <w:rFonts w:eastAsia="Calibri"/>
          <w:lang w:val="en-US"/>
        </w:rPr>
        <w:t>.</w:t>
      </w:r>
      <w:r w:rsidR="69C3B4B3" w:rsidRPr="0074452A">
        <w:rPr>
          <w:rFonts w:eastAsia="Calibri"/>
          <w:lang w:val="en-US"/>
        </w:rPr>
        <w:t xml:space="preserve"> In the issuer and subject names, which are standards fields in X.509 v1</w:t>
      </w:r>
      <w:r w:rsidR="2C8092F8" w:rsidRPr="0074452A">
        <w:rPr>
          <w:rFonts w:eastAsia="Calibri"/>
          <w:lang w:val="en-US"/>
        </w:rPr>
        <w:t>, we must use DN</w:t>
      </w:r>
      <w:r w:rsidR="009E3B46">
        <w:rPr>
          <w:rFonts w:eastAsia="Calibri"/>
          <w:lang w:val="en-US"/>
        </w:rPr>
        <w:t xml:space="preserve"> or leave it empty</w:t>
      </w:r>
      <w:r w:rsidR="2C8092F8" w:rsidRPr="001037B8">
        <w:rPr>
          <w:rFonts w:eastAsia="Calibri"/>
          <w:lang w:val="en-US"/>
        </w:rPr>
        <w:t xml:space="preserve">. Then </w:t>
      </w:r>
      <w:r w:rsidR="009E3B46">
        <w:rPr>
          <w:rFonts w:eastAsia="Calibri"/>
          <w:lang w:val="en-US"/>
        </w:rPr>
        <w:t xml:space="preserve">the </w:t>
      </w:r>
      <w:r w:rsidR="2C8092F8" w:rsidRPr="001037B8">
        <w:rPr>
          <w:rFonts w:eastAsia="Calibri"/>
          <w:lang w:val="en-US"/>
        </w:rPr>
        <w:t>other</w:t>
      </w:r>
      <w:r w:rsidR="2C8092F8" w:rsidRPr="0074452A">
        <w:rPr>
          <w:rFonts w:eastAsia="Calibri"/>
          <w:lang w:val="en-US"/>
        </w:rPr>
        <w:t xml:space="preserve"> place </w:t>
      </w:r>
      <w:r w:rsidR="269E2EB6" w:rsidRPr="0074452A">
        <w:rPr>
          <w:rFonts w:eastAsia="Calibri"/>
          <w:lang w:val="en-US"/>
        </w:rPr>
        <w:t xml:space="preserve">to put </w:t>
      </w:r>
      <w:r w:rsidR="269E2EB6" w:rsidRPr="001037B8">
        <w:rPr>
          <w:rFonts w:eastAsia="Calibri"/>
          <w:lang w:val="en-US"/>
        </w:rPr>
        <w:t>o</w:t>
      </w:r>
      <w:r w:rsidR="009E3B46">
        <w:rPr>
          <w:rFonts w:eastAsia="Calibri"/>
          <w:lang w:val="en-US"/>
        </w:rPr>
        <w:t>th</w:t>
      </w:r>
      <w:r w:rsidR="269E2EB6" w:rsidRPr="001037B8">
        <w:rPr>
          <w:rFonts w:eastAsia="Calibri"/>
          <w:lang w:val="en-US"/>
        </w:rPr>
        <w:t>er</w:t>
      </w:r>
      <w:r w:rsidR="269E2EB6" w:rsidRPr="0074452A">
        <w:rPr>
          <w:rFonts w:eastAsia="Calibri"/>
          <w:lang w:val="en-US"/>
        </w:rPr>
        <w:t xml:space="preserve"> names that are </w:t>
      </w:r>
      <w:r w:rsidR="269E2EB6" w:rsidRPr="001037B8">
        <w:rPr>
          <w:rFonts w:eastAsia="Calibri"/>
          <w:lang w:val="en-US"/>
        </w:rPr>
        <w:t>meanin</w:t>
      </w:r>
      <w:r w:rsidR="009E3B46">
        <w:rPr>
          <w:rFonts w:eastAsia="Calibri"/>
          <w:lang w:val="en-US"/>
        </w:rPr>
        <w:t>g</w:t>
      </w:r>
      <w:r w:rsidR="269E2EB6" w:rsidRPr="001037B8">
        <w:rPr>
          <w:rFonts w:eastAsia="Calibri"/>
          <w:lang w:val="en-US"/>
        </w:rPr>
        <w:t>ful</w:t>
      </w:r>
      <w:r w:rsidR="269E2EB6" w:rsidRPr="009E3B46">
        <w:rPr>
          <w:rFonts w:eastAsia="Calibri"/>
          <w:lang w:val="en-US"/>
        </w:rPr>
        <w:t xml:space="preserve"> are:</w:t>
      </w:r>
    </w:p>
    <w:p w14:paraId="1600E897" w14:textId="439C7B75" w:rsidR="29D18DB9" w:rsidRPr="00604074" w:rsidRDefault="269E2EB6" w:rsidP="001310CE">
      <w:pPr>
        <w:pStyle w:val="Paragrafoelenco"/>
        <w:numPr>
          <w:ilvl w:val="0"/>
          <w:numId w:val="235"/>
        </w:numPr>
        <w:rPr>
          <w:rFonts w:asciiTheme="minorHAnsi" w:eastAsiaTheme="minorEastAsia" w:hAnsiTheme="minorHAnsi"/>
          <w:lang w:val="en-US"/>
        </w:rPr>
      </w:pPr>
      <w:r w:rsidRPr="666356AB">
        <w:rPr>
          <w:rFonts w:eastAsia="Calibri"/>
          <w:b/>
          <w:bCs/>
          <w:lang w:val="en-US"/>
        </w:rPr>
        <w:t>Subject Alternative Name (SAN):</w:t>
      </w:r>
      <w:r w:rsidRPr="666356AB">
        <w:rPr>
          <w:rFonts w:eastAsia="Calibri"/>
          <w:lang w:val="en-US"/>
        </w:rPr>
        <w:t xml:space="preserve"> it allows to use different formalisms to identify the owner of the certificate which are meaningful, for example </w:t>
      </w:r>
      <w:r w:rsidR="00604074" w:rsidRPr="666356AB">
        <w:rPr>
          <w:rFonts w:eastAsia="Calibri"/>
          <w:lang w:val="en-US"/>
        </w:rPr>
        <w:t>it is possible to</w:t>
      </w:r>
      <w:r w:rsidRPr="666356AB">
        <w:rPr>
          <w:rFonts w:eastAsia="Calibri"/>
          <w:lang w:val="en-US"/>
        </w:rPr>
        <w:t xml:space="preserve"> use the </w:t>
      </w:r>
      <w:r w:rsidR="091CCFF4" w:rsidRPr="666356AB">
        <w:rPr>
          <w:rFonts w:eastAsia="Calibri"/>
          <w:lang w:val="en-US"/>
        </w:rPr>
        <w:t>e-mail</w:t>
      </w:r>
      <w:r w:rsidRPr="666356AB">
        <w:rPr>
          <w:rFonts w:eastAsia="Calibri"/>
          <w:lang w:val="en-US"/>
        </w:rPr>
        <w:t xml:space="preserve"> address</w:t>
      </w:r>
      <w:r w:rsidR="024DEAD9" w:rsidRPr="666356AB">
        <w:rPr>
          <w:rFonts w:eastAsia="Calibri"/>
          <w:lang w:val="en-US"/>
        </w:rPr>
        <w:t xml:space="preserve"> if the key is owned </w:t>
      </w:r>
      <w:r w:rsidR="024DEAD9" w:rsidRPr="666356AB">
        <w:rPr>
          <w:rFonts w:eastAsia="Calibri"/>
          <w:lang w:val="en-US"/>
        </w:rPr>
        <w:lastRenderedPageBreak/>
        <w:t>by an individual, the IP address (or MAC address) if the key is owned by a device, or the URL if the key is associated to a proce</w:t>
      </w:r>
      <w:r w:rsidR="0BDA35EF" w:rsidRPr="666356AB">
        <w:rPr>
          <w:rFonts w:eastAsia="Calibri"/>
          <w:lang w:val="en-US"/>
        </w:rPr>
        <w:t>dure which is offering a service t</w:t>
      </w:r>
      <w:r w:rsidR="2FB3F1FB" w:rsidRPr="666356AB">
        <w:rPr>
          <w:rFonts w:eastAsia="Calibri"/>
          <w:lang w:val="en-US"/>
        </w:rPr>
        <w:t>hrough</w:t>
      </w:r>
      <w:r w:rsidR="0BDA35EF" w:rsidRPr="666356AB">
        <w:rPr>
          <w:rFonts w:eastAsia="Calibri"/>
          <w:lang w:val="en-US"/>
        </w:rPr>
        <w:t xml:space="preserve"> that specific URL. So, in general, </w:t>
      </w:r>
      <w:r w:rsidR="00604074" w:rsidRPr="666356AB">
        <w:rPr>
          <w:rFonts w:eastAsia="Calibri"/>
          <w:lang w:val="en-US"/>
        </w:rPr>
        <w:t>it contains</w:t>
      </w:r>
      <w:r w:rsidR="0BDA35EF" w:rsidRPr="666356AB">
        <w:rPr>
          <w:rFonts w:eastAsia="Calibri"/>
          <w:lang w:val="en-US"/>
        </w:rPr>
        <w:t xml:space="preserve"> the </w:t>
      </w:r>
      <w:r w:rsidR="00604074" w:rsidRPr="666356AB">
        <w:rPr>
          <w:rFonts w:eastAsia="Calibri"/>
          <w:lang w:val="en-US"/>
        </w:rPr>
        <w:t xml:space="preserve">meaningful </w:t>
      </w:r>
      <w:r w:rsidR="0BDA35EF" w:rsidRPr="666356AB">
        <w:rPr>
          <w:rFonts w:eastAsia="Calibri"/>
          <w:lang w:val="en-US"/>
        </w:rPr>
        <w:t>identifier for the applications</w:t>
      </w:r>
      <w:r w:rsidR="29D18DB9" w:rsidRPr="666356AB">
        <w:rPr>
          <w:rFonts w:eastAsia="Calibri"/>
          <w:lang w:val="en-US"/>
        </w:rPr>
        <w:t xml:space="preserve">. </w:t>
      </w:r>
      <w:r w:rsidR="00604074" w:rsidRPr="666356AB">
        <w:rPr>
          <w:rFonts w:eastAsia="Calibri"/>
          <w:lang w:val="en-US"/>
        </w:rPr>
        <w:t>There can be</w:t>
      </w:r>
      <w:r w:rsidR="29D18DB9" w:rsidRPr="666356AB">
        <w:rPr>
          <w:rFonts w:eastAsia="Calibri"/>
          <w:lang w:val="en-US"/>
        </w:rPr>
        <w:t xml:space="preserve"> more than one SAN. This is always critical if the field subject-name is empty.</w:t>
      </w:r>
    </w:p>
    <w:p w14:paraId="1C54001D" w14:textId="176F15F9" w:rsidR="3FBAD596" w:rsidRPr="00041173" w:rsidRDefault="29D18DB9" w:rsidP="00041173">
      <w:pPr>
        <w:pStyle w:val="Paragrafoelenco"/>
        <w:numPr>
          <w:ilvl w:val="0"/>
          <w:numId w:val="229"/>
        </w:numPr>
        <w:rPr>
          <w:rFonts w:eastAsia="Times New Roman" w:cs="Times New Roman"/>
          <w:lang w:val="en-US"/>
        </w:rPr>
      </w:pPr>
      <w:r w:rsidRPr="666356AB">
        <w:rPr>
          <w:rFonts w:eastAsia="Calibri"/>
          <w:b/>
          <w:bCs/>
          <w:lang w:val="en-US"/>
        </w:rPr>
        <w:t>Issuer Alternative Name</w:t>
      </w:r>
      <w:r w:rsidRPr="666356AB">
        <w:rPr>
          <w:rFonts w:eastAsia="Calibri"/>
          <w:lang w:val="en-US"/>
        </w:rPr>
        <w:t xml:space="preserve"> (</w:t>
      </w:r>
      <w:r w:rsidRPr="666356AB">
        <w:rPr>
          <w:rFonts w:eastAsia="Calibri"/>
          <w:b/>
          <w:bCs/>
          <w:lang w:val="en-US"/>
        </w:rPr>
        <w:t>IAN</w:t>
      </w:r>
      <w:r w:rsidRPr="666356AB">
        <w:rPr>
          <w:rFonts w:eastAsia="Calibri"/>
          <w:lang w:val="en-US"/>
        </w:rPr>
        <w:t xml:space="preserve">): </w:t>
      </w:r>
      <w:r w:rsidR="7D50FEB3" w:rsidRPr="666356AB">
        <w:rPr>
          <w:rFonts w:eastAsia="Calibri"/>
          <w:lang w:val="en-US"/>
        </w:rPr>
        <w:t>it allows to use different formalisms to identify the CA that issued a certificate or a CRL (e.g. e-mail address, IP address, URL).</w:t>
      </w:r>
      <w:r w:rsidR="00604074" w:rsidRPr="666356AB">
        <w:rPr>
          <w:rFonts w:eastAsia="Calibri"/>
          <w:lang w:val="en-US"/>
        </w:rPr>
        <w:t xml:space="preserve"> </w:t>
      </w:r>
      <w:r w:rsidR="7D50FEB3" w:rsidRPr="666356AB">
        <w:rPr>
          <w:rFonts w:eastAsia="Calibri"/>
          <w:lang w:val="en-US"/>
        </w:rPr>
        <w:t xml:space="preserve">This is always </w:t>
      </w:r>
      <w:r w:rsidR="006A3E9F" w:rsidRPr="666356AB">
        <w:rPr>
          <w:rFonts w:eastAsia="Calibri"/>
          <w:lang w:val="en-US"/>
        </w:rPr>
        <w:t>critical if</w:t>
      </w:r>
      <w:r w:rsidR="7D50FEB3" w:rsidRPr="666356AB">
        <w:rPr>
          <w:rFonts w:eastAsia="Calibri"/>
          <w:lang w:val="en-US"/>
        </w:rPr>
        <w:t xml:space="preserve"> the field issuer-name is empty.</w:t>
      </w:r>
      <w:r w:rsidR="00604074" w:rsidRPr="666356AB">
        <w:rPr>
          <w:rFonts w:eastAsia="Calibri"/>
          <w:lang w:val="en-US"/>
        </w:rPr>
        <w:t xml:space="preserve"> It is less</w:t>
      </w:r>
      <w:r w:rsidRPr="666356AB">
        <w:rPr>
          <w:rFonts w:eastAsia="Calibri"/>
          <w:lang w:val="en-US"/>
        </w:rPr>
        <w:t xml:space="preserve"> critical</w:t>
      </w:r>
      <w:r w:rsidR="00604074" w:rsidRPr="666356AB">
        <w:rPr>
          <w:rFonts w:eastAsia="Calibri"/>
          <w:lang w:val="en-US"/>
        </w:rPr>
        <w:t xml:space="preserve"> than before</w:t>
      </w:r>
      <w:r w:rsidRPr="666356AB">
        <w:rPr>
          <w:rFonts w:eastAsia="Calibri"/>
          <w:lang w:val="en-US"/>
        </w:rPr>
        <w:t xml:space="preserve">, because the issuer is just the issuer of the certificate, while the application </w:t>
      </w:r>
      <w:r>
        <w:tab/>
      </w:r>
      <w:r w:rsidRPr="666356AB">
        <w:rPr>
          <w:rFonts w:eastAsia="Calibri"/>
          <w:lang w:val="en-US"/>
        </w:rPr>
        <w:t>is relying on the subject (not on the issuer</w:t>
      </w:r>
      <w:r w:rsidR="2CFDBC5E" w:rsidRPr="666356AB">
        <w:rPr>
          <w:rFonts w:eastAsia="Calibri"/>
          <w:lang w:val="en-US"/>
        </w:rPr>
        <w:t xml:space="preserve">), </w:t>
      </w:r>
      <w:r w:rsidR="005D6582" w:rsidRPr="666356AB">
        <w:rPr>
          <w:rFonts w:eastAsia="Calibri"/>
          <w:lang w:val="en-US"/>
        </w:rPr>
        <w:t>be</w:t>
      </w:r>
      <w:r w:rsidR="2CFDBC5E" w:rsidRPr="666356AB">
        <w:rPr>
          <w:rFonts w:eastAsia="Calibri"/>
          <w:lang w:val="en-US"/>
        </w:rPr>
        <w:t xml:space="preserve">cause you are protecting </w:t>
      </w:r>
      <w:r w:rsidR="4A70E206" w:rsidRPr="666356AB">
        <w:rPr>
          <w:rFonts w:eastAsia="Calibri"/>
          <w:lang w:val="en-US"/>
        </w:rPr>
        <w:t xml:space="preserve">IP traffic, you are protecting access to the web, you are protecting your e-mail, you are creating a signed document. So, the same thing </w:t>
      </w:r>
      <w:r w:rsidR="005D6582" w:rsidRPr="666356AB">
        <w:rPr>
          <w:rFonts w:eastAsia="Calibri"/>
          <w:lang w:val="en-US"/>
        </w:rPr>
        <w:t xml:space="preserve">as before </w:t>
      </w:r>
      <w:r w:rsidR="4A70E206" w:rsidRPr="666356AB">
        <w:rPr>
          <w:rFonts w:eastAsia="Calibri"/>
          <w:lang w:val="en-US"/>
        </w:rPr>
        <w:t>applies also to the iss</w:t>
      </w:r>
      <w:r w:rsidR="25BFB597" w:rsidRPr="666356AB">
        <w:rPr>
          <w:rFonts w:eastAsia="Calibri"/>
          <w:lang w:val="en-US"/>
        </w:rPr>
        <w:t xml:space="preserve">uer but this is seldom </w:t>
      </w:r>
      <w:r>
        <w:tab/>
      </w:r>
      <w:r w:rsidR="25BFB597" w:rsidRPr="666356AB">
        <w:rPr>
          <w:rFonts w:eastAsia="Calibri"/>
          <w:lang w:val="en-US"/>
        </w:rPr>
        <w:t>used: there is no purpose in using this.</w:t>
      </w:r>
      <w:r w:rsidR="00041173">
        <w:rPr>
          <w:rFonts w:eastAsia="Calibri"/>
          <w:lang w:val="en-US"/>
        </w:rPr>
        <w:t xml:space="preserve"> </w:t>
      </w:r>
      <w:r w:rsidR="704A5550" w:rsidRPr="00041173">
        <w:rPr>
          <w:rFonts w:eastAsia="Times New Roman" w:cs="Times New Roman"/>
          <w:lang w:val="en-US"/>
        </w:rPr>
        <w:t xml:space="preserve">These below are the alternative names that </w:t>
      </w:r>
      <w:r w:rsidR="005D6582" w:rsidRPr="00041173">
        <w:rPr>
          <w:rFonts w:eastAsia="Times New Roman" w:cs="Times New Roman"/>
          <w:lang w:val="en-US"/>
        </w:rPr>
        <w:t>it is possible to</w:t>
      </w:r>
      <w:r w:rsidR="704A5550" w:rsidRPr="00041173">
        <w:rPr>
          <w:rFonts w:eastAsia="Times New Roman" w:cs="Times New Roman"/>
          <w:lang w:val="en-US"/>
        </w:rPr>
        <w:t xml:space="preserve"> use:</w:t>
      </w:r>
    </w:p>
    <w:p w14:paraId="7E344DF5" w14:textId="1B543B46" w:rsidR="23A06B06" w:rsidRPr="00877DE2" w:rsidRDefault="23A06B06" w:rsidP="00041173">
      <w:pPr>
        <w:pStyle w:val="Paragrafoelenco"/>
        <w:numPr>
          <w:ilvl w:val="0"/>
          <w:numId w:val="266"/>
        </w:numPr>
        <w:ind w:left="1068" w:hanging="360"/>
        <w:rPr>
          <w:rFonts w:eastAsia="Times New Roman" w:cs="Times New Roman"/>
          <w:lang w:val="en-US"/>
        </w:rPr>
      </w:pPr>
      <w:r w:rsidRPr="666356AB">
        <w:rPr>
          <w:rFonts w:eastAsia="Times New Roman" w:cs="Times New Roman"/>
          <w:i/>
          <w:iCs/>
          <w:lang w:val="en-US"/>
        </w:rPr>
        <w:t>r</w:t>
      </w:r>
      <w:r w:rsidR="704A5550" w:rsidRPr="666356AB">
        <w:rPr>
          <w:rFonts w:eastAsia="Times New Roman" w:cs="Times New Roman"/>
          <w:i/>
          <w:iCs/>
          <w:lang w:val="en-US"/>
        </w:rPr>
        <w:t>fc822Name</w:t>
      </w:r>
      <w:r w:rsidR="704A5550" w:rsidRPr="666356AB">
        <w:rPr>
          <w:rFonts w:eastAsia="Times New Roman" w:cs="Times New Roman"/>
          <w:lang w:val="en-US"/>
        </w:rPr>
        <w:t>, which is e-mail (e.g., lioy@polito.it)</w:t>
      </w:r>
      <w:r w:rsidR="00725AF7" w:rsidRPr="666356AB">
        <w:rPr>
          <w:rFonts w:eastAsia="Times New Roman" w:cs="Times New Roman"/>
          <w:lang w:val="en-US"/>
        </w:rPr>
        <w:t>.</w:t>
      </w:r>
    </w:p>
    <w:p w14:paraId="344BC72B" w14:textId="3AAFF3F6" w:rsidR="704A5550" w:rsidRPr="00877DE2" w:rsidRDefault="704A5550" w:rsidP="00041173">
      <w:pPr>
        <w:pStyle w:val="Paragrafoelenco"/>
        <w:numPr>
          <w:ilvl w:val="0"/>
          <w:numId w:val="266"/>
        </w:numPr>
        <w:ind w:left="1068" w:hanging="360"/>
        <w:rPr>
          <w:rFonts w:eastAsia="Times New Roman" w:cs="Times New Roman"/>
          <w:lang w:val="en-US"/>
        </w:rPr>
      </w:pPr>
      <w:r w:rsidRPr="666356AB">
        <w:rPr>
          <w:rFonts w:eastAsia="Calibri"/>
          <w:i/>
          <w:iCs/>
          <w:lang w:val="en-US"/>
        </w:rPr>
        <w:t>DNSName</w:t>
      </w:r>
      <w:r w:rsidRPr="666356AB">
        <w:rPr>
          <w:rFonts w:eastAsia="Calibri"/>
          <w:lang w:val="en-US"/>
        </w:rPr>
        <w:t xml:space="preserve">, for example the name of a server (e.g., </w:t>
      </w:r>
      <w:hyperlink r:id="rId36">
        <w:r w:rsidRPr="666356AB">
          <w:rPr>
            <w:rStyle w:val="Collegamentoipertestuale"/>
            <w:rFonts w:eastAsia="Calibri"/>
            <w:lang w:val="en-US"/>
          </w:rPr>
          <w:t>www.polito.it</w:t>
        </w:r>
      </w:hyperlink>
      <w:r w:rsidRPr="666356AB">
        <w:rPr>
          <w:rFonts w:eastAsia="Calibri"/>
          <w:lang w:val="en-US"/>
        </w:rPr>
        <w:t xml:space="preserve">), and in that case means </w:t>
      </w:r>
      <w:r w:rsidR="005D6582" w:rsidRPr="666356AB">
        <w:rPr>
          <w:rFonts w:eastAsia="Calibri"/>
          <w:lang w:val="en-US"/>
        </w:rPr>
        <w:t xml:space="preserve">that </w:t>
      </w:r>
      <w:r w:rsidRPr="666356AB">
        <w:rPr>
          <w:rFonts w:eastAsia="Calibri"/>
          <w:lang w:val="en-US"/>
        </w:rPr>
        <w:t>the private key is associated to that server</w:t>
      </w:r>
      <w:r w:rsidR="005D6582" w:rsidRPr="666356AB">
        <w:rPr>
          <w:rFonts w:eastAsia="Calibri"/>
          <w:lang w:val="en-US"/>
        </w:rPr>
        <w:t>.</w:t>
      </w:r>
    </w:p>
    <w:p w14:paraId="42D5BE56" w14:textId="2CF765D4" w:rsidR="2F736CA4" w:rsidRPr="00877DE2" w:rsidRDefault="2F736CA4" w:rsidP="00041173">
      <w:pPr>
        <w:pStyle w:val="Paragrafoelenco"/>
        <w:numPr>
          <w:ilvl w:val="0"/>
          <w:numId w:val="266"/>
        </w:numPr>
        <w:ind w:left="1068" w:hanging="360"/>
        <w:rPr>
          <w:rFonts w:eastAsia="Times New Roman" w:cs="Times New Roman"/>
          <w:lang w:val="en-US"/>
        </w:rPr>
      </w:pPr>
      <w:r w:rsidRPr="666356AB">
        <w:rPr>
          <w:rFonts w:eastAsia="Calibri"/>
          <w:i/>
          <w:iCs/>
          <w:lang w:val="en-US"/>
        </w:rPr>
        <w:t>IPAddress</w:t>
      </w:r>
      <w:r w:rsidR="00725AF7" w:rsidRPr="666356AB">
        <w:rPr>
          <w:rFonts w:eastAsia="Calibri"/>
          <w:lang w:val="en-US"/>
        </w:rPr>
        <w:t xml:space="preserve"> but remember that</w:t>
      </w:r>
      <w:r w:rsidRPr="666356AB">
        <w:rPr>
          <w:rFonts w:eastAsia="Calibri"/>
          <w:lang w:val="en-US"/>
        </w:rPr>
        <w:t xml:space="preserve"> a device can have more than one IP address</w:t>
      </w:r>
      <w:r w:rsidR="4D6AC46E" w:rsidRPr="666356AB">
        <w:rPr>
          <w:rFonts w:eastAsia="Calibri"/>
          <w:lang w:val="en-US"/>
        </w:rPr>
        <w:t xml:space="preserve"> in case there are multiple network cards or it can change the IP address, if you are using DHCP, so it is a bit risky when you use a certificate with an IP address inside it (si</w:t>
      </w:r>
      <w:r w:rsidR="20743C61" w:rsidRPr="666356AB">
        <w:rPr>
          <w:rFonts w:eastAsia="Calibri"/>
          <w:lang w:val="en-US"/>
        </w:rPr>
        <w:t>nce you must be sure that that will always be the IP address of that node)</w:t>
      </w:r>
      <w:r w:rsidR="00725AF7" w:rsidRPr="666356AB">
        <w:rPr>
          <w:rFonts w:eastAsia="Calibri"/>
          <w:lang w:val="en-US"/>
        </w:rPr>
        <w:t>.</w:t>
      </w:r>
    </w:p>
    <w:p w14:paraId="57792948" w14:textId="09522D5A" w:rsidR="20743C61" w:rsidRPr="00877DE2" w:rsidRDefault="20743C61" w:rsidP="00041173">
      <w:pPr>
        <w:pStyle w:val="Paragrafoelenco"/>
        <w:numPr>
          <w:ilvl w:val="0"/>
          <w:numId w:val="266"/>
        </w:numPr>
        <w:ind w:left="1068" w:hanging="360"/>
        <w:rPr>
          <w:lang w:val="en-US"/>
        </w:rPr>
      </w:pPr>
      <w:r w:rsidRPr="666356AB">
        <w:rPr>
          <w:rFonts w:eastAsia="Calibri"/>
          <w:i/>
          <w:iCs/>
          <w:lang w:val="en-US"/>
        </w:rPr>
        <w:t>UniformResourceIdentifier (URI)</w:t>
      </w:r>
      <w:r w:rsidRPr="666356AB">
        <w:rPr>
          <w:rFonts w:eastAsia="Calibri"/>
          <w:lang w:val="en-US"/>
        </w:rPr>
        <w:t xml:space="preserve">, if </w:t>
      </w:r>
      <w:r w:rsidR="00725AF7" w:rsidRPr="666356AB">
        <w:rPr>
          <w:rFonts w:eastAsia="Calibri"/>
          <w:lang w:val="en-US"/>
        </w:rPr>
        <w:t>it is wanted</w:t>
      </w:r>
      <w:r w:rsidRPr="666356AB">
        <w:rPr>
          <w:rFonts w:eastAsia="Calibri"/>
          <w:lang w:val="en-US"/>
        </w:rPr>
        <w:t xml:space="preserve"> to protect a specific access point to a web-based procedure</w:t>
      </w:r>
      <w:r w:rsidR="00725AF7" w:rsidRPr="666356AB">
        <w:rPr>
          <w:rFonts w:eastAsia="Calibri"/>
          <w:lang w:val="en-US"/>
        </w:rPr>
        <w:t>.</w:t>
      </w:r>
    </w:p>
    <w:p w14:paraId="320CA177" w14:textId="7941C42B" w:rsidR="0A1D1D9B" w:rsidRPr="00877DE2" w:rsidRDefault="0A1D1D9B" w:rsidP="00041173">
      <w:pPr>
        <w:pStyle w:val="Paragrafoelenco"/>
        <w:numPr>
          <w:ilvl w:val="0"/>
          <w:numId w:val="266"/>
        </w:numPr>
        <w:ind w:left="1068" w:hanging="360"/>
        <w:rPr>
          <w:lang w:val="en-US"/>
        </w:rPr>
      </w:pPr>
      <w:r w:rsidRPr="666356AB">
        <w:rPr>
          <w:rFonts w:eastAsia="Calibri"/>
          <w:i/>
          <w:iCs/>
          <w:lang w:val="en-US"/>
        </w:rPr>
        <w:t>d</w:t>
      </w:r>
      <w:r w:rsidR="20743C61" w:rsidRPr="666356AB">
        <w:rPr>
          <w:rFonts w:eastAsia="Calibri"/>
          <w:i/>
          <w:iCs/>
          <w:lang w:val="en-US"/>
        </w:rPr>
        <w:t>irectoryName</w:t>
      </w:r>
      <w:r w:rsidR="42A9F9FC" w:rsidRPr="666356AB">
        <w:rPr>
          <w:rFonts w:eastAsia="Calibri"/>
          <w:lang w:val="en-US"/>
        </w:rPr>
        <w:t xml:space="preserve">, </w:t>
      </w:r>
      <w:r w:rsidR="2BC226AF" w:rsidRPr="666356AB">
        <w:rPr>
          <w:rFonts w:eastAsia="Calibri"/>
          <w:lang w:val="en-US"/>
        </w:rPr>
        <w:t xml:space="preserve">if </w:t>
      </w:r>
      <w:r w:rsidR="00DE0BD4" w:rsidRPr="666356AB">
        <w:rPr>
          <w:rFonts w:eastAsia="Calibri"/>
          <w:lang w:val="en-US"/>
        </w:rPr>
        <w:t>it is used</w:t>
      </w:r>
      <w:r w:rsidR="2BC226AF" w:rsidRPr="666356AB">
        <w:rPr>
          <w:rFonts w:eastAsia="Calibri"/>
          <w:lang w:val="en-US"/>
        </w:rPr>
        <w:t xml:space="preserve"> another kind of directory, different from </w:t>
      </w:r>
      <w:r w:rsidR="28FE470F" w:rsidRPr="666356AB">
        <w:rPr>
          <w:rFonts w:eastAsia="Calibri"/>
          <w:lang w:val="en-US"/>
        </w:rPr>
        <w:t>X.509</w:t>
      </w:r>
      <w:r w:rsidR="00DE0BD4" w:rsidRPr="666356AB">
        <w:rPr>
          <w:rFonts w:eastAsia="Calibri"/>
          <w:lang w:val="en-US"/>
        </w:rPr>
        <w:t>.</w:t>
      </w:r>
      <w:r w:rsidR="28FE470F" w:rsidRPr="666356AB">
        <w:rPr>
          <w:rFonts w:eastAsia="Calibri"/>
          <w:lang w:val="en-US"/>
        </w:rPr>
        <w:t xml:space="preserve"> </w:t>
      </w:r>
    </w:p>
    <w:p w14:paraId="1CEAED05" w14:textId="1C50B0FB" w:rsidR="28FE470F" w:rsidRPr="00877DE2" w:rsidRDefault="28FE470F" w:rsidP="00041173">
      <w:pPr>
        <w:pStyle w:val="Paragrafoelenco"/>
        <w:numPr>
          <w:ilvl w:val="0"/>
          <w:numId w:val="266"/>
        </w:numPr>
        <w:ind w:left="1068" w:hanging="360"/>
        <w:rPr>
          <w:lang w:val="en-US"/>
        </w:rPr>
      </w:pPr>
      <w:r w:rsidRPr="666356AB">
        <w:rPr>
          <w:rFonts w:eastAsia="Calibri"/>
          <w:i/>
          <w:iCs/>
          <w:lang w:val="en-US"/>
        </w:rPr>
        <w:t>X400Address</w:t>
      </w:r>
      <w:r w:rsidR="00DE0BD4" w:rsidRPr="666356AB">
        <w:rPr>
          <w:rFonts w:eastAsia="Calibri"/>
          <w:lang w:val="en-US"/>
        </w:rPr>
        <w:t xml:space="preserve"> are</w:t>
      </w:r>
      <w:r w:rsidRPr="666356AB">
        <w:rPr>
          <w:rFonts w:eastAsia="Calibri"/>
          <w:lang w:val="en-US"/>
        </w:rPr>
        <w:t xml:space="preserve"> </w:t>
      </w:r>
      <w:r w:rsidR="00DE0BD4" w:rsidRPr="666356AB">
        <w:rPr>
          <w:rFonts w:eastAsia="Calibri"/>
          <w:lang w:val="en-US"/>
        </w:rPr>
        <w:t>the</w:t>
      </w:r>
      <w:r w:rsidRPr="666356AB">
        <w:rPr>
          <w:rFonts w:eastAsia="Calibri"/>
          <w:lang w:val="en-US"/>
        </w:rPr>
        <w:t xml:space="preserve"> e-mail address used in the old OSI system which are quite similar </w:t>
      </w:r>
      <w:r w:rsidR="1F72B264" w:rsidRPr="666356AB">
        <w:rPr>
          <w:rFonts w:eastAsia="Calibri"/>
          <w:lang w:val="en-US"/>
        </w:rPr>
        <w:t>(</w:t>
      </w:r>
      <w:r w:rsidRPr="666356AB">
        <w:rPr>
          <w:rFonts w:eastAsia="Calibri"/>
          <w:lang w:val="en-US"/>
        </w:rPr>
        <w:t xml:space="preserve">also in that case you use </w:t>
      </w:r>
      <w:r w:rsidR="1504A27C" w:rsidRPr="666356AB">
        <w:rPr>
          <w:rFonts w:eastAsia="Calibri"/>
          <w:lang w:val="en-US"/>
        </w:rPr>
        <w:t>C</w:t>
      </w:r>
      <w:r w:rsidRPr="666356AB">
        <w:rPr>
          <w:rFonts w:eastAsia="Calibri"/>
          <w:lang w:val="en-US"/>
        </w:rPr>
        <w:t>ountry = IT /</w:t>
      </w:r>
      <w:r w:rsidR="3E6B3E14" w:rsidRPr="666356AB">
        <w:rPr>
          <w:rFonts w:eastAsia="Calibri"/>
          <w:lang w:val="en-US"/>
        </w:rPr>
        <w:t xml:space="preserve"> … /</w:t>
      </w:r>
      <w:r w:rsidRPr="666356AB">
        <w:rPr>
          <w:rFonts w:eastAsia="Calibri"/>
          <w:lang w:val="en-US"/>
        </w:rPr>
        <w:t xml:space="preserve"> … </w:t>
      </w:r>
      <w:r w:rsidR="6B2BAEDF" w:rsidRPr="666356AB">
        <w:rPr>
          <w:rFonts w:eastAsia="Calibri"/>
          <w:lang w:val="en-US"/>
        </w:rPr>
        <w:t xml:space="preserve">/ … </w:t>
      </w:r>
      <w:r w:rsidRPr="666356AB">
        <w:rPr>
          <w:rFonts w:eastAsia="Calibri"/>
          <w:lang w:val="en-US"/>
        </w:rPr>
        <w:t>and so on</w:t>
      </w:r>
      <w:r w:rsidR="217F41CF" w:rsidRPr="666356AB">
        <w:rPr>
          <w:rFonts w:eastAsia="Calibri"/>
          <w:lang w:val="en-US"/>
        </w:rPr>
        <w:t>)</w:t>
      </w:r>
      <w:r w:rsidR="660DBD5C" w:rsidRPr="666356AB">
        <w:rPr>
          <w:rFonts w:eastAsia="Calibri"/>
          <w:lang w:val="en-US"/>
        </w:rPr>
        <w:t>, but it is a kind of address not used anymore</w:t>
      </w:r>
      <w:r w:rsidR="00DE0BD4" w:rsidRPr="666356AB">
        <w:rPr>
          <w:rFonts w:eastAsia="Calibri"/>
          <w:lang w:val="en-US"/>
        </w:rPr>
        <w:t>.</w:t>
      </w:r>
    </w:p>
    <w:p w14:paraId="45C80747" w14:textId="155F2048" w:rsidR="28FE470F" w:rsidRPr="00877DE2" w:rsidRDefault="28FE470F" w:rsidP="00041173">
      <w:pPr>
        <w:pStyle w:val="Paragrafoelenco"/>
        <w:numPr>
          <w:ilvl w:val="0"/>
          <w:numId w:val="266"/>
        </w:numPr>
        <w:ind w:left="1068" w:hanging="360"/>
        <w:rPr>
          <w:lang w:val="en-US"/>
        </w:rPr>
      </w:pPr>
      <w:r w:rsidRPr="666356AB">
        <w:rPr>
          <w:rFonts w:eastAsia="Calibri"/>
          <w:i/>
          <w:iCs/>
          <w:lang w:val="en-US"/>
        </w:rPr>
        <w:t>ediPartyName</w:t>
      </w:r>
      <w:r w:rsidRPr="666356AB">
        <w:rPr>
          <w:rFonts w:eastAsia="Calibri"/>
          <w:lang w:val="en-US"/>
        </w:rPr>
        <w:t xml:space="preserve">, </w:t>
      </w:r>
      <w:r w:rsidR="00480841" w:rsidRPr="666356AB">
        <w:rPr>
          <w:rFonts w:eastAsia="Calibri"/>
          <w:lang w:val="en-US"/>
        </w:rPr>
        <w:t xml:space="preserve">interesting for </w:t>
      </w:r>
      <w:r w:rsidR="0943B474" w:rsidRPr="666356AB">
        <w:rPr>
          <w:rFonts w:eastAsia="Calibri"/>
          <w:i/>
          <w:iCs/>
          <w:lang w:val="en-US"/>
        </w:rPr>
        <w:t>EDI (Electronic Data Interchange)</w:t>
      </w:r>
      <w:r w:rsidR="0943B474" w:rsidRPr="666356AB">
        <w:rPr>
          <w:rFonts w:eastAsia="Calibri"/>
          <w:lang w:val="en-US"/>
        </w:rPr>
        <w:t xml:space="preserve"> </w:t>
      </w:r>
      <w:r w:rsidR="00480841" w:rsidRPr="666356AB">
        <w:rPr>
          <w:rFonts w:eastAsia="Calibri"/>
          <w:lang w:val="en-US"/>
        </w:rPr>
        <w:t xml:space="preserve">which </w:t>
      </w:r>
      <w:r w:rsidR="0943B474" w:rsidRPr="666356AB">
        <w:rPr>
          <w:rFonts w:eastAsia="Calibri"/>
          <w:lang w:val="en-US"/>
        </w:rPr>
        <w:t>is a format used by companies to automatically exchange information about products/parts (e.g., let’s imag</w:t>
      </w:r>
      <w:r w:rsidR="647E2DF9" w:rsidRPr="666356AB">
        <w:rPr>
          <w:rFonts w:eastAsia="Calibri"/>
          <w:lang w:val="en-US"/>
        </w:rPr>
        <w:t>ine that a car manufacturer want</w:t>
      </w:r>
      <w:r w:rsidR="00480841" w:rsidRPr="666356AB">
        <w:rPr>
          <w:rFonts w:eastAsia="Calibri"/>
          <w:lang w:val="en-US"/>
        </w:rPr>
        <w:t>s</w:t>
      </w:r>
      <w:r w:rsidR="647E2DF9" w:rsidRPr="666356AB">
        <w:rPr>
          <w:rFonts w:eastAsia="Calibri"/>
          <w:lang w:val="en-US"/>
        </w:rPr>
        <w:t xml:space="preserve"> to place an order for tires, then </w:t>
      </w:r>
      <w:r w:rsidR="00480841" w:rsidRPr="666356AB">
        <w:rPr>
          <w:rFonts w:eastAsia="Calibri"/>
          <w:lang w:val="en-US"/>
        </w:rPr>
        <w:t>it is possible to</w:t>
      </w:r>
      <w:r w:rsidR="647E2DF9" w:rsidRPr="666356AB">
        <w:rPr>
          <w:rFonts w:eastAsia="Calibri"/>
          <w:lang w:val="en-US"/>
        </w:rPr>
        <w:t xml:space="preserve"> use EDI to specify the kind of tires that </w:t>
      </w:r>
      <w:r w:rsidR="00480841" w:rsidRPr="666356AB">
        <w:rPr>
          <w:rFonts w:eastAsia="Calibri"/>
          <w:lang w:val="en-US"/>
        </w:rPr>
        <w:t>is</w:t>
      </w:r>
      <w:r w:rsidR="647E2DF9" w:rsidRPr="666356AB">
        <w:rPr>
          <w:rFonts w:eastAsia="Calibri"/>
          <w:lang w:val="en-US"/>
        </w:rPr>
        <w:t xml:space="preserve"> want</w:t>
      </w:r>
      <w:r w:rsidR="00480841" w:rsidRPr="666356AB">
        <w:rPr>
          <w:rFonts w:eastAsia="Calibri"/>
          <w:lang w:val="en-US"/>
        </w:rPr>
        <w:t>ed</w:t>
      </w:r>
      <w:r w:rsidR="647E2DF9" w:rsidRPr="666356AB">
        <w:rPr>
          <w:rFonts w:eastAsia="Calibri"/>
          <w:lang w:val="en-US"/>
        </w:rPr>
        <w:t xml:space="preserve">, so </w:t>
      </w:r>
      <w:r w:rsidR="00480841" w:rsidRPr="666356AB">
        <w:rPr>
          <w:rFonts w:eastAsia="Calibri"/>
          <w:lang w:val="en-US"/>
        </w:rPr>
        <w:t>it is possible to</w:t>
      </w:r>
      <w:r w:rsidR="647E2DF9" w:rsidRPr="666356AB">
        <w:rPr>
          <w:rFonts w:eastAsia="Calibri"/>
          <w:lang w:val="en-US"/>
        </w:rPr>
        <w:t xml:space="preserve"> immediately exchange information, </w:t>
      </w:r>
      <w:r w:rsidR="00480841" w:rsidRPr="666356AB">
        <w:rPr>
          <w:rFonts w:eastAsia="Calibri"/>
          <w:lang w:val="en-US"/>
        </w:rPr>
        <w:t>there’s no</w:t>
      </w:r>
      <w:r w:rsidR="647E2DF9" w:rsidRPr="666356AB">
        <w:rPr>
          <w:rFonts w:eastAsia="Calibri"/>
          <w:lang w:val="en-US"/>
        </w:rPr>
        <w:t xml:space="preserve"> need to have a p</w:t>
      </w:r>
      <w:r w:rsidR="16DA1885" w:rsidRPr="666356AB">
        <w:rPr>
          <w:rFonts w:eastAsia="Calibri"/>
          <w:lang w:val="en-US"/>
        </w:rPr>
        <w:t xml:space="preserve">iece of paper with written </w:t>
      </w:r>
      <w:r w:rsidR="00480841" w:rsidRPr="666356AB">
        <w:rPr>
          <w:rFonts w:eastAsia="Calibri"/>
          <w:lang w:val="en-US"/>
        </w:rPr>
        <w:t xml:space="preserve">text </w:t>
      </w:r>
      <w:r w:rsidR="16DA1885" w:rsidRPr="666356AB">
        <w:rPr>
          <w:rFonts w:eastAsia="Calibri"/>
          <w:lang w:val="en-US"/>
        </w:rPr>
        <w:t>“please send me 10 tires of this kind”: it is an automatic processing of orders for ordering something. There are various standards, for example</w:t>
      </w:r>
      <w:r w:rsidR="04AEB99D" w:rsidRPr="666356AB">
        <w:rPr>
          <w:rFonts w:eastAsia="Calibri"/>
          <w:lang w:val="en-US"/>
        </w:rPr>
        <w:t xml:space="preserve"> one is EDIFACT, which is the one used in factories for providing the goods that are needed for building something</w:t>
      </w:r>
      <w:r w:rsidR="00480841" w:rsidRPr="666356AB">
        <w:rPr>
          <w:rFonts w:eastAsia="Calibri"/>
          <w:lang w:val="en-US"/>
        </w:rPr>
        <w:t>.</w:t>
      </w:r>
    </w:p>
    <w:p w14:paraId="5F50F358" w14:textId="456231FF" w:rsidR="28FE470F" w:rsidRPr="00877DE2" w:rsidRDefault="28FE470F" w:rsidP="00041173">
      <w:pPr>
        <w:pStyle w:val="Paragrafoelenco"/>
        <w:numPr>
          <w:ilvl w:val="0"/>
          <w:numId w:val="266"/>
        </w:numPr>
        <w:ind w:left="1068" w:hanging="360"/>
        <w:rPr>
          <w:lang w:val="en-US"/>
        </w:rPr>
      </w:pPr>
      <w:r w:rsidRPr="666356AB">
        <w:rPr>
          <w:rFonts w:eastAsia="Calibri"/>
          <w:i/>
          <w:iCs/>
          <w:lang w:val="en-US"/>
        </w:rPr>
        <w:t>registeredID</w:t>
      </w:r>
      <w:r w:rsidRPr="666356AB">
        <w:rPr>
          <w:rFonts w:eastAsia="Calibri"/>
          <w:lang w:val="en-US"/>
        </w:rPr>
        <w:t xml:space="preserve">, </w:t>
      </w:r>
      <w:r w:rsidR="1E1E403D" w:rsidRPr="666356AB">
        <w:rPr>
          <w:rFonts w:eastAsia="Calibri"/>
          <w:lang w:val="en-US"/>
        </w:rPr>
        <w:t>it is any other kind of official identifier (e.g., there is one code, which is named DUN, which is a unique identifier for companies in the world)</w:t>
      </w:r>
    </w:p>
    <w:p w14:paraId="6E5133F4" w14:textId="55F9AECB" w:rsidR="000D1379" w:rsidRPr="00877DE2" w:rsidRDefault="28FE470F" w:rsidP="00041173">
      <w:pPr>
        <w:pStyle w:val="Paragrafoelenco"/>
        <w:numPr>
          <w:ilvl w:val="0"/>
          <w:numId w:val="266"/>
        </w:numPr>
        <w:ind w:left="1068" w:hanging="360"/>
        <w:rPr>
          <w:lang w:val="en-US"/>
        </w:rPr>
      </w:pPr>
      <w:r w:rsidRPr="666356AB">
        <w:rPr>
          <w:rFonts w:eastAsia="Calibri"/>
          <w:i/>
          <w:iCs/>
          <w:lang w:val="en-US"/>
        </w:rPr>
        <w:t>otherName</w:t>
      </w:r>
      <w:r w:rsidRPr="666356AB">
        <w:rPr>
          <w:rFonts w:eastAsia="Calibri"/>
          <w:lang w:val="en-US"/>
        </w:rPr>
        <w:t xml:space="preserve">, </w:t>
      </w:r>
      <w:r w:rsidR="3C6A9F0B" w:rsidRPr="666356AB">
        <w:rPr>
          <w:rFonts w:eastAsia="Calibri"/>
          <w:lang w:val="en-US"/>
        </w:rPr>
        <w:t xml:space="preserve">it is the escape: if no one of those above is good, then </w:t>
      </w:r>
      <w:r w:rsidR="00480841" w:rsidRPr="666356AB">
        <w:rPr>
          <w:rFonts w:eastAsia="Calibri"/>
          <w:lang w:val="en-US"/>
        </w:rPr>
        <w:t>it is possible to</w:t>
      </w:r>
      <w:r w:rsidR="3C6A9F0B" w:rsidRPr="666356AB">
        <w:rPr>
          <w:rFonts w:eastAsia="Calibri"/>
          <w:lang w:val="en-US"/>
        </w:rPr>
        <w:t xml:space="preserve"> define something inside otherName and in that case it must be an </w:t>
      </w:r>
      <w:r w:rsidR="3C6A9F0B" w:rsidRPr="666356AB">
        <w:rPr>
          <w:rFonts w:eastAsia="Calibri"/>
          <w:b/>
          <w:bCs/>
          <w:lang w:val="en-US"/>
        </w:rPr>
        <w:t>OID plus a value</w:t>
      </w:r>
      <w:r w:rsidR="3C6A9F0B" w:rsidRPr="666356AB">
        <w:rPr>
          <w:rFonts w:eastAsia="Calibri"/>
          <w:lang w:val="en-US"/>
        </w:rPr>
        <w:t xml:space="preserve">. With the OID </w:t>
      </w:r>
      <w:r w:rsidR="538C97C7" w:rsidRPr="666356AB">
        <w:rPr>
          <w:rFonts w:eastAsia="Calibri"/>
          <w:lang w:val="en-US"/>
        </w:rPr>
        <w:t>you define your own alternative name and then you put the value of that name</w:t>
      </w:r>
      <w:r w:rsidR="00480841" w:rsidRPr="666356AB">
        <w:rPr>
          <w:rFonts w:eastAsia="Calibri"/>
          <w:lang w:val="en-US"/>
        </w:rPr>
        <w:t>.</w:t>
      </w:r>
    </w:p>
    <w:p w14:paraId="14432468" w14:textId="77777777" w:rsidR="00863E60" w:rsidRPr="00877DE2" w:rsidRDefault="000D1379" w:rsidP="001310CE">
      <w:pPr>
        <w:pStyle w:val="Paragrafoelenco"/>
        <w:numPr>
          <w:ilvl w:val="0"/>
          <w:numId w:val="35"/>
        </w:numPr>
        <w:rPr>
          <w:lang w:val="en-US"/>
        </w:rPr>
      </w:pPr>
      <w:r w:rsidRPr="666356AB">
        <w:rPr>
          <w:rFonts w:eastAsia="Calibri"/>
          <w:b/>
          <w:bCs/>
          <w:lang w:val="en-US"/>
        </w:rPr>
        <w:t>Subject directory attributes</w:t>
      </w:r>
      <w:r w:rsidRPr="666356AB">
        <w:rPr>
          <w:rFonts w:eastAsia="Calibri"/>
          <w:lang w:val="en-US"/>
        </w:rPr>
        <w:t>: i</w:t>
      </w:r>
      <w:r w:rsidR="52B81664" w:rsidRPr="666356AB">
        <w:rPr>
          <w:rFonts w:eastAsia="Calibri"/>
          <w:lang w:val="en-US"/>
        </w:rPr>
        <w:t xml:space="preserve">n addition to names that are identifiers of the entity controlling the private key, </w:t>
      </w:r>
      <w:r w:rsidRPr="666356AB">
        <w:rPr>
          <w:rFonts w:eastAsia="Calibri"/>
          <w:lang w:val="en-US"/>
        </w:rPr>
        <w:t>it is possible to</w:t>
      </w:r>
      <w:r w:rsidR="52B81664" w:rsidRPr="666356AB">
        <w:rPr>
          <w:rFonts w:eastAsia="Calibri"/>
          <w:lang w:val="en-US"/>
        </w:rPr>
        <w:t xml:space="preserve"> place inside the certificate </w:t>
      </w:r>
      <w:r w:rsidR="2D5AFC5A" w:rsidRPr="666356AB">
        <w:rPr>
          <w:rFonts w:eastAsia="Calibri"/>
          <w:lang w:val="en-US"/>
        </w:rPr>
        <w:t>s</w:t>
      </w:r>
      <w:r w:rsidR="52B81664" w:rsidRPr="666356AB">
        <w:rPr>
          <w:rFonts w:eastAsia="Calibri"/>
          <w:lang w:val="en-US"/>
        </w:rPr>
        <w:t>ome directory attributes associated to the owner of the certifica</w:t>
      </w:r>
      <w:r w:rsidR="7FE0422A" w:rsidRPr="666356AB">
        <w:rPr>
          <w:rFonts w:eastAsia="Calibri"/>
          <w:lang w:val="en-US"/>
        </w:rPr>
        <w:t>te</w:t>
      </w:r>
      <w:r w:rsidR="7E1615A2" w:rsidRPr="666356AB">
        <w:rPr>
          <w:rFonts w:eastAsia="Calibri"/>
          <w:lang w:val="en-US"/>
        </w:rPr>
        <w:t>. So, the subject directory attributes allows to store directory attributes associated to the owner of the certificate. For example, the DoD (Department of Defense)</w:t>
      </w:r>
      <w:r w:rsidR="2A20949B" w:rsidRPr="666356AB">
        <w:rPr>
          <w:rFonts w:eastAsia="Calibri"/>
          <w:lang w:val="en-US"/>
        </w:rPr>
        <w:t>,</w:t>
      </w:r>
      <w:r w:rsidR="7E1615A2" w:rsidRPr="666356AB">
        <w:rPr>
          <w:rFonts w:eastAsia="Calibri"/>
          <w:lang w:val="en-US"/>
        </w:rPr>
        <w:t xml:space="preserve"> </w:t>
      </w:r>
      <w:r w:rsidR="07BF773F" w:rsidRPr="666356AB">
        <w:rPr>
          <w:rFonts w:eastAsia="Calibri"/>
          <w:lang w:val="en-US"/>
        </w:rPr>
        <w:t xml:space="preserve">in the United States, </w:t>
      </w:r>
      <w:r w:rsidR="5A87E9FB" w:rsidRPr="666356AB">
        <w:rPr>
          <w:rFonts w:eastAsia="Calibri"/>
          <w:lang w:val="en-US"/>
        </w:rPr>
        <w:t>uses this field to store the “citizenship” (e.g., italian)</w:t>
      </w:r>
      <w:r w:rsidR="53DCB4E9" w:rsidRPr="666356AB">
        <w:rPr>
          <w:rFonts w:eastAsia="Calibri"/>
          <w:lang w:val="en-US"/>
        </w:rPr>
        <w:t>.</w:t>
      </w:r>
      <w:r w:rsidRPr="666356AB">
        <w:rPr>
          <w:rFonts w:eastAsia="Calibri"/>
          <w:lang w:val="en-US"/>
        </w:rPr>
        <w:t xml:space="preserve"> </w:t>
      </w:r>
      <w:r w:rsidR="53DCB4E9" w:rsidRPr="666356AB">
        <w:rPr>
          <w:rFonts w:eastAsia="Calibri"/>
          <w:lang w:val="en-US"/>
        </w:rPr>
        <w:t>The point is that the actual usage of this extension heavily depends upon the application (as no standard definitions exist). So, thi</w:t>
      </w:r>
      <w:r w:rsidR="2D4CC340" w:rsidRPr="666356AB">
        <w:rPr>
          <w:rFonts w:eastAsia="Calibri"/>
          <w:lang w:val="en-US"/>
        </w:rPr>
        <w:t>s is seldom used. It’s public because it is in the standard, but the possible values are application-defined, so normally it’s used only in a very closed environment.</w:t>
      </w:r>
      <w:r w:rsidR="00863E60" w:rsidRPr="666356AB">
        <w:rPr>
          <w:rFonts w:eastAsia="Calibri"/>
          <w:lang w:val="en-US"/>
        </w:rPr>
        <w:t xml:space="preserve"> </w:t>
      </w:r>
      <w:r w:rsidR="6BD4E015" w:rsidRPr="666356AB">
        <w:rPr>
          <w:rFonts w:eastAsia="Calibri"/>
          <w:lang w:val="en-US"/>
        </w:rPr>
        <w:t>It is non-critical.</w:t>
      </w:r>
    </w:p>
    <w:p w14:paraId="4BEF2478" w14:textId="46144FB8" w:rsidR="43139D85" w:rsidRPr="0074452A" w:rsidRDefault="6BD4E015" w:rsidP="00863E60">
      <w:pPr>
        <w:pStyle w:val="Titolo3"/>
        <w:rPr>
          <w:rFonts w:eastAsia="Calibri"/>
          <w:b w:val="0"/>
          <w:sz w:val="28"/>
          <w:szCs w:val="28"/>
          <w:lang w:val="en-US"/>
        </w:rPr>
      </w:pPr>
      <w:bookmarkStart w:id="98" w:name="_Toc91005483"/>
      <w:r w:rsidRPr="00863E60">
        <w:rPr>
          <w:lang w:val="en-US"/>
        </w:rPr>
        <w:t>Certificate path constraints</w:t>
      </w:r>
      <w:bookmarkEnd w:id="98"/>
    </w:p>
    <w:p w14:paraId="599DC086" w14:textId="6EAC4697" w:rsidR="6BD4E015" w:rsidRPr="00863E60" w:rsidRDefault="00863E60" w:rsidP="73210D41">
      <w:pPr>
        <w:rPr>
          <w:rFonts w:eastAsia="Calibri"/>
          <w:lang w:val="en-US"/>
        </w:rPr>
      </w:pPr>
      <w:r>
        <w:rPr>
          <w:rFonts w:eastAsia="Calibri"/>
          <w:lang w:val="en-US"/>
        </w:rPr>
        <w:t>This is the class containing extensions related</w:t>
      </w:r>
      <w:r w:rsidR="6BD4E015" w:rsidRPr="0074452A">
        <w:rPr>
          <w:rFonts w:eastAsia="Calibri"/>
          <w:lang w:val="en-US"/>
        </w:rPr>
        <w:t xml:space="preserve"> to path con</w:t>
      </w:r>
      <w:r>
        <w:rPr>
          <w:rFonts w:eastAsia="Calibri"/>
          <w:lang w:val="en-US"/>
        </w:rPr>
        <w:t>s</w:t>
      </w:r>
      <w:r w:rsidR="6BD4E015" w:rsidRPr="0074452A">
        <w:rPr>
          <w:rFonts w:eastAsia="Calibri"/>
          <w:lang w:val="en-US"/>
        </w:rPr>
        <w:t xml:space="preserve">traints. </w:t>
      </w:r>
      <w:r>
        <w:rPr>
          <w:rFonts w:eastAsia="Calibri"/>
          <w:lang w:val="en-US"/>
        </w:rPr>
        <w:t>T</w:t>
      </w:r>
      <w:r w:rsidR="6BD4E015" w:rsidRPr="00863E60">
        <w:rPr>
          <w:rFonts w:eastAsia="Calibri"/>
          <w:lang w:val="en-US"/>
        </w:rPr>
        <w:t>hey are:</w:t>
      </w:r>
    </w:p>
    <w:p w14:paraId="00AC9D0F" w14:textId="0069340F" w:rsidR="734430E5" w:rsidRPr="0006104E" w:rsidRDefault="6BD4E015" w:rsidP="001310CE">
      <w:pPr>
        <w:pStyle w:val="Paragrafoelenco"/>
        <w:numPr>
          <w:ilvl w:val="0"/>
          <w:numId w:val="249"/>
        </w:numPr>
        <w:rPr>
          <w:rFonts w:asciiTheme="minorHAnsi" w:eastAsiaTheme="minorEastAsia" w:hAnsiTheme="minorHAnsi"/>
          <w:lang w:val="en-US"/>
        </w:rPr>
      </w:pPr>
      <w:r w:rsidRPr="666356AB">
        <w:rPr>
          <w:rFonts w:eastAsia="Calibri"/>
          <w:b/>
          <w:bCs/>
          <w:lang w:val="en-US"/>
        </w:rPr>
        <w:t xml:space="preserve">Basic </w:t>
      </w:r>
      <w:r w:rsidR="342952AC" w:rsidRPr="666356AB">
        <w:rPr>
          <w:rFonts w:eastAsia="Calibri"/>
          <w:b/>
          <w:bCs/>
          <w:lang w:val="en-US"/>
        </w:rPr>
        <w:t>C</w:t>
      </w:r>
      <w:r w:rsidRPr="666356AB">
        <w:rPr>
          <w:rFonts w:eastAsia="Calibri"/>
          <w:b/>
          <w:bCs/>
          <w:lang w:val="en-US"/>
        </w:rPr>
        <w:t>onstraints</w:t>
      </w:r>
      <w:r w:rsidRPr="666356AB">
        <w:rPr>
          <w:rFonts w:eastAsia="Calibri"/>
          <w:lang w:val="en-US"/>
        </w:rPr>
        <w:t xml:space="preserve"> </w:t>
      </w:r>
      <w:r w:rsidR="26115550" w:rsidRPr="666356AB">
        <w:rPr>
          <w:rFonts w:eastAsia="Calibri"/>
          <w:lang w:val="en-US"/>
        </w:rPr>
        <w:t>(</w:t>
      </w:r>
      <w:r w:rsidR="26115550" w:rsidRPr="666356AB">
        <w:rPr>
          <w:rFonts w:eastAsia="Calibri"/>
          <w:b/>
          <w:bCs/>
          <w:lang w:val="en-US"/>
        </w:rPr>
        <w:t>BC</w:t>
      </w:r>
      <w:r w:rsidR="26115550" w:rsidRPr="666356AB">
        <w:rPr>
          <w:rFonts w:eastAsia="Calibri"/>
          <w:lang w:val="en-US"/>
        </w:rPr>
        <w:t xml:space="preserve">) </w:t>
      </w:r>
      <w:r w:rsidR="00B64835" w:rsidRPr="666356AB">
        <w:rPr>
          <w:rFonts w:eastAsia="Calibri"/>
          <w:lang w:val="en-US"/>
        </w:rPr>
        <w:t xml:space="preserve">is </w:t>
      </w:r>
      <w:r w:rsidRPr="666356AB">
        <w:rPr>
          <w:rFonts w:eastAsia="Calibri"/>
          <w:lang w:val="en-US"/>
        </w:rPr>
        <w:t>the most important one</w:t>
      </w:r>
      <w:r w:rsidR="611FDAB9" w:rsidRPr="666356AB">
        <w:rPr>
          <w:rFonts w:eastAsia="Calibri"/>
          <w:lang w:val="en-US"/>
        </w:rPr>
        <w:t xml:space="preserve">: it is </w:t>
      </w:r>
      <w:r w:rsidR="5A3C4291" w:rsidRPr="666356AB">
        <w:rPr>
          <w:rFonts w:eastAsia="Calibri"/>
          <w:lang w:val="en-US"/>
        </w:rPr>
        <w:t>a flag</w:t>
      </w:r>
      <w:r w:rsidR="00B64835" w:rsidRPr="666356AB">
        <w:rPr>
          <w:rFonts w:eastAsia="Calibri"/>
          <w:lang w:val="en-US"/>
        </w:rPr>
        <w:t>,</w:t>
      </w:r>
      <w:r w:rsidR="5A3C4291" w:rsidRPr="666356AB">
        <w:rPr>
          <w:rFonts w:eastAsia="Calibri"/>
          <w:lang w:val="en-US"/>
        </w:rPr>
        <w:t xml:space="preserve"> and it is </w:t>
      </w:r>
      <w:r w:rsidR="611FDAB9" w:rsidRPr="666356AB">
        <w:rPr>
          <w:rFonts w:eastAsia="Calibri"/>
          <w:lang w:val="en-US"/>
        </w:rPr>
        <w:t>always present and marked as critical</w:t>
      </w:r>
      <w:r w:rsidR="0006104E" w:rsidRPr="666356AB">
        <w:rPr>
          <w:rFonts w:eastAsia="Calibri"/>
          <w:lang w:val="en-US"/>
        </w:rPr>
        <w:t xml:space="preserve"> (even if non-critical)</w:t>
      </w:r>
      <w:r w:rsidR="611FDAB9" w:rsidRPr="666356AB">
        <w:rPr>
          <w:rFonts w:eastAsia="Calibri"/>
          <w:lang w:val="en-US"/>
        </w:rPr>
        <w:t xml:space="preserve"> because the basic constraints</w:t>
      </w:r>
      <w:r w:rsidR="04F996C6" w:rsidRPr="666356AB">
        <w:rPr>
          <w:rFonts w:eastAsia="Calibri"/>
          <w:lang w:val="en-US"/>
        </w:rPr>
        <w:t xml:space="preserve"> indicate if the subject of the certificate is an EE (</w:t>
      </w:r>
      <w:r w:rsidR="6CEBD39B" w:rsidRPr="666356AB">
        <w:rPr>
          <w:rFonts w:eastAsia="Calibri"/>
          <w:lang w:val="en-US"/>
        </w:rPr>
        <w:t xml:space="preserve">BC=false) </w:t>
      </w:r>
      <w:r w:rsidR="04F996C6" w:rsidRPr="666356AB">
        <w:rPr>
          <w:rFonts w:eastAsia="Calibri"/>
          <w:lang w:val="en-US"/>
        </w:rPr>
        <w:t>or a CA</w:t>
      </w:r>
      <w:r w:rsidR="007D5C7F" w:rsidRPr="666356AB">
        <w:rPr>
          <w:rFonts w:eastAsia="Calibri"/>
          <w:lang w:val="en-US"/>
        </w:rPr>
        <w:t xml:space="preserve"> (BC=true).</w:t>
      </w:r>
      <w:r w:rsidR="0006104E" w:rsidRPr="666356AB">
        <w:rPr>
          <w:rFonts w:eastAsia="Calibri"/>
          <w:lang w:val="en-US"/>
        </w:rPr>
        <w:t xml:space="preserve"> </w:t>
      </w:r>
      <w:r w:rsidR="007D5C7F" w:rsidRPr="666356AB">
        <w:rPr>
          <w:rFonts w:eastAsia="Calibri"/>
          <w:lang w:val="en-US"/>
        </w:rPr>
        <w:t>Furthermore, only if BC=true, so if it is a CA, it is possib</w:t>
      </w:r>
      <w:r w:rsidR="31E1E5B9" w:rsidRPr="666356AB">
        <w:rPr>
          <w:rFonts w:eastAsia="Calibri"/>
          <w:lang w:val="en-US"/>
        </w:rPr>
        <w:t>le to define an additional value t</w:t>
      </w:r>
      <w:r w:rsidR="0006104E" w:rsidRPr="666356AB">
        <w:rPr>
          <w:rFonts w:eastAsia="Calibri"/>
          <w:lang w:val="en-US"/>
        </w:rPr>
        <w:t>o specify</w:t>
      </w:r>
      <w:r w:rsidR="31E1E5B9" w:rsidRPr="666356AB">
        <w:rPr>
          <w:rFonts w:eastAsia="Calibri"/>
          <w:lang w:val="en-US"/>
        </w:rPr>
        <w:t xml:space="preserve"> the</w:t>
      </w:r>
      <w:r w:rsidR="0006104E" w:rsidRPr="666356AB">
        <w:rPr>
          <w:rFonts w:eastAsia="Calibri"/>
          <w:lang w:val="en-US"/>
        </w:rPr>
        <w:t xml:space="preserve"> </w:t>
      </w:r>
      <w:r w:rsidR="31E1E5B9" w:rsidRPr="666356AB">
        <w:rPr>
          <w:rFonts w:eastAsia="Calibri"/>
          <w:lang w:val="en-US"/>
        </w:rPr>
        <w:t xml:space="preserve">maximum depth of the certification sub-tree. It means that, </w:t>
      </w:r>
      <w:r w:rsidR="31E1E5B9" w:rsidRPr="666356AB">
        <w:rPr>
          <w:rFonts w:eastAsia="Calibri"/>
          <w:lang w:val="en-US"/>
        </w:rPr>
        <w:lastRenderedPageBreak/>
        <w:t xml:space="preserve">for instance, if </w:t>
      </w:r>
      <w:r w:rsidR="0006104E" w:rsidRPr="666356AB">
        <w:rPr>
          <w:rFonts w:eastAsia="Calibri"/>
          <w:lang w:val="en-US"/>
        </w:rPr>
        <w:t>there</w:t>
      </w:r>
      <w:r w:rsidR="2BFE720A" w:rsidRPr="666356AB">
        <w:rPr>
          <w:rFonts w:eastAsia="Calibri"/>
          <w:lang w:val="en-US"/>
        </w:rPr>
        <w:t xml:space="preserve"> is a CA with BC=true and max. depth = 2, then that CA can certify another CA, which can certify only another one. So, </w:t>
      </w:r>
      <w:r w:rsidR="0006104E" w:rsidRPr="666356AB">
        <w:rPr>
          <w:rFonts w:eastAsia="Calibri"/>
          <w:lang w:val="en-US"/>
        </w:rPr>
        <w:t>there</w:t>
      </w:r>
      <w:r w:rsidR="2BFE720A" w:rsidRPr="666356AB">
        <w:rPr>
          <w:rFonts w:eastAsia="Calibri"/>
          <w:lang w:val="en-US"/>
        </w:rPr>
        <w:t xml:space="preserve"> can </w:t>
      </w:r>
      <w:r w:rsidR="0006104E" w:rsidRPr="666356AB">
        <w:rPr>
          <w:rFonts w:eastAsia="Calibri"/>
          <w:lang w:val="en-US"/>
        </w:rPr>
        <w:t>be</w:t>
      </w:r>
      <w:r w:rsidR="2BFE720A" w:rsidRPr="666356AB">
        <w:rPr>
          <w:rFonts w:eastAsia="Calibri"/>
          <w:lang w:val="en-US"/>
        </w:rPr>
        <w:t xml:space="preserve"> at most 2 levels under the current one.</w:t>
      </w:r>
      <w:r w:rsidR="0006104E" w:rsidRPr="666356AB">
        <w:rPr>
          <w:rFonts w:eastAsia="Calibri"/>
          <w:lang w:val="en-US"/>
        </w:rPr>
        <w:t xml:space="preserve"> </w:t>
      </w:r>
      <w:r w:rsidR="734430E5" w:rsidRPr="666356AB">
        <w:rPr>
          <w:rFonts w:eastAsia="Calibri"/>
          <w:lang w:val="en-US"/>
        </w:rPr>
        <w:t>It may be critical or non-critical</w:t>
      </w:r>
      <w:r w:rsidR="0006104E" w:rsidRPr="666356AB">
        <w:rPr>
          <w:rFonts w:eastAsia="Calibri"/>
          <w:lang w:val="en-US"/>
        </w:rPr>
        <w:t>,</w:t>
      </w:r>
      <w:r w:rsidR="734430E5" w:rsidRPr="666356AB">
        <w:rPr>
          <w:rFonts w:eastAsia="Calibri"/>
          <w:lang w:val="en-US"/>
        </w:rPr>
        <w:t xml:space="preserve"> </w:t>
      </w:r>
      <w:r w:rsidR="0006104E" w:rsidRPr="666356AB">
        <w:rPr>
          <w:rFonts w:eastAsia="Calibri"/>
          <w:lang w:val="en-US"/>
        </w:rPr>
        <w:t>but</w:t>
      </w:r>
      <w:r w:rsidR="734430E5" w:rsidRPr="666356AB">
        <w:rPr>
          <w:rFonts w:eastAsia="Calibri"/>
          <w:lang w:val="en-US"/>
        </w:rPr>
        <w:t xml:space="preserve"> it is strongly suggested to always mark this extension as critical, </w:t>
      </w:r>
      <w:r w:rsidR="0006104E" w:rsidRPr="666356AB">
        <w:rPr>
          <w:rFonts w:eastAsia="Calibri"/>
          <w:lang w:val="en-US"/>
        </w:rPr>
        <w:t>since</w:t>
      </w:r>
      <w:r w:rsidR="734430E5" w:rsidRPr="666356AB">
        <w:rPr>
          <w:rFonts w:eastAsia="Calibri"/>
          <w:lang w:val="en-US"/>
        </w:rPr>
        <w:t xml:space="preserve"> it’s an important distinction (i</w:t>
      </w:r>
      <w:r w:rsidR="4EED7315" w:rsidRPr="666356AB">
        <w:rPr>
          <w:rFonts w:eastAsia="Calibri"/>
          <w:lang w:val="en-US"/>
        </w:rPr>
        <w:t>f it is a CA or if it is an EE)</w:t>
      </w:r>
      <w:r w:rsidR="0006104E" w:rsidRPr="666356AB">
        <w:rPr>
          <w:rFonts w:eastAsia="Calibri"/>
          <w:lang w:val="en-US"/>
        </w:rPr>
        <w:t>. If</w:t>
      </w:r>
      <w:r w:rsidR="4EED7315" w:rsidRPr="666356AB">
        <w:rPr>
          <w:rFonts w:eastAsia="Calibri"/>
          <w:lang w:val="en-US"/>
        </w:rPr>
        <w:t xml:space="preserve"> this</w:t>
      </w:r>
      <w:r w:rsidR="0006104E" w:rsidRPr="666356AB">
        <w:rPr>
          <w:rFonts w:eastAsia="Calibri"/>
          <w:lang w:val="en-US"/>
        </w:rPr>
        <w:t xml:space="preserve"> value is forgotten,</w:t>
      </w:r>
      <w:r w:rsidR="4EED7315" w:rsidRPr="666356AB">
        <w:rPr>
          <w:rFonts w:eastAsia="Calibri"/>
          <w:lang w:val="en-US"/>
        </w:rPr>
        <w:t xml:space="preserve"> </w:t>
      </w:r>
      <w:r w:rsidR="0006104E" w:rsidRPr="666356AB">
        <w:rPr>
          <w:rFonts w:eastAsia="Calibri"/>
          <w:lang w:val="en-US"/>
        </w:rPr>
        <w:t xml:space="preserve">it is possible to </w:t>
      </w:r>
      <w:r w:rsidR="4EED7315" w:rsidRPr="666356AB">
        <w:rPr>
          <w:rFonts w:eastAsia="Calibri"/>
          <w:lang w:val="en-US"/>
        </w:rPr>
        <w:t>have a certificate</w:t>
      </w:r>
      <w:r w:rsidR="0006104E" w:rsidRPr="666356AB">
        <w:rPr>
          <w:rFonts w:eastAsia="Calibri"/>
          <w:lang w:val="en-US"/>
        </w:rPr>
        <w:t xml:space="preserve"> which belongs to</w:t>
      </w:r>
      <w:r w:rsidR="4EED7315" w:rsidRPr="666356AB">
        <w:rPr>
          <w:rFonts w:eastAsia="Calibri"/>
          <w:lang w:val="en-US"/>
        </w:rPr>
        <w:t xml:space="preserve"> a normal user, and </w:t>
      </w:r>
      <w:r w:rsidR="0006104E" w:rsidRPr="666356AB">
        <w:rPr>
          <w:rFonts w:eastAsia="Calibri"/>
          <w:lang w:val="en-US"/>
        </w:rPr>
        <w:t>it</w:t>
      </w:r>
      <w:r w:rsidR="4EED7315" w:rsidRPr="666356AB">
        <w:rPr>
          <w:rFonts w:eastAsia="Calibri"/>
          <w:lang w:val="en-US"/>
        </w:rPr>
        <w:t xml:space="preserve"> may try to be a CA</w:t>
      </w:r>
      <w:r w:rsidR="531AD5A0" w:rsidRPr="666356AB">
        <w:rPr>
          <w:rFonts w:eastAsia="Calibri"/>
          <w:lang w:val="en-US"/>
        </w:rPr>
        <w:t xml:space="preserve"> and create other certificates</w:t>
      </w:r>
      <w:r w:rsidR="2AF8ED98" w:rsidRPr="666356AB">
        <w:rPr>
          <w:rFonts w:eastAsia="Calibri"/>
          <w:lang w:val="en-US"/>
        </w:rPr>
        <w:t>, which is not good</w:t>
      </w:r>
      <w:r w:rsidR="531AD5A0" w:rsidRPr="666356AB">
        <w:rPr>
          <w:rFonts w:eastAsia="Calibri"/>
          <w:lang w:val="en-US"/>
        </w:rPr>
        <w:t>.</w:t>
      </w:r>
    </w:p>
    <w:p w14:paraId="65BC085D" w14:textId="56C9F7CC" w:rsidR="3848A3BF" w:rsidRPr="00A34CA6" w:rsidRDefault="6BD4E015" w:rsidP="001310CE">
      <w:pPr>
        <w:pStyle w:val="Paragrafoelenco"/>
        <w:numPr>
          <w:ilvl w:val="0"/>
          <w:numId w:val="249"/>
        </w:numPr>
        <w:rPr>
          <w:lang w:val="en-US"/>
        </w:rPr>
      </w:pPr>
      <w:r w:rsidRPr="666356AB">
        <w:rPr>
          <w:rFonts w:eastAsia="Calibri"/>
          <w:b/>
          <w:bCs/>
          <w:lang w:val="en-US"/>
        </w:rPr>
        <w:t xml:space="preserve">Name </w:t>
      </w:r>
      <w:r w:rsidR="1F654CF1" w:rsidRPr="666356AB">
        <w:rPr>
          <w:rFonts w:eastAsia="Calibri"/>
          <w:b/>
          <w:bCs/>
          <w:lang w:val="en-US"/>
        </w:rPr>
        <w:t>C</w:t>
      </w:r>
      <w:r w:rsidRPr="666356AB">
        <w:rPr>
          <w:rFonts w:eastAsia="Calibri"/>
          <w:b/>
          <w:bCs/>
          <w:lang w:val="en-US"/>
        </w:rPr>
        <w:t>onstraints</w:t>
      </w:r>
      <w:r w:rsidR="27177001" w:rsidRPr="666356AB">
        <w:rPr>
          <w:rFonts w:eastAsia="Calibri"/>
          <w:lang w:val="en-US"/>
        </w:rPr>
        <w:t xml:space="preserve"> (</w:t>
      </w:r>
      <w:r w:rsidR="27177001" w:rsidRPr="666356AB">
        <w:rPr>
          <w:rFonts w:eastAsia="Calibri"/>
          <w:b/>
          <w:bCs/>
          <w:lang w:val="en-US"/>
        </w:rPr>
        <w:t>NC</w:t>
      </w:r>
      <w:r w:rsidR="27177001" w:rsidRPr="666356AB">
        <w:rPr>
          <w:rFonts w:eastAsia="Calibri"/>
          <w:lang w:val="en-US"/>
        </w:rPr>
        <w:t>)</w:t>
      </w:r>
      <w:r w:rsidR="04ACDB25" w:rsidRPr="666356AB">
        <w:rPr>
          <w:rFonts w:eastAsia="Calibri"/>
          <w:lang w:val="en-US"/>
        </w:rPr>
        <w:t xml:space="preserve">: it </w:t>
      </w:r>
      <w:r w:rsidR="00D339B5" w:rsidRPr="666356AB">
        <w:rPr>
          <w:rFonts w:eastAsia="Calibri"/>
          <w:lang w:val="en-US"/>
        </w:rPr>
        <w:t xml:space="preserve">appears only in the CA and </w:t>
      </w:r>
      <w:r w:rsidR="04ACDB25" w:rsidRPr="666356AB">
        <w:rPr>
          <w:rFonts w:eastAsia="Calibri"/>
          <w:lang w:val="en-US"/>
        </w:rPr>
        <w:t>it is posing a limitation to the space of names that can be certified by a CA (</w:t>
      </w:r>
      <w:r w:rsidR="734B6143" w:rsidRPr="666356AB">
        <w:rPr>
          <w:rFonts w:eastAsia="Calibri"/>
          <w:lang w:val="en-US"/>
        </w:rPr>
        <w:t>e.g., the Politecnico di Torino has received a certificate from the Italian CA and it could have a name constraints of the kind RFC822Name</w:t>
      </w:r>
      <w:r w:rsidR="0045017F" w:rsidRPr="666356AB">
        <w:rPr>
          <w:rFonts w:eastAsia="Calibri"/>
          <w:lang w:val="en-US"/>
        </w:rPr>
        <w:t xml:space="preserve">, </w:t>
      </w:r>
      <w:r w:rsidR="734B6143" w:rsidRPr="666356AB">
        <w:rPr>
          <w:rFonts w:eastAsia="Calibri"/>
          <w:lang w:val="en-US"/>
        </w:rPr>
        <w:t>because the syn</w:t>
      </w:r>
      <w:r w:rsidR="0ADC22AA" w:rsidRPr="666356AB">
        <w:rPr>
          <w:rFonts w:eastAsia="Calibri"/>
          <w:lang w:val="en-US"/>
        </w:rPr>
        <w:t>tax is the same as the alternative names</w:t>
      </w:r>
      <w:r w:rsidR="0045017F" w:rsidRPr="666356AB">
        <w:rPr>
          <w:rFonts w:eastAsia="Calibri"/>
          <w:lang w:val="en-US"/>
        </w:rPr>
        <w:t>,</w:t>
      </w:r>
      <w:r w:rsidR="0ADC22AA" w:rsidRPr="666356AB">
        <w:rPr>
          <w:rFonts w:eastAsia="Calibri"/>
          <w:lang w:val="en-US"/>
        </w:rPr>
        <w:t xml:space="preserve"> and then the restriction is </w:t>
      </w:r>
      <w:r w:rsidR="0ADC22AA" w:rsidRPr="666356AB">
        <w:rPr>
          <w:rFonts w:eastAsia="Calibri"/>
          <w:i/>
          <w:iCs/>
          <w:lang w:val="en-US"/>
        </w:rPr>
        <w:t>*@polito.it</w:t>
      </w:r>
      <w:r w:rsidR="0ADC22AA" w:rsidRPr="666356AB">
        <w:rPr>
          <w:rFonts w:eastAsia="Calibri"/>
          <w:lang w:val="en-US"/>
        </w:rPr>
        <w:t>, so the con</w:t>
      </w:r>
      <w:r w:rsidR="0045017F" w:rsidRPr="666356AB">
        <w:rPr>
          <w:rFonts w:eastAsia="Calibri"/>
          <w:lang w:val="en-US"/>
        </w:rPr>
        <w:t>s</w:t>
      </w:r>
      <w:r w:rsidR="0ADC22AA" w:rsidRPr="666356AB">
        <w:rPr>
          <w:rFonts w:eastAsia="Calibri"/>
          <w:lang w:val="en-US"/>
        </w:rPr>
        <w:t xml:space="preserve">traint is: if </w:t>
      </w:r>
      <w:r w:rsidR="0045017F" w:rsidRPr="666356AB">
        <w:rPr>
          <w:rFonts w:eastAsia="Calibri"/>
          <w:lang w:val="en-US"/>
        </w:rPr>
        <w:t>there is</w:t>
      </w:r>
      <w:r w:rsidR="4D2A3844" w:rsidRPr="666356AB">
        <w:rPr>
          <w:rFonts w:eastAsia="Calibri"/>
          <w:lang w:val="en-US"/>
        </w:rPr>
        <w:t xml:space="preserve"> an e-mail address in the certificates that </w:t>
      </w:r>
      <w:r w:rsidR="0045017F" w:rsidRPr="666356AB">
        <w:rPr>
          <w:rFonts w:eastAsia="Calibri"/>
          <w:lang w:val="en-US"/>
        </w:rPr>
        <w:t>are</w:t>
      </w:r>
      <w:r w:rsidR="4D2A3844" w:rsidRPr="666356AB">
        <w:rPr>
          <w:rFonts w:eastAsia="Calibri"/>
          <w:lang w:val="en-US"/>
        </w:rPr>
        <w:t xml:space="preserve"> create</w:t>
      </w:r>
      <w:r w:rsidR="0045017F" w:rsidRPr="666356AB">
        <w:rPr>
          <w:rFonts w:eastAsia="Calibri"/>
          <w:lang w:val="en-US"/>
        </w:rPr>
        <w:t>d</w:t>
      </w:r>
      <w:r w:rsidR="4D2A3844" w:rsidRPr="666356AB">
        <w:rPr>
          <w:rFonts w:eastAsia="Calibri"/>
          <w:lang w:val="en-US"/>
        </w:rPr>
        <w:t xml:space="preserve">, </w:t>
      </w:r>
      <w:r w:rsidR="0045017F" w:rsidRPr="666356AB">
        <w:rPr>
          <w:rFonts w:eastAsia="Calibri"/>
          <w:lang w:val="en-US"/>
        </w:rPr>
        <w:t>than it is possible to</w:t>
      </w:r>
      <w:r w:rsidR="4D2A3844" w:rsidRPr="666356AB">
        <w:rPr>
          <w:rFonts w:eastAsia="Calibri"/>
          <w:lang w:val="en-US"/>
        </w:rPr>
        <w:t xml:space="preserve"> satisfy only addresses of the Politecnico di Torino</w:t>
      </w:r>
      <w:r w:rsidR="4DAE6A66" w:rsidRPr="666356AB">
        <w:rPr>
          <w:rFonts w:eastAsia="Calibri"/>
          <w:lang w:val="en-US"/>
        </w:rPr>
        <w:t xml:space="preserve">). In the same way if </w:t>
      </w:r>
      <w:r w:rsidR="00A34CA6" w:rsidRPr="666356AB">
        <w:rPr>
          <w:rFonts w:eastAsia="Calibri"/>
          <w:lang w:val="en-US"/>
        </w:rPr>
        <w:t>there is</w:t>
      </w:r>
      <w:r w:rsidR="4DAE6A66" w:rsidRPr="666356AB">
        <w:rPr>
          <w:rFonts w:eastAsia="Calibri"/>
          <w:lang w:val="en-US"/>
        </w:rPr>
        <w:t xml:space="preserve"> a certificate </w:t>
      </w:r>
      <w:r w:rsidR="00A34CA6" w:rsidRPr="666356AB">
        <w:rPr>
          <w:rFonts w:eastAsia="Calibri"/>
          <w:lang w:val="en-US"/>
        </w:rPr>
        <w:t>for a CA that certifies</w:t>
      </w:r>
      <w:r w:rsidR="4DAE6A66" w:rsidRPr="666356AB">
        <w:rPr>
          <w:rFonts w:eastAsia="Calibri"/>
          <w:lang w:val="en-US"/>
        </w:rPr>
        <w:t xml:space="preserve"> network nodes, </w:t>
      </w:r>
      <w:r w:rsidR="00A34CA6" w:rsidRPr="666356AB">
        <w:rPr>
          <w:rFonts w:eastAsia="Calibri"/>
          <w:lang w:val="en-US"/>
        </w:rPr>
        <w:t>it</w:t>
      </w:r>
      <w:r w:rsidR="4DAE6A66" w:rsidRPr="666356AB">
        <w:rPr>
          <w:rFonts w:eastAsia="Calibri"/>
          <w:lang w:val="en-US"/>
        </w:rPr>
        <w:t xml:space="preserve"> could say </w:t>
      </w:r>
      <w:r w:rsidR="00A34CA6" w:rsidRPr="666356AB">
        <w:rPr>
          <w:rFonts w:eastAsia="Calibri"/>
          <w:lang w:val="en-US"/>
        </w:rPr>
        <w:t xml:space="preserve">that it is possible to </w:t>
      </w:r>
      <w:r w:rsidR="4DAE6A66" w:rsidRPr="666356AB">
        <w:rPr>
          <w:rFonts w:eastAsia="Calibri"/>
          <w:lang w:val="en-US"/>
        </w:rPr>
        <w:t xml:space="preserve">satisfy only addresses that belong to </w:t>
      </w:r>
      <w:r w:rsidR="00A34CA6" w:rsidRPr="666356AB">
        <w:rPr>
          <w:rFonts w:eastAsia="Calibri"/>
          <w:lang w:val="en-US"/>
        </w:rPr>
        <w:t>the same</w:t>
      </w:r>
      <w:r w:rsidR="4DAE6A66" w:rsidRPr="666356AB">
        <w:rPr>
          <w:rFonts w:eastAsia="Calibri"/>
          <w:lang w:val="en-US"/>
        </w:rPr>
        <w:t xml:space="preserve"> class </w:t>
      </w:r>
      <w:r w:rsidR="71882672" w:rsidRPr="666356AB">
        <w:rPr>
          <w:rFonts w:eastAsia="Calibri"/>
          <w:lang w:val="en-US"/>
        </w:rPr>
        <w:t>of IP address</w:t>
      </w:r>
      <w:r w:rsidR="00A34CA6" w:rsidRPr="666356AB">
        <w:rPr>
          <w:rFonts w:eastAsia="Calibri"/>
          <w:lang w:val="en-US"/>
        </w:rPr>
        <w:t>es of the CA</w:t>
      </w:r>
      <w:r w:rsidR="71882672" w:rsidRPr="666356AB">
        <w:rPr>
          <w:rFonts w:eastAsia="Calibri"/>
          <w:lang w:val="en-US"/>
        </w:rPr>
        <w:t xml:space="preserve">, </w:t>
      </w:r>
      <w:r w:rsidR="00A34CA6" w:rsidRPr="666356AB">
        <w:rPr>
          <w:rFonts w:eastAsia="Calibri"/>
          <w:lang w:val="en-US"/>
        </w:rPr>
        <w:t>and not for</w:t>
      </w:r>
      <w:r w:rsidR="71882672" w:rsidRPr="666356AB">
        <w:rPr>
          <w:rFonts w:eastAsia="Calibri"/>
          <w:lang w:val="en-US"/>
        </w:rPr>
        <w:t xml:space="preserve"> other addresses.</w:t>
      </w:r>
      <w:r w:rsidR="4DAE6A66" w:rsidRPr="666356AB">
        <w:rPr>
          <w:rFonts w:eastAsia="Calibri"/>
          <w:lang w:val="en-US"/>
        </w:rPr>
        <w:t xml:space="preserve"> </w:t>
      </w:r>
      <w:r w:rsidR="3848A3BF" w:rsidRPr="666356AB">
        <w:rPr>
          <w:rFonts w:eastAsia="Calibri"/>
          <w:lang w:val="en-US"/>
        </w:rPr>
        <w:t>We can have at least one specification between:</w:t>
      </w:r>
    </w:p>
    <w:p w14:paraId="76A832EF" w14:textId="50328B30" w:rsidR="3848A3BF" w:rsidRPr="0074452A" w:rsidRDefault="3848A3BF" w:rsidP="001310CE">
      <w:pPr>
        <w:pStyle w:val="Paragrafoelenco"/>
        <w:numPr>
          <w:ilvl w:val="0"/>
          <w:numId w:val="85"/>
        </w:numPr>
        <w:rPr>
          <w:rFonts w:asciiTheme="minorHAnsi" w:eastAsiaTheme="minorEastAsia" w:hAnsiTheme="minorHAnsi"/>
          <w:lang w:val="en-US"/>
        </w:rPr>
      </w:pPr>
      <w:r w:rsidRPr="666356AB">
        <w:rPr>
          <w:rFonts w:eastAsia="Calibri"/>
          <w:i/>
          <w:iCs/>
          <w:lang w:val="en-US"/>
        </w:rPr>
        <w:t>PermittedSubtree</w:t>
      </w:r>
      <w:r w:rsidRPr="666356AB">
        <w:rPr>
          <w:rFonts w:eastAsia="Calibri"/>
          <w:lang w:val="en-US"/>
        </w:rPr>
        <w:t xml:space="preserve"> (i.e., whitelist) (e.g., the one before: RFC822Name, </w:t>
      </w:r>
      <w:r w:rsidR="775C519A" w:rsidRPr="666356AB">
        <w:rPr>
          <w:rFonts w:eastAsia="Calibri"/>
          <w:lang w:val="en-US"/>
        </w:rPr>
        <w:t>with “*@polito.it”)</w:t>
      </w:r>
    </w:p>
    <w:p w14:paraId="2ACCF2BB" w14:textId="676001E4" w:rsidR="3848A3BF" w:rsidRPr="00877DE2" w:rsidRDefault="3848A3BF" w:rsidP="001310CE">
      <w:pPr>
        <w:pStyle w:val="Paragrafoelenco"/>
        <w:numPr>
          <w:ilvl w:val="0"/>
          <w:numId w:val="85"/>
        </w:numPr>
        <w:rPr>
          <w:lang w:val="en-US"/>
        </w:rPr>
      </w:pPr>
      <w:r w:rsidRPr="666356AB">
        <w:rPr>
          <w:rFonts w:eastAsia="Calibri"/>
          <w:i/>
          <w:iCs/>
          <w:lang w:val="en-US"/>
        </w:rPr>
        <w:t>ExcludedSubtree</w:t>
      </w:r>
      <w:r w:rsidRPr="666356AB">
        <w:rPr>
          <w:rFonts w:eastAsia="Calibri"/>
          <w:lang w:val="en-US"/>
        </w:rPr>
        <w:t xml:space="preserve"> (i.e., blacklist)</w:t>
      </w:r>
    </w:p>
    <w:p w14:paraId="729D451B" w14:textId="77777777" w:rsidR="00556190" w:rsidRDefault="35926E22" w:rsidP="00556190">
      <w:pPr>
        <w:ind w:left="708"/>
        <w:rPr>
          <w:rFonts w:eastAsia="Calibri"/>
          <w:lang w:val="en-US"/>
        </w:rPr>
      </w:pPr>
      <w:r w:rsidRPr="0074452A">
        <w:rPr>
          <w:rFonts w:eastAsia="Calibri"/>
          <w:lang w:val="en-US"/>
        </w:rPr>
        <w:t>Whitelist is processed always first.</w:t>
      </w:r>
      <w:r w:rsidR="00556190">
        <w:rPr>
          <w:rFonts w:eastAsia="Calibri"/>
          <w:lang w:val="en-US"/>
        </w:rPr>
        <w:t xml:space="preserve"> </w:t>
      </w:r>
      <w:r w:rsidRPr="0074452A">
        <w:rPr>
          <w:rFonts w:eastAsia="Calibri"/>
          <w:lang w:val="en-US"/>
        </w:rPr>
        <w:t>If somet</w:t>
      </w:r>
      <w:r w:rsidR="06D17AE6" w:rsidRPr="0074452A">
        <w:rPr>
          <w:rFonts w:eastAsia="Calibri"/>
          <w:lang w:val="en-US"/>
        </w:rPr>
        <w:t>h</w:t>
      </w:r>
      <w:r w:rsidRPr="0074452A">
        <w:rPr>
          <w:rFonts w:eastAsia="Calibri"/>
          <w:lang w:val="en-US"/>
        </w:rPr>
        <w:t>ing is not specified in the whitelist (for example directoryName</w:t>
      </w:r>
      <w:r w:rsidR="00556190">
        <w:rPr>
          <w:rFonts w:eastAsia="Calibri"/>
          <w:lang w:val="en-US"/>
        </w:rPr>
        <w:t xml:space="preserve"> is forgotten</w:t>
      </w:r>
      <w:r w:rsidRPr="0074452A">
        <w:rPr>
          <w:rFonts w:eastAsia="Calibri"/>
          <w:lang w:val="en-US"/>
        </w:rPr>
        <w:t xml:space="preserve">) then </w:t>
      </w:r>
      <w:r w:rsidR="04297E63" w:rsidRPr="0074452A">
        <w:rPr>
          <w:rFonts w:eastAsia="Calibri"/>
          <w:lang w:val="en-US"/>
        </w:rPr>
        <w:t>it is implicitly permitted.</w:t>
      </w:r>
      <w:r w:rsidR="38BE9CC7" w:rsidRPr="0074452A">
        <w:rPr>
          <w:rFonts w:eastAsia="Calibri"/>
          <w:lang w:val="en-US"/>
        </w:rPr>
        <w:t xml:space="preserve"> So, it is much better t</w:t>
      </w:r>
      <w:r w:rsidR="00556190">
        <w:rPr>
          <w:rFonts w:eastAsia="Calibri"/>
          <w:lang w:val="en-US"/>
        </w:rPr>
        <w:t>o</w:t>
      </w:r>
      <w:r w:rsidR="38BE9CC7" w:rsidRPr="0074452A">
        <w:rPr>
          <w:rFonts w:eastAsia="Calibri"/>
          <w:lang w:val="en-US"/>
        </w:rPr>
        <w:t xml:space="preserve"> place that in the excludedSubtree to avoid that kind of things.</w:t>
      </w:r>
      <w:r w:rsidR="00556190">
        <w:rPr>
          <w:rFonts w:eastAsia="Calibri"/>
          <w:lang w:val="en-US"/>
        </w:rPr>
        <w:t xml:space="preserve"> </w:t>
      </w:r>
      <w:r w:rsidR="38BE9CC7" w:rsidRPr="0074452A">
        <w:rPr>
          <w:rFonts w:eastAsia="Calibri"/>
          <w:lang w:val="en-US"/>
        </w:rPr>
        <w:t>It’s critical or non-critical (</w:t>
      </w:r>
      <w:r w:rsidR="00556190">
        <w:rPr>
          <w:rFonts w:eastAsia="Calibri"/>
          <w:lang w:val="en-US"/>
        </w:rPr>
        <w:t>should be marked as</w:t>
      </w:r>
      <w:r w:rsidR="38BE9CC7" w:rsidRPr="0074452A">
        <w:rPr>
          <w:rFonts w:eastAsia="Calibri"/>
          <w:lang w:val="en-US"/>
        </w:rPr>
        <w:t xml:space="preserve"> non-critical </w:t>
      </w:r>
      <w:r w:rsidR="3195FF78" w:rsidRPr="0074452A">
        <w:rPr>
          <w:rFonts w:eastAsia="Calibri"/>
          <w:lang w:val="en-US"/>
        </w:rPr>
        <w:t xml:space="preserve">to avoid compatibility problems with Apple products, since, </w:t>
      </w:r>
      <w:r w:rsidR="38BE9CC7" w:rsidRPr="0074452A">
        <w:rPr>
          <w:rFonts w:eastAsia="Calibri"/>
          <w:lang w:val="en-US"/>
        </w:rPr>
        <w:t>due to a bug</w:t>
      </w:r>
      <w:r w:rsidR="53211E33" w:rsidRPr="0074452A">
        <w:rPr>
          <w:rFonts w:eastAsia="Calibri"/>
          <w:lang w:val="en-US"/>
        </w:rPr>
        <w:t>,</w:t>
      </w:r>
      <w:r w:rsidR="38BE9CC7" w:rsidRPr="0074452A">
        <w:rPr>
          <w:rFonts w:eastAsia="Calibri"/>
          <w:lang w:val="en-US"/>
        </w:rPr>
        <w:t xml:space="preserve"> if an Apple device rec</w:t>
      </w:r>
      <w:r w:rsidR="09218618" w:rsidRPr="0074452A">
        <w:rPr>
          <w:rFonts w:eastAsia="Calibri"/>
          <w:lang w:val="en-US"/>
        </w:rPr>
        <w:t>e</w:t>
      </w:r>
      <w:r w:rsidR="38BE9CC7" w:rsidRPr="0074452A">
        <w:rPr>
          <w:rFonts w:eastAsia="Calibri"/>
          <w:lang w:val="en-US"/>
        </w:rPr>
        <w:t xml:space="preserve">ives a certificate with Name Constraint </w:t>
      </w:r>
      <w:r w:rsidR="1DDC4BE0" w:rsidRPr="0074452A">
        <w:rPr>
          <w:rFonts w:eastAsia="Calibri"/>
          <w:lang w:val="en-US"/>
        </w:rPr>
        <w:t xml:space="preserve">(NC) </w:t>
      </w:r>
      <w:r w:rsidR="00556190">
        <w:rPr>
          <w:rFonts w:eastAsia="Calibri"/>
          <w:lang w:val="en-US"/>
        </w:rPr>
        <w:t xml:space="preserve">it is not understood and </w:t>
      </w:r>
      <w:r w:rsidR="58D5BAC3" w:rsidRPr="0074452A">
        <w:rPr>
          <w:rFonts w:eastAsia="Calibri"/>
          <w:lang w:val="en-US"/>
        </w:rPr>
        <w:t>it</w:t>
      </w:r>
      <w:r w:rsidR="1A1CBE5D" w:rsidRPr="0074452A">
        <w:rPr>
          <w:rFonts w:eastAsia="Calibri"/>
          <w:lang w:val="en-US"/>
        </w:rPr>
        <w:t xml:space="preserve"> reject the certificate</w:t>
      </w:r>
      <w:r w:rsidR="58D5BAC3" w:rsidRPr="0074452A">
        <w:rPr>
          <w:rFonts w:eastAsia="Calibri"/>
          <w:lang w:val="en-US"/>
        </w:rPr>
        <w:t>).</w:t>
      </w:r>
    </w:p>
    <w:p w14:paraId="62BF6188" w14:textId="5CC5CB5C" w:rsidR="00863E60" w:rsidRPr="00201401" w:rsidRDefault="6BD4E015" w:rsidP="001310CE">
      <w:pPr>
        <w:pStyle w:val="Paragrafoelenco"/>
        <w:numPr>
          <w:ilvl w:val="0"/>
          <w:numId w:val="35"/>
        </w:numPr>
        <w:rPr>
          <w:rFonts w:eastAsia="Calibri"/>
          <w:lang w:val="en-US"/>
        </w:rPr>
      </w:pPr>
      <w:r w:rsidRPr="666356AB">
        <w:rPr>
          <w:rFonts w:eastAsia="Calibri"/>
          <w:b/>
          <w:bCs/>
          <w:lang w:val="en-US"/>
        </w:rPr>
        <w:t xml:space="preserve">Policy </w:t>
      </w:r>
      <w:r w:rsidR="7A041519" w:rsidRPr="666356AB">
        <w:rPr>
          <w:rFonts w:eastAsia="Calibri"/>
          <w:b/>
          <w:bCs/>
          <w:lang w:val="en-US"/>
        </w:rPr>
        <w:t>C</w:t>
      </w:r>
      <w:r w:rsidRPr="666356AB">
        <w:rPr>
          <w:rFonts w:eastAsia="Calibri"/>
          <w:b/>
          <w:bCs/>
          <w:lang w:val="en-US"/>
        </w:rPr>
        <w:t>onstraints</w:t>
      </w:r>
      <w:r w:rsidR="1BC17027" w:rsidRPr="666356AB">
        <w:rPr>
          <w:rFonts w:eastAsia="Calibri"/>
          <w:b/>
          <w:bCs/>
          <w:lang w:val="en-US"/>
        </w:rPr>
        <w:t xml:space="preserve"> (PC</w:t>
      </w:r>
      <w:r w:rsidR="1BC17027" w:rsidRPr="666356AB">
        <w:rPr>
          <w:rFonts w:eastAsia="Calibri"/>
          <w:lang w:val="en-US"/>
        </w:rPr>
        <w:t>)</w:t>
      </w:r>
      <w:r w:rsidR="4389D063" w:rsidRPr="666356AB">
        <w:rPr>
          <w:rFonts w:eastAsia="Calibri"/>
          <w:lang w:val="en-US"/>
        </w:rPr>
        <w:t>:</w:t>
      </w:r>
      <w:r w:rsidR="0078F819" w:rsidRPr="666356AB">
        <w:rPr>
          <w:rFonts w:eastAsia="Calibri"/>
          <w:lang w:val="en-US"/>
        </w:rPr>
        <w:t xml:space="preserve"> used only by CAs to specify the constraints that could require an explicit identification by a policy or that inhibit the policy mapping fo</w:t>
      </w:r>
      <w:r w:rsidR="7B13E2BF" w:rsidRPr="666356AB">
        <w:rPr>
          <w:rFonts w:eastAsia="Calibri"/>
          <w:lang w:val="en-US"/>
        </w:rPr>
        <w:t xml:space="preserve">r the rest of the certification path. This is seldom used, all this matter about the policies </w:t>
      </w:r>
      <w:r w:rsidR="00201401" w:rsidRPr="666356AB">
        <w:rPr>
          <w:rFonts w:eastAsia="Calibri"/>
          <w:lang w:val="en-US"/>
        </w:rPr>
        <w:t xml:space="preserve">which </w:t>
      </w:r>
      <w:r w:rsidR="7B13E2BF" w:rsidRPr="666356AB">
        <w:rPr>
          <w:rFonts w:eastAsia="Calibri"/>
          <w:lang w:val="en-US"/>
        </w:rPr>
        <w:t xml:space="preserve">is good as long as a pointer is provided, </w:t>
      </w:r>
      <w:r w:rsidR="69574C81" w:rsidRPr="666356AB">
        <w:rPr>
          <w:rFonts w:eastAsia="Calibri"/>
          <w:lang w:val="en-US"/>
        </w:rPr>
        <w:t>but all these policy mappings and things like this exist in the specifications, but in practice they are seldom used.</w:t>
      </w:r>
      <w:r w:rsidR="4389D063" w:rsidRPr="666356AB">
        <w:rPr>
          <w:rFonts w:eastAsia="Calibri"/>
          <w:lang w:val="en-US"/>
        </w:rPr>
        <w:t xml:space="preserve"> </w:t>
      </w:r>
      <w:r w:rsidR="00201401" w:rsidRPr="666356AB">
        <w:rPr>
          <w:rFonts w:eastAsia="Calibri"/>
          <w:lang w:val="en-US"/>
        </w:rPr>
        <w:t>It is</w:t>
      </w:r>
      <w:r w:rsidR="16D206B1" w:rsidRPr="666356AB">
        <w:rPr>
          <w:rFonts w:eastAsia="Calibri"/>
          <w:lang w:val="en-US"/>
        </w:rPr>
        <w:t xml:space="preserve"> critical or non-critical.</w:t>
      </w:r>
    </w:p>
    <w:p w14:paraId="660B0164" w14:textId="4742A4F7" w:rsidR="231585C1" w:rsidRPr="0074452A" w:rsidRDefault="16D206B1" w:rsidP="00863E60">
      <w:pPr>
        <w:pStyle w:val="Titolo3"/>
        <w:rPr>
          <w:rFonts w:eastAsia="Calibri"/>
          <w:b w:val="0"/>
          <w:sz w:val="28"/>
          <w:szCs w:val="28"/>
          <w:lang w:val="en-US"/>
        </w:rPr>
      </w:pPr>
      <w:bookmarkStart w:id="99" w:name="_Toc91005484"/>
      <w:r w:rsidRPr="0074452A">
        <w:rPr>
          <w:lang w:val="en-US"/>
        </w:rPr>
        <w:t>CRL distribution point</w:t>
      </w:r>
      <w:bookmarkEnd w:id="99"/>
    </w:p>
    <w:p w14:paraId="305684AA" w14:textId="6F63A3D8" w:rsidR="16D206B1" w:rsidRPr="0074452A" w:rsidRDefault="00391E60" w:rsidP="73210D41">
      <w:pPr>
        <w:rPr>
          <w:rFonts w:eastAsia="Calibri"/>
          <w:lang w:val="en-US"/>
        </w:rPr>
      </w:pPr>
      <w:r>
        <w:rPr>
          <w:rFonts w:eastAsia="Calibri"/>
          <w:lang w:val="en-US"/>
        </w:rPr>
        <w:t>The</w:t>
      </w:r>
      <w:r w:rsidR="16D206B1" w:rsidRPr="0074452A">
        <w:rPr>
          <w:rFonts w:eastAsia="Calibri"/>
          <w:lang w:val="en-US"/>
        </w:rPr>
        <w:t xml:space="preserve"> last </w:t>
      </w:r>
      <w:r>
        <w:rPr>
          <w:rFonts w:eastAsia="Calibri"/>
          <w:lang w:val="en-US"/>
        </w:rPr>
        <w:t>class</w:t>
      </w:r>
      <w:r w:rsidR="16D206B1" w:rsidRPr="0074452A">
        <w:rPr>
          <w:rFonts w:eastAsia="Calibri"/>
          <w:lang w:val="en-US"/>
        </w:rPr>
        <w:t xml:space="preserve"> contains only one extension, which is named CRL distribution point.</w:t>
      </w:r>
    </w:p>
    <w:p w14:paraId="699C5728" w14:textId="5BA0C710" w:rsidR="00450259" w:rsidRPr="00287B41" w:rsidRDefault="19FE3556" w:rsidP="001310CE">
      <w:pPr>
        <w:pStyle w:val="Paragrafoelenco"/>
        <w:numPr>
          <w:ilvl w:val="0"/>
          <w:numId w:val="97"/>
        </w:numPr>
        <w:rPr>
          <w:rFonts w:asciiTheme="minorHAnsi" w:eastAsiaTheme="minorEastAsia" w:hAnsiTheme="minorHAnsi"/>
          <w:lang w:val="en-US"/>
        </w:rPr>
      </w:pPr>
      <w:r w:rsidRPr="666356AB">
        <w:rPr>
          <w:rFonts w:eastAsia="Calibri"/>
          <w:b/>
          <w:bCs/>
          <w:lang w:val="en-US"/>
        </w:rPr>
        <w:t>CRL distribution point</w:t>
      </w:r>
      <w:r w:rsidRPr="666356AB">
        <w:rPr>
          <w:rFonts w:eastAsia="Calibri"/>
          <w:lang w:val="en-US"/>
        </w:rPr>
        <w:t xml:space="preserve"> (aka CRLDP or CDP): it means </w:t>
      </w:r>
      <w:r w:rsidR="0A7AD2F1" w:rsidRPr="666356AB">
        <w:rPr>
          <w:rFonts w:eastAsia="Calibri"/>
          <w:lang w:val="en-US"/>
        </w:rPr>
        <w:t xml:space="preserve">that inside the certificate </w:t>
      </w:r>
      <w:r w:rsidR="00391E60" w:rsidRPr="666356AB">
        <w:rPr>
          <w:rFonts w:eastAsia="Calibri"/>
          <w:lang w:val="en-US"/>
        </w:rPr>
        <w:t>there is a</w:t>
      </w:r>
      <w:r w:rsidR="0A7AD2F1" w:rsidRPr="666356AB">
        <w:rPr>
          <w:rFonts w:eastAsia="Calibri"/>
          <w:lang w:val="en-US"/>
        </w:rPr>
        <w:t xml:space="preserve"> pointer to the place where </w:t>
      </w:r>
      <w:r w:rsidR="00391E60" w:rsidRPr="666356AB">
        <w:rPr>
          <w:rFonts w:eastAsia="Calibri"/>
          <w:lang w:val="en-US"/>
        </w:rPr>
        <w:t>it is possible to</w:t>
      </w:r>
      <w:r w:rsidR="0A7AD2F1" w:rsidRPr="666356AB">
        <w:rPr>
          <w:rFonts w:eastAsia="Calibri"/>
          <w:lang w:val="en-US"/>
        </w:rPr>
        <w:t xml:space="preserve"> download a CRL related to this specific certificate. This is important</w:t>
      </w:r>
      <w:r w:rsidR="00391E60" w:rsidRPr="666356AB">
        <w:rPr>
          <w:rFonts w:eastAsia="Calibri"/>
          <w:lang w:val="en-US"/>
        </w:rPr>
        <w:t>,</w:t>
      </w:r>
      <w:r w:rsidR="0A7AD2F1" w:rsidRPr="666356AB">
        <w:rPr>
          <w:rFonts w:eastAsia="Calibri"/>
          <w:lang w:val="en-US"/>
        </w:rPr>
        <w:t xml:space="preserve"> because</w:t>
      </w:r>
      <w:r w:rsidR="00391E60" w:rsidRPr="666356AB">
        <w:rPr>
          <w:rFonts w:eastAsia="Calibri"/>
          <w:lang w:val="en-US"/>
        </w:rPr>
        <w:t xml:space="preserve"> if there is</w:t>
      </w:r>
      <w:r w:rsidR="0A7AD2F1" w:rsidRPr="666356AB">
        <w:rPr>
          <w:rFonts w:eastAsia="Calibri"/>
          <w:lang w:val="en-US"/>
        </w:rPr>
        <w:t xml:space="preserve"> </w:t>
      </w:r>
      <w:r w:rsidR="2DE5C653" w:rsidRPr="666356AB">
        <w:rPr>
          <w:rFonts w:eastAsia="Calibri"/>
          <w:lang w:val="en-US"/>
        </w:rPr>
        <w:t xml:space="preserve">someone performing a signature (of course with a private key) and it is sending </w:t>
      </w:r>
      <w:r w:rsidR="00391E60" w:rsidRPr="666356AB">
        <w:rPr>
          <w:rFonts w:eastAsia="Calibri"/>
          <w:lang w:val="en-US"/>
        </w:rPr>
        <w:t>to a user</w:t>
      </w:r>
      <w:r w:rsidR="2DE5C653" w:rsidRPr="666356AB">
        <w:rPr>
          <w:rFonts w:eastAsia="Calibri"/>
          <w:lang w:val="en-US"/>
        </w:rPr>
        <w:t xml:space="preserve"> the certificate (with the public ke</w:t>
      </w:r>
      <w:r w:rsidR="2638F6E2" w:rsidRPr="666356AB">
        <w:rPr>
          <w:rFonts w:eastAsia="Calibri"/>
          <w:lang w:val="en-US"/>
        </w:rPr>
        <w:t xml:space="preserve">y). </w:t>
      </w:r>
      <w:r w:rsidR="00863FA6" w:rsidRPr="666356AB">
        <w:rPr>
          <w:rFonts w:eastAsia="Calibri"/>
          <w:lang w:val="en-US"/>
        </w:rPr>
        <w:t>It is possible to</w:t>
      </w:r>
      <w:r w:rsidR="2638F6E2" w:rsidRPr="666356AB">
        <w:rPr>
          <w:rFonts w:eastAsia="Calibri"/>
          <w:lang w:val="en-US"/>
        </w:rPr>
        <w:t xml:space="preserve"> perform a cryptographic verification</w:t>
      </w:r>
      <w:r w:rsidR="00863FA6" w:rsidRPr="666356AB">
        <w:rPr>
          <w:rFonts w:eastAsia="Calibri"/>
          <w:lang w:val="en-US"/>
        </w:rPr>
        <w:t xml:space="preserve"> on the signature but then</w:t>
      </w:r>
      <w:r w:rsidR="2638F6E2" w:rsidRPr="666356AB">
        <w:rPr>
          <w:rFonts w:eastAsia="Calibri"/>
          <w:lang w:val="en-US"/>
        </w:rPr>
        <w:t xml:space="preserve"> another check</w:t>
      </w:r>
      <w:r w:rsidR="00863FA6" w:rsidRPr="666356AB">
        <w:rPr>
          <w:rFonts w:eastAsia="Calibri"/>
          <w:lang w:val="en-US"/>
        </w:rPr>
        <w:t xml:space="preserve"> must be performed</w:t>
      </w:r>
      <w:r w:rsidR="2638F6E2" w:rsidRPr="666356AB">
        <w:rPr>
          <w:rFonts w:eastAsia="Calibri"/>
          <w:lang w:val="en-US"/>
        </w:rPr>
        <w:t>: “</w:t>
      </w:r>
      <w:r w:rsidR="72F141E8" w:rsidRPr="666356AB">
        <w:rPr>
          <w:rFonts w:eastAsia="Calibri"/>
          <w:lang w:val="en-US"/>
        </w:rPr>
        <w:t xml:space="preserve">is this certificate (trusted and) valid or not?”. </w:t>
      </w:r>
      <w:r w:rsidR="00863FA6" w:rsidRPr="666356AB">
        <w:rPr>
          <w:rFonts w:eastAsia="Calibri"/>
          <w:lang w:val="en-US"/>
        </w:rPr>
        <w:t>One possible way is to check</w:t>
      </w:r>
      <w:r w:rsidR="72F141E8" w:rsidRPr="666356AB">
        <w:rPr>
          <w:rFonts w:eastAsia="Calibri"/>
          <w:lang w:val="en-US"/>
        </w:rPr>
        <w:t xml:space="preserve"> if the certificate appears in a </w:t>
      </w:r>
      <w:r w:rsidR="4C61503F" w:rsidRPr="666356AB">
        <w:rPr>
          <w:rFonts w:eastAsia="Calibri"/>
          <w:lang w:val="en-US"/>
        </w:rPr>
        <w:t xml:space="preserve">CRL (if it has been revoked), but </w:t>
      </w:r>
      <w:r w:rsidR="00863FA6" w:rsidRPr="666356AB">
        <w:rPr>
          <w:rFonts w:eastAsia="Calibri"/>
          <w:lang w:val="en-US"/>
        </w:rPr>
        <w:t>to</w:t>
      </w:r>
      <w:r w:rsidR="4C61503F" w:rsidRPr="666356AB">
        <w:rPr>
          <w:rFonts w:eastAsia="Calibri"/>
          <w:lang w:val="en-US"/>
        </w:rPr>
        <w:t xml:space="preserve"> get the CRL inside this certificate </w:t>
      </w:r>
      <w:r w:rsidR="2E5BBF5B" w:rsidRPr="666356AB">
        <w:rPr>
          <w:rFonts w:eastAsia="Calibri"/>
          <w:lang w:val="en-US"/>
        </w:rPr>
        <w:t xml:space="preserve">(the one that I received from that someone) </w:t>
      </w:r>
      <w:r w:rsidR="00863FA6" w:rsidRPr="666356AB">
        <w:rPr>
          <w:rFonts w:eastAsia="Calibri"/>
          <w:lang w:val="en-US"/>
        </w:rPr>
        <w:t>it</w:t>
      </w:r>
      <w:r w:rsidR="4C61503F" w:rsidRPr="666356AB">
        <w:rPr>
          <w:rFonts w:eastAsia="Calibri"/>
          <w:lang w:val="en-US"/>
        </w:rPr>
        <w:t xml:space="preserve"> may </w:t>
      </w:r>
      <w:r w:rsidR="00863FA6" w:rsidRPr="666356AB">
        <w:rPr>
          <w:rFonts w:eastAsia="Calibri"/>
          <w:lang w:val="en-US"/>
        </w:rPr>
        <w:t>be possible to</w:t>
      </w:r>
      <w:r w:rsidR="4C61503F" w:rsidRPr="666356AB">
        <w:rPr>
          <w:rFonts w:eastAsia="Calibri"/>
          <w:lang w:val="en-US"/>
        </w:rPr>
        <w:t xml:space="preserve"> have the CRLDP, which is a p</w:t>
      </w:r>
      <w:r w:rsidR="1D319459" w:rsidRPr="666356AB">
        <w:rPr>
          <w:rFonts w:eastAsia="Calibri"/>
          <w:lang w:val="en-US"/>
        </w:rPr>
        <w:t xml:space="preserve">ointer to </w:t>
      </w:r>
      <w:r w:rsidR="6FCD8835" w:rsidRPr="666356AB">
        <w:rPr>
          <w:rFonts w:eastAsia="Calibri"/>
          <w:lang w:val="en-US"/>
        </w:rPr>
        <w:t xml:space="preserve">the internet </w:t>
      </w:r>
      <w:r w:rsidR="00863FA6" w:rsidRPr="666356AB">
        <w:rPr>
          <w:rFonts w:eastAsia="Calibri"/>
          <w:lang w:val="en-US"/>
        </w:rPr>
        <w:t>to</w:t>
      </w:r>
      <w:r w:rsidR="6FCD8835" w:rsidRPr="666356AB">
        <w:rPr>
          <w:rFonts w:eastAsia="Calibri"/>
          <w:lang w:val="en-US"/>
        </w:rPr>
        <w:t xml:space="preserve"> that CRL. So, when a certificate</w:t>
      </w:r>
      <w:r w:rsidR="00AC5CD4" w:rsidRPr="666356AB">
        <w:rPr>
          <w:rFonts w:eastAsia="Calibri"/>
          <w:lang w:val="en-US"/>
        </w:rPr>
        <w:t xml:space="preserve"> is received</w:t>
      </w:r>
      <w:r w:rsidR="6FCD8835" w:rsidRPr="666356AB">
        <w:rPr>
          <w:rFonts w:eastAsia="Calibri"/>
          <w:lang w:val="en-US"/>
        </w:rPr>
        <w:t>, if the certificate contains the CRLDP (because this is an option,</w:t>
      </w:r>
      <w:r w:rsidR="79499F32" w:rsidRPr="666356AB">
        <w:rPr>
          <w:rFonts w:eastAsia="Calibri"/>
          <w:lang w:val="en-US"/>
        </w:rPr>
        <w:t xml:space="preserve"> it is an extension), then </w:t>
      </w:r>
      <w:r w:rsidR="00AC5CD4" w:rsidRPr="666356AB">
        <w:rPr>
          <w:rFonts w:eastAsia="Calibri"/>
          <w:lang w:val="en-US"/>
        </w:rPr>
        <w:t>it is possible to</w:t>
      </w:r>
      <w:r w:rsidR="79499F32" w:rsidRPr="666356AB">
        <w:rPr>
          <w:rFonts w:eastAsia="Calibri"/>
          <w:lang w:val="en-US"/>
        </w:rPr>
        <w:t xml:space="preserve"> follow that pointer, download the CRL and so </w:t>
      </w:r>
      <w:r w:rsidR="00AC5CD4" w:rsidRPr="666356AB">
        <w:rPr>
          <w:rFonts w:eastAsia="Calibri"/>
          <w:lang w:val="en-US"/>
        </w:rPr>
        <w:t>it</w:t>
      </w:r>
      <w:r w:rsidR="79499F32" w:rsidRPr="666356AB">
        <w:rPr>
          <w:rFonts w:eastAsia="Calibri"/>
          <w:lang w:val="en-US"/>
        </w:rPr>
        <w:t xml:space="preserve"> will </w:t>
      </w:r>
      <w:r w:rsidR="00AC5CD4" w:rsidRPr="666356AB">
        <w:rPr>
          <w:rFonts w:eastAsia="Calibri"/>
          <w:lang w:val="en-US"/>
        </w:rPr>
        <w:t>be known</w:t>
      </w:r>
      <w:r w:rsidR="79499F32" w:rsidRPr="666356AB">
        <w:rPr>
          <w:rFonts w:eastAsia="Calibri"/>
          <w:lang w:val="en-US"/>
        </w:rPr>
        <w:t xml:space="preserve"> if the certificate is revoked or not. </w:t>
      </w:r>
      <w:r w:rsidR="00AC5CD4" w:rsidRPr="666356AB">
        <w:rPr>
          <w:rFonts w:eastAsia="Calibri"/>
          <w:lang w:val="en-US"/>
        </w:rPr>
        <w:t>T</w:t>
      </w:r>
      <w:r w:rsidR="79499F32" w:rsidRPr="666356AB">
        <w:rPr>
          <w:rFonts w:eastAsia="Calibri"/>
          <w:lang w:val="en-US"/>
        </w:rPr>
        <w:t xml:space="preserve">here are 3 ways for a pointer: one is directory entry (so </w:t>
      </w:r>
      <w:r w:rsidR="00AC5CD4" w:rsidRPr="666356AB">
        <w:rPr>
          <w:rFonts w:eastAsia="Calibri"/>
          <w:lang w:val="en-US"/>
        </w:rPr>
        <w:t>it points to</w:t>
      </w:r>
      <w:r w:rsidR="79499F32" w:rsidRPr="666356AB">
        <w:rPr>
          <w:rFonts w:eastAsia="Calibri"/>
          <w:lang w:val="en-US"/>
        </w:rPr>
        <w:t xml:space="preserve"> somewhere </w:t>
      </w:r>
      <w:r w:rsidR="00AC5CD4" w:rsidRPr="666356AB">
        <w:rPr>
          <w:rFonts w:eastAsia="Calibri"/>
          <w:lang w:val="en-US"/>
        </w:rPr>
        <w:t xml:space="preserve">in </w:t>
      </w:r>
      <w:r w:rsidR="79499F32" w:rsidRPr="666356AB">
        <w:rPr>
          <w:rFonts w:eastAsia="Calibri"/>
          <w:lang w:val="en-US"/>
        </w:rPr>
        <w:t xml:space="preserve">a directory), or e-mail, or URL. </w:t>
      </w:r>
      <w:r w:rsidR="00AC5CD4" w:rsidRPr="666356AB">
        <w:rPr>
          <w:rFonts w:eastAsia="Calibri"/>
          <w:lang w:val="en-US"/>
        </w:rPr>
        <w:t>The best choice</w:t>
      </w:r>
      <w:r w:rsidR="79499F32" w:rsidRPr="666356AB">
        <w:rPr>
          <w:rFonts w:eastAsia="Calibri"/>
          <w:lang w:val="en-US"/>
        </w:rPr>
        <w:t xml:space="preserve"> is the URL</w:t>
      </w:r>
      <w:r w:rsidR="3E551AC8" w:rsidRPr="666356AB">
        <w:rPr>
          <w:rFonts w:eastAsia="Calibri"/>
          <w:lang w:val="en-US"/>
        </w:rPr>
        <w:t xml:space="preserve">, because </w:t>
      </w:r>
      <w:r w:rsidR="00AC5CD4" w:rsidRPr="666356AB">
        <w:rPr>
          <w:rFonts w:eastAsia="Calibri"/>
          <w:lang w:val="en-US"/>
        </w:rPr>
        <w:t>it directly</w:t>
      </w:r>
      <w:r w:rsidR="3E551AC8" w:rsidRPr="666356AB">
        <w:rPr>
          <w:rFonts w:eastAsia="Calibri"/>
          <w:lang w:val="en-US"/>
        </w:rPr>
        <w:t xml:space="preserve"> download</w:t>
      </w:r>
      <w:r w:rsidR="00AC5CD4" w:rsidRPr="666356AB">
        <w:rPr>
          <w:rFonts w:eastAsia="Calibri"/>
          <w:lang w:val="en-US"/>
        </w:rPr>
        <w:t>s</w:t>
      </w:r>
      <w:r w:rsidR="3E551AC8" w:rsidRPr="666356AB">
        <w:rPr>
          <w:rFonts w:eastAsia="Calibri"/>
          <w:lang w:val="en-US"/>
        </w:rPr>
        <w:t xml:space="preserve"> the CRL</w:t>
      </w:r>
      <w:r w:rsidR="00AC5CD4" w:rsidRPr="666356AB">
        <w:rPr>
          <w:rFonts w:eastAsia="Calibri"/>
          <w:lang w:val="en-US"/>
        </w:rPr>
        <w:t>. If</w:t>
      </w:r>
      <w:r w:rsidR="3E551AC8" w:rsidRPr="666356AB">
        <w:rPr>
          <w:rFonts w:eastAsia="Calibri"/>
          <w:lang w:val="en-US"/>
        </w:rPr>
        <w:t xml:space="preserve"> an e-mail address</w:t>
      </w:r>
      <w:r w:rsidR="00AC5CD4" w:rsidRPr="666356AB">
        <w:rPr>
          <w:rFonts w:eastAsia="Calibri"/>
          <w:lang w:val="en-US"/>
        </w:rPr>
        <w:t xml:space="preserve"> is used</w:t>
      </w:r>
      <w:r w:rsidR="00810F73" w:rsidRPr="666356AB">
        <w:rPr>
          <w:rFonts w:eastAsia="Calibri"/>
          <w:lang w:val="en-US"/>
        </w:rPr>
        <w:t>,</w:t>
      </w:r>
      <w:r w:rsidR="3E551AC8" w:rsidRPr="666356AB">
        <w:rPr>
          <w:rFonts w:eastAsia="Calibri"/>
          <w:lang w:val="en-US"/>
        </w:rPr>
        <w:t xml:space="preserve"> an e-mail </w:t>
      </w:r>
      <w:r w:rsidR="00810F73" w:rsidRPr="666356AB">
        <w:rPr>
          <w:rFonts w:eastAsia="Calibri"/>
          <w:lang w:val="en-US"/>
        </w:rPr>
        <w:t>is sent</w:t>
      </w:r>
      <w:r w:rsidR="3E551AC8" w:rsidRPr="666356AB">
        <w:rPr>
          <w:rFonts w:eastAsia="Calibri"/>
          <w:lang w:val="en-US"/>
        </w:rPr>
        <w:t xml:space="preserve"> and </w:t>
      </w:r>
      <w:r w:rsidR="00810F73" w:rsidRPr="666356AB">
        <w:rPr>
          <w:rFonts w:eastAsia="Calibri"/>
          <w:lang w:val="en-US"/>
        </w:rPr>
        <w:t>then</w:t>
      </w:r>
      <w:r w:rsidR="3E551AC8" w:rsidRPr="666356AB">
        <w:rPr>
          <w:rFonts w:eastAsia="Calibri"/>
          <w:lang w:val="en-US"/>
        </w:rPr>
        <w:t xml:space="preserve"> the CRL </w:t>
      </w:r>
      <w:r w:rsidR="00810F73" w:rsidRPr="666356AB">
        <w:rPr>
          <w:rFonts w:eastAsia="Calibri"/>
          <w:lang w:val="en-US"/>
        </w:rPr>
        <w:t>is received back in</w:t>
      </w:r>
      <w:r w:rsidR="3E551AC8" w:rsidRPr="666356AB">
        <w:rPr>
          <w:rFonts w:eastAsia="Calibri"/>
          <w:lang w:val="en-US"/>
        </w:rPr>
        <w:t xml:space="preserve"> ano</w:t>
      </w:r>
      <w:r w:rsidR="3EC3E372" w:rsidRPr="666356AB">
        <w:rPr>
          <w:rFonts w:eastAsia="Calibri"/>
          <w:lang w:val="en-US"/>
        </w:rPr>
        <w:t>ther e-mail, which is risky, because the CRL can be quite big</w:t>
      </w:r>
      <w:r w:rsidR="00810F73" w:rsidRPr="666356AB">
        <w:rPr>
          <w:rFonts w:eastAsia="Calibri"/>
          <w:lang w:val="en-US"/>
        </w:rPr>
        <w:t>:</w:t>
      </w:r>
      <w:r w:rsidR="3EC3E372" w:rsidRPr="666356AB">
        <w:rPr>
          <w:rFonts w:eastAsia="Calibri"/>
          <w:lang w:val="en-US"/>
        </w:rPr>
        <w:t xml:space="preserve"> </w:t>
      </w:r>
      <w:r w:rsidR="00810F73" w:rsidRPr="666356AB">
        <w:rPr>
          <w:rFonts w:eastAsia="Calibri"/>
          <w:lang w:val="en-US"/>
        </w:rPr>
        <w:t>i</w:t>
      </w:r>
      <w:r w:rsidR="3EC3E372" w:rsidRPr="666356AB">
        <w:rPr>
          <w:rFonts w:eastAsia="Calibri"/>
          <w:lang w:val="en-US"/>
        </w:rPr>
        <w:t xml:space="preserve">t </w:t>
      </w:r>
      <w:r w:rsidR="00810F73" w:rsidRPr="666356AB">
        <w:rPr>
          <w:rFonts w:eastAsia="Calibri"/>
          <w:lang w:val="en-US"/>
        </w:rPr>
        <w:t xml:space="preserve">might do not </w:t>
      </w:r>
      <w:r w:rsidR="00B14FE1" w:rsidRPr="666356AB">
        <w:rPr>
          <w:rFonts w:eastAsia="Calibri"/>
          <w:lang w:val="en-US"/>
        </w:rPr>
        <w:t>fit</w:t>
      </w:r>
      <w:r w:rsidR="3EC3E372" w:rsidRPr="666356AB">
        <w:rPr>
          <w:rFonts w:eastAsia="Calibri"/>
          <w:lang w:val="en-US"/>
        </w:rPr>
        <w:t xml:space="preserve"> inside an e-mail. So, </w:t>
      </w:r>
      <w:r w:rsidR="5C4C7292" w:rsidRPr="666356AB">
        <w:rPr>
          <w:rFonts w:eastAsia="Calibri"/>
          <w:lang w:val="en-US"/>
        </w:rPr>
        <w:t>URL is suggested. It is critical or non-critical.</w:t>
      </w:r>
    </w:p>
    <w:p w14:paraId="19C16B2F" w14:textId="77777777" w:rsidR="0097143A" w:rsidRDefault="0097143A" w:rsidP="0097143A">
      <w:pPr>
        <w:pStyle w:val="Titolo2"/>
        <w:rPr>
          <w:lang w:val="en-US"/>
        </w:rPr>
      </w:pPr>
      <w:bookmarkStart w:id="100" w:name="_Toc91005485"/>
      <w:r w:rsidRPr="666356AB">
        <w:rPr>
          <w:lang w:val="en-US"/>
        </w:rPr>
        <w:t>Private Extensions</w:t>
      </w:r>
      <w:bookmarkEnd w:id="100"/>
    </w:p>
    <w:p w14:paraId="3D090558" w14:textId="3E6819E8" w:rsidR="00D83FEF" w:rsidRPr="00254304" w:rsidRDefault="00A33581" w:rsidP="00254304">
      <w:pPr>
        <w:rPr>
          <w:rFonts w:eastAsiaTheme="minorEastAsia" w:cs="Times New Roman"/>
          <w:lang w:val="en-US"/>
        </w:rPr>
      </w:pPr>
      <w:r w:rsidRPr="00254304">
        <w:rPr>
          <w:rFonts w:eastAsiaTheme="minorEastAsia" w:cs="Times New Roman"/>
          <w:lang w:val="en-US"/>
        </w:rPr>
        <w:t xml:space="preserve">It is possible to define private extensions, that </w:t>
      </w:r>
      <w:r w:rsidR="00C455B0" w:rsidRPr="00254304">
        <w:rPr>
          <w:rFonts w:eastAsiaTheme="minorEastAsia" w:cs="Times New Roman"/>
          <w:lang w:val="en-US"/>
        </w:rPr>
        <w:t>are</w:t>
      </w:r>
      <w:r w:rsidRPr="00254304">
        <w:rPr>
          <w:rFonts w:eastAsiaTheme="minorEastAsia" w:cs="Times New Roman"/>
          <w:lang w:val="en-US"/>
        </w:rPr>
        <w:t xml:space="preserve"> extensions common to a specific user community (i.e., a closed group).</w:t>
      </w:r>
      <w:r w:rsidR="00721DFD" w:rsidRPr="00254304">
        <w:rPr>
          <w:rFonts w:eastAsiaTheme="minorEastAsia" w:cs="Times New Roman"/>
          <w:lang w:val="en-US"/>
        </w:rPr>
        <w:t xml:space="preserve"> They are supported as syntax by X.509 v3 but the semantics is undefined and must be defined by those who create the private extensions. </w:t>
      </w:r>
      <w:r w:rsidR="00C455B0" w:rsidRPr="00254304">
        <w:rPr>
          <w:rFonts w:eastAsiaTheme="minorEastAsia" w:cs="Times New Roman"/>
          <w:lang w:val="en-US"/>
        </w:rPr>
        <w:t xml:space="preserve">It is normally discouraged since it does not </w:t>
      </w:r>
      <w:r w:rsidR="00721DFD" w:rsidRPr="00254304">
        <w:rPr>
          <w:rFonts w:eastAsiaTheme="minorEastAsia" w:cs="Times New Roman"/>
          <w:lang w:val="en-US"/>
        </w:rPr>
        <w:t xml:space="preserve">allow interoperability but there is an important case: </w:t>
      </w:r>
      <w:r w:rsidR="00721DFD" w:rsidRPr="00254304">
        <w:rPr>
          <w:rFonts w:eastAsiaTheme="minorEastAsia" w:cs="Times New Roman"/>
          <w:b/>
          <w:bCs/>
          <w:lang w:val="en-US"/>
        </w:rPr>
        <w:t xml:space="preserve">IETF-PKIX </w:t>
      </w:r>
      <w:r w:rsidR="00721DFD" w:rsidRPr="00254304">
        <w:rPr>
          <w:rFonts w:eastAsiaTheme="minorEastAsia" w:cs="Times New Roman"/>
          <w:lang w:val="en-US"/>
        </w:rPr>
        <w:t xml:space="preserve">defined </w:t>
      </w:r>
      <w:r w:rsidR="00721DFD" w:rsidRPr="00254304">
        <w:rPr>
          <w:rFonts w:eastAsiaTheme="minorEastAsia" w:cs="Times New Roman"/>
          <w:b/>
          <w:bCs/>
          <w:lang w:val="en-US"/>
        </w:rPr>
        <w:t xml:space="preserve">three private extensions </w:t>
      </w:r>
      <w:r w:rsidR="00721DFD" w:rsidRPr="00254304">
        <w:rPr>
          <w:rFonts w:eastAsiaTheme="minorEastAsia" w:cs="Times New Roman"/>
          <w:lang w:val="en-US"/>
        </w:rPr>
        <w:t>for the Internet user community</w:t>
      </w:r>
      <w:r w:rsidR="00D83FEF" w:rsidRPr="00254304">
        <w:rPr>
          <w:rFonts w:eastAsiaTheme="minorEastAsia" w:cs="Times New Roman"/>
          <w:lang w:val="en-US"/>
        </w:rPr>
        <w:t xml:space="preserve">. </w:t>
      </w:r>
      <w:r w:rsidR="00D83FEF" w:rsidRPr="00254304">
        <w:rPr>
          <w:rFonts w:eastAsiaTheme="minorEastAsia" w:cs="Times New Roman"/>
          <w:lang w:val="en-US"/>
        </w:rPr>
        <w:lastRenderedPageBreak/>
        <w:t>Actually, they are considered public extensions since it is assumed that anybody knows the standards used in Internet. The extensions are: Subject information access, Authority information access, CA information access.</w:t>
      </w:r>
    </w:p>
    <w:p w14:paraId="7A650011" w14:textId="0FC09479" w:rsidR="00266226" w:rsidRPr="00254304" w:rsidRDefault="00266226" w:rsidP="00254304">
      <w:pPr>
        <w:pStyle w:val="Titolo3"/>
        <w:rPr>
          <w:lang w:val="en-US"/>
        </w:rPr>
      </w:pPr>
      <w:bookmarkStart w:id="101" w:name="_Toc91005486"/>
      <w:r w:rsidRPr="00254304">
        <w:rPr>
          <w:lang w:val="en-US"/>
        </w:rPr>
        <w:t>Subject information access</w:t>
      </w:r>
      <w:bookmarkEnd w:id="101"/>
    </w:p>
    <w:p w14:paraId="66434EBB" w14:textId="77777777" w:rsidR="008C7BEC" w:rsidRDefault="00266226" w:rsidP="00254304">
      <w:pPr>
        <w:rPr>
          <w:rFonts w:eastAsiaTheme="minorEastAsia" w:cs="Times New Roman"/>
          <w:lang w:val="en-US"/>
        </w:rPr>
      </w:pPr>
      <w:r w:rsidRPr="00254304">
        <w:rPr>
          <w:rFonts w:eastAsiaTheme="minorEastAsia" w:cs="Times New Roman"/>
          <w:lang w:val="en-US"/>
        </w:rPr>
        <w:t xml:space="preserve">When a certificate is received there is the subject identified with the </w:t>
      </w:r>
      <w:r w:rsidR="00B86308" w:rsidRPr="00254304">
        <w:rPr>
          <w:rFonts w:eastAsiaTheme="minorEastAsia" w:cs="Times New Roman"/>
          <w:lang w:val="en-US"/>
        </w:rPr>
        <w:t>DN (</w:t>
      </w:r>
      <w:r w:rsidRPr="00254304">
        <w:rPr>
          <w:rFonts w:eastAsiaTheme="minorEastAsia" w:cs="Times New Roman"/>
          <w:i/>
          <w:iCs/>
          <w:lang w:val="en-US"/>
        </w:rPr>
        <w:t>distinguished name</w:t>
      </w:r>
      <w:r w:rsidR="00B86308" w:rsidRPr="00254304">
        <w:rPr>
          <w:rFonts w:eastAsiaTheme="minorEastAsia" w:cs="Times New Roman"/>
          <w:lang w:val="en-US"/>
        </w:rPr>
        <w:t>)</w:t>
      </w:r>
      <w:r w:rsidRPr="00254304">
        <w:rPr>
          <w:rFonts w:eastAsiaTheme="minorEastAsia" w:cs="Times New Roman"/>
          <w:lang w:val="en-US"/>
        </w:rPr>
        <w:t xml:space="preserve">, which uses the old X.500 format, or </w:t>
      </w:r>
      <w:r w:rsidR="00CA5D4A" w:rsidRPr="00254304">
        <w:rPr>
          <w:rFonts w:eastAsiaTheme="minorEastAsia" w:cs="Times New Roman"/>
          <w:lang w:val="en-US"/>
        </w:rPr>
        <w:t>there is also the SAN (</w:t>
      </w:r>
      <w:r w:rsidR="00CA5D4A" w:rsidRPr="00254304">
        <w:rPr>
          <w:rFonts w:eastAsiaTheme="minorEastAsia" w:cs="Times New Roman"/>
          <w:i/>
          <w:iCs/>
          <w:lang w:val="en-US"/>
        </w:rPr>
        <w:t>Subject Alternative Name</w:t>
      </w:r>
      <w:r w:rsidR="00CA5D4A" w:rsidRPr="00254304">
        <w:rPr>
          <w:rFonts w:eastAsiaTheme="minorEastAsia" w:cs="Times New Roman"/>
          <w:lang w:val="en-US"/>
        </w:rPr>
        <w:t xml:space="preserve">) e.g., RFC 822. Those are </w:t>
      </w:r>
      <w:r w:rsidR="00CA5D4A" w:rsidRPr="00254304">
        <w:rPr>
          <w:rFonts w:eastAsiaTheme="minorEastAsia" w:cs="Times New Roman"/>
          <w:b/>
          <w:bCs/>
          <w:lang w:val="en-US"/>
        </w:rPr>
        <w:t>certain identifiers</w:t>
      </w:r>
      <w:r w:rsidR="00CB1511" w:rsidRPr="00254304">
        <w:rPr>
          <w:rFonts w:eastAsiaTheme="minorEastAsia" w:cs="Times New Roman"/>
          <w:lang w:val="en-US"/>
        </w:rPr>
        <w:t xml:space="preserve">. With subject information access there are two things specified: the </w:t>
      </w:r>
      <w:r w:rsidR="00CB1511" w:rsidRPr="00254304">
        <w:rPr>
          <w:rFonts w:eastAsiaTheme="minorEastAsia" w:cs="Times New Roman"/>
          <w:b/>
          <w:bCs/>
          <w:lang w:val="en-US"/>
        </w:rPr>
        <w:t>method</w:t>
      </w:r>
      <w:r w:rsidR="00CB1511" w:rsidRPr="00254304">
        <w:rPr>
          <w:rFonts w:eastAsiaTheme="minorEastAsia" w:cs="Times New Roman"/>
          <w:lang w:val="en-US"/>
        </w:rPr>
        <w:t xml:space="preserve"> (e.g., http, ldap) to obtain additional information about the owner of a certificate and a </w:t>
      </w:r>
      <w:r w:rsidR="00CB1511" w:rsidRPr="00254304">
        <w:rPr>
          <w:rFonts w:eastAsiaTheme="minorEastAsia" w:cs="Times New Roman"/>
          <w:b/>
          <w:bCs/>
          <w:lang w:val="en-US"/>
        </w:rPr>
        <w:t xml:space="preserve">name </w:t>
      </w:r>
      <w:r w:rsidR="00CB1511" w:rsidRPr="00254304">
        <w:rPr>
          <w:rFonts w:eastAsiaTheme="minorEastAsia" w:cs="Times New Roman"/>
          <w:lang w:val="en-US"/>
        </w:rPr>
        <w:t>that indicates the location (</w:t>
      </w:r>
      <w:r w:rsidR="00CB1511" w:rsidRPr="00254304">
        <w:rPr>
          <w:rFonts w:eastAsiaTheme="minorEastAsia" w:cs="Times New Roman"/>
          <w:i/>
          <w:iCs/>
          <w:lang w:val="en-US"/>
        </w:rPr>
        <w:t>address</w:t>
      </w:r>
      <w:r w:rsidR="00CB1511" w:rsidRPr="00254304">
        <w:rPr>
          <w:rFonts w:eastAsiaTheme="minorEastAsia" w:cs="Times New Roman"/>
          <w:lang w:val="en-US"/>
        </w:rPr>
        <w:t>)</w:t>
      </w:r>
      <w:r w:rsidR="0032193A" w:rsidRPr="00254304">
        <w:rPr>
          <w:rFonts w:eastAsiaTheme="minorEastAsia" w:cs="Times New Roman"/>
          <w:lang w:val="en-US"/>
        </w:rPr>
        <w:t xml:space="preserve">. This is particularly useful when a directory is not used for certificate distribution. The DN is like an entry in the directory, but </w:t>
      </w:r>
      <w:r w:rsidR="00BA289E" w:rsidRPr="00254304">
        <w:rPr>
          <w:rFonts w:eastAsiaTheme="minorEastAsia" w:cs="Times New Roman"/>
          <w:lang w:val="en-US"/>
        </w:rPr>
        <w:t xml:space="preserve">if there is no directory </w:t>
      </w:r>
      <w:r w:rsidR="0066642C">
        <w:rPr>
          <w:rFonts w:eastAsiaTheme="minorEastAsia" w:cs="Times New Roman"/>
          <w:lang w:val="en-US"/>
        </w:rPr>
        <w:t xml:space="preserve">(since X.500 is old) </w:t>
      </w:r>
      <w:r w:rsidR="00BA289E" w:rsidRPr="00254304">
        <w:rPr>
          <w:rFonts w:eastAsiaTheme="minorEastAsia" w:cs="Times New Roman"/>
          <w:lang w:val="en-US"/>
        </w:rPr>
        <w:t xml:space="preserve">the DN normally doesn’t point to anything. </w:t>
      </w:r>
      <w:r w:rsidR="00D32E44">
        <w:rPr>
          <w:rFonts w:eastAsiaTheme="minorEastAsia" w:cs="Times New Roman"/>
          <w:lang w:val="en-US"/>
        </w:rPr>
        <w:t>The SIA</w:t>
      </w:r>
      <w:r w:rsidR="00BA289E" w:rsidRPr="00254304">
        <w:rPr>
          <w:rFonts w:eastAsiaTheme="minorEastAsia" w:cs="Times New Roman"/>
          <w:lang w:val="en-US"/>
        </w:rPr>
        <w:t xml:space="preserve"> is a different way to provide </w:t>
      </w:r>
      <w:r w:rsidR="00381691">
        <w:rPr>
          <w:rFonts w:eastAsiaTheme="minorEastAsia" w:cs="Times New Roman"/>
          <w:lang w:val="en-US"/>
        </w:rPr>
        <w:t>more general information: it can be a pointer to a link</w:t>
      </w:r>
      <w:r w:rsidR="006E5209">
        <w:rPr>
          <w:rFonts w:eastAsiaTheme="minorEastAsia" w:cs="Times New Roman"/>
          <w:lang w:val="en-US"/>
        </w:rPr>
        <w:t>,</w:t>
      </w:r>
      <w:r w:rsidR="00E92E59">
        <w:rPr>
          <w:rFonts w:eastAsiaTheme="minorEastAsia" w:cs="Times New Roman"/>
          <w:lang w:val="en-US"/>
        </w:rPr>
        <w:t xml:space="preserve"> a phone number or a photo</w:t>
      </w:r>
      <w:r w:rsidR="00254304" w:rsidRPr="00254304">
        <w:rPr>
          <w:rFonts w:eastAsiaTheme="minorEastAsia" w:cs="Times New Roman"/>
          <w:lang w:val="en-US"/>
        </w:rPr>
        <w:t>.</w:t>
      </w:r>
    </w:p>
    <w:p w14:paraId="0675BF8B" w14:textId="16C118DE" w:rsidR="00287B41" w:rsidRDefault="008C7BEC" w:rsidP="00370CD6">
      <w:pPr>
        <w:pStyle w:val="Titolo3"/>
        <w:rPr>
          <w:lang w:val="en-US"/>
        </w:rPr>
      </w:pPr>
      <w:bookmarkStart w:id="102" w:name="_Toc91005487"/>
      <w:r>
        <w:rPr>
          <w:lang w:val="en-US"/>
        </w:rPr>
        <w:t>Authority information access</w:t>
      </w:r>
      <w:bookmarkEnd w:id="102"/>
    </w:p>
    <w:p w14:paraId="22448929" w14:textId="40D58337" w:rsidR="008C7BEC" w:rsidRDefault="00312ED2" w:rsidP="00254304">
      <w:pPr>
        <w:rPr>
          <w:rFonts w:eastAsiaTheme="minorEastAsia" w:cs="Times New Roman"/>
          <w:lang w:val="en-US"/>
        </w:rPr>
      </w:pPr>
      <w:r w:rsidRPr="00FF26F3">
        <w:rPr>
          <w:rFonts w:eastAsiaTheme="minorEastAsia" w:cs="Times New Roman"/>
          <w:noProof/>
          <w:lang w:val="en-US"/>
        </w:rPr>
        <w:drawing>
          <wp:anchor distT="0" distB="0" distL="114300" distR="114300" simplePos="0" relativeHeight="251612672" behindDoc="0" locked="0" layoutInCell="1" allowOverlap="1" wp14:anchorId="46606E1F" wp14:editId="5A17A501">
            <wp:simplePos x="0" y="0"/>
            <wp:positionH relativeFrom="margin">
              <wp:align>right</wp:align>
            </wp:positionH>
            <wp:positionV relativeFrom="paragraph">
              <wp:posOffset>5080</wp:posOffset>
            </wp:positionV>
            <wp:extent cx="2390775" cy="1539240"/>
            <wp:effectExtent l="0" t="0" r="9525" b="381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0775" cy="1539240"/>
                    </a:xfrm>
                    <a:prstGeom prst="rect">
                      <a:avLst/>
                    </a:prstGeom>
                  </pic:spPr>
                </pic:pic>
              </a:graphicData>
            </a:graphic>
          </wp:anchor>
        </w:drawing>
      </w:r>
      <w:r w:rsidR="008C7BEC">
        <w:rPr>
          <w:rFonts w:eastAsiaTheme="minorEastAsia" w:cs="Times New Roman"/>
          <w:lang w:val="en-US"/>
        </w:rPr>
        <w:t>On the contrary, this is a very important one</w:t>
      </w:r>
      <w:r w:rsidR="00370CD6">
        <w:rPr>
          <w:rFonts w:eastAsiaTheme="minorEastAsia" w:cs="Times New Roman"/>
          <w:lang w:val="en-US"/>
        </w:rPr>
        <w:t>. W</w:t>
      </w:r>
      <w:r w:rsidR="008C7BEC">
        <w:rPr>
          <w:rFonts w:eastAsiaTheme="minorEastAsia" w:cs="Times New Roman"/>
          <w:lang w:val="en-US"/>
        </w:rPr>
        <w:t xml:space="preserve">hen a new certificate is created for </w:t>
      </w:r>
      <w:r w:rsidR="00370CD6">
        <w:rPr>
          <w:rFonts w:eastAsiaTheme="minorEastAsia" w:cs="Times New Roman"/>
          <w:lang w:val="en-US"/>
        </w:rPr>
        <w:t xml:space="preserve">someone, it is issued by a CA. The AIA is a </w:t>
      </w:r>
      <w:r w:rsidR="00370CD6" w:rsidRPr="00370CD6">
        <w:rPr>
          <w:rFonts w:eastAsiaTheme="minorEastAsia" w:cs="Times New Roman"/>
          <w:b/>
          <w:bCs/>
          <w:lang w:val="en-US"/>
        </w:rPr>
        <w:t>back pointer</w:t>
      </w:r>
      <w:r w:rsidR="00370CD6">
        <w:rPr>
          <w:rFonts w:eastAsiaTheme="minorEastAsia" w:cs="Times New Roman"/>
          <w:lang w:val="en-US"/>
        </w:rPr>
        <w:t xml:space="preserve"> that goes </w:t>
      </w:r>
      <w:r w:rsidR="00370CD6" w:rsidRPr="00370CD6">
        <w:rPr>
          <w:rFonts w:eastAsiaTheme="minorEastAsia" w:cs="Times New Roman"/>
          <w:b/>
          <w:bCs/>
          <w:lang w:val="en-US"/>
        </w:rPr>
        <w:t>from one issued certificate to the service offered by the CA</w:t>
      </w:r>
      <w:r w:rsidR="00370CD6">
        <w:rPr>
          <w:rFonts w:eastAsiaTheme="minorEastAsia" w:cs="Times New Roman"/>
          <w:lang w:val="en-US"/>
        </w:rPr>
        <w:t xml:space="preserve">. Among those services the most important one is the </w:t>
      </w:r>
      <w:r w:rsidR="00370CD6">
        <w:rPr>
          <w:rFonts w:eastAsiaTheme="minorEastAsia" w:cs="Times New Roman"/>
          <w:b/>
          <w:bCs/>
          <w:lang w:val="en-US"/>
        </w:rPr>
        <w:t>certStatus</w:t>
      </w:r>
      <w:r w:rsidR="00370CD6">
        <w:rPr>
          <w:rFonts w:eastAsiaTheme="minorEastAsia" w:cs="Times New Roman"/>
          <w:lang w:val="en-US"/>
        </w:rPr>
        <w:t xml:space="preserve">, because in that field it is possible to get the address of the </w:t>
      </w:r>
      <w:r w:rsidR="00370CD6">
        <w:rPr>
          <w:rFonts w:eastAsiaTheme="minorEastAsia" w:cs="Times New Roman"/>
          <w:b/>
          <w:bCs/>
          <w:lang w:val="en-US"/>
        </w:rPr>
        <w:t>OCSP Server</w:t>
      </w:r>
      <w:r w:rsidR="00370CD6">
        <w:rPr>
          <w:rFonts w:eastAsiaTheme="minorEastAsia" w:cs="Times New Roman"/>
          <w:lang w:val="en-US"/>
        </w:rPr>
        <w:t xml:space="preserve">. </w:t>
      </w:r>
      <w:r w:rsidR="005C559E">
        <w:rPr>
          <w:rFonts w:eastAsiaTheme="minorEastAsia" w:cs="Times New Roman"/>
          <w:lang w:val="en-US"/>
        </w:rPr>
        <w:t xml:space="preserve">When a certificate is received and OCSP is used to check the validity, it is possible to look at the back pointer offered by AIA. In the AIA may exist other </w:t>
      </w:r>
      <w:r w:rsidR="00EE03C1">
        <w:rPr>
          <w:rFonts w:eastAsiaTheme="minorEastAsia" w:cs="Times New Roman"/>
          <w:lang w:val="en-US"/>
        </w:rPr>
        <w:t xml:space="preserve">pointers (not compulsory) like: </w:t>
      </w:r>
      <w:r w:rsidR="00EE03C1">
        <w:rPr>
          <w:rFonts w:eastAsiaTheme="minorEastAsia" w:cs="Times New Roman"/>
          <w:i/>
          <w:iCs/>
          <w:lang w:val="en-US"/>
        </w:rPr>
        <w:t>certRetrieval</w:t>
      </w:r>
      <w:r w:rsidR="00EE03C1">
        <w:rPr>
          <w:rFonts w:eastAsiaTheme="minorEastAsia" w:cs="Times New Roman"/>
          <w:lang w:val="en-US"/>
        </w:rPr>
        <w:t xml:space="preserve"> to retrieve the certificate of the CA itself, </w:t>
      </w:r>
      <w:r w:rsidR="00EE03C1">
        <w:rPr>
          <w:rFonts w:eastAsiaTheme="minorEastAsia" w:cs="Times New Roman"/>
          <w:i/>
          <w:iCs/>
          <w:lang w:val="en-US"/>
        </w:rPr>
        <w:t xml:space="preserve">cAPolicy </w:t>
      </w:r>
      <w:r w:rsidR="00EE03C1">
        <w:rPr>
          <w:rFonts w:eastAsiaTheme="minorEastAsia" w:cs="Times New Roman"/>
          <w:lang w:val="en-US"/>
        </w:rPr>
        <w:t xml:space="preserve">retrieves the policy of the CA, </w:t>
      </w:r>
      <w:r w:rsidR="00EE03C1">
        <w:rPr>
          <w:rFonts w:eastAsiaTheme="minorEastAsia" w:cs="Times New Roman"/>
          <w:i/>
          <w:iCs/>
          <w:lang w:val="en-US"/>
        </w:rPr>
        <w:t xml:space="preserve">caCerts </w:t>
      </w:r>
      <w:r w:rsidR="00EE03C1">
        <w:rPr>
          <w:rFonts w:eastAsiaTheme="minorEastAsia" w:cs="Times New Roman"/>
          <w:lang w:val="en-US"/>
        </w:rPr>
        <w:t xml:space="preserve">retrieve the certificates issued by the CA. It can be </w:t>
      </w:r>
      <w:r w:rsidR="00EE03C1">
        <w:rPr>
          <w:rFonts w:eastAsiaTheme="minorEastAsia" w:cs="Times New Roman"/>
          <w:b/>
          <w:bCs/>
          <w:lang w:val="en-US"/>
        </w:rPr>
        <w:t xml:space="preserve">critical or non-critical </w:t>
      </w:r>
      <w:r w:rsidR="00EE03C1">
        <w:rPr>
          <w:rFonts w:eastAsiaTheme="minorEastAsia" w:cs="Times New Roman"/>
          <w:lang w:val="en-US"/>
        </w:rPr>
        <w:t xml:space="preserve">but always marked as non-critical since there could be other ways to </w:t>
      </w:r>
      <w:r w:rsidR="00FF26F3">
        <w:rPr>
          <w:rFonts w:eastAsiaTheme="minorEastAsia" w:cs="Times New Roman"/>
          <w:lang w:val="en-US"/>
        </w:rPr>
        <w:t xml:space="preserve">i.e., check the status of the certificate. </w:t>
      </w:r>
    </w:p>
    <w:p w14:paraId="5BF37033" w14:textId="25B478A1" w:rsidR="00FF26F3" w:rsidRDefault="00FF26F3" w:rsidP="00312ED2">
      <w:pPr>
        <w:pStyle w:val="Titolo3"/>
        <w:rPr>
          <w:lang w:val="en-US"/>
        </w:rPr>
      </w:pPr>
      <w:bookmarkStart w:id="103" w:name="_Toc91005488"/>
      <w:r>
        <w:rPr>
          <w:lang w:val="en-US"/>
        </w:rPr>
        <w:t>CA information access</w:t>
      </w:r>
      <w:bookmarkEnd w:id="103"/>
    </w:p>
    <w:p w14:paraId="3AB0295C" w14:textId="457E11E4" w:rsidR="00287B41" w:rsidRDefault="00312ED2" w:rsidP="00287B41">
      <w:pPr>
        <w:rPr>
          <w:rFonts w:eastAsiaTheme="minorEastAsia" w:cs="Times New Roman"/>
          <w:lang w:val="en-US"/>
        </w:rPr>
      </w:pPr>
      <w:r w:rsidRPr="00312ED2">
        <w:rPr>
          <w:rFonts w:eastAsiaTheme="minorEastAsia" w:cs="Times New Roman"/>
          <w:noProof/>
          <w:lang w:val="en-US"/>
        </w:rPr>
        <w:drawing>
          <wp:anchor distT="0" distB="0" distL="114300" distR="114300" simplePos="0" relativeHeight="251613696" behindDoc="0" locked="0" layoutInCell="1" allowOverlap="1" wp14:anchorId="0C51F13B" wp14:editId="2356FC83">
            <wp:simplePos x="0" y="0"/>
            <wp:positionH relativeFrom="margin">
              <wp:align>right</wp:align>
            </wp:positionH>
            <wp:positionV relativeFrom="paragraph">
              <wp:posOffset>81915</wp:posOffset>
            </wp:positionV>
            <wp:extent cx="2263413" cy="1476375"/>
            <wp:effectExtent l="0" t="0" r="381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63413" cy="1476375"/>
                    </a:xfrm>
                    <a:prstGeom prst="rect">
                      <a:avLst/>
                    </a:prstGeom>
                  </pic:spPr>
                </pic:pic>
              </a:graphicData>
            </a:graphic>
          </wp:anchor>
        </w:drawing>
      </w:r>
      <w:r>
        <w:rPr>
          <w:rFonts w:eastAsiaTheme="minorEastAsia" w:cs="Times New Roman"/>
          <w:lang w:val="en-US"/>
        </w:rPr>
        <w:t>I</w:t>
      </w:r>
      <w:r w:rsidR="000263D4">
        <w:rPr>
          <w:rFonts w:eastAsiaTheme="minorEastAsia" w:cs="Times New Roman"/>
          <w:lang w:val="en-US"/>
        </w:rPr>
        <w:t xml:space="preserve">n this case </w:t>
      </w:r>
      <w:r w:rsidR="00FA0866">
        <w:rPr>
          <w:rFonts w:eastAsiaTheme="minorEastAsia" w:cs="Times New Roman"/>
          <w:lang w:val="en-US"/>
        </w:rPr>
        <w:t xml:space="preserve">it is a </w:t>
      </w:r>
      <w:r w:rsidR="00FA0866">
        <w:rPr>
          <w:rFonts w:eastAsiaTheme="minorEastAsia" w:cs="Times New Roman"/>
          <w:b/>
          <w:bCs/>
          <w:lang w:val="en-US"/>
        </w:rPr>
        <w:t>self-pointer</w:t>
      </w:r>
      <w:r w:rsidR="00FA0866">
        <w:rPr>
          <w:rFonts w:eastAsiaTheme="minorEastAsia" w:cs="Times New Roman"/>
          <w:lang w:val="en-US"/>
        </w:rPr>
        <w:t xml:space="preserve">: the concept is the same, always a pointer to the services offered by the CA but the CA is the one which </w:t>
      </w:r>
      <w:r w:rsidR="00FA0866" w:rsidRPr="00FA0866">
        <w:rPr>
          <w:rFonts w:eastAsiaTheme="minorEastAsia" w:cs="Times New Roman"/>
          <w:b/>
          <w:bCs/>
          <w:lang w:val="en-US"/>
        </w:rPr>
        <w:t>possesses</w:t>
      </w:r>
      <w:r w:rsidR="00FA0866">
        <w:rPr>
          <w:rFonts w:eastAsiaTheme="minorEastAsia" w:cs="Times New Roman"/>
          <w:lang w:val="en-US"/>
        </w:rPr>
        <w:t xml:space="preserve"> the certificate. In the previous case it was a certificate issued from the CA </w:t>
      </w:r>
      <w:r w:rsidR="004B6D57">
        <w:rPr>
          <w:rFonts w:eastAsiaTheme="minorEastAsia" w:cs="Times New Roman"/>
          <w:lang w:val="en-US"/>
        </w:rPr>
        <w:t>while not it is the CA itself and the pointer is a self-pointer so that when the certificate of a CA is read, it is immediately clear which services it offers.</w:t>
      </w:r>
    </w:p>
    <w:p w14:paraId="73262F50" w14:textId="6F21DE15" w:rsidR="006D2008" w:rsidRDefault="006D2008" w:rsidP="00287B41">
      <w:pPr>
        <w:rPr>
          <w:rFonts w:eastAsiaTheme="minorEastAsia" w:cs="Times New Roman"/>
          <w:lang w:val="en-US"/>
        </w:rPr>
      </w:pPr>
      <w:r>
        <w:rPr>
          <w:rFonts w:eastAsiaTheme="minorEastAsia" w:cs="Times New Roman"/>
          <w:lang w:val="en-US"/>
        </w:rPr>
        <w:t xml:space="preserve">Again, in the certificate status there can be the OCSP pointer and it is marked again as </w:t>
      </w:r>
      <w:r>
        <w:rPr>
          <w:rFonts w:eastAsiaTheme="minorEastAsia" w:cs="Times New Roman"/>
          <w:b/>
          <w:bCs/>
          <w:lang w:val="en-US"/>
        </w:rPr>
        <w:t>non-critical.</w:t>
      </w:r>
    </w:p>
    <w:p w14:paraId="37989810" w14:textId="2FB5F545" w:rsidR="006D2008" w:rsidRDefault="006D2008" w:rsidP="006D2008">
      <w:pPr>
        <w:pStyle w:val="Titolo2"/>
        <w:rPr>
          <w:lang w:val="en-US"/>
        </w:rPr>
      </w:pPr>
      <w:bookmarkStart w:id="104" w:name="_Toc91005489"/>
      <w:r w:rsidRPr="666356AB">
        <w:rPr>
          <w:lang w:val="en-US"/>
        </w:rPr>
        <w:t>RFC-2459</w:t>
      </w:r>
      <w:bookmarkEnd w:id="104"/>
    </w:p>
    <w:p w14:paraId="774447F0" w14:textId="06D7B015" w:rsidR="006D2008" w:rsidRDefault="006D2008" w:rsidP="00287B41">
      <w:pPr>
        <w:rPr>
          <w:rFonts w:eastAsiaTheme="minorEastAsia" w:cs="Times New Roman"/>
          <w:lang w:val="en-US"/>
        </w:rPr>
      </w:pPr>
      <w:r>
        <w:rPr>
          <w:rFonts w:eastAsiaTheme="minorEastAsia" w:cs="Times New Roman"/>
          <w:lang w:val="en-US"/>
        </w:rPr>
        <w:t xml:space="preserve">It is the original one which defined the </w:t>
      </w:r>
      <w:r>
        <w:rPr>
          <w:rFonts w:eastAsiaTheme="minorEastAsia" w:cs="Times New Roman"/>
          <w:b/>
          <w:bCs/>
          <w:lang w:val="en-US"/>
        </w:rPr>
        <w:t xml:space="preserve">profile </w:t>
      </w:r>
      <w:r>
        <w:rPr>
          <w:rFonts w:eastAsiaTheme="minorEastAsia" w:cs="Times New Roman"/>
          <w:lang w:val="en-US"/>
        </w:rPr>
        <w:t>of X.509v3 suggested by PKIX for use in Internet applications (e.g., IPsec, TLS, S/MIME).</w:t>
      </w:r>
      <w:r>
        <w:rPr>
          <w:rFonts w:eastAsiaTheme="minorEastAsia" w:cs="Times New Roman"/>
          <w:b/>
          <w:bCs/>
          <w:lang w:val="en-US"/>
        </w:rPr>
        <w:t xml:space="preserve"> </w:t>
      </w:r>
      <w:r w:rsidR="004416A8">
        <w:rPr>
          <w:rFonts w:eastAsiaTheme="minorEastAsia" w:cs="Times New Roman"/>
          <w:lang w:val="en-US"/>
        </w:rPr>
        <w:t xml:space="preserve">It </w:t>
      </w:r>
      <w:r w:rsidR="00BD39EA">
        <w:rPr>
          <w:rFonts w:eastAsiaTheme="minorEastAsia" w:cs="Times New Roman"/>
          <w:lang w:val="en-US"/>
        </w:rPr>
        <w:t>tells among all the various fields and subfields that to use X.509 certificates with standard internet mechanism</w:t>
      </w:r>
      <w:r w:rsidR="001553A0">
        <w:rPr>
          <w:rFonts w:eastAsiaTheme="minorEastAsia" w:cs="Times New Roman"/>
          <w:lang w:val="en-US"/>
        </w:rPr>
        <w:t>s</w:t>
      </w:r>
      <w:r w:rsidR="00BD39EA">
        <w:rPr>
          <w:rFonts w:eastAsiaTheme="minorEastAsia" w:cs="Times New Roman"/>
          <w:lang w:val="en-US"/>
        </w:rPr>
        <w:t xml:space="preserve"> there are </w:t>
      </w:r>
      <w:r w:rsidR="001553A0">
        <w:rPr>
          <w:rFonts w:eastAsiaTheme="minorEastAsia" w:cs="Times New Roman"/>
          <w:lang w:val="en-US"/>
        </w:rPr>
        <w:t xml:space="preserve">here </w:t>
      </w:r>
      <w:r w:rsidR="00BD39EA">
        <w:rPr>
          <w:rFonts w:eastAsiaTheme="minorEastAsia" w:cs="Times New Roman"/>
          <w:lang w:val="en-US"/>
        </w:rPr>
        <w:t xml:space="preserve">all the </w:t>
      </w:r>
      <w:r w:rsidR="00BD39EA">
        <w:rPr>
          <w:rFonts w:eastAsiaTheme="minorEastAsia" w:cs="Times New Roman"/>
          <w:b/>
          <w:bCs/>
          <w:lang w:val="en-US"/>
        </w:rPr>
        <w:t>interoperability suggestions</w:t>
      </w:r>
      <w:r w:rsidR="00BD39EA">
        <w:rPr>
          <w:rFonts w:eastAsiaTheme="minorEastAsia" w:cs="Times New Roman"/>
          <w:lang w:val="en-US"/>
        </w:rPr>
        <w:t xml:space="preserve">. </w:t>
      </w:r>
      <w:r w:rsidR="001553A0">
        <w:rPr>
          <w:rFonts w:eastAsiaTheme="minorEastAsia" w:cs="Times New Roman"/>
          <w:lang w:val="en-US"/>
        </w:rPr>
        <w:t xml:space="preserve">The extensions are defined starting with the base OID that corresponds to the PKIX group: </w:t>
      </w:r>
      <m:oMath>
        <m:r>
          <w:rPr>
            <w:rFonts w:ascii="Cambria Math" w:eastAsiaTheme="minorEastAsia" w:hAnsi="Cambria Math" w:cs="Times New Roman"/>
            <w:lang w:val="en-US"/>
          </w:rPr>
          <m:t>ID-PKIX :≔1.3.6.1.5.5.7</m:t>
        </m:r>
      </m:oMath>
      <w:r w:rsidR="00586CBF">
        <w:rPr>
          <w:rFonts w:eastAsiaTheme="minorEastAsia" w:cs="Times New Roman"/>
          <w:lang w:val="en-US"/>
        </w:rPr>
        <w:t xml:space="preserve">. It contains the list of </w:t>
      </w:r>
      <w:r w:rsidR="00586CBF">
        <w:rPr>
          <w:rFonts w:eastAsiaTheme="minorEastAsia" w:cs="Times New Roman"/>
          <w:b/>
          <w:bCs/>
          <w:lang w:val="en-US"/>
        </w:rPr>
        <w:t xml:space="preserve">supported algorithms </w:t>
      </w:r>
      <w:r w:rsidR="00586CBF">
        <w:rPr>
          <w:rFonts w:eastAsiaTheme="minorEastAsia" w:cs="Times New Roman"/>
          <w:lang w:val="en-US"/>
        </w:rPr>
        <w:t xml:space="preserve">as well as </w:t>
      </w:r>
      <w:r w:rsidR="00586CBF" w:rsidRPr="00C45BC1">
        <w:rPr>
          <w:rFonts w:eastAsiaTheme="minorEastAsia" w:cs="Times New Roman"/>
          <w:b/>
          <w:bCs/>
          <w:lang w:val="en-US"/>
        </w:rPr>
        <w:t>suggestions for pra</w:t>
      </w:r>
      <w:r w:rsidR="00C45BC1" w:rsidRPr="00C45BC1">
        <w:rPr>
          <w:rFonts w:eastAsiaTheme="minorEastAsia" w:cs="Times New Roman"/>
          <w:b/>
          <w:bCs/>
          <w:lang w:val="en-US"/>
        </w:rPr>
        <w:t>ctical implementation</w:t>
      </w:r>
      <w:r w:rsidR="00C45BC1">
        <w:rPr>
          <w:rFonts w:eastAsiaTheme="minorEastAsia" w:cs="Times New Roman"/>
          <w:lang w:val="en-US"/>
        </w:rPr>
        <w:t xml:space="preserve">. E.g., inside a certificate there is always the </w:t>
      </w:r>
      <w:r w:rsidR="00C45BC1">
        <w:rPr>
          <w:rFonts w:eastAsiaTheme="minorEastAsia" w:cs="Times New Roman"/>
          <w:b/>
          <w:bCs/>
          <w:lang w:val="en-US"/>
        </w:rPr>
        <w:t xml:space="preserve">validity period </w:t>
      </w:r>
      <w:r w:rsidR="00C45BC1">
        <w:rPr>
          <w:rFonts w:eastAsiaTheme="minorEastAsia" w:cs="Times New Roman"/>
          <w:lang w:val="en-US"/>
        </w:rPr>
        <w:t>(from-to) in which to put date and time.</w:t>
      </w:r>
      <w:r w:rsidR="00412B31">
        <w:rPr>
          <w:rFonts w:eastAsiaTheme="minorEastAsia" w:cs="Times New Roman"/>
          <w:lang w:val="en-US"/>
        </w:rPr>
        <w:t xml:space="preserve"> Sometimes it may happen that someone tries to insert a local time</w:t>
      </w:r>
      <w:r w:rsidR="002C1FCB">
        <w:rPr>
          <w:rFonts w:eastAsiaTheme="minorEastAsia" w:cs="Times New Roman"/>
          <w:lang w:val="en-US"/>
        </w:rPr>
        <w:t xml:space="preserve"> but it is not unique because there is no information about the Time Zone of a specific time</w:t>
      </w:r>
      <w:r w:rsidR="008D790F">
        <w:rPr>
          <w:rFonts w:eastAsiaTheme="minorEastAsia" w:cs="Times New Roman"/>
          <w:lang w:val="en-US"/>
        </w:rPr>
        <w:t xml:space="preserve">. It is important to specify </w:t>
      </w:r>
      <w:r w:rsidR="008D790F">
        <w:rPr>
          <w:rFonts w:eastAsiaTheme="minorEastAsia" w:cs="Times New Roman"/>
          <w:b/>
          <w:bCs/>
          <w:lang w:val="en-US"/>
        </w:rPr>
        <w:t>how dates and time are inserted</w:t>
      </w:r>
      <w:r w:rsidR="008D790F">
        <w:rPr>
          <w:rFonts w:eastAsiaTheme="minorEastAsia" w:cs="Times New Roman"/>
          <w:lang w:val="en-US"/>
        </w:rPr>
        <w:t xml:space="preserve"> and in this case it is used </w:t>
      </w:r>
      <w:r w:rsidR="008D790F">
        <w:rPr>
          <w:rFonts w:eastAsiaTheme="minorEastAsia" w:cs="Times New Roman"/>
          <w:b/>
          <w:bCs/>
          <w:lang w:val="en-US"/>
        </w:rPr>
        <w:t>UTCtime</w:t>
      </w:r>
      <w:r w:rsidR="008D790F">
        <w:rPr>
          <w:rFonts w:eastAsiaTheme="minorEastAsia" w:cs="Times New Roman"/>
          <w:lang w:val="en-US"/>
        </w:rPr>
        <w:t xml:space="preserve">, </w:t>
      </w:r>
      <w:r w:rsidR="008D790F">
        <w:rPr>
          <w:rFonts w:eastAsiaTheme="minorEastAsia" w:cs="Times New Roman"/>
          <w:b/>
          <w:bCs/>
          <w:lang w:val="en-US"/>
        </w:rPr>
        <w:t xml:space="preserve">seconds </w:t>
      </w:r>
      <w:r w:rsidR="00554FB4">
        <w:rPr>
          <w:rFonts w:eastAsiaTheme="minorEastAsia" w:cs="Times New Roman"/>
          <w:b/>
          <w:bCs/>
          <w:lang w:val="en-US"/>
        </w:rPr>
        <w:t>are mandatory</w:t>
      </w:r>
      <w:r w:rsidR="00554FB4">
        <w:rPr>
          <w:rFonts w:eastAsiaTheme="minorEastAsia" w:cs="Times New Roman"/>
          <w:lang w:val="en-US"/>
        </w:rPr>
        <w:t xml:space="preserve"> and in order to achieve availability interoperability it is </w:t>
      </w:r>
      <w:r w:rsidR="00554FB4">
        <w:rPr>
          <w:rFonts w:eastAsiaTheme="minorEastAsia" w:cs="Times New Roman"/>
          <w:b/>
          <w:bCs/>
          <w:lang w:val="en-US"/>
        </w:rPr>
        <w:t>mandatory to use Zulu time (GMT)</w:t>
      </w:r>
      <w:r w:rsidR="00180AA3">
        <w:rPr>
          <w:rFonts w:eastAsiaTheme="minorEastAsia" w:cs="Times New Roman"/>
          <w:lang w:val="en-US"/>
        </w:rPr>
        <w:t xml:space="preserve">. Additionally, there should be </w:t>
      </w:r>
      <w:r w:rsidR="00610954">
        <w:rPr>
          <w:rFonts w:eastAsiaTheme="minorEastAsia" w:cs="Times New Roman"/>
          <w:lang w:val="en-US"/>
        </w:rPr>
        <w:t xml:space="preserve">always the year specified with </w:t>
      </w:r>
      <w:r w:rsidR="00610954">
        <w:rPr>
          <w:rFonts w:eastAsiaTheme="minorEastAsia" w:cs="Times New Roman"/>
          <w:b/>
          <w:bCs/>
          <w:lang w:val="en-US"/>
        </w:rPr>
        <w:t>four digits</w:t>
      </w:r>
      <w:r w:rsidR="00610954">
        <w:rPr>
          <w:rFonts w:eastAsiaTheme="minorEastAsia" w:cs="Times New Roman"/>
          <w:lang w:val="en-US"/>
        </w:rPr>
        <w:t>. In case only two digits are used, then the year must be interpreted as following</w:t>
      </w:r>
      <w:r w:rsidR="002A77EA">
        <w:rPr>
          <w:rFonts w:eastAsiaTheme="minorEastAsia" w:cs="Times New Roman"/>
          <w:lang w:val="en-US"/>
        </w:rPr>
        <w:t xml:space="preserve">: </w:t>
      </w:r>
      <m:oMath>
        <m:r>
          <w:rPr>
            <w:rFonts w:ascii="Cambria Math" w:eastAsiaTheme="minorEastAsia" w:hAnsi="Cambria Math" w:cs="Times New Roman"/>
            <w:lang w:val="en-US"/>
          </w:rPr>
          <m:t>51→1951;47→2047</m:t>
        </m:r>
      </m:oMath>
      <w:r w:rsidR="002A77EA">
        <w:rPr>
          <w:rFonts w:eastAsiaTheme="minorEastAsia" w:cs="Times New Roman"/>
          <w:lang w:val="en-US"/>
        </w:rPr>
        <w:t xml:space="preserve">. </w:t>
      </w:r>
    </w:p>
    <w:p w14:paraId="596F993A" w14:textId="77777777" w:rsidR="00B70179" w:rsidRDefault="00B70179">
      <w:pPr>
        <w:jc w:val="left"/>
        <w:rPr>
          <w:rFonts w:eastAsiaTheme="majorEastAsia" w:cstheme="majorBidi"/>
          <w:b/>
          <w:color w:val="000000" w:themeColor="text1"/>
          <w:sz w:val="24"/>
          <w:szCs w:val="24"/>
          <w:lang w:val="en-US"/>
        </w:rPr>
      </w:pPr>
      <w:r>
        <w:rPr>
          <w:lang w:val="en-US"/>
        </w:rPr>
        <w:br w:type="page"/>
      </w:r>
    </w:p>
    <w:p w14:paraId="33A5C143" w14:textId="3473CC41" w:rsidR="002A77EA" w:rsidRDefault="00DC1CBE" w:rsidP="00357EF3">
      <w:pPr>
        <w:pStyle w:val="Titolo3"/>
        <w:rPr>
          <w:lang w:val="en-US"/>
        </w:rPr>
      </w:pPr>
      <w:bookmarkStart w:id="105" w:name="_Toc91005490"/>
      <w:r>
        <w:rPr>
          <w:lang w:val="en-US"/>
        </w:rPr>
        <w:lastRenderedPageBreak/>
        <w:t>Extended key usage</w:t>
      </w:r>
      <w:bookmarkEnd w:id="105"/>
    </w:p>
    <w:p w14:paraId="46452194" w14:textId="3CA0B13E" w:rsidR="00DC1CBE" w:rsidRDefault="00DC1CBE" w:rsidP="00287B41">
      <w:pPr>
        <w:rPr>
          <w:rFonts w:eastAsiaTheme="minorEastAsia" w:cs="Times New Roman"/>
          <w:lang w:val="en-US"/>
        </w:rPr>
      </w:pPr>
      <w:r>
        <w:rPr>
          <w:rFonts w:eastAsiaTheme="minorEastAsia" w:cs="Times New Roman"/>
          <w:lang w:val="en-US"/>
        </w:rPr>
        <w:t xml:space="preserve">In addition, or in substitution of </w:t>
      </w:r>
      <w:r w:rsidRPr="00DC1CBE">
        <w:rPr>
          <w:rFonts w:eastAsiaTheme="minorEastAsia" w:cs="Times New Roman"/>
          <w:i/>
          <w:iCs/>
          <w:lang w:val="en-US"/>
        </w:rPr>
        <w:t>keyUsage</w:t>
      </w:r>
      <w:r>
        <w:rPr>
          <w:rFonts w:eastAsiaTheme="minorEastAsia" w:cs="Times New Roman"/>
          <w:lang w:val="en-US"/>
        </w:rPr>
        <w:t xml:space="preserve"> (that specifies for which </w:t>
      </w:r>
      <w:r w:rsidR="00DC1224">
        <w:rPr>
          <w:rFonts w:eastAsiaTheme="minorEastAsia" w:cs="Times New Roman"/>
          <w:lang w:val="en-US"/>
        </w:rPr>
        <w:t xml:space="preserve">cryptographic </w:t>
      </w:r>
      <w:r>
        <w:rPr>
          <w:rFonts w:eastAsiaTheme="minorEastAsia" w:cs="Times New Roman"/>
          <w:lang w:val="en-US"/>
        </w:rPr>
        <w:t xml:space="preserve">application the </w:t>
      </w:r>
      <w:r w:rsidR="001679BB">
        <w:rPr>
          <w:rFonts w:eastAsiaTheme="minorEastAsia" w:cs="Times New Roman"/>
          <w:lang w:val="en-US"/>
        </w:rPr>
        <w:t>certificate can be used) since it was a field to specify cryptographic operation</w:t>
      </w:r>
      <w:r w:rsidR="00DC1224">
        <w:rPr>
          <w:rFonts w:eastAsiaTheme="minorEastAsia" w:cs="Times New Roman"/>
          <w:lang w:val="en-US"/>
        </w:rPr>
        <w:t>s</w:t>
      </w:r>
      <w:r w:rsidR="00F978F1">
        <w:rPr>
          <w:rFonts w:eastAsiaTheme="minorEastAsia" w:cs="Times New Roman"/>
          <w:lang w:val="en-US"/>
        </w:rPr>
        <w:t>. This new field is oriented towards application.</w:t>
      </w:r>
      <w:r w:rsidR="008B4BD0">
        <w:rPr>
          <w:rFonts w:eastAsiaTheme="minorEastAsia" w:cs="Times New Roman"/>
          <w:lang w:val="en-US"/>
        </w:rPr>
        <w:t xml:space="preserve"> They can be used </w:t>
      </w:r>
      <w:r w:rsidR="008B4BD0">
        <w:rPr>
          <w:rFonts w:eastAsiaTheme="minorEastAsia" w:cs="Times New Roman"/>
          <w:b/>
          <w:bCs/>
          <w:lang w:val="en-US"/>
        </w:rPr>
        <w:t xml:space="preserve">simultaneously </w:t>
      </w:r>
      <w:r w:rsidR="008B4BD0">
        <w:rPr>
          <w:rFonts w:eastAsiaTheme="minorEastAsia" w:cs="Times New Roman"/>
          <w:lang w:val="en-US"/>
        </w:rPr>
        <w:t>and in case of conflicts there is the need to define which one has the priority. Some possible values are:</w:t>
      </w:r>
    </w:p>
    <w:p w14:paraId="078F4BE0" w14:textId="1F4FD02E" w:rsidR="008B4BD0" w:rsidRDefault="008B4BD0" w:rsidP="001310CE">
      <w:pPr>
        <w:pStyle w:val="Paragrafoelenco"/>
        <w:numPr>
          <w:ilvl w:val="0"/>
          <w:numId w:val="35"/>
        </w:numPr>
        <w:rPr>
          <w:rFonts w:eastAsiaTheme="minorEastAsia" w:cs="Times New Roman"/>
          <w:lang w:val="en-US"/>
        </w:rPr>
      </w:pPr>
      <w:r w:rsidRPr="666356AB">
        <w:rPr>
          <w:rFonts w:eastAsiaTheme="minorEastAsia" w:cs="Times New Roman"/>
          <w:lang w:val="en-US"/>
        </w:rPr>
        <w:t>(id-pkix.3.1) serverAuth [DS, KE, KA]</w:t>
      </w:r>
    </w:p>
    <w:p w14:paraId="0D1EDE0D" w14:textId="5A9C637C" w:rsidR="00A4426A" w:rsidRDefault="00A4426A" w:rsidP="001310CE">
      <w:pPr>
        <w:pStyle w:val="Paragrafoelenco"/>
        <w:numPr>
          <w:ilvl w:val="1"/>
          <w:numId w:val="35"/>
        </w:numPr>
        <w:rPr>
          <w:rFonts w:eastAsiaTheme="minorEastAsia" w:cs="Times New Roman"/>
          <w:lang w:val="en-US"/>
        </w:rPr>
      </w:pPr>
      <w:r w:rsidRPr="666356AB">
        <w:rPr>
          <w:rFonts w:eastAsiaTheme="minorEastAsia" w:cs="Times New Roman"/>
          <w:lang w:val="en-US"/>
        </w:rPr>
        <w:t>Server authentication like the one in TLS and the square brackets contains the compatibility flags for the basic k</w:t>
      </w:r>
      <w:r w:rsidR="00054EBE" w:rsidRPr="666356AB">
        <w:rPr>
          <w:rFonts w:eastAsiaTheme="minorEastAsia" w:cs="Times New Roman"/>
          <w:lang w:val="en-US"/>
        </w:rPr>
        <w:t xml:space="preserve">eyUsage or the substitute. If a certificate for a web server is needed then it is possible to have one certificate that contains only server authentication or it is possible to have a certificate that contains only the basic key usage: </w:t>
      </w:r>
      <w:r w:rsidR="006F1D45" w:rsidRPr="666356AB">
        <w:rPr>
          <w:rFonts w:eastAsiaTheme="minorEastAsia" w:cs="Times New Roman"/>
          <w:lang w:val="en-US"/>
        </w:rPr>
        <w:t xml:space="preserve">Digital Signature (DS), Key Encryption (KE) and Key Agreement (KA). DS is needed to perform the signature on the challenge-response </w:t>
      </w:r>
      <w:r w:rsidR="00C07A0E" w:rsidRPr="666356AB">
        <w:rPr>
          <w:rFonts w:eastAsiaTheme="minorEastAsia" w:cs="Times New Roman"/>
          <w:lang w:val="en-US"/>
        </w:rPr>
        <w:t>while KE and KA are the two possible to create a common key with the client. It is possible also to have a certificate which contains both of them (serverAuth + DS, KE, KA).</w:t>
      </w:r>
    </w:p>
    <w:p w14:paraId="175408D7" w14:textId="5CC3C133" w:rsidR="008B4BD0" w:rsidRDefault="008B4BD0" w:rsidP="001310CE">
      <w:pPr>
        <w:pStyle w:val="Paragrafoelenco"/>
        <w:numPr>
          <w:ilvl w:val="0"/>
          <w:numId w:val="35"/>
        </w:numPr>
        <w:rPr>
          <w:rFonts w:eastAsiaTheme="minorEastAsia" w:cs="Times New Roman"/>
          <w:lang w:val="en-US"/>
        </w:rPr>
      </w:pPr>
      <w:r w:rsidRPr="666356AB">
        <w:rPr>
          <w:rFonts w:eastAsiaTheme="minorEastAsia" w:cs="Times New Roman"/>
          <w:lang w:val="en-US"/>
        </w:rPr>
        <w:t>(id-pkix.3.2) clientAuth [DS, KA]</w:t>
      </w:r>
    </w:p>
    <w:p w14:paraId="37A19EBB" w14:textId="767670AB" w:rsidR="00242FA0" w:rsidRPr="008B4BD0" w:rsidRDefault="00242FA0" w:rsidP="001310CE">
      <w:pPr>
        <w:pStyle w:val="Paragrafoelenco"/>
        <w:numPr>
          <w:ilvl w:val="1"/>
          <w:numId w:val="35"/>
        </w:numPr>
        <w:rPr>
          <w:rFonts w:eastAsiaTheme="minorEastAsia" w:cs="Times New Roman"/>
          <w:lang w:val="en-US"/>
        </w:rPr>
      </w:pPr>
      <w:r w:rsidRPr="666356AB">
        <w:rPr>
          <w:rFonts w:eastAsiaTheme="minorEastAsia" w:cs="Times New Roman"/>
          <w:lang w:val="en-US"/>
        </w:rPr>
        <w:t xml:space="preserve">In this case there is no KE as compatibility, because in TLS the client is typically creating the key and then sending it to </w:t>
      </w:r>
      <w:r w:rsidR="00106351" w:rsidRPr="666356AB">
        <w:rPr>
          <w:rFonts w:eastAsiaTheme="minorEastAsia" w:cs="Times New Roman"/>
          <w:lang w:val="en-US"/>
        </w:rPr>
        <w:t>server,</w:t>
      </w:r>
      <w:r w:rsidRPr="666356AB">
        <w:rPr>
          <w:rFonts w:eastAsiaTheme="minorEastAsia" w:cs="Times New Roman"/>
          <w:lang w:val="en-US"/>
        </w:rPr>
        <w:t xml:space="preserve"> so KE is not needed. At most KA</w:t>
      </w:r>
      <w:r w:rsidR="00106351" w:rsidRPr="666356AB">
        <w:rPr>
          <w:rFonts w:eastAsiaTheme="minorEastAsia" w:cs="Times New Roman"/>
          <w:lang w:val="en-US"/>
        </w:rPr>
        <w:t>,</w:t>
      </w:r>
      <w:r w:rsidRPr="666356AB">
        <w:rPr>
          <w:rFonts w:eastAsiaTheme="minorEastAsia" w:cs="Times New Roman"/>
          <w:lang w:val="en-US"/>
        </w:rPr>
        <w:t xml:space="preserve"> in case Diffie Hellman is used</w:t>
      </w:r>
      <w:r w:rsidR="00106351" w:rsidRPr="666356AB">
        <w:rPr>
          <w:rFonts w:eastAsiaTheme="minorEastAsia" w:cs="Times New Roman"/>
          <w:lang w:val="en-US"/>
        </w:rPr>
        <w:t>, may be used.</w:t>
      </w:r>
      <w:r w:rsidR="00EC7A3C" w:rsidRPr="666356AB">
        <w:rPr>
          <w:rFonts w:eastAsiaTheme="minorEastAsia" w:cs="Times New Roman"/>
          <w:lang w:val="en-US"/>
        </w:rPr>
        <w:t xml:space="preserve"> DS is needed or is not possible to authenticate the client.</w:t>
      </w:r>
    </w:p>
    <w:p w14:paraId="63FC883F" w14:textId="065D2648" w:rsidR="008B4BD0" w:rsidRDefault="008B4BD0" w:rsidP="001310CE">
      <w:pPr>
        <w:pStyle w:val="Paragrafoelenco"/>
        <w:numPr>
          <w:ilvl w:val="0"/>
          <w:numId w:val="35"/>
        </w:numPr>
        <w:rPr>
          <w:rFonts w:eastAsiaTheme="minorEastAsia" w:cs="Times New Roman"/>
          <w:lang w:val="en-US"/>
        </w:rPr>
      </w:pPr>
      <w:r w:rsidRPr="666356AB">
        <w:rPr>
          <w:rFonts w:eastAsiaTheme="minorEastAsia" w:cs="Times New Roman"/>
          <w:lang w:val="en-US"/>
        </w:rPr>
        <w:t>(id-pkix.3.3) codeSigning [DS]</w:t>
      </w:r>
    </w:p>
    <w:p w14:paraId="335C4245" w14:textId="57657085" w:rsidR="00EC7A3C" w:rsidRPr="008B4BD0" w:rsidRDefault="00EC7A3C" w:rsidP="001310CE">
      <w:pPr>
        <w:pStyle w:val="Paragrafoelenco"/>
        <w:numPr>
          <w:ilvl w:val="1"/>
          <w:numId w:val="35"/>
        </w:numPr>
        <w:rPr>
          <w:rFonts w:eastAsiaTheme="minorEastAsia" w:cs="Times New Roman"/>
          <w:lang w:val="en-US"/>
        </w:rPr>
      </w:pPr>
      <w:r w:rsidRPr="666356AB">
        <w:rPr>
          <w:rFonts w:eastAsiaTheme="minorEastAsia" w:cs="Times New Roman"/>
          <w:lang w:val="en-US"/>
        </w:rPr>
        <w:t xml:space="preserve">It is particularly important nowadays since many attacks are made by </w:t>
      </w:r>
      <w:r w:rsidR="00E47BDD" w:rsidRPr="666356AB">
        <w:rPr>
          <w:rFonts w:eastAsiaTheme="minorEastAsia" w:cs="Times New Roman"/>
          <w:lang w:val="en-US"/>
        </w:rPr>
        <w:t xml:space="preserve">trying to inject malware inside the code developed by someone else. Developers </w:t>
      </w:r>
      <w:r w:rsidR="00BA070A" w:rsidRPr="666356AB">
        <w:rPr>
          <w:rFonts w:eastAsiaTheme="minorEastAsia" w:cs="Times New Roman"/>
          <w:lang w:val="en-US"/>
        </w:rPr>
        <w:t>who</w:t>
      </w:r>
      <w:r w:rsidR="00E47BDD" w:rsidRPr="666356AB">
        <w:rPr>
          <w:rFonts w:eastAsiaTheme="minorEastAsia" w:cs="Times New Roman"/>
          <w:lang w:val="en-US"/>
        </w:rPr>
        <w:t xml:space="preserve"> are creating software may want to use a signature to prove the integrity and the property of the code.</w:t>
      </w:r>
      <w:r w:rsidR="00BA070A" w:rsidRPr="666356AB">
        <w:rPr>
          <w:rFonts w:eastAsiaTheme="minorEastAsia" w:cs="Times New Roman"/>
          <w:lang w:val="en-US"/>
        </w:rPr>
        <w:t xml:space="preserve"> If a certificate contains only codesigning flag, then it can be used </w:t>
      </w:r>
      <w:r w:rsidR="00BA070A" w:rsidRPr="666356AB">
        <w:rPr>
          <w:rFonts w:eastAsiaTheme="minorEastAsia" w:cs="Times New Roman"/>
          <w:b/>
          <w:bCs/>
          <w:lang w:val="en-US"/>
        </w:rPr>
        <w:t xml:space="preserve">only </w:t>
      </w:r>
      <w:r w:rsidR="00BA070A" w:rsidRPr="666356AB">
        <w:rPr>
          <w:rFonts w:eastAsiaTheme="minorEastAsia" w:cs="Times New Roman"/>
          <w:lang w:val="en-US"/>
        </w:rPr>
        <w:t>for this purpose (big restriction).</w:t>
      </w:r>
    </w:p>
    <w:p w14:paraId="2C6499F8" w14:textId="6035408B" w:rsidR="008B4BD0" w:rsidRDefault="008B4BD0" w:rsidP="001310CE">
      <w:pPr>
        <w:pStyle w:val="Paragrafoelenco"/>
        <w:numPr>
          <w:ilvl w:val="0"/>
          <w:numId w:val="35"/>
        </w:numPr>
        <w:rPr>
          <w:rFonts w:eastAsiaTheme="minorEastAsia" w:cs="Times New Roman"/>
          <w:lang w:val="en-US"/>
        </w:rPr>
      </w:pPr>
      <w:r w:rsidRPr="666356AB">
        <w:rPr>
          <w:rFonts w:eastAsiaTheme="minorEastAsia" w:cs="Times New Roman"/>
          <w:lang w:val="en-US"/>
        </w:rPr>
        <w:t>(id-pkix.3.4) emailProtection [DS, NR, KE, KA]</w:t>
      </w:r>
    </w:p>
    <w:p w14:paraId="09351CA4" w14:textId="01E74CBB" w:rsidR="00BA070A" w:rsidRPr="008B4BD0" w:rsidRDefault="006F6976" w:rsidP="001310CE">
      <w:pPr>
        <w:pStyle w:val="Paragrafoelenco"/>
        <w:numPr>
          <w:ilvl w:val="1"/>
          <w:numId w:val="35"/>
        </w:numPr>
        <w:rPr>
          <w:rFonts w:eastAsiaTheme="minorEastAsia" w:cs="Times New Roman"/>
          <w:lang w:val="en-US"/>
        </w:rPr>
      </w:pPr>
      <w:r w:rsidRPr="666356AB">
        <w:rPr>
          <w:rFonts w:eastAsiaTheme="minorEastAsia" w:cs="Times New Roman"/>
          <w:lang w:val="en-US"/>
        </w:rPr>
        <w:t>It is the one with more compatibility flags because there is not only digital signature to</w:t>
      </w:r>
      <w:r w:rsidR="007B4D2D" w:rsidRPr="666356AB">
        <w:rPr>
          <w:rFonts w:eastAsiaTheme="minorEastAsia" w:cs="Times New Roman"/>
          <w:lang w:val="en-US"/>
        </w:rPr>
        <w:t xml:space="preserve"> authenticate emails and</w:t>
      </w:r>
      <w:r w:rsidRPr="666356AB">
        <w:rPr>
          <w:rFonts w:eastAsiaTheme="minorEastAsia" w:cs="Times New Roman"/>
          <w:lang w:val="en-US"/>
        </w:rPr>
        <w:t xml:space="preserve"> protect i</w:t>
      </w:r>
      <w:r w:rsidR="007B4D2D" w:rsidRPr="666356AB">
        <w:rPr>
          <w:rFonts w:eastAsiaTheme="minorEastAsia" w:cs="Times New Roman"/>
          <w:lang w:val="en-US"/>
        </w:rPr>
        <w:t xml:space="preserve">ts integrity, not only KE and KA in case there is the need to have email encryption, but also </w:t>
      </w:r>
      <w:r w:rsidR="007B4D2D" w:rsidRPr="666356AB">
        <w:rPr>
          <w:rFonts w:eastAsiaTheme="minorEastAsia" w:cs="Times New Roman"/>
          <w:b/>
          <w:bCs/>
          <w:lang w:val="en-US"/>
        </w:rPr>
        <w:t xml:space="preserve">non-repudiation (NR) </w:t>
      </w:r>
      <w:r w:rsidR="007B4D2D" w:rsidRPr="666356AB">
        <w:rPr>
          <w:rFonts w:eastAsiaTheme="minorEastAsia" w:cs="Times New Roman"/>
          <w:lang w:val="en-US"/>
        </w:rPr>
        <w:t xml:space="preserve">because since X.509 is used, then the author of the signed mail cannot deny </w:t>
      </w:r>
      <w:r w:rsidR="00C35494" w:rsidRPr="666356AB">
        <w:rPr>
          <w:rFonts w:eastAsiaTheme="minorEastAsia" w:cs="Times New Roman"/>
          <w:lang w:val="en-US"/>
        </w:rPr>
        <w:t xml:space="preserve">to have created that mail. </w:t>
      </w:r>
    </w:p>
    <w:p w14:paraId="36C85967" w14:textId="11518D23" w:rsidR="008B4BD0" w:rsidRDefault="008B4BD0" w:rsidP="001310CE">
      <w:pPr>
        <w:pStyle w:val="Paragrafoelenco"/>
        <w:numPr>
          <w:ilvl w:val="0"/>
          <w:numId w:val="35"/>
        </w:numPr>
        <w:rPr>
          <w:rFonts w:eastAsiaTheme="minorEastAsia" w:cs="Times New Roman"/>
          <w:lang w:val="en-US"/>
        </w:rPr>
      </w:pPr>
      <w:r w:rsidRPr="666356AB">
        <w:rPr>
          <w:rFonts w:eastAsiaTheme="minorEastAsia" w:cs="Times New Roman"/>
          <w:lang w:val="en-US"/>
        </w:rPr>
        <w:t>(id-pkix.3.8) timeStamping [DS, NR]</w:t>
      </w:r>
    </w:p>
    <w:p w14:paraId="7AB84772" w14:textId="07E6C5B9" w:rsidR="00C35494" w:rsidRDefault="00C35494" w:rsidP="001310CE">
      <w:pPr>
        <w:pStyle w:val="Paragrafoelenco"/>
        <w:numPr>
          <w:ilvl w:val="1"/>
          <w:numId w:val="35"/>
        </w:numPr>
        <w:rPr>
          <w:rFonts w:eastAsiaTheme="minorEastAsia" w:cs="Times New Roman"/>
          <w:lang w:val="en-US"/>
        </w:rPr>
      </w:pPr>
      <w:r w:rsidRPr="666356AB">
        <w:rPr>
          <w:rFonts w:eastAsiaTheme="minorEastAsia" w:cs="Times New Roman"/>
          <w:lang w:val="en-US"/>
        </w:rPr>
        <w:t xml:space="preserve">It is a feature in which a server would create a signature containing date and time. Basically is like attaching date and time to a document. </w:t>
      </w:r>
      <w:r w:rsidR="00EB0B36" w:rsidRPr="666356AB">
        <w:rPr>
          <w:rFonts w:eastAsiaTheme="minorEastAsia" w:cs="Times New Roman"/>
          <w:lang w:val="en-US"/>
        </w:rPr>
        <w:t>Contains DS but also NR.</w:t>
      </w:r>
    </w:p>
    <w:p w14:paraId="7A12ECA6" w14:textId="051B80AD" w:rsidR="008B4BD0" w:rsidRDefault="008B4BD0" w:rsidP="001310CE">
      <w:pPr>
        <w:pStyle w:val="Paragrafoelenco"/>
        <w:numPr>
          <w:ilvl w:val="0"/>
          <w:numId w:val="35"/>
        </w:numPr>
        <w:rPr>
          <w:rFonts w:eastAsiaTheme="minorEastAsia" w:cs="Times New Roman"/>
          <w:lang w:val="en-US"/>
        </w:rPr>
      </w:pPr>
      <w:r w:rsidRPr="666356AB">
        <w:rPr>
          <w:rFonts w:eastAsiaTheme="minorEastAsia" w:cs="Times New Roman"/>
          <w:lang w:val="en-US"/>
        </w:rPr>
        <w:t>(id-pkix.3.9) ocspSigning [DS, NR]</w:t>
      </w:r>
    </w:p>
    <w:p w14:paraId="5E769D96" w14:textId="14CAD166" w:rsidR="00EB0B36" w:rsidRDefault="00EB0B36" w:rsidP="001310CE">
      <w:pPr>
        <w:pStyle w:val="Paragrafoelenco"/>
        <w:numPr>
          <w:ilvl w:val="1"/>
          <w:numId w:val="35"/>
        </w:numPr>
        <w:rPr>
          <w:rFonts w:eastAsiaTheme="minorEastAsia" w:cs="Times New Roman"/>
          <w:lang w:val="en-US"/>
        </w:rPr>
      </w:pPr>
      <w:r w:rsidRPr="666356AB">
        <w:rPr>
          <w:rFonts w:eastAsiaTheme="minorEastAsia" w:cs="Times New Roman"/>
          <w:lang w:val="en-US"/>
        </w:rPr>
        <w:t>It is the signing of an OCSP response. Contains DS but also NR.</w:t>
      </w:r>
    </w:p>
    <w:p w14:paraId="06D09C24" w14:textId="564D8EB5" w:rsidR="00EB0B36" w:rsidRDefault="00822858" w:rsidP="00EB0B36">
      <w:pPr>
        <w:rPr>
          <w:rFonts w:eastAsiaTheme="minorEastAsia" w:cs="Times New Roman"/>
          <w:lang w:val="en-US"/>
        </w:rPr>
      </w:pPr>
      <w:r>
        <w:rPr>
          <w:rFonts w:eastAsiaTheme="minorEastAsia" w:cs="Times New Roman"/>
          <w:lang w:val="en-US"/>
        </w:rPr>
        <w:t xml:space="preserve">Be careful: normally, NR is associated to an action performed by a human and performed voluntarily. </w:t>
      </w:r>
      <w:r w:rsidR="0013536D">
        <w:rPr>
          <w:rFonts w:eastAsiaTheme="minorEastAsia" w:cs="Times New Roman"/>
          <w:lang w:val="en-US"/>
        </w:rPr>
        <w:t xml:space="preserve">With </w:t>
      </w:r>
      <w:r w:rsidR="0013536D">
        <w:rPr>
          <w:rFonts w:eastAsiaTheme="minorEastAsia" w:cs="Times New Roman"/>
          <w:i/>
          <w:iCs/>
          <w:lang w:val="en-US"/>
        </w:rPr>
        <w:t xml:space="preserve">timeStamping </w:t>
      </w:r>
      <w:r w:rsidR="0013536D">
        <w:rPr>
          <w:rFonts w:eastAsiaTheme="minorEastAsia" w:cs="Times New Roman"/>
          <w:lang w:val="en-US"/>
        </w:rPr>
        <w:t xml:space="preserve">and </w:t>
      </w:r>
      <w:r w:rsidR="0013536D">
        <w:rPr>
          <w:rFonts w:eastAsiaTheme="minorEastAsia" w:cs="Times New Roman"/>
          <w:i/>
          <w:iCs/>
          <w:lang w:val="en-US"/>
        </w:rPr>
        <w:t xml:space="preserve">ocspSigning </w:t>
      </w:r>
      <w:r w:rsidR="0013536D">
        <w:rPr>
          <w:rFonts w:eastAsiaTheme="minorEastAsia" w:cs="Times New Roman"/>
          <w:lang w:val="en-US"/>
        </w:rPr>
        <w:t xml:space="preserve">there are two exceptions in the sense that NR is wanted, meaning that </w:t>
      </w:r>
      <w:r w:rsidR="00357EF3">
        <w:rPr>
          <w:rFonts w:eastAsiaTheme="minorEastAsia" w:cs="Times New Roman"/>
          <w:lang w:val="en-US"/>
        </w:rPr>
        <w:t xml:space="preserve">the operator of the server is providing a service for security so it is not possible to deny telling someone, e.g., that a certificate </w:t>
      </w:r>
      <w:r w:rsidR="00A519F4">
        <w:rPr>
          <w:rFonts w:eastAsiaTheme="minorEastAsia" w:cs="Times New Roman"/>
          <w:lang w:val="en-US"/>
        </w:rPr>
        <w:t>w</w:t>
      </w:r>
      <w:r w:rsidR="00357EF3">
        <w:rPr>
          <w:rFonts w:eastAsiaTheme="minorEastAsia" w:cs="Times New Roman"/>
          <w:lang w:val="en-US"/>
        </w:rPr>
        <w:t>as valid/invalid (and will take the responsibility of saying so).</w:t>
      </w:r>
    </w:p>
    <w:p w14:paraId="6310ADF6" w14:textId="183485A0" w:rsidR="00357EF3" w:rsidRDefault="00F30FF5" w:rsidP="00F30FF5">
      <w:pPr>
        <w:pStyle w:val="Titolo3"/>
        <w:rPr>
          <w:lang w:val="en-US"/>
        </w:rPr>
      </w:pPr>
      <w:bookmarkStart w:id="106" w:name="_Toc91005491"/>
      <w:r>
        <w:rPr>
          <w:lang w:val="en-US"/>
        </w:rPr>
        <w:t>Evolution of RFC-2459</w:t>
      </w:r>
      <w:bookmarkEnd w:id="106"/>
    </w:p>
    <w:p w14:paraId="6CEB1C18" w14:textId="7B0BCC6D" w:rsidR="00F30FF5" w:rsidRDefault="00F30FF5" w:rsidP="00F30FF5">
      <w:pPr>
        <w:rPr>
          <w:lang w:val="en-US"/>
        </w:rPr>
      </w:pPr>
      <w:r>
        <w:rPr>
          <w:lang w:val="en-US"/>
        </w:rPr>
        <w:t xml:space="preserve">RFC-2459 was the first incarnation of the PKIX profile. They later decided to split the content of the document in two parts: RFC-3280 + RFC-3279. </w:t>
      </w:r>
      <w:r w:rsidR="00CB3461">
        <w:rPr>
          <w:lang w:val="en-US"/>
        </w:rPr>
        <w:t xml:space="preserve">The RFC-3280 defines the Internet </w:t>
      </w:r>
      <w:r w:rsidR="00CB3461" w:rsidRPr="00CB3461">
        <w:rPr>
          <w:b/>
          <w:bCs/>
          <w:lang w:val="en-US"/>
        </w:rPr>
        <w:t>profile</w:t>
      </w:r>
      <w:r w:rsidR="00CB3461">
        <w:rPr>
          <w:lang w:val="en-US"/>
        </w:rPr>
        <w:t xml:space="preserve"> of PKIs </w:t>
      </w:r>
      <w:r w:rsidR="0004183D">
        <w:rPr>
          <w:lang w:val="en-US"/>
        </w:rPr>
        <w:t>for</w:t>
      </w:r>
      <w:r w:rsidR="00CB3461">
        <w:rPr>
          <w:lang w:val="en-US"/>
        </w:rPr>
        <w:t xml:space="preserve"> certificates X.509v3 and CRL X.509v2 which later </w:t>
      </w:r>
      <w:r w:rsidR="0004183D">
        <w:rPr>
          <w:lang w:val="en-US"/>
        </w:rPr>
        <w:t xml:space="preserve">became obsolete by RFC-5280. The RFC-3279 documents the algorithms (identifiers, parameters, and encodings) used by RFC-3280. In this way it is possible to evolve independently, especially the algorithms, since they can be updated frequently in respect to the state of the art. </w:t>
      </w:r>
    </w:p>
    <w:p w14:paraId="6B058D54" w14:textId="77777777" w:rsidR="00B70179" w:rsidRDefault="00B70179">
      <w:pPr>
        <w:jc w:val="left"/>
        <w:rPr>
          <w:rFonts w:eastAsiaTheme="majorEastAsia" w:cstheme="majorBidi"/>
          <w:b/>
          <w:color w:val="000000" w:themeColor="text1"/>
          <w:sz w:val="24"/>
          <w:szCs w:val="24"/>
          <w:lang w:val="en-US"/>
        </w:rPr>
      </w:pPr>
      <w:r>
        <w:rPr>
          <w:lang w:val="en-US"/>
        </w:rPr>
        <w:br w:type="page"/>
      </w:r>
    </w:p>
    <w:p w14:paraId="558FD460" w14:textId="29563394" w:rsidR="0004183D" w:rsidRDefault="0004183D" w:rsidP="00A567BF">
      <w:pPr>
        <w:pStyle w:val="Titolo3"/>
        <w:rPr>
          <w:lang w:val="en-US"/>
        </w:rPr>
      </w:pPr>
      <w:bookmarkStart w:id="107" w:name="_Toc91005492"/>
      <w:r>
        <w:rPr>
          <w:lang w:val="en-US"/>
        </w:rPr>
        <w:lastRenderedPageBreak/>
        <w:t>RFC-3279</w:t>
      </w:r>
      <w:bookmarkEnd w:id="107"/>
    </w:p>
    <w:p w14:paraId="26E20432" w14:textId="4049E861" w:rsidR="0004183D" w:rsidRDefault="00AF0138" w:rsidP="0004183D">
      <w:pPr>
        <w:rPr>
          <w:lang w:val="en-US"/>
        </w:rPr>
      </w:pPr>
      <w:r>
        <w:rPr>
          <w:lang w:val="en-US"/>
        </w:rPr>
        <w:t xml:space="preserve">This RFC specify the </w:t>
      </w:r>
      <w:r>
        <w:rPr>
          <w:b/>
          <w:bCs/>
          <w:lang w:val="en-US"/>
        </w:rPr>
        <w:t xml:space="preserve">algorithms that MUST be supported by the application </w:t>
      </w:r>
      <w:r>
        <w:rPr>
          <w:lang w:val="en-US"/>
        </w:rPr>
        <w:t>that use the RFC-3280 profile.</w:t>
      </w:r>
      <w:r w:rsidR="00715655">
        <w:rPr>
          <w:lang w:val="en-US"/>
        </w:rPr>
        <w:t xml:space="preserve"> It contains also quite old algorithms. They are:</w:t>
      </w:r>
    </w:p>
    <w:p w14:paraId="261B1A6A" w14:textId="54068BE6" w:rsidR="00715655" w:rsidRPr="00F137BC" w:rsidRDefault="00715655" w:rsidP="001310CE">
      <w:pPr>
        <w:pStyle w:val="Paragrafoelenco"/>
        <w:numPr>
          <w:ilvl w:val="0"/>
          <w:numId w:val="110"/>
        </w:numPr>
        <w:rPr>
          <w:b/>
          <w:bCs/>
          <w:lang w:val="en-US"/>
        </w:rPr>
      </w:pPr>
      <w:r w:rsidRPr="666356AB">
        <w:rPr>
          <w:b/>
          <w:bCs/>
          <w:lang w:val="en-US"/>
        </w:rPr>
        <w:t>For digest</w:t>
      </w:r>
      <w:r w:rsidR="00F137BC" w:rsidRPr="666356AB">
        <w:rPr>
          <w:b/>
          <w:bCs/>
          <w:lang w:val="en-US"/>
        </w:rPr>
        <w:t>:</w:t>
      </w:r>
    </w:p>
    <w:p w14:paraId="4A1DBC6C" w14:textId="541B771C" w:rsidR="00715655" w:rsidRDefault="00715655" w:rsidP="001310CE">
      <w:pPr>
        <w:pStyle w:val="Paragrafoelenco"/>
        <w:numPr>
          <w:ilvl w:val="1"/>
          <w:numId w:val="110"/>
        </w:numPr>
        <w:rPr>
          <w:lang w:val="en-US"/>
        </w:rPr>
      </w:pPr>
      <w:r w:rsidRPr="666356AB">
        <w:rPr>
          <w:lang w:val="en-US"/>
        </w:rPr>
        <w:t>MD-2, MD-5, SHA-1 (preferred)</w:t>
      </w:r>
    </w:p>
    <w:p w14:paraId="10107FAC" w14:textId="02790B7D" w:rsidR="00715655" w:rsidRPr="00F137BC" w:rsidRDefault="00715655" w:rsidP="001310CE">
      <w:pPr>
        <w:pStyle w:val="Paragrafoelenco"/>
        <w:numPr>
          <w:ilvl w:val="0"/>
          <w:numId w:val="110"/>
        </w:numPr>
        <w:rPr>
          <w:b/>
          <w:bCs/>
          <w:lang w:val="en-US"/>
        </w:rPr>
      </w:pPr>
      <w:r w:rsidRPr="666356AB">
        <w:rPr>
          <w:b/>
          <w:bCs/>
          <w:lang w:val="en-US"/>
        </w:rPr>
        <w:t>Signing of certificates / CRL:</w:t>
      </w:r>
    </w:p>
    <w:p w14:paraId="5DC995A0" w14:textId="14BABE58" w:rsidR="00715655" w:rsidRPr="00CE0EEB" w:rsidRDefault="00715655" w:rsidP="001310CE">
      <w:pPr>
        <w:pStyle w:val="Paragrafoelenco"/>
        <w:numPr>
          <w:ilvl w:val="1"/>
          <w:numId w:val="110"/>
        </w:numPr>
        <w:rPr>
          <w:lang w:val="it-IT"/>
        </w:rPr>
      </w:pPr>
      <w:r w:rsidRPr="00CE0EEB">
        <w:rPr>
          <w:lang w:val="it-IT"/>
        </w:rPr>
        <w:t xml:space="preserve">RSA, DSA, </w:t>
      </w:r>
      <w:r w:rsidRPr="00CE0EEB">
        <w:rPr>
          <w:u w:val="single"/>
          <w:lang w:val="it-IT"/>
        </w:rPr>
        <w:t>ECDSA (Elliptic Curve DSA)</w:t>
      </w:r>
    </w:p>
    <w:p w14:paraId="32D1A3F1" w14:textId="1A31EA79" w:rsidR="00715655" w:rsidRPr="00F137BC" w:rsidRDefault="00715655" w:rsidP="001310CE">
      <w:pPr>
        <w:pStyle w:val="Paragrafoelenco"/>
        <w:numPr>
          <w:ilvl w:val="0"/>
          <w:numId w:val="110"/>
        </w:numPr>
        <w:rPr>
          <w:b/>
          <w:bCs/>
          <w:lang w:val="en-US"/>
        </w:rPr>
      </w:pPr>
      <w:r w:rsidRPr="666356AB">
        <w:rPr>
          <w:b/>
          <w:bCs/>
          <w:lang w:val="en-US"/>
        </w:rPr>
        <w:t>Keys of the subject (SubjectPublicKeyInfo)</w:t>
      </w:r>
      <w:r w:rsidR="00F137BC" w:rsidRPr="666356AB">
        <w:rPr>
          <w:b/>
          <w:bCs/>
          <w:lang w:val="en-US"/>
        </w:rPr>
        <w:t>:</w:t>
      </w:r>
    </w:p>
    <w:p w14:paraId="0D3E35ED" w14:textId="73EE5643" w:rsidR="00715655" w:rsidRDefault="00715655" w:rsidP="001310CE">
      <w:pPr>
        <w:pStyle w:val="Paragrafoelenco"/>
        <w:numPr>
          <w:ilvl w:val="1"/>
          <w:numId w:val="110"/>
        </w:numPr>
        <w:rPr>
          <w:lang w:val="en-US"/>
        </w:rPr>
      </w:pPr>
      <w:r w:rsidRPr="666356AB">
        <w:rPr>
          <w:lang w:val="en-US"/>
        </w:rPr>
        <w:t xml:space="preserve">RSA, DSA, </w:t>
      </w:r>
      <w:r w:rsidRPr="666356AB">
        <w:rPr>
          <w:u w:val="single"/>
          <w:lang w:val="en-US"/>
        </w:rPr>
        <w:t>KEA</w:t>
      </w:r>
      <w:r w:rsidRPr="666356AB">
        <w:rPr>
          <w:lang w:val="en-US"/>
        </w:rPr>
        <w:t xml:space="preserve">, DH (Diffie-Hellman), </w:t>
      </w:r>
      <w:r w:rsidRPr="666356AB">
        <w:rPr>
          <w:u w:val="single"/>
          <w:lang w:val="en-US"/>
        </w:rPr>
        <w:t>ECDSA</w:t>
      </w:r>
      <w:r w:rsidRPr="666356AB">
        <w:rPr>
          <w:lang w:val="en-US"/>
        </w:rPr>
        <w:t xml:space="preserve">, </w:t>
      </w:r>
      <w:r w:rsidRPr="666356AB">
        <w:rPr>
          <w:u w:val="single"/>
          <w:lang w:val="en-US"/>
        </w:rPr>
        <w:t>ECDH</w:t>
      </w:r>
      <w:r w:rsidRPr="666356AB">
        <w:rPr>
          <w:lang w:val="en-US"/>
        </w:rPr>
        <w:t xml:space="preserve"> (Elliptic Curve DH)</w:t>
      </w:r>
    </w:p>
    <w:p w14:paraId="184D1382" w14:textId="4EEEF4BD" w:rsidR="00B212ED" w:rsidRDefault="00B212ED" w:rsidP="00B212ED">
      <w:pPr>
        <w:rPr>
          <w:lang w:val="en-US"/>
        </w:rPr>
      </w:pPr>
      <w:r>
        <w:rPr>
          <w:lang w:val="en-US"/>
        </w:rPr>
        <w:t xml:space="preserve">The </w:t>
      </w:r>
      <w:r>
        <w:rPr>
          <w:u w:val="single"/>
          <w:lang w:val="en-US"/>
        </w:rPr>
        <w:t>underlined</w:t>
      </w:r>
      <w:r>
        <w:rPr>
          <w:lang w:val="en-US"/>
        </w:rPr>
        <w:t xml:space="preserve"> algorithms added in RFC-3279 with respect to RFC-2459.</w:t>
      </w:r>
    </w:p>
    <w:p w14:paraId="51B17489" w14:textId="22519378" w:rsidR="00462005" w:rsidRDefault="00462005" w:rsidP="00B212ED">
      <w:pPr>
        <w:rPr>
          <w:lang w:val="en-US"/>
        </w:rPr>
      </w:pPr>
      <w:r>
        <w:rPr>
          <w:lang w:val="en-US"/>
        </w:rPr>
        <w:t>Once the basic definitions are given, then it is possible to define optional algorithms. It is important to note that:</w:t>
      </w:r>
    </w:p>
    <w:p w14:paraId="5B9A4405" w14:textId="33ADD196" w:rsidR="00462005" w:rsidRDefault="00462005" w:rsidP="001310CE">
      <w:pPr>
        <w:pStyle w:val="Paragrafoelenco"/>
        <w:numPr>
          <w:ilvl w:val="0"/>
          <w:numId w:val="17"/>
        </w:numPr>
        <w:rPr>
          <w:lang w:val="en-US"/>
        </w:rPr>
      </w:pPr>
      <w:r w:rsidRPr="666356AB">
        <w:rPr>
          <w:lang w:val="en-US"/>
        </w:rPr>
        <w:t xml:space="preserve">RFC-4055: it adds </w:t>
      </w:r>
      <w:r w:rsidR="008A76D1" w:rsidRPr="666356AB">
        <w:rPr>
          <w:lang w:val="en-US"/>
        </w:rPr>
        <w:t xml:space="preserve">better specification for the disgnature such as the </w:t>
      </w:r>
      <w:r w:rsidR="008A76D1" w:rsidRPr="666356AB">
        <w:rPr>
          <w:i/>
          <w:iCs/>
          <w:lang w:val="en-US"/>
        </w:rPr>
        <w:t>Probabilistic Signature Scheme</w:t>
      </w:r>
      <w:r w:rsidR="008A76D1" w:rsidRPr="666356AB">
        <w:rPr>
          <w:lang w:val="en-US"/>
        </w:rPr>
        <w:t xml:space="preserve">, the </w:t>
      </w:r>
      <w:r w:rsidR="008A76D1" w:rsidRPr="666356AB">
        <w:rPr>
          <w:i/>
          <w:iCs/>
          <w:lang w:val="en-US"/>
        </w:rPr>
        <w:t>Optimal Asymmetric Encryption Padding</w:t>
      </w:r>
      <w:r w:rsidR="008A76D1" w:rsidRPr="666356AB">
        <w:rPr>
          <w:lang w:val="en-US"/>
        </w:rPr>
        <w:t xml:space="preserve"> and SHA-2 functions t</w:t>
      </w:r>
      <w:r w:rsidR="003167B0" w:rsidRPr="666356AB">
        <w:rPr>
          <w:lang w:val="en-US"/>
        </w:rPr>
        <w:t>o compute the digest.</w:t>
      </w:r>
    </w:p>
    <w:p w14:paraId="0A1937F8" w14:textId="5F518F1F" w:rsidR="003167B0" w:rsidRDefault="003167B0" w:rsidP="001310CE">
      <w:pPr>
        <w:pStyle w:val="Paragrafoelenco"/>
        <w:numPr>
          <w:ilvl w:val="0"/>
          <w:numId w:val="17"/>
        </w:numPr>
        <w:rPr>
          <w:lang w:val="en-US"/>
        </w:rPr>
      </w:pPr>
      <w:r w:rsidRPr="666356AB">
        <w:rPr>
          <w:lang w:val="en-US"/>
        </w:rPr>
        <w:t xml:space="preserve">RFC-4491: it satisfies the needs of Russia, since it contains specification for using the </w:t>
      </w:r>
      <w:r w:rsidRPr="666356AB">
        <w:rPr>
          <w:b/>
          <w:bCs/>
          <w:lang w:val="en-US"/>
        </w:rPr>
        <w:t xml:space="preserve">GOST </w:t>
      </w:r>
      <w:r w:rsidRPr="666356AB">
        <w:rPr>
          <w:lang w:val="en-US"/>
        </w:rPr>
        <w:t>algorithm family that are the ones used in Russia.</w:t>
      </w:r>
    </w:p>
    <w:p w14:paraId="4A51E50E" w14:textId="0F5CED14" w:rsidR="003167B0" w:rsidRDefault="003167B0" w:rsidP="001310CE">
      <w:pPr>
        <w:pStyle w:val="Paragrafoelenco"/>
        <w:numPr>
          <w:ilvl w:val="0"/>
          <w:numId w:val="17"/>
        </w:numPr>
        <w:rPr>
          <w:lang w:val="en-US"/>
        </w:rPr>
      </w:pPr>
      <w:r w:rsidRPr="666356AB">
        <w:rPr>
          <w:lang w:val="en-US"/>
        </w:rPr>
        <w:t xml:space="preserve">RFC-5480: it adds the Elliptic Curve keys of all kinds </w:t>
      </w:r>
    </w:p>
    <w:p w14:paraId="44A4EDC3" w14:textId="5779DC9C" w:rsidR="008267F9" w:rsidRDefault="008267F9" w:rsidP="001310CE">
      <w:pPr>
        <w:pStyle w:val="Paragrafoelenco"/>
        <w:numPr>
          <w:ilvl w:val="0"/>
          <w:numId w:val="17"/>
        </w:numPr>
        <w:rPr>
          <w:lang w:val="en-US"/>
        </w:rPr>
      </w:pPr>
      <w:r w:rsidRPr="666356AB">
        <w:rPr>
          <w:lang w:val="en-US"/>
        </w:rPr>
        <w:t>RFC-5758: it adds support for new algorithms of SHA-2 family such as SHA-224 and SHA-256.</w:t>
      </w:r>
    </w:p>
    <w:p w14:paraId="0E8E0999" w14:textId="36E646F9" w:rsidR="008B4BD0" w:rsidRPr="003358EB" w:rsidRDefault="008267F9" w:rsidP="001310CE">
      <w:pPr>
        <w:pStyle w:val="Paragrafoelenco"/>
        <w:numPr>
          <w:ilvl w:val="0"/>
          <w:numId w:val="17"/>
        </w:numPr>
        <w:rPr>
          <w:lang w:val="en-US"/>
        </w:rPr>
      </w:pPr>
      <w:r w:rsidRPr="666356AB">
        <w:rPr>
          <w:lang w:val="en-US"/>
        </w:rPr>
        <w:t>RFC-8692: uses for the signature SHAKE128 and SHAKE256.</w:t>
      </w:r>
      <w:r w:rsidR="003358EB" w:rsidRPr="666356AB">
        <w:rPr>
          <w:lang w:val="en-US"/>
        </w:rPr>
        <w:t xml:space="preserve"> </w:t>
      </w:r>
      <w:r w:rsidR="003358EB" w:rsidRPr="666356AB">
        <w:rPr>
          <w:rFonts w:eastAsiaTheme="minorEastAsia" w:cs="Times New Roman"/>
          <w:lang w:val="en-US"/>
        </w:rPr>
        <w:t>SHA-3 is a family of algorithms, and it contains SHAKE128 and SHAKE256.</w:t>
      </w:r>
    </w:p>
    <w:p w14:paraId="3DE93A77" w14:textId="77777777" w:rsidR="00A567BF" w:rsidRDefault="00A567BF" w:rsidP="00A567BF">
      <w:pPr>
        <w:pStyle w:val="Titolo3"/>
        <w:rPr>
          <w:lang w:val="en-US"/>
        </w:rPr>
      </w:pPr>
      <w:bookmarkStart w:id="108" w:name="_Toc91005493"/>
      <w:r>
        <w:rPr>
          <w:lang w:val="en-US"/>
        </w:rPr>
        <w:t>The RFC-3280 / -5280</w:t>
      </w:r>
      <w:bookmarkEnd w:id="108"/>
    </w:p>
    <w:p w14:paraId="28A5E0D7" w14:textId="77777777" w:rsidR="00F42309" w:rsidRDefault="00A567BF" w:rsidP="003358EB">
      <w:pPr>
        <w:rPr>
          <w:lang w:val="en-US"/>
        </w:rPr>
      </w:pPr>
      <w:r>
        <w:rPr>
          <w:lang w:val="en-US"/>
        </w:rPr>
        <w:t xml:space="preserve">It contains the profile which specifies not only values and fields but also </w:t>
      </w:r>
      <w:r>
        <w:rPr>
          <w:b/>
          <w:bCs/>
          <w:lang w:val="en-US"/>
        </w:rPr>
        <w:t>algorithms</w:t>
      </w:r>
      <w:r w:rsidR="000270CC">
        <w:rPr>
          <w:b/>
          <w:bCs/>
          <w:lang w:val="en-US"/>
        </w:rPr>
        <w:t xml:space="preserve">, </w:t>
      </w:r>
      <w:r w:rsidR="000270CC">
        <w:rPr>
          <w:lang w:val="en-US"/>
        </w:rPr>
        <w:t xml:space="preserve">procedures, since </w:t>
      </w:r>
      <w:r w:rsidR="000270CC">
        <w:rPr>
          <w:b/>
          <w:bCs/>
          <w:lang w:val="en-US"/>
        </w:rPr>
        <w:t>certificates should be processed in the same way all over the world</w:t>
      </w:r>
      <w:r w:rsidR="000270CC">
        <w:rPr>
          <w:lang w:val="en-US"/>
        </w:rPr>
        <w:t xml:space="preserve">. </w:t>
      </w:r>
    </w:p>
    <w:p w14:paraId="40F4FC3A" w14:textId="250AC149" w:rsidR="003358EB" w:rsidRDefault="000270CC" w:rsidP="001310CE">
      <w:pPr>
        <w:pStyle w:val="Paragrafoelenco"/>
        <w:numPr>
          <w:ilvl w:val="0"/>
          <w:numId w:val="71"/>
        </w:numPr>
        <w:rPr>
          <w:lang w:val="en-US"/>
        </w:rPr>
      </w:pPr>
      <w:r w:rsidRPr="666356AB">
        <w:rPr>
          <w:lang w:val="en-US"/>
        </w:rPr>
        <w:t>It specif</w:t>
      </w:r>
      <w:r w:rsidR="00F42309" w:rsidRPr="666356AB">
        <w:rPr>
          <w:lang w:val="en-US"/>
        </w:rPr>
        <w:t xml:space="preserve">ies the </w:t>
      </w:r>
      <w:r w:rsidR="00F42309" w:rsidRPr="666356AB">
        <w:rPr>
          <w:b/>
          <w:bCs/>
          <w:lang w:val="en-US"/>
        </w:rPr>
        <w:t xml:space="preserve">path validation algorithm: </w:t>
      </w:r>
      <w:r w:rsidR="00F42309" w:rsidRPr="666356AB">
        <w:rPr>
          <w:lang w:val="en-US"/>
        </w:rPr>
        <w:t xml:space="preserve">when there is an EE certificate, it was created by a CA that received a certificate from another CA and so on up to the root. It is possible to build or verify the chain by looking what is specified in the RFC. </w:t>
      </w:r>
    </w:p>
    <w:p w14:paraId="643B2FBD" w14:textId="549CCE7F" w:rsidR="00F42309" w:rsidRDefault="00F42309" w:rsidP="001310CE">
      <w:pPr>
        <w:pStyle w:val="Paragrafoelenco"/>
        <w:numPr>
          <w:ilvl w:val="0"/>
          <w:numId w:val="71"/>
        </w:numPr>
        <w:rPr>
          <w:lang w:val="en-US"/>
        </w:rPr>
      </w:pPr>
      <w:r w:rsidRPr="666356AB">
        <w:rPr>
          <w:lang w:val="en-US"/>
        </w:rPr>
        <w:t xml:space="preserve">It specifies the details </w:t>
      </w:r>
      <w:r w:rsidR="00C56A7B" w:rsidRPr="666356AB">
        <w:rPr>
          <w:lang w:val="en-US"/>
        </w:rPr>
        <w:t xml:space="preserve">about the verification of the status of a certificate using both the basic or full CRL as well as the </w:t>
      </w:r>
      <w:r w:rsidR="00C56A7B" w:rsidRPr="666356AB">
        <w:rPr>
          <w:b/>
          <w:bCs/>
          <w:lang w:val="en-US"/>
        </w:rPr>
        <w:t>Delta-CRL</w:t>
      </w:r>
      <w:r w:rsidR="00C56A7B" w:rsidRPr="666356AB">
        <w:rPr>
          <w:lang w:val="en-US"/>
        </w:rPr>
        <w:t>.</w:t>
      </w:r>
    </w:p>
    <w:p w14:paraId="338F7C3A" w14:textId="33699025" w:rsidR="003A2289" w:rsidRDefault="003A2289" w:rsidP="001310CE">
      <w:pPr>
        <w:pStyle w:val="Paragrafoelenco"/>
        <w:numPr>
          <w:ilvl w:val="0"/>
          <w:numId w:val="71"/>
        </w:numPr>
        <w:rPr>
          <w:lang w:val="en-US"/>
        </w:rPr>
      </w:pPr>
      <w:r w:rsidRPr="666356AB">
        <w:rPr>
          <w:lang w:val="en-US"/>
        </w:rPr>
        <w:t xml:space="preserve">Adds an </w:t>
      </w:r>
      <w:r w:rsidRPr="666356AB">
        <w:rPr>
          <w:i/>
          <w:iCs/>
          <w:lang w:val="en-US"/>
        </w:rPr>
        <w:t>ExtendedKeyUsage</w:t>
      </w:r>
      <w:r w:rsidR="002C0182" w:rsidRPr="666356AB">
        <w:rPr>
          <w:lang w:val="en-US"/>
        </w:rPr>
        <w:t xml:space="preserve"> (the </w:t>
      </w:r>
      <w:r w:rsidR="002C0182" w:rsidRPr="666356AB">
        <w:rPr>
          <w:i/>
          <w:iCs/>
          <w:lang w:val="en-US"/>
        </w:rPr>
        <w:t>OCSPSigning</w:t>
      </w:r>
      <w:r w:rsidR="002C0182" w:rsidRPr="666356AB">
        <w:rPr>
          <w:lang w:val="en-US"/>
        </w:rPr>
        <w:t>)</w:t>
      </w:r>
    </w:p>
    <w:p w14:paraId="6763EEEF" w14:textId="03B4A5B3" w:rsidR="002C0182" w:rsidRDefault="002C0182" w:rsidP="001310CE">
      <w:pPr>
        <w:pStyle w:val="Paragrafoelenco"/>
        <w:numPr>
          <w:ilvl w:val="0"/>
          <w:numId w:val="71"/>
        </w:numPr>
        <w:rPr>
          <w:lang w:val="en-US"/>
        </w:rPr>
      </w:pPr>
      <w:r w:rsidRPr="666356AB">
        <w:rPr>
          <w:lang w:val="en-US"/>
        </w:rPr>
        <w:t>Extensions for certificates</w:t>
      </w:r>
    </w:p>
    <w:p w14:paraId="3742EA55" w14:textId="0BFFF6FB" w:rsidR="002C0182" w:rsidRDefault="002C0182" w:rsidP="001310CE">
      <w:pPr>
        <w:pStyle w:val="Paragrafoelenco"/>
        <w:numPr>
          <w:ilvl w:val="1"/>
          <w:numId w:val="71"/>
        </w:numPr>
        <w:rPr>
          <w:lang w:val="en-US"/>
        </w:rPr>
      </w:pPr>
      <w:r w:rsidRPr="666356AB">
        <w:rPr>
          <w:lang w:val="en-US"/>
        </w:rPr>
        <w:t>Inhibit any-policy</w:t>
      </w:r>
      <w:r w:rsidR="00840F94" w:rsidRPr="666356AB">
        <w:rPr>
          <w:lang w:val="en-US"/>
        </w:rPr>
        <w:t>: forbids the use of any policy. It means that the CA cannot avoid specifying its policy</w:t>
      </w:r>
    </w:p>
    <w:p w14:paraId="67D088E9" w14:textId="77777777" w:rsidR="00C43664" w:rsidRDefault="00840F94" w:rsidP="001310CE">
      <w:pPr>
        <w:pStyle w:val="Paragrafoelenco"/>
        <w:numPr>
          <w:ilvl w:val="1"/>
          <w:numId w:val="71"/>
        </w:numPr>
        <w:rPr>
          <w:lang w:val="en-US"/>
        </w:rPr>
      </w:pPr>
      <w:r w:rsidRPr="666356AB">
        <w:rPr>
          <w:lang w:val="en-US"/>
        </w:rPr>
        <w:t>Freshest CRL: pointer to a new kind of CRL (</w:t>
      </w:r>
      <w:r w:rsidRPr="666356AB">
        <w:rPr>
          <w:i/>
          <w:iCs/>
          <w:lang w:val="en-US"/>
        </w:rPr>
        <w:t>Delta-CRL</w:t>
      </w:r>
      <w:r w:rsidRPr="666356AB">
        <w:rPr>
          <w:lang w:val="en-US"/>
        </w:rPr>
        <w:t>) which contains</w:t>
      </w:r>
      <w:r w:rsidR="00C43664" w:rsidRPr="666356AB">
        <w:rPr>
          <w:lang w:val="en-US"/>
        </w:rPr>
        <w:t xml:space="preserve"> only</w:t>
      </w:r>
      <w:r w:rsidRPr="666356AB">
        <w:rPr>
          <w:lang w:val="en-US"/>
        </w:rPr>
        <w:t xml:space="preserve"> the difference</w:t>
      </w:r>
      <w:r w:rsidR="00C43664" w:rsidRPr="666356AB">
        <w:rPr>
          <w:lang w:val="en-US"/>
        </w:rPr>
        <w:t xml:space="preserve"> with the basic CRL</w:t>
      </w:r>
    </w:p>
    <w:p w14:paraId="7DDE8DCC" w14:textId="77777777" w:rsidR="00C43664" w:rsidRDefault="00C43664" w:rsidP="001310CE">
      <w:pPr>
        <w:pStyle w:val="Paragrafoelenco"/>
        <w:numPr>
          <w:ilvl w:val="1"/>
          <w:numId w:val="71"/>
        </w:numPr>
        <w:rPr>
          <w:lang w:val="en-US"/>
        </w:rPr>
      </w:pPr>
      <w:r w:rsidRPr="666356AB">
        <w:rPr>
          <w:lang w:val="en-US"/>
        </w:rPr>
        <w:t>Subject information access already discussed.</w:t>
      </w:r>
    </w:p>
    <w:p w14:paraId="04CA804A" w14:textId="77777777" w:rsidR="00DF7DBF" w:rsidRDefault="00C43664" w:rsidP="001310CE">
      <w:pPr>
        <w:pStyle w:val="Paragrafoelenco"/>
        <w:numPr>
          <w:ilvl w:val="0"/>
          <w:numId w:val="71"/>
        </w:numPr>
        <w:rPr>
          <w:lang w:val="en-US"/>
        </w:rPr>
      </w:pPr>
      <w:r w:rsidRPr="666356AB">
        <w:rPr>
          <w:lang w:val="en-US"/>
        </w:rPr>
        <w:t xml:space="preserve">Freshest CRL is also available for the CRL itself: </w:t>
      </w:r>
      <w:r w:rsidR="000C7B99" w:rsidRPr="666356AB">
        <w:rPr>
          <w:lang w:val="en-US"/>
        </w:rPr>
        <w:t>if there is a certificate or a CRL, in both cases if there is the Delta-CRL is pointer than it is possible to access the differences with the last full CRL.</w:t>
      </w:r>
    </w:p>
    <w:p w14:paraId="656893AD" w14:textId="6A5D7A90" w:rsidR="00840F94" w:rsidRDefault="00DF7DBF" w:rsidP="001310CE">
      <w:pPr>
        <w:pStyle w:val="Paragrafoelenco"/>
        <w:numPr>
          <w:ilvl w:val="0"/>
          <w:numId w:val="71"/>
        </w:numPr>
        <w:rPr>
          <w:lang w:val="en-US"/>
        </w:rPr>
      </w:pPr>
      <w:r w:rsidRPr="666356AB">
        <w:rPr>
          <w:lang w:val="en-US"/>
        </w:rPr>
        <w:t>The freshest CRL</w:t>
      </w:r>
      <w:r w:rsidRPr="666356AB">
        <w:rPr>
          <w:b/>
          <w:bCs/>
          <w:lang w:val="en-US"/>
        </w:rPr>
        <w:t xml:space="preserve"> </w:t>
      </w:r>
      <w:r w:rsidRPr="666356AB">
        <w:rPr>
          <w:lang w:val="en-US"/>
        </w:rPr>
        <w:t xml:space="preserve">is the Delta CRL Distribution Point, which is always </w:t>
      </w:r>
      <w:r w:rsidR="009B3DAA" w:rsidRPr="666356AB">
        <w:rPr>
          <w:lang w:val="en-US"/>
        </w:rPr>
        <w:t>noncritical</w:t>
      </w:r>
      <w:r w:rsidR="00840F94" w:rsidRPr="666356AB">
        <w:rPr>
          <w:lang w:val="en-US"/>
        </w:rPr>
        <w:t xml:space="preserve"> </w:t>
      </w:r>
      <w:r w:rsidRPr="666356AB">
        <w:rPr>
          <w:lang w:val="en-US"/>
        </w:rPr>
        <w:t xml:space="preserve">because there are many ways to check the </w:t>
      </w:r>
      <w:r w:rsidR="00CA1952" w:rsidRPr="666356AB">
        <w:rPr>
          <w:lang w:val="en-US"/>
        </w:rPr>
        <w:t>status,</w:t>
      </w:r>
      <w:r w:rsidRPr="666356AB">
        <w:rPr>
          <w:lang w:val="en-US"/>
        </w:rPr>
        <w:t xml:space="preserve"> so it is not possible to make one of them mandatory (full CRL, Delta CRL, OCSP).</w:t>
      </w:r>
    </w:p>
    <w:p w14:paraId="1171EB83" w14:textId="77777777" w:rsidR="00B70179" w:rsidRDefault="00B70179">
      <w:pPr>
        <w:jc w:val="left"/>
        <w:rPr>
          <w:rFonts w:eastAsiaTheme="majorEastAsia" w:cstheme="majorBidi"/>
          <w:b/>
          <w:color w:val="000000" w:themeColor="text1"/>
          <w:sz w:val="26"/>
          <w:szCs w:val="26"/>
          <w:lang w:val="en-US"/>
        </w:rPr>
      </w:pPr>
      <w:r>
        <w:rPr>
          <w:lang w:val="en-US"/>
        </w:rPr>
        <w:br w:type="page"/>
      </w:r>
    </w:p>
    <w:p w14:paraId="21621A93" w14:textId="4F0BC42E" w:rsidR="00A95C77" w:rsidRPr="003754DF" w:rsidRDefault="0061683D" w:rsidP="003754DF">
      <w:pPr>
        <w:pStyle w:val="Titolo2"/>
        <w:rPr>
          <w:lang w:val="en-US"/>
        </w:rPr>
      </w:pPr>
      <w:bookmarkStart w:id="109" w:name="_Toc91005494"/>
      <w:r w:rsidRPr="666356AB">
        <w:rPr>
          <w:lang w:val="en-US"/>
        </w:rPr>
        <w:lastRenderedPageBreak/>
        <w:t>Certificate revocation</w:t>
      </w:r>
      <w:bookmarkEnd w:id="109"/>
    </w:p>
    <w:p w14:paraId="66CBB049" w14:textId="4760909C" w:rsidR="006B1889" w:rsidRDefault="001E610F" w:rsidP="006B1889">
      <w:pPr>
        <w:rPr>
          <w:lang w:val="en-US"/>
        </w:rPr>
      </w:pPr>
      <w:r>
        <w:rPr>
          <w:lang w:val="en-US"/>
        </w:rPr>
        <w:t xml:space="preserve">Every time </w:t>
      </w:r>
      <w:r w:rsidR="003754DF">
        <w:rPr>
          <w:lang w:val="en-US"/>
        </w:rPr>
        <w:t>there is any</w:t>
      </w:r>
      <w:r>
        <w:rPr>
          <w:lang w:val="en-US"/>
        </w:rPr>
        <w:t xml:space="preserve"> kind of transaction</w:t>
      </w:r>
      <w:r w:rsidR="005045EB">
        <w:rPr>
          <w:lang w:val="en-US"/>
        </w:rPr>
        <w:t xml:space="preserve"> which </w:t>
      </w:r>
      <w:r w:rsidR="00AE7121">
        <w:rPr>
          <w:lang w:val="en-US"/>
        </w:rPr>
        <w:t>relies</w:t>
      </w:r>
      <w:r w:rsidR="005045EB">
        <w:rPr>
          <w:lang w:val="en-US"/>
        </w:rPr>
        <w:t xml:space="preserve"> upon certificates providing some security features, </w:t>
      </w:r>
      <w:r w:rsidR="003754DF">
        <w:rPr>
          <w:lang w:val="en-US"/>
        </w:rPr>
        <w:t>there’s the</w:t>
      </w:r>
      <w:r w:rsidR="005045EB">
        <w:rPr>
          <w:lang w:val="en-US"/>
        </w:rPr>
        <w:t xml:space="preserve"> need to verify that the certificate is valid. Valid does not only means </w:t>
      </w:r>
      <w:r w:rsidR="003754DF">
        <w:rPr>
          <w:lang w:val="en-US"/>
        </w:rPr>
        <w:t>“</w:t>
      </w:r>
      <w:r w:rsidR="00506D6A">
        <w:rPr>
          <w:lang w:val="en-US"/>
        </w:rPr>
        <w:t>to perform cryptographic verification</w:t>
      </w:r>
      <w:r w:rsidR="003754DF">
        <w:rPr>
          <w:lang w:val="en-US"/>
        </w:rPr>
        <w:t>”</w:t>
      </w:r>
      <w:r w:rsidR="00566C9D">
        <w:rPr>
          <w:lang w:val="en-US"/>
        </w:rPr>
        <w:t xml:space="preserve"> because when a certificate is received </w:t>
      </w:r>
      <w:r w:rsidR="00A0443D">
        <w:rPr>
          <w:lang w:val="en-US"/>
        </w:rPr>
        <w:t>i</w:t>
      </w:r>
      <w:r w:rsidR="006E157F">
        <w:rPr>
          <w:lang w:val="en-US"/>
        </w:rPr>
        <w:t>t is needed</w:t>
      </w:r>
      <w:r w:rsidR="00762264">
        <w:rPr>
          <w:lang w:val="en-US"/>
        </w:rPr>
        <w:t xml:space="preserve"> to check that it is cryptographically signed,</w:t>
      </w:r>
      <w:r w:rsidR="00EF3180">
        <w:rPr>
          <w:lang w:val="en-US"/>
        </w:rPr>
        <w:t xml:space="preserve"> verify that has been issued by a CA, that has been certified by another CA up to a </w:t>
      </w:r>
      <w:r w:rsidR="00A0443D">
        <w:rPr>
          <w:lang w:val="en-US"/>
        </w:rPr>
        <w:t>trusted root CA</w:t>
      </w:r>
      <w:r w:rsidR="0001621A">
        <w:rPr>
          <w:lang w:val="en-US"/>
        </w:rPr>
        <w:t>, check if the validity period is ok</w:t>
      </w:r>
      <w:r w:rsidR="004F25EF">
        <w:rPr>
          <w:lang w:val="en-US"/>
        </w:rPr>
        <w:t xml:space="preserve">. Even if all these things have been verified </w:t>
      </w:r>
      <w:r w:rsidR="008732F9">
        <w:rPr>
          <w:lang w:val="en-US"/>
        </w:rPr>
        <w:t xml:space="preserve">the certificate could be </w:t>
      </w:r>
      <w:r w:rsidR="0095322D">
        <w:rPr>
          <w:b/>
          <w:bCs/>
          <w:lang w:val="en-US"/>
        </w:rPr>
        <w:t>invalid</w:t>
      </w:r>
      <w:r w:rsidR="0095322D">
        <w:rPr>
          <w:lang w:val="en-US"/>
        </w:rPr>
        <w:t xml:space="preserve"> because</w:t>
      </w:r>
      <w:r w:rsidR="00FE27A7">
        <w:rPr>
          <w:lang w:val="en-US"/>
        </w:rPr>
        <w:t xml:space="preserve"> it has been </w:t>
      </w:r>
      <w:r w:rsidR="00FE27A7" w:rsidRPr="00FE27A7">
        <w:rPr>
          <w:b/>
          <w:bCs/>
          <w:lang w:val="en-US"/>
        </w:rPr>
        <w:t>revoked</w:t>
      </w:r>
      <w:r w:rsidR="0095322D">
        <w:rPr>
          <w:lang w:val="en-US"/>
        </w:rPr>
        <w:t>. For</w:t>
      </w:r>
      <w:r w:rsidR="00FE27A7">
        <w:rPr>
          <w:lang w:val="en-US"/>
        </w:rPr>
        <w:t xml:space="preserve"> </w:t>
      </w:r>
      <w:r w:rsidR="00FE27A7" w:rsidRPr="0095322D">
        <w:rPr>
          <w:b/>
          <w:bCs/>
          <w:lang w:val="en-US"/>
        </w:rPr>
        <w:t>each</w:t>
      </w:r>
      <w:r w:rsidR="00FE27A7">
        <w:rPr>
          <w:lang w:val="en-US"/>
        </w:rPr>
        <w:t xml:space="preserve"> </w:t>
      </w:r>
      <w:r w:rsidR="00FE27A7" w:rsidRPr="0095322D">
        <w:rPr>
          <w:b/>
          <w:bCs/>
          <w:lang w:val="en-US"/>
        </w:rPr>
        <w:t>certificate</w:t>
      </w:r>
      <w:r w:rsidR="00FE27A7">
        <w:rPr>
          <w:lang w:val="en-US"/>
        </w:rPr>
        <w:t xml:space="preserve"> in the </w:t>
      </w:r>
      <w:r w:rsidR="0095322D">
        <w:rPr>
          <w:lang w:val="en-US"/>
        </w:rPr>
        <w:t>chain,</w:t>
      </w:r>
      <w:r w:rsidR="00AD01F4">
        <w:rPr>
          <w:lang w:val="en-US"/>
        </w:rPr>
        <w:t xml:space="preserve"> it must be verified that each certificate is </w:t>
      </w:r>
      <w:r w:rsidR="0095322D">
        <w:rPr>
          <w:lang w:val="en-US"/>
        </w:rPr>
        <w:t>“</w:t>
      </w:r>
      <w:r w:rsidR="00AD01F4">
        <w:rPr>
          <w:lang w:val="en-US"/>
        </w:rPr>
        <w:t>ok or not</w:t>
      </w:r>
      <w:r w:rsidR="0095322D">
        <w:rPr>
          <w:lang w:val="en-US"/>
        </w:rPr>
        <w:t>”</w:t>
      </w:r>
      <w:r w:rsidR="00AD01F4">
        <w:rPr>
          <w:lang w:val="en-US"/>
        </w:rPr>
        <w:t xml:space="preserve"> by a revocation point of view.</w:t>
      </w:r>
    </w:p>
    <w:p w14:paraId="21F240AB" w14:textId="2C1409F9" w:rsidR="0094274E" w:rsidRDefault="0094274E" w:rsidP="006B1889">
      <w:pPr>
        <w:rPr>
          <w:lang w:val="en-US"/>
        </w:rPr>
      </w:pPr>
      <w:r>
        <w:rPr>
          <w:lang w:val="en-US"/>
        </w:rPr>
        <w:t xml:space="preserve">A certificate may be revoked before its natural expiration </w:t>
      </w:r>
      <w:r w:rsidR="00286BE8">
        <w:rPr>
          <w:lang w:val="en-US"/>
        </w:rPr>
        <w:t>because of many reasons:</w:t>
      </w:r>
    </w:p>
    <w:p w14:paraId="0C498425" w14:textId="18148FA8" w:rsidR="00286BE8" w:rsidRDefault="005842D7" w:rsidP="001310CE">
      <w:pPr>
        <w:pStyle w:val="Paragrafoelenco"/>
        <w:numPr>
          <w:ilvl w:val="0"/>
          <w:numId w:val="237"/>
        </w:numPr>
        <w:rPr>
          <w:lang w:val="en-US"/>
        </w:rPr>
      </w:pPr>
      <w:r w:rsidRPr="666356AB">
        <w:rPr>
          <w:b/>
          <w:bCs/>
          <w:lang w:val="en-US"/>
        </w:rPr>
        <w:t>Upon request of the certificate owne</w:t>
      </w:r>
      <w:r w:rsidR="00120430">
        <w:rPr>
          <w:b/>
          <w:bCs/>
          <w:lang w:val="en-US"/>
        </w:rPr>
        <w:t>r</w:t>
      </w:r>
      <w:r w:rsidR="005A49D3" w:rsidRPr="666356AB">
        <w:rPr>
          <w:lang w:val="en-US"/>
        </w:rPr>
        <w:t xml:space="preserve">, that is the </w:t>
      </w:r>
      <w:r w:rsidRPr="666356AB">
        <w:rPr>
          <w:b/>
          <w:bCs/>
          <w:lang w:val="en-US"/>
        </w:rPr>
        <w:t>subject</w:t>
      </w:r>
      <w:r w:rsidR="005A49D3" w:rsidRPr="666356AB">
        <w:rPr>
          <w:lang w:val="en-US"/>
        </w:rPr>
        <w:t xml:space="preserve"> in certificate. This is typically due to a key compromise or</w:t>
      </w:r>
      <w:r w:rsidR="00C46DFC" w:rsidRPr="666356AB">
        <w:rPr>
          <w:lang w:val="en-US"/>
        </w:rPr>
        <w:t xml:space="preserve"> a</w:t>
      </w:r>
      <w:r w:rsidR="005A49D3" w:rsidRPr="666356AB">
        <w:rPr>
          <w:lang w:val="en-US"/>
        </w:rPr>
        <w:t xml:space="preserve"> loss</w:t>
      </w:r>
      <w:r w:rsidR="00F05574" w:rsidRPr="666356AB">
        <w:rPr>
          <w:lang w:val="en-US"/>
        </w:rPr>
        <w:t xml:space="preserve"> of the private key. Those two things are not equivalent, they are equivalent for </w:t>
      </w:r>
      <w:r w:rsidR="00D37E3D" w:rsidRPr="666356AB">
        <w:rPr>
          <w:lang w:val="en-US"/>
        </w:rPr>
        <w:t xml:space="preserve">revocation </w:t>
      </w:r>
      <w:r w:rsidR="00562679" w:rsidRPr="666356AB">
        <w:rPr>
          <w:lang w:val="en-US"/>
        </w:rPr>
        <w:t>i</w:t>
      </w:r>
      <w:r w:rsidR="005F2057" w:rsidRPr="666356AB">
        <w:rPr>
          <w:lang w:val="en-US"/>
        </w:rPr>
        <w:t>n the sense that the user</w:t>
      </w:r>
      <w:r w:rsidR="00562679" w:rsidRPr="666356AB">
        <w:rPr>
          <w:lang w:val="en-US"/>
        </w:rPr>
        <w:t xml:space="preserve"> </w:t>
      </w:r>
      <w:r w:rsidR="005F2057" w:rsidRPr="666356AB">
        <w:rPr>
          <w:lang w:val="en-US"/>
        </w:rPr>
        <w:t>will not</w:t>
      </w:r>
      <w:r w:rsidR="00562679" w:rsidRPr="666356AB">
        <w:rPr>
          <w:lang w:val="en-US"/>
        </w:rPr>
        <w:t xml:space="preserve"> own</w:t>
      </w:r>
      <w:r w:rsidR="0086659E" w:rsidRPr="666356AB">
        <w:rPr>
          <w:lang w:val="en-US"/>
        </w:rPr>
        <w:t xml:space="preserve"> anymore</w:t>
      </w:r>
      <w:r w:rsidR="00562679" w:rsidRPr="666356AB">
        <w:rPr>
          <w:lang w:val="en-US"/>
        </w:rPr>
        <w:t xml:space="preserve"> </w:t>
      </w:r>
      <w:r w:rsidR="005F2057" w:rsidRPr="666356AB">
        <w:rPr>
          <w:lang w:val="en-US"/>
        </w:rPr>
        <w:t xml:space="preserve">the </w:t>
      </w:r>
      <w:r w:rsidR="003B417C" w:rsidRPr="666356AB">
        <w:rPr>
          <w:lang w:val="en-US"/>
        </w:rPr>
        <w:t>key, but the security implications are very different, because if the key is compromised means that someone got a copy of the private key</w:t>
      </w:r>
      <w:r w:rsidR="008D24F9" w:rsidRPr="666356AB">
        <w:rPr>
          <w:lang w:val="en-US"/>
        </w:rPr>
        <w:t xml:space="preserve"> and can act on his behalf</w:t>
      </w:r>
      <w:r w:rsidR="0086659E" w:rsidRPr="666356AB">
        <w:rPr>
          <w:lang w:val="en-US"/>
        </w:rPr>
        <w:t>.</w:t>
      </w:r>
      <w:r w:rsidR="00E70773" w:rsidRPr="666356AB">
        <w:rPr>
          <w:lang w:val="en-US"/>
        </w:rPr>
        <w:t xml:space="preserve"> If the key is lost (maybe the file containing the key has been destroyed) in that case no one will be able to use the signature.</w:t>
      </w:r>
    </w:p>
    <w:p w14:paraId="2D2DE9FA" w14:textId="52024D5F" w:rsidR="00C20A2C" w:rsidRDefault="00D21156" w:rsidP="001310CE">
      <w:pPr>
        <w:pStyle w:val="Paragrafoelenco"/>
        <w:numPr>
          <w:ilvl w:val="0"/>
          <w:numId w:val="237"/>
        </w:numPr>
        <w:jc w:val="left"/>
        <w:rPr>
          <w:lang w:val="en-US"/>
        </w:rPr>
      </w:pPr>
      <w:r w:rsidRPr="666356AB">
        <w:rPr>
          <w:b/>
          <w:bCs/>
          <w:lang w:val="en-US"/>
        </w:rPr>
        <w:t>Upon request of the certificate sponsor</w:t>
      </w:r>
      <w:r w:rsidR="000B561C" w:rsidRPr="666356AB">
        <w:rPr>
          <w:lang w:val="en-US"/>
        </w:rPr>
        <w:t xml:space="preserve"> (</w:t>
      </w:r>
      <w:r w:rsidR="000B561C" w:rsidRPr="666356AB">
        <w:rPr>
          <w:b/>
          <w:bCs/>
          <w:lang w:val="en-US"/>
        </w:rPr>
        <w:t>organization</w:t>
      </w:r>
      <w:r w:rsidR="000B561C" w:rsidRPr="666356AB">
        <w:rPr>
          <w:lang w:val="en-US"/>
        </w:rPr>
        <w:t>)</w:t>
      </w:r>
      <w:r w:rsidRPr="666356AB">
        <w:rPr>
          <w:lang w:val="en-US"/>
        </w:rPr>
        <w:t>.</w:t>
      </w:r>
      <w:r w:rsidR="00237421" w:rsidRPr="666356AB">
        <w:rPr>
          <w:lang w:val="en-US"/>
        </w:rPr>
        <w:t xml:space="preserve"> The certificate sponsor is not something evident in the certificate itself. Typically</w:t>
      </w:r>
      <w:r w:rsidR="000B561C" w:rsidRPr="666356AB">
        <w:rPr>
          <w:lang w:val="en-US"/>
        </w:rPr>
        <w:t>,</w:t>
      </w:r>
      <w:r w:rsidR="00237421" w:rsidRPr="666356AB">
        <w:rPr>
          <w:lang w:val="en-US"/>
        </w:rPr>
        <w:t xml:space="preserve"> the issuer act on behalf of someone else, e.g.</w:t>
      </w:r>
      <w:r w:rsidR="000B561C" w:rsidRPr="666356AB">
        <w:rPr>
          <w:lang w:val="en-US"/>
        </w:rPr>
        <w:t>,</w:t>
      </w:r>
      <w:r w:rsidR="00237421" w:rsidRPr="666356AB">
        <w:rPr>
          <w:lang w:val="en-US"/>
        </w:rPr>
        <w:t xml:space="preserve"> Politecnico di Torino</w:t>
      </w:r>
      <w:r w:rsidR="00822135" w:rsidRPr="666356AB">
        <w:rPr>
          <w:lang w:val="en-US"/>
        </w:rPr>
        <w:t xml:space="preserve"> receives certificates from one </w:t>
      </w:r>
      <w:r w:rsidR="000B561C" w:rsidRPr="666356AB">
        <w:rPr>
          <w:lang w:val="en-US"/>
        </w:rPr>
        <w:t>company (</w:t>
      </w:r>
      <w:r w:rsidR="000B561C" w:rsidRPr="666356AB">
        <w:rPr>
          <w:i/>
          <w:iCs/>
          <w:lang w:val="en-US"/>
        </w:rPr>
        <w:t>infoCert</w:t>
      </w:r>
      <w:r w:rsidR="000B561C" w:rsidRPr="666356AB">
        <w:rPr>
          <w:lang w:val="en-US"/>
        </w:rPr>
        <w:t>),</w:t>
      </w:r>
      <w:r w:rsidR="00822135" w:rsidRPr="666356AB">
        <w:rPr>
          <w:lang w:val="en-US"/>
        </w:rPr>
        <w:t xml:space="preserve"> but the sponsor is Politecnico di Torino. </w:t>
      </w:r>
      <w:r w:rsidR="00246490" w:rsidRPr="666356AB">
        <w:rPr>
          <w:lang w:val="en-US"/>
        </w:rPr>
        <w:t>The certificate is given to</w:t>
      </w:r>
      <w:r w:rsidR="000B561C" w:rsidRPr="666356AB">
        <w:rPr>
          <w:lang w:val="en-US"/>
        </w:rPr>
        <w:t xml:space="preserve"> a</w:t>
      </w:r>
      <w:r w:rsidR="00246490" w:rsidRPr="666356AB">
        <w:rPr>
          <w:lang w:val="en-US"/>
        </w:rPr>
        <w:t xml:space="preserve"> </w:t>
      </w:r>
      <w:r w:rsidR="000B561C" w:rsidRPr="666356AB">
        <w:rPr>
          <w:lang w:val="en-US"/>
        </w:rPr>
        <w:t xml:space="preserve">teacher as an </w:t>
      </w:r>
      <w:r w:rsidR="00246490" w:rsidRPr="666356AB">
        <w:rPr>
          <w:lang w:val="en-US"/>
        </w:rPr>
        <w:t>employee and when</w:t>
      </w:r>
      <w:r w:rsidR="006F77B2" w:rsidRPr="666356AB">
        <w:rPr>
          <w:lang w:val="en-US"/>
        </w:rPr>
        <w:t xml:space="preserve"> he is no more an employee of Politecnico the certificate should be revoked, because inside the certificate is written that he is an employee</w:t>
      </w:r>
      <w:r w:rsidR="00D14A27" w:rsidRPr="666356AB">
        <w:rPr>
          <w:lang w:val="en-US"/>
        </w:rPr>
        <w:t>.</w:t>
      </w:r>
      <w:r w:rsidR="00EE2C8F" w:rsidRPr="666356AB">
        <w:rPr>
          <w:lang w:val="en-US"/>
        </w:rPr>
        <w:t xml:space="preserve"> The same if the company go</w:t>
      </w:r>
      <w:r w:rsidR="000B561C" w:rsidRPr="666356AB">
        <w:rPr>
          <w:lang w:val="en-US"/>
        </w:rPr>
        <w:t>es</w:t>
      </w:r>
      <w:r w:rsidR="00EE2C8F" w:rsidRPr="666356AB">
        <w:rPr>
          <w:lang w:val="en-US"/>
        </w:rPr>
        <w:t xml:space="preserve"> out of business.</w:t>
      </w:r>
    </w:p>
    <w:p w14:paraId="790AB952" w14:textId="6514430F" w:rsidR="00C83AD0" w:rsidRDefault="00C83AD0" w:rsidP="001310CE">
      <w:pPr>
        <w:pStyle w:val="Paragrafoelenco"/>
        <w:numPr>
          <w:ilvl w:val="0"/>
          <w:numId w:val="237"/>
        </w:numPr>
        <w:rPr>
          <w:lang w:val="en-US"/>
        </w:rPr>
      </w:pPr>
      <w:r w:rsidRPr="666356AB">
        <w:rPr>
          <w:b/>
          <w:bCs/>
          <w:lang w:val="en-US"/>
        </w:rPr>
        <w:t>Autonomously by the issuer</w:t>
      </w:r>
      <w:r w:rsidR="000F7A95" w:rsidRPr="666356AB">
        <w:rPr>
          <w:lang w:val="en-US"/>
        </w:rPr>
        <w:t xml:space="preserve"> (the CA) due to an error</w:t>
      </w:r>
      <w:r w:rsidR="005C1600" w:rsidRPr="666356AB">
        <w:rPr>
          <w:lang w:val="en-US"/>
        </w:rPr>
        <w:t xml:space="preserve"> if by mistake issued a wrong certificate, or due to a fraud. </w:t>
      </w:r>
    </w:p>
    <w:p w14:paraId="3ED15BEE" w14:textId="0FCB2AAD" w:rsidR="00AA4911" w:rsidRPr="00AA4911" w:rsidRDefault="00E76A74" w:rsidP="00AA4911">
      <w:pPr>
        <w:rPr>
          <w:lang w:val="en-US"/>
        </w:rPr>
      </w:pPr>
      <w:r w:rsidRPr="00E76A74">
        <w:rPr>
          <w:noProof/>
          <w:lang w:val="en-US"/>
        </w:rPr>
        <w:drawing>
          <wp:anchor distT="0" distB="0" distL="114300" distR="114300" simplePos="0" relativeHeight="251617792" behindDoc="0" locked="0" layoutInCell="1" allowOverlap="1" wp14:anchorId="6813FE05" wp14:editId="31DCAABE">
            <wp:simplePos x="0" y="0"/>
            <wp:positionH relativeFrom="margin">
              <wp:align>right</wp:align>
            </wp:positionH>
            <wp:positionV relativeFrom="paragraph">
              <wp:posOffset>5715</wp:posOffset>
            </wp:positionV>
            <wp:extent cx="1181100" cy="474980"/>
            <wp:effectExtent l="0" t="0" r="0" b="127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81100" cy="474980"/>
                    </a:xfrm>
                    <a:prstGeom prst="rect">
                      <a:avLst/>
                    </a:prstGeom>
                  </pic:spPr>
                </pic:pic>
              </a:graphicData>
            </a:graphic>
          </wp:anchor>
        </w:drawing>
      </w:r>
      <w:r w:rsidR="00462FF6">
        <w:rPr>
          <w:lang w:val="en-US"/>
        </w:rPr>
        <w:t xml:space="preserve">Certificate status </w:t>
      </w:r>
      <w:r w:rsidR="00462FF6" w:rsidRPr="000B561C">
        <w:rPr>
          <w:b/>
          <w:bCs/>
          <w:lang w:val="en-US"/>
        </w:rPr>
        <w:t>MUST</w:t>
      </w:r>
      <w:r w:rsidR="00462FF6">
        <w:rPr>
          <w:lang w:val="en-US"/>
        </w:rPr>
        <w:t xml:space="preserve"> be checked by the entity that accepts it to protect a transaction</w:t>
      </w:r>
      <w:r w:rsidR="00CE7458">
        <w:rPr>
          <w:lang w:val="en-US"/>
        </w:rPr>
        <w:t xml:space="preserve">. </w:t>
      </w:r>
      <w:r w:rsidR="000B561C">
        <w:rPr>
          <w:lang w:val="en-US"/>
        </w:rPr>
        <w:t>For example,</w:t>
      </w:r>
      <w:r w:rsidR="00CE7458">
        <w:rPr>
          <w:lang w:val="en-US"/>
        </w:rPr>
        <w:t xml:space="preserve"> </w:t>
      </w:r>
      <w:r w:rsidR="0081749F">
        <w:rPr>
          <w:lang w:val="en-US"/>
        </w:rPr>
        <w:t xml:space="preserve">if </w:t>
      </w:r>
      <w:r w:rsidR="00CE7458">
        <w:rPr>
          <w:lang w:val="en-US"/>
        </w:rPr>
        <w:t xml:space="preserve">someone is making a commercial offer and </w:t>
      </w:r>
      <w:r w:rsidR="0081749F">
        <w:rPr>
          <w:lang w:val="en-US"/>
        </w:rPr>
        <w:t>it is</w:t>
      </w:r>
      <w:r w:rsidR="00CE7458">
        <w:rPr>
          <w:lang w:val="en-US"/>
        </w:rPr>
        <w:t xml:space="preserve"> </w:t>
      </w:r>
      <w:r w:rsidR="00353839">
        <w:rPr>
          <w:lang w:val="en-US"/>
        </w:rPr>
        <w:t>perform</w:t>
      </w:r>
      <w:r w:rsidR="0081749F">
        <w:rPr>
          <w:lang w:val="en-US"/>
        </w:rPr>
        <w:t>ed</w:t>
      </w:r>
      <w:r w:rsidR="00353839">
        <w:rPr>
          <w:lang w:val="en-US"/>
        </w:rPr>
        <w:t xml:space="preserve"> a digital signature, the one who receive the document with </w:t>
      </w:r>
      <w:r w:rsidR="0081749F">
        <w:rPr>
          <w:lang w:val="en-US"/>
        </w:rPr>
        <w:t xml:space="preserve">the </w:t>
      </w:r>
      <w:r w:rsidR="00353839">
        <w:rPr>
          <w:lang w:val="en-US"/>
        </w:rPr>
        <w:t xml:space="preserve">digital signature </w:t>
      </w:r>
      <w:r w:rsidR="00353839" w:rsidRPr="0081749F">
        <w:rPr>
          <w:i/>
          <w:iCs/>
          <w:lang w:val="en-US"/>
        </w:rPr>
        <w:t>must</w:t>
      </w:r>
      <w:r w:rsidR="00353839">
        <w:rPr>
          <w:lang w:val="en-US"/>
        </w:rPr>
        <w:t xml:space="preserve"> verify the signature</w:t>
      </w:r>
      <w:r w:rsidR="002D70A1">
        <w:rPr>
          <w:lang w:val="en-US"/>
        </w:rPr>
        <w:t xml:space="preserve">. This is typically named </w:t>
      </w:r>
      <w:r w:rsidR="002D70A1" w:rsidRPr="002D70A1">
        <w:rPr>
          <w:b/>
          <w:bCs/>
          <w:lang w:val="en-US"/>
        </w:rPr>
        <w:t>relying party</w:t>
      </w:r>
      <w:r w:rsidR="002D70A1">
        <w:rPr>
          <w:lang w:val="en-US"/>
        </w:rPr>
        <w:t xml:space="preserve"> (RP).</w:t>
      </w:r>
      <w:r w:rsidRPr="00877DE2">
        <w:rPr>
          <w:lang w:val="en-US"/>
        </w:rPr>
        <w:t xml:space="preserve"> </w:t>
      </w:r>
    </w:p>
    <w:p w14:paraId="63C2F422" w14:textId="01641AB1" w:rsidR="006B1889" w:rsidRDefault="00280830" w:rsidP="00010313">
      <w:pPr>
        <w:pStyle w:val="Titolo3"/>
        <w:rPr>
          <w:lang w:val="en-US"/>
        </w:rPr>
      </w:pPr>
      <w:bookmarkStart w:id="110" w:name="_Toc91005495"/>
      <w:r w:rsidRPr="00280830">
        <w:rPr>
          <w:lang w:val="en-US"/>
        </w:rPr>
        <w:t>Mechanisms for checking certificate status</w:t>
      </w:r>
      <w:bookmarkEnd w:id="110"/>
    </w:p>
    <w:p w14:paraId="6A333687" w14:textId="559381EA" w:rsidR="006B1889" w:rsidRDefault="00280830" w:rsidP="006B1889">
      <w:pPr>
        <w:rPr>
          <w:lang w:val="en-US"/>
        </w:rPr>
      </w:pPr>
      <w:r>
        <w:rPr>
          <w:lang w:val="en-US"/>
        </w:rPr>
        <w:t>There are various solutions to verify the certificate status:</w:t>
      </w:r>
    </w:p>
    <w:p w14:paraId="6EE5BB6C" w14:textId="1F03E2A4" w:rsidR="00280830" w:rsidRDefault="00C01850" w:rsidP="001310CE">
      <w:pPr>
        <w:pStyle w:val="Paragrafoelenco"/>
        <w:numPr>
          <w:ilvl w:val="0"/>
          <w:numId w:val="137"/>
        </w:numPr>
        <w:rPr>
          <w:lang w:val="en-US"/>
        </w:rPr>
      </w:pPr>
      <w:r w:rsidRPr="666356AB">
        <w:rPr>
          <w:lang w:val="en-US"/>
        </w:rPr>
        <w:t>We do not consider a single certificate, but the certificate chain up to a trusted root and</w:t>
      </w:r>
      <w:r w:rsidR="00AB65A9" w:rsidRPr="666356AB">
        <w:rPr>
          <w:lang w:val="en-US"/>
        </w:rPr>
        <w:t xml:space="preserve"> check if the certificate is expired or not and if all certificates are valid.</w:t>
      </w:r>
    </w:p>
    <w:p w14:paraId="5834EECC" w14:textId="2E71E942" w:rsidR="00AB65A9" w:rsidRDefault="00AB65A9" w:rsidP="001310CE">
      <w:pPr>
        <w:pStyle w:val="Paragrafoelenco"/>
        <w:numPr>
          <w:ilvl w:val="0"/>
          <w:numId w:val="137"/>
        </w:numPr>
        <w:rPr>
          <w:lang w:val="en-US"/>
        </w:rPr>
      </w:pPr>
      <w:r w:rsidRPr="666356AB">
        <w:rPr>
          <w:lang w:val="en-US"/>
        </w:rPr>
        <w:t>If not expired</w:t>
      </w:r>
      <w:r w:rsidR="00010313" w:rsidRPr="666356AB">
        <w:rPr>
          <w:lang w:val="en-US"/>
        </w:rPr>
        <w:t>,</w:t>
      </w:r>
      <w:r w:rsidRPr="666356AB">
        <w:rPr>
          <w:lang w:val="en-US"/>
        </w:rPr>
        <w:t xml:space="preserve"> a </w:t>
      </w:r>
      <w:r w:rsidR="00F44B84" w:rsidRPr="666356AB">
        <w:rPr>
          <w:i/>
          <w:iCs/>
          <w:lang w:val="en-US"/>
        </w:rPr>
        <w:t>Public Key Certificate</w:t>
      </w:r>
      <w:r w:rsidR="00F44B84" w:rsidRPr="666356AB">
        <w:rPr>
          <w:lang w:val="en-US"/>
        </w:rPr>
        <w:t xml:space="preserve"> (PKC) is valid unless otherwise stated.</w:t>
      </w:r>
      <w:r w:rsidR="00924BFC" w:rsidRPr="666356AB">
        <w:rPr>
          <w:lang w:val="en-US"/>
        </w:rPr>
        <w:t xml:space="preserve"> There are two possible mechanism</w:t>
      </w:r>
      <w:r w:rsidR="007C6388" w:rsidRPr="666356AB">
        <w:rPr>
          <w:lang w:val="en-US"/>
        </w:rPr>
        <w:t>s</w:t>
      </w:r>
      <w:r w:rsidR="00924BFC" w:rsidRPr="666356AB">
        <w:rPr>
          <w:lang w:val="en-US"/>
        </w:rPr>
        <w:t>:</w:t>
      </w:r>
    </w:p>
    <w:p w14:paraId="2BB9CB2E" w14:textId="72E647CA" w:rsidR="00924BFC" w:rsidRDefault="00460884" w:rsidP="001310CE">
      <w:pPr>
        <w:pStyle w:val="Paragrafoelenco"/>
        <w:numPr>
          <w:ilvl w:val="1"/>
          <w:numId w:val="137"/>
        </w:numPr>
        <w:rPr>
          <w:lang w:val="en-US"/>
        </w:rPr>
      </w:pPr>
      <w:r w:rsidRPr="666356AB">
        <w:rPr>
          <w:b/>
          <w:bCs/>
          <w:lang w:val="en-US"/>
        </w:rPr>
        <w:t>CRL</w:t>
      </w:r>
      <w:r w:rsidRPr="666356AB">
        <w:rPr>
          <w:lang w:val="en-US"/>
        </w:rPr>
        <w:t xml:space="preserve"> (</w:t>
      </w:r>
      <w:r w:rsidRPr="666356AB">
        <w:rPr>
          <w:i/>
          <w:iCs/>
          <w:lang w:val="en-US"/>
        </w:rPr>
        <w:t xml:space="preserve">Certificate </w:t>
      </w:r>
      <w:r w:rsidR="000C7601" w:rsidRPr="666356AB">
        <w:rPr>
          <w:i/>
          <w:iCs/>
          <w:lang w:val="en-US"/>
        </w:rPr>
        <w:t>Revocation</w:t>
      </w:r>
      <w:r w:rsidRPr="666356AB">
        <w:rPr>
          <w:i/>
          <w:iCs/>
          <w:lang w:val="en-US"/>
        </w:rPr>
        <w:t xml:space="preserve"> List</w:t>
      </w:r>
      <w:r w:rsidRPr="666356AB">
        <w:rPr>
          <w:lang w:val="en-US"/>
        </w:rPr>
        <w:t>)</w:t>
      </w:r>
      <w:r w:rsidR="000C7601" w:rsidRPr="666356AB">
        <w:rPr>
          <w:lang w:val="en-US"/>
        </w:rPr>
        <w:t xml:space="preserve"> – is a list of revoked certificates (i.e. check it by yourself</w:t>
      </w:r>
      <w:r w:rsidR="000B2A8F" w:rsidRPr="666356AB">
        <w:rPr>
          <w:lang w:val="en-US"/>
        </w:rPr>
        <w:t>, if the specific certificate supporting your transaction is valid or not</w:t>
      </w:r>
      <w:r w:rsidR="000C7601" w:rsidRPr="666356AB">
        <w:rPr>
          <w:lang w:val="en-US"/>
        </w:rPr>
        <w:t>)</w:t>
      </w:r>
      <w:r w:rsidR="000B2A8F" w:rsidRPr="666356AB">
        <w:rPr>
          <w:lang w:val="en-US"/>
        </w:rPr>
        <w:t>.</w:t>
      </w:r>
      <w:r w:rsidR="000B001B" w:rsidRPr="666356AB">
        <w:rPr>
          <w:lang w:val="en-US"/>
        </w:rPr>
        <w:t xml:space="preserve"> The CRL must be protected because otherwise </w:t>
      </w:r>
      <w:r w:rsidR="005D7372" w:rsidRPr="666356AB">
        <w:rPr>
          <w:lang w:val="en-US"/>
        </w:rPr>
        <w:t>it could be possible to</w:t>
      </w:r>
      <w:r w:rsidR="000B001B" w:rsidRPr="666356AB">
        <w:rPr>
          <w:lang w:val="en-US"/>
        </w:rPr>
        <w:t xml:space="preserve"> cancel, invalid certificates, or add valid certificate, so it is signed by the issuer (if possible)</w:t>
      </w:r>
      <w:r w:rsidR="00B82FDA" w:rsidRPr="666356AB">
        <w:rPr>
          <w:lang w:val="en-US"/>
        </w:rPr>
        <w:t xml:space="preserve"> or </w:t>
      </w:r>
      <w:r w:rsidR="005D7372" w:rsidRPr="666356AB">
        <w:rPr>
          <w:lang w:val="en-US"/>
        </w:rPr>
        <w:t xml:space="preserve">sometimes </w:t>
      </w:r>
      <w:r w:rsidR="00B82FDA" w:rsidRPr="666356AB">
        <w:rPr>
          <w:lang w:val="en-US"/>
        </w:rPr>
        <w:t>by a delegate</w:t>
      </w:r>
      <w:r w:rsidR="005D7372" w:rsidRPr="666356AB">
        <w:rPr>
          <w:lang w:val="en-US"/>
        </w:rPr>
        <w:t>d</w:t>
      </w:r>
      <w:r w:rsidR="00B82FDA" w:rsidRPr="666356AB">
        <w:rPr>
          <w:lang w:val="en-US"/>
        </w:rPr>
        <w:t xml:space="preserve"> authority, often named </w:t>
      </w:r>
      <w:r w:rsidR="00B82FDA" w:rsidRPr="666356AB">
        <w:rPr>
          <w:b/>
          <w:bCs/>
          <w:lang w:val="en-US"/>
        </w:rPr>
        <w:t>Revocation Authority</w:t>
      </w:r>
      <w:r w:rsidR="00B82FDA" w:rsidRPr="666356AB">
        <w:rPr>
          <w:lang w:val="en-US"/>
        </w:rPr>
        <w:t>.</w:t>
      </w:r>
    </w:p>
    <w:p w14:paraId="36502BAD" w14:textId="680E16C4" w:rsidR="0062454E" w:rsidRPr="005D7372" w:rsidRDefault="00460884" w:rsidP="001310CE">
      <w:pPr>
        <w:pStyle w:val="Paragrafoelenco"/>
        <w:numPr>
          <w:ilvl w:val="1"/>
          <w:numId w:val="137"/>
        </w:numPr>
        <w:rPr>
          <w:lang w:val="en-US"/>
        </w:rPr>
      </w:pPr>
      <w:r w:rsidRPr="666356AB">
        <w:rPr>
          <w:b/>
          <w:bCs/>
          <w:lang w:val="en-US"/>
        </w:rPr>
        <w:t>OCSP</w:t>
      </w:r>
      <w:r w:rsidRPr="666356AB">
        <w:rPr>
          <w:lang w:val="en-US"/>
        </w:rPr>
        <w:t xml:space="preserve"> (</w:t>
      </w:r>
      <w:r w:rsidRPr="666356AB">
        <w:rPr>
          <w:i/>
          <w:iCs/>
          <w:lang w:val="en-US"/>
        </w:rPr>
        <w:t>On-line Certificate Status Protocol</w:t>
      </w:r>
      <w:r w:rsidRPr="666356AB">
        <w:rPr>
          <w:lang w:val="en-US"/>
        </w:rPr>
        <w:t>)</w:t>
      </w:r>
      <w:r w:rsidR="006A4209" w:rsidRPr="666356AB">
        <w:rPr>
          <w:lang w:val="en-US"/>
        </w:rPr>
        <w:t xml:space="preserve"> -</w:t>
      </w:r>
      <w:r w:rsidR="005D7372" w:rsidRPr="666356AB">
        <w:rPr>
          <w:lang w:val="en-US"/>
        </w:rPr>
        <w:t xml:space="preserve"> answer </w:t>
      </w:r>
      <w:r w:rsidR="004251EB" w:rsidRPr="666356AB">
        <w:rPr>
          <w:lang w:val="en-US"/>
        </w:rPr>
        <w:t>to precise queries.</w:t>
      </w:r>
      <w:r w:rsidR="00AA0230" w:rsidRPr="666356AB">
        <w:rPr>
          <w:lang w:val="en-US"/>
        </w:rPr>
        <w:t xml:space="preserve"> It provides an answer about the validity of one specific PKC and the validity is for </w:t>
      </w:r>
      <w:r w:rsidR="006A4209" w:rsidRPr="666356AB">
        <w:rPr>
          <w:i/>
          <w:iCs/>
          <w:lang w:val="en-US"/>
        </w:rPr>
        <w:t>today</w:t>
      </w:r>
      <w:r w:rsidR="00D00E73" w:rsidRPr="666356AB">
        <w:rPr>
          <w:lang w:val="en-US"/>
        </w:rPr>
        <w:t xml:space="preserve"> (</w:t>
      </w:r>
      <w:r w:rsidR="00D00E73" w:rsidRPr="666356AB">
        <w:rPr>
          <w:b/>
          <w:bCs/>
          <w:lang w:val="en-US"/>
        </w:rPr>
        <w:t>for this instant</w:t>
      </w:r>
      <w:r w:rsidR="00D00E73" w:rsidRPr="666356AB">
        <w:rPr>
          <w:lang w:val="en-US"/>
        </w:rPr>
        <w:t xml:space="preserve">). The question is </w:t>
      </w:r>
      <w:r w:rsidR="006A4209" w:rsidRPr="666356AB">
        <w:rPr>
          <w:lang w:val="en-US"/>
        </w:rPr>
        <w:t>“</w:t>
      </w:r>
      <w:r w:rsidR="00D00E73" w:rsidRPr="666356AB">
        <w:rPr>
          <w:i/>
          <w:iCs/>
          <w:lang w:val="en-US"/>
        </w:rPr>
        <w:t>Is the certificate valid now?</w:t>
      </w:r>
      <w:r w:rsidR="006A4209" w:rsidRPr="666356AB">
        <w:rPr>
          <w:lang w:val="en-US"/>
        </w:rPr>
        <w:t>”</w:t>
      </w:r>
      <w:r w:rsidR="003F3C15" w:rsidRPr="666356AB">
        <w:rPr>
          <w:lang w:val="en-US"/>
        </w:rPr>
        <w:t xml:space="preserve">. </w:t>
      </w:r>
      <w:r w:rsidR="006A4209" w:rsidRPr="666356AB">
        <w:rPr>
          <w:lang w:val="en-US"/>
        </w:rPr>
        <w:t>To avoid</w:t>
      </w:r>
      <w:r w:rsidR="003F3C15" w:rsidRPr="666356AB">
        <w:rPr>
          <w:lang w:val="en-US"/>
        </w:rPr>
        <w:t xml:space="preserve"> fake answers, the answer is normally signed </w:t>
      </w:r>
      <w:r w:rsidR="003F3C15" w:rsidRPr="666356AB">
        <w:rPr>
          <w:b/>
          <w:bCs/>
          <w:lang w:val="en-US"/>
        </w:rPr>
        <w:t>by the server</w:t>
      </w:r>
      <w:r w:rsidR="002D786B" w:rsidRPr="666356AB">
        <w:rPr>
          <w:b/>
          <w:bCs/>
          <w:lang w:val="en-US"/>
        </w:rPr>
        <w:t xml:space="preserve"> providing the answer</w:t>
      </w:r>
      <w:r w:rsidR="002D786B" w:rsidRPr="666356AB">
        <w:rPr>
          <w:lang w:val="en-US"/>
        </w:rPr>
        <w:t xml:space="preserve"> (not </w:t>
      </w:r>
      <w:r w:rsidR="00F14672" w:rsidRPr="666356AB">
        <w:rPr>
          <w:lang w:val="en-US"/>
        </w:rPr>
        <w:t>by CA otherwise it would need to be online and could be attacked)</w:t>
      </w:r>
      <w:r w:rsidR="002D786B" w:rsidRPr="666356AB">
        <w:rPr>
          <w:lang w:val="en-US"/>
        </w:rPr>
        <w:t>.</w:t>
      </w:r>
      <w:r w:rsidR="00E9514F" w:rsidRPr="666356AB">
        <w:rPr>
          <w:lang w:val="en-US"/>
        </w:rPr>
        <w:t xml:space="preserve"> Having </w:t>
      </w:r>
      <w:r w:rsidR="006A4209" w:rsidRPr="666356AB">
        <w:rPr>
          <w:lang w:val="en-US"/>
        </w:rPr>
        <w:t xml:space="preserve">a </w:t>
      </w:r>
      <w:r w:rsidR="00E9514F" w:rsidRPr="666356AB">
        <w:rPr>
          <w:lang w:val="en-US"/>
        </w:rPr>
        <w:t xml:space="preserve">signature by the server </w:t>
      </w:r>
      <w:r w:rsidR="006A4209" w:rsidRPr="666356AB">
        <w:rPr>
          <w:lang w:val="en-US"/>
        </w:rPr>
        <w:t xml:space="preserve">means that </w:t>
      </w:r>
      <w:r w:rsidR="00E9514F" w:rsidRPr="666356AB">
        <w:rPr>
          <w:lang w:val="en-US"/>
        </w:rPr>
        <w:t>there is a problem of trust, because the signature</w:t>
      </w:r>
      <w:r w:rsidR="00436FA2" w:rsidRPr="666356AB">
        <w:rPr>
          <w:lang w:val="en-US"/>
        </w:rPr>
        <w:t xml:space="preserve"> must be performed with another certificate</w:t>
      </w:r>
      <w:r w:rsidR="00287B88" w:rsidRPr="666356AB">
        <w:rPr>
          <w:lang w:val="en-US"/>
        </w:rPr>
        <w:t>, so there is the need to verify the certificate of the OCSP Server</w:t>
      </w:r>
      <w:r w:rsidR="00436FA2" w:rsidRPr="666356AB">
        <w:rPr>
          <w:lang w:val="en-US"/>
        </w:rPr>
        <w:t>.</w:t>
      </w:r>
    </w:p>
    <w:p w14:paraId="183EC1B6" w14:textId="63AB9205" w:rsidR="0062454E" w:rsidRPr="00E03D4A" w:rsidRDefault="00674EF5" w:rsidP="00E03D4A">
      <w:pPr>
        <w:pStyle w:val="Titolo3"/>
        <w:rPr>
          <w:lang w:val="en-US"/>
        </w:rPr>
      </w:pPr>
      <w:bookmarkStart w:id="111" w:name="_Toc91005496"/>
      <w:r w:rsidRPr="00E03D4A">
        <w:rPr>
          <w:lang w:val="en-US"/>
        </w:rPr>
        <w:lastRenderedPageBreak/>
        <w:t>X.509 CRL</w:t>
      </w:r>
      <w:bookmarkEnd w:id="111"/>
    </w:p>
    <w:p w14:paraId="05C2C64C" w14:textId="77777777" w:rsidR="00E03D4A" w:rsidRDefault="00E03D4A" w:rsidP="00E03D4A">
      <w:pPr>
        <w:rPr>
          <w:lang w:val="en-US"/>
        </w:rPr>
      </w:pPr>
      <w:r>
        <w:rPr>
          <w:lang w:val="en-US"/>
        </w:rPr>
        <w:t xml:space="preserve">CRL means </w:t>
      </w:r>
      <w:r w:rsidR="007843AC" w:rsidRPr="00E03D4A">
        <w:rPr>
          <w:lang w:val="en-US"/>
        </w:rPr>
        <w:t>Certificate Revocation List</w:t>
      </w:r>
      <w:r w:rsidR="0019380C" w:rsidRPr="00E03D4A">
        <w:rPr>
          <w:lang w:val="en-US"/>
        </w:rPr>
        <w:t>.</w:t>
      </w:r>
      <w:r>
        <w:rPr>
          <w:lang w:val="en-US"/>
        </w:rPr>
        <w:t xml:space="preserve"> It is the l</w:t>
      </w:r>
      <w:r w:rsidR="007843AC" w:rsidRPr="00E03D4A">
        <w:rPr>
          <w:lang w:val="en-US"/>
        </w:rPr>
        <w:t xml:space="preserve">ist of revoked certificates and for each revoked certificate there is also the </w:t>
      </w:r>
      <w:r w:rsidR="007843AC" w:rsidRPr="00E03D4A">
        <w:rPr>
          <w:b/>
          <w:bCs/>
          <w:lang w:val="en-US"/>
        </w:rPr>
        <w:t>revocation date</w:t>
      </w:r>
      <w:r w:rsidR="007843AC" w:rsidRPr="00E03D4A">
        <w:rPr>
          <w:lang w:val="en-US"/>
        </w:rPr>
        <w:t xml:space="preserve"> and </w:t>
      </w:r>
      <w:r w:rsidR="005F556D" w:rsidRPr="00E03D4A">
        <w:rPr>
          <w:lang w:val="en-US"/>
        </w:rPr>
        <w:t xml:space="preserve">the </w:t>
      </w:r>
      <w:r w:rsidR="005F556D" w:rsidRPr="00E03D4A">
        <w:rPr>
          <w:b/>
          <w:bCs/>
          <w:lang w:val="en-US"/>
        </w:rPr>
        <w:t>reason</w:t>
      </w:r>
      <w:r w:rsidR="005F556D" w:rsidRPr="00E03D4A">
        <w:rPr>
          <w:lang w:val="en-US"/>
        </w:rPr>
        <w:t xml:space="preserve">. The </w:t>
      </w:r>
      <w:r w:rsidR="005F556D" w:rsidRPr="00E03D4A">
        <w:rPr>
          <w:i/>
          <w:iCs/>
          <w:lang w:val="en-US"/>
        </w:rPr>
        <w:t>reason</w:t>
      </w:r>
      <w:r w:rsidR="005F556D" w:rsidRPr="00E03D4A">
        <w:rPr>
          <w:lang w:val="en-US"/>
        </w:rPr>
        <w:t xml:space="preserve"> is important as previously said </w:t>
      </w:r>
      <w:r>
        <w:rPr>
          <w:lang w:val="en-US"/>
        </w:rPr>
        <w:t xml:space="preserve">for those application problems: </w:t>
      </w:r>
      <w:r w:rsidR="005F556D" w:rsidRPr="00E03D4A">
        <w:rPr>
          <w:lang w:val="en-US"/>
        </w:rPr>
        <w:t>if a key</w:t>
      </w:r>
      <w:r w:rsidR="0019380C" w:rsidRPr="00E03D4A">
        <w:rPr>
          <w:lang w:val="en-US"/>
        </w:rPr>
        <w:t xml:space="preserve"> was copied or los</w:t>
      </w:r>
      <w:r>
        <w:rPr>
          <w:lang w:val="en-US"/>
        </w:rPr>
        <w:t>t are</w:t>
      </w:r>
      <w:r w:rsidR="0019380C" w:rsidRPr="00E03D4A">
        <w:rPr>
          <w:lang w:val="en-US"/>
        </w:rPr>
        <w:t xml:space="preserve"> two completely different issues.</w:t>
      </w:r>
    </w:p>
    <w:p w14:paraId="0A5144AC" w14:textId="7D839CBD" w:rsidR="0019380C" w:rsidRPr="00E03D4A" w:rsidRDefault="0019380C" w:rsidP="00E03D4A">
      <w:pPr>
        <w:rPr>
          <w:lang w:val="en-US"/>
        </w:rPr>
      </w:pPr>
      <w:r w:rsidRPr="00E03D4A">
        <w:rPr>
          <w:lang w:val="en-US"/>
        </w:rPr>
        <w:t xml:space="preserve">CRLs are issued </w:t>
      </w:r>
      <w:r w:rsidRPr="00E03D4A">
        <w:rPr>
          <w:b/>
          <w:bCs/>
          <w:lang w:val="en-US"/>
        </w:rPr>
        <w:t>periodically</w:t>
      </w:r>
      <w:r w:rsidRPr="00E03D4A">
        <w:rPr>
          <w:lang w:val="en-US"/>
        </w:rPr>
        <w:t xml:space="preserve"> and maintained by the certificate issuers</w:t>
      </w:r>
      <w:r w:rsidR="00F234A1" w:rsidRPr="00E03D4A">
        <w:rPr>
          <w:lang w:val="en-US"/>
        </w:rPr>
        <w:t>. This means</w:t>
      </w:r>
      <w:r w:rsidR="002077EF" w:rsidRPr="00E03D4A">
        <w:rPr>
          <w:lang w:val="en-US"/>
        </w:rPr>
        <w:t xml:space="preserve"> </w:t>
      </w:r>
      <w:r w:rsidR="00E03D4A">
        <w:rPr>
          <w:lang w:val="en-US"/>
        </w:rPr>
        <w:t>that there is the</w:t>
      </w:r>
      <w:r w:rsidR="002077EF" w:rsidRPr="00E03D4A">
        <w:rPr>
          <w:lang w:val="en-US"/>
        </w:rPr>
        <w:t xml:space="preserve"> </w:t>
      </w:r>
      <w:r w:rsidR="009B4001" w:rsidRPr="00E03D4A">
        <w:rPr>
          <w:lang w:val="en-US"/>
        </w:rPr>
        <w:t xml:space="preserve">need to </w:t>
      </w:r>
      <w:r w:rsidR="009B4001" w:rsidRPr="00E03D4A">
        <w:rPr>
          <w:b/>
          <w:bCs/>
          <w:lang w:val="en-US"/>
        </w:rPr>
        <w:t xml:space="preserve">re-issue a CRL even if </w:t>
      </w:r>
      <w:r w:rsidR="00FF7F3D" w:rsidRPr="00E03D4A">
        <w:rPr>
          <w:b/>
          <w:bCs/>
          <w:lang w:val="en-US"/>
        </w:rPr>
        <w:t>nothing has changed</w:t>
      </w:r>
      <w:r w:rsidR="00FF7F3D" w:rsidRPr="00E03D4A">
        <w:rPr>
          <w:lang w:val="en-US"/>
        </w:rPr>
        <w:t>, just to give to the relying party</w:t>
      </w:r>
      <w:r w:rsidR="00407BDA" w:rsidRPr="00E03D4A">
        <w:rPr>
          <w:lang w:val="en-US"/>
        </w:rPr>
        <w:t xml:space="preserve"> assurance about </w:t>
      </w:r>
      <w:r w:rsidR="00E03D4A">
        <w:rPr>
          <w:lang w:val="en-US"/>
        </w:rPr>
        <w:t xml:space="preserve">its </w:t>
      </w:r>
      <w:r w:rsidR="00407BDA" w:rsidRPr="00E03D4A">
        <w:rPr>
          <w:lang w:val="en-US"/>
        </w:rPr>
        <w:t>“freshness”.</w:t>
      </w:r>
      <w:r w:rsidR="0036383A" w:rsidRPr="00E03D4A">
        <w:rPr>
          <w:lang w:val="en-US"/>
        </w:rPr>
        <w:t xml:space="preserve"> This is done to avoid replay attacks</w:t>
      </w:r>
      <w:r w:rsidR="00C65E3B" w:rsidRPr="00E03D4A">
        <w:rPr>
          <w:lang w:val="en-US"/>
        </w:rPr>
        <w:t>,</w:t>
      </w:r>
      <w:r w:rsidR="005A4263" w:rsidRPr="00E03D4A">
        <w:rPr>
          <w:lang w:val="en-US"/>
        </w:rPr>
        <w:t xml:space="preserve"> because an attacker can take an old </w:t>
      </w:r>
      <w:r w:rsidR="001C5084">
        <w:rPr>
          <w:lang w:val="en-US"/>
        </w:rPr>
        <w:t xml:space="preserve">signed </w:t>
      </w:r>
      <w:r w:rsidR="005A4263" w:rsidRPr="00E03D4A">
        <w:rPr>
          <w:lang w:val="en-US"/>
        </w:rPr>
        <w:t>CRL and submit it, as it is a new one.</w:t>
      </w:r>
      <w:r w:rsidR="00A271E3" w:rsidRPr="00E03D4A">
        <w:rPr>
          <w:lang w:val="en-US"/>
        </w:rPr>
        <w:t xml:space="preserve"> For this reason, in the security policy each CA is declaring what is the life of</w:t>
      </w:r>
      <w:r w:rsidR="005D6262" w:rsidRPr="00E03D4A">
        <w:rPr>
          <w:lang w:val="en-US"/>
        </w:rPr>
        <w:t xml:space="preserve"> the CRL. </w:t>
      </w:r>
      <w:r w:rsidR="00596568">
        <w:rPr>
          <w:lang w:val="en-US"/>
        </w:rPr>
        <w:t>At PoliTo there is a lifetime of at most 35 days.</w:t>
      </w:r>
    </w:p>
    <w:p w14:paraId="1F06F933" w14:textId="528F6410" w:rsidR="00682617" w:rsidRPr="00682617" w:rsidRDefault="005D6262" w:rsidP="00682617">
      <w:pPr>
        <w:rPr>
          <w:lang w:val="en-US"/>
        </w:rPr>
      </w:pPr>
      <w:r w:rsidRPr="00E03D4A">
        <w:rPr>
          <w:lang w:val="en-US"/>
        </w:rPr>
        <w:t>CRLs are digitally signed by the CA that issued the certi</w:t>
      </w:r>
      <w:r w:rsidR="00CC7735" w:rsidRPr="00E03D4A">
        <w:rPr>
          <w:lang w:val="en-US"/>
        </w:rPr>
        <w:t>ficate or by a revocation authority delegated by the CA. In this case</w:t>
      </w:r>
      <w:r w:rsidR="000E1A4A">
        <w:rPr>
          <w:lang w:val="en-US"/>
        </w:rPr>
        <w:t xml:space="preserve">, </w:t>
      </w:r>
      <w:r w:rsidR="00CC7735" w:rsidRPr="00E03D4A">
        <w:rPr>
          <w:lang w:val="en-US"/>
        </w:rPr>
        <w:t xml:space="preserve">in which the CRL is not created by the CA itself, </w:t>
      </w:r>
      <w:r w:rsidR="000E1A4A">
        <w:rPr>
          <w:lang w:val="en-US"/>
        </w:rPr>
        <w:t>it</w:t>
      </w:r>
      <w:r w:rsidR="00CC7735" w:rsidRPr="00E03D4A">
        <w:rPr>
          <w:lang w:val="en-US"/>
        </w:rPr>
        <w:t xml:space="preserve"> is named </w:t>
      </w:r>
      <w:r w:rsidR="007C44BE" w:rsidRPr="00E03D4A">
        <w:rPr>
          <w:b/>
          <w:bCs/>
          <w:lang w:val="en-US"/>
        </w:rPr>
        <w:t xml:space="preserve">iCRL </w:t>
      </w:r>
      <w:r w:rsidR="00D56DE4" w:rsidRPr="00E03D4A">
        <w:rPr>
          <w:lang w:val="en-US"/>
        </w:rPr>
        <w:t xml:space="preserve">(which is not the CRL of Apple, funny Lioy </w:t>
      </w:r>
      <w:r w:rsidR="00732C06" w:rsidRPr="00732C06">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sidR="00D56DE4" w:rsidRPr="00E03D4A">
        <w:rPr>
          <w:lang w:val="en-US"/>
        </w:rPr>
        <w:t>)</w:t>
      </w:r>
      <w:r w:rsidR="000E1A4A">
        <w:rPr>
          <w:lang w:val="en-US"/>
        </w:rPr>
        <w:t xml:space="preserve"> which means</w:t>
      </w:r>
      <w:r w:rsidR="0059168A" w:rsidRPr="00E03D4A">
        <w:rPr>
          <w:lang w:val="en-US"/>
        </w:rPr>
        <w:t xml:space="preserve"> </w:t>
      </w:r>
      <w:r w:rsidR="00AD514E" w:rsidRPr="00E03D4A">
        <w:rPr>
          <w:b/>
          <w:bCs/>
          <w:lang w:val="en-US"/>
        </w:rPr>
        <w:t>indirect CRL</w:t>
      </w:r>
      <w:r w:rsidR="00AD514E" w:rsidRPr="00E03D4A">
        <w:rPr>
          <w:lang w:val="en-US"/>
        </w:rPr>
        <w:t>,</w:t>
      </w:r>
      <w:r w:rsidR="0059168A" w:rsidRPr="00E03D4A">
        <w:rPr>
          <w:lang w:val="en-US"/>
        </w:rPr>
        <w:t xml:space="preserve"> because it is not created</w:t>
      </w:r>
      <w:r w:rsidR="00713921" w:rsidRPr="00E03D4A">
        <w:rPr>
          <w:lang w:val="en-US"/>
        </w:rPr>
        <w:t xml:space="preserve">, not signed by the issuer itself but one delegate. </w:t>
      </w:r>
      <w:r w:rsidR="000E1A4A">
        <w:rPr>
          <w:lang w:val="en-US"/>
        </w:rPr>
        <w:t>If</w:t>
      </w:r>
      <w:r w:rsidR="005F4A09" w:rsidRPr="00E03D4A">
        <w:rPr>
          <w:lang w:val="en-US"/>
        </w:rPr>
        <w:t xml:space="preserve"> a revocation authority </w:t>
      </w:r>
      <w:r w:rsidR="000E1A4A">
        <w:rPr>
          <w:lang w:val="en-US"/>
        </w:rPr>
        <w:t>needs</w:t>
      </w:r>
      <w:r w:rsidR="005F4A09" w:rsidRPr="00E03D4A">
        <w:rPr>
          <w:lang w:val="en-US"/>
        </w:rPr>
        <w:t xml:space="preserve"> to sign an indirect CRL, </w:t>
      </w:r>
      <w:r w:rsidR="000E1A4A">
        <w:rPr>
          <w:lang w:val="en-US"/>
        </w:rPr>
        <w:t>it needs a</w:t>
      </w:r>
      <w:r w:rsidR="005F4A09" w:rsidRPr="00E03D4A">
        <w:rPr>
          <w:lang w:val="en-US"/>
        </w:rPr>
        <w:t xml:space="preserve"> certificate</w:t>
      </w:r>
      <w:r w:rsidR="007252AA" w:rsidRPr="00E03D4A">
        <w:rPr>
          <w:lang w:val="en-US"/>
        </w:rPr>
        <w:t xml:space="preserve"> that as</w:t>
      </w:r>
      <w:r w:rsidR="00403393" w:rsidRPr="00E03D4A">
        <w:rPr>
          <w:b/>
          <w:bCs/>
          <w:lang w:val="en-US"/>
        </w:rPr>
        <w:t xml:space="preserve"> KU</w:t>
      </w:r>
      <w:r w:rsidR="00403393" w:rsidRPr="00E03D4A">
        <w:rPr>
          <w:lang w:val="en-US"/>
        </w:rPr>
        <w:t xml:space="preserve"> (key usage</w:t>
      </w:r>
      <w:r w:rsidR="007252AA" w:rsidRPr="00E03D4A">
        <w:rPr>
          <w:lang w:val="en-US"/>
        </w:rPr>
        <w:t>) has</w:t>
      </w:r>
      <w:r w:rsidR="006E1B00">
        <w:rPr>
          <w:lang w:val="en-US"/>
        </w:rPr>
        <w:t xml:space="preserve"> the field</w:t>
      </w:r>
      <w:r w:rsidR="007252AA" w:rsidRPr="00E03D4A">
        <w:rPr>
          <w:lang w:val="en-US"/>
        </w:rPr>
        <w:t xml:space="preserve"> </w:t>
      </w:r>
      <w:r w:rsidR="007252AA" w:rsidRPr="00E03D4A">
        <w:rPr>
          <w:i/>
          <w:iCs/>
          <w:lang w:val="en-US"/>
        </w:rPr>
        <w:t>CRLsig</w:t>
      </w:r>
      <w:r w:rsidR="004E17E7" w:rsidRPr="00E03D4A">
        <w:rPr>
          <w:i/>
          <w:iCs/>
          <w:lang w:val="en-US"/>
        </w:rPr>
        <w:t>n</w:t>
      </w:r>
      <w:r w:rsidR="004E17E7" w:rsidRPr="00E03D4A">
        <w:rPr>
          <w:lang w:val="en-US"/>
        </w:rPr>
        <w:t>, because th</w:t>
      </w:r>
      <w:r w:rsidR="006E1B00">
        <w:rPr>
          <w:lang w:val="en-US"/>
        </w:rPr>
        <w:t xml:space="preserve">at </w:t>
      </w:r>
      <w:r w:rsidR="004E17E7" w:rsidRPr="00E03D4A">
        <w:rPr>
          <w:lang w:val="en-US"/>
        </w:rPr>
        <w:t xml:space="preserve">is attesting that </w:t>
      </w:r>
      <w:r w:rsidR="006E1B00">
        <w:rPr>
          <w:lang w:val="en-US"/>
        </w:rPr>
        <w:t xml:space="preserve">the RA </w:t>
      </w:r>
      <w:r w:rsidR="004E17E7" w:rsidRPr="00E03D4A">
        <w:rPr>
          <w:lang w:val="en-US"/>
        </w:rPr>
        <w:t>ha</w:t>
      </w:r>
      <w:r w:rsidR="006E1B00">
        <w:rPr>
          <w:lang w:val="en-US"/>
        </w:rPr>
        <w:t>s</w:t>
      </w:r>
      <w:r w:rsidR="004E17E7" w:rsidRPr="00E03D4A">
        <w:rPr>
          <w:lang w:val="en-US"/>
        </w:rPr>
        <w:t xml:space="preserve"> been delegated by the issuer</w:t>
      </w:r>
      <w:r w:rsidR="0057190B" w:rsidRPr="00E03D4A">
        <w:rPr>
          <w:lang w:val="en-US"/>
        </w:rPr>
        <w:t xml:space="preserve"> to sign the CRL.</w:t>
      </w:r>
      <w:r w:rsidR="006E1B00">
        <w:rPr>
          <w:lang w:val="en-US"/>
        </w:rPr>
        <w:t xml:space="preserve"> Otherwise</w:t>
      </w:r>
      <w:r w:rsidR="0047372B">
        <w:rPr>
          <w:lang w:val="en-US"/>
        </w:rPr>
        <w:t>,</w:t>
      </w:r>
      <w:r w:rsidR="006E1B00">
        <w:rPr>
          <w:lang w:val="en-US"/>
        </w:rPr>
        <w:t xml:space="preserve"> anybody who has got the signature could </w:t>
      </w:r>
      <w:r w:rsidR="0047372B">
        <w:rPr>
          <w:lang w:val="en-US"/>
        </w:rPr>
        <w:t xml:space="preserve">sign the CRL. The KU in some sense is also an authorization </w:t>
      </w:r>
      <w:r w:rsidR="0047372B" w:rsidRPr="0047372B">
        <w:rPr>
          <w:u w:val="single"/>
          <w:lang w:val="en-US"/>
        </w:rPr>
        <w:t>in this case</w:t>
      </w:r>
      <w:r w:rsidR="0047372B">
        <w:rPr>
          <w:lang w:val="en-US"/>
        </w:rPr>
        <w:t>.</w:t>
      </w:r>
      <w:r w:rsidR="0057190B" w:rsidRPr="00E03D4A">
        <w:rPr>
          <w:lang w:val="en-US"/>
        </w:rPr>
        <w:t xml:space="preserve"> </w:t>
      </w:r>
    </w:p>
    <w:p w14:paraId="210FA279" w14:textId="76542093" w:rsidR="00EA5D5F" w:rsidRDefault="00682617" w:rsidP="00EA5D5F">
      <w:pPr>
        <w:pStyle w:val="Titolo3"/>
        <w:rPr>
          <w:lang w:val="en-US"/>
        </w:rPr>
      </w:pPr>
      <w:bookmarkStart w:id="112" w:name="_Toc91005497"/>
      <w:r>
        <w:rPr>
          <w:noProof/>
          <w:lang w:val="en-US"/>
        </w:rPr>
        <w:drawing>
          <wp:anchor distT="0" distB="0" distL="114300" distR="114300" simplePos="0" relativeHeight="251614720" behindDoc="0" locked="0" layoutInCell="1" allowOverlap="1" wp14:anchorId="0C567531" wp14:editId="01FF54AC">
            <wp:simplePos x="0" y="0"/>
            <wp:positionH relativeFrom="margin">
              <wp:posOffset>2643505</wp:posOffset>
            </wp:positionH>
            <wp:positionV relativeFrom="paragraph">
              <wp:posOffset>635</wp:posOffset>
            </wp:positionV>
            <wp:extent cx="3477895" cy="2364740"/>
            <wp:effectExtent l="0" t="0" r="8255" b="0"/>
            <wp:wrapSquare wrapText="bothSides"/>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rotWithShape="1">
                    <a:blip r:embed="rId40" cstate="print">
                      <a:extLst>
                        <a:ext uri="{28A0092B-C50C-407E-A947-70E740481C1C}">
                          <a14:useLocalDpi xmlns:a14="http://schemas.microsoft.com/office/drawing/2010/main" val="0"/>
                        </a:ext>
                      </a:extLst>
                    </a:blip>
                    <a:srcRect l="892" t="2422"/>
                    <a:stretch/>
                  </pic:blipFill>
                  <pic:spPr bwMode="auto">
                    <a:xfrm>
                      <a:off x="0" y="0"/>
                      <a:ext cx="3477895"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D5F" w:rsidRPr="00674EF5">
        <w:rPr>
          <w:lang w:val="en-US"/>
        </w:rPr>
        <w:t>X.509 CRL</w:t>
      </w:r>
      <w:r w:rsidR="00EA5D5F">
        <w:rPr>
          <w:lang w:val="en-US"/>
        </w:rPr>
        <w:t xml:space="preserve"> version 2</w:t>
      </w:r>
      <w:bookmarkEnd w:id="112"/>
    </w:p>
    <w:p w14:paraId="1697A4FF" w14:textId="7D70C3A4" w:rsidR="00EA5D5F" w:rsidRDefault="00BD5705" w:rsidP="00EA5D5F">
      <w:pPr>
        <w:rPr>
          <w:lang w:val="en-US"/>
        </w:rPr>
      </w:pPr>
      <w:r>
        <w:rPr>
          <w:lang w:val="en-US"/>
        </w:rPr>
        <w:t xml:space="preserve">In the picture on the </w:t>
      </w:r>
      <w:r w:rsidR="00935AB0">
        <w:rPr>
          <w:lang w:val="en-US"/>
        </w:rPr>
        <w:t>right</w:t>
      </w:r>
      <w:r>
        <w:rPr>
          <w:lang w:val="en-US"/>
        </w:rPr>
        <w:t xml:space="preserve"> there</w:t>
      </w:r>
      <w:r w:rsidR="00890892">
        <w:rPr>
          <w:lang w:val="en-US"/>
        </w:rPr>
        <w:t xml:space="preserve"> is the structure</w:t>
      </w:r>
      <w:r w:rsidR="00C2604F">
        <w:rPr>
          <w:lang w:val="en-US"/>
        </w:rPr>
        <w:t xml:space="preserve">. </w:t>
      </w:r>
      <w:r w:rsidR="00C2604F" w:rsidRPr="00BD5705">
        <w:rPr>
          <w:i/>
          <w:iCs/>
          <w:lang w:val="en-US"/>
        </w:rPr>
        <w:t>CRL v1</w:t>
      </w:r>
      <w:r w:rsidR="00C2604F">
        <w:rPr>
          <w:lang w:val="en-US"/>
        </w:rPr>
        <w:t xml:space="preserve"> has been replaced quickly by the </w:t>
      </w:r>
      <w:r w:rsidRPr="00BD5705">
        <w:rPr>
          <w:i/>
          <w:iCs/>
          <w:lang w:val="en-US"/>
        </w:rPr>
        <w:t xml:space="preserve">CRL </w:t>
      </w:r>
      <w:r w:rsidR="00C2604F" w:rsidRPr="00BD5705">
        <w:rPr>
          <w:i/>
          <w:iCs/>
          <w:lang w:val="en-US"/>
        </w:rPr>
        <w:t>v2</w:t>
      </w:r>
      <w:r w:rsidR="00C2604F">
        <w:rPr>
          <w:lang w:val="en-US"/>
        </w:rPr>
        <w:t xml:space="preserve"> and there is not </w:t>
      </w:r>
      <w:r>
        <w:rPr>
          <w:lang w:val="en-US"/>
        </w:rPr>
        <w:t xml:space="preserve">a </w:t>
      </w:r>
      <w:r w:rsidR="00C2604F">
        <w:rPr>
          <w:lang w:val="en-US"/>
        </w:rPr>
        <w:t>version 3</w:t>
      </w:r>
      <w:r w:rsidR="005B5B2E">
        <w:rPr>
          <w:lang w:val="en-US"/>
        </w:rPr>
        <w:t>. CRL version 2 goes on the same level as X.509 v3, because also CRL v2</w:t>
      </w:r>
      <w:r w:rsidR="00EA673C">
        <w:rPr>
          <w:lang w:val="en-US"/>
        </w:rPr>
        <w:t xml:space="preserve"> </w:t>
      </w:r>
      <w:r w:rsidR="005B5E39">
        <w:rPr>
          <w:lang w:val="en-US"/>
        </w:rPr>
        <w:t>was</w:t>
      </w:r>
      <w:r w:rsidR="00EA673C">
        <w:rPr>
          <w:lang w:val="en-US"/>
        </w:rPr>
        <w:t xml:space="preserve"> exten</w:t>
      </w:r>
      <w:r w:rsidR="005B5E39">
        <w:rPr>
          <w:lang w:val="en-US"/>
        </w:rPr>
        <w:t>ded as well as X.509 certificates have extensions</w:t>
      </w:r>
      <w:r w:rsidR="00EA673C">
        <w:rPr>
          <w:lang w:val="en-US"/>
        </w:rPr>
        <w:t>.</w:t>
      </w:r>
      <w:r w:rsidR="00816B46">
        <w:rPr>
          <w:lang w:val="en-US"/>
        </w:rPr>
        <w:t xml:space="preserve"> </w:t>
      </w:r>
    </w:p>
    <w:p w14:paraId="77F7BA2D" w14:textId="1A7DBD75" w:rsidR="005B3A7A" w:rsidRDefault="001E5382" w:rsidP="00EA5D5F">
      <w:pPr>
        <w:rPr>
          <w:lang w:val="en-US"/>
        </w:rPr>
      </w:pPr>
      <w:r>
        <w:rPr>
          <w:lang w:val="en-US"/>
        </w:rPr>
        <w:t>A CRL is a sequence of a</w:t>
      </w:r>
      <w:r w:rsidR="008E5EBE">
        <w:rPr>
          <w:lang w:val="en-US"/>
        </w:rPr>
        <w:t xml:space="preserve"> </w:t>
      </w:r>
      <w:r w:rsidR="008E5EBE" w:rsidRPr="005B5E39">
        <w:rPr>
          <w:i/>
          <w:iCs/>
          <w:lang w:val="en-US"/>
        </w:rPr>
        <w:t>TBS</w:t>
      </w:r>
      <w:r w:rsidRPr="005B5E39">
        <w:rPr>
          <w:i/>
          <w:iCs/>
          <w:lang w:val="en-US"/>
        </w:rPr>
        <w:t xml:space="preserve"> certificate list</w:t>
      </w:r>
      <w:r w:rsidR="005B5E39">
        <w:rPr>
          <w:lang w:val="en-US"/>
        </w:rPr>
        <w:t xml:space="preserve"> (</w:t>
      </w:r>
      <w:r w:rsidR="008E5EBE">
        <w:rPr>
          <w:lang w:val="en-US"/>
        </w:rPr>
        <w:t>TBS</w:t>
      </w:r>
      <w:r w:rsidR="005B5E39">
        <w:rPr>
          <w:lang w:val="en-US"/>
        </w:rPr>
        <w:t xml:space="preserve"> =</w:t>
      </w:r>
      <w:r w:rsidR="008E5EBE">
        <w:rPr>
          <w:lang w:val="en-US"/>
        </w:rPr>
        <w:t xml:space="preserve"> </w:t>
      </w:r>
      <w:r w:rsidR="00B9322C" w:rsidRPr="00B9322C">
        <w:rPr>
          <w:i/>
          <w:iCs/>
          <w:lang w:val="en-US"/>
        </w:rPr>
        <w:t>to be signed</w:t>
      </w:r>
      <w:r w:rsidR="005B5E39">
        <w:rPr>
          <w:lang w:val="en-US"/>
        </w:rPr>
        <w:t>),</w:t>
      </w:r>
      <w:r w:rsidR="00B9322C">
        <w:rPr>
          <w:lang w:val="en-US"/>
        </w:rPr>
        <w:t xml:space="preserve"> </w:t>
      </w:r>
      <w:r w:rsidR="002C6E3E">
        <w:rPr>
          <w:lang w:val="en-US"/>
        </w:rPr>
        <w:t xml:space="preserve">so the list of revoked certificates that must be </w:t>
      </w:r>
      <w:r w:rsidR="00CE3AD5">
        <w:rPr>
          <w:lang w:val="en-US"/>
        </w:rPr>
        <w:t>signed, the</w:t>
      </w:r>
      <w:r w:rsidR="002D7A3B">
        <w:rPr>
          <w:lang w:val="en-US"/>
        </w:rPr>
        <w:t>n the</w:t>
      </w:r>
      <w:r w:rsidR="00CE3AD5">
        <w:rPr>
          <w:lang w:val="en-US"/>
        </w:rPr>
        <w:t xml:space="preserve"> </w:t>
      </w:r>
      <w:r w:rsidR="00CE3AD5" w:rsidRPr="002D7A3B">
        <w:rPr>
          <w:i/>
          <w:iCs/>
          <w:lang w:val="en-US"/>
        </w:rPr>
        <w:t>Identifier</w:t>
      </w:r>
      <w:r w:rsidR="00CE3AD5">
        <w:rPr>
          <w:lang w:val="en-US"/>
        </w:rPr>
        <w:t xml:space="preserve"> and </w:t>
      </w:r>
      <w:r w:rsidR="002D7A3B">
        <w:rPr>
          <w:lang w:val="en-US"/>
        </w:rPr>
        <w:t xml:space="preserve">the </w:t>
      </w:r>
      <w:r w:rsidR="002D7A3B" w:rsidRPr="002D7A3B">
        <w:rPr>
          <w:i/>
          <w:iCs/>
          <w:lang w:val="en-US"/>
        </w:rPr>
        <w:t>s</w:t>
      </w:r>
      <w:r w:rsidR="00CE3AD5" w:rsidRPr="002D7A3B">
        <w:rPr>
          <w:i/>
          <w:iCs/>
          <w:lang w:val="en-US"/>
        </w:rPr>
        <w:t>ignature</w:t>
      </w:r>
      <w:r w:rsidR="00CE3AD5">
        <w:rPr>
          <w:lang w:val="en-US"/>
        </w:rPr>
        <w:t xml:space="preserve"> itself</w:t>
      </w:r>
      <w:r w:rsidR="002B7E29">
        <w:rPr>
          <w:lang w:val="en-US"/>
        </w:rPr>
        <w:t>.</w:t>
      </w:r>
      <w:r w:rsidR="00F2305C">
        <w:rPr>
          <w:lang w:val="en-US"/>
        </w:rPr>
        <w:t xml:space="preserve"> The list of certificate</w:t>
      </w:r>
      <w:r w:rsidR="002D7A3B">
        <w:rPr>
          <w:lang w:val="en-US"/>
        </w:rPr>
        <w:t>s</w:t>
      </w:r>
      <w:r w:rsidR="00F2305C">
        <w:rPr>
          <w:lang w:val="en-US"/>
        </w:rPr>
        <w:t xml:space="preserve"> to be signed is a sequence with the </w:t>
      </w:r>
      <w:r w:rsidR="00F2305C" w:rsidRPr="0011737B">
        <w:rPr>
          <w:i/>
          <w:iCs/>
          <w:lang w:val="en-US"/>
        </w:rPr>
        <w:t>version</w:t>
      </w:r>
      <w:r w:rsidR="009616AC">
        <w:rPr>
          <w:lang w:val="en-US"/>
        </w:rPr>
        <w:t xml:space="preserve">, the </w:t>
      </w:r>
      <w:r w:rsidR="009616AC" w:rsidRPr="00830378">
        <w:rPr>
          <w:i/>
          <w:iCs/>
          <w:lang w:val="en-US"/>
        </w:rPr>
        <w:t>AlgorithmIdentifier</w:t>
      </w:r>
      <w:r w:rsidR="009616AC">
        <w:rPr>
          <w:lang w:val="en-US"/>
        </w:rPr>
        <w:t xml:space="preserve">, the </w:t>
      </w:r>
      <w:r w:rsidR="009616AC" w:rsidRPr="0011737B">
        <w:rPr>
          <w:i/>
          <w:iCs/>
          <w:lang w:val="en-US"/>
        </w:rPr>
        <w:t>CRL issuer</w:t>
      </w:r>
      <w:r w:rsidR="0011737B">
        <w:rPr>
          <w:lang w:val="en-US"/>
        </w:rPr>
        <w:t xml:space="preserve"> (who created the CRL)</w:t>
      </w:r>
      <w:r w:rsidR="009616AC">
        <w:rPr>
          <w:lang w:val="en-US"/>
        </w:rPr>
        <w:t xml:space="preserve">, </w:t>
      </w:r>
      <w:r w:rsidR="009616AC" w:rsidRPr="00830378">
        <w:rPr>
          <w:i/>
          <w:iCs/>
          <w:lang w:val="en-US"/>
        </w:rPr>
        <w:t>thisUpdate</w:t>
      </w:r>
      <w:r w:rsidR="009616AC">
        <w:rPr>
          <w:lang w:val="en-US"/>
        </w:rPr>
        <w:t xml:space="preserve"> </w:t>
      </w:r>
      <w:r w:rsidR="0011737B">
        <w:rPr>
          <w:lang w:val="en-US"/>
        </w:rPr>
        <w:t>which contains</w:t>
      </w:r>
      <w:r w:rsidR="009616AC">
        <w:rPr>
          <w:lang w:val="en-US"/>
        </w:rPr>
        <w:t xml:space="preserve"> the </w:t>
      </w:r>
      <w:r w:rsidR="0069683B">
        <w:rPr>
          <w:lang w:val="en-US"/>
        </w:rPr>
        <w:t>date and time in which th</w:t>
      </w:r>
      <w:r w:rsidR="0011737B">
        <w:rPr>
          <w:lang w:val="en-US"/>
        </w:rPr>
        <w:t xml:space="preserve">e </w:t>
      </w:r>
      <w:r w:rsidR="0069683B">
        <w:rPr>
          <w:lang w:val="en-US"/>
        </w:rPr>
        <w:t>CRL was created. Optional, but extremely suggested</w:t>
      </w:r>
      <w:r w:rsidR="0011737B">
        <w:rPr>
          <w:lang w:val="en-US"/>
        </w:rPr>
        <w:t>,</w:t>
      </w:r>
      <w:r w:rsidR="0069683B">
        <w:rPr>
          <w:lang w:val="en-US"/>
        </w:rPr>
        <w:t xml:space="preserve"> is </w:t>
      </w:r>
      <w:r w:rsidR="0069683B" w:rsidRPr="00830378">
        <w:rPr>
          <w:i/>
          <w:iCs/>
          <w:lang w:val="en-US"/>
        </w:rPr>
        <w:t>nextUpdate</w:t>
      </w:r>
      <w:r w:rsidR="00830378">
        <w:rPr>
          <w:lang w:val="en-US"/>
        </w:rPr>
        <w:t xml:space="preserve"> which is a </w:t>
      </w:r>
      <w:r w:rsidR="00830378" w:rsidRPr="0011737B">
        <w:rPr>
          <w:b/>
          <w:bCs/>
          <w:lang w:val="en-US"/>
        </w:rPr>
        <w:t>promise</w:t>
      </w:r>
      <w:r w:rsidR="00830378">
        <w:rPr>
          <w:lang w:val="en-US"/>
        </w:rPr>
        <w:t>, even if nothing has changed</w:t>
      </w:r>
      <w:r w:rsidR="00997E1F">
        <w:rPr>
          <w:lang w:val="en-US"/>
        </w:rPr>
        <w:t xml:space="preserve"> at</w:t>
      </w:r>
      <w:r w:rsidR="00101BDF">
        <w:rPr>
          <w:lang w:val="en-US"/>
        </w:rPr>
        <w:t xml:space="preserve"> </w:t>
      </w:r>
      <w:r w:rsidR="00B63FFF">
        <w:rPr>
          <w:lang w:val="en-US"/>
        </w:rPr>
        <w:t>least</w:t>
      </w:r>
      <w:r w:rsidR="00101BDF">
        <w:rPr>
          <w:lang w:val="en-US"/>
        </w:rPr>
        <w:t xml:space="preserve"> </w:t>
      </w:r>
      <w:r w:rsidR="00BF22A8">
        <w:rPr>
          <w:lang w:val="en-US"/>
        </w:rPr>
        <w:t xml:space="preserve">in </w:t>
      </w:r>
      <w:r w:rsidR="00997E1F">
        <w:rPr>
          <w:lang w:val="en-US"/>
        </w:rPr>
        <w:t>this date</w:t>
      </w:r>
      <w:r w:rsidR="00BF22A8">
        <w:rPr>
          <w:lang w:val="en-US"/>
        </w:rPr>
        <w:t xml:space="preserve"> (not exactly in this date, maybe earlier)</w:t>
      </w:r>
      <w:r w:rsidR="00101BDF">
        <w:rPr>
          <w:lang w:val="en-US"/>
        </w:rPr>
        <w:t xml:space="preserve"> there will be a new one.</w:t>
      </w:r>
      <w:r w:rsidR="008D757F">
        <w:rPr>
          <w:lang w:val="en-US"/>
        </w:rPr>
        <w:t xml:space="preserve"> </w:t>
      </w:r>
      <w:r w:rsidR="008D757F" w:rsidRPr="004C6747">
        <w:rPr>
          <w:i/>
          <w:iCs/>
          <w:lang w:val="en-US"/>
        </w:rPr>
        <w:t>revokedCertficates</w:t>
      </w:r>
      <w:r w:rsidR="008D757F">
        <w:rPr>
          <w:lang w:val="en-US"/>
        </w:rPr>
        <w:t xml:space="preserve"> </w:t>
      </w:r>
      <w:r w:rsidR="004C6747">
        <w:rPr>
          <w:lang w:val="en-US"/>
        </w:rPr>
        <w:t xml:space="preserve">is a sequence in which each </w:t>
      </w:r>
      <w:r w:rsidR="004C6747" w:rsidRPr="00DD645D">
        <w:rPr>
          <w:i/>
          <w:iCs/>
          <w:lang w:val="en-US"/>
        </w:rPr>
        <w:t>user</w:t>
      </w:r>
      <w:r w:rsidR="00343A5A" w:rsidRPr="00DD645D">
        <w:rPr>
          <w:i/>
          <w:iCs/>
          <w:lang w:val="en-US"/>
        </w:rPr>
        <w:t>C</w:t>
      </w:r>
      <w:r w:rsidR="004C6747" w:rsidRPr="00DD645D">
        <w:rPr>
          <w:i/>
          <w:iCs/>
          <w:lang w:val="en-US"/>
        </w:rPr>
        <w:t>ertificate</w:t>
      </w:r>
      <w:r w:rsidR="00CD24CB">
        <w:rPr>
          <w:lang w:val="en-US"/>
        </w:rPr>
        <w:t xml:space="preserve"> is identified by the </w:t>
      </w:r>
      <w:r w:rsidR="00CD24CB" w:rsidRPr="00DD645D">
        <w:rPr>
          <w:i/>
          <w:iCs/>
          <w:lang w:val="en-US"/>
        </w:rPr>
        <w:t>CertificateSerialNumber</w:t>
      </w:r>
      <w:r w:rsidR="00343A5A">
        <w:rPr>
          <w:lang w:val="en-US"/>
        </w:rPr>
        <w:t xml:space="preserve">, </w:t>
      </w:r>
      <w:r w:rsidR="00DD6EC4">
        <w:rPr>
          <w:lang w:val="en-US"/>
        </w:rPr>
        <w:t xml:space="preserve">the </w:t>
      </w:r>
      <w:r w:rsidR="00DD6EC4" w:rsidRPr="00DD645D">
        <w:rPr>
          <w:i/>
          <w:iCs/>
          <w:lang w:val="en-US"/>
        </w:rPr>
        <w:t>date</w:t>
      </w:r>
      <w:r w:rsidR="00DD6EC4">
        <w:rPr>
          <w:lang w:val="en-US"/>
        </w:rPr>
        <w:t xml:space="preserve"> and </w:t>
      </w:r>
      <w:r w:rsidR="00DD6EC4" w:rsidRPr="00DD645D">
        <w:rPr>
          <w:i/>
          <w:iCs/>
          <w:lang w:val="en-US"/>
        </w:rPr>
        <w:t>time</w:t>
      </w:r>
      <w:r w:rsidR="00DD6EC4">
        <w:rPr>
          <w:lang w:val="en-US"/>
        </w:rPr>
        <w:t xml:space="preserve"> when the certificate</w:t>
      </w:r>
      <w:r w:rsidR="003F6C98">
        <w:rPr>
          <w:lang w:val="en-US"/>
        </w:rPr>
        <w:t xml:space="preserve"> was revoked, </w:t>
      </w:r>
      <w:r w:rsidR="00DD645D">
        <w:rPr>
          <w:lang w:val="en-US"/>
        </w:rPr>
        <w:t xml:space="preserve">and then </w:t>
      </w:r>
      <w:r w:rsidR="003F6C98">
        <w:rPr>
          <w:lang w:val="en-US"/>
        </w:rPr>
        <w:t xml:space="preserve">there are </w:t>
      </w:r>
      <w:r w:rsidR="003F6C98" w:rsidRPr="00DD645D">
        <w:rPr>
          <w:b/>
          <w:bCs/>
          <w:lang w:val="en-US"/>
        </w:rPr>
        <w:t>extensions</w:t>
      </w:r>
      <w:r w:rsidR="003F6C98">
        <w:rPr>
          <w:lang w:val="en-US"/>
        </w:rPr>
        <w:t xml:space="preserve"> </w:t>
      </w:r>
      <w:r w:rsidR="003F6C98" w:rsidRPr="00DD645D">
        <w:rPr>
          <w:b/>
          <w:bCs/>
          <w:lang w:val="en-US"/>
        </w:rPr>
        <w:t>of the single entry</w:t>
      </w:r>
      <w:r w:rsidR="003F6C98">
        <w:rPr>
          <w:lang w:val="en-US"/>
        </w:rPr>
        <w:t xml:space="preserve"> </w:t>
      </w:r>
      <w:r w:rsidR="008E4A70">
        <w:rPr>
          <w:lang w:val="en-US"/>
        </w:rPr>
        <w:t xml:space="preserve">and then there are </w:t>
      </w:r>
      <w:r w:rsidR="008E4A70" w:rsidRPr="00DD645D">
        <w:rPr>
          <w:b/>
          <w:bCs/>
          <w:lang w:val="en-US"/>
        </w:rPr>
        <w:t>extensions of the whole CRL</w:t>
      </w:r>
      <w:r w:rsidR="008E4A70">
        <w:rPr>
          <w:lang w:val="en-US"/>
        </w:rPr>
        <w:t xml:space="preserve">. </w:t>
      </w:r>
      <w:r w:rsidR="008E4A70" w:rsidRPr="00DD645D">
        <w:rPr>
          <w:b/>
          <w:bCs/>
          <w:lang w:val="en-US"/>
        </w:rPr>
        <w:t>Without the extensions</w:t>
      </w:r>
      <w:r w:rsidR="008E4A70">
        <w:rPr>
          <w:lang w:val="en-US"/>
        </w:rPr>
        <w:t xml:space="preserve"> the </w:t>
      </w:r>
      <w:r w:rsidR="008E4A70" w:rsidRPr="00DD645D">
        <w:rPr>
          <w:i/>
          <w:iCs/>
          <w:lang w:val="en-US"/>
        </w:rPr>
        <w:t>CertificateSerialNumber</w:t>
      </w:r>
      <w:r w:rsidR="008E4A70">
        <w:rPr>
          <w:lang w:val="en-US"/>
        </w:rPr>
        <w:t xml:space="preserve"> is referring</w:t>
      </w:r>
      <w:r w:rsidR="00A347EC">
        <w:rPr>
          <w:lang w:val="en-US"/>
        </w:rPr>
        <w:t xml:space="preserve"> </w:t>
      </w:r>
      <w:r w:rsidR="00A347EC" w:rsidRPr="00DD645D">
        <w:rPr>
          <w:b/>
          <w:bCs/>
          <w:lang w:val="en-US"/>
        </w:rPr>
        <w:t>to the issuer that must be the CA</w:t>
      </w:r>
      <w:r w:rsidR="00DC5DFD">
        <w:rPr>
          <w:lang w:val="en-US"/>
        </w:rPr>
        <w:t xml:space="preserve">. If we really want to create </w:t>
      </w:r>
      <w:r w:rsidR="002C52BE">
        <w:rPr>
          <w:lang w:val="en-US"/>
        </w:rPr>
        <w:t>an indirect CRL this mechanism does not work, because the issuer is not the CA.</w:t>
      </w:r>
      <w:r w:rsidR="00984A00">
        <w:rPr>
          <w:lang w:val="en-US"/>
        </w:rPr>
        <w:t xml:space="preserve"> In the basic structure the assumption is that the issuer is the CA; if an indirect CRL</w:t>
      </w:r>
      <w:r w:rsidR="00DD645D">
        <w:rPr>
          <w:lang w:val="en-US"/>
        </w:rPr>
        <w:t xml:space="preserve"> is being used, there is the need to use</w:t>
      </w:r>
      <w:r w:rsidR="00984A00">
        <w:rPr>
          <w:lang w:val="en-US"/>
        </w:rPr>
        <w:t xml:space="preserve"> </w:t>
      </w:r>
      <w:r w:rsidR="00DD645D">
        <w:rPr>
          <w:lang w:val="en-US"/>
        </w:rPr>
        <w:t xml:space="preserve">the </w:t>
      </w:r>
      <w:r w:rsidR="00984A00">
        <w:rPr>
          <w:lang w:val="en-US"/>
        </w:rPr>
        <w:t>extensions</w:t>
      </w:r>
      <w:r w:rsidR="001A1685">
        <w:rPr>
          <w:lang w:val="en-US"/>
        </w:rPr>
        <w:t xml:space="preserve"> as we are going to explain.</w:t>
      </w:r>
    </w:p>
    <w:p w14:paraId="4105B274" w14:textId="48515393" w:rsidR="001A1685" w:rsidRDefault="001A1685" w:rsidP="00DD645D">
      <w:pPr>
        <w:pStyle w:val="Titolo3"/>
        <w:rPr>
          <w:lang w:val="en-US"/>
        </w:rPr>
      </w:pPr>
      <w:bookmarkStart w:id="113" w:name="_Toc91005498"/>
      <w:r>
        <w:rPr>
          <w:lang w:val="en-US"/>
        </w:rPr>
        <w:t>Extensions of CRLv2</w:t>
      </w:r>
      <w:bookmarkEnd w:id="113"/>
    </w:p>
    <w:p w14:paraId="787F3C19" w14:textId="77777777" w:rsidR="006077CE" w:rsidRDefault="00D50D2B" w:rsidP="006077CE">
      <w:pPr>
        <w:rPr>
          <w:lang w:val="en-US"/>
        </w:rPr>
      </w:pPr>
      <w:r w:rsidRPr="00FA03B2">
        <w:rPr>
          <w:i/>
          <w:iCs/>
          <w:lang w:val="en-US"/>
        </w:rPr>
        <w:t>crlEntryExtensions</w:t>
      </w:r>
      <w:r w:rsidRPr="006077CE">
        <w:rPr>
          <w:lang w:val="en-US"/>
        </w:rPr>
        <w:t>:</w:t>
      </w:r>
    </w:p>
    <w:p w14:paraId="0C374B60" w14:textId="106E9B09" w:rsidR="006077CE" w:rsidRDefault="006077CE" w:rsidP="001310CE">
      <w:pPr>
        <w:pStyle w:val="Paragrafoelenco"/>
        <w:numPr>
          <w:ilvl w:val="0"/>
          <w:numId w:val="174"/>
        </w:numPr>
        <w:rPr>
          <w:lang w:val="en-US"/>
        </w:rPr>
      </w:pPr>
      <w:r w:rsidRPr="666356AB">
        <w:rPr>
          <w:b/>
          <w:bCs/>
          <w:lang w:val="en-US"/>
        </w:rPr>
        <w:t>Reason</w:t>
      </w:r>
      <w:r w:rsidR="00C3645D" w:rsidRPr="666356AB">
        <w:rPr>
          <w:b/>
          <w:bCs/>
          <w:lang w:val="en-US"/>
        </w:rPr>
        <w:t xml:space="preserve"> </w:t>
      </w:r>
      <w:r w:rsidRPr="666356AB">
        <w:rPr>
          <w:b/>
          <w:bCs/>
          <w:lang w:val="en-US"/>
        </w:rPr>
        <w:t>code</w:t>
      </w:r>
      <w:r w:rsidR="00C3645D" w:rsidRPr="666356AB">
        <w:rPr>
          <w:lang w:val="en-US"/>
        </w:rPr>
        <w:t xml:space="preserve"> – </w:t>
      </w:r>
      <w:r w:rsidR="00FB662F" w:rsidRPr="666356AB">
        <w:rPr>
          <w:lang w:val="en-US"/>
        </w:rPr>
        <w:t>provide</w:t>
      </w:r>
      <w:r w:rsidR="00FA03B2" w:rsidRPr="666356AB">
        <w:rPr>
          <w:lang w:val="en-US"/>
        </w:rPr>
        <w:t>s</w:t>
      </w:r>
      <w:r w:rsidR="00FB662F" w:rsidRPr="666356AB">
        <w:rPr>
          <w:lang w:val="en-US"/>
        </w:rPr>
        <w:t xml:space="preserve"> the motivation, </w:t>
      </w:r>
      <w:r w:rsidR="00FA03B2" w:rsidRPr="666356AB">
        <w:rPr>
          <w:lang w:val="en-US"/>
        </w:rPr>
        <w:t xml:space="preserve">so </w:t>
      </w:r>
      <w:r w:rsidR="00FB662F" w:rsidRPr="666356AB">
        <w:rPr>
          <w:lang w:val="en-US"/>
        </w:rPr>
        <w:t>why the certificate was revoked (e.g. key compromised, out of business, not affiliated anymore, etc.)</w:t>
      </w:r>
    </w:p>
    <w:p w14:paraId="15142F57" w14:textId="7770AE0C" w:rsidR="001614CF" w:rsidRDefault="001614CF" w:rsidP="001310CE">
      <w:pPr>
        <w:pStyle w:val="Paragrafoelenco"/>
        <w:numPr>
          <w:ilvl w:val="0"/>
          <w:numId w:val="174"/>
        </w:numPr>
        <w:rPr>
          <w:lang w:val="en-US"/>
        </w:rPr>
      </w:pPr>
      <w:r w:rsidRPr="666356AB">
        <w:rPr>
          <w:b/>
          <w:bCs/>
          <w:lang w:val="en-US"/>
        </w:rPr>
        <w:t>Hold instruction code</w:t>
      </w:r>
      <w:r w:rsidRPr="666356AB">
        <w:rPr>
          <w:lang w:val="en-US"/>
        </w:rPr>
        <w:t xml:space="preserve"> – this is discouraged by the I</w:t>
      </w:r>
      <w:r w:rsidR="000A6BED" w:rsidRPr="666356AB">
        <w:rPr>
          <w:lang w:val="en-US"/>
        </w:rPr>
        <w:t>ETF</w:t>
      </w:r>
      <w:r w:rsidR="00FC67DE" w:rsidRPr="666356AB">
        <w:rPr>
          <w:lang w:val="en-US"/>
        </w:rPr>
        <w:t xml:space="preserve"> but not</w:t>
      </w:r>
      <w:r w:rsidR="00B21FE5" w:rsidRPr="666356AB">
        <w:rPr>
          <w:lang w:val="en-US"/>
        </w:rPr>
        <w:t xml:space="preserve"> for example by the ARMY. They try to limit as much as possible all the possible </w:t>
      </w:r>
      <w:r w:rsidR="0068491C" w:rsidRPr="666356AB">
        <w:rPr>
          <w:lang w:val="en-US"/>
        </w:rPr>
        <w:t>incidents</w:t>
      </w:r>
      <w:r w:rsidR="00B21FE5" w:rsidRPr="666356AB">
        <w:rPr>
          <w:lang w:val="en-US"/>
        </w:rPr>
        <w:t>.</w:t>
      </w:r>
      <w:r w:rsidR="00D91E3B" w:rsidRPr="666356AB">
        <w:rPr>
          <w:lang w:val="en-US"/>
        </w:rPr>
        <w:t xml:space="preserve"> </w:t>
      </w:r>
      <w:r w:rsidR="00463EE0" w:rsidRPr="666356AB">
        <w:rPr>
          <w:lang w:val="en-US"/>
        </w:rPr>
        <w:t>For example, i</w:t>
      </w:r>
      <w:r w:rsidR="00D91E3B" w:rsidRPr="666356AB">
        <w:rPr>
          <w:lang w:val="en-US"/>
        </w:rPr>
        <w:t xml:space="preserve">f a soldier goes on vacation </w:t>
      </w:r>
      <w:r w:rsidR="00AE723E" w:rsidRPr="666356AB">
        <w:rPr>
          <w:lang w:val="en-US"/>
        </w:rPr>
        <w:t>he must not be able to perform any official action, so the certificate is put on HOLD</w:t>
      </w:r>
      <w:r w:rsidR="00A976D5" w:rsidRPr="666356AB">
        <w:rPr>
          <w:lang w:val="en-US"/>
        </w:rPr>
        <w:t>, so there is one CRL</w:t>
      </w:r>
      <w:r w:rsidR="00A976D5" w:rsidRPr="666356AB">
        <w:rPr>
          <w:vertAlign w:val="subscript"/>
          <w:lang w:val="en-US"/>
        </w:rPr>
        <w:t>N</w:t>
      </w:r>
      <w:r w:rsidR="00A976D5" w:rsidRPr="666356AB">
        <w:rPr>
          <w:lang w:val="en-US"/>
        </w:rPr>
        <w:t xml:space="preserve"> in which </w:t>
      </w:r>
      <w:r w:rsidR="00463EE0" w:rsidRPr="666356AB">
        <w:rPr>
          <w:lang w:val="en-US"/>
        </w:rPr>
        <w:t xml:space="preserve">the </w:t>
      </w:r>
      <w:r w:rsidR="00976228" w:rsidRPr="666356AB">
        <w:rPr>
          <w:lang w:val="en-US"/>
        </w:rPr>
        <w:t xml:space="preserve">certificate C is marked as </w:t>
      </w:r>
      <w:r w:rsidR="00976228" w:rsidRPr="666356AB">
        <w:rPr>
          <w:b/>
          <w:bCs/>
          <w:lang w:val="en-US"/>
        </w:rPr>
        <w:t>hold</w:t>
      </w:r>
      <w:r w:rsidR="00976228" w:rsidRPr="666356AB">
        <w:rPr>
          <w:lang w:val="en-US"/>
        </w:rPr>
        <w:t>. When the soldier goes back in service, there will be another CRL</w:t>
      </w:r>
      <w:r w:rsidR="00976228" w:rsidRPr="666356AB">
        <w:rPr>
          <w:vertAlign w:val="subscript"/>
          <w:lang w:val="en-US"/>
        </w:rPr>
        <w:t>K</w:t>
      </w:r>
      <w:r w:rsidR="00976228" w:rsidRPr="666356AB">
        <w:rPr>
          <w:lang w:val="en-US"/>
        </w:rPr>
        <w:t xml:space="preserve"> in which the certificate C is removed from hold. Is like a </w:t>
      </w:r>
      <w:r w:rsidR="00976228" w:rsidRPr="666356AB">
        <w:rPr>
          <w:b/>
          <w:bCs/>
          <w:lang w:val="en-US"/>
        </w:rPr>
        <w:t xml:space="preserve">temporary </w:t>
      </w:r>
      <w:r w:rsidR="00FB3F57" w:rsidRPr="666356AB">
        <w:rPr>
          <w:b/>
          <w:bCs/>
          <w:lang w:val="en-US"/>
        </w:rPr>
        <w:t>suspension</w:t>
      </w:r>
      <w:r w:rsidR="00FB3F57" w:rsidRPr="666356AB">
        <w:rPr>
          <w:lang w:val="en-US"/>
        </w:rPr>
        <w:t xml:space="preserve"> of a </w:t>
      </w:r>
      <w:r w:rsidR="00FB3F57" w:rsidRPr="666356AB">
        <w:rPr>
          <w:lang w:val="en-US"/>
        </w:rPr>
        <w:lastRenderedPageBreak/>
        <w:t>certificate. This is not appreciated by internet because</w:t>
      </w:r>
      <w:r w:rsidR="00B534EC" w:rsidRPr="666356AB">
        <w:rPr>
          <w:lang w:val="en-US"/>
        </w:rPr>
        <w:t xml:space="preserve"> in the next CRL</w:t>
      </w:r>
      <w:r w:rsidR="00B534EC" w:rsidRPr="666356AB">
        <w:rPr>
          <w:vertAlign w:val="subscript"/>
          <w:lang w:val="en-US"/>
        </w:rPr>
        <w:t>K+1</w:t>
      </w:r>
      <w:r w:rsidR="00B534EC" w:rsidRPr="666356AB">
        <w:rPr>
          <w:lang w:val="en-US"/>
        </w:rPr>
        <w:t xml:space="preserve"> the certificate does not appear anymore</w:t>
      </w:r>
      <w:r w:rsidR="000A477F" w:rsidRPr="666356AB">
        <w:rPr>
          <w:lang w:val="en-US"/>
        </w:rPr>
        <w:t>. I</w:t>
      </w:r>
      <w:r w:rsidR="008F7A64" w:rsidRPr="666356AB">
        <w:rPr>
          <w:lang w:val="en-US"/>
        </w:rPr>
        <w:t xml:space="preserve">t means that someone takes </w:t>
      </w:r>
      <w:r w:rsidR="000A477F" w:rsidRPr="666356AB">
        <w:rPr>
          <w:lang w:val="en-US"/>
        </w:rPr>
        <w:t xml:space="preserve">the last CRL </w:t>
      </w:r>
      <w:r w:rsidR="008F7A64" w:rsidRPr="666356AB">
        <w:rPr>
          <w:lang w:val="en-US"/>
        </w:rPr>
        <w:t>it</w:t>
      </w:r>
      <w:r w:rsidR="000A477F" w:rsidRPr="666356AB">
        <w:rPr>
          <w:lang w:val="en-US"/>
        </w:rPr>
        <w:t xml:space="preserve"> will never know that the certificate was not vali</w:t>
      </w:r>
      <w:r w:rsidR="002C432D" w:rsidRPr="666356AB">
        <w:rPr>
          <w:lang w:val="en-US"/>
        </w:rPr>
        <w:t>d when it was in the HOLD status</w:t>
      </w:r>
      <w:r w:rsidR="004E4B3C" w:rsidRPr="666356AB">
        <w:rPr>
          <w:lang w:val="en-US"/>
        </w:rPr>
        <w:t>. This is a problem because it obliges to keep the history of all CRLs</w:t>
      </w:r>
      <w:r w:rsidR="00B0561F" w:rsidRPr="666356AB">
        <w:rPr>
          <w:lang w:val="en-US"/>
        </w:rPr>
        <w:t xml:space="preserve">. The hold status is a temporary one </w:t>
      </w:r>
      <w:r w:rsidR="00666DF2" w:rsidRPr="666356AB">
        <w:rPr>
          <w:lang w:val="en-US"/>
        </w:rPr>
        <w:t>while all the revocation</w:t>
      </w:r>
      <w:r w:rsidR="008F7A64" w:rsidRPr="666356AB">
        <w:rPr>
          <w:lang w:val="en-US"/>
        </w:rPr>
        <w:t>s</w:t>
      </w:r>
      <w:r w:rsidR="00666DF2" w:rsidRPr="666356AB">
        <w:rPr>
          <w:lang w:val="en-US"/>
        </w:rPr>
        <w:t xml:space="preserve"> are permanent.</w:t>
      </w:r>
    </w:p>
    <w:p w14:paraId="41187544" w14:textId="68A22954" w:rsidR="002B13DE" w:rsidRDefault="002B13DE" w:rsidP="001310CE">
      <w:pPr>
        <w:pStyle w:val="Paragrafoelenco"/>
        <w:numPr>
          <w:ilvl w:val="0"/>
          <w:numId w:val="174"/>
        </w:numPr>
        <w:rPr>
          <w:lang w:val="en-US"/>
        </w:rPr>
      </w:pPr>
      <w:r w:rsidRPr="666356AB">
        <w:rPr>
          <w:b/>
          <w:bCs/>
          <w:lang w:val="en-US"/>
        </w:rPr>
        <w:t>Invalidity date</w:t>
      </w:r>
      <w:r w:rsidRPr="666356AB">
        <w:rPr>
          <w:lang w:val="en-US"/>
        </w:rPr>
        <w:t xml:space="preserve"> – date and time from which the certificate is no more valid.</w:t>
      </w:r>
    </w:p>
    <w:p w14:paraId="5397C0C0" w14:textId="1973B05A" w:rsidR="006077CE" w:rsidRPr="006077CE" w:rsidRDefault="00FA03B2" w:rsidP="001310CE">
      <w:pPr>
        <w:pStyle w:val="Paragrafoelenco"/>
        <w:numPr>
          <w:ilvl w:val="0"/>
          <w:numId w:val="174"/>
        </w:numPr>
        <w:rPr>
          <w:lang w:val="en-US"/>
        </w:rPr>
      </w:pPr>
      <w:r w:rsidRPr="666356AB">
        <w:rPr>
          <w:b/>
          <w:bCs/>
          <w:lang w:val="en-US"/>
        </w:rPr>
        <w:t>C</w:t>
      </w:r>
      <w:r w:rsidR="006077CE" w:rsidRPr="666356AB">
        <w:rPr>
          <w:b/>
          <w:bCs/>
          <w:lang w:val="en-US"/>
        </w:rPr>
        <w:t>ertificate issuer</w:t>
      </w:r>
      <w:r w:rsidR="006077CE" w:rsidRPr="666356AB">
        <w:rPr>
          <w:lang w:val="en-US"/>
        </w:rPr>
        <w:t xml:space="preserve"> </w:t>
      </w:r>
      <w:r w:rsidR="004D03B4" w:rsidRPr="666356AB">
        <w:rPr>
          <w:lang w:val="en-US"/>
        </w:rPr>
        <w:t>–</w:t>
      </w:r>
      <w:r w:rsidR="006077CE" w:rsidRPr="666356AB">
        <w:rPr>
          <w:lang w:val="en-US"/>
        </w:rPr>
        <w:t xml:space="preserve"> </w:t>
      </w:r>
      <w:r w:rsidR="004D03B4" w:rsidRPr="666356AB">
        <w:rPr>
          <w:lang w:val="en-US"/>
        </w:rPr>
        <w:t>if the issuer mentioned</w:t>
      </w:r>
      <w:r w:rsidR="00780B1F" w:rsidRPr="666356AB">
        <w:rPr>
          <w:lang w:val="en-US"/>
        </w:rPr>
        <w:t xml:space="preserve"> in the CRL is an indirect issuer</w:t>
      </w:r>
      <w:r w:rsidRPr="666356AB">
        <w:rPr>
          <w:lang w:val="en-US"/>
        </w:rPr>
        <w:t xml:space="preserve"> </w:t>
      </w:r>
      <w:r w:rsidR="00780B1F" w:rsidRPr="666356AB">
        <w:rPr>
          <w:lang w:val="en-US"/>
        </w:rPr>
        <w:t xml:space="preserve">is the </w:t>
      </w:r>
      <w:r w:rsidR="006E0971" w:rsidRPr="666356AB">
        <w:rPr>
          <w:lang w:val="en-US"/>
        </w:rPr>
        <w:t>Revocation</w:t>
      </w:r>
      <w:r w:rsidR="00780B1F" w:rsidRPr="666356AB">
        <w:rPr>
          <w:lang w:val="en-US"/>
        </w:rPr>
        <w:t xml:space="preserve"> Authority then for each certificate it must be specified</w:t>
      </w:r>
      <w:r w:rsidR="006E0971" w:rsidRPr="666356AB">
        <w:rPr>
          <w:lang w:val="en-US"/>
        </w:rPr>
        <w:t xml:space="preserve"> the </w:t>
      </w:r>
      <w:r w:rsidR="006E0971" w:rsidRPr="666356AB">
        <w:rPr>
          <w:i/>
          <w:iCs/>
          <w:lang w:val="en-US"/>
        </w:rPr>
        <w:t xml:space="preserve">serial number </w:t>
      </w:r>
      <w:r w:rsidRPr="666356AB">
        <w:rPr>
          <w:i/>
          <w:iCs/>
          <w:lang w:val="en-US"/>
        </w:rPr>
        <w:t>+</w:t>
      </w:r>
      <w:r w:rsidR="006E0971" w:rsidRPr="666356AB">
        <w:rPr>
          <w:i/>
          <w:iCs/>
          <w:lang w:val="en-US"/>
        </w:rPr>
        <w:t xml:space="preserve"> the issuer</w:t>
      </w:r>
      <w:r w:rsidR="006E0971" w:rsidRPr="666356AB">
        <w:rPr>
          <w:lang w:val="en-US"/>
        </w:rPr>
        <w:t>.</w:t>
      </w:r>
    </w:p>
    <w:p w14:paraId="2879CE1E" w14:textId="60E1DE45" w:rsidR="00F163F0" w:rsidRDefault="0050135A" w:rsidP="001A1685">
      <w:pPr>
        <w:rPr>
          <w:lang w:val="en-US"/>
        </w:rPr>
      </w:pPr>
      <w:r w:rsidRPr="008F7A64">
        <w:rPr>
          <w:i/>
          <w:iCs/>
          <w:lang w:val="en-US"/>
        </w:rPr>
        <w:t>crlExtensions</w:t>
      </w:r>
      <w:r>
        <w:rPr>
          <w:lang w:val="en-US"/>
        </w:rPr>
        <w:t>:</w:t>
      </w:r>
    </w:p>
    <w:p w14:paraId="595DC3EA" w14:textId="0583E69E" w:rsidR="0050135A" w:rsidRDefault="0020466B" w:rsidP="001310CE">
      <w:pPr>
        <w:pStyle w:val="Paragrafoelenco"/>
        <w:numPr>
          <w:ilvl w:val="0"/>
          <w:numId w:val="109"/>
        </w:numPr>
        <w:rPr>
          <w:lang w:val="en-US"/>
        </w:rPr>
      </w:pPr>
      <w:r w:rsidRPr="666356AB">
        <w:rPr>
          <w:i/>
          <w:iCs/>
          <w:lang w:val="en-US"/>
        </w:rPr>
        <w:t>Authority</w:t>
      </w:r>
      <w:r w:rsidR="00E82141" w:rsidRPr="666356AB">
        <w:rPr>
          <w:i/>
          <w:iCs/>
          <w:lang w:val="en-US"/>
        </w:rPr>
        <w:t xml:space="preserve"> key identifier</w:t>
      </w:r>
      <w:r w:rsidR="00E82141" w:rsidRPr="666356AB">
        <w:rPr>
          <w:lang w:val="en-US"/>
        </w:rPr>
        <w:t xml:space="preserve"> – </w:t>
      </w:r>
      <w:r w:rsidR="00275B66" w:rsidRPr="666356AB">
        <w:rPr>
          <w:lang w:val="en-US"/>
        </w:rPr>
        <w:t>similar to what we had in the certificate of the CA. It tells w</w:t>
      </w:r>
      <w:r w:rsidR="00E82141" w:rsidRPr="666356AB">
        <w:rPr>
          <w:lang w:val="en-US"/>
        </w:rPr>
        <w:t>hich</w:t>
      </w:r>
      <w:r w:rsidR="002A6834" w:rsidRPr="666356AB">
        <w:rPr>
          <w:lang w:val="en-US"/>
        </w:rPr>
        <w:t xml:space="preserve"> keys, </w:t>
      </w:r>
      <w:r w:rsidR="00E82141" w:rsidRPr="666356AB">
        <w:rPr>
          <w:lang w:val="en-US"/>
        </w:rPr>
        <w:t>among the various</w:t>
      </w:r>
      <w:r w:rsidR="002A6834" w:rsidRPr="666356AB">
        <w:rPr>
          <w:lang w:val="en-US"/>
        </w:rPr>
        <w:t>,</w:t>
      </w:r>
      <w:r w:rsidR="00E82141" w:rsidRPr="666356AB">
        <w:rPr>
          <w:lang w:val="en-US"/>
        </w:rPr>
        <w:t xml:space="preserve"> </w:t>
      </w:r>
      <w:r w:rsidR="002A6834" w:rsidRPr="666356AB">
        <w:rPr>
          <w:lang w:val="en-US"/>
        </w:rPr>
        <w:t>have</w:t>
      </w:r>
      <w:r w:rsidR="00674643" w:rsidRPr="666356AB">
        <w:rPr>
          <w:lang w:val="en-US"/>
        </w:rPr>
        <w:t xml:space="preserve"> been used.</w:t>
      </w:r>
    </w:p>
    <w:p w14:paraId="1B528AE9" w14:textId="1AE60B53" w:rsidR="00674643" w:rsidRDefault="00674643" w:rsidP="001310CE">
      <w:pPr>
        <w:pStyle w:val="Paragrafoelenco"/>
        <w:numPr>
          <w:ilvl w:val="0"/>
          <w:numId w:val="109"/>
        </w:numPr>
        <w:rPr>
          <w:lang w:val="en-US"/>
        </w:rPr>
      </w:pPr>
      <w:r w:rsidRPr="666356AB">
        <w:rPr>
          <w:i/>
          <w:iCs/>
          <w:lang w:val="en-US"/>
        </w:rPr>
        <w:t>Issuer alternative name</w:t>
      </w:r>
      <w:r w:rsidRPr="666356AB">
        <w:rPr>
          <w:lang w:val="en-US"/>
        </w:rPr>
        <w:t xml:space="preserve"> – in case we do not want to use the DN (distinguished name)</w:t>
      </w:r>
      <w:r w:rsidR="00614BD9" w:rsidRPr="666356AB">
        <w:rPr>
          <w:lang w:val="en-US"/>
        </w:rPr>
        <w:t xml:space="preserve"> but other identifiers.</w:t>
      </w:r>
    </w:p>
    <w:p w14:paraId="5B162B0D" w14:textId="2CAE3D84" w:rsidR="00614BD9" w:rsidRDefault="00614BD9" w:rsidP="001310CE">
      <w:pPr>
        <w:pStyle w:val="Paragrafoelenco"/>
        <w:numPr>
          <w:ilvl w:val="0"/>
          <w:numId w:val="109"/>
        </w:numPr>
        <w:rPr>
          <w:lang w:val="en-US"/>
        </w:rPr>
      </w:pPr>
      <w:r w:rsidRPr="666356AB">
        <w:rPr>
          <w:b/>
          <w:bCs/>
          <w:lang w:val="en-US"/>
        </w:rPr>
        <w:t>CRL number</w:t>
      </w:r>
      <w:r w:rsidRPr="666356AB">
        <w:rPr>
          <w:lang w:val="en-US"/>
        </w:rPr>
        <w:t xml:space="preserve"> – this is important and useful only when creating </w:t>
      </w:r>
      <w:r w:rsidRPr="666356AB">
        <w:rPr>
          <w:i/>
          <w:iCs/>
          <w:lang w:val="en-US"/>
        </w:rPr>
        <w:t>Delta</w:t>
      </w:r>
      <w:r w:rsidR="008F7D48" w:rsidRPr="666356AB">
        <w:rPr>
          <w:i/>
          <w:iCs/>
          <w:lang w:val="en-US"/>
        </w:rPr>
        <w:t>-</w:t>
      </w:r>
      <w:r w:rsidRPr="666356AB">
        <w:rPr>
          <w:i/>
          <w:iCs/>
          <w:lang w:val="en-US"/>
        </w:rPr>
        <w:t>CRL</w:t>
      </w:r>
      <w:r w:rsidR="008F7D48" w:rsidRPr="666356AB">
        <w:rPr>
          <w:lang w:val="en-US"/>
        </w:rPr>
        <w:t xml:space="preserve"> because </w:t>
      </w:r>
      <w:r w:rsidR="008C3E60" w:rsidRPr="666356AB">
        <w:rPr>
          <w:lang w:val="en-US"/>
        </w:rPr>
        <w:t xml:space="preserve">it </w:t>
      </w:r>
      <w:r w:rsidR="008F7D48" w:rsidRPr="666356AB">
        <w:rPr>
          <w:lang w:val="en-US"/>
        </w:rPr>
        <w:t>contains only the difference</w:t>
      </w:r>
      <w:r w:rsidR="008C3E60" w:rsidRPr="666356AB">
        <w:rPr>
          <w:lang w:val="en-US"/>
        </w:rPr>
        <w:t>s</w:t>
      </w:r>
      <w:r w:rsidR="008F7D48" w:rsidRPr="666356AB">
        <w:rPr>
          <w:lang w:val="en-US"/>
        </w:rPr>
        <w:t>. CRL is big, if every time</w:t>
      </w:r>
      <w:r w:rsidR="008C3E60" w:rsidRPr="666356AB">
        <w:rPr>
          <w:lang w:val="en-US"/>
        </w:rPr>
        <w:t xml:space="preserve"> there is the n</w:t>
      </w:r>
      <w:r w:rsidR="00913442" w:rsidRPr="666356AB">
        <w:rPr>
          <w:lang w:val="en-US"/>
        </w:rPr>
        <w:t xml:space="preserve">eed to re-create the whole CRL and </w:t>
      </w:r>
      <w:r w:rsidR="008C3E60" w:rsidRPr="666356AB">
        <w:rPr>
          <w:lang w:val="en-US"/>
        </w:rPr>
        <w:t>other people</w:t>
      </w:r>
      <w:r w:rsidR="00913442" w:rsidRPr="666356AB">
        <w:rPr>
          <w:lang w:val="en-US"/>
        </w:rPr>
        <w:t xml:space="preserve"> need to download it, it is a waste of time</w:t>
      </w:r>
      <w:r w:rsidR="00E22995" w:rsidRPr="666356AB">
        <w:rPr>
          <w:lang w:val="en-US"/>
        </w:rPr>
        <w:t>.</w:t>
      </w:r>
      <w:r w:rsidR="007040B1" w:rsidRPr="666356AB">
        <w:rPr>
          <w:lang w:val="en-US"/>
        </w:rPr>
        <w:t xml:space="preserve"> </w:t>
      </w:r>
      <w:r w:rsidR="008C3E60" w:rsidRPr="666356AB">
        <w:rPr>
          <w:lang w:val="en-US"/>
        </w:rPr>
        <w:t>It is possible to</w:t>
      </w:r>
      <w:r w:rsidR="007040B1" w:rsidRPr="666356AB">
        <w:rPr>
          <w:lang w:val="en-US"/>
        </w:rPr>
        <w:t xml:space="preserve"> create a base CRL and then use a delta-CRL indicator</w:t>
      </w:r>
      <w:r w:rsidR="00A5791B" w:rsidRPr="666356AB">
        <w:rPr>
          <w:lang w:val="en-US"/>
        </w:rPr>
        <w:t>, that means t</w:t>
      </w:r>
      <w:r w:rsidR="008C3E60" w:rsidRPr="666356AB">
        <w:rPr>
          <w:lang w:val="en-US"/>
        </w:rPr>
        <w:t>hat it</w:t>
      </w:r>
      <w:r w:rsidR="00A5791B" w:rsidRPr="666356AB">
        <w:rPr>
          <w:lang w:val="en-US"/>
        </w:rPr>
        <w:t xml:space="preserve"> is not the complete CRL</w:t>
      </w:r>
      <w:r w:rsidR="008C3E60" w:rsidRPr="666356AB">
        <w:rPr>
          <w:lang w:val="en-US"/>
        </w:rPr>
        <w:t xml:space="preserve"> but</w:t>
      </w:r>
      <w:r w:rsidR="00A5791B" w:rsidRPr="666356AB">
        <w:rPr>
          <w:lang w:val="en-US"/>
        </w:rPr>
        <w:t xml:space="preserve"> only the difference </w:t>
      </w:r>
      <w:r w:rsidR="006948F5" w:rsidRPr="666356AB">
        <w:rPr>
          <w:lang w:val="en-US"/>
        </w:rPr>
        <w:t xml:space="preserve">with respect number </w:t>
      </w:r>
      <w:r w:rsidR="001513FD" w:rsidRPr="666356AB">
        <w:rPr>
          <w:lang w:val="en-US"/>
        </w:rPr>
        <w:t>‘</w:t>
      </w:r>
      <w:r w:rsidR="006948F5" w:rsidRPr="666356AB">
        <w:rPr>
          <w:i/>
          <w:iCs/>
          <w:lang w:val="en-US"/>
        </w:rPr>
        <w:t>x</w:t>
      </w:r>
      <w:r w:rsidR="001513FD" w:rsidRPr="666356AB">
        <w:rPr>
          <w:i/>
          <w:iCs/>
          <w:lang w:val="en-US"/>
        </w:rPr>
        <w:t>’</w:t>
      </w:r>
      <w:r w:rsidR="001513FD" w:rsidRPr="666356AB">
        <w:rPr>
          <w:lang w:val="en-US"/>
        </w:rPr>
        <w:t xml:space="preserve">. </w:t>
      </w:r>
      <w:r w:rsidR="002C42B4" w:rsidRPr="666356AB">
        <w:rPr>
          <w:lang w:val="en-US"/>
        </w:rPr>
        <w:t>So</w:t>
      </w:r>
      <w:r w:rsidR="0042085A" w:rsidRPr="666356AB">
        <w:rPr>
          <w:lang w:val="en-US"/>
        </w:rPr>
        <w:t>, it is needed</w:t>
      </w:r>
      <w:r w:rsidR="002C42B4" w:rsidRPr="666356AB">
        <w:rPr>
          <w:lang w:val="en-US"/>
        </w:rPr>
        <w:t xml:space="preserve"> </w:t>
      </w:r>
      <w:r w:rsidR="002C42B4" w:rsidRPr="666356AB">
        <w:rPr>
          <w:i/>
          <w:iCs/>
          <w:lang w:val="en-US"/>
        </w:rPr>
        <w:t xml:space="preserve">the base </w:t>
      </w:r>
      <w:r w:rsidR="0042085A" w:rsidRPr="666356AB">
        <w:rPr>
          <w:i/>
          <w:iCs/>
          <w:lang w:val="en-US"/>
        </w:rPr>
        <w:t>+</w:t>
      </w:r>
      <w:r w:rsidR="002C42B4" w:rsidRPr="666356AB">
        <w:rPr>
          <w:i/>
          <w:iCs/>
          <w:lang w:val="en-US"/>
        </w:rPr>
        <w:t xml:space="preserve"> the delta</w:t>
      </w:r>
      <w:r w:rsidR="00662890" w:rsidRPr="666356AB">
        <w:rPr>
          <w:i/>
          <w:iCs/>
          <w:lang w:val="en-US"/>
        </w:rPr>
        <w:t>s</w:t>
      </w:r>
      <w:r w:rsidR="00910D40" w:rsidRPr="666356AB">
        <w:rPr>
          <w:i/>
          <w:iCs/>
          <w:lang w:val="en-US"/>
        </w:rPr>
        <w:t xml:space="preserve"> CRL indicator</w:t>
      </w:r>
      <w:r w:rsidR="002C42B4" w:rsidRPr="666356AB">
        <w:rPr>
          <w:lang w:val="en-US"/>
        </w:rPr>
        <w:t xml:space="preserve"> to understand</w:t>
      </w:r>
      <w:r w:rsidR="000355F6" w:rsidRPr="666356AB">
        <w:rPr>
          <w:lang w:val="en-US"/>
        </w:rPr>
        <w:t xml:space="preserve"> wh</w:t>
      </w:r>
      <w:r w:rsidR="00662890" w:rsidRPr="666356AB">
        <w:rPr>
          <w:lang w:val="en-US"/>
        </w:rPr>
        <w:t>at the current CRL is</w:t>
      </w:r>
      <w:r w:rsidR="000B4CB0" w:rsidRPr="666356AB">
        <w:rPr>
          <w:lang w:val="en-US"/>
        </w:rPr>
        <w:t>.</w:t>
      </w:r>
      <w:r w:rsidR="00C614EF" w:rsidRPr="666356AB">
        <w:rPr>
          <w:lang w:val="en-US"/>
        </w:rPr>
        <w:t xml:space="preserve"> This is </w:t>
      </w:r>
      <w:r w:rsidR="0042085A" w:rsidRPr="666356AB">
        <w:rPr>
          <w:lang w:val="en-US"/>
        </w:rPr>
        <w:t>used to</w:t>
      </w:r>
      <w:r w:rsidR="00C614EF" w:rsidRPr="666356AB">
        <w:rPr>
          <w:lang w:val="en-US"/>
        </w:rPr>
        <w:t xml:space="preserve"> reduc</w:t>
      </w:r>
      <w:r w:rsidR="0042085A" w:rsidRPr="666356AB">
        <w:rPr>
          <w:lang w:val="en-US"/>
        </w:rPr>
        <w:t>e</w:t>
      </w:r>
      <w:r w:rsidR="00C614EF" w:rsidRPr="666356AB">
        <w:rPr>
          <w:lang w:val="en-US"/>
        </w:rPr>
        <w:t xml:space="preserve"> the download time.</w:t>
      </w:r>
    </w:p>
    <w:p w14:paraId="43DD4AA2" w14:textId="42418403" w:rsidR="000B4CB0" w:rsidRDefault="000B4CB0" w:rsidP="001310CE">
      <w:pPr>
        <w:pStyle w:val="Paragrafoelenco"/>
        <w:numPr>
          <w:ilvl w:val="0"/>
          <w:numId w:val="109"/>
        </w:numPr>
        <w:rPr>
          <w:lang w:val="en-US"/>
        </w:rPr>
      </w:pPr>
      <w:r w:rsidRPr="666356AB">
        <w:rPr>
          <w:i/>
          <w:iCs/>
          <w:lang w:val="en-US"/>
        </w:rPr>
        <w:t>Delta CRL indicator</w:t>
      </w:r>
      <w:r w:rsidR="00C614EF" w:rsidRPr="666356AB">
        <w:rPr>
          <w:lang w:val="en-US"/>
        </w:rPr>
        <w:t xml:space="preserve"> – explained above.</w:t>
      </w:r>
    </w:p>
    <w:p w14:paraId="4748E69C" w14:textId="1E46F526" w:rsidR="00C614EF" w:rsidRDefault="00DB2F38" w:rsidP="001310CE">
      <w:pPr>
        <w:pStyle w:val="Paragrafoelenco"/>
        <w:numPr>
          <w:ilvl w:val="0"/>
          <w:numId w:val="109"/>
        </w:numPr>
        <w:rPr>
          <w:lang w:val="en-US"/>
        </w:rPr>
      </w:pPr>
      <w:r w:rsidRPr="666356AB">
        <w:rPr>
          <w:i/>
          <w:iCs/>
          <w:lang w:val="en-US"/>
        </w:rPr>
        <w:t>Issuing distribution point</w:t>
      </w:r>
      <w:r w:rsidRPr="666356AB">
        <w:rPr>
          <w:lang w:val="en-US"/>
        </w:rPr>
        <w:t xml:space="preserve"> </w:t>
      </w:r>
      <w:r w:rsidR="006826E9" w:rsidRPr="666356AB">
        <w:rPr>
          <w:lang w:val="en-US"/>
        </w:rPr>
        <w:t>–</w:t>
      </w:r>
      <w:r w:rsidRPr="666356AB">
        <w:rPr>
          <w:lang w:val="en-US"/>
        </w:rPr>
        <w:t xml:space="preserve"> </w:t>
      </w:r>
      <w:r w:rsidR="006826E9" w:rsidRPr="666356AB">
        <w:rPr>
          <w:lang w:val="en-US"/>
        </w:rPr>
        <w:t xml:space="preserve">this is a pointer to a server to get the CRL. </w:t>
      </w:r>
      <w:r w:rsidR="00662890" w:rsidRPr="666356AB">
        <w:rPr>
          <w:lang w:val="en-US"/>
        </w:rPr>
        <w:t>When a user has a</w:t>
      </w:r>
      <w:r w:rsidR="006826E9" w:rsidRPr="666356AB">
        <w:rPr>
          <w:lang w:val="en-US"/>
        </w:rPr>
        <w:t xml:space="preserve"> CRL, </w:t>
      </w:r>
      <w:r w:rsidR="003236D6" w:rsidRPr="666356AB">
        <w:rPr>
          <w:lang w:val="en-US"/>
        </w:rPr>
        <w:t xml:space="preserve">it is possible to see from </w:t>
      </w:r>
      <w:r w:rsidR="003236D6" w:rsidRPr="666356AB">
        <w:rPr>
          <w:i/>
          <w:iCs/>
          <w:lang w:val="en-US"/>
        </w:rPr>
        <w:t>nextUpdate</w:t>
      </w:r>
      <w:r w:rsidR="003236D6" w:rsidRPr="666356AB">
        <w:rPr>
          <w:lang w:val="en-US"/>
        </w:rPr>
        <w:t xml:space="preserve"> that is time to get a new one</w:t>
      </w:r>
      <w:r w:rsidR="00674DBC" w:rsidRPr="666356AB">
        <w:rPr>
          <w:lang w:val="en-US"/>
        </w:rPr>
        <w:t xml:space="preserve">. If we placed this </w:t>
      </w:r>
      <w:r w:rsidR="003236D6" w:rsidRPr="666356AB">
        <w:rPr>
          <w:lang w:val="en-US"/>
        </w:rPr>
        <w:t>extension,</w:t>
      </w:r>
      <w:r w:rsidR="005C3F0B" w:rsidRPr="666356AB">
        <w:rPr>
          <w:lang w:val="en-US"/>
        </w:rPr>
        <w:t xml:space="preserve"> we know where to get a fresh copy of this CRL.</w:t>
      </w:r>
    </w:p>
    <w:p w14:paraId="4A3DC715" w14:textId="59BAB1CC" w:rsidR="003A568D" w:rsidRDefault="00E549E7" w:rsidP="003A568D">
      <w:pPr>
        <w:rPr>
          <w:lang w:val="en-US"/>
        </w:rPr>
      </w:pPr>
      <w:r>
        <w:rPr>
          <w:lang w:val="en-US"/>
        </w:rPr>
        <w:t xml:space="preserve">But we have two similar entries: one is </w:t>
      </w:r>
      <w:r w:rsidRPr="00D175FE">
        <w:rPr>
          <w:i/>
          <w:iCs/>
          <w:lang w:val="en-US"/>
        </w:rPr>
        <w:t>revocationDate</w:t>
      </w:r>
      <w:r>
        <w:rPr>
          <w:lang w:val="en-US"/>
        </w:rPr>
        <w:t xml:space="preserve"> and the other </w:t>
      </w:r>
      <w:r w:rsidR="006450EC">
        <w:rPr>
          <w:lang w:val="en-US"/>
        </w:rPr>
        <w:t xml:space="preserve">is </w:t>
      </w:r>
      <w:r w:rsidR="006450EC" w:rsidRPr="00D175FE">
        <w:rPr>
          <w:i/>
          <w:iCs/>
          <w:lang w:val="en-US"/>
        </w:rPr>
        <w:t>invalidity date</w:t>
      </w:r>
      <w:r w:rsidR="006450EC">
        <w:rPr>
          <w:lang w:val="en-US"/>
        </w:rPr>
        <w:t>. Are these duplicates?</w:t>
      </w:r>
      <w:r w:rsidR="005B77E5">
        <w:rPr>
          <w:lang w:val="en-US"/>
        </w:rPr>
        <w:t xml:space="preserve"> Let’s see the difference.</w:t>
      </w:r>
    </w:p>
    <w:p w14:paraId="4326936F" w14:textId="49142CDF" w:rsidR="005B77E5" w:rsidRDefault="005B77E5" w:rsidP="002B02AF">
      <w:pPr>
        <w:pStyle w:val="Titolo3"/>
        <w:rPr>
          <w:lang w:val="en-US"/>
        </w:rPr>
      </w:pPr>
      <w:bookmarkStart w:id="114" w:name="_Toc91005499"/>
      <w:r>
        <w:rPr>
          <w:lang w:val="en-US"/>
        </w:rPr>
        <w:t>Certificate revocation timeline</w:t>
      </w:r>
      <w:bookmarkEnd w:id="114"/>
    </w:p>
    <w:p w14:paraId="13B41967" w14:textId="0260A6EE" w:rsidR="001235A4" w:rsidRDefault="00E02806" w:rsidP="005B77E5">
      <w:pPr>
        <w:rPr>
          <w:lang w:val="en-US"/>
        </w:rPr>
      </w:pPr>
      <w:r>
        <w:rPr>
          <w:noProof/>
          <w:lang w:val="en-US"/>
        </w:rPr>
        <w:drawing>
          <wp:anchor distT="0" distB="0" distL="114300" distR="114300" simplePos="0" relativeHeight="251615744" behindDoc="0" locked="0" layoutInCell="1" allowOverlap="1" wp14:anchorId="6CABC36B" wp14:editId="159AE2A3">
            <wp:simplePos x="0" y="0"/>
            <wp:positionH relativeFrom="margin">
              <wp:align>right</wp:align>
            </wp:positionH>
            <wp:positionV relativeFrom="paragraph">
              <wp:posOffset>5573</wp:posOffset>
            </wp:positionV>
            <wp:extent cx="3479165" cy="1671320"/>
            <wp:effectExtent l="0" t="0" r="6985" b="508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79165" cy="1671320"/>
                    </a:xfrm>
                    <a:prstGeom prst="rect">
                      <a:avLst/>
                    </a:prstGeom>
                  </pic:spPr>
                </pic:pic>
              </a:graphicData>
            </a:graphic>
            <wp14:sizeRelH relativeFrom="margin">
              <wp14:pctWidth>0</wp14:pctWidth>
            </wp14:sizeRelH>
            <wp14:sizeRelV relativeFrom="margin">
              <wp14:pctHeight>0</wp14:pctHeight>
            </wp14:sizeRelV>
          </wp:anchor>
        </w:drawing>
      </w:r>
      <w:r w:rsidR="00513399">
        <w:rPr>
          <w:lang w:val="en-US"/>
        </w:rPr>
        <w:t xml:space="preserve">On the horizontal axis </w:t>
      </w:r>
      <w:r w:rsidR="009E0EDD">
        <w:rPr>
          <w:lang w:val="en-US"/>
        </w:rPr>
        <w:t xml:space="preserve">we have the time from zero to infinite. At some point in time the </w:t>
      </w:r>
      <m:oMath>
        <m:r>
          <w:rPr>
            <w:rFonts w:ascii="Cambria Math" w:hAnsi="Cambria Math"/>
            <w:lang w:val="en-US"/>
          </w:rPr>
          <m:t>CR</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oMath>
      <w:r w:rsidR="009E0EDD">
        <w:rPr>
          <w:lang w:val="en-US"/>
        </w:rPr>
        <w:t xml:space="preserve"> is created</w:t>
      </w:r>
      <w:r w:rsidR="000A279D">
        <w:rPr>
          <w:lang w:val="en-US"/>
        </w:rPr>
        <w:t xml:space="preserve">. </w:t>
      </w:r>
      <w:r w:rsidR="00E312A0">
        <w:rPr>
          <w:lang w:val="en-US"/>
        </w:rPr>
        <w:t xml:space="preserve">Then there is a </w:t>
      </w:r>
      <w:r w:rsidR="00E312A0" w:rsidRPr="00E312A0">
        <w:rPr>
          <w:i/>
          <w:iCs/>
          <w:lang w:val="en-US"/>
        </w:rPr>
        <w:t>key compromise event</w:t>
      </w:r>
      <w:r w:rsidR="00E312A0">
        <w:rPr>
          <w:lang w:val="en-US"/>
        </w:rPr>
        <w:t>,</w:t>
      </w:r>
      <w:r w:rsidR="000A779A">
        <w:rPr>
          <w:lang w:val="en-US"/>
        </w:rPr>
        <w:t xml:space="preserve"> (e.g.</w:t>
      </w:r>
      <w:r w:rsidR="000A761A">
        <w:rPr>
          <w:lang w:val="en-US"/>
        </w:rPr>
        <w:t>,</w:t>
      </w:r>
      <w:r w:rsidR="000A779A">
        <w:rPr>
          <w:lang w:val="en-US"/>
        </w:rPr>
        <w:t xml:space="preserve"> someone stol</w:t>
      </w:r>
      <w:r w:rsidR="00BC7D49">
        <w:rPr>
          <w:lang w:val="en-US"/>
        </w:rPr>
        <w:t xml:space="preserve">en my </w:t>
      </w:r>
      <w:r w:rsidR="00931A3B">
        <w:rPr>
          <w:lang w:val="en-US"/>
        </w:rPr>
        <w:t>credentials) so I should run to the CA</w:t>
      </w:r>
      <w:r w:rsidR="005252B0">
        <w:rPr>
          <w:lang w:val="en-US"/>
        </w:rPr>
        <w:t xml:space="preserve"> and do a </w:t>
      </w:r>
      <w:r w:rsidR="005252B0" w:rsidRPr="000A761A">
        <w:rPr>
          <w:i/>
          <w:iCs/>
          <w:lang w:val="en-US"/>
        </w:rPr>
        <w:t>certificate revocation request</w:t>
      </w:r>
      <w:r w:rsidR="005252B0">
        <w:rPr>
          <w:lang w:val="en-US"/>
        </w:rPr>
        <w:t>.</w:t>
      </w:r>
      <w:r w:rsidR="0057158E">
        <w:rPr>
          <w:lang w:val="en-US"/>
        </w:rPr>
        <w:t xml:space="preserve"> </w:t>
      </w:r>
      <w:r w:rsidR="00953B3F">
        <w:rPr>
          <w:lang w:val="en-US"/>
        </w:rPr>
        <w:t>The time</w:t>
      </w:r>
      <w:r w:rsidR="00026AF1">
        <w:rPr>
          <w:lang w:val="en-US"/>
        </w:rPr>
        <w:t xml:space="preserve"> that elapses until</w:t>
      </w:r>
      <w:r w:rsidR="00F645E0">
        <w:rPr>
          <w:lang w:val="en-US"/>
        </w:rPr>
        <w:t xml:space="preserve"> the certificate is revoked is named </w:t>
      </w:r>
      <w:r w:rsidR="005203CC" w:rsidRPr="001528DC">
        <w:rPr>
          <w:i/>
          <w:iCs/>
          <w:lang w:val="en-US"/>
        </w:rPr>
        <w:t>Certificate Revocation Time</w:t>
      </w:r>
      <w:r w:rsidR="005203CC">
        <w:rPr>
          <w:lang w:val="en-US"/>
        </w:rPr>
        <w:t>,</w:t>
      </w:r>
      <w:r w:rsidR="00F431A1">
        <w:rPr>
          <w:lang w:val="en-US"/>
        </w:rPr>
        <w:t xml:space="preserve"> the one marked as </w:t>
      </w:r>
      <w:r w:rsidR="00F431A1" w:rsidRPr="00C34D9F">
        <w:rPr>
          <w:i/>
          <w:iCs/>
          <w:lang w:val="en-US"/>
        </w:rPr>
        <w:t>revocationDate</w:t>
      </w:r>
      <w:r w:rsidR="00F431A1">
        <w:rPr>
          <w:lang w:val="en-US"/>
        </w:rPr>
        <w:t>.</w:t>
      </w:r>
      <w:r w:rsidR="00BD7C03">
        <w:rPr>
          <w:lang w:val="en-US"/>
        </w:rPr>
        <w:t xml:space="preserve"> But</w:t>
      </w:r>
      <w:r w:rsidR="00C63CF7">
        <w:rPr>
          <w:lang w:val="en-US"/>
        </w:rPr>
        <w:t xml:space="preserve"> in the time</w:t>
      </w:r>
      <w:r w:rsidR="00701560">
        <w:rPr>
          <w:lang w:val="en-US"/>
        </w:rPr>
        <w:t xml:space="preserve"> when the credentials were compromised anything could</w:t>
      </w:r>
      <w:r w:rsidR="000E0B05">
        <w:rPr>
          <w:lang w:val="en-US"/>
        </w:rPr>
        <w:t xml:space="preserve"> be happened, but the CA does not know </w:t>
      </w:r>
      <w:r w:rsidR="00DD6292">
        <w:rPr>
          <w:lang w:val="en-US"/>
        </w:rPr>
        <w:t>i</w:t>
      </w:r>
      <w:r w:rsidR="00F52B8D">
        <w:rPr>
          <w:lang w:val="en-US"/>
        </w:rPr>
        <w:t>f this is tru</w:t>
      </w:r>
      <w:r w:rsidR="00546096">
        <w:rPr>
          <w:lang w:val="en-US"/>
        </w:rPr>
        <w:t>th</w:t>
      </w:r>
      <w:r w:rsidR="00F52B8D">
        <w:rPr>
          <w:lang w:val="en-US"/>
        </w:rPr>
        <w:t xml:space="preserve"> or I am trying to cheat on them.</w:t>
      </w:r>
      <w:r w:rsidR="00063270">
        <w:rPr>
          <w:lang w:val="en-US"/>
        </w:rPr>
        <w:t xml:space="preserve"> </w:t>
      </w:r>
      <w:r w:rsidR="006D26AB">
        <w:rPr>
          <w:lang w:val="en-US"/>
        </w:rPr>
        <w:t>So</w:t>
      </w:r>
      <w:r w:rsidR="00546096">
        <w:rPr>
          <w:lang w:val="en-US"/>
        </w:rPr>
        <w:t>,</w:t>
      </w:r>
      <w:r w:rsidR="006D26AB">
        <w:rPr>
          <w:lang w:val="en-US"/>
        </w:rPr>
        <w:t xml:space="preserve"> the </w:t>
      </w:r>
      <w:r w:rsidR="0082274D">
        <w:rPr>
          <w:lang w:val="en-US"/>
        </w:rPr>
        <w:t xml:space="preserve">Certification revocation time will be the </w:t>
      </w:r>
      <w:r w:rsidR="0082274D" w:rsidRPr="00FB62F4">
        <w:rPr>
          <w:i/>
          <w:iCs/>
          <w:lang w:val="en-US"/>
        </w:rPr>
        <w:t>revocationDate</w:t>
      </w:r>
      <w:r w:rsidR="0082274D">
        <w:rPr>
          <w:lang w:val="en-US"/>
        </w:rPr>
        <w:t xml:space="preserve"> and it is certified by the CA, the key compromise event can be optionally inserted</w:t>
      </w:r>
      <w:r w:rsidR="00FB62F4">
        <w:rPr>
          <w:lang w:val="en-US"/>
        </w:rPr>
        <w:t xml:space="preserve"> and if present will be the </w:t>
      </w:r>
      <w:r w:rsidR="00FB62F4" w:rsidRPr="00FB62F4">
        <w:rPr>
          <w:i/>
          <w:iCs/>
          <w:lang w:val="en-US"/>
        </w:rPr>
        <w:t>invalidity date</w:t>
      </w:r>
      <w:r w:rsidR="00FB62F4">
        <w:rPr>
          <w:lang w:val="en-US"/>
        </w:rPr>
        <w:t>, but the responsibility in court is different</w:t>
      </w:r>
      <w:r w:rsidR="00C04DFB">
        <w:rPr>
          <w:lang w:val="en-US"/>
        </w:rPr>
        <w:t xml:space="preserve"> because the first one </w:t>
      </w:r>
      <w:r w:rsidR="00546096">
        <w:rPr>
          <w:lang w:val="en-US"/>
        </w:rPr>
        <w:t>oversees</w:t>
      </w:r>
      <w:r w:rsidR="00C04DFB">
        <w:rPr>
          <w:lang w:val="en-US"/>
        </w:rPr>
        <w:t xml:space="preserve"> the CA/RA, the second one is in charge of the subject.</w:t>
      </w:r>
      <w:r w:rsidR="00D3217B">
        <w:rPr>
          <w:lang w:val="en-US"/>
        </w:rPr>
        <w:t xml:space="preserve"> Everything that happen</w:t>
      </w:r>
      <w:r w:rsidR="000C1439">
        <w:rPr>
          <w:lang w:val="en-US"/>
        </w:rPr>
        <w:t>s</w:t>
      </w:r>
      <w:r w:rsidR="00D3217B">
        <w:rPr>
          <w:lang w:val="en-US"/>
        </w:rPr>
        <w:t xml:space="preserve"> in the red zone is dangerous because if someone is using the key in my place</w:t>
      </w:r>
      <w:r w:rsidR="00270DA0">
        <w:rPr>
          <w:lang w:val="en-US"/>
        </w:rPr>
        <w:t xml:space="preserve"> sending something to </w:t>
      </w:r>
      <w:r w:rsidR="00CE5594">
        <w:rPr>
          <w:lang w:val="en-US"/>
        </w:rPr>
        <w:t>a</w:t>
      </w:r>
      <w:r w:rsidR="00270DA0">
        <w:rPr>
          <w:lang w:val="en-US"/>
        </w:rPr>
        <w:t xml:space="preserve"> Relying Party, </w:t>
      </w:r>
      <w:r w:rsidR="00CE5594">
        <w:rPr>
          <w:lang w:val="en-US"/>
        </w:rPr>
        <w:t>the RP</w:t>
      </w:r>
      <w:r w:rsidR="00270DA0">
        <w:rPr>
          <w:lang w:val="en-US"/>
        </w:rPr>
        <w:t xml:space="preserve"> will </w:t>
      </w:r>
      <w:r w:rsidR="00B001BA">
        <w:rPr>
          <w:lang w:val="en-US"/>
        </w:rPr>
        <w:t xml:space="preserve">get the CRL and verify that the certificate is </w:t>
      </w:r>
      <w:r w:rsidR="009D298D">
        <w:rPr>
          <w:lang w:val="en-US"/>
        </w:rPr>
        <w:t>good,</w:t>
      </w:r>
      <w:r w:rsidR="00CE5594">
        <w:rPr>
          <w:lang w:val="en-US"/>
        </w:rPr>
        <w:t xml:space="preserve"> and it will accept</w:t>
      </w:r>
      <w:r w:rsidR="00B001BA">
        <w:rPr>
          <w:lang w:val="en-US"/>
        </w:rPr>
        <w:t>. The yellow zone</w:t>
      </w:r>
      <w:r w:rsidR="00184F0B">
        <w:rPr>
          <w:lang w:val="en-US"/>
        </w:rPr>
        <w:t xml:space="preserve"> is also risky because the CA takes a bit of time to create the CRL</w:t>
      </w:r>
      <w:r w:rsidR="00FD62A2">
        <w:rPr>
          <w:lang w:val="en-US"/>
        </w:rPr>
        <w:t>. So</w:t>
      </w:r>
      <w:r w:rsidR="00C25D1D">
        <w:rPr>
          <w:lang w:val="en-US"/>
        </w:rPr>
        <w:t>,</w:t>
      </w:r>
      <w:r w:rsidR="00FD62A2">
        <w:rPr>
          <w:lang w:val="en-US"/>
        </w:rPr>
        <w:t xml:space="preserve"> the CRL</w:t>
      </w:r>
      <w:r w:rsidR="00FD62A2">
        <w:rPr>
          <w:vertAlign w:val="subscript"/>
          <w:lang w:val="en-US"/>
        </w:rPr>
        <w:t>n+1</w:t>
      </w:r>
      <w:r w:rsidR="00FD62A2">
        <w:rPr>
          <w:lang w:val="en-US"/>
        </w:rPr>
        <w:t xml:space="preserve"> will contain </w:t>
      </w:r>
      <w:r w:rsidR="00EB09AE">
        <w:rPr>
          <w:lang w:val="en-US"/>
        </w:rPr>
        <w:t>the revoked certificate and will be available to everybody.</w:t>
      </w:r>
      <w:r w:rsidR="00F84EA9">
        <w:rPr>
          <w:lang w:val="en-US"/>
        </w:rPr>
        <w:t xml:space="preserve"> If the certificate is used in the green zone, the RP will check the CRL and will not accept it because </w:t>
      </w:r>
      <w:r w:rsidR="00C25D1D">
        <w:rPr>
          <w:lang w:val="en-US"/>
        </w:rPr>
        <w:t xml:space="preserve">it’s </w:t>
      </w:r>
      <w:r w:rsidR="00F84EA9">
        <w:rPr>
          <w:lang w:val="en-US"/>
        </w:rPr>
        <w:t>revoked.</w:t>
      </w:r>
    </w:p>
    <w:p w14:paraId="2F4A4DE1" w14:textId="77777777" w:rsidR="00AD327B" w:rsidRDefault="001235A4" w:rsidP="005B77E5">
      <w:pPr>
        <w:rPr>
          <w:lang w:val="en-US"/>
        </w:rPr>
      </w:pPr>
      <w:r>
        <w:rPr>
          <w:lang w:val="en-US"/>
        </w:rPr>
        <w:t>The yellow zone is also dangerous</w:t>
      </w:r>
      <w:r w:rsidR="00013D42">
        <w:rPr>
          <w:lang w:val="en-US"/>
        </w:rPr>
        <w:t xml:space="preserve"> because the CRL has not been published yet</w:t>
      </w:r>
      <w:r>
        <w:rPr>
          <w:lang w:val="en-US"/>
        </w:rPr>
        <w:t>. If we are a relying party</w:t>
      </w:r>
      <w:r w:rsidR="002F4916">
        <w:rPr>
          <w:lang w:val="en-US"/>
        </w:rPr>
        <w:t xml:space="preserve"> when we receive something</w:t>
      </w:r>
      <w:r w:rsidR="004D30E1">
        <w:rPr>
          <w:lang w:val="en-US"/>
        </w:rPr>
        <w:t xml:space="preserve"> (protected in some way)</w:t>
      </w:r>
      <w:r w:rsidR="002F4916">
        <w:rPr>
          <w:lang w:val="en-US"/>
        </w:rPr>
        <w:t xml:space="preserve"> </w:t>
      </w:r>
      <w:r w:rsidR="00CE4119">
        <w:rPr>
          <w:lang w:val="en-US"/>
        </w:rPr>
        <w:t>in addition to check</w:t>
      </w:r>
      <w:r w:rsidR="00571A8F">
        <w:rPr>
          <w:lang w:val="en-US"/>
        </w:rPr>
        <w:t xml:space="preserve"> if the certificate has been verified or not</w:t>
      </w:r>
      <w:r w:rsidR="004D30E1">
        <w:rPr>
          <w:lang w:val="en-US"/>
        </w:rPr>
        <w:t>,</w:t>
      </w:r>
      <w:r w:rsidR="00571A8F">
        <w:rPr>
          <w:lang w:val="en-US"/>
        </w:rPr>
        <w:t xml:space="preserve"> we should check the certificate policy to see how much time </w:t>
      </w:r>
      <w:r w:rsidR="00077875">
        <w:rPr>
          <w:lang w:val="en-US"/>
        </w:rPr>
        <w:t xml:space="preserve">the yellow period is, since that is the </w:t>
      </w:r>
      <w:r w:rsidR="00077875" w:rsidRPr="00C51EAD">
        <w:rPr>
          <w:b/>
          <w:bCs/>
          <w:lang w:val="en-US"/>
        </w:rPr>
        <w:t>wait time</w:t>
      </w:r>
      <w:r w:rsidR="00077875">
        <w:rPr>
          <w:lang w:val="en-US"/>
        </w:rPr>
        <w:t>. It could be maybe 3 minutes, but also 24 hours or 48 and so on.</w:t>
      </w:r>
      <w:r w:rsidR="00AC28DD">
        <w:rPr>
          <w:lang w:val="en-US"/>
        </w:rPr>
        <w:t xml:space="preserve"> Th</w:t>
      </w:r>
      <w:r w:rsidR="00077875">
        <w:rPr>
          <w:lang w:val="en-US"/>
        </w:rPr>
        <w:t>at</w:t>
      </w:r>
      <w:r w:rsidR="00AC28DD">
        <w:rPr>
          <w:lang w:val="en-US"/>
        </w:rPr>
        <w:t xml:space="preserve"> means that we should </w:t>
      </w:r>
      <w:r w:rsidR="00AC28DD" w:rsidRPr="00077875">
        <w:rPr>
          <w:u w:val="single"/>
          <w:lang w:val="en-US"/>
        </w:rPr>
        <w:t>not</w:t>
      </w:r>
      <w:r w:rsidR="00AC28DD">
        <w:rPr>
          <w:lang w:val="en-US"/>
        </w:rPr>
        <w:t xml:space="preserve"> check the latest </w:t>
      </w:r>
      <w:r w:rsidR="00AC28DD">
        <w:rPr>
          <w:lang w:val="en-US"/>
        </w:rPr>
        <w:lastRenderedPageBreak/>
        <w:t xml:space="preserve">available CRL because that can be an old one. </w:t>
      </w:r>
      <w:r w:rsidR="00FF62F8">
        <w:rPr>
          <w:lang w:val="en-US"/>
        </w:rPr>
        <w:t>Moreover, what happens for CRL happens also for OCSP</w:t>
      </w:r>
      <w:r w:rsidR="00D571C2">
        <w:rPr>
          <w:lang w:val="en-US"/>
        </w:rPr>
        <w:t>:</w:t>
      </w:r>
      <w:r w:rsidR="00566007">
        <w:rPr>
          <w:lang w:val="en-US"/>
        </w:rPr>
        <w:t xml:space="preserve"> in the green period </w:t>
      </w:r>
      <w:r w:rsidR="00003ACA">
        <w:rPr>
          <w:lang w:val="en-US"/>
        </w:rPr>
        <w:t>CRL</w:t>
      </w:r>
      <w:r w:rsidR="00566007">
        <w:rPr>
          <w:vertAlign w:val="subscript"/>
          <w:lang w:val="en-US"/>
        </w:rPr>
        <w:t>n+1</w:t>
      </w:r>
      <w:r w:rsidR="00566007">
        <w:rPr>
          <w:lang w:val="en-US"/>
        </w:rPr>
        <w:t xml:space="preserve"> is issued or</w:t>
      </w:r>
      <w:r w:rsidR="00A4356F">
        <w:rPr>
          <w:lang w:val="en-US"/>
        </w:rPr>
        <w:t xml:space="preserve"> </w:t>
      </w:r>
      <w:r w:rsidR="00A4356F" w:rsidRPr="00D571C2">
        <w:rPr>
          <w:b/>
          <w:bCs/>
          <w:lang w:val="en-US"/>
        </w:rPr>
        <w:t>OCSP database is updated</w:t>
      </w:r>
      <w:r w:rsidR="00A4356F">
        <w:rPr>
          <w:lang w:val="en-US"/>
        </w:rPr>
        <w:t>.</w:t>
      </w:r>
      <w:r w:rsidR="005B7945">
        <w:rPr>
          <w:lang w:val="en-US"/>
        </w:rPr>
        <w:t xml:space="preserve"> </w:t>
      </w:r>
      <w:r w:rsidR="00D571C2">
        <w:rPr>
          <w:lang w:val="en-US"/>
        </w:rPr>
        <w:t xml:space="preserve">That can be even worse, because maybe the OCSP server is </w:t>
      </w:r>
      <w:r w:rsidR="007E13E7">
        <w:rPr>
          <w:lang w:val="en-US"/>
        </w:rPr>
        <w:t xml:space="preserve">managed by someone else that sometimes gets the new CRL and uses it to feed the OCSP server. It is not enough to say “I checked the revocation status” but we must also check what is happening to the time. </w:t>
      </w:r>
      <w:r w:rsidR="00A82EA9">
        <w:rPr>
          <w:lang w:val="en-US"/>
        </w:rPr>
        <w:t>If the key is used in the yellow period, who is responsible</w:t>
      </w:r>
      <w:r w:rsidR="00591D5A">
        <w:rPr>
          <w:lang w:val="en-US"/>
        </w:rPr>
        <w:t xml:space="preserve"> for that</w:t>
      </w:r>
      <w:r w:rsidR="00A82EA9">
        <w:rPr>
          <w:lang w:val="en-US"/>
        </w:rPr>
        <w:t>? It is the RP because in the moment in which is accepting the certificate</w:t>
      </w:r>
      <w:r w:rsidR="00AE70D8">
        <w:rPr>
          <w:lang w:val="en-US"/>
        </w:rPr>
        <w:t xml:space="preserve"> it has the duty to verify the certificate policy</w:t>
      </w:r>
      <w:r w:rsidR="00C038D4">
        <w:rPr>
          <w:lang w:val="en-US"/>
        </w:rPr>
        <w:t xml:space="preserve"> (and cannot ignore the yellow period, so should wait for it)</w:t>
      </w:r>
      <w:r w:rsidR="00AE70D8">
        <w:rPr>
          <w:lang w:val="en-US"/>
        </w:rPr>
        <w:t>.</w:t>
      </w:r>
      <w:r w:rsidR="00AD327B">
        <w:rPr>
          <w:lang w:val="en-US"/>
        </w:rPr>
        <w:t xml:space="preserve"> </w:t>
      </w:r>
    </w:p>
    <w:p w14:paraId="15F69A8B" w14:textId="77777777" w:rsidR="005D13A6" w:rsidRDefault="00592180" w:rsidP="005B77E5">
      <w:pPr>
        <w:rPr>
          <w:lang w:val="en-US"/>
        </w:rPr>
      </w:pPr>
      <w:r>
        <w:rPr>
          <w:lang w:val="en-US"/>
        </w:rPr>
        <w:t xml:space="preserve">Another question is, what if the </w:t>
      </w:r>
      <w:r w:rsidRPr="00450E31">
        <w:rPr>
          <w:i/>
          <w:iCs/>
          <w:lang w:val="en-US"/>
        </w:rPr>
        <w:t>private key</w:t>
      </w:r>
      <w:r>
        <w:rPr>
          <w:lang w:val="en-US"/>
        </w:rPr>
        <w:t xml:space="preserve"> (SK) is used during the green period? Are we protected?</w:t>
      </w:r>
      <w:r w:rsidR="00EA562E">
        <w:rPr>
          <w:lang w:val="en-US"/>
        </w:rPr>
        <w:t xml:space="preserve"> So I am the RP</w:t>
      </w:r>
      <w:r w:rsidR="007E7E91">
        <w:rPr>
          <w:lang w:val="en-US"/>
        </w:rPr>
        <w:t xml:space="preserve">, I verify the certificate, download the CRL that says me that the certificate is revoked. </w:t>
      </w:r>
      <w:r w:rsidR="00450E31">
        <w:rPr>
          <w:lang w:val="en-US"/>
        </w:rPr>
        <w:t>Apparently,</w:t>
      </w:r>
      <w:r w:rsidR="007E7E91">
        <w:rPr>
          <w:lang w:val="en-US"/>
        </w:rPr>
        <w:t xml:space="preserve"> I am safe</w:t>
      </w:r>
      <w:r w:rsidR="005D13A6">
        <w:rPr>
          <w:lang w:val="en-US"/>
        </w:rPr>
        <w:t xml:space="preserve"> but maybe not</w:t>
      </w:r>
      <w:r w:rsidR="00450E31">
        <w:rPr>
          <w:lang w:val="en-US"/>
        </w:rPr>
        <w:t>, it</w:t>
      </w:r>
      <w:r w:rsidR="00F552CB">
        <w:rPr>
          <w:lang w:val="en-US"/>
        </w:rPr>
        <w:t xml:space="preserve"> depends upon the kind of transaction because </w:t>
      </w:r>
      <w:r w:rsidR="00E77FE8">
        <w:rPr>
          <w:lang w:val="en-US"/>
        </w:rPr>
        <w:t>if a document</w:t>
      </w:r>
      <w:r w:rsidR="004078B8">
        <w:rPr>
          <w:lang w:val="en-US"/>
        </w:rPr>
        <w:t xml:space="preserve"> signed one year ago</w:t>
      </w:r>
      <w:r w:rsidR="00FA00F5">
        <w:rPr>
          <w:lang w:val="en-US"/>
        </w:rPr>
        <w:t xml:space="preserve"> </w:t>
      </w:r>
      <w:r w:rsidR="00450E31">
        <w:rPr>
          <w:lang w:val="en-US"/>
        </w:rPr>
        <w:t xml:space="preserve">is received, </w:t>
      </w:r>
      <w:r w:rsidR="00FA00F5">
        <w:rPr>
          <w:lang w:val="en-US"/>
        </w:rPr>
        <w:t xml:space="preserve">the verification to </w:t>
      </w:r>
      <w:r w:rsidR="00450E31">
        <w:rPr>
          <w:lang w:val="en-US"/>
        </w:rPr>
        <w:t>perform</w:t>
      </w:r>
      <w:r w:rsidR="00FA00F5">
        <w:rPr>
          <w:lang w:val="en-US"/>
        </w:rPr>
        <w:t xml:space="preserve"> is if the key was valid one year ago, and it was valid. This is named the problem of </w:t>
      </w:r>
      <w:r w:rsidR="00FA00F5" w:rsidRPr="00117EE4">
        <w:rPr>
          <w:b/>
          <w:bCs/>
          <w:lang w:val="en-US"/>
        </w:rPr>
        <w:t>Time of Use Time of Verification</w:t>
      </w:r>
      <w:r w:rsidR="00FA00F5">
        <w:rPr>
          <w:lang w:val="en-US"/>
        </w:rPr>
        <w:t xml:space="preserve"> (</w:t>
      </w:r>
      <w:r w:rsidR="00FA00F5" w:rsidRPr="00DC140D">
        <w:rPr>
          <w:i/>
          <w:iCs/>
          <w:lang w:val="en-US"/>
        </w:rPr>
        <w:t>TUTV</w:t>
      </w:r>
      <w:r w:rsidR="00FA00F5">
        <w:rPr>
          <w:lang w:val="en-US"/>
        </w:rPr>
        <w:t>).</w:t>
      </w:r>
      <w:r w:rsidR="00FB62F4">
        <w:rPr>
          <w:lang w:val="en-US"/>
        </w:rPr>
        <w:t xml:space="preserve"> </w:t>
      </w:r>
    </w:p>
    <w:p w14:paraId="3CA0D46E" w14:textId="325590D8" w:rsidR="000C4CC5" w:rsidRDefault="00117EE4" w:rsidP="005B77E5">
      <w:pPr>
        <w:rPr>
          <w:lang w:val="en-US"/>
        </w:rPr>
      </w:pPr>
      <w:r>
        <w:rPr>
          <w:lang w:val="en-US"/>
        </w:rPr>
        <w:t xml:space="preserve">If </w:t>
      </w:r>
      <w:r w:rsidR="005D13A6">
        <w:rPr>
          <w:lang w:val="en-US"/>
        </w:rPr>
        <w:t xml:space="preserve">time of use and time of verification </w:t>
      </w:r>
      <w:r>
        <w:rPr>
          <w:lang w:val="en-US"/>
        </w:rPr>
        <w:t>are coincident</w:t>
      </w:r>
      <w:r w:rsidR="005D13A6">
        <w:rPr>
          <w:lang w:val="en-US"/>
        </w:rPr>
        <w:t xml:space="preserve"> in the green zone,</w:t>
      </w:r>
      <w:r>
        <w:rPr>
          <w:lang w:val="en-US"/>
        </w:rPr>
        <w:t xml:space="preserve"> like for online services</w:t>
      </w:r>
      <w:r w:rsidR="00955D82">
        <w:rPr>
          <w:lang w:val="en-US"/>
        </w:rPr>
        <w:t>, we are safe. But if they are different and typically time of use</w:t>
      </w:r>
      <w:r w:rsidR="00461C5B">
        <w:rPr>
          <w:lang w:val="en-US"/>
        </w:rPr>
        <w:t xml:space="preserve"> is older, </w:t>
      </w:r>
      <w:r w:rsidR="009D5A1A">
        <w:rPr>
          <w:lang w:val="en-US"/>
        </w:rPr>
        <w:t xml:space="preserve">there is a problem; who tells </w:t>
      </w:r>
      <w:r w:rsidR="00885396">
        <w:rPr>
          <w:lang w:val="en-US"/>
        </w:rPr>
        <w:t>us</w:t>
      </w:r>
      <w:r w:rsidR="009D5A1A">
        <w:rPr>
          <w:lang w:val="en-US"/>
        </w:rPr>
        <w:t xml:space="preserve"> that the document was signed one year ago? I</w:t>
      </w:r>
      <w:r w:rsidR="00885396">
        <w:rPr>
          <w:lang w:val="en-US"/>
        </w:rPr>
        <w:t xml:space="preserve">t </w:t>
      </w:r>
      <w:r w:rsidR="009D5A1A">
        <w:rPr>
          <w:lang w:val="en-US"/>
        </w:rPr>
        <w:t>could</w:t>
      </w:r>
      <w:r w:rsidR="00885396">
        <w:rPr>
          <w:lang w:val="en-US"/>
        </w:rPr>
        <w:t xml:space="preserve"> be possible to</w:t>
      </w:r>
      <w:r w:rsidR="009D5A1A">
        <w:rPr>
          <w:lang w:val="en-US"/>
        </w:rPr>
        <w:t xml:space="preserve"> create a fake file </w:t>
      </w:r>
      <w:r w:rsidR="00F30518">
        <w:rPr>
          <w:lang w:val="en-US"/>
        </w:rPr>
        <w:t>with a fake date a</w:t>
      </w:r>
      <w:r w:rsidR="00885396">
        <w:rPr>
          <w:lang w:val="en-US"/>
        </w:rPr>
        <w:t>nd</w:t>
      </w:r>
      <w:r w:rsidR="00F30518">
        <w:rPr>
          <w:lang w:val="en-US"/>
        </w:rPr>
        <w:t xml:space="preserve"> sign it today.</w:t>
      </w:r>
      <w:r w:rsidR="001B00B0">
        <w:rPr>
          <w:lang w:val="en-US"/>
        </w:rPr>
        <w:t xml:space="preserve"> If date and time is self-asserted, we are exposed to that kind of attack. </w:t>
      </w:r>
      <w:r w:rsidR="00885396">
        <w:rPr>
          <w:lang w:val="en-US"/>
        </w:rPr>
        <w:t>To</w:t>
      </w:r>
      <w:r w:rsidR="00F30518">
        <w:rPr>
          <w:lang w:val="en-US"/>
        </w:rPr>
        <w:t xml:space="preserve"> use the CRL we need to be sure also about the date and time in which the key was used</w:t>
      </w:r>
      <w:r w:rsidR="00D64F0D">
        <w:rPr>
          <w:lang w:val="en-US"/>
        </w:rPr>
        <w:t>.</w:t>
      </w:r>
      <w:r w:rsidR="001B00B0">
        <w:rPr>
          <w:lang w:val="en-US"/>
        </w:rPr>
        <w:t xml:space="preserve"> If it is online </w:t>
      </w:r>
      <w:r w:rsidR="009D7C02">
        <w:rPr>
          <w:lang w:val="en-US"/>
        </w:rPr>
        <w:t>service,</w:t>
      </w:r>
      <w:r w:rsidR="001B00B0">
        <w:rPr>
          <w:lang w:val="en-US"/>
        </w:rPr>
        <w:t xml:space="preserve"> there are no problems (it is signed now).</w:t>
      </w:r>
    </w:p>
    <w:p w14:paraId="66B28332" w14:textId="198FDDEF" w:rsidR="00F163F0" w:rsidRPr="001A1685" w:rsidRDefault="000C4CC5" w:rsidP="009D7C02">
      <w:pPr>
        <w:pStyle w:val="Titolo3"/>
        <w:rPr>
          <w:lang w:val="en-US"/>
        </w:rPr>
      </w:pPr>
      <w:bookmarkStart w:id="115" w:name="_Toc91005500"/>
      <w:r w:rsidRPr="000C4CC5">
        <w:rPr>
          <w:lang w:val="en-US"/>
        </w:rPr>
        <w:t>Efficient management of CRLs</w:t>
      </w:r>
      <w:bookmarkEnd w:id="115"/>
    </w:p>
    <w:p w14:paraId="19C600D2" w14:textId="1AE92247" w:rsidR="00EA5D5F" w:rsidRPr="00877DE2" w:rsidRDefault="0006086E" w:rsidP="00EA5D5F">
      <w:pPr>
        <w:rPr>
          <w:lang w:val="en-US"/>
        </w:rPr>
      </w:pPr>
      <w:r w:rsidRPr="00877DE2">
        <w:rPr>
          <w:lang w:val="en-US"/>
        </w:rPr>
        <w:t>CRL</w:t>
      </w:r>
      <w:r w:rsidR="00D04BA9" w:rsidRPr="00877DE2">
        <w:rPr>
          <w:lang w:val="en-US"/>
        </w:rPr>
        <w:t>s can become very big because they contain the list of all certificates revoked</w:t>
      </w:r>
      <w:r w:rsidR="00C54617" w:rsidRPr="00877DE2">
        <w:rPr>
          <w:lang w:val="en-US"/>
        </w:rPr>
        <w:t xml:space="preserve"> up to a certain date and consequently become costly to download and to examine. There are various solutions</w:t>
      </w:r>
      <w:r w:rsidR="00F96539" w:rsidRPr="00877DE2">
        <w:rPr>
          <w:lang w:val="en-US"/>
        </w:rPr>
        <w:t>:</w:t>
      </w:r>
    </w:p>
    <w:p w14:paraId="0B643EE8" w14:textId="10C436D6" w:rsidR="00F96539" w:rsidRPr="00877DE2" w:rsidRDefault="001362D7" w:rsidP="001310CE">
      <w:pPr>
        <w:pStyle w:val="Paragrafoelenco"/>
        <w:numPr>
          <w:ilvl w:val="0"/>
          <w:numId w:val="136"/>
        </w:numPr>
        <w:rPr>
          <w:lang w:val="en-US"/>
        </w:rPr>
      </w:pPr>
      <w:r w:rsidRPr="666356AB">
        <w:rPr>
          <w:b/>
          <w:bCs/>
          <w:lang w:val="en-US"/>
        </w:rPr>
        <w:t>Eliminate the revocation following the first CRL issued after the expiration date of the certificate</w:t>
      </w:r>
      <w:r w:rsidRPr="666356AB">
        <w:rPr>
          <w:lang w:val="en-US"/>
        </w:rPr>
        <w:t xml:space="preserve"> – (Lioy does not like this solution)</w:t>
      </w:r>
      <w:r w:rsidR="00723576" w:rsidRPr="666356AB">
        <w:rPr>
          <w:lang w:val="en-US"/>
        </w:rPr>
        <w:t xml:space="preserve">. If </w:t>
      </w:r>
      <w:r w:rsidR="0081464C" w:rsidRPr="666356AB">
        <w:rPr>
          <w:lang w:val="en-US"/>
        </w:rPr>
        <w:t>I have the certificate</w:t>
      </w:r>
      <w:r w:rsidR="007610DB" w:rsidRPr="666356AB">
        <w:rPr>
          <w:lang w:val="en-US"/>
        </w:rPr>
        <w:t xml:space="preserve"> that was valid until a certain date </w:t>
      </w:r>
      <w:r w:rsidR="002C7548" w:rsidRPr="666356AB">
        <w:rPr>
          <w:lang w:val="en-US"/>
        </w:rPr>
        <w:t>(</w:t>
      </w:r>
      <w:r w:rsidR="00327484" w:rsidRPr="666356AB">
        <w:rPr>
          <w:lang w:val="en-US"/>
        </w:rPr>
        <w:t>e.g.,</w:t>
      </w:r>
      <w:r w:rsidR="002C7548" w:rsidRPr="666356AB">
        <w:rPr>
          <w:lang w:val="en-US"/>
        </w:rPr>
        <w:t xml:space="preserve"> 12/31) </w:t>
      </w:r>
      <w:r w:rsidR="007610DB" w:rsidRPr="666356AB">
        <w:rPr>
          <w:lang w:val="en-US"/>
        </w:rPr>
        <w:t xml:space="preserve">and it was revoked </w:t>
      </w:r>
      <w:r w:rsidR="002C7548" w:rsidRPr="666356AB">
        <w:rPr>
          <w:lang w:val="en-US"/>
        </w:rPr>
        <w:t>(e.g.</w:t>
      </w:r>
      <w:r w:rsidR="00327484" w:rsidRPr="666356AB">
        <w:rPr>
          <w:lang w:val="en-US"/>
        </w:rPr>
        <w:t>,</w:t>
      </w:r>
      <w:r w:rsidR="002C7548" w:rsidRPr="666356AB">
        <w:rPr>
          <w:lang w:val="en-US"/>
        </w:rPr>
        <w:t xml:space="preserve"> 10/5), the first CRL issued after the expiration will </w:t>
      </w:r>
      <w:r w:rsidR="002E30D6" w:rsidRPr="666356AB">
        <w:rPr>
          <w:lang w:val="en-US"/>
        </w:rPr>
        <w:t>still</w:t>
      </w:r>
      <w:r w:rsidR="00327484" w:rsidRPr="666356AB">
        <w:rPr>
          <w:lang w:val="en-US"/>
        </w:rPr>
        <w:t xml:space="preserve"> contain</w:t>
      </w:r>
      <w:r w:rsidR="002E30D6" w:rsidRPr="666356AB">
        <w:rPr>
          <w:lang w:val="en-US"/>
        </w:rPr>
        <w:t xml:space="preserve"> the revoked certificate, but the one after that no more.</w:t>
      </w:r>
      <w:r w:rsidR="003B7C52" w:rsidRPr="666356AB">
        <w:rPr>
          <w:lang w:val="en-US"/>
        </w:rPr>
        <w:t xml:space="preserve"> That is meaningful if using the certificate for online </w:t>
      </w:r>
      <w:r w:rsidR="00E26389" w:rsidRPr="666356AB">
        <w:rPr>
          <w:lang w:val="en-US"/>
        </w:rPr>
        <w:t>transactions. But if the certificate is used for signatures</w:t>
      </w:r>
      <w:r w:rsidR="0024652A" w:rsidRPr="666356AB">
        <w:rPr>
          <w:lang w:val="en-US"/>
        </w:rPr>
        <w:t xml:space="preserve"> that were performed long time ago if the certificate does not appear anymore in the CRL </w:t>
      </w:r>
      <w:r w:rsidR="00327484" w:rsidRPr="666356AB">
        <w:rPr>
          <w:lang w:val="en-US"/>
        </w:rPr>
        <w:t xml:space="preserve">there is </w:t>
      </w:r>
      <w:r w:rsidR="0024652A" w:rsidRPr="666356AB">
        <w:rPr>
          <w:lang w:val="en-US"/>
        </w:rPr>
        <w:t>no way</w:t>
      </w:r>
      <w:r w:rsidR="001078EF" w:rsidRPr="666356AB">
        <w:rPr>
          <w:lang w:val="en-US"/>
        </w:rPr>
        <w:t xml:space="preserve"> to prove it unless an archive of past CRLs is kept. </w:t>
      </w:r>
      <w:r w:rsidR="00785338" w:rsidRPr="666356AB">
        <w:rPr>
          <w:lang w:val="en-US"/>
        </w:rPr>
        <w:t>It means th</w:t>
      </w:r>
      <w:r w:rsidR="00327484" w:rsidRPr="666356AB">
        <w:rPr>
          <w:lang w:val="en-US"/>
        </w:rPr>
        <w:t>at the</w:t>
      </w:r>
      <w:r w:rsidR="00785338" w:rsidRPr="666356AB">
        <w:rPr>
          <w:lang w:val="en-US"/>
        </w:rPr>
        <w:t xml:space="preserve"> CA does not care,</w:t>
      </w:r>
      <w:r w:rsidR="00327484" w:rsidRPr="666356AB">
        <w:rPr>
          <w:lang w:val="en-US"/>
        </w:rPr>
        <w:t xml:space="preserve"> and it’s up to the RP to</w:t>
      </w:r>
      <w:r w:rsidR="00785338" w:rsidRPr="666356AB">
        <w:rPr>
          <w:lang w:val="en-US"/>
        </w:rPr>
        <w:t xml:space="preserve"> keep the burden </w:t>
      </w:r>
      <w:r w:rsidR="008545B5" w:rsidRPr="666356AB">
        <w:rPr>
          <w:lang w:val="en-US"/>
        </w:rPr>
        <w:t xml:space="preserve">of storing the CRLs. </w:t>
      </w:r>
    </w:p>
    <w:p w14:paraId="43032F70" w14:textId="6B4D234B" w:rsidR="00A741DC" w:rsidRPr="00877DE2" w:rsidRDefault="00A741DC" w:rsidP="001310CE">
      <w:pPr>
        <w:pStyle w:val="Paragrafoelenco"/>
        <w:numPr>
          <w:ilvl w:val="1"/>
          <w:numId w:val="136"/>
        </w:numPr>
        <w:rPr>
          <w:lang w:val="en-US"/>
        </w:rPr>
      </w:pPr>
      <w:r w:rsidRPr="666356AB">
        <w:rPr>
          <w:u w:val="single"/>
          <w:lang w:val="en-US"/>
        </w:rPr>
        <w:t>Example</w:t>
      </w:r>
      <w:r w:rsidRPr="666356AB">
        <w:rPr>
          <w:lang w:val="en-US"/>
        </w:rPr>
        <w:t xml:space="preserve">: </w:t>
      </w:r>
      <w:r w:rsidR="000D23BF" w:rsidRPr="666356AB">
        <w:rPr>
          <w:lang w:val="en-US"/>
        </w:rPr>
        <w:t>student</w:t>
      </w:r>
      <w:r w:rsidR="00327484" w:rsidRPr="666356AB">
        <w:rPr>
          <w:lang w:val="en-US"/>
        </w:rPr>
        <w:t xml:space="preserve"> alpha </w:t>
      </w:r>
      <w:r w:rsidR="000D23BF" w:rsidRPr="666356AB">
        <w:rPr>
          <w:lang w:val="en-US"/>
        </w:rPr>
        <w:t>got 30</w:t>
      </w:r>
      <w:r w:rsidR="00576CB0" w:rsidRPr="666356AB">
        <w:rPr>
          <w:lang w:val="en-US"/>
        </w:rPr>
        <w:t xml:space="preserve"> and Lioy create</w:t>
      </w:r>
      <w:r w:rsidR="00327484" w:rsidRPr="666356AB">
        <w:rPr>
          <w:lang w:val="en-US"/>
        </w:rPr>
        <w:t>s</w:t>
      </w:r>
      <w:r w:rsidR="00576CB0" w:rsidRPr="666356AB">
        <w:rPr>
          <w:lang w:val="en-US"/>
        </w:rPr>
        <w:t xml:space="preserve"> a signature on the date of the exam. The signature must be verified for any of the students listed</w:t>
      </w:r>
      <w:r w:rsidR="00DB39D0" w:rsidRPr="666356AB">
        <w:rPr>
          <w:lang w:val="en-US"/>
        </w:rPr>
        <w:t xml:space="preserve"> for graduation</w:t>
      </w:r>
      <w:r w:rsidR="00EB57B2" w:rsidRPr="666356AB">
        <w:rPr>
          <w:lang w:val="en-US"/>
        </w:rPr>
        <w:t xml:space="preserve"> and this happen not at the same time. In the moment of </w:t>
      </w:r>
      <w:r w:rsidR="00C56D7B" w:rsidRPr="666356AB">
        <w:rPr>
          <w:lang w:val="en-US"/>
        </w:rPr>
        <w:t>graduation,</w:t>
      </w:r>
      <w:r w:rsidR="00EB57B2" w:rsidRPr="666356AB">
        <w:rPr>
          <w:lang w:val="en-US"/>
        </w:rPr>
        <w:t xml:space="preserve"> he ha</w:t>
      </w:r>
      <w:r w:rsidR="00C56D7B" w:rsidRPr="666356AB">
        <w:rPr>
          <w:lang w:val="en-US"/>
        </w:rPr>
        <w:t>s</w:t>
      </w:r>
      <w:r w:rsidR="00EB57B2" w:rsidRPr="666356AB">
        <w:rPr>
          <w:lang w:val="en-US"/>
        </w:rPr>
        <w:t xml:space="preserve"> to check if that signature is valid or not and </w:t>
      </w:r>
      <w:r w:rsidR="00E01FE0" w:rsidRPr="666356AB">
        <w:rPr>
          <w:lang w:val="en-US"/>
        </w:rPr>
        <w:t xml:space="preserve">if the revocation has been deleted </w:t>
      </w:r>
      <w:r w:rsidR="00F13335" w:rsidRPr="666356AB">
        <w:rPr>
          <w:lang w:val="en-US"/>
        </w:rPr>
        <w:t>nothing can be said. So</w:t>
      </w:r>
      <w:r w:rsidR="00C56D7B" w:rsidRPr="666356AB">
        <w:rPr>
          <w:lang w:val="en-US"/>
        </w:rPr>
        <w:t>,</w:t>
      </w:r>
      <w:r w:rsidR="00F13335" w:rsidRPr="666356AB">
        <w:rPr>
          <w:lang w:val="en-US"/>
        </w:rPr>
        <w:t xml:space="preserve"> it means that when you sign something you </w:t>
      </w:r>
      <w:r w:rsidR="00F13335" w:rsidRPr="666356AB">
        <w:rPr>
          <w:u w:val="single"/>
          <w:lang w:val="en-US"/>
        </w:rPr>
        <w:t>must</w:t>
      </w:r>
      <w:r w:rsidR="00F13335" w:rsidRPr="666356AB">
        <w:rPr>
          <w:lang w:val="en-US"/>
        </w:rPr>
        <w:t xml:space="preserve"> keep the </w:t>
      </w:r>
      <w:r w:rsidR="00F13335" w:rsidRPr="666356AB">
        <w:rPr>
          <w:i/>
          <w:iCs/>
          <w:lang w:val="en-US"/>
        </w:rPr>
        <w:t>signature</w:t>
      </w:r>
      <w:r w:rsidR="00F13335" w:rsidRPr="666356AB">
        <w:rPr>
          <w:lang w:val="en-US"/>
        </w:rPr>
        <w:t xml:space="preserve">, the </w:t>
      </w:r>
      <w:r w:rsidR="00F13335" w:rsidRPr="666356AB">
        <w:rPr>
          <w:i/>
          <w:iCs/>
          <w:lang w:val="en-US"/>
        </w:rPr>
        <w:t>certificate chain</w:t>
      </w:r>
      <w:r w:rsidR="00954BDE" w:rsidRPr="666356AB">
        <w:rPr>
          <w:lang w:val="en-US"/>
        </w:rPr>
        <w:t xml:space="preserve"> related to that certificate and the </w:t>
      </w:r>
      <w:r w:rsidR="00954BDE" w:rsidRPr="666356AB">
        <w:rPr>
          <w:i/>
          <w:iCs/>
          <w:lang w:val="en-US"/>
        </w:rPr>
        <w:t>revocation chain</w:t>
      </w:r>
      <w:r w:rsidR="00954BDE" w:rsidRPr="666356AB">
        <w:rPr>
          <w:lang w:val="en-US"/>
        </w:rPr>
        <w:t>. This means that for each</w:t>
      </w:r>
      <w:r w:rsidR="007A2120" w:rsidRPr="666356AB">
        <w:rPr>
          <w:lang w:val="en-US"/>
        </w:rPr>
        <w:t xml:space="preserve"> certificate in that chain I must get the next CRL and store it by myself.</w:t>
      </w:r>
      <w:r w:rsidR="003A2EDE" w:rsidRPr="666356AB">
        <w:rPr>
          <w:lang w:val="en-US"/>
        </w:rPr>
        <w:t xml:space="preserve"> Only in this way I</w:t>
      </w:r>
      <w:r w:rsidR="00C56D7B" w:rsidRPr="666356AB">
        <w:rPr>
          <w:lang w:val="en-US"/>
        </w:rPr>
        <w:t>t Is possible</w:t>
      </w:r>
      <w:r w:rsidR="003A2EDE" w:rsidRPr="666356AB">
        <w:rPr>
          <w:lang w:val="en-US"/>
        </w:rPr>
        <w:t xml:space="preserve"> to prove also in the future that </w:t>
      </w:r>
      <w:r w:rsidR="00BD1359" w:rsidRPr="666356AB">
        <w:rPr>
          <w:lang w:val="en-US"/>
        </w:rPr>
        <w:t>certificate was valid in the moment of the signature.</w:t>
      </w:r>
      <w:r w:rsidR="009C6803" w:rsidRPr="666356AB">
        <w:rPr>
          <w:lang w:val="en-US"/>
        </w:rPr>
        <w:t xml:space="preserve"> </w:t>
      </w:r>
      <w:r w:rsidR="00F72F58" w:rsidRPr="666356AB">
        <w:rPr>
          <w:lang w:val="en-US"/>
        </w:rPr>
        <w:t>I</w:t>
      </w:r>
      <w:r w:rsidR="00C56D7B" w:rsidRPr="666356AB">
        <w:rPr>
          <w:lang w:val="en-US"/>
        </w:rPr>
        <w:t>t is</w:t>
      </w:r>
      <w:r w:rsidR="00F72F58" w:rsidRPr="666356AB">
        <w:rPr>
          <w:lang w:val="en-US"/>
        </w:rPr>
        <w:t xml:space="preserve"> important also </w:t>
      </w:r>
      <w:r w:rsidR="00F72F58" w:rsidRPr="666356AB">
        <w:rPr>
          <w:u w:val="single"/>
          <w:lang w:val="en-US"/>
        </w:rPr>
        <w:t>when</w:t>
      </w:r>
      <w:r w:rsidR="00F72F58" w:rsidRPr="666356AB">
        <w:rPr>
          <w:lang w:val="en-US"/>
        </w:rPr>
        <w:t xml:space="preserve"> the document was signed because a fake date could be used. This depends upon the procedure</w:t>
      </w:r>
      <w:r w:rsidR="00C56D7B" w:rsidRPr="666356AB">
        <w:rPr>
          <w:lang w:val="en-US"/>
        </w:rPr>
        <w:t>,</w:t>
      </w:r>
      <w:r w:rsidR="00F72F58" w:rsidRPr="666356AB">
        <w:rPr>
          <w:lang w:val="en-US"/>
        </w:rPr>
        <w:t xml:space="preserve"> because for Politecnico</w:t>
      </w:r>
      <w:r w:rsidR="00AB7744" w:rsidRPr="666356AB">
        <w:rPr>
          <w:lang w:val="en-US"/>
        </w:rPr>
        <w:t xml:space="preserve"> the document and the signature are server-based</w:t>
      </w:r>
      <w:r w:rsidR="0053491F" w:rsidRPr="666356AB">
        <w:rPr>
          <w:lang w:val="en-US"/>
        </w:rPr>
        <w:t xml:space="preserve"> and in this case date and time are trusted because they are not created by the signer</w:t>
      </w:r>
      <w:r w:rsidR="00C56D7B" w:rsidRPr="666356AB">
        <w:rPr>
          <w:lang w:val="en-US"/>
        </w:rPr>
        <w:t xml:space="preserve"> but inserted by the server</w:t>
      </w:r>
      <w:r w:rsidR="0053491F" w:rsidRPr="666356AB">
        <w:rPr>
          <w:lang w:val="en-US"/>
        </w:rPr>
        <w:t xml:space="preserve">. </w:t>
      </w:r>
    </w:p>
    <w:p w14:paraId="09A29CDD" w14:textId="6E0BE2B9" w:rsidR="00FB459D" w:rsidRPr="00877DE2" w:rsidRDefault="00847F61" w:rsidP="001310CE">
      <w:pPr>
        <w:pStyle w:val="Paragrafoelenco"/>
        <w:numPr>
          <w:ilvl w:val="0"/>
          <w:numId w:val="136"/>
        </w:numPr>
        <w:rPr>
          <w:lang w:val="en-US"/>
        </w:rPr>
      </w:pPr>
      <w:r w:rsidRPr="666356AB">
        <w:rPr>
          <w:b/>
          <w:bCs/>
          <w:lang w:val="en-US"/>
        </w:rPr>
        <w:t>Publish complete CRL and then only the differences</w:t>
      </w:r>
      <w:r w:rsidRPr="666356AB">
        <w:rPr>
          <w:lang w:val="en-US"/>
        </w:rPr>
        <w:t xml:space="preserve"> – </w:t>
      </w:r>
      <w:r w:rsidR="00C56D7B" w:rsidRPr="666356AB">
        <w:rPr>
          <w:lang w:val="en-US"/>
        </w:rPr>
        <w:t xml:space="preserve">in this case </w:t>
      </w:r>
      <w:r w:rsidRPr="666356AB">
        <w:rPr>
          <w:lang w:val="en-US"/>
        </w:rPr>
        <w:t>a CA</w:t>
      </w:r>
      <w:r w:rsidR="000B1519" w:rsidRPr="666356AB">
        <w:rPr>
          <w:lang w:val="en-US"/>
        </w:rPr>
        <w:t xml:space="preserve"> is creating one </w:t>
      </w:r>
      <w:r w:rsidR="000B1519" w:rsidRPr="666356AB">
        <w:rPr>
          <w:i/>
          <w:iCs/>
          <w:lang w:val="en-US"/>
        </w:rPr>
        <w:t>base CRL</w:t>
      </w:r>
      <w:r w:rsidR="000B1519" w:rsidRPr="666356AB">
        <w:rPr>
          <w:lang w:val="en-US"/>
        </w:rPr>
        <w:t xml:space="preserve"> (n</w:t>
      </w:r>
      <w:r w:rsidR="005660C9" w:rsidRPr="666356AB">
        <w:rPr>
          <w:lang w:val="en-US"/>
        </w:rPr>
        <w:t>umber</w:t>
      </w:r>
      <w:r w:rsidR="000B1519" w:rsidRPr="666356AB">
        <w:rPr>
          <w:lang w:val="en-US"/>
        </w:rPr>
        <w:t xml:space="preserve"> N) and then creates </w:t>
      </w:r>
      <w:r w:rsidR="000B1519" w:rsidRPr="666356AB">
        <w:rPr>
          <w:i/>
          <w:iCs/>
          <w:lang w:val="en-US"/>
        </w:rPr>
        <w:t>delta CRL</w:t>
      </w:r>
      <w:r w:rsidR="000B1519" w:rsidRPr="666356AB">
        <w:rPr>
          <w:lang w:val="en-US"/>
        </w:rPr>
        <w:t xml:space="preserve"> (difference with respect to N)</w:t>
      </w:r>
      <w:r w:rsidR="00490504" w:rsidRPr="666356AB">
        <w:rPr>
          <w:lang w:val="en-US"/>
        </w:rPr>
        <w:t>. This means that if you want to verify if</w:t>
      </w:r>
      <w:r w:rsidR="005660C9" w:rsidRPr="666356AB">
        <w:rPr>
          <w:lang w:val="en-US"/>
        </w:rPr>
        <w:t xml:space="preserve"> a </w:t>
      </w:r>
      <w:r w:rsidR="00490504" w:rsidRPr="666356AB">
        <w:rPr>
          <w:lang w:val="en-US"/>
        </w:rPr>
        <w:t xml:space="preserve">certificate was revoked or not you </w:t>
      </w:r>
      <w:r w:rsidR="00490504" w:rsidRPr="666356AB">
        <w:rPr>
          <w:u w:val="single"/>
          <w:lang w:val="en-US"/>
        </w:rPr>
        <w:t>must</w:t>
      </w:r>
      <w:r w:rsidR="00490504" w:rsidRPr="666356AB">
        <w:rPr>
          <w:lang w:val="en-US"/>
        </w:rPr>
        <w:t xml:space="preserve"> get the base and all the deltas</w:t>
      </w:r>
      <w:r w:rsidR="005F5496" w:rsidRPr="666356AB">
        <w:rPr>
          <w:lang w:val="en-US"/>
        </w:rPr>
        <w:t xml:space="preserve"> until the next base CRL. The download is faster but additional work is needed to </w:t>
      </w:r>
      <w:r w:rsidR="005F5496" w:rsidRPr="666356AB">
        <w:rPr>
          <w:b/>
          <w:bCs/>
          <w:lang w:val="en-US"/>
        </w:rPr>
        <w:t>build the complete CRL</w:t>
      </w:r>
      <w:r w:rsidR="005F5496" w:rsidRPr="666356AB">
        <w:rPr>
          <w:lang w:val="en-US"/>
        </w:rPr>
        <w:t>.</w:t>
      </w:r>
    </w:p>
    <w:p w14:paraId="646264B2" w14:textId="44202261" w:rsidR="00D77AB7" w:rsidRPr="00877DE2" w:rsidRDefault="00D77AB7" w:rsidP="001310CE">
      <w:pPr>
        <w:pStyle w:val="Paragrafoelenco"/>
        <w:numPr>
          <w:ilvl w:val="0"/>
          <w:numId w:val="136"/>
        </w:numPr>
        <w:rPr>
          <w:lang w:val="en-US"/>
        </w:rPr>
      </w:pPr>
      <w:r w:rsidRPr="666356AB">
        <w:rPr>
          <w:b/>
          <w:bCs/>
          <w:lang w:val="en-US"/>
        </w:rPr>
        <w:t>Partition the CRL in groups</w:t>
      </w:r>
      <w:r w:rsidRPr="666356AB">
        <w:rPr>
          <w:lang w:val="en-US"/>
        </w:rPr>
        <w:t xml:space="preserve"> (by properly using the CRLDP) – inside the certificate there is one option called CRLDP (</w:t>
      </w:r>
      <w:r w:rsidRPr="666356AB">
        <w:rPr>
          <w:i/>
          <w:iCs/>
          <w:lang w:val="en-US"/>
        </w:rPr>
        <w:t>CRL distribution point</w:t>
      </w:r>
      <w:r w:rsidRPr="666356AB">
        <w:rPr>
          <w:lang w:val="en-US"/>
        </w:rPr>
        <w:t>)</w:t>
      </w:r>
      <w:r w:rsidR="00054CBA" w:rsidRPr="666356AB">
        <w:rPr>
          <w:lang w:val="en-US"/>
        </w:rPr>
        <w:t>.</w:t>
      </w:r>
    </w:p>
    <w:p w14:paraId="22589AA8" w14:textId="6A359503" w:rsidR="00C6068F" w:rsidRPr="00877DE2" w:rsidRDefault="007A6DCD" w:rsidP="001310CE">
      <w:pPr>
        <w:pStyle w:val="Paragrafoelenco"/>
        <w:numPr>
          <w:ilvl w:val="1"/>
          <w:numId w:val="136"/>
        </w:numPr>
        <w:rPr>
          <w:lang w:val="en-US"/>
        </w:rPr>
      </w:pPr>
      <w:r w:rsidRPr="003E5768">
        <w:rPr>
          <w:noProof/>
          <w:u w:val="single"/>
          <w:lang w:val="en-US"/>
        </w:rPr>
        <w:lastRenderedPageBreak/>
        <w:drawing>
          <wp:anchor distT="0" distB="0" distL="114300" distR="114300" simplePos="0" relativeHeight="251616768" behindDoc="0" locked="0" layoutInCell="1" allowOverlap="1" wp14:anchorId="5D58F4BD" wp14:editId="33517355">
            <wp:simplePos x="0" y="0"/>
            <wp:positionH relativeFrom="margin">
              <wp:align>right</wp:align>
            </wp:positionH>
            <wp:positionV relativeFrom="paragraph">
              <wp:posOffset>75261</wp:posOffset>
            </wp:positionV>
            <wp:extent cx="2734310" cy="1751330"/>
            <wp:effectExtent l="0" t="0" r="8890" b="1270"/>
            <wp:wrapSquare wrapText="bothSides"/>
            <wp:docPr id="26" name="Immagine 26"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lavagnabianca&#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4310" cy="1751330"/>
                    </a:xfrm>
                    <a:prstGeom prst="rect">
                      <a:avLst/>
                    </a:prstGeom>
                  </pic:spPr>
                </pic:pic>
              </a:graphicData>
            </a:graphic>
            <wp14:sizeRelH relativeFrom="margin">
              <wp14:pctWidth>0</wp14:pctWidth>
            </wp14:sizeRelH>
            <wp14:sizeRelV relativeFrom="margin">
              <wp14:pctHeight>0</wp14:pctHeight>
            </wp14:sizeRelV>
          </wp:anchor>
        </w:drawing>
      </w:r>
      <w:r w:rsidR="009548FA" w:rsidRPr="00877DE2">
        <w:rPr>
          <w:u w:val="single"/>
          <w:lang w:val="en-US"/>
        </w:rPr>
        <w:t>Example</w:t>
      </w:r>
      <w:r w:rsidR="009548FA" w:rsidRPr="00877DE2">
        <w:rPr>
          <w:lang w:val="en-US"/>
        </w:rPr>
        <w:t xml:space="preserve">: </w:t>
      </w:r>
      <w:r w:rsidR="002A4E2B" w:rsidRPr="00877DE2">
        <w:rPr>
          <w:lang w:val="en-US"/>
        </w:rPr>
        <w:t xml:space="preserve">A person is sending me </w:t>
      </w:r>
      <w:r w:rsidR="003E5768" w:rsidRPr="00877DE2">
        <w:rPr>
          <w:lang w:val="en-US"/>
        </w:rPr>
        <w:t>the</w:t>
      </w:r>
      <w:r w:rsidR="002A4E2B" w:rsidRPr="00877DE2">
        <w:rPr>
          <w:lang w:val="en-US"/>
        </w:rPr>
        <w:t xml:space="preserve"> Public Key Certificate, I would like to know if the certificate is revoked or not and I use the CRLDP to point</w:t>
      </w:r>
      <w:r w:rsidR="00F63C2B" w:rsidRPr="00877DE2">
        <w:rPr>
          <w:lang w:val="en-US"/>
        </w:rPr>
        <w:t xml:space="preserve"> to one CRL, but maybe this one is the CRL containing only the certificates between 1-1000. </w:t>
      </w:r>
      <w:r w:rsidR="00BC6AD8" w:rsidRPr="00877DE2">
        <w:rPr>
          <w:lang w:val="en-US"/>
        </w:rPr>
        <w:t>So</w:t>
      </w:r>
      <w:r w:rsidR="003E5768" w:rsidRPr="00877DE2">
        <w:rPr>
          <w:lang w:val="en-US"/>
        </w:rPr>
        <w:t>,</w:t>
      </w:r>
      <w:r w:rsidR="00BC6AD8" w:rsidRPr="00877DE2">
        <w:rPr>
          <w:lang w:val="en-US"/>
        </w:rPr>
        <w:t xml:space="preserve"> if the number is #108 it will be there. But if another person with a different certificate #2008</w:t>
      </w:r>
      <w:r w:rsidR="003E5768" w:rsidRPr="00877DE2">
        <w:rPr>
          <w:lang w:val="en-US"/>
        </w:rPr>
        <w:t xml:space="preserve"> t</w:t>
      </w:r>
      <w:r w:rsidR="00BC6AD8" w:rsidRPr="00877DE2">
        <w:rPr>
          <w:lang w:val="en-US"/>
        </w:rPr>
        <w:t>he CRLDP will be a different one with entries from 2000-3000. It means that one issuer</w:t>
      </w:r>
      <w:r w:rsidR="002D4DD7" w:rsidRPr="00877DE2">
        <w:rPr>
          <w:lang w:val="en-US"/>
        </w:rPr>
        <w:t xml:space="preserve"> does not have one CRL but has got several CRLs.</w:t>
      </w:r>
      <w:r w:rsidR="00813801" w:rsidRPr="00877DE2">
        <w:rPr>
          <w:lang w:val="en-US"/>
        </w:rPr>
        <w:t xml:space="preserve"> </w:t>
      </w:r>
      <w:r w:rsidR="00271808" w:rsidRPr="00877DE2">
        <w:rPr>
          <w:lang w:val="en-US"/>
        </w:rPr>
        <w:t xml:space="preserve">If I want to know what </w:t>
      </w:r>
      <w:r w:rsidR="003E5768" w:rsidRPr="00877DE2">
        <w:rPr>
          <w:lang w:val="en-US"/>
        </w:rPr>
        <w:t>all the revoked certificates are</w:t>
      </w:r>
      <w:r w:rsidR="00271808" w:rsidRPr="00877DE2">
        <w:rPr>
          <w:lang w:val="en-US"/>
        </w:rPr>
        <w:t xml:space="preserve"> of a specific CA I have to download</w:t>
      </w:r>
      <w:r w:rsidR="00642A82" w:rsidRPr="00877DE2">
        <w:rPr>
          <w:lang w:val="en-US"/>
        </w:rPr>
        <w:t xml:space="preserve"> </w:t>
      </w:r>
      <w:r w:rsidR="003E5768" w:rsidRPr="00877DE2">
        <w:rPr>
          <w:lang w:val="en-US"/>
        </w:rPr>
        <w:t xml:space="preserve">all the pieces </w:t>
      </w:r>
      <w:r w:rsidR="00642A82" w:rsidRPr="00877DE2">
        <w:rPr>
          <w:lang w:val="en-US"/>
        </w:rPr>
        <w:t>from all CRLDP.</w:t>
      </w:r>
      <w:r w:rsidR="008B0274" w:rsidRPr="00877DE2">
        <w:rPr>
          <w:lang w:val="en-US"/>
        </w:rPr>
        <w:t xml:space="preserve"> There is no obligation</w:t>
      </w:r>
      <w:r w:rsidR="003E5768" w:rsidRPr="00877DE2">
        <w:rPr>
          <w:lang w:val="en-US"/>
        </w:rPr>
        <w:t>,</w:t>
      </w:r>
      <w:r w:rsidR="008B0274" w:rsidRPr="00877DE2">
        <w:rPr>
          <w:lang w:val="en-US"/>
        </w:rPr>
        <w:t xml:space="preserve"> each CA will decide the way how to manage it.</w:t>
      </w:r>
      <w:r w:rsidR="00A024D4" w:rsidRPr="00877DE2">
        <w:rPr>
          <w:lang w:val="en-US"/>
        </w:rPr>
        <w:t xml:space="preserve"> </w:t>
      </w:r>
      <w:r w:rsidR="003E5768" w:rsidRPr="00877DE2">
        <w:rPr>
          <w:lang w:val="en-US"/>
        </w:rPr>
        <w:t>Therefore,</w:t>
      </w:r>
      <w:r w:rsidR="00A024D4" w:rsidRPr="00877DE2">
        <w:rPr>
          <w:lang w:val="en-US"/>
        </w:rPr>
        <w:t xml:space="preserve"> they have </w:t>
      </w:r>
      <w:r w:rsidR="00A024D4" w:rsidRPr="666356AB">
        <w:rPr>
          <w:i/>
          <w:iCs/>
          <w:lang w:val="en-US"/>
        </w:rPr>
        <w:t>certificate policies</w:t>
      </w:r>
      <w:r w:rsidR="00A024D4" w:rsidRPr="00877DE2">
        <w:rPr>
          <w:lang w:val="en-US"/>
        </w:rPr>
        <w:t xml:space="preserve"> (theory) and </w:t>
      </w:r>
      <w:r w:rsidR="00A024D4" w:rsidRPr="666356AB">
        <w:rPr>
          <w:i/>
          <w:iCs/>
          <w:lang w:val="en-US"/>
        </w:rPr>
        <w:t>certificate practise statement</w:t>
      </w:r>
      <w:r w:rsidR="00A024D4" w:rsidRPr="00877DE2">
        <w:rPr>
          <w:lang w:val="en-US"/>
        </w:rPr>
        <w:t xml:space="preserve"> (how in practise we do things)</w:t>
      </w:r>
      <w:r w:rsidRPr="00877DE2">
        <w:rPr>
          <w:lang w:val="en-US"/>
        </w:rPr>
        <w:t>.</w:t>
      </w:r>
    </w:p>
    <w:p w14:paraId="22E40132" w14:textId="5DCD6920" w:rsidR="00C6068F" w:rsidRPr="00877DE2" w:rsidRDefault="0038056D" w:rsidP="00217E44">
      <w:pPr>
        <w:pStyle w:val="Titolo3"/>
        <w:rPr>
          <w:lang w:val="en-US"/>
        </w:rPr>
      </w:pPr>
      <w:bookmarkStart w:id="116" w:name="_Toc91005501"/>
      <w:r w:rsidRPr="00877DE2">
        <w:rPr>
          <w:lang w:val="en-US"/>
        </w:rPr>
        <w:t>OCSP</w:t>
      </w:r>
      <w:bookmarkEnd w:id="116"/>
    </w:p>
    <w:p w14:paraId="677DBDEE" w14:textId="77777777" w:rsidR="00217E44" w:rsidRPr="00877DE2" w:rsidRDefault="00AC4E09" w:rsidP="00217E44">
      <w:pPr>
        <w:rPr>
          <w:lang w:val="en-US"/>
        </w:rPr>
      </w:pPr>
      <w:r w:rsidRPr="00877DE2">
        <w:rPr>
          <w:i/>
          <w:lang w:val="en-US"/>
        </w:rPr>
        <w:t>On-line Certificate Status Protocol</w:t>
      </w:r>
      <w:r w:rsidR="00217E44" w:rsidRPr="00877DE2">
        <w:rPr>
          <w:lang w:val="en-US"/>
        </w:rPr>
        <w:t xml:space="preserve">. It is a </w:t>
      </w:r>
      <w:r w:rsidR="003D2D32" w:rsidRPr="00877DE2">
        <w:rPr>
          <w:lang w:val="en-US"/>
        </w:rPr>
        <w:t xml:space="preserve">client server protocol to verify if a certificate is valid </w:t>
      </w:r>
      <w:r w:rsidR="003D2D32" w:rsidRPr="00877DE2">
        <w:rPr>
          <w:b/>
          <w:lang w:val="en-US"/>
        </w:rPr>
        <w:t>NOW</w:t>
      </w:r>
      <w:r w:rsidR="001A3DAE" w:rsidRPr="00877DE2">
        <w:rPr>
          <w:lang w:val="en-US"/>
        </w:rPr>
        <w:t xml:space="preserve"> (this is the major limitation)</w:t>
      </w:r>
      <w:r w:rsidR="00D52B93" w:rsidRPr="00877DE2">
        <w:rPr>
          <w:lang w:val="en-US"/>
        </w:rPr>
        <w:t xml:space="preserve">, it </w:t>
      </w:r>
      <w:r w:rsidR="00D52B93" w:rsidRPr="00877DE2">
        <w:rPr>
          <w:b/>
          <w:lang w:val="en-US"/>
        </w:rPr>
        <w:t>cannot answer about the past</w:t>
      </w:r>
      <w:r w:rsidR="00AE64CC" w:rsidRPr="00877DE2">
        <w:rPr>
          <w:lang w:val="en-US"/>
        </w:rPr>
        <w:t>.</w:t>
      </w:r>
    </w:p>
    <w:p w14:paraId="2B25AC52" w14:textId="77777777" w:rsidR="00673C58" w:rsidRPr="00877DE2" w:rsidRDefault="001B5B8C" w:rsidP="001310CE">
      <w:pPr>
        <w:pStyle w:val="Paragrafoelenco"/>
        <w:numPr>
          <w:ilvl w:val="0"/>
          <w:numId w:val="227"/>
        </w:numPr>
        <w:rPr>
          <w:lang w:val="en-US"/>
        </w:rPr>
      </w:pPr>
      <w:r w:rsidRPr="666356AB">
        <w:rPr>
          <w:u w:val="single"/>
          <w:lang w:val="en-US"/>
        </w:rPr>
        <w:t>Example</w:t>
      </w:r>
      <w:r w:rsidRPr="666356AB">
        <w:rPr>
          <w:lang w:val="en-US"/>
        </w:rPr>
        <w:t>: If, as before, Lioy is creating the grades for a</w:t>
      </w:r>
      <w:r w:rsidR="000577EA" w:rsidRPr="666356AB">
        <w:rPr>
          <w:lang w:val="en-US"/>
        </w:rPr>
        <w:t>n</w:t>
      </w:r>
      <w:r w:rsidRPr="666356AB">
        <w:rPr>
          <w:lang w:val="en-US"/>
        </w:rPr>
        <w:t xml:space="preserve"> exam</w:t>
      </w:r>
      <w:r w:rsidR="00E56E44" w:rsidRPr="666356AB">
        <w:rPr>
          <w:lang w:val="en-US"/>
        </w:rPr>
        <w:t xml:space="preserve"> </w:t>
      </w:r>
      <w:r w:rsidR="00DA160F" w:rsidRPr="666356AB">
        <w:rPr>
          <w:lang w:val="en-US"/>
        </w:rPr>
        <w:t>and there is a signature</w:t>
      </w:r>
      <w:r w:rsidR="00422C28" w:rsidRPr="666356AB">
        <w:rPr>
          <w:lang w:val="en-US"/>
        </w:rPr>
        <w:t xml:space="preserve"> on them but</w:t>
      </w:r>
      <w:r w:rsidR="00E56E44" w:rsidRPr="666356AB">
        <w:rPr>
          <w:lang w:val="en-US"/>
        </w:rPr>
        <w:t xml:space="preserve"> </w:t>
      </w:r>
      <w:r w:rsidR="00857E66" w:rsidRPr="666356AB">
        <w:rPr>
          <w:lang w:val="en-US"/>
        </w:rPr>
        <w:t>do</w:t>
      </w:r>
      <w:r w:rsidR="00DA160F" w:rsidRPr="666356AB">
        <w:rPr>
          <w:lang w:val="en-US"/>
        </w:rPr>
        <w:t>es</w:t>
      </w:r>
      <w:r w:rsidR="00857E66" w:rsidRPr="666356AB">
        <w:rPr>
          <w:lang w:val="en-US"/>
        </w:rPr>
        <w:t xml:space="preserve"> not have a CRL</w:t>
      </w:r>
      <w:r w:rsidR="003B5383" w:rsidRPr="666356AB">
        <w:rPr>
          <w:lang w:val="en-US"/>
        </w:rPr>
        <w:t xml:space="preserve"> and this</w:t>
      </w:r>
      <w:r w:rsidR="00422C28" w:rsidRPr="666356AB">
        <w:rPr>
          <w:lang w:val="en-US"/>
        </w:rPr>
        <w:t xml:space="preserve"> document</w:t>
      </w:r>
      <w:r w:rsidR="003B5383" w:rsidRPr="666356AB">
        <w:rPr>
          <w:lang w:val="en-US"/>
        </w:rPr>
        <w:t xml:space="preserve"> ha</w:t>
      </w:r>
      <w:r w:rsidR="00422C28" w:rsidRPr="666356AB">
        <w:rPr>
          <w:lang w:val="en-US"/>
        </w:rPr>
        <w:t>s</w:t>
      </w:r>
      <w:r w:rsidR="003B5383" w:rsidRPr="666356AB">
        <w:rPr>
          <w:lang w:val="en-US"/>
        </w:rPr>
        <w:t xml:space="preserve"> to be verified i</w:t>
      </w:r>
      <w:r w:rsidR="008C1277" w:rsidRPr="666356AB">
        <w:rPr>
          <w:lang w:val="en-US"/>
        </w:rPr>
        <w:t xml:space="preserve">n 3 years </w:t>
      </w:r>
      <w:r w:rsidR="00422C28" w:rsidRPr="666356AB">
        <w:rPr>
          <w:lang w:val="en-US"/>
        </w:rPr>
        <w:t xml:space="preserve">it is </w:t>
      </w:r>
      <w:r w:rsidR="008C1277" w:rsidRPr="666356AB">
        <w:rPr>
          <w:lang w:val="en-US"/>
        </w:rPr>
        <w:t>need</w:t>
      </w:r>
      <w:r w:rsidR="00422C28" w:rsidRPr="666356AB">
        <w:rPr>
          <w:lang w:val="en-US"/>
        </w:rPr>
        <w:t>ed</w:t>
      </w:r>
      <w:r w:rsidR="008C1277" w:rsidRPr="666356AB">
        <w:rPr>
          <w:lang w:val="en-US"/>
        </w:rPr>
        <w:t xml:space="preserve"> </w:t>
      </w:r>
      <w:r w:rsidR="008C1277" w:rsidRPr="666356AB">
        <w:rPr>
          <w:b/>
          <w:bCs/>
          <w:lang w:val="en-US"/>
        </w:rPr>
        <w:t>in the moment of the signature</w:t>
      </w:r>
      <w:r w:rsidR="002855B5" w:rsidRPr="666356AB">
        <w:rPr>
          <w:lang w:val="en-US"/>
        </w:rPr>
        <w:t xml:space="preserve"> to query</w:t>
      </w:r>
      <w:r w:rsidR="00961851" w:rsidRPr="666356AB">
        <w:rPr>
          <w:lang w:val="en-US"/>
        </w:rPr>
        <w:t xml:space="preserve"> the OCSP server</w:t>
      </w:r>
      <w:r w:rsidR="000444B1" w:rsidRPr="666356AB">
        <w:rPr>
          <w:lang w:val="en-US"/>
        </w:rPr>
        <w:t xml:space="preserve"> and to save the OCSP answer</w:t>
      </w:r>
      <w:r w:rsidR="00963FB6" w:rsidRPr="666356AB">
        <w:rPr>
          <w:lang w:val="en-US"/>
        </w:rPr>
        <w:t>.</w:t>
      </w:r>
      <w:r w:rsidR="009335C1" w:rsidRPr="666356AB">
        <w:rPr>
          <w:lang w:val="en-US"/>
        </w:rPr>
        <w:t xml:space="preserve"> </w:t>
      </w:r>
      <w:r w:rsidR="00453530" w:rsidRPr="666356AB">
        <w:rPr>
          <w:lang w:val="en-US"/>
        </w:rPr>
        <w:t>W</w:t>
      </w:r>
      <w:r w:rsidR="009335C1" w:rsidRPr="666356AB">
        <w:rPr>
          <w:lang w:val="en-US"/>
        </w:rPr>
        <w:t>e do not archive the CRL but the OCSP answer, with all the problems related, because the OCSP answer is signed by the</w:t>
      </w:r>
      <w:r w:rsidR="0067110D" w:rsidRPr="666356AB">
        <w:rPr>
          <w:lang w:val="en-US"/>
        </w:rPr>
        <w:t xml:space="preserve"> server itself, so </w:t>
      </w:r>
      <w:r w:rsidR="00453530" w:rsidRPr="666356AB">
        <w:rPr>
          <w:lang w:val="en-US"/>
        </w:rPr>
        <w:t>the server needs to be</w:t>
      </w:r>
      <w:r w:rsidR="0067110D" w:rsidRPr="666356AB">
        <w:rPr>
          <w:lang w:val="en-US"/>
        </w:rPr>
        <w:t xml:space="preserve"> trust</w:t>
      </w:r>
      <w:r w:rsidR="00453530" w:rsidRPr="666356AB">
        <w:rPr>
          <w:lang w:val="en-US"/>
        </w:rPr>
        <w:t>ed</w:t>
      </w:r>
      <w:r w:rsidR="0067110D" w:rsidRPr="666356AB">
        <w:rPr>
          <w:lang w:val="en-US"/>
        </w:rPr>
        <w:t xml:space="preserve"> and </w:t>
      </w:r>
      <w:r w:rsidR="00453530" w:rsidRPr="666356AB">
        <w:rPr>
          <w:lang w:val="en-US"/>
        </w:rPr>
        <w:t>to also keep</w:t>
      </w:r>
      <w:r w:rsidR="00F61DB5" w:rsidRPr="666356AB">
        <w:rPr>
          <w:lang w:val="en-US"/>
        </w:rPr>
        <w:t xml:space="preserve"> the certificate of the server</w:t>
      </w:r>
      <w:r w:rsidR="00B953E0" w:rsidRPr="666356AB">
        <w:rPr>
          <w:lang w:val="en-US"/>
        </w:rPr>
        <w:t>.</w:t>
      </w:r>
    </w:p>
    <w:p w14:paraId="339C0E33" w14:textId="77777777" w:rsidR="00673C58" w:rsidRPr="00877DE2" w:rsidRDefault="00673C58" w:rsidP="00673C58">
      <w:pPr>
        <w:rPr>
          <w:lang w:val="en-US"/>
        </w:rPr>
      </w:pPr>
      <w:r w:rsidRPr="00877DE2">
        <w:rPr>
          <w:lang w:val="en-US"/>
        </w:rPr>
        <w:t xml:space="preserve">OCSP provides an answer about the validity of the certificate. </w:t>
      </w:r>
      <w:r w:rsidR="006E0243" w:rsidRPr="00877DE2">
        <w:rPr>
          <w:lang w:val="en-US"/>
        </w:rPr>
        <w:t>The answer</w:t>
      </w:r>
      <w:r w:rsidR="005D44DD" w:rsidRPr="00877DE2">
        <w:rPr>
          <w:lang w:val="en-US"/>
        </w:rPr>
        <w:t xml:space="preserve"> can be only:</w:t>
      </w:r>
    </w:p>
    <w:p w14:paraId="3CF132D4" w14:textId="3C30B4FC" w:rsidR="005D44DD" w:rsidRPr="00877DE2" w:rsidRDefault="005D44DD" w:rsidP="001310CE">
      <w:pPr>
        <w:pStyle w:val="Paragrafoelenco"/>
        <w:numPr>
          <w:ilvl w:val="0"/>
          <w:numId w:val="227"/>
        </w:numPr>
        <w:rPr>
          <w:lang w:val="en-US"/>
        </w:rPr>
      </w:pPr>
      <w:r w:rsidRPr="666356AB">
        <w:rPr>
          <w:i/>
          <w:iCs/>
          <w:lang w:val="en-US"/>
        </w:rPr>
        <w:t>Good</w:t>
      </w:r>
    </w:p>
    <w:p w14:paraId="45BE8306" w14:textId="1C4B1FD6" w:rsidR="005D44DD" w:rsidRPr="00877DE2" w:rsidRDefault="005D44DD" w:rsidP="001310CE">
      <w:pPr>
        <w:pStyle w:val="Paragrafoelenco"/>
        <w:numPr>
          <w:ilvl w:val="0"/>
          <w:numId w:val="227"/>
        </w:numPr>
        <w:rPr>
          <w:lang w:val="en-US"/>
        </w:rPr>
      </w:pPr>
      <w:r w:rsidRPr="666356AB">
        <w:rPr>
          <w:i/>
          <w:iCs/>
          <w:lang w:val="en-US"/>
        </w:rPr>
        <w:t>Revoked</w:t>
      </w:r>
      <w:r w:rsidRPr="666356AB">
        <w:rPr>
          <w:lang w:val="en-US"/>
        </w:rPr>
        <w:t xml:space="preserve"> – providing also the </w:t>
      </w:r>
      <w:r w:rsidRPr="666356AB">
        <w:rPr>
          <w:i/>
          <w:iCs/>
          <w:lang w:val="en-US"/>
        </w:rPr>
        <w:t>revocationTime</w:t>
      </w:r>
      <w:r w:rsidRPr="666356AB">
        <w:rPr>
          <w:lang w:val="en-US"/>
        </w:rPr>
        <w:t xml:space="preserve"> and </w:t>
      </w:r>
      <w:r w:rsidRPr="666356AB">
        <w:rPr>
          <w:i/>
          <w:iCs/>
          <w:lang w:val="en-US"/>
        </w:rPr>
        <w:t>revocationReason</w:t>
      </w:r>
      <w:r w:rsidR="00714973" w:rsidRPr="666356AB">
        <w:rPr>
          <w:i/>
          <w:iCs/>
          <w:lang w:val="en-US"/>
        </w:rPr>
        <w:t xml:space="preserve"> </w:t>
      </w:r>
      <w:r w:rsidR="00714973" w:rsidRPr="666356AB">
        <w:rPr>
          <w:lang w:val="en-US"/>
        </w:rPr>
        <w:t>(similar to CRL)</w:t>
      </w:r>
    </w:p>
    <w:p w14:paraId="42FA1EF6" w14:textId="15F3CD38" w:rsidR="00673C58" w:rsidRPr="00877DE2" w:rsidRDefault="008B196F" w:rsidP="001310CE">
      <w:pPr>
        <w:pStyle w:val="Paragrafoelenco"/>
        <w:numPr>
          <w:ilvl w:val="0"/>
          <w:numId w:val="227"/>
        </w:numPr>
        <w:rPr>
          <w:lang w:val="en-US"/>
        </w:rPr>
      </w:pPr>
      <w:r w:rsidRPr="666356AB">
        <w:rPr>
          <w:i/>
          <w:iCs/>
          <w:lang w:val="en-US"/>
        </w:rPr>
        <w:t>Unknown</w:t>
      </w:r>
      <w:r w:rsidRPr="666356AB">
        <w:rPr>
          <w:lang w:val="en-US"/>
        </w:rPr>
        <w:t xml:space="preserve"> – if we are requesting</w:t>
      </w:r>
      <w:r w:rsidR="005206D9" w:rsidRPr="666356AB">
        <w:rPr>
          <w:lang w:val="en-US"/>
        </w:rPr>
        <w:t xml:space="preserve"> information about</w:t>
      </w:r>
      <w:r w:rsidR="00EB2FDA" w:rsidRPr="666356AB">
        <w:rPr>
          <w:lang w:val="en-US"/>
        </w:rPr>
        <w:t xml:space="preserve"> a certificate that</w:t>
      </w:r>
      <w:r w:rsidR="00A751A2" w:rsidRPr="666356AB">
        <w:rPr>
          <w:lang w:val="en-US"/>
        </w:rPr>
        <w:t xml:space="preserve"> was never issued.</w:t>
      </w:r>
    </w:p>
    <w:p w14:paraId="06F4D54A" w14:textId="1832852D" w:rsidR="006B3110" w:rsidRPr="00877DE2" w:rsidRDefault="002D1DD5" w:rsidP="002D1DD5">
      <w:pPr>
        <w:rPr>
          <w:lang w:val="en-US"/>
        </w:rPr>
      </w:pPr>
      <w:r w:rsidRPr="00877DE2">
        <w:rPr>
          <w:lang w:val="en-US"/>
        </w:rPr>
        <w:t>The r</w:t>
      </w:r>
      <w:r w:rsidR="006A39CF" w:rsidRPr="00877DE2">
        <w:rPr>
          <w:lang w:val="en-US"/>
        </w:rPr>
        <w:t xml:space="preserve">esponses </w:t>
      </w:r>
      <w:r w:rsidRPr="00877DE2">
        <w:rPr>
          <w:lang w:val="en-US"/>
        </w:rPr>
        <w:t xml:space="preserve">are </w:t>
      </w:r>
      <w:r w:rsidR="006A39CF" w:rsidRPr="00877DE2">
        <w:rPr>
          <w:lang w:val="en-US"/>
        </w:rPr>
        <w:t>digitally signed by the server</w:t>
      </w:r>
      <w:r w:rsidR="004705FF" w:rsidRPr="00877DE2">
        <w:rPr>
          <w:lang w:val="en-US"/>
        </w:rPr>
        <w:t xml:space="preserve"> to avoid fake responses</w:t>
      </w:r>
      <w:r w:rsidRPr="00877DE2">
        <w:rPr>
          <w:lang w:val="en-US"/>
        </w:rPr>
        <w:t xml:space="preserve">. </w:t>
      </w:r>
      <w:r w:rsidR="00EE526B" w:rsidRPr="00877DE2">
        <w:rPr>
          <w:lang w:val="en-US"/>
        </w:rPr>
        <w:t xml:space="preserve">The signature certificate of the OCSP server </w:t>
      </w:r>
      <w:r w:rsidR="00EE526B" w:rsidRPr="00877DE2">
        <w:rPr>
          <w:b/>
          <w:lang w:val="en-US"/>
        </w:rPr>
        <w:t>cannot</w:t>
      </w:r>
      <w:r w:rsidR="00EE526B" w:rsidRPr="00877DE2">
        <w:rPr>
          <w:lang w:val="en-US"/>
        </w:rPr>
        <w:t xml:space="preserve"> be verified with OCSP itself</w:t>
      </w:r>
      <w:r w:rsidRPr="00877DE2">
        <w:rPr>
          <w:lang w:val="en-US"/>
        </w:rPr>
        <w:t xml:space="preserve">. </w:t>
      </w:r>
      <w:r w:rsidR="006B3110" w:rsidRPr="00877DE2">
        <w:rPr>
          <w:lang w:val="en-US"/>
        </w:rPr>
        <w:t xml:space="preserve">OCSP </w:t>
      </w:r>
      <w:r w:rsidR="002A7D0A" w:rsidRPr="00877DE2">
        <w:rPr>
          <w:lang w:val="en-US"/>
        </w:rPr>
        <w:t xml:space="preserve">can be used directly </w:t>
      </w:r>
      <w:r w:rsidRPr="00877DE2">
        <w:rPr>
          <w:lang w:val="en-US"/>
        </w:rPr>
        <w:t xml:space="preserve">(as a protocol) </w:t>
      </w:r>
      <w:r w:rsidR="002A7D0A" w:rsidRPr="00877DE2">
        <w:rPr>
          <w:lang w:val="en-US"/>
        </w:rPr>
        <w:t>but</w:t>
      </w:r>
      <w:r w:rsidR="000E58A4" w:rsidRPr="00877DE2">
        <w:rPr>
          <w:lang w:val="en-US"/>
        </w:rPr>
        <w:t xml:space="preserve"> most of the time is </w:t>
      </w:r>
      <w:r w:rsidR="000E58A4" w:rsidRPr="00877DE2">
        <w:rPr>
          <w:i/>
          <w:lang w:val="en-US"/>
        </w:rPr>
        <w:t>encapsulated</w:t>
      </w:r>
      <w:r w:rsidR="000E58A4" w:rsidRPr="00877DE2">
        <w:rPr>
          <w:lang w:val="en-US"/>
        </w:rPr>
        <w:t xml:space="preserve"> within HTTP or HTTPS</w:t>
      </w:r>
      <w:r w:rsidRPr="00877DE2">
        <w:rPr>
          <w:lang w:val="en-US"/>
        </w:rPr>
        <w:t xml:space="preserve">, </w:t>
      </w:r>
      <w:r w:rsidR="00E63483" w:rsidRPr="00877DE2">
        <w:rPr>
          <w:lang w:val="en-US"/>
        </w:rPr>
        <w:t>in order to get some additional security</w:t>
      </w:r>
      <w:r w:rsidR="00150B73" w:rsidRPr="00877DE2">
        <w:rPr>
          <w:lang w:val="en-US"/>
        </w:rPr>
        <w:t>.</w:t>
      </w:r>
      <w:r w:rsidR="00F83304" w:rsidRPr="00877DE2">
        <w:rPr>
          <w:lang w:val="en-US"/>
        </w:rPr>
        <w:t xml:space="preserve"> Even if there is HTTPS anyway the </w:t>
      </w:r>
      <w:r w:rsidR="00F83304" w:rsidRPr="00877DE2">
        <w:rPr>
          <w:b/>
          <w:lang w:val="en-US"/>
        </w:rPr>
        <w:t>answer is signed by the server</w:t>
      </w:r>
      <w:r w:rsidR="00F83304" w:rsidRPr="00877DE2">
        <w:rPr>
          <w:lang w:val="en-US"/>
        </w:rPr>
        <w:t>, we do not rely on TLS to protect the transaction.</w:t>
      </w:r>
    </w:p>
    <w:p w14:paraId="482566FA" w14:textId="5322AE8E" w:rsidR="00F83304" w:rsidRPr="00877DE2" w:rsidRDefault="00971F8B" w:rsidP="002D1DD5">
      <w:pPr>
        <w:pStyle w:val="Titolo3"/>
        <w:rPr>
          <w:lang w:val="en-US"/>
        </w:rPr>
      </w:pPr>
      <w:bookmarkStart w:id="117" w:name="_Toc91005502"/>
      <w:r w:rsidRPr="00877DE2">
        <w:rPr>
          <w:lang w:val="en-US"/>
        </w:rPr>
        <w:t>Attacks against OCSP</w:t>
      </w:r>
      <w:bookmarkEnd w:id="117"/>
    </w:p>
    <w:p w14:paraId="77E0CE38" w14:textId="21BF1B20" w:rsidR="005769C0" w:rsidRPr="00877DE2" w:rsidRDefault="005769C0" w:rsidP="005769C0">
      <w:pPr>
        <w:rPr>
          <w:lang w:val="en-US"/>
        </w:rPr>
      </w:pPr>
      <w:r w:rsidRPr="00877DE2">
        <w:rPr>
          <w:lang w:val="en-US"/>
        </w:rPr>
        <w:t>Some attacks against OCSP are:</w:t>
      </w:r>
    </w:p>
    <w:p w14:paraId="38D21103" w14:textId="4F56F7E4" w:rsidR="00971F8B" w:rsidRPr="00877DE2" w:rsidRDefault="002E73A5" w:rsidP="001310CE">
      <w:pPr>
        <w:pStyle w:val="Paragrafoelenco"/>
        <w:numPr>
          <w:ilvl w:val="0"/>
          <w:numId w:val="93"/>
        </w:numPr>
        <w:rPr>
          <w:lang w:val="en-US"/>
        </w:rPr>
      </w:pPr>
      <w:r w:rsidRPr="666356AB">
        <w:rPr>
          <w:b/>
          <w:bCs/>
          <w:lang w:val="en-US"/>
        </w:rPr>
        <w:t>Replay attack</w:t>
      </w:r>
      <w:r w:rsidR="005769C0" w:rsidRPr="666356AB">
        <w:rPr>
          <w:lang w:val="en-US"/>
        </w:rPr>
        <w:t>:</w:t>
      </w:r>
      <w:r w:rsidRPr="666356AB">
        <w:rPr>
          <w:lang w:val="en-US"/>
        </w:rPr>
        <w:t xml:space="preserve"> </w:t>
      </w:r>
      <w:r w:rsidR="005769C0" w:rsidRPr="666356AB">
        <w:rPr>
          <w:lang w:val="en-US"/>
        </w:rPr>
        <w:t>it is possible to</w:t>
      </w:r>
      <w:r w:rsidRPr="666356AB">
        <w:rPr>
          <w:lang w:val="en-US"/>
        </w:rPr>
        <w:t xml:space="preserve"> copy the </w:t>
      </w:r>
      <w:r w:rsidR="00D61EFF" w:rsidRPr="666356AB">
        <w:rPr>
          <w:lang w:val="en-US"/>
        </w:rPr>
        <w:t>whole</w:t>
      </w:r>
      <w:r w:rsidRPr="666356AB">
        <w:rPr>
          <w:lang w:val="en-US"/>
        </w:rPr>
        <w:t xml:space="preserve"> re</w:t>
      </w:r>
      <w:r w:rsidR="00857611" w:rsidRPr="666356AB">
        <w:rPr>
          <w:lang w:val="en-US"/>
        </w:rPr>
        <w:t>sponse</w:t>
      </w:r>
      <w:r w:rsidR="0048026C" w:rsidRPr="666356AB">
        <w:rPr>
          <w:lang w:val="en-US"/>
        </w:rPr>
        <w:t xml:space="preserve"> </w:t>
      </w:r>
      <w:r w:rsidR="00562D2F" w:rsidRPr="666356AB">
        <w:rPr>
          <w:lang w:val="en-US"/>
        </w:rPr>
        <w:t>saying th</w:t>
      </w:r>
      <w:r w:rsidR="005769C0" w:rsidRPr="666356AB">
        <w:rPr>
          <w:lang w:val="en-US"/>
        </w:rPr>
        <w:t xml:space="preserve">at </w:t>
      </w:r>
      <w:r w:rsidR="00562D2F" w:rsidRPr="666356AB">
        <w:rPr>
          <w:lang w:val="en-US"/>
        </w:rPr>
        <w:t xml:space="preserve">the certificate is valid and replay it after the certificate is revoked. </w:t>
      </w:r>
      <w:r w:rsidR="00E9668D" w:rsidRPr="666356AB">
        <w:rPr>
          <w:lang w:val="en-US"/>
        </w:rPr>
        <w:t xml:space="preserve">If the question is </w:t>
      </w:r>
      <w:r w:rsidR="00864B6E" w:rsidRPr="666356AB">
        <w:rPr>
          <w:lang w:val="en-US"/>
        </w:rPr>
        <w:t>“i</w:t>
      </w:r>
      <w:r w:rsidR="00E9668D" w:rsidRPr="666356AB">
        <w:rPr>
          <w:lang w:val="en-US"/>
        </w:rPr>
        <w:t xml:space="preserve">s certificate </w:t>
      </w:r>
      <w:r w:rsidR="00864B6E" w:rsidRPr="666356AB">
        <w:rPr>
          <w:lang w:val="en-US"/>
        </w:rPr>
        <w:t xml:space="preserve">number </w:t>
      </w:r>
      <w:r w:rsidR="00E9668D" w:rsidRPr="666356AB">
        <w:rPr>
          <w:lang w:val="en-US"/>
        </w:rPr>
        <w:t>23 valid?</w:t>
      </w:r>
      <w:r w:rsidR="00864B6E" w:rsidRPr="666356AB">
        <w:rPr>
          <w:lang w:val="en-US"/>
        </w:rPr>
        <w:t>”</w:t>
      </w:r>
      <w:r w:rsidR="005318C7" w:rsidRPr="666356AB">
        <w:rPr>
          <w:lang w:val="en-US"/>
        </w:rPr>
        <w:t xml:space="preserve"> </w:t>
      </w:r>
      <w:r w:rsidR="00951F7E" w:rsidRPr="666356AB">
        <w:rPr>
          <w:lang w:val="en-US"/>
        </w:rPr>
        <w:t xml:space="preserve">and it has been answered in the past it </w:t>
      </w:r>
      <w:r w:rsidR="00864B6E" w:rsidRPr="666356AB">
        <w:rPr>
          <w:lang w:val="en-US"/>
        </w:rPr>
        <w:t>is possible to take</w:t>
      </w:r>
      <w:r w:rsidR="00951F7E" w:rsidRPr="666356AB">
        <w:rPr>
          <w:lang w:val="en-US"/>
        </w:rPr>
        <w:t xml:space="preserve"> an old answer</w:t>
      </w:r>
      <w:r w:rsidR="00A116B7" w:rsidRPr="666356AB">
        <w:rPr>
          <w:lang w:val="en-US"/>
        </w:rPr>
        <w:t xml:space="preserve"> for that certificate</w:t>
      </w:r>
      <w:r w:rsidR="004154C3" w:rsidRPr="666356AB">
        <w:rPr>
          <w:lang w:val="en-US"/>
        </w:rPr>
        <w:t xml:space="preserve"> and replay it</w:t>
      </w:r>
      <w:r w:rsidR="00A116B7" w:rsidRPr="666356AB">
        <w:rPr>
          <w:lang w:val="en-US"/>
        </w:rPr>
        <w:t xml:space="preserve">. But if </w:t>
      </w:r>
      <w:r w:rsidR="00864B6E" w:rsidRPr="666356AB">
        <w:rPr>
          <w:lang w:val="en-US"/>
        </w:rPr>
        <w:t>there is</w:t>
      </w:r>
      <w:r w:rsidR="00A116B7" w:rsidRPr="666356AB">
        <w:rPr>
          <w:lang w:val="en-US"/>
        </w:rPr>
        <w:t xml:space="preserve"> also the date and time in the question </w:t>
      </w:r>
      <w:r w:rsidR="00404990" w:rsidRPr="666356AB">
        <w:rPr>
          <w:lang w:val="en-US"/>
        </w:rPr>
        <w:t>the attacker cannot reply with an old answer.</w:t>
      </w:r>
      <w:r w:rsidR="00912EB8" w:rsidRPr="666356AB">
        <w:rPr>
          <w:lang w:val="en-US"/>
        </w:rPr>
        <w:t xml:space="preserve"> To defend against this attack, it is needed something that strictly relates the answer with the question, which is typically a </w:t>
      </w:r>
      <w:r w:rsidR="00912EB8" w:rsidRPr="666356AB">
        <w:rPr>
          <w:b/>
          <w:bCs/>
          <w:lang w:val="en-US"/>
        </w:rPr>
        <w:t>nonce</w:t>
      </w:r>
      <w:r w:rsidR="00912EB8" w:rsidRPr="666356AB">
        <w:rPr>
          <w:lang w:val="en-US"/>
        </w:rPr>
        <w:t>.</w:t>
      </w:r>
    </w:p>
    <w:p w14:paraId="7803D4BB" w14:textId="3C855CC1" w:rsidR="005307B7" w:rsidRPr="00877DE2" w:rsidRDefault="005307B7" w:rsidP="001310CE">
      <w:pPr>
        <w:pStyle w:val="Paragrafoelenco"/>
        <w:numPr>
          <w:ilvl w:val="0"/>
          <w:numId w:val="93"/>
        </w:numPr>
        <w:rPr>
          <w:lang w:val="en-US"/>
        </w:rPr>
      </w:pPr>
      <w:r w:rsidRPr="666356AB">
        <w:rPr>
          <w:b/>
          <w:bCs/>
          <w:lang w:val="en-US"/>
        </w:rPr>
        <w:t>DoS attack</w:t>
      </w:r>
      <w:r w:rsidR="00447DB7" w:rsidRPr="666356AB">
        <w:rPr>
          <w:lang w:val="en-US"/>
        </w:rPr>
        <w:t>:</w:t>
      </w:r>
      <w:r w:rsidRPr="666356AB">
        <w:rPr>
          <w:lang w:val="en-US"/>
        </w:rPr>
        <w:t xml:space="preserve"> </w:t>
      </w:r>
      <w:r w:rsidR="00447DB7" w:rsidRPr="666356AB">
        <w:rPr>
          <w:lang w:val="en-US"/>
        </w:rPr>
        <w:t>by relying</w:t>
      </w:r>
      <w:r w:rsidR="006272C3" w:rsidRPr="666356AB">
        <w:rPr>
          <w:lang w:val="en-US"/>
        </w:rPr>
        <w:t xml:space="preserve"> on the OCSP </w:t>
      </w:r>
      <w:r w:rsidR="00447DB7" w:rsidRPr="666356AB">
        <w:rPr>
          <w:lang w:val="en-US"/>
        </w:rPr>
        <w:t>it is possible to</w:t>
      </w:r>
      <w:r w:rsidR="006272C3" w:rsidRPr="666356AB">
        <w:rPr>
          <w:lang w:val="en-US"/>
        </w:rPr>
        <w:t xml:space="preserve"> try to flood th</w:t>
      </w:r>
      <w:r w:rsidR="00B64267" w:rsidRPr="666356AB">
        <w:rPr>
          <w:lang w:val="en-US"/>
        </w:rPr>
        <w:t>e</w:t>
      </w:r>
      <w:r w:rsidR="006272C3" w:rsidRPr="666356AB">
        <w:rPr>
          <w:lang w:val="en-US"/>
        </w:rPr>
        <w:t xml:space="preserve"> server with many requests, because</w:t>
      </w:r>
      <w:r w:rsidR="002C35C4" w:rsidRPr="666356AB">
        <w:rPr>
          <w:lang w:val="en-US"/>
        </w:rPr>
        <w:t xml:space="preserve"> each request requires a signature in real time</w:t>
      </w:r>
      <w:r w:rsidR="004F2B36" w:rsidRPr="666356AB">
        <w:rPr>
          <w:lang w:val="en-US"/>
        </w:rPr>
        <w:t xml:space="preserve"> </w:t>
      </w:r>
      <w:r w:rsidR="00B97C4C" w:rsidRPr="666356AB">
        <w:rPr>
          <w:lang w:val="en-US"/>
        </w:rPr>
        <w:t>which</w:t>
      </w:r>
      <w:r w:rsidR="004F2B36" w:rsidRPr="666356AB">
        <w:rPr>
          <w:lang w:val="en-US"/>
        </w:rPr>
        <w:t xml:space="preserve"> is </w:t>
      </w:r>
      <w:r w:rsidR="00912EB8" w:rsidRPr="666356AB">
        <w:rPr>
          <w:lang w:val="en-US"/>
        </w:rPr>
        <w:t>a</w:t>
      </w:r>
      <w:r w:rsidR="004F2B36" w:rsidRPr="666356AB">
        <w:rPr>
          <w:lang w:val="en-US"/>
        </w:rPr>
        <w:t xml:space="preserve"> heavy process.</w:t>
      </w:r>
      <w:r w:rsidR="00AF0C99" w:rsidRPr="666356AB">
        <w:rPr>
          <w:lang w:val="en-US"/>
        </w:rPr>
        <w:t xml:space="preserve"> The defen</w:t>
      </w:r>
      <w:r w:rsidR="00B13FE9" w:rsidRPr="666356AB">
        <w:rPr>
          <w:lang w:val="en-US"/>
        </w:rPr>
        <w:t xml:space="preserve">ce is to </w:t>
      </w:r>
      <w:r w:rsidR="00B13FE9" w:rsidRPr="666356AB">
        <w:rPr>
          <w:b/>
          <w:bCs/>
          <w:lang w:val="en-US"/>
        </w:rPr>
        <w:t>pre-compute</w:t>
      </w:r>
      <w:r w:rsidR="00D84AA7" w:rsidRPr="666356AB">
        <w:rPr>
          <w:b/>
          <w:bCs/>
          <w:lang w:val="en-US"/>
        </w:rPr>
        <w:t xml:space="preserve"> responses</w:t>
      </w:r>
      <w:r w:rsidR="00D84AA7" w:rsidRPr="666356AB">
        <w:rPr>
          <w:lang w:val="en-US"/>
        </w:rPr>
        <w:t xml:space="preserve"> and put to them three timestamps</w:t>
      </w:r>
      <w:r w:rsidR="00AB7446" w:rsidRPr="666356AB">
        <w:rPr>
          <w:lang w:val="en-US"/>
        </w:rPr>
        <w:t>:</w:t>
      </w:r>
    </w:p>
    <w:p w14:paraId="43AED7DF" w14:textId="4709F42C" w:rsidR="00AB7446" w:rsidRPr="00877DE2" w:rsidRDefault="00AB7446" w:rsidP="001310CE">
      <w:pPr>
        <w:pStyle w:val="Paragrafoelenco"/>
        <w:numPr>
          <w:ilvl w:val="1"/>
          <w:numId w:val="93"/>
        </w:numPr>
        <w:rPr>
          <w:lang w:val="en-US"/>
        </w:rPr>
      </w:pPr>
      <w:r w:rsidRPr="666356AB">
        <w:rPr>
          <w:i/>
          <w:iCs/>
          <w:lang w:val="en-US"/>
        </w:rPr>
        <w:t>thisUpdate</w:t>
      </w:r>
      <w:r w:rsidR="0037514A" w:rsidRPr="666356AB">
        <w:rPr>
          <w:lang w:val="en-US"/>
        </w:rPr>
        <w:t xml:space="preserve"> – the respo</w:t>
      </w:r>
      <w:r w:rsidR="00C95DE1" w:rsidRPr="666356AB">
        <w:rPr>
          <w:lang w:val="en-US"/>
        </w:rPr>
        <w:t xml:space="preserve">nse is based on revocation information available </w:t>
      </w:r>
      <w:r w:rsidR="00B97C4C" w:rsidRPr="666356AB">
        <w:rPr>
          <w:lang w:val="en-US"/>
        </w:rPr>
        <w:t>now</w:t>
      </w:r>
    </w:p>
    <w:p w14:paraId="1D1D7D3C" w14:textId="38CA72CE" w:rsidR="001765AD" w:rsidRPr="00877DE2" w:rsidRDefault="001765AD" w:rsidP="001310CE">
      <w:pPr>
        <w:pStyle w:val="Paragrafoelenco"/>
        <w:numPr>
          <w:ilvl w:val="1"/>
          <w:numId w:val="93"/>
        </w:numPr>
        <w:rPr>
          <w:lang w:val="en-US"/>
        </w:rPr>
      </w:pPr>
      <w:r w:rsidRPr="666356AB">
        <w:rPr>
          <w:i/>
          <w:iCs/>
          <w:lang w:val="en-US"/>
        </w:rPr>
        <w:t>nextUpdate</w:t>
      </w:r>
      <w:r w:rsidR="008F7284" w:rsidRPr="666356AB">
        <w:rPr>
          <w:lang w:val="en-US"/>
        </w:rPr>
        <w:t xml:space="preserve"> – is again a promise.</w:t>
      </w:r>
    </w:p>
    <w:p w14:paraId="113CC69F" w14:textId="1F8B012C" w:rsidR="008F7284" w:rsidRPr="00877DE2" w:rsidRDefault="008F7284" w:rsidP="001310CE">
      <w:pPr>
        <w:pStyle w:val="Paragrafoelenco"/>
        <w:numPr>
          <w:ilvl w:val="1"/>
          <w:numId w:val="93"/>
        </w:numPr>
        <w:rPr>
          <w:lang w:val="en-US"/>
        </w:rPr>
      </w:pPr>
      <w:r w:rsidRPr="666356AB">
        <w:rPr>
          <w:i/>
          <w:iCs/>
          <w:lang w:val="en-US"/>
        </w:rPr>
        <w:t>producedAt</w:t>
      </w:r>
      <w:r w:rsidRPr="666356AB">
        <w:rPr>
          <w:lang w:val="en-US"/>
        </w:rPr>
        <w:t xml:space="preserve"> – this answer was created in this moment</w:t>
      </w:r>
      <w:r w:rsidR="00D1615C" w:rsidRPr="666356AB">
        <w:rPr>
          <w:lang w:val="en-US"/>
        </w:rPr>
        <w:t>.</w:t>
      </w:r>
    </w:p>
    <w:p w14:paraId="0B1FD3FB" w14:textId="3AEF89A1" w:rsidR="00127A27" w:rsidRPr="00877DE2" w:rsidRDefault="795AF94E" w:rsidP="00127A27">
      <w:pPr>
        <w:ind w:left="720"/>
        <w:rPr>
          <w:lang w:val="en-US"/>
        </w:rPr>
      </w:pPr>
      <w:r w:rsidRPr="00877DE2">
        <w:rPr>
          <w:lang w:val="en-US"/>
        </w:rPr>
        <w:lastRenderedPageBreak/>
        <w:t>These answers are created even if</w:t>
      </w:r>
      <w:r w:rsidR="32CE220A" w:rsidRPr="00877DE2">
        <w:rPr>
          <w:lang w:val="en-US"/>
        </w:rPr>
        <w:t xml:space="preserve"> no </w:t>
      </w:r>
      <w:r w:rsidR="20C6DD60" w:rsidRPr="00877DE2">
        <w:rPr>
          <w:lang w:val="en-US"/>
        </w:rPr>
        <w:t xml:space="preserve">question </w:t>
      </w:r>
      <w:r w:rsidR="00CC0D1C" w:rsidRPr="00877DE2">
        <w:rPr>
          <w:lang w:val="en-US"/>
        </w:rPr>
        <w:t>is</w:t>
      </w:r>
      <w:r w:rsidR="20C6DD60" w:rsidRPr="00877DE2">
        <w:rPr>
          <w:lang w:val="en-US"/>
        </w:rPr>
        <w:t xml:space="preserve"> made</w:t>
      </w:r>
      <w:r w:rsidR="537DEA34" w:rsidRPr="00877DE2">
        <w:rPr>
          <w:lang w:val="en-US"/>
        </w:rPr>
        <w:t xml:space="preserve">. </w:t>
      </w:r>
      <w:r w:rsidR="565E2BA6" w:rsidRPr="00877DE2">
        <w:rPr>
          <w:lang w:val="en-US"/>
        </w:rPr>
        <w:t>Since we are creating the a</w:t>
      </w:r>
      <w:r w:rsidR="421F81EA" w:rsidRPr="00877DE2">
        <w:rPr>
          <w:lang w:val="en-US"/>
        </w:rPr>
        <w:t>nswer without waiting for the request</w:t>
      </w:r>
      <w:r w:rsidR="00A86E42" w:rsidRPr="00877DE2">
        <w:rPr>
          <w:lang w:val="en-US"/>
        </w:rPr>
        <w:t xml:space="preserve"> </w:t>
      </w:r>
      <w:r w:rsidR="00A86E42" w:rsidRPr="00877DE2">
        <w:rPr>
          <w:b/>
          <w:lang w:val="en-US"/>
        </w:rPr>
        <w:t>there is no nonce</w:t>
      </w:r>
      <w:r w:rsidR="2088EA43" w:rsidRPr="00877DE2">
        <w:rPr>
          <w:lang w:val="en-US"/>
        </w:rPr>
        <w:t>.</w:t>
      </w:r>
      <w:r w:rsidR="35A170D0" w:rsidRPr="00877DE2">
        <w:rPr>
          <w:lang w:val="en-US"/>
        </w:rPr>
        <w:t xml:space="preserve"> In order</w:t>
      </w:r>
      <w:r w:rsidR="41CD9555" w:rsidRPr="00877DE2">
        <w:rPr>
          <w:lang w:val="en-US"/>
        </w:rPr>
        <w:t xml:space="preserve"> to protect from DoS attack </w:t>
      </w:r>
      <w:r w:rsidR="5C9F1BF8" w:rsidRPr="00877DE2">
        <w:rPr>
          <w:lang w:val="en-US"/>
        </w:rPr>
        <w:t>a problem about the replay attack is created.</w:t>
      </w:r>
      <w:r w:rsidR="761F9674" w:rsidRPr="00877DE2">
        <w:rPr>
          <w:lang w:val="en-US"/>
        </w:rPr>
        <w:t xml:space="preserve"> What</w:t>
      </w:r>
      <w:r w:rsidR="05D4F827" w:rsidRPr="00877DE2">
        <w:rPr>
          <w:lang w:val="en-US"/>
        </w:rPr>
        <w:t xml:space="preserve"> some companies do is to use pre-computed responses and try to make them fast enough</w:t>
      </w:r>
      <w:r w:rsidR="00964AE2" w:rsidRPr="00877DE2">
        <w:rPr>
          <w:lang w:val="en-US"/>
        </w:rPr>
        <w:t xml:space="preserve"> (e.g, the response is valid only for 30 minutes</w:t>
      </w:r>
      <w:r w:rsidR="00884754" w:rsidRPr="00877DE2">
        <w:rPr>
          <w:lang w:val="en-US"/>
        </w:rPr>
        <w:t>. Again there is the need to look at the policy</w:t>
      </w:r>
      <w:r w:rsidR="00964AE2" w:rsidRPr="00877DE2">
        <w:rPr>
          <w:lang w:val="en-US"/>
        </w:rPr>
        <w:t>)</w:t>
      </w:r>
      <w:r w:rsidR="05D4F827" w:rsidRPr="00877DE2">
        <w:rPr>
          <w:lang w:val="en-US"/>
        </w:rPr>
        <w:t>.</w:t>
      </w:r>
    </w:p>
    <w:p w14:paraId="3BA60ABF" w14:textId="22358C9F" w:rsidR="00280830" w:rsidRPr="00877DE2" w:rsidRDefault="2A75839D" w:rsidP="009274F9">
      <w:pPr>
        <w:pStyle w:val="Titolo3"/>
        <w:rPr>
          <w:lang w:val="en-US"/>
        </w:rPr>
      </w:pPr>
      <w:bookmarkStart w:id="118" w:name="_Toc91005503"/>
      <w:r w:rsidRPr="00877DE2">
        <w:rPr>
          <w:lang w:val="en-US"/>
        </w:rPr>
        <w:t>OCSP source of information</w:t>
      </w:r>
      <w:bookmarkEnd w:id="118"/>
    </w:p>
    <w:p w14:paraId="0D1A9359" w14:textId="4790E86E" w:rsidR="00280830" w:rsidRPr="00877DE2" w:rsidRDefault="00E81E48" w:rsidP="09C5AC93">
      <w:pPr>
        <w:rPr>
          <w:rFonts w:eastAsia="Calibri"/>
          <w:lang w:val="en-US"/>
        </w:rPr>
      </w:pPr>
      <w:r w:rsidRPr="00877DE2">
        <w:rPr>
          <w:rFonts w:eastAsia="Calibri"/>
          <w:noProof/>
          <w:lang w:val="en-US"/>
        </w:rPr>
        <w:drawing>
          <wp:anchor distT="0" distB="0" distL="114300" distR="114300" simplePos="0" relativeHeight="251620864" behindDoc="0" locked="0" layoutInCell="1" allowOverlap="1" wp14:anchorId="163BB1AC" wp14:editId="54F80F84">
            <wp:simplePos x="0" y="0"/>
            <wp:positionH relativeFrom="margin">
              <wp:posOffset>3215640</wp:posOffset>
            </wp:positionH>
            <wp:positionV relativeFrom="paragraph">
              <wp:posOffset>5715</wp:posOffset>
            </wp:positionV>
            <wp:extent cx="2895600" cy="154305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560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C03" w:rsidRPr="00877DE2">
        <w:rPr>
          <w:rFonts w:eastAsia="Calibri"/>
          <w:lang w:val="en-US"/>
        </w:rPr>
        <w:t>The OCSP gets information about revocation by</w:t>
      </w:r>
      <w:r w:rsidR="2A75839D" w:rsidRPr="00877DE2">
        <w:rPr>
          <w:rFonts w:eastAsia="Calibri"/>
          <w:lang w:val="en-US"/>
        </w:rPr>
        <w:t xml:space="preserve"> simply read public CRL repositor</w:t>
      </w:r>
      <w:r w:rsidR="00C83C03" w:rsidRPr="00877DE2">
        <w:rPr>
          <w:rFonts w:eastAsia="Calibri"/>
          <w:lang w:val="en-US"/>
        </w:rPr>
        <w:t>ies or</w:t>
      </w:r>
      <w:r w:rsidR="2A75839D" w:rsidRPr="00877DE2">
        <w:rPr>
          <w:rFonts w:eastAsia="Calibri"/>
          <w:lang w:val="en-US"/>
        </w:rPr>
        <w:t xml:space="preserve"> </w:t>
      </w:r>
      <w:r w:rsidR="7FF535BA" w:rsidRPr="00877DE2">
        <w:rPr>
          <w:rFonts w:eastAsia="Calibri"/>
          <w:lang w:val="en-US"/>
        </w:rPr>
        <w:t>directly from the CA database, so the CA is not creating a CRL but simply giving access to its database</w:t>
      </w:r>
      <w:r w:rsidR="0063FE65" w:rsidRPr="00877DE2">
        <w:rPr>
          <w:rFonts w:eastAsia="Calibri"/>
          <w:lang w:val="en-US"/>
        </w:rPr>
        <w:t xml:space="preserve"> or </w:t>
      </w:r>
      <w:r w:rsidR="00686FFC" w:rsidRPr="00877DE2">
        <w:rPr>
          <w:rFonts w:eastAsia="Calibri"/>
          <w:lang w:val="en-US"/>
        </w:rPr>
        <w:t>it is possible to</w:t>
      </w:r>
      <w:r w:rsidR="0063FE65" w:rsidRPr="00877DE2">
        <w:rPr>
          <w:rFonts w:eastAsia="Calibri"/>
          <w:lang w:val="en-US"/>
        </w:rPr>
        <w:t xml:space="preserve"> ask to a </w:t>
      </w:r>
      <w:r w:rsidR="006459A7" w:rsidRPr="00877DE2">
        <w:rPr>
          <w:rFonts w:eastAsia="Calibri"/>
          <w:lang w:val="en-US"/>
        </w:rPr>
        <w:t>“</w:t>
      </w:r>
      <w:r w:rsidR="0063FE65" w:rsidRPr="00877DE2">
        <w:rPr>
          <w:rFonts w:eastAsia="Calibri"/>
          <w:lang w:val="en-US"/>
        </w:rPr>
        <w:t>colle</w:t>
      </w:r>
      <w:r w:rsidR="4EE220CF" w:rsidRPr="00877DE2">
        <w:rPr>
          <w:rFonts w:eastAsia="Calibri"/>
          <w:lang w:val="en-US"/>
        </w:rPr>
        <w:t>ague</w:t>
      </w:r>
      <w:r w:rsidR="006459A7" w:rsidRPr="00877DE2">
        <w:rPr>
          <w:rFonts w:eastAsia="Calibri"/>
          <w:lang w:val="en-US"/>
        </w:rPr>
        <w:t>”</w:t>
      </w:r>
      <w:r w:rsidR="4EE220CF" w:rsidRPr="00877DE2">
        <w:rPr>
          <w:rFonts w:eastAsia="Calibri"/>
          <w:lang w:val="en-US"/>
        </w:rPr>
        <w:t xml:space="preserve"> OSCP </w:t>
      </w:r>
      <w:r w:rsidR="006459A7" w:rsidRPr="00877DE2">
        <w:rPr>
          <w:rFonts w:eastAsia="Calibri"/>
          <w:lang w:val="en-US"/>
        </w:rPr>
        <w:t>server</w:t>
      </w:r>
      <w:r w:rsidR="4EE220CF" w:rsidRPr="00877DE2">
        <w:rPr>
          <w:rFonts w:eastAsia="Calibri"/>
          <w:lang w:val="en-US"/>
        </w:rPr>
        <w:t xml:space="preserve"> like a chain.</w:t>
      </w:r>
      <w:r w:rsidR="006459A7" w:rsidRPr="00877DE2">
        <w:rPr>
          <w:rFonts w:eastAsia="Calibri"/>
          <w:lang w:val="en-US"/>
        </w:rPr>
        <w:t xml:space="preserve"> There are some OCSP servers that are acting as a front-end. Let’s suppose that a company is accepting </w:t>
      </w:r>
      <w:r w:rsidR="00F82F1E" w:rsidRPr="00877DE2">
        <w:rPr>
          <w:rFonts w:eastAsia="Calibri"/>
          <w:lang w:val="en-US"/>
        </w:rPr>
        <w:t xml:space="preserve">certificates from CA#1 and CA#2 (the two in blue in the picture). In order to avoid complexity, it is possible to setup </w:t>
      </w:r>
      <w:r w:rsidR="00E13E79" w:rsidRPr="00877DE2">
        <w:rPr>
          <w:rFonts w:eastAsia="Calibri"/>
          <w:lang w:val="en-US"/>
        </w:rPr>
        <w:t>an own and proprietary OCSP serv</w:t>
      </w:r>
      <w:r w:rsidR="00673F7B" w:rsidRPr="00877DE2">
        <w:rPr>
          <w:rFonts w:eastAsia="Calibri"/>
          <w:lang w:val="en-US"/>
        </w:rPr>
        <w:t xml:space="preserve">ers with all browsers pointing to it. This server will act as a proxy and when it receives </w:t>
      </w:r>
      <w:r w:rsidR="009274F9" w:rsidRPr="00877DE2">
        <w:rPr>
          <w:rFonts w:eastAsia="Calibri"/>
          <w:lang w:val="en-US"/>
        </w:rPr>
        <w:t>a query it will pass along to the appropriate OCSP server, and then the answer is stored.</w:t>
      </w:r>
    </w:p>
    <w:p w14:paraId="11687D1C" w14:textId="46B96CE0" w:rsidR="00280830" w:rsidRPr="00877DE2" w:rsidRDefault="38445A35" w:rsidP="009274F9">
      <w:pPr>
        <w:pStyle w:val="Titolo3"/>
        <w:rPr>
          <w:rFonts w:eastAsia="Yu Gothic Light"/>
          <w:lang w:val="en-US"/>
        </w:rPr>
      </w:pPr>
      <w:bookmarkStart w:id="119" w:name="_Toc91005504"/>
      <w:r w:rsidRPr="00877DE2">
        <w:rPr>
          <w:lang w:val="en-US"/>
        </w:rPr>
        <w:t>Models of OCSP responder</w:t>
      </w:r>
      <w:bookmarkEnd w:id="119"/>
    </w:p>
    <w:p w14:paraId="4CADBCE5" w14:textId="77777777" w:rsidR="003C484F" w:rsidRPr="00877DE2" w:rsidRDefault="003C484F" w:rsidP="09C5AC93">
      <w:pPr>
        <w:rPr>
          <w:rFonts w:eastAsia="Calibri"/>
          <w:lang w:val="en-US"/>
        </w:rPr>
      </w:pPr>
      <w:r w:rsidRPr="00877DE2">
        <w:rPr>
          <w:rFonts w:eastAsia="Calibri"/>
          <w:lang w:val="en-US"/>
        </w:rPr>
        <w:t>There are some types of models:</w:t>
      </w:r>
    </w:p>
    <w:p w14:paraId="308AED5F" w14:textId="11B0594D" w:rsidR="00280830" w:rsidRPr="00877DE2" w:rsidRDefault="003C484F" w:rsidP="001310CE">
      <w:pPr>
        <w:pStyle w:val="Paragrafoelenco"/>
        <w:numPr>
          <w:ilvl w:val="0"/>
          <w:numId w:val="162"/>
        </w:numPr>
        <w:rPr>
          <w:rFonts w:eastAsia="Calibri"/>
          <w:lang w:val="en-US"/>
        </w:rPr>
      </w:pPr>
      <w:r w:rsidRPr="666356AB">
        <w:rPr>
          <w:rFonts w:eastAsia="Calibri"/>
          <w:b/>
          <w:bCs/>
          <w:lang w:val="en-US"/>
        </w:rPr>
        <w:t xml:space="preserve">CA </w:t>
      </w:r>
      <w:r w:rsidR="38445A35" w:rsidRPr="666356AB">
        <w:rPr>
          <w:rFonts w:eastAsia="Calibri"/>
          <w:b/>
          <w:bCs/>
          <w:lang w:val="en-US"/>
        </w:rPr>
        <w:t xml:space="preserve">Responder </w:t>
      </w:r>
      <w:r w:rsidRPr="666356AB">
        <w:rPr>
          <w:rFonts w:eastAsia="Calibri"/>
          <w:b/>
          <w:bCs/>
          <w:lang w:val="en-US"/>
        </w:rPr>
        <w:t>(</w:t>
      </w:r>
      <w:r w:rsidR="38445A35" w:rsidRPr="666356AB">
        <w:rPr>
          <w:rFonts w:eastAsia="Calibri"/>
          <w:b/>
          <w:bCs/>
          <w:lang w:val="en-US"/>
        </w:rPr>
        <w:t>operated by the CA</w:t>
      </w:r>
      <w:r w:rsidRPr="666356AB">
        <w:rPr>
          <w:rFonts w:eastAsia="Calibri"/>
          <w:b/>
          <w:bCs/>
          <w:lang w:val="en-US"/>
        </w:rPr>
        <w:t>)</w:t>
      </w:r>
      <w:r w:rsidR="38445A35" w:rsidRPr="666356AB">
        <w:rPr>
          <w:rFonts w:eastAsia="Calibri"/>
          <w:lang w:val="en-US"/>
        </w:rPr>
        <w:t>: the CA signs the response with its own private key, w</w:t>
      </w:r>
      <w:r w:rsidRPr="666356AB">
        <w:rPr>
          <w:rFonts w:eastAsia="Calibri"/>
          <w:lang w:val="en-US"/>
        </w:rPr>
        <w:t>hich</w:t>
      </w:r>
      <w:r w:rsidR="38445A35" w:rsidRPr="666356AB">
        <w:rPr>
          <w:rFonts w:eastAsia="Calibri"/>
          <w:lang w:val="en-US"/>
        </w:rPr>
        <w:t xml:space="preserve"> is quite risky because the private key </w:t>
      </w:r>
      <w:r w:rsidR="00951B87" w:rsidRPr="666356AB">
        <w:rPr>
          <w:rFonts w:eastAsia="Calibri"/>
          <w:lang w:val="en-US"/>
        </w:rPr>
        <w:t>of the CA</w:t>
      </w:r>
      <w:r w:rsidR="38445A35" w:rsidRPr="666356AB">
        <w:rPr>
          <w:rFonts w:eastAsia="Calibri"/>
          <w:lang w:val="en-US"/>
        </w:rPr>
        <w:t xml:space="preserve"> </w:t>
      </w:r>
      <w:r w:rsidR="006A2288" w:rsidRPr="666356AB">
        <w:rPr>
          <w:rFonts w:eastAsia="Calibri"/>
          <w:lang w:val="en-US"/>
        </w:rPr>
        <w:t>must</w:t>
      </w:r>
      <w:r w:rsidR="38445A35" w:rsidRPr="666356AB">
        <w:rPr>
          <w:rFonts w:eastAsia="Calibri"/>
          <w:lang w:val="en-US"/>
        </w:rPr>
        <w:t xml:space="preserve"> be online</w:t>
      </w:r>
      <w:r w:rsidR="006A2288" w:rsidRPr="666356AB">
        <w:rPr>
          <w:rFonts w:eastAsia="Calibri"/>
          <w:lang w:val="en-US"/>
        </w:rPr>
        <w:t>,</w:t>
      </w:r>
      <w:r w:rsidR="00951B87" w:rsidRPr="666356AB">
        <w:rPr>
          <w:rFonts w:eastAsia="Calibri"/>
          <w:lang w:val="en-US"/>
        </w:rPr>
        <w:t xml:space="preserve"> so it is rarely adopted.</w:t>
      </w:r>
      <w:r w:rsidR="45A2CED1" w:rsidRPr="666356AB">
        <w:rPr>
          <w:rFonts w:eastAsia="Calibri"/>
          <w:lang w:val="en-US"/>
        </w:rPr>
        <w:t xml:space="preserve"> </w:t>
      </w:r>
      <w:r w:rsidR="009C7B03" w:rsidRPr="666356AB">
        <w:rPr>
          <w:rFonts w:eastAsia="Calibri"/>
          <w:lang w:val="en-US"/>
        </w:rPr>
        <w:t xml:space="preserve">It is possible to </w:t>
      </w:r>
      <w:r w:rsidR="00365451" w:rsidRPr="666356AB">
        <w:rPr>
          <w:rFonts w:eastAsia="Calibri"/>
          <w:lang w:val="en-US"/>
        </w:rPr>
        <w:t xml:space="preserve">mitigate this problem by </w:t>
      </w:r>
      <w:r w:rsidR="009C7B03" w:rsidRPr="666356AB">
        <w:rPr>
          <w:rFonts w:eastAsia="Calibri"/>
          <w:lang w:val="en-US"/>
        </w:rPr>
        <w:t>us</w:t>
      </w:r>
      <w:r w:rsidR="00365451" w:rsidRPr="666356AB">
        <w:rPr>
          <w:rFonts w:eastAsia="Calibri"/>
          <w:lang w:val="en-US"/>
        </w:rPr>
        <w:t>ing</w:t>
      </w:r>
      <w:r w:rsidR="009C7B03" w:rsidRPr="666356AB">
        <w:rPr>
          <w:rFonts w:eastAsia="Calibri"/>
          <w:lang w:val="en-US"/>
        </w:rPr>
        <w:t xml:space="preserve"> </w:t>
      </w:r>
      <w:r w:rsidR="45A2CED1" w:rsidRPr="666356AB">
        <w:rPr>
          <w:rFonts w:eastAsia="Calibri"/>
          <w:lang w:val="en-US"/>
        </w:rPr>
        <w:t xml:space="preserve">a key dedicated only </w:t>
      </w:r>
      <w:r w:rsidR="004F5475" w:rsidRPr="666356AB">
        <w:rPr>
          <w:rFonts w:eastAsia="Calibri"/>
          <w:lang w:val="en-US"/>
        </w:rPr>
        <w:t>to OCSP</w:t>
      </w:r>
      <w:r w:rsidR="009C7B03" w:rsidRPr="666356AB">
        <w:rPr>
          <w:rFonts w:eastAsia="Calibri"/>
          <w:lang w:val="en-US"/>
        </w:rPr>
        <w:t xml:space="preserve"> </w:t>
      </w:r>
      <w:r w:rsidR="45A2CED1" w:rsidRPr="666356AB">
        <w:rPr>
          <w:rFonts w:eastAsia="Calibri"/>
          <w:lang w:val="en-US"/>
        </w:rPr>
        <w:t>signing</w:t>
      </w:r>
      <w:r w:rsidR="004F5475" w:rsidRPr="666356AB">
        <w:rPr>
          <w:rFonts w:eastAsia="Calibri"/>
          <w:lang w:val="en-US"/>
        </w:rPr>
        <w:t xml:space="preserve"> (remember ExtendedKeyUsage)</w:t>
      </w:r>
      <w:r w:rsidR="009C7B03" w:rsidRPr="666356AB">
        <w:rPr>
          <w:rFonts w:eastAsia="Calibri"/>
          <w:lang w:val="en-US"/>
        </w:rPr>
        <w:t xml:space="preserve">. </w:t>
      </w:r>
      <w:r w:rsidR="00BC1D05" w:rsidRPr="666356AB">
        <w:rPr>
          <w:rFonts w:eastAsia="Calibri"/>
          <w:lang w:val="en-US"/>
        </w:rPr>
        <w:t xml:space="preserve">Even if the OCSP responder is operated by the CA, it can use different keys: one for creating certificates and one to sign them. </w:t>
      </w:r>
      <w:r w:rsidR="000F1CAC" w:rsidRPr="666356AB">
        <w:rPr>
          <w:rFonts w:eastAsia="Calibri"/>
          <w:lang w:val="en-US"/>
        </w:rPr>
        <w:t xml:space="preserve">That goes also in the direction of </w:t>
      </w:r>
      <w:r w:rsidR="00AF4D6A" w:rsidRPr="666356AB">
        <w:rPr>
          <w:rFonts w:eastAsia="Calibri"/>
          <w:lang w:val="en-US"/>
        </w:rPr>
        <w:t>“</w:t>
      </w:r>
      <w:r w:rsidR="006C712C" w:rsidRPr="666356AB">
        <w:rPr>
          <w:rFonts w:eastAsia="Calibri"/>
          <w:lang w:val="en-US"/>
        </w:rPr>
        <w:t>Authority</w:t>
      </w:r>
      <w:r w:rsidR="000F1CAC" w:rsidRPr="666356AB">
        <w:rPr>
          <w:rFonts w:eastAsia="Calibri"/>
          <w:lang w:val="en-US"/>
        </w:rPr>
        <w:t xml:space="preserve"> Key Identifier</w:t>
      </w:r>
      <w:r w:rsidR="00AF4D6A" w:rsidRPr="666356AB">
        <w:rPr>
          <w:rFonts w:eastAsia="Calibri"/>
          <w:lang w:val="en-US"/>
        </w:rPr>
        <w:t>” because a CA could have 3 keys: certificate sign, CRL sign, OCSP responder sign</w:t>
      </w:r>
      <w:r w:rsidR="006C712C" w:rsidRPr="666356AB">
        <w:rPr>
          <w:rFonts w:eastAsia="Calibri"/>
          <w:lang w:val="en-US"/>
        </w:rPr>
        <w:t>.</w:t>
      </w:r>
      <w:r w:rsidR="45A2CED1" w:rsidRPr="666356AB">
        <w:rPr>
          <w:rFonts w:eastAsia="Calibri"/>
          <w:lang w:val="en-US"/>
        </w:rPr>
        <w:t xml:space="preserve"> This </w:t>
      </w:r>
      <w:r w:rsidR="006C712C" w:rsidRPr="666356AB">
        <w:rPr>
          <w:rFonts w:eastAsia="Calibri"/>
          <w:lang w:val="en-US"/>
        </w:rPr>
        <w:t>because they are different functions and maybe different machines.</w:t>
      </w:r>
      <w:r w:rsidR="001866C3" w:rsidRPr="666356AB">
        <w:rPr>
          <w:rFonts w:eastAsia="Calibri"/>
          <w:lang w:val="en-US"/>
        </w:rPr>
        <w:t xml:space="preserve"> This last method </w:t>
      </w:r>
      <w:r w:rsidR="45A2CED1" w:rsidRPr="666356AB">
        <w:rPr>
          <w:rFonts w:eastAsia="Calibri"/>
          <w:lang w:val="en-US"/>
        </w:rPr>
        <w:t xml:space="preserve">is the most used </w:t>
      </w:r>
      <w:r w:rsidR="001866C3" w:rsidRPr="666356AB">
        <w:rPr>
          <w:rFonts w:eastAsia="Calibri"/>
          <w:lang w:val="en-US"/>
        </w:rPr>
        <w:t>one</w:t>
      </w:r>
      <w:r w:rsidR="45A2CED1" w:rsidRPr="666356AB">
        <w:rPr>
          <w:rFonts w:eastAsia="Calibri"/>
          <w:lang w:val="en-US"/>
        </w:rPr>
        <w:t>.</w:t>
      </w:r>
    </w:p>
    <w:p w14:paraId="48EC074A" w14:textId="27364B26" w:rsidR="00280830" w:rsidRPr="00877DE2" w:rsidRDefault="2481BD53" w:rsidP="001310CE">
      <w:pPr>
        <w:pStyle w:val="Paragrafoelenco"/>
        <w:numPr>
          <w:ilvl w:val="0"/>
          <w:numId w:val="162"/>
        </w:numPr>
        <w:rPr>
          <w:rFonts w:eastAsia="Calibri"/>
          <w:lang w:val="en-US"/>
        </w:rPr>
      </w:pPr>
      <w:r w:rsidRPr="666356AB">
        <w:rPr>
          <w:rFonts w:eastAsia="Calibri"/>
          <w:b/>
          <w:bCs/>
          <w:lang w:val="en-US"/>
        </w:rPr>
        <w:t>Trusted responder</w:t>
      </w:r>
      <w:r w:rsidRPr="666356AB">
        <w:rPr>
          <w:rFonts w:eastAsia="Calibri"/>
          <w:lang w:val="en-US"/>
        </w:rPr>
        <w:t xml:space="preserve">: the </w:t>
      </w:r>
      <w:r w:rsidRPr="666356AB">
        <w:rPr>
          <w:rFonts w:eastAsia="Calibri"/>
          <w:i/>
          <w:iCs/>
          <w:lang w:val="en-US"/>
        </w:rPr>
        <w:t>OCSP server</w:t>
      </w:r>
      <w:r w:rsidRPr="666356AB">
        <w:rPr>
          <w:rFonts w:eastAsia="Calibri"/>
          <w:lang w:val="en-US"/>
        </w:rPr>
        <w:t xml:space="preserve"> signs the responses with a pair </w:t>
      </w:r>
      <w:r w:rsidRPr="666356AB">
        <w:rPr>
          <w:rFonts w:eastAsia="Calibri"/>
          <w:i/>
          <w:iCs/>
          <w:lang w:val="en-US"/>
        </w:rPr>
        <w:t>key:cert</w:t>
      </w:r>
      <w:r w:rsidRPr="666356AB">
        <w:rPr>
          <w:rFonts w:eastAsia="Calibri"/>
          <w:lang w:val="en-US"/>
        </w:rPr>
        <w:t xml:space="preserve"> independent of the CA for which it is responding. </w:t>
      </w:r>
      <w:r w:rsidR="00D43BE8" w:rsidRPr="666356AB">
        <w:rPr>
          <w:rFonts w:eastAsia="Calibri"/>
          <w:lang w:val="en-US"/>
        </w:rPr>
        <w:t xml:space="preserve">The </w:t>
      </w:r>
      <w:r w:rsidRPr="666356AB">
        <w:rPr>
          <w:rFonts w:eastAsia="Calibri"/>
          <w:lang w:val="en-US"/>
        </w:rPr>
        <w:t xml:space="preserve">company responder </w:t>
      </w:r>
      <w:r w:rsidR="00D43BE8" w:rsidRPr="666356AB">
        <w:rPr>
          <w:rFonts w:eastAsia="Calibri"/>
          <w:lang w:val="en-US"/>
        </w:rPr>
        <w:t xml:space="preserve">is something like that. </w:t>
      </w:r>
      <w:r w:rsidR="00A854BA" w:rsidRPr="666356AB">
        <w:rPr>
          <w:rFonts w:eastAsia="Calibri"/>
          <w:lang w:val="en-US"/>
        </w:rPr>
        <w:t>It can be also a trusted third party (</w:t>
      </w:r>
      <w:r w:rsidRPr="666356AB">
        <w:rPr>
          <w:rFonts w:eastAsia="Calibri"/>
          <w:lang w:val="en-US"/>
        </w:rPr>
        <w:t>TTP</w:t>
      </w:r>
      <w:r w:rsidR="00A854BA" w:rsidRPr="666356AB">
        <w:rPr>
          <w:rFonts w:eastAsia="Calibri"/>
          <w:lang w:val="en-US"/>
        </w:rPr>
        <w:t>)</w:t>
      </w:r>
      <w:r w:rsidRPr="666356AB">
        <w:rPr>
          <w:rFonts w:eastAsia="Calibri"/>
          <w:lang w:val="en-US"/>
        </w:rPr>
        <w:t xml:space="preserve"> paid by the </w:t>
      </w:r>
      <w:r w:rsidR="00A854BA" w:rsidRPr="666356AB">
        <w:rPr>
          <w:rFonts w:eastAsia="Calibri"/>
          <w:lang w:val="en-US"/>
        </w:rPr>
        <w:t xml:space="preserve">user. </w:t>
      </w:r>
    </w:p>
    <w:p w14:paraId="223DA1ED" w14:textId="679908F1" w:rsidR="00280830" w:rsidRPr="00877DE2" w:rsidRDefault="4C04A9C8" w:rsidP="001310CE">
      <w:pPr>
        <w:pStyle w:val="Paragrafoelenco"/>
        <w:numPr>
          <w:ilvl w:val="0"/>
          <w:numId w:val="162"/>
        </w:numPr>
        <w:rPr>
          <w:rFonts w:eastAsia="Calibri"/>
          <w:lang w:val="en-US"/>
        </w:rPr>
      </w:pPr>
      <w:r w:rsidRPr="666356AB">
        <w:rPr>
          <w:rFonts w:eastAsia="Calibri"/>
          <w:b/>
          <w:bCs/>
          <w:lang w:val="en-US"/>
        </w:rPr>
        <w:t>Delegated responder</w:t>
      </w:r>
      <w:r w:rsidRPr="666356AB">
        <w:rPr>
          <w:rFonts w:eastAsia="Calibri"/>
          <w:lang w:val="en-US"/>
        </w:rPr>
        <w:t xml:space="preserve">: </w:t>
      </w:r>
      <w:r w:rsidR="3F4A7187" w:rsidRPr="666356AB">
        <w:rPr>
          <w:rFonts w:eastAsia="Calibri"/>
          <w:lang w:val="en-US"/>
        </w:rPr>
        <w:t xml:space="preserve">the OCSP server signs the responses with a pair </w:t>
      </w:r>
      <w:r w:rsidR="3F4A7187" w:rsidRPr="666356AB">
        <w:rPr>
          <w:rFonts w:eastAsia="Calibri"/>
          <w:i/>
          <w:iCs/>
          <w:lang w:val="en-US"/>
        </w:rPr>
        <w:t>key:cert</w:t>
      </w:r>
      <w:r w:rsidR="3F4A7187" w:rsidRPr="666356AB">
        <w:rPr>
          <w:rFonts w:eastAsia="Calibri"/>
          <w:lang w:val="en-US"/>
        </w:rPr>
        <w:t xml:space="preserve"> which is different based on the CA for which it is responding. It’s a TTP paid by the CA fo</w:t>
      </w:r>
      <w:r w:rsidR="20D617F9" w:rsidRPr="666356AB">
        <w:rPr>
          <w:rFonts w:eastAsia="Calibri"/>
          <w:lang w:val="en-US"/>
        </w:rPr>
        <w:t xml:space="preserve">r who it is responding. </w:t>
      </w:r>
      <w:r w:rsidR="00720A9E" w:rsidRPr="666356AB">
        <w:rPr>
          <w:rFonts w:eastAsia="Calibri"/>
          <w:lang w:val="en-US"/>
        </w:rPr>
        <w:t>An</w:t>
      </w:r>
      <w:r w:rsidR="20D617F9" w:rsidRPr="666356AB">
        <w:rPr>
          <w:rFonts w:eastAsia="Calibri"/>
          <w:lang w:val="en-US"/>
        </w:rPr>
        <w:t xml:space="preserve"> external server </w:t>
      </w:r>
      <w:r w:rsidR="00720A9E" w:rsidRPr="666356AB">
        <w:rPr>
          <w:rFonts w:eastAsia="Calibri"/>
          <w:lang w:val="en-US"/>
        </w:rPr>
        <w:t xml:space="preserve">is delegated </w:t>
      </w:r>
      <w:r w:rsidR="20D617F9" w:rsidRPr="666356AB">
        <w:rPr>
          <w:rFonts w:eastAsia="Calibri"/>
          <w:lang w:val="en-US"/>
        </w:rPr>
        <w:t xml:space="preserve">to provide the answer on </w:t>
      </w:r>
      <w:r w:rsidR="00720A9E" w:rsidRPr="666356AB">
        <w:rPr>
          <w:rFonts w:eastAsia="Calibri"/>
          <w:lang w:val="en-US"/>
        </w:rPr>
        <w:t>the CA</w:t>
      </w:r>
      <w:r w:rsidR="20D617F9" w:rsidRPr="666356AB">
        <w:rPr>
          <w:rFonts w:eastAsia="Calibri"/>
          <w:lang w:val="en-US"/>
        </w:rPr>
        <w:t xml:space="preserve"> behalf</w:t>
      </w:r>
      <w:r w:rsidR="33F471AD" w:rsidRPr="666356AB">
        <w:rPr>
          <w:rFonts w:eastAsia="Calibri"/>
          <w:lang w:val="en-US"/>
        </w:rPr>
        <w:t xml:space="preserve"> </w:t>
      </w:r>
      <w:r w:rsidR="00720A9E" w:rsidRPr="666356AB">
        <w:rPr>
          <w:rFonts w:eastAsia="Calibri"/>
          <w:lang w:val="en-US"/>
        </w:rPr>
        <w:t>by providing a pair</w:t>
      </w:r>
      <w:r w:rsidR="33F471AD" w:rsidRPr="666356AB">
        <w:rPr>
          <w:rFonts w:eastAsia="Calibri"/>
          <w:lang w:val="en-US"/>
        </w:rPr>
        <w:t xml:space="preserve"> </w:t>
      </w:r>
      <w:r w:rsidR="33F471AD" w:rsidRPr="666356AB">
        <w:rPr>
          <w:rFonts w:eastAsia="Calibri"/>
          <w:i/>
          <w:iCs/>
          <w:lang w:val="en-US"/>
        </w:rPr>
        <w:t>key:cert</w:t>
      </w:r>
      <w:r w:rsidR="33F471AD" w:rsidRPr="666356AB">
        <w:rPr>
          <w:rFonts w:eastAsia="Calibri"/>
          <w:lang w:val="en-US"/>
        </w:rPr>
        <w:t xml:space="preserve"> where the </w:t>
      </w:r>
      <w:r w:rsidR="33F471AD" w:rsidRPr="666356AB">
        <w:rPr>
          <w:rFonts w:eastAsia="Calibri"/>
          <w:i/>
          <w:iCs/>
          <w:lang w:val="en-US"/>
        </w:rPr>
        <w:t>cert</w:t>
      </w:r>
      <w:r w:rsidR="33F471AD" w:rsidRPr="666356AB">
        <w:rPr>
          <w:rFonts w:eastAsia="Calibri"/>
          <w:lang w:val="en-US"/>
        </w:rPr>
        <w:t xml:space="preserve"> contains OSCP responder as extended key usage, and this will show that </w:t>
      </w:r>
      <w:r w:rsidR="00720A9E" w:rsidRPr="666356AB">
        <w:rPr>
          <w:rFonts w:eastAsia="Calibri"/>
          <w:lang w:val="en-US"/>
        </w:rPr>
        <w:t>the responder is</w:t>
      </w:r>
      <w:r w:rsidR="33F471AD" w:rsidRPr="666356AB">
        <w:rPr>
          <w:rFonts w:eastAsia="Calibri"/>
          <w:lang w:val="en-US"/>
        </w:rPr>
        <w:t xml:space="preserve"> delegated </w:t>
      </w:r>
      <w:r w:rsidR="00720A9E" w:rsidRPr="666356AB">
        <w:rPr>
          <w:rFonts w:eastAsia="Calibri"/>
          <w:lang w:val="en-US"/>
        </w:rPr>
        <w:t>by the CA</w:t>
      </w:r>
      <w:r w:rsidR="33F471AD" w:rsidRPr="666356AB">
        <w:rPr>
          <w:rFonts w:eastAsia="Calibri"/>
          <w:lang w:val="en-US"/>
        </w:rPr>
        <w:t xml:space="preserve"> to provide OSCP answers. </w:t>
      </w:r>
      <w:r w:rsidR="5A076192" w:rsidRPr="666356AB">
        <w:rPr>
          <w:rFonts w:eastAsia="Calibri"/>
          <w:lang w:val="en-US"/>
        </w:rPr>
        <w:t xml:space="preserve">There could be one responder that </w:t>
      </w:r>
      <w:r w:rsidR="00720A9E" w:rsidRPr="666356AB">
        <w:rPr>
          <w:rFonts w:eastAsia="Calibri"/>
          <w:lang w:val="en-US"/>
        </w:rPr>
        <w:t>answers</w:t>
      </w:r>
      <w:r w:rsidR="5A076192" w:rsidRPr="666356AB">
        <w:rPr>
          <w:rFonts w:eastAsia="Calibri"/>
          <w:lang w:val="en-US"/>
        </w:rPr>
        <w:t xml:space="preserve"> for multiple CAs.</w:t>
      </w:r>
    </w:p>
    <w:p w14:paraId="5881DD01" w14:textId="74F905C0" w:rsidR="00280830" w:rsidRPr="00877DE2" w:rsidRDefault="419F2FC9" w:rsidP="09C5AC93">
      <w:pPr>
        <w:rPr>
          <w:rFonts w:eastAsia="Calibri"/>
          <w:lang w:val="en-US"/>
        </w:rPr>
      </w:pPr>
      <w:r w:rsidRPr="00877DE2">
        <w:rPr>
          <w:rFonts w:eastAsia="Calibri"/>
          <w:lang w:val="en-US"/>
        </w:rPr>
        <w:t xml:space="preserve">As we have seen, OSCP is faster but for real time transactions they are quite the same. For delayed verifications we have problems </w:t>
      </w:r>
      <w:r w:rsidR="6A00BCFF" w:rsidRPr="00877DE2">
        <w:rPr>
          <w:rFonts w:eastAsia="Calibri"/>
          <w:lang w:val="en-US"/>
        </w:rPr>
        <w:t>because we need to store the information at the time of the signature</w:t>
      </w:r>
      <w:r w:rsidR="00720A9E" w:rsidRPr="00877DE2">
        <w:rPr>
          <w:rFonts w:eastAsia="Calibri"/>
          <w:lang w:val="en-US"/>
        </w:rPr>
        <w:t>.</w:t>
      </w:r>
    </w:p>
    <w:p w14:paraId="62B634DB" w14:textId="77777777" w:rsidR="00B70179" w:rsidRPr="00877DE2" w:rsidRDefault="00B70179">
      <w:pPr>
        <w:jc w:val="left"/>
        <w:rPr>
          <w:rFonts w:eastAsiaTheme="majorEastAsia" w:cstheme="majorBidi"/>
          <w:b/>
          <w:color w:val="000000" w:themeColor="text1"/>
          <w:sz w:val="26"/>
          <w:szCs w:val="26"/>
          <w:lang w:val="en-US"/>
        </w:rPr>
      </w:pPr>
      <w:r w:rsidRPr="00877DE2">
        <w:rPr>
          <w:lang w:val="en-US"/>
        </w:rPr>
        <w:br w:type="page"/>
      </w:r>
    </w:p>
    <w:p w14:paraId="45D0D78C" w14:textId="5A64A90D" w:rsidR="00280830" w:rsidRPr="00877DE2" w:rsidRDefault="419F2FC9" w:rsidP="09C5AC93">
      <w:pPr>
        <w:pStyle w:val="Titolo2"/>
        <w:rPr>
          <w:rFonts w:eastAsia="Yu Gothic Light"/>
          <w:lang w:val="en-US"/>
        </w:rPr>
      </w:pPr>
      <w:bookmarkStart w:id="120" w:name="_Toc91005505"/>
      <w:r w:rsidRPr="666356AB">
        <w:rPr>
          <w:lang w:val="en-US"/>
        </w:rPr>
        <w:lastRenderedPageBreak/>
        <w:t>Proof-Of-Possession (POP)</w:t>
      </w:r>
      <w:bookmarkEnd w:id="120"/>
    </w:p>
    <w:p w14:paraId="18CDBB0D" w14:textId="36EDB200" w:rsidR="00280830" w:rsidRPr="00877DE2" w:rsidRDefault="77B723F8" w:rsidP="09C5AC93">
      <w:pPr>
        <w:rPr>
          <w:rFonts w:eastAsia="Calibri"/>
          <w:lang w:val="en-US"/>
        </w:rPr>
      </w:pPr>
      <w:r w:rsidRPr="00877DE2">
        <w:rPr>
          <w:rFonts w:eastAsia="Calibri"/>
          <w:lang w:val="en-US"/>
        </w:rPr>
        <w:t>When the CA creates a certificate</w:t>
      </w:r>
      <w:r w:rsidR="006F498A" w:rsidRPr="00877DE2">
        <w:rPr>
          <w:rFonts w:eastAsia="Calibri"/>
          <w:lang w:val="en-US"/>
        </w:rPr>
        <w:t>,</w:t>
      </w:r>
      <w:r w:rsidRPr="00877DE2">
        <w:rPr>
          <w:rFonts w:eastAsia="Calibri"/>
          <w:lang w:val="en-US"/>
        </w:rPr>
        <w:t xml:space="preserve"> they should have some reasonable assurance that the requestor is controlling the corresponding private key</w:t>
      </w:r>
      <w:r w:rsidR="006F498A" w:rsidRPr="00877DE2">
        <w:rPr>
          <w:rFonts w:eastAsia="Calibri"/>
          <w:lang w:val="en-US"/>
        </w:rPr>
        <w:t>. I</w:t>
      </w:r>
      <w:r w:rsidRPr="00877DE2">
        <w:rPr>
          <w:rFonts w:eastAsia="Calibri"/>
          <w:lang w:val="en-US"/>
        </w:rPr>
        <w:t xml:space="preserve">f there’s no </w:t>
      </w:r>
      <w:r w:rsidR="006F498A" w:rsidRPr="00877DE2">
        <w:rPr>
          <w:rFonts w:eastAsia="Calibri"/>
          <w:lang w:val="en-US"/>
        </w:rPr>
        <w:t>such</w:t>
      </w:r>
      <w:r w:rsidRPr="00877DE2">
        <w:rPr>
          <w:rFonts w:eastAsia="Calibri"/>
          <w:lang w:val="en-US"/>
        </w:rPr>
        <w:t xml:space="preserve"> verification there are problems because if </w:t>
      </w:r>
      <w:r w:rsidR="00D83743" w:rsidRPr="00877DE2">
        <w:rPr>
          <w:rFonts w:eastAsia="Calibri"/>
          <w:lang w:val="en-US"/>
        </w:rPr>
        <w:t xml:space="preserve">there is the issue of a </w:t>
      </w:r>
      <w:r w:rsidRPr="00877DE2">
        <w:rPr>
          <w:rFonts w:eastAsia="Calibri"/>
          <w:lang w:val="en-US"/>
        </w:rPr>
        <w:t xml:space="preserve">certificate without checking </w:t>
      </w:r>
      <w:r w:rsidR="002C4F97" w:rsidRPr="00877DE2">
        <w:rPr>
          <w:rFonts w:eastAsia="Calibri"/>
          <w:lang w:val="en-US"/>
        </w:rPr>
        <w:t>the possession of the corresponding private key</w:t>
      </w:r>
      <w:r w:rsidR="276B1201" w:rsidRPr="00877DE2">
        <w:rPr>
          <w:rFonts w:eastAsia="Calibri"/>
          <w:lang w:val="en-US"/>
        </w:rPr>
        <w:t xml:space="preserve"> then </w:t>
      </w:r>
      <w:r w:rsidR="007F4180" w:rsidRPr="00877DE2">
        <w:rPr>
          <w:rFonts w:eastAsia="Calibri"/>
          <w:lang w:val="en-US"/>
        </w:rPr>
        <w:t>there</w:t>
      </w:r>
      <w:r w:rsidR="276B1201" w:rsidRPr="00877DE2">
        <w:rPr>
          <w:rFonts w:eastAsia="Calibri"/>
          <w:lang w:val="en-US"/>
        </w:rPr>
        <w:t xml:space="preserve"> may </w:t>
      </w:r>
      <w:r w:rsidR="007F4180" w:rsidRPr="00877DE2">
        <w:rPr>
          <w:rFonts w:eastAsia="Calibri"/>
          <w:lang w:val="en-US"/>
        </w:rPr>
        <w:t>be</w:t>
      </w:r>
      <w:r w:rsidR="276B1201" w:rsidRPr="00877DE2">
        <w:rPr>
          <w:rFonts w:eastAsia="Calibri"/>
          <w:lang w:val="en-US"/>
        </w:rPr>
        <w:t xml:space="preserve"> </w:t>
      </w:r>
      <w:r w:rsidR="41350740" w:rsidRPr="00877DE2">
        <w:rPr>
          <w:rFonts w:eastAsia="Calibri"/>
          <w:lang w:val="en-US"/>
        </w:rPr>
        <w:t>a problem with</w:t>
      </w:r>
      <w:r w:rsidR="276B1201" w:rsidRPr="00877DE2">
        <w:rPr>
          <w:rFonts w:eastAsia="Calibri"/>
          <w:lang w:val="en-US"/>
        </w:rPr>
        <w:t xml:space="preserve"> </w:t>
      </w:r>
      <w:r w:rsidR="03EDCC9A" w:rsidRPr="00877DE2">
        <w:rPr>
          <w:rFonts w:eastAsia="Calibri"/>
          <w:b/>
          <w:lang w:val="en-US"/>
        </w:rPr>
        <w:t>non-repudiation</w:t>
      </w:r>
      <w:r w:rsidR="276B1201" w:rsidRPr="00877DE2">
        <w:rPr>
          <w:rFonts w:eastAsia="Calibri"/>
          <w:lang w:val="en-US"/>
        </w:rPr>
        <w:t xml:space="preserve">, </w:t>
      </w:r>
      <w:r w:rsidR="007F4180" w:rsidRPr="00877DE2">
        <w:rPr>
          <w:rFonts w:eastAsia="Calibri"/>
          <w:lang w:val="en-US"/>
        </w:rPr>
        <w:t xml:space="preserve">which </w:t>
      </w:r>
      <w:r w:rsidR="276B1201" w:rsidRPr="00877DE2">
        <w:rPr>
          <w:rFonts w:eastAsia="Calibri"/>
          <w:lang w:val="en-US"/>
        </w:rPr>
        <w:t xml:space="preserve">it’s not </w:t>
      </w:r>
      <w:r w:rsidR="007F4180" w:rsidRPr="00877DE2">
        <w:rPr>
          <w:rFonts w:eastAsia="Calibri"/>
          <w:lang w:val="en-US"/>
        </w:rPr>
        <w:t>always</w:t>
      </w:r>
      <w:r w:rsidR="276B1201" w:rsidRPr="00877DE2">
        <w:rPr>
          <w:rFonts w:eastAsia="Calibri"/>
          <w:lang w:val="en-US"/>
        </w:rPr>
        <w:t xml:space="preserve"> critical for encryption</w:t>
      </w:r>
      <w:r w:rsidR="007F4180" w:rsidRPr="00877DE2">
        <w:rPr>
          <w:rFonts w:eastAsia="Calibri"/>
          <w:lang w:val="en-US"/>
        </w:rPr>
        <w:t>,</w:t>
      </w:r>
      <w:r w:rsidR="276B1201" w:rsidRPr="00877DE2">
        <w:rPr>
          <w:rFonts w:eastAsia="Calibri"/>
          <w:lang w:val="en-US"/>
        </w:rPr>
        <w:t xml:space="preserve"> but </w:t>
      </w:r>
      <w:r w:rsidR="007F4180" w:rsidRPr="00877DE2">
        <w:rPr>
          <w:rFonts w:eastAsia="Calibri"/>
          <w:lang w:val="en-US"/>
        </w:rPr>
        <w:t>if non-repudiation is wanted (and it is anytime there is a digital signature) then</w:t>
      </w:r>
      <w:r w:rsidR="276B1201" w:rsidRPr="00877DE2">
        <w:rPr>
          <w:rFonts w:eastAsia="Calibri"/>
          <w:lang w:val="en-US"/>
        </w:rPr>
        <w:t xml:space="preserve"> POP is an important issue</w:t>
      </w:r>
      <w:r w:rsidR="619F5DBF" w:rsidRPr="00877DE2">
        <w:rPr>
          <w:rFonts w:eastAsia="Calibri"/>
          <w:lang w:val="en-US"/>
        </w:rPr>
        <w:t>.</w:t>
      </w:r>
    </w:p>
    <w:p w14:paraId="4F023936" w14:textId="4FC3295A" w:rsidR="00280830" w:rsidRPr="00877DE2" w:rsidRDefault="0070332D" w:rsidP="09C5AC93">
      <w:pPr>
        <w:rPr>
          <w:rFonts w:eastAsia="Calibri"/>
          <w:lang w:val="en-US"/>
        </w:rPr>
      </w:pPr>
      <w:r w:rsidRPr="00877DE2">
        <w:rPr>
          <w:noProof/>
          <w:lang w:val="en-US"/>
        </w:rPr>
        <w:drawing>
          <wp:anchor distT="0" distB="0" distL="114300" distR="114300" simplePos="0" relativeHeight="251621888" behindDoc="0" locked="0" layoutInCell="1" allowOverlap="1" wp14:anchorId="4DCE0D9A" wp14:editId="4B781D2F">
            <wp:simplePos x="0" y="0"/>
            <wp:positionH relativeFrom="margin">
              <wp:align>right</wp:align>
            </wp:positionH>
            <wp:positionV relativeFrom="paragraph">
              <wp:posOffset>8890</wp:posOffset>
            </wp:positionV>
            <wp:extent cx="3340100" cy="1885950"/>
            <wp:effectExtent l="0" t="0" r="0" b="0"/>
            <wp:wrapSquare wrapText="bothSides"/>
            <wp:docPr id="1712860524" name="Immagine 17128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40100" cy="1885950"/>
                    </a:xfrm>
                    <a:prstGeom prst="rect">
                      <a:avLst/>
                    </a:prstGeom>
                  </pic:spPr>
                </pic:pic>
              </a:graphicData>
            </a:graphic>
            <wp14:sizeRelH relativeFrom="margin">
              <wp14:pctWidth>0</wp14:pctWidth>
            </wp14:sizeRelH>
            <wp14:sizeRelV relativeFrom="margin">
              <wp14:pctHeight>0</wp14:pctHeight>
            </wp14:sizeRelV>
          </wp:anchor>
        </w:drawing>
      </w:r>
      <w:r w:rsidR="619F5DBF" w:rsidRPr="00877DE2">
        <w:rPr>
          <w:rFonts w:eastAsia="Calibri"/>
          <w:lang w:val="en-US"/>
        </w:rPr>
        <w:t>For example</w:t>
      </w:r>
      <w:r w:rsidR="007F4180" w:rsidRPr="00877DE2">
        <w:rPr>
          <w:rFonts w:eastAsia="Calibri"/>
          <w:lang w:val="en-US"/>
        </w:rPr>
        <w:t>,</w:t>
      </w:r>
      <w:r w:rsidR="642FF416" w:rsidRPr="00877DE2">
        <w:rPr>
          <w:rFonts w:eastAsia="Calibri"/>
          <w:lang w:val="en-US"/>
        </w:rPr>
        <w:t xml:space="preserve"> there’s Alice </w:t>
      </w:r>
      <w:r w:rsidR="00EA017E" w:rsidRPr="00877DE2">
        <w:rPr>
          <w:rFonts w:eastAsia="Calibri"/>
          <w:lang w:val="en-US"/>
        </w:rPr>
        <w:t>with its own device</w:t>
      </w:r>
      <w:r w:rsidR="642FF416" w:rsidRPr="00877DE2">
        <w:rPr>
          <w:rFonts w:eastAsia="Calibri"/>
          <w:lang w:val="en-US"/>
        </w:rPr>
        <w:t xml:space="preserve"> and a CA that issue</w:t>
      </w:r>
      <w:r w:rsidR="00B10964" w:rsidRPr="00877DE2">
        <w:rPr>
          <w:rFonts w:eastAsia="Calibri"/>
          <w:lang w:val="en-US"/>
        </w:rPr>
        <w:t>s</w:t>
      </w:r>
      <w:r w:rsidR="642FF416" w:rsidRPr="00877DE2">
        <w:rPr>
          <w:rFonts w:eastAsia="Calibri"/>
          <w:lang w:val="en-US"/>
        </w:rPr>
        <w:t xml:space="preserve"> certificates without POP</w:t>
      </w:r>
      <w:r w:rsidR="00B10964" w:rsidRPr="00877DE2">
        <w:rPr>
          <w:rFonts w:eastAsia="Calibri"/>
          <w:lang w:val="en-US"/>
        </w:rPr>
        <w:t>.</w:t>
      </w:r>
      <w:r w:rsidR="619F5DBF" w:rsidRPr="00877DE2">
        <w:rPr>
          <w:rFonts w:eastAsia="Calibri"/>
          <w:lang w:val="en-US"/>
        </w:rPr>
        <w:t xml:space="preserve"> Alice creates a private key</w:t>
      </w:r>
      <w:r w:rsidR="266F8EB3" w:rsidRPr="00877DE2">
        <w:rPr>
          <w:rFonts w:eastAsia="Calibri"/>
          <w:lang w:val="en-US"/>
        </w:rPr>
        <w:t xml:space="preserve"> and stores it locally then sends a public key and a</w:t>
      </w:r>
      <w:r w:rsidR="09E8755D" w:rsidRPr="00877DE2">
        <w:rPr>
          <w:rFonts w:eastAsia="Calibri"/>
          <w:lang w:val="en-US"/>
        </w:rPr>
        <w:t xml:space="preserve">n identifier </w:t>
      </w:r>
      <w:r w:rsidR="266F8EB3" w:rsidRPr="00877DE2">
        <w:rPr>
          <w:rFonts w:eastAsia="Calibri"/>
          <w:lang w:val="en-US"/>
        </w:rPr>
        <w:t>to the CA</w:t>
      </w:r>
      <w:r w:rsidR="404624C2" w:rsidRPr="00877DE2">
        <w:rPr>
          <w:rFonts w:eastAsia="Calibri"/>
          <w:lang w:val="en-US"/>
        </w:rPr>
        <w:t xml:space="preserve">. The CA verifies Alice’s identity and creates a certificate associating Alice to that public key. </w:t>
      </w:r>
      <w:r w:rsidR="008A7A1A" w:rsidRPr="00877DE2">
        <w:rPr>
          <w:rFonts w:eastAsia="Calibri"/>
          <w:lang w:val="en-US"/>
        </w:rPr>
        <w:t>Then</w:t>
      </w:r>
      <w:r w:rsidR="404624C2" w:rsidRPr="00877DE2">
        <w:rPr>
          <w:rFonts w:eastAsia="Calibri"/>
          <w:lang w:val="en-US"/>
        </w:rPr>
        <w:t xml:space="preserve"> there’s Bob</w:t>
      </w:r>
      <w:r w:rsidR="7413E60B" w:rsidRPr="00877DE2">
        <w:rPr>
          <w:rFonts w:eastAsia="Calibri"/>
          <w:lang w:val="en-US"/>
        </w:rPr>
        <w:t xml:space="preserve"> who sends to the same CA the same public key </w:t>
      </w:r>
      <w:r w:rsidR="0063629D" w:rsidRPr="00877DE2">
        <w:rPr>
          <w:rFonts w:eastAsia="Calibri"/>
          <w:lang w:val="en-US"/>
        </w:rPr>
        <w:t xml:space="preserve">of Alice (copied from another certificate) </w:t>
      </w:r>
      <w:r w:rsidR="7413E60B" w:rsidRPr="00877DE2">
        <w:rPr>
          <w:rFonts w:eastAsia="Calibri"/>
          <w:lang w:val="en-US"/>
        </w:rPr>
        <w:t>and his identifier</w:t>
      </w:r>
      <w:r w:rsidR="0063629D" w:rsidRPr="00877DE2">
        <w:rPr>
          <w:rFonts w:eastAsia="Calibri"/>
          <w:lang w:val="en-US"/>
        </w:rPr>
        <w:t>.</w:t>
      </w:r>
      <w:r w:rsidR="7413E60B" w:rsidRPr="00877DE2">
        <w:rPr>
          <w:rFonts w:eastAsia="Calibri"/>
          <w:lang w:val="en-US"/>
        </w:rPr>
        <w:t xml:space="preserve"> </w:t>
      </w:r>
      <w:r w:rsidR="0063629D" w:rsidRPr="00877DE2">
        <w:rPr>
          <w:rFonts w:eastAsia="Calibri"/>
          <w:lang w:val="en-US"/>
        </w:rPr>
        <w:t>I</w:t>
      </w:r>
      <w:r w:rsidR="7413E60B" w:rsidRPr="00877DE2">
        <w:rPr>
          <w:rFonts w:eastAsia="Calibri"/>
          <w:lang w:val="en-US"/>
        </w:rPr>
        <w:t>f the CA doesn’t perform POP</w:t>
      </w:r>
      <w:r w:rsidR="006C7C66" w:rsidRPr="00877DE2">
        <w:rPr>
          <w:rFonts w:eastAsia="Calibri"/>
          <w:lang w:val="en-US"/>
        </w:rPr>
        <w:t>,</w:t>
      </w:r>
      <w:r w:rsidR="7413E60B" w:rsidRPr="00877DE2">
        <w:rPr>
          <w:rFonts w:eastAsia="Calibri"/>
          <w:lang w:val="en-US"/>
        </w:rPr>
        <w:t xml:space="preserve"> it will create another certificate with the same public key associate</w:t>
      </w:r>
      <w:r w:rsidR="0063629D" w:rsidRPr="00877DE2">
        <w:rPr>
          <w:rFonts w:eastAsia="Calibri"/>
          <w:lang w:val="en-US"/>
        </w:rPr>
        <w:t>d</w:t>
      </w:r>
      <w:r w:rsidR="7413E60B" w:rsidRPr="00877DE2">
        <w:rPr>
          <w:rFonts w:eastAsia="Calibri"/>
          <w:lang w:val="en-US"/>
        </w:rPr>
        <w:t xml:space="preserve"> to Bob</w:t>
      </w:r>
      <w:r w:rsidR="0042211F" w:rsidRPr="00877DE2">
        <w:rPr>
          <w:rFonts w:eastAsia="Calibri"/>
          <w:lang w:val="en-US"/>
        </w:rPr>
        <w:t xml:space="preserve"> and</w:t>
      </w:r>
      <w:r w:rsidR="7413E60B" w:rsidRPr="00877DE2">
        <w:rPr>
          <w:rFonts w:eastAsia="Calibri"/>
          <w:lang w:val="en-US"/>
        </w:rPr>
        <w:t xml:space="preserve"> here’s the problem. </w:t>
      </w:r>
      <w:r w:rsidR="2BF8D5A7" w:rsidRPr="00877DE2">
        <w:rPr>
          <w:rFonts w:eastAsia="Calibri"/>
          <w:lang w:val="en-US"/>
        </w:rPr>
        <w:t>When Alice signs a document</w:t>
      </w:r>
      <w:r w:rsidR="0080067C" w:rsidRPr="00877DE2">
        <w:rPr>
          <w:rFonts w:eastAsia="Calibri"/>
          <w:lang w:val="en-US"/>
        </w:rPr>
        <w:t>,</w:t>
      </w:r>
      <w:r w:rsidR="2BF8D5A7" w:rsidRPr="00877DE2">
        <w:rPr>
          <w:rFonts w:eastAsia="Calibri"/>
          <w:lang w:val="en-US"/>
        </w:rPr>
        <w:t xml:space="preserve"> it may happen that when someone </w:t>
      </w:r>
      <w:r w:rsidR="1A3C3F69" w:rsidRPr="00877DE2">
        <w:rPr>
          <w:rFonts w:eastAsia="Calibri"/>
          <w:lang w:val="en-US"/>
        </w:rPr>
        <w:t>is</w:t>
      </w:r>
      <w:r w:rsidR="2BF8D5A7" w:rsidRPr="00877DE2">
        <w:rPr>
          <w:rFonts w:eastAsia="Calibri"/>
          <w:lang w:val="en-US"/>
        </w:rPr>
        <w:t xml:space="preserve"> contesting that document</w:t>
      </w:r>
      <w:r w:rsidR="0080067C" w:rsidRPr="00877DE2">
        <w:rPr>
          <w:rFonts w:eastAsia="Calibri"/>
          <w:lang w:val="en-US"/>
        </w:rPr>
        <w:t>,</w:t>
      </w:r>
      <w:r w:rsidR="2BF8D5A7" w:rsidRPr="00877DE2">
        <w:rPr>
          <w:rFonts w:eastAsia="Calibri"/>
          <w:lang w:val="en-US"/>
        </w:rPr>
        <w:t xml:space="preserve"> she could claim that Bob signed it, so </w:t>
      </w:r>
      <w:r w:rsidR="0080067C" w:rsidRPr="00877DE2">
        <w:rPr>
          <w:rFonts w:eastAsia="Calibri"/>
          <w:lang w:val="en-US"/>
        </w:rPr>
        <w:t>there is no</w:t>
      </w:r>
      <w:r w:rsidR="2BF8D5A7" w:rsidRPr="00877DE2">
        <w:rPr>
          <w:rFonts w:eastAsia="Calibri"/>
          <w:lang w:val="en-US"/>
        </w:rPr>
        <w:t xml:space="preserve"> non</w:t>
      </w:r>
      <w:r w:rsidR="0AE719C6" w:rsidRPr="00877DE2">
        <w:rPr>
          <w:rFonts w:eastAsia="Calibri"/>
          <w:lang w:val="en-US"/>
        </w:rPr>
        <w:t>-</w:t>
      </w:r>
      <w:r w:rsidR="2BF8D5A7" w:rsidRPr="00877DE2">
        <w:rPr>
          <w:rFonts w:eastAsia="Calibri"/>
          <w:lang w:val="en-US"/>
        </w:rPr>
        <w:t>re</w:t>
      </w:r>
      <w:r w:rsidR="0C753046" w:rsidRPr="00877DE2">
        <w:rPr>
          <w:rFonts w:eastAsia="Calibri"/>
          <w:lang w:val="en-US"/>
        </w:rPr>
        <w:t>pudiatio</w:t>
      </w:r>
      <w:r w:rsidR="585C9656" w:rsidRPr="00877DE2">
        <w:rPr>
          <w:rFonts w:eastAsia="Calibri"/>
          <w:lang w:val="en-US"/>
        </w:rPr>
        <w:t>n</w:t>
      </w:r>
      <w:r w:rsidR="0080067C" w:rsidRPr="00877DE2">
        <w:rPr>
          <w:rFonts w:eastAsia="Calibri"/>
          <w:lang w:val="en-US"/>
        </w:rPr>
        <w:t>.</w:t>
      </w:r>
      <w:r w:rsidR="697A595A" w:rsidRPr="00877DE2">
        <w:rPr>
          <w:rFonts w:eastAsia="Calibri"/>
          <w:lang w:val="en-US"/>
        </w:rPr>
        <w:t xml:space="preserve"> </w:t>
      </w:r>
      <w:r w:rsidR="0080067C" w:rsidRPr="00877DE2">
        <w:rPr>
          <w:rFonts w:eastAsia="Calibri"/>
          <w:lang w:val="en-US"/>
        </w:rPr>
        <w:t>A</w:t>
      </w:r>
      <w:r w:rsidR="697A595A" w:rsidRPr="00877DE2">
        <w:rPr>
          <w:rFonts w:eastAsia="Calibri"/>
          <w:lang w:val="en-US"/>
        </w:rPr>
        <w:t xml:space="preserve">nother case may be that Alice claims that </w:t>
      </w:r>
      <w:r w:rsidR="0080067C" w:rsidRPr="00877DE2">
        <w:rPr>
          <w:rFonts w:eastAsia="Calibri"/>
          <w:lang w:val="en-US"/>
        </w:rPr>
        <w:t>s</w:t>
      </w:r>
      <w:r w:rsidR="697A595A" w:rsidRPr="00877DE2">
        <w:rPr>
          <w:rFonts w:eastAsia="Calibri"/>
          <w:lang w:val="en-US"/>
        </w:rPr>
        <w:t>he signed a document</w:t>
      </w:r>
      <w:r w:rsidR="00DF671C" w:rsidRPr="00877DE2">
        <w:rPr>
          <w:rFonts w:eastAsia="Calibri"/>
          <w:lang w:val="en-US"/>
        </w:rPr>
        <w:t>,</w:t>
      </w:r>
      <w:r w:rsidR="697A595A" w:rsidRPr="00877DE2">
        <w:rPr>
          <w:rFonts w:eastAsia="Calibri"/>
          <w:lang w:val="en-US"/>
        </w:rPr>
        <w:t xml:space="preserve"> but Bob may say it was him signing it. So, Alice can deny a signature or Bob can claim his signature.</w:t>
      </w:r>
      <w:r w:rsidR="37C4CE89" w:rsidRPr="00877DE2">
        <w:rPr>
          <w:rFonts w:eastAsia="Calibri"/>
          <w:lang w:val="en-US"/>
        </w:rPr>
        <w:t xml:space="preserve"> That means that POP for any case of non-repudiation and attribution, especially in legal matters, is a very important thing.</w:t>
      </w:r>
    </w:p>
    <w:p w14:paraId="68DB7D2D" w14:textId="739089BC" w:rsidR="00280830" w:rsidRPr="00877DE2" w:rsidRDefault="1FA1A1E7" w:rsidP="00DF671C">
      <w:pPr>
        <w:pStyle w:val="Titolo3"/>
        <w:rPr>
          <w:rFonts w:eastAsia="Yu Gothic Light"/>
          <w:lang w:val="en-US"/>
        </w:rPr>
      </w:pPr>
      <w:bookmarkStart w:id="121" w:name="_Toc91005506"/>
      <w:r w:rsidRPr="00877DE2">
        <w:rPr>
          <w:lang w:val="en-US"/>
        </w:rPr>
        <w:t>Countermeasures</w:t>
      </w:r>
      <w:bookmarkEnd w:id="121"/>
    </w:p>
    <w:p w14:paraId="78305875" w14:textId="1330CC5C" w:rsidR="00280830" w:rsidRPr="00877DE2" w:rsidRDefault="1FA1A1E7" w:rsidP="09C5AC93">
      <w:pPr>
        <w:rPr>
          <w:rFonts w:eastAsia="Calibri"/>
          <w:lang w:val="en-US"/>
        </w:rPr>
      </w:pPr>
      <w:r w:rsidRPr="00877DE2">
        <w:rPr>
          <w:rFonts w:eastAsia="Calibri"/>
          <w:lang w:val="en-US"/>
        </w:rPr>
        <w:t xml:space="preserve">The best thing is to perform POP </w:t>
      </w:r>
      <w:r w:rsidR="00683FB4" w:rsidRPr="00877DE2">
        <w:rPr>
          <w:rFonts w:eastAsia="Calibri"/>
          <w:lang w:val="en-US"/>
        </w:rPr>
        <w:t>in the moment of</w:t>
      </w:r>
      <w:r w:rsidRPr="00877DE2">
        <w:rPr>
          <w:rFonts w:eastAsia="Calibri"/>
          <w:lang w:val="en-US"/>
        </w:rPr>
        <w:t xml:space="preserve"> perform</w:t>
      </w:r>
      <w:r w:rsidR="00683FB4" w:rsidRPr="00877DE2">
        <w:rPr>
          <w:rFonts w:eastAsia="Calibri"/>
          <w:lang w:val="en-US"/>
        </w:rPr>
        <w:t>ing</w:t>
      </w:r>
      <w:r w:rsidRPr="00877DE2">
        <w:rPr>
          <w:rFonts w:eastAsia="Calibri"/>
          <w:lang w:val="en-US"/>
        </w:rPr>
        <w:t xml:space="preserve"> the signature because in the moment in which the signature </w:t>
      </w:r>
      <w:r w:rsidR="00683FB4" w:rsidRPr="00877DE2">
        <w:rPr>
          <w:rFonts w:eastAsia="Calibri"/>
          <w:lang w:val="en-US"/>
        </w:rPr>
        <w:t xml:space="preserve">is created </w:t>
      </w:r>
      <w:r w:rsidR="00A974A7" w:rsidRPr="00877DE2">
        <w:rPr>
          <w:rFonts w:eastAsia="Calibri"/>
          <w:lang w:val="en-US"/>
        </w:rPr>
        <w:t>it</w:t>
      </w:r>
      <w:r w:rsidRPr="00877DE2">
        <w:rPr>
          <w:rFonts w:eastAsia="Calibri"/>
          <w:lang w:val="en-US"/>
        </w:rPr>
        <w:t xml:space="preserve"> could </w:t>
      </w:r>
      <w:r w:rsidR="00A974A7" w:rsidRPr="00877DE2">
        <w:rPr>
          <w:rFonts w:eastAsia="Calibri"/>
          <w:lang w:val="en-US"/>
        </w:rPr>
        <w:t xml:space="preserve">be possible to </w:t>
      </w:r>
      <w:r w:rsidRPr="00877DE2">
        <w:rPr>
          <w:rFonts w:eastAsia="Calibri"/>
          <w:lang w:val="en-US"/>
        </w:rPr>
        <w:t xml:space="preserve">put </w:t>
      </w:r>
      <w:r w:rsidR="00A974A7" w:rsidRPr="00877DE2">
        <w:rPr>
          <w:rFonts w:eastAsia="Calibri"/>
          <w:lang w:val="en-US"/>
        </w:rPr>
        <w:t>a</w:t>
      </w:r>
      <w:r w:rsidRPr="00877DE2">
        <w:rPr>
          <w:rFonts w:eastAsia="Calibri"/>
          <w:lang w:val="en-US"/>
        </w:rPr>
        <w:t xml:space="preserve"> reference to the certificate</w:t>
      </w:r>
      <w:r w:rsidR="357D6196" w:rsidRPr="00877DE2">
        <w:rPr>
          <w:rFonts w:eastAsia="Calibri"/>
          <w:lang w:val="en-US"/>
        </w:rPr>
        <w:t xml:space="preserve"> that associate the public key to the identity, so typically the hash of the certificate </w:t>
      </w:r>
      <w:r w:rsidR="00A974A7" w:rsidRPr="00877DE2">
        <w:rPr>
          <w:rFonts w:eastAsia="Calibri"/>
          <w:lang w:val="en-US"/>
        </w:rPr>
        <w:t>is inserted</w:t>
      </w:r>
      <w:r w:rsidR="357D6196" w:rsidRPr="00877DE2">
        <w:rPr>
          <w:rFonts w:eastAsia="Calibri"/>
          <w:lang w:val="en-US"/>
        </w:rPr>
        <w:t xml:space="preserve"> together with the data</w:t>
      </w:r>
      <w:r w:rsidR="73B37E1D" w:rsidRPr="00877DE2">
        <w:rPr>
          <w:rFonts w:eastAsia="Calibri"/>
          <w:lang w:val="en-US"/>
        </w:rPr>
        <w:t xml:space="preserve">. </w:t>
      </w:r>
      <w:r w:rsidR="00B871B8" w:rsidRPr="00877DE2">
        <w:rPr>
          <w:rFonts w:eastAsia="Calibri"/>
          <w:lang w:val="en-US"/>
        </w:rPr>
        <w:t xml:space="preserve">In this way the signature value is a function not only of the data, but also of the certificate. </w:t>
      </w:r>
      <w:r w:rsidR="000978CE" w:rsidRPr="00877DE2">
        <w:rPr>
          <w:rFonts w:eastAsia="Calibri"/>
          <w:lang w:val="en-US"/>
        </w:rPr>
        <w:t xml:space="preserve">In this way non-repudiation is gained. </w:t>
      </w:r>
      <w:r w:rsidR="73B37E1D" w:rsidRPr="00877DE2">
        <w:rPr>
          <w:rFonts w:eastAsia="Calibri"/>
          <w:lang w:val="en-US"/>
        </w:rPr>
        <w:t xml:space="preserve">Unfortunately, this is </w:t>
      </w:r>
      <w:r w:rsidR="73B37E1D" w:rsidRPr="00877DE2">
        <w:rPr>
          <w:rFonts w:eastAsia="Calibri"/>
          <w:b/>
          <w:lang w:val="en-US"/>
        </w:rPr>
        <w:t xml:space="preserve">currently </w:t>
      </w:r>
      <w:r w:rsidR="000978CE" w:rsidRPr="00877DE2">
        <w:rPr>
          <w:rFonts w:eastAsia="Calibri"/>
          <w:b/>
          <w:lang w:val="en-US"/>
        </w:rPr>
        <w:t>un</w:t>
      </w:r>
      <w:r w:rsidR="73B37E1D" w:rsidRPr="00877DE2">
        <w:rPr>
          <w:rFonts w:eastAsia="Calibri"/>
          <w:b/>
          <w:lang w:val="en-US"/>
        </w:rPr>
        <w:t>supported</w:t>
      </w:r>
      <w:r w:rsidR="73B37E1D" w:rsidRPr="00877DE2">
        <w:rPr>
          <w:rFonts w:eastAsia="Calibri"/>
          <w:lang w:val="en-US"/>
        </w:rPr>
        <w:t xml:space="preserve"> in signature standards, you must create a custom protocol.</w:t>
      </w:r>
    </w:p>
    <w:p w14:paraId="7634F8FE" w14:textId="238E6C51" w:rsidR="00280830" w:rsidRPr="00877DE2" w:rsidRDefault="73B37E1D" w:rsidP="09C5AC93">
      <w:pPr>
        <w:rPr>
          <w:rFonts w:eastAsia="Calibri"/>
          <w:lang w:val="en-US"/>
        </w:rPr>
      </w:pPr>
      <w:r w:rsidRPr="00877DE2">
        <w:rPr>
          <w:rFonts w:eastAsia="Calibri"/>
          <w:lang w:val="en-US"/>
        </w:rPr>
        <w:t>The alternative solution is that the CA doesn’t give the certificate to Bob, so when the CA is creating the certificate</w:t>
      </w:r>
      <w:r w:rsidR="00952692" w:rsidRPr="00877DE2">
        <w:rPr>
          <w:rFonts w:eastAsia="Calibri"/>
          <w:lang w:val="en-US"/>
        </w:rPr>
        <w:t>,</w:t>
      </w:r>
      <w:r w:rsidRPr="00877DE2">
        <w:rPr>
          <w:rFonts w:eastAsia="Calibri"/>
          <w:lang w:val="en-US"/>
        </w:rPr>
        <w:t xml:space="preserve"> </w:t>
      </w:r>
      <w:r w:rsidR="00721D44" w:rsidRPr="00877DE2">
        <w:rPr>
          <w:rFonts w:eastAsia="Calibri"/>
          <w:lang w:val="en-US"/>
        </w:rPr>
        <w:t>it</w:t>
      </w:r>
      <w:r w:rsidRPr="00877DE2">
        <w:rPr>
          <w:rFonts w:eastAsia="Calibri"/>
          <w:lang w:val="en-US"/>
        </w:rPr>
        <w:t xml:space="preserve"> wants a POP when it receives a request</w:t>
      </w:r>
      <w:r w:rsidR="1A3536AD" w:rsidRPr="00877DE2">
        <w:rPr>
          <w:rFonts w:eastAsia="Calibri"/>
          <w:lang w:val="en-US"/>
        </w:rPr>
        <w:t>, asking for the private key as POP. The key is usually sent out of band, this means that the keys are created by the CA and delivered to the user via a token (the smart card i</w:t>
      </w:r>
      <w:r w:rsidR="47AFF0DC" w:rsidRPr="00877DE2">
        <w:rPr>
          <w:rFonts w:eastAsia="Calibri"/>
          <w:lang w:val="en-US"/>
        </w:rPr>
        <w:t>n Politecnico for example). The possession of the token is a proof. Another solution is: the CA will keep a copy of all the private keys</w:t>
      </w:r>
      <w:r w:rsidR="00DB5404" w:rsidRPr="00877DE2">
        <w:rPr>
          <w:rFonts w:eastAsia="Calibri"/>
          <w:lang w:val="en-US"/>
        </w:rPr>
        <w:t>,</w:t>
      </w:r>
      <w:r w:rsidR="47AFF0DC" w:rsidRPr="00877DE2">
        <w:rPr>
          <w:rFonts w:eastAsia="Calibri"/>
          <w:lang w:val="en-US"/>
        </w:rPr>
        <w:t xml:space="preserve"> but </w:t>
      </w:r>
      <w:r w:rsidR="0007300F" w:rsidRPr="00877DE2">
        <w:rPr>
          <w:rFonts w:eastAsia="Calibri"/>
          <w:lang w:val="en-US"/>
        </w:rPr>
        <w:t>the problem is</w:t>
      </w:r>
      <w:r w:rsidR="47AFF0DC" w:rsidRPr="00877DE2">
        <w:rPr>
          <w:rFonts w:eastAsia="Calibri"/>
          <w:lang w:val="en-US"/>
        </w:rPr>
        <w:t xml:space="preserve"> how to protect them efficie</w:t>
      </w:r>
      <w:r w:rsidR="14D7048D" w:rsidRPr="00877DE2">
        <w:rPr>
          <w:rFonts w:eastAsia="Calibri"/>
          <w:lang w:val="en-US"/>
        </w:rPr>
        <w:t>ntly</w:t>
      </w:r>
      <w:r w:rsidR="0007300F" w:rsidRPr="00877DE2">
        <w:rPr>
          <w:rFonts w:eastAsia="Calibri"/>
          <w:lang w:val="en-US"/>
        </w:rPr>
        <w:t>.</w:t>
      </w:r>
      <w:r w:rsidR="14D7048D" w:rsidRPr="00877DE2">
        <w:rPr>
          <w:rFonts w:eastAsia="Calibri"/>
          <w:lang w:val="en-US"/>
        </w:rPr>
        <w:t xml:space="preserve"> This is better but it requires a </w:t>
      </w:r>
      <w:r w:rsidR="14D7048D" w:rsidRPr="00877DE2">
        <w:rPr>
          <w:rFonts w:eastAsia="Calibri"/>
          <w:b/>
          <w:lang w:val="en-US"/>
        </w:rPr>
        <w:t>secure device</w:t>
      </w:r>
      <w:r w:rsidR="14D7048D" w:rsidRPr="00877DE2">
        <w:rPr>
          <w:rFonts w:eastAsia="Calibri"/>
          <w:lang w:val="en-US"/>
        </w:rPr>
        <w:t xml:space="preserve"> or </w:t>
      </w:r>
      <w:r w:rsidR="14D7048D" w:rsidRPr="00877DE2">
        <w:rPr>
          <w:rFonts w:eastAsia="Calibri"/>
          <w:b/>
          <w:lang w:val="en-US"/>
        </w:rPr>
        <w:t>online methods</w:t>
      </w:r>
      <w:r w:rsidR="14D7048D" w:rsidRPr="00877DE2">
        <w:rPr>
          <w:rFonts w:eastAsia="Calibri"/>
          <w:lang w:val="en-US"/>
        </w:rPr>
        <w:t xml:space="preserve">. If the key </w:t>
      </w:r>
      <w:r w:rsidR="00DB5404" w:rsidRPr="00877DE2">
        <w:rPr>
          <w:rFonts w:eastAsia="Calibri"/>
          <w:lang w:val="en-US"/>
        </w:rPr>
        <w:t>is used</w:t>
      </w:r>
      <w:r w:rsidR="14D7048D" w:rsidRPr="00877DE2">
        <w:rPr>
          <w:rFonts w:eastAsia="Calibri"/>
          <w:lang w:val="en-US"/>
        </w:rPr>
        <w:t xml:space="preserve"> for both signature and encryption</w:t>
      </w:r>
      <w:r w:rsidR="006C7C66" w:rsidRPr="00877DE2">
        <w:rPr>
          <w:rFonts w:eastAsia="Calibri"/>
          <w:lang w:val="en-US"/>
        </w:rPr>
        <w:t>,</w:t>
      </w:r>
      <w:r w:rsidR="14D7048D" w:rsidRPr="00877DE2">
        <w:rPr>
          <w:rFonts w:eastAsia="Calibri"/>
          <w:lang w:val="en-US"/>
        </w:rPr>
        <w:t xml:space="preserve"> </w:t>
      </w:r>
      <w:r w:rsidR="00DB5404" w:rsidRPr="00877DE2">
        <w:rPr>
          <w:rFonts w:eastAsia="Calibri"/>
          <w:lang w:val="en-US"/>
        </w:rPr>
        <w:t xml:space="preserve">then could be possible to </w:t>
      </w:r>
      <w:r w:rsidR="14D7048D" w:rsidRPr="00877DE2">
        <w:rPr>
          <w:rFonts w:eastAsia="Calibri"/>
          <w:lang w:val="en-US"/>
        </w:rPr>
        <w:t xml:space="preserve">use </w:t>
      </w:r>
      <w:r w:rsidR="00DB5404" w:rsidRPr="00877DE2">
        <w:rPr>
          <w:rFonts w:eastAsia="Calibri"/>
          <w:lang w:val="en-US"/>
        </w:rPr>
        <w:t xml:space="preserve">the </w:t>
      </w:r>
      <w:r w:rsidR="14D7048D" w:rsidRPr="00877DE2">
        <w:rPr>
          <w:rFonts w:eastAsia="Calibri"/>
          <w:lang w:val="en-US"/>
        </w:rPr>
        <w:t>self</w:t>
      </w:r>
      <w:r w:rsidR="00627527" w:rsidRPr="00877DE2">
        <w:rPr>
          <w:rFonts w:eastAsia="Calibri"/>
          <w:lang w:val="en-US"/>
        </w:rPr>
        <w:t>-</w:t>
      </w:r>
      <w:r w:rsidR="14D7048D" w:rsidRPr="00877DE2">
        <w:rPr>
          <w:rFonts w:eastAsia="Calibri"/>
          <w:lang w:val="en-US"/>
        </w:rPr>
        <w:t xml:space="preserve">signed formats </w:t>
      </w:r>
      <w:r w:rsidR="67E07C7F" w:rsidRPr="00877DE2">
        <w:rPr>
          <w:rFonts w:eastAsia="Calibri"/>
          <w:lang w:val="en-US"/>
        </w:rPr>
        <w:t>like PKCS</w:t>
      </w:r>
      <w:r w:rsidR="5E54E7D4" w:rsidRPr="00877DE2">
        <w:rPr>
          <w:rFonts w:eastAsia="Calibri"/>
          <w:lang w:val="en-US"/>
        </w:rPr>
        <w:t>#</w:t>
      </w:r>
      <w:r w:rsidR="67E07C7F" w:rsidRPr="00877DE2">
        <w:rPr>
          <w:rFonts w:eastAsia="Calibri"/>
          <w:lang w:val="en-US"/>
        </w:rPr>
        <w:t>10</w:t>
      </w:r>
      <w:r w:rsidR="00627527" w:rsidRPr="00877DE2">
        <w:rPr>
          <w:rFonts w:eastAsia="Calibri"/>
          <w:lang w:val="en-US"/>
        </w:rPr>
        <w:t>. W</w:t>
      </w:r>
      <w:r w:rsidR="67E07C7F" w:rsidRPr="00877DE2">
        <w:rPr>
          <w:rFonts w:eastAsia="Calibri"/>
          <w:lang w:val="en-US"/>
        </w:rPr>
        <w:t xml:space="preserve">hen a request </w:t>
      </w:r>
      <w:r w:rsidR="00627527" w:rsidRPr="00877DE2">
        <w:rPr>
          <w:rFonts w:eastAsia="Calibri"/>
          <w:lang w:val="en-US"/>
        </w:rPr>
        <w:t>is performed</w:t>
      </w:r>
      <w:r w:rsidR="67E07C7F" w:rsidRPr="00877DE2">
        <w:rPr>
          <w:rFonts w:eastAsia="Calibri"/>
          <w:lang w:val="en-US"/>
        </w:rPr>
        <w:t xml:space="preserve"> </w:t>
      </w:r>
      <w:r w:rsidR="00627527" w:rsidRPr="00877DE2">
        <w:rPr>
          <w:rFonts w:eastAsia="Calibri"/>
          <w:lang w:val="en-US"/>
        </w:rPr>
        <w:t>there</w:t>
      </w:r>
      <w:r w:rsidR="67E07C7F" w:rsidRPr="00877DE2">
        <w:rPr>
          <w:rFonts w:eastAsia="Calibri"/>
          <w:lang w:val="en-US"/>
        </w:rPr>
        <w:t xml:space="preserve"> must </w:t>
      </w:r>
      <w:r w:rsidR="007506C7" w:rsidRPr="00877DE2">
        <w:rPr>
          <w:rFonts w:eastAsia="Calibri"/>
          <w:lang w:val="en-US"/>
        </w:rPr>
        <w:t>be</w:t>
      </w:r>
      <w:r w:rsidR="00627527" w:rsidRPr="00877DE2">
        <w:rPr>
          <w:rFonts w:eastAsia="Calibri"/>
          <w:lang w:val="en-US"/>
        </w:rPr>
        <w:t xml:space="preserve"> also</w:t>
      </w:r>
      <w:r w:rsidR="67E07C7F" w:rsidRPr="00877DE2">
        <w:rPr>
          <w:rFonts w:eastAsia="Calibri"/>
          <w:lang w:val="en-US"/>
        </w:rPr>
        <w:t xml:space="preserve"> a signature</w:t>
      </w:r>
      <w:r w:rsidR="10960530" w:rsidRPr="00877DE2">
        <w:rPr>
          <w:rFonts w:eastAsia="Calibri"/>
          <w:lang w:val="en-US"/>
        </w:rPr>
        <w:t xml:space="preserve"> </w:t>
      </w:r>
      <w:r w:rsidR="00502C65" w:rsidRPr="00877DE2">
        <w:rPr>
          <w:rFonts w:eastAsia="Calibri"/>
          <w:lang w:val="en-US"/>
        </w:rPr>
        <w:t>(which means using a private key)</w:t>
      </w:r>
      <w:r w:rsidR="00627527" w:rsidRPr="00877DE2">
        <w:rPr>
          <w:rFonts w:eastAsia="Calibri"/>
          <w:lang w:val="en-US"/>
        </w:rPr>
        <w:t xml:space="preserve">, </w:t>
      </w:r>
      <w:r w:rsidR="10960530" w:rsidRPr="00877DE2">
        <w:rPr>
          <w:rFonts w:eastAsia="Calibri"/>
          <w:lang w:val="en-US"/>
        </w:rPr>
        <w:t xml:space="preserve">even if </w:t>
      </w:r>
      <w:r w:rsidR="00627527" w:rsidRPr="00877DE2">
        <w:rPr>
          <w:rFonts w:eastAsia="Calibri"/>
          <w:lang w:val="en-US"/>
        </w:rPr>
        <w:t>there is no</w:t>
      </w:r>
      <w:r w:rsidR="10960530" w:rsidRPr="00877DE2">
        <w:rPr>
          <w:rFonts w:eastAsia="Calibri"/>
          <w:lang w:val="en-US"/>
        </w:rPr>
        <w:t xml:space="preserve"> certificate</w:t>
      </w:r>
      <w:r w:rsidR="00627527" w:rsidRPr="00877DE2">
        <w:rPr>
          <w:rFonts w:eastAsia="Calibri"/>
          <w:lang w:val="en-US"/>
        </w:rPr>
        <w:t xml:space="preserve">. </w:t>
      </w:r>
      <w:r w:rsidR="00502C65" w:rsidRPr="00877DE2">
        <w:rPr>
          <w:rFonts w:eastAsia="Calibri"/>
          <w:lang w:val="en-US"/>
        </w:rPr>
        <w:t>In</w:t>
      </w:r>
      <w:r w:rsidR="10960530" w:rsidRPr="00877DE2">
        <w:rPr>
          <w:rFonts w:eastAsia="Calibri"/>
          <w:lang w:val="en-US"/>
        </w:rPr>
        <w:t xml:space="preserve"> this </w:t>
      </w:r>
      <w:r w:rsidR="00502C65" w:rsidRPr="00877DE2">
        <w:rPr>
          <w:rFonts w:eastAsia="Calibri"/>
          <w:lang w:val="en-US"/>
        </w:rPr>
        <w:t xml:space="preserve">way it is demonstrated the </w:t>
      </w:r>
      <w:r w:rsidR="10960530" w:rsidRPr="00877DE2">
        <w:rPr>
          <w:rFonts w:eastAsia="Calibri"/>
          <w:lang w:val="en-US"/>
        </w:rPr>
        <w:t xml:space="preserve">possess </w:t>
      </w:r>
      <w:r w:rsidR="00502C65" w:rsidRPr="00877DE2">
        <w:rPr>
          <w:rFonts w:eastAsia="Calibri"/>
          <w:lang w:val="en-US"/>
        </w:rPr>
        <w:t>of</w:t>
      </w:r>
      <w:r w:rsidR="10960530" w:rsidRPr="00877DE2">
        <w:rPr>
          <w:rFonts w:eastAsia="Calibri"/>
          <w:lang w:val="en-US"/>
        </w:rPr>
        <w:t xml:space="preserve"> the private key. For encryption keys, not used for signature, </w:t>
      </w:r>
      <w:r w:rsidR="00900F4D" w:rsidRPr="00877DE2">
        <w:rPr>
          <w:rFonts w:eastAsia="Calibri"/>
          <w:lang w:val="en-US"/>
        </w:rPr>
        <w:t xml:space="preserve">it is possible to </w:t>
      </w:r>
      <w:r w:rsidR="10960530" w:rsidRPr="00877DE2">
        <w:rPr>
          <w:rFonts w:eastAsia="Calibri"/>
          <w:lang w:val="en-US"/>
        </w:rPr>
        <w:t>use</w:t>
      </w:r>
      <w:r w:rsidR="00900F4D" w:rsidRPr="00877DE2">
        <w:rPr>
          <w:rFonts w:eastAsia="Calibri"/>
          <w:lang w:val="en-US"/>
        </w:rPr>
        <w:t xml:space="preserve"> a</w:t>
      </w:r>
      <w:r w:rsidR="10960530" w:rsidRPr="00877DE2">
        <w:rPr>
          <w:rFonts w:eastAsia="Calibri"/>
          <w:lang w:val="en-US"/>
        </w:rPr>
        <w:t xml:space="preserve"> challenge response protocol</w:t>
      </w:r>
      <w:r w:rsidR="01D43542" w:rsidRPr="00877DE2">
        <w:rPr>
          <w:rFonts w:eastAsia="Calibri"/>
          <w:lang w:val="en-US"/>
        </w:rPr>
        <w:t xml:space="preserve"> where the certificate is sent encrypted</w:t>
      </w:r>
      <w:r w:rsidR="00900F4D" w:rsidRPr="00877DE2">
        <w:rPr>
          <w:rFonts w:eastAsia="Calibri"/>
          <w:lang w:val="en-US"/>
        </w:rPr>
        <w:t>,</w:t>
      </w:r>
      <w:r w:rsidR="01D43542" w:rsidRPr="00877DE2">
        <w:rPr>
          <w:rFonts w:eastAsia="Calibri"/>
          <w:lang w:val="en-US"/>
        </w:rPr>
        <w:t xml:space="preserve"> and </w:t>
      </w:r>
      <w:r w:rsidR="00900F4D" w:rsidRPr="00877DE2">
        <w:rPr>
          <w:rFonts w:eastAsia="Calibri"/>
          <w:lang w:val="en-US"/>
        </w:rPr>
        <w:t>the other side</w:t>
      </w:r>
      <w:r w:rsidR="01D43542" w:rsidRPr="00877DE2">
        <w:rPr>
          <w:rFonts w:eastAsia="Calibri"/>
          <w:lang w:val="en-US"/>
        </w:rPr>
        <w:t xml:space="preserve"> </w:t>
      </w:r>
      <w:r w:rsidR="0FDA9239" w:rsidRPr="00877DE2">
        <w:rPr>
          <w:rFonts w:eastAsia="Calibri"/>
          <w:lang w:val="en-US"/>
        </w:rPr>
        <w:t>must</w:t>
      </w:r>
      <w:r w:rsidR="01D43542" w:rsidRPr="00877DE2">
        <w:rPr>
          <w:rFonts w:eastAsia="Calibri"/>
          <w:lang w:val="en-US"/>
        </w:rPr>
        <w:t xml:space="preserve"> be able to decrypt it and send it back as a proof that </w:t>
      </w:r>
      <w:r w:rsidR="00900F4D" w:rsidRPr="00877DE2">
        <w:rPr>
          <w:rFonts w:eastAsia="Calibri"/>
          <w:lang w:val="en-US"/>
        </w:rPr>
        <w:t>of</w:t>
      </w:r>
      <w:r w:rsidR="01D43542" w:rsidRPr="00877DE2">
        <w:rPr>
          <w:rFonts w:eastAsia="Calibri"/>
          <w:lang w:val="en-US"/>
        </w:rPr>
        <w:t xml:space="preserve"> hav</w:t>
      </w:r>
      <w:r w:rsidR="00900F4D" w:rsidRPr="00877DE2">
        <w:rPr>
          <w:rFonts w:eastAsia="Calibri"/>
          <w:lang w:val="en-US"/>
        </w:rPr>
        <w:t>ing</w:t>
      </w:r>
      <w:r w:rsidR="01D43542" w:rsidRPr="00877DE2">
        <w:rPr>
          <w:rFonts w:eastAsia="Calibri"/>
          <w:lang w:val="en-US"/>
        </w:rPr>
        <w:t xml:space="preserve"> the private key.</w:t>
      </w:r>
    </w:p>
    <w:p w14:paraId="08D8121D" w14:textId="69D4D04D" w:rsidR="00280830" w:rsidRPr="00877DE2" w:rsidRDefault="01D43542" w:rsidP="09C5AC93">
      <w:pPr>
        <w:pStyle w:val="Titolo2"/>
        <w:rPr>
          <w:lang w:val="en-US"/>
        </w:rPr>
      </w:pPr>
      <w:bookmarkStart w:id="122" w:name="_Toc91005507"/>
      <w:r w:rsidRPr="666356AB">
        <w:rPr>
          <w:lang w:val="en-US"/>
        </w:rPr>
        <w:t>PKCS#10</w:t>
      </w:r>
      <w:bookmarkEnd w:id="122"/>
    </w:p>
    <w:p w14:paraId="3175BD78" w14:textId="31052D78" w:rsidR="00280830" w:rsidRPr="00877DE2" w:rsidRDefault="01D43542" w:rsidP="09C5AC93">
      <w:pPr>
        <w:rPr>
          <w:rFonts w:eastAsia="Calibri"/>
          <w:lang w:val="en-US"/>
        </w:rPr>
      </w:pPr>
      <w:r w:rsidRPr="00877DE2">
        <w:rPr>
          <w:rFonts w:eastAsia="Calibri"/>
          <w:lang w:val="en-US"/>
        </w:rPr>
        <w:t>This is the most used method</w:t>
      </w:r>
      <w:r w:rsidR="00DB0A52" w:rsidRPr="00877DE2">
        <w:rPr>
          <w:rFonts w:eastAsia="Calibri"/>
          <w:lang w:val="en-US"/>
        </w:rPr>
        <w:t>,</w:t>
      </w:r>
      <w:r w:rsidR="357E3BBB" w:rsidRPr="00877DE2">
        <w:rPr>
          <w:rFonts w:eastAsia="Calibri"/>
          <w:lang w:val="en-US"/>
        </w:rPr>
        <w:t xml:space="preserve"> and it is documented in RFC-2986. It’s also named </w:t>
      </w:r>
      <w:r w:rsidR="357E3BBB" w:rsidRPr="00877DE2">
        <w:rPr>
          <w:rFonts w:eastAsia="Calibri"/>
          <w:b/>
          <w:lang w:val="en-US"/>
        </w:rPr>
        <w:t>CSR</w:t>
      </w:r>
      <w:r w:rsidR="357E3BBB" w:rsidRPr="00877DE2">
        <w:rPr>
          <w:rFonts w:eastAsia="Calibri"/>
          <w:lang w:val="en-US"/>
        </w:rPr>
        <w:t xml:space="preserve"> (</w:t>
      </w:r>
      <w:r w:rsidR="357E3BBB" w:rsidRPr="00877DE2">
        <w:rPr>
          <w:rFonts w:eastAsia="Calibri"/>
          <w:i/>
          <w:lang w:val="en-US"/>
        </w:rPr>
        <w:t>Certificate Signing Request</w:t>
      </w:r>
      <w:r w:rsidR="357E3BBB" w:rsidRPr="00877DE2">
        <w:rPr>
          <w:rFonts w:eastAsia="Calibri"/>
          <w:lang w:val="en-US"/>
        </w:rPr>
        <w:t xml:space="preserve">) and </w:t>
      </w:r>
      <w:r w:rsidR="00DB0A52" w:rsidRPr="00877DE2">
        <w:rPr>
          <w:rFonts w:eastAsia="Calibri"/>
          <w:lang w:val="en-US"/>
        </w:rPr>
        <w:t>the request</w:t>
      </w:r>
      <w:r w:rsidR="357E3BBB" w:rsidRPr="00877DE2">
        <w:rPr>
          <w:rFonts w:eastAsia="Calibri"/>
          <w:lang w:val="en-US"/>
        </w:rPr>
        <w:t xml:space="preserve"> contains the </w:t>
      </w:r>
      <w:r w:rsidR="357E3BBB" w:rsidRPr="00877DE2">
        <w:rPr>
          <w:rFonts w:eastAsia="Calibri"/>
          <w:b/>
          <w:lang w:val="en-US"/>
        </w:rPr>
        <w:t>distinguished name</w:t>
      </w:r>
      <w:r w:rsidR="1FA9AC6A" w:rsidRPr="00877DE2">
        <w:rPr>
          <w:rFonts w:eastAsia="Calibri"/>
          <w:lang w:val="en-US"/>
        </w:rPr>
        <w:t xml:space="preserve"> (the identifier that </w:t>
      </w:r>
      <w:r w:rsidR="00491BB4" w:rsidRPr="00877DE2">
        <w:rPr>
          <w:rFonts w:eastAsia="Calibri"/>
          <w:lang w:val="en-US"/>
        </w:rPr>
        <w:t>is wanted</w:t>
      </w:r>
      <w:r w:rsidR="1FA9AC6A" w:rsidRPr="00877DE2">
        <w:rPr>
          <w:rFonts w:eastAsia="Calibri"/>
          <w:lang w:val="en-US"/>
        </w:rPr>
        <w:t>)</w:t>
      </w:r>
      <w:r w:rsidR="357E3BBB" w:rsidRPr="00877DE2">
        <w:rPr>
          <w:rFonts w:eastAsia="Calibri"/>
          <w:lang w:val="en-US"/>
        </w:rPr>
        <w:t xml:space="preserve">, the </w:t>
      </w:r>
      <w:r w:rsidR="357E3BBB" w:rsidRPr="00877DE2">
        <w:rPr>
          <w:rFonts w:eastAsia="Calibri"/>
          <w:b/>
          <w:lang w:val="en-US"/>
        </w:rPr>
        <w:t>public key</w:t>
      </w:r>
      <w:r w:rsidR="44E01499" w:rsidRPr="00877DE2">
        <w:rPr>
          <w:rFonts w:eastAsia="Calibri"/>
          <w:lang w:val="en-US"/>
        </w:rPr>
        <w:t xml:space="preserve"> and optionally other </w:t>
      </w:r>
      <w:r w:rsidR="44E01499" w:rsidRPr="00877DE2">
        <w:rPr>
          <w:rFonts w:eastAsia="Calibri"/>
          <w:b/>
          <w:lang w:val="en-US"/>
        </w:rPr>
        <w:t>attributes</w:t>
      </w:r>
      <w:r w:rsidR="44E01499" w:rsidRPr="00877DE2">
        <w:rPr>
          <w:rFonts w:eastAsia="Calibri"/>
          <w:lang w:val="en-US"/>
        </w:rPr>
        <w:t xml:space="preserve">. There are some attributes that are quite important: the </w:t>
      </w:r>
      <w:r w:rsidR="44E01499" w:rsidRPr="00877DE2">
        <w:rPr>
          <w:rFonts w:eastAsia="Calibri"/>
          <w:b/>
          <w:lang w:val="en-US"/>
        </w:rPr>
        <w:t>challenge password</w:t>
      </w:r>
      <w:r w:rsidR="6A28C397" w:rsidRPr="00877DE2">
        <w:rPr>
          <w:rFonts w:eastAsia="Calibri"/>
          <w:lang w:val="en-US"/>
        </w:rPr>
        <w:t xml:space="preserve">, </w:t>
      </w:r>
      <w:r w:rsidR="00A240CC" w:rsidRPr="00877DE2">
        <w:rPr>
          <w:rFonts w:eastAsia="Calibri"/>
          <w:lang w:val="en-US"/>
        </w:rPr>
        <w:t xml:space="preserve">it is </w:t>
      </w:r>
      <w:r w:rsidR="6A28C397" w:rsidRPr="00877DE2">
        <w:rPr>
          <w:rFonts w:eastAsia="Calibri"/>
          <w:lang w:val="en-US"/>
        </w:rPr>
        <w:t xml:space="preserve">a </w:t>
      </w:r>
      <w:r w:rsidR="45021BD9" w:rsidRPr="00877DE2">
        <w:rPr>
          <w:rFonts w:eastAsia="Calibri"/>
          <w:i/>
          <w:lang w:val="en-US"/>
        </w:rPr>
        <w:t xml:space="preserve">one-time </w:t>
      </w:r>
      <w:r w:rsidR="5289C917" w:rsidRPr="00877DE2">
        <w:rPr>
          <w:rFonts w:eastAsia="Calibri"/>
          <w:i/>
          <w:lang w:val="en-US"/>
        </w:rPr>
        <w:t>code</w:t>
      </w:r>
      <w:r w:rsidR="5289C917" w:rsidRPr="00877DE2">
        <w:rPr>
          <w:rFonts w:eastAsia="Calibri"/>
          <w:lang w:val="en-US"/>
        </w:rPr>
        <w:t xml:space="preserve"> </w:t>
      </w:r>
      <w:r w:rsidR="6A28C397" w:rsidRPr="00877DE2">
        <w:rPr>
          <w:rFonts w:eastAsia="Calibri"/>
          <w:lang w:val="en-US"/>
        </w:rPr>
        <w:t>given from the regist</w:t>
      </w:r>
      <w:r w:rsidR="74B26113" w:rsidRPr="00877DE2">
        <w:rPr>
          <w:rFonts w:eastAsia="Calibri"/>
          <w:lang w:val="en-US"/>
        </w:rPr>
        <w:t xml:space="preserve">ration authority </w:t>
      </w:r>
      <w:r w:rsidR="6A28C397" w:rsidRPr="00877DE2">
        <w:rPr>
          <w:rFonts w:eastAsia="Calibri"/>
          <w:lang w:val="en-US"/>
        </w:rPr>
        <w:t>that is useful for registration and revocation</w:t>
      </w:r>
      <w:r w:rsidR="284C4C3E" w:rsidRPr="00877DE2">
        <w:rPr>
          <w:rFonts w:eastAsia="Calibri"/>
          <w:lang w:val="en-US"/>
        </w:rPr>
        <w:t>.</w:t>
      </w:r>
      <w:r w:rsidR="00E701B2" w:rsidRPr="00877DE2">
        <w:rPr>
          <w:rFonts w:eastAsia="Calibri"/>
          <w:lang w:val="en-US"/>
        </w:rPr>
        <w:t xml:space="preserve"> If someone </w:t>
      </w:r>
      <w:r w:rsidR="0014147C" w:rsidRPr="00877DE2">
        <w:rPr>
          <w:rFonts w:eastAsia="Calibri"/>
          <w:lang w:val="en-US"/>
        </w:rPr>
        <w:t>has stolen the private key, it is needed to ask for revocation, but maybe the CA is in a different place than where the victim is.</w:t>
      </w:r>
      <w:r w:rsidR="0014147C" w:rsidRPr="00877DE2">
        <w:rPr>
          <w:lang w:val="en-US"/>
        </w:rPr>
        <w:t xml:space="preserve"> To demonstrate that the victim is the owner of the certificate, </w:t>
      </w:r>
      <w:r w:rsidR="000B4B23" w:rsidRPr="00877DE2">
        <w:rPr>
          <w:lang w:val="en-US"/>
        </w:rPr>
        <w:t xml:space="preserve">it will use the special code for revocation given in the moment of creation of the certificate. </w:t>
      </w:r>
      <w:r w:rsidR="5261E6C0" w:rsidRPr="00877DE2">
        <w:rPr>
          <w:rFonts w:eastAsia="Calibri"/>
          <w:lang w:val="en-US"/>
        </w:rPr>
        <w:t xml:space="preserve">There could be </w:t>
      </w:r>
      <w:r w:rsidR="000B4B23" w:rsidRPr="00877DE2">
        <w:rPr>
          <w:rFonts w:eastAsia="Calibri"/>
          <w:lang w:val="en-US"/>
        </w:rPr>
        <w:t xml:space="preserve">also </w:t>
      </w:r>
      <w:r w:rsidR="5261E6C0" w:rsidRPr="00877DE2">
        <w:rPr>
          <w:rFonts w:eastAsia="Calibri"/>
          <w:lang w:val="en-US"/>
        </w:rPr>
        <w:t>other information or attributes about the requestor.</w:t>
      </w:r>
    </w:p>
    <w:p w14:paraId="3CA3CAC5" w14:textId="7FC4FB8C" w:rsidR="00280830" w:rsidRPr="00877DE2" w:rsidRDefault="000B5394" w:rsidP="09C5AC93">
      <w:pPr>
        <w:rPr>
          <w:rFonts w:eastAsia="Calibri"/>
          <w:lang w:val="en-US"/>
        </w:rPr>
      </w:pPr>
      <w:r w:rsidRPr="00877DE2">
        <w:rPr>
          <w:noProof/>
          <w:lang w:val="en-US"/>
        </w:rPr>
        <w:drawing>
          <wp:anchor distT="0" distB="0" distL="114300" distR="114300" simplePos="0" relativeHeight="251623936" behindDoc="0" locked="0" layoutInCell="1" allowOverlap="1" wp14:anchorId="3CD43357" wp14:editId="5A0472EF">
            <wp:simplePos x="0" y="0"/>
            <wp:positionH relativeFrom="margin">
              <wp:posOffset>2790825</wp:posOffset>
            </wp:positionH>
            <wp:positionV relativeFrom="paragraph">
              <wp:posOffset>10160</wp:posOffset>
            </wp:positionV>
            <wp:extent cx="3326130" cy="1704975"/>
            <wp:effectExtent l="0" t="0" r="7620" b="9525"/>
            <wp:wrapSquare wrapText="bothSides"/>
            <wp:docPr id="114946860" name="Immagine 1149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26130" cy="1704975"/>
                    </a:xfrm>
                    <a:prstGeom prst="rect">
                      <a:avLst/>
                    </a:prstGeom>
                  </pic:spPr>
                </pic:pic>
              </a:graphicData>
            </a:graphic>
            <wp14:sizeRelH relativeFrom="margin">
              <wp14:pctWidth>0</wp14:pctWidth>
            </wp14:sizeRelH>
            <wp14:sizeRelV relativeFrom="margin">
              <wp14:pctHeight>0</wp14:pctHeight>
            </wp14:sizeRelV>
          </wp:anchor>
        </w:drawing>
      </w:r>
      <w:r w:rsidRPr="00877DE2">
        <w:rPr>
          <w:rFonts w:eastAsia="Calibri"/>
          <w:lang w:val="en-US"/>
        </w:rPr>
        <w:t>The schema shows</w:t>
      </w:r>
      <w:r w:rsidR="6F426E49" w:rsidRPr="00877DE2">
        <w:rPr>
          <w:rFonts w:eastAsia="Calibri"/>
          <w:lang w:val="en-US"/>
        </w:rPr>
        <w:t xml:space="preserve"> the data to be certified</w:t>
      </w:r>
      <w:r w:rsidRPr="00877DE2">
        <w:rPr>
          <w:rFonts w:eastAsia="Calibri"/>
          <w:lang w:val="en-US"/>
        </w:rPr>
        <w:t xml:space="preserve">: DN, public key and attributes. </w:t>
      </w:r>
      <w:r w:rsidR="00C72F04" w:rsidRPr="00877DE2">
        <w:rPr>
          <w:rFonts w:eastAsia="Calibri"/>
          <w:lang w:val="en-US"/>
        </w:rPr>
        <w:t>These elements</w:t>
      </w:r>
      <w:r w:rsidR="6F426E49" w:rsidRPr="00877DE2">
        <w:rPr>
          <w:rFonts w:eastAsia="Calibri"/>
          <w:lang w:val="en-US"/>
        </w:rPr>
        <w:t xml:space="preserve"> are </w:t>
      </w:r>
      <w:r w:rsidR="00C72F04" w:rsidRPr="00877DE2">
        <w:rPr>
          <w:rFonts w:eastAsia="Calibri"/>
          <w:lang w:val="en-US"/>
        </w:rPr>
        <w:t>inserted in the first part of the PKCS#10. Since the POP is wanted,</w:t>
      </w:r>
      <w:r w:rsidR="6F426E49" w:rsidRPr="00877DE2">
        <w:rPr>
          <w:rFonts w:eastAsia="Calibri"/>
          <w:lang w:val="en-US"/>
        </w:rPr>
        <w:t xml:space="preserve"> the private key </w:t>
      </w:r>
      <w:r w:rsidR="00C72F04" w:rsidRPr="00877DE2">
        <w:rPr>
          <w:rFonts w:eastAsia="Calibri"/>
          <w:lang w:val="en-US"/>
        </w:rPr>
        <w:t>is used to perform</w:t>
      </w:r>
      <w:r w:rsidR="6F426E49" w:rsidRPr="00877DE2">
        <w:rPr>
          <w:rFonts w:eastAsia="Calibri"/>
          <w:lang w:val="en-US"/>
        </w:rPr>
        <w:t xml:space="preserve"> a signature</w:t>
      </w:r>
      <w:r w:rsidR="00C72F04" w:rsidRPr="00877DE2">
        <w:rPr>
          <w:rFonts w:eastAsia="Calibri"/>
          <w:lang w:val="en-US"/>
        </w:rPr>
        <w:t xml:space="preserve"> over the data to be certified and the signature is placed in the second part of the PKCS#10. </w:t>
      </w:r>
      <w:r w:rsidR="000B4B23" w:rsidRPr="00877DE2">
        <w:rPr>
          <w:rFonts w:eastAsia="Calibri"/>
          <w:lang w:val="en-US"/>
        </w:rPr>
        <w:t>So,</w:t>
      </w:r>
      <w:r w:rsidR="6F426E49" w:rsidRPr="00877DE2">
        <w:rPr>
          <w:rFonts w:eastAsia="Calibri"/>
          <w:lang w:val="en-US"/>
        </w:rPr>
        <w:t xml:space="preserve"> </w:t>
      </w:r>
      <w:r w:rsidR="00C72F04" w:rsidRPr="00877DE2">
        <w:rPr>
          <w:rFonts w:eastAsia="Calibri"/>
          <w:lang w:val="en-US"/>
        </w:rPr>
        <w:t>when</w:t>
      </w:r>
      <w:r w:rsidR="6F426E49" w:rsidRPr="00877DE2">
        <w:rPr>
          <w:rFonts w:eastAsia="Calibri"/>
          <w:lang w:val="en-US"/>
        </w:rPr>
        <w:t xml:space="preserve"> the CA </w:t>
      </w:r>
      <w:r w:rsidR="000C150A" w:rsidRPr="00877DE2">
        <w:rPr>
          <w:rFonts w:eastAsia="Calibri"/>
          <w:lang w:val="en-US"/>
        </w:rPr>
        <w:t xml:space="preserve">is receiving the signed data, it will </w:t>
      </w:r>
      <w:r w:rsidR="6F426E49" w:rsidRPr="00877DE2">
        <w:rPr>
          <w:rFonts w:eastAsia="Calibri"/>
          <w:lang w:val="en-US"/>
        </w:rPr>
        <w:t>verif</w:t>
      </w:r>
      <w:r w:rsidR="000C150A" w:rsidRPr="00877DE2">
        <w:rPr>
          <w:rFonts w:eastAsia="Calibri"/>
          <w:lang w:val="en-US"/>
        </w:rPr>
        <w:t>y</w:t>
      </w:r>
      <w:r w:rsidR="6F426E49" w:rsidRPr="00877DE2">
        <w:rPr>
          <w:rFonts w:eastAsia="Calibri"/>
          <w:lang w:val="en-US"/>
        </w:rPr>
        <w:t xml:space="preserve"> </w:t>
      </w:r>
      <w:r w:rsidR="000C150A" w:rsidRPr="00877DE2">
        <w:rPr>
          <w:rFonts w:eastAsia="Calibri"/>
          <w:lang w:val="en-US"/>
        </w:rPr>
        <w:t xml:space="preserve">the signature using </w:t>
      </w:r>
      <w:r w:rsidR="6F426E49" w:rsidRPr="00877DE2">
        <w:rPr>
          <w:rFonts w:eastAsia="Calibri"/>
          <w:lang w:val="en-US"/>
        </w:rPr>
        <w:t>the public key</w:t>
      </w:r>
      <w:r w:rsidR="000C150A" w:rsidRPr="00877DE2">
        <w:rPr>
          <w:rFonts w:eastAsia="Calibri"/>
          <w:lang w:val="en-US"/>
        </w:rPr>
        <w:t>. In this way is possible to demonstrate</w:t>
      </w:r>
      <w:r w:rsidR="6F426E49" w:rsidRPr="00877DE2">
        <w:rPr>
          <w:rFonts w:eastAsia="Calibri"/>
          <w:lang w:val="en-US"/>
        </w:rPr>
        <w:t xml:space="preserve"> that the </w:t>
      </w:r>
      <w:r w:rsidR="000C150A" w:rsidRPr="00877DE2">
        <w:rPr>
          <w:rFonts w:eastAsia="Calibri"/>
          <w:lang w:val="en-US"/>
        </w:rPr>
        <w:t>user is the owner of the private key</w:t>
      </w:r>
      <w:r w:rsidR="6F426E49" w:rsidRPr="00877DE2">
        <w:rPr>
          <w:rFonts w:eastAsia="Calibri"/>
          <w:lang w:val="en-US"/>
        </w:rPr>
        <w:t xml:space="preserve"> </w:t>
      </w:r>
      <w:r w:rsidR="63683C4D" w:rsidRPr="00877DE2">
        <w:rPr>
          <w:rFonts w:eastAsia="Calibri"/>
          <w:lang w:val="en-US"/>
        </w:rPr>
        <w:t>associated to that public key and then emits the certificate. This is the most used approach nowadays: POP at the moment of the request by performing this kind of signature.</w:t>
      </w:r>
    </w:p>
    <w:p w14:paraId="354E9E1A" w14:textId="2CA6539F" w:rsidR="00280830" w:rsidRPr="00877DE2" w:rsidRDefault="63683C4D" w:rsidP="09C5AC93">
      <w:pPr>
        <w:pStyle w:val="Titolo2"/>
        <w:rPr>
          <w:lang w:val="en-US"/>
        </w:rPr>
      </w:pPr>
      <w:bookmarkStart w:id="123" w:name="_Toc91005508"/>
      <w:r w:rsidRPr="666356AB">
        <w:rPr>
          <w:lang w:val="en-US"/>
        </w:rPr>
        <w:t>Time-</w:t>
      </w:r>
      <w:r w:rsidR="005D4E22" w:rsidRPr="666356AB">
        <w:rPr>
          <w:lang w:val="en-US"/>
        </w:rPr>
        <w:t>stamping</w:t>
      </w:r>
      <w:bookmarkEnd w:id="123"/>
    </w:p>
    <w:p w14:paraId="7C8B24CE" w14:textId="1D547061" w:rsidR="00280830" w:rsidRPr="00877DE2" w:rsidRDefault="53C00D6F" w:rsidP="09C5AC93">
      <w:pPr>
        <w:rPr>
          <w:rFonts w:eastAsia="Calibri"/>
          <w:lang w:val="en-US"/>
        </w:rPr>
      </w:pPr>
      <w:r w:rsidRPr="00877DE2">
        <w:rPr>
          <w:rFonts w:eastAsia="Calibri"/>
          <w:lang w:val="en-US"/>
        </w:rPr>
        <w:t xml:space="preserve">It’s important in any workflow related to signing documents because it’s important to </w:t>
      </w:r>
      <w:r w:rsidR="008036D1" w:rsidRPr="00877DE2">
        <w:rPr>
          <w:rFonts w:eastAsia="Calibri"/>
          <w:lang w:val="en-US"/>
        </w:rPr>
        <w:t>be able to establish when a document was created</w:t>
      </w:r>
      <w:r w:rsidR="00B36CDA" w:rsidRPr="00877DE2">
        <w:rPr>
          <w:rFonts w:eastAsia="Calibri"/>
          <w:lang w:val="en-US"/>
        </w:rPr>
        <w:t xml:space="preserve">. </w:t>
      </w:r>
      <w:r w:rsidR="00CF1428" w:rsidRPr="00877DE2">
        <w:rPr>
          <w:rFonts w:eastAsia="Calibri"/>
          <w:u w:val="single"/>
          <w:lang w:val="en-US"/>
        </w:rPr>
        <w:t>Be careful</w:t>
      </w:r>
      <w:r w:rsidR="00CF1428" w:rsidRPr="00877DE2">
        <w:rPr>
          <w:rFonts w:eastAsia="Calibri"/>
          <w:lang w:val="en-US"/>
        </w:rPr>
        <w:t xml:space="preserve">: many people wrongly think that timestamping is giving the date when a document was created, but </w:t>
      </w:r>
      <w:r w:rsidR="00CF1428" w:rsidRPr="00877DE2">
        <w:rPr>
          <w:rFonts w:eastAsia="Calibri"/>
          <w:u w:val="single"/>
          <w:lang w:val="en-US"/>
        </w:rPr>
        <w:t>it is false</w:t>
      </w:r>
      <w:r w:rsidR="00CF1428" w:rsidRPr="00877DE2">
        <w:rPr>
          <w:rFonts w:eastAsia="Calibri"/>
          <w:lang w:val="en-US"/>
        </w:rPr>
        <w:t>. Timestamp is</w:t>
      </w:r>
      <w:r w:rsidR="1E3F249D" w:rsidRPr="00877DE2">
        <w:rPr>
          <w:rFonts w:eastAsia="Calibri"/>
          <w:lang w:val="en-US"/>
        </w:rPr>
        <w:t xml:space="preserve"> a </w:t>
      </w:r>
      <w:r w:rsidR="1E3F249D" w:rsidRPr="00877DE2">
        <w:rPr>
          <w:rFonts w:eastAsia="Calibri"/>
          <w:b/>
          <w:lang w:val="en-US"/>
        </w:rPr>
        <w:t>proof of the creation of some data before a certain point in time</w:t>
      </w:r>
      <w:r w:rsidR="00CF1428" w:rsidRPr="00877DE2">
        <w:rPr>
          <w:rFonts w:eastAsia="Calibri"/>
          <w:lang w:val="en-US"/>
        </w:rPr>
        <w:t>. In other words,</w:t>
      </w:r>
      <w:r w:rsidR="1E3F249D" w:rsidRPr="00877DE2">
        <w:rPr>
          <w:rFonts w:eastAsia="Calibri"/>
          <w:lang w:val="en-US"/>
        </w:rPr>
        <w:t xml:space="preserve"> it </w:t>
      </w:r>
      <w:r w:rsidR="60FC02E1" w:rsidRPr="00877DE2">
        <w:rPr>
          <w:rFonts w:eastAsia="Calibri"/>
          <w:lang w:val="en-US"/>
        </w:rPr>
        <w:t>demonstrates</w:t>
      </w:r>
      <w:r w:rsidR="1E3F249D" w:rsidRPr="00877DE2">
        <w:rPr>
          <w:rFonts w:eastAsia="Calibri"/>
          <w:lang w:val="en-US"/>
        </w:rPr>
        <w:t xml:space="preserve"> that data exist</w:t>
      </w:r>
      <w:r w:rsidR="00CF1428" w:rsidRPr="00877DE2">
        <w:rPr>
          <w:rFonts w:eastAsia="Calibri"/>
          <w:lang w:val="en-US"/>
        </w:rPr>
        <w:t>ed</w:t>
      </w:r>
      <w:r w:rsidR="1E3F249D" w:rsidRPr="00877DE2">
        <w:rPr>
          <w:rFonts w:eastAsia="Calibri"/>
          <w:lang w:val="en-US"/>
        </w:rPr>
        <w:t xml:space="preserve"> in that moment</w:t>
      </w:r>
      <w:r w:rsidR="00DF3BDF" w:rsidRPr="00877DE2">
        <w:rPr>
          <w:rFonts w:eastAsia="Calibri"/>
          <w:lang w:val="en-US"/>
        </w:rPr>
        <w:t>,</w:t>
      </w:r>
      <w:r w:rsidR="1E3F249D" w:rsidRPr="00877DE2">
        <w:rPr>
          <w:rFonts w:eastAsia="Calibri"/>
          <w:lang w:val="en-US"/>
        </w:rPr>
        <w:t xml:space="preserve"> but it doesn’t tell </w:t>
      </w:r>
      <w:r w:rsidR="00CF1428" w:rsidRPr="00877DE2">
        <w:rPr>
          <w:rFonts w:eastAsia="Calibri"/>
          <w:lang w:val="en-US"/>
        </w:rPr>
        <w:t xml:space="preserve">anything about </w:t>
      </w:r>
      <w:r w:rsidR="1E3F249D" w:rsidRPr="00877DE2">
        <w:rPr>
          <w:rFonts w:eastAsia="Calibri"/>
          <w:lang w:val="en-US"/>
        </w:rPr>
        <w:t xml:space="preserve">when it was created, certainly was created before but </w:t>
      </w:r>
      <w:r w:rsidR="00CF1428" w:rsidRPr="00877DE2">
        <w:rPr>
          <w:rFonts w:eastAsia="Calibri"/>
          <w:lang w:val="en-US"/>
        </w:rPr>
        <w:t>it is not</w:t>
      </w:r>
      <w:r w:rsidR="6554D803" w:rsidRPr="00877DE2">
        <w:rPr>
          <w:rFonts w:eastAsia="Calibri"/>
          <w:lang w:val="en-US"/>
        </w:rPr>
        <w:t xml:space="preserve"> know</w:t>
      </w:r>
      <w:r w:rsidR="00CF1428" w:rsidRPr="00877DE2">
        <w:rPr>
          <w:rFonts w:eastAsia="Calibri"/>
          <w:lang w:val="en-US"/>
        </w:rPr>
        <w:t>n</w:t>
      </w:r>
      <w:r w:rsidR="6554D803" w:rsidRPr="00877DE2">
        <w:rPr>
          <w:rFonts w:eastAsia="Calibri"/>
          <w:lang w:val="en-US"/>
        </w:rPr>
        <w:t xml:space="preserve"> when.</w:t>
      </w:r>
    </w:p>
    <w:p w14:paraId="4EEA6F3A" w14:textId="22C60376" w:rsidR="00280830" w:rsidRPr="00877DE2" w:rsidRDefault="00A82BE3" w:rsidP="09C5AC93">
      <w:pPr>
        <w:rPr>
          <w:rFonts w:eastAsia="Calibri"/>
          <w:lang w:val="en-US"/>
        </w:rPr>
      </w:pPr>
      <w:r w:rsidRPr="00877DE2">
        <w:rPr>
          <w:rFonts w:eastAsia="Calibri"/>
          <w:lang w:val="en-US"/>
        </w:rPr>
        <w:t>Time-stamping is normally</w:t>
      </w:r>
      <w:r w:rsidR="4C08332B" w:rsidRPr="00877DE2">
        <w:rPr>
          <w:rFonts w:eastAsia="Calibri"/>
          <w:lang w:val="en-US"/>
        </w:rPr>
        <w:t xml:space="preserve"> performed by a time-stamping authority (</w:t>
      </w:r>
      <w:r w:rsidR="4C08332B" w:rsidRPr="00877DE2">
        <w:rPr>
          <w:rFonts w:eastAsia="Calibri"/>
          <w:i/>
          <w:lang w:val="en-US"/>
        </w:rPr>
        <w:t>TSA</w:t>
      </w:r>
      <w:r w:rsidR="4C08332B" w:rsidRPr="00877DE2">
        <w:rPr>
          <w:rFonts w:eastAsia="Calibri"/>
          <w:lang w:val="en-US"/>
        </w:rPr>
        <w:t>) that uses a speci</w:t>
      </w:r>
      <w:r w:rsidRPr="00877DE2">
        <w:rPr>
          <w:rFonts w:eastAsia="Calibri"/>
          <w:lang w:val="en-US"/>
        </w:rPr>
        <w:t>fic protocol</w:t>
      </w:r>
      <w:r w:rsidR="4C08332B" w:rsidRPr="00877DE2">
        <w:rPr>
          <w:rFonts w:eastAsia="Calibri"/>
          <w:lang w:val="en-US"/>
        </w:rPr>
        <w:t xml:space="preserve"> </w:t>
      </w:r>
      <w:r w:rsidRPr="00877DE2">
        <w:rPr>
          <w:rFonts w:eastAsia="Calibri"/>
          <w:lang w:val="en-US"/>
        </w:rPr>
        <w:t>and data</w:t>
      </w:r>
      <w:r w:rsidR="4C08332B" w:rsidRPr="00877DE2">
        <w:rPr>
          <w:rFonts w:eastAsia="Calibri"/>
          <w:lang w:val="en-US"/>
        </w:rPr>
        <w:t xml:space="preserve"> format for it</w:t>
      </w:r>
      <w:r w:rsidRPr="00877DE2">
        <w:rPr>
          <w:rFonts w:eastAsia="Calibri"/>
          <w:lang w:val="en-US"/>
        </w:rPr>
        <w:t>s operation</w:t>
      </w:r>
      <w:r w:rsidR="4C08332B" w:rsidRPr="00877DE2">
        <w:rPr>
          <w:rFonts w:eastAsia="Calibri"/>
          <w:lang w:val="en-US"/>
        </w:rPr>
        <w:t xml:space="preserve">. The </w:t>
      </w:r>
      <w:r w:rsidRPr="00877DE2">
        <w:rPr>
          <w:rFonts w:eastAsia="Calibri"/>
          <w:lang w:val="en-US"/>
        </w:rPr>
        <w:t xml:space="preserve">RFC-3161 is defining the </w:t>
      </w:r>
      <w:r w:rsidRPr="00877DE2">
        <w:rPr>
          <w:rFonts w:eastAsia="Calibri"/>
          <w:b/>
          <w:lang w:val="en-US"/>
        </w:rPr>
        <w:t>request protocol</w:t>
      </w:r>
      <w:r w:rsidR="4C08332B" w:rsidRPr="00877DE2">
        <w:rPr>
          <w:rFonts w:eastAsia="Calibri"/>
          <w:lang w:val="en-US"/>
        </w:rPr>
        <w:t xml:space="preserve"> (</w:t>
      </w:r>
      <w:r w:rsidR="4C08332B" w:rsidRPr="00877DE2">
        <w:rPr>
          <w:rFonts w:eastAsia="Calibri"/>
          <w:i/>
          <w:lang w:val="en-US"/>
        </w:rPr>
        <w:t>TSP</w:t>
      </w:r>
      <w:r w:rsidRPr="00877DE2">
        <w:rPr>
          <w:rFonts w:eastAsia="Calibri"/>
          <w:i/>
          <w:lang w:val="en-US"/>
        </w:rPr>
        <w:t>, Time-Stamp Protocol</w:t>
      </w:r>
      <w:r w:rsidR="4C08332B" w:rsidRPr="00877DE2">
        <w:rPr>
          <w:rFonts w:eastAsia="Calibri"/>
          <w:lang w:val="en-US"/>
        </w:rPr>
        <w:t>) and the</w:t>
      </w:r>
      <w:r w:rsidRPr="00877DE2">
        <w:rPr>
          <w:rFonts w:eastAsia="Calibri"/>
          <w:lang w:val="en-US"/>
        </w:rPr>
        <w:t xml:space="preserve"> </w:t>
      </w:r>
      <w:r w:rsidRPr="00877DE2">
        <w:rPr>
          <w:rFonts w:eastAsia="Calibri"/>
          <w:b/>
          <w:lang w:val="en-US"/>
        </w:rPr>
        <w:t>format of the</w:t>
      </w:r>
      <w:r w:rsidR="4C08332B" w:rsidRPr="00877DE2">
        <w:rPr>
          <w:rFonts w:eastAsia="Calibri"/>
          <w:b/>
          <w:lang w:val="en-US"/>
        </w:rPr>
        <w:t xml:space="preserve"> proof</w:t>
      </w:r>
      <w:r w:rsidR="4C08332B" w:rsidRPr="00877DE2">
        <w:rPr>
          <w:rFonts w:eastAsia="Calibri"/>
          <w:lang w:val="en-US"/>
        </w:rPr>
        <w:t xml:space="preserve"> </w:t>
      </w:r>
      <w:r w:rsidR="006933E7" w:rsidRPr="00877DE2">
        <w:rPr>
          <w:rFonts w:eastAsia="Calibri"/>
          <w:lang w:val="en-US"/>
        </w:rPr>
        <w:t>(</w:t>
      </w:r>
      <w:r w:rsidR="3DF4CD56" w:rsidRPr="00877DE2">
        <w:rPr>
          <w:rFonts w:eastAsia="Calibri"/>
          <w:i/>
          <w:lang w:val="en-US"/>
        </w:rPr>
        <w:t>TS</w:t>
      </w:r>
      <w:r w:rsidRPr="00877DE2">
        <w:rPr>
          <w:rFonts w:eastAsia="Calibri"/>
          <w:i/>
          <w:lang w:val="en-US"/>
        </w:rPr>
        <w:t>T, Time-Stamp Token</w:t>
      </w:r>
      <w:r w:rsidR="006933E7" w:rsidRPr="00877DE2">
        <w:rPr>
          <w:rFonts w:eastAsia="Calibri"/>
          <w:lang w:val="en-US"/>
        </w:rPr>
        <w:t>)</w:t>
      </w:r>
      <w:r w:rsidR="3DF4CD56" w:rsidRPr="00877DE2">
        <w:rPr>
          <w:rFonts w:eastAsia="Calibri"/>
          <w:lang w:val="en-US"/>
        </w:rPr>
        <w:t>.</w:t>
      </w:r>
    </w:p>
    <w:p w14:paraId="5BE1DC13" w14:textId="1FE92656" w:rsidR="00280830" w:rsidRPr="00877DE2" w:rsidRDefault="0085242B" w:rsidP="09C5AC93">
      <w:pPr>
        <w:rPr>
          <w:rFonts w:eastAsia="Calibri"/>
          <w:lang w:val="en-US"/>
        </w:rPr>
      </w:pPr>
      <w:r w:rsidRPr="00877DE2">
        <w:rPr>
          <w:noProof/>
          <w:lang w:val="en-US"/>
        </w:rPr>
        <w:drawing>
          <wp:anchor distT="0" distB="0" distL="114300" distR="114300" simplePos="0" relativeHeight="251624960" behindDoc="0" locked="0" layoutInCell="1" allowOverlap="1" wp14:anchorId="0BBB9E18" wp14:editId="77BA1303">
            <wp:simplePos x="0" y="0"/>
            <wp:positionH relativeFrom="margin">
              <wp:align>right</wp:align>
            </wp:positionH>
            <wp:positionV relativeFrom="paragraph">
              <wp:posOffset>5080</wp:posOffset>
            </wp:positionV>
            <wp:extent cx="3533483" cy="981075"/>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3483" cy="981075"/>
                    </a:xfrm>
                    <a:prstGeom prst="rect">
                      <a:avLst/>
                    </a:prstGeom>
                  </pic:spPr>
                </pic:pic>
              </a:graphicData>
            </a:graphic>
          </wp:anchor>
        </w:drawing>
      </w:r>
      <w:r w:rsidRPr="00877DE2">
        <w:rPr>
          <w:rFonts w:eastAsia="Calibri"/>
          <w:lang w:val="en-US"/>
        </w:rPr>
        <w:t>The</w:t>
      </w:r>
      <w:r w:rsidR="3DF4CD56" w:rsidRPr="00877DE2">
        <w:rPr>
          <w:rFonts w:eastAsia="Calibri"/>
          <w:lang w:val="en-US"/>
        </w:rPr>
        <w:t xml:space="preserve"> user has some data</w:t>
      </w:r>
      <w:r w:rsidRPr="00877DE2">
        <w:rPr>
          <w:rFonts w:eastAsia="Calibri"/>
          <w:lang w:val="en-US"/>
        </w:rPr>
        <w:t xml:space="preserve"> created at some point in time. It is a blob: </w:t>
      </w:r>
      <w:r w:rsidR="00313497" w:rsidRPr="00877DE2">
        <w:rPr>
          <w:rFonts w:eastAsia="Calibri"/>
          <w:lang w:val="en-US"/>
        </w:rPr>
        <w:t>can be encrypted data, plain text data, signed document</w:t>
      </w:r>
      <w:r w:rsidR="3DF4CD56" w:rsidRPr="00877DE2">
        <w:rPr>
          <w:rFonts w:eastAsia="Calibri"/>
          <w:lang w:val="en-US"/>
        </w:rPr>
        <w:t>, anything</w:t>
      </w:r>
      <w:r w:rsidR="00313497" w:rsidRPr="00877DE2">
        <w:rPr>
          <w:rFonts w:eastAsia="Calibri"/>
          <w:lang w:val="en-US"/>
        </w:rPr>
        <w:t>. The user</w:t>
      </w:r>
      <w:r w:rsidR="3DF4CD56" w:rsidRPr="00877DE2">
        <w:rPr>
          <w:rFonts w:eastAsia="Calibri"/>
          <w:lang w:val="en-US"/>
        </w:rPr>
        <w:t xml:space="preserve"> wants to time</w:t>
      </w:r>
      <w:r w:rsidR="00313497" w:rsidRPr="00877DE2">
        <w:rPr>
          <w:rFonts w:eastAsia="Calibri"/>
          <w:lang w:val="en-US"/>
        </w:rPr>
        <w:t>-</w:t>
      </w:r>
      <w:r w:rsidR="3DF4CD56" w:rsidRPr="00877DE2">
        <w:rPr>
          <w:rFonts w:eastAsia="Calibri"/>
          <w:lang w:val="en-US"/>
        </w:rPr>
        <w:t>stamp th</w:t>
      </w:r>
      <w:r w:rsidR="00313497" w:rsidRPr="00877DE2">
        <w:rPr>
          <w:rFonts w:eastAsia="Calibri"/>
          <w:lang w:val="en-US"/>
        </w:rPr>
        <w:t>ose</w:t>
      </w:r>
      <w:r w:rsidR="3DF4CD56" w:rsidRPr="00877DE2">
        <w:rPr>
          <w:rFonts w:eastAsia="Calibri"/>
          <w:lang w:val="en-US"/>
        </w:rPr>
        <w:t xml:space="preserve"> data</w:t>
      </w:r>
      <w:r w:rsidR="00313497" w:rsidRPr="00877DE2">
        <w:rPr>
          <w:rFonts w:eastAsia="Calibri"/>
          <w:lang w:val="en-US"/>
        </w:rPr>
        <w:t xml:space="preserve"> to demonstrate </w:t>
      </w:r>
      <w:r w:rsidR="3DF4CD56" w:rsidRPr="00877DE2">
        <w:rPr>
          <w:rFonts w:eastAsia="Calibri"/>
          <w:lang w:val="en-US"/>
        </w:rPr>
        <w:t xml:space="preserve">that </w:t>
      </w:r>
      <w:r w:rsidR="00E6388F" w:rsidRPr="00877DE2">
        <w:rPr>
          <w:rFonts w:eastAsia="Calibri"/>
          <w:lang w:val="en-US"/>
        </w:rPr>
        <w:t>those data existed in that moment. The user computes</w:t>
      </w:r>
      <w:r w:rsidR="3DF4CD56" w:rsidRPr="00877DE2">
        <w:rPr>
          <w:rFonts w:eastAsia="Calibri"/>
          <w:lang w:val="en-US"/>
        </w:rPr>
        <w:t xml:space="preserve"> a </w:t>
      </w:r>
      <w:r w:rsidR="3DF4CD56" w:rsidRPr="00877DE2">
        <w:rPr>
          <w:rFonts w:eastAsia="Calibri"/>
          <w:b/>
          <w:lang w:val="en-US"/>
        </w:rPr>
        <w:t xml:space="preserve">hash </w:t>
      </w:r>
      <w:r w:rsidR="00E6388F" w:rsidRPr="00877DE2">
        <w:rPr>
          <w:rFonts w:eastAsia="Calibri"/>
          <w:lang w:val="en-US"/>
        </w:rPr>
        <w:t xml:space="preserve">(it does not </w:t>
      </w:r>
      <w:r w:rsidR="3DF4CD56" w:rsidRPr="00877DE2">
        <w:rPr>
          <w:rFonts w:eastAsia="Calibri"/>
          <w:lang w:val="en-US"/>
        </w:rPr>
        <w:t xml:space="preserve">send </w:t>
      </w:r>
      <w:r w:rsidR="00E6388F" w:rsidRPr="00877DE2">
        <w:rPr>
          <w:rFonts w:eastAsia="Calibri"/>
          <w:lang w:val="en-US"/>
        </w:rPr>
        <w:t xml:space="preserve">data for privacy reason) </w:t>
      </w:r>
      <w:r w:rsidR="3DF4CD56" w:rsidRPr="00877DE2">
        <w:rPr>
          <w:rFonts w:eastAsia="Calibri"/>
          <w:lang w:val="en-US"/>
        </w:rPr>
        <w:t>and send</w:t>
      </w:r>
      <w:r w:rsidR="00E6388F" w:rsidRPr="00877DE2">
        <w:rPr>
          <w:rFonts w:eastAsia="Calibri"/>
          <w:lang w:val="en-US"/>
        </w:rPr>
        <w:t>s</w:t>
      </w:r>
      <w:r w:rsidR="3DF4CD56" w:rsidRPr="00877DE2">
        <w:rPr>
          <w:rFonts w:eastAsia="Calibri"/>
          <w:lang w:val="en-US"/>
        </w:rPr>
        <w:t xml:space="preserve"> it to the TSA</w:t>
      </w:r>
      <w:r w:rsidR="00E6388F" w:rsidRPr="00877DE2">
        <w:rPr>
          <w:rFonts w:eastAsia="Calibri"/>
          <w:lang w:val="en-US"/>
        </w:rPr>
        <w:t>. T</w:t>
      </w:r>
      <w:r w:rsidR="3DF4CD56" w:rsidRPr="00877DE2">
        <w:rPr>
          <w:rFonts w:eastAsia="Calibri"/>
          <w:lang w:val="en-US"/>
        </w:rPr>
        <w:t>he authorit</w:t>
      </w:r>
      <w:r w:rsidR="5944289D" w:rsidRPr="00877DE2">
        <w:rPr>
          <w:rFonts w:eastAsia="Calibri"/>
          <w:lang w:val="en-US"/>
        </w:rPr>
        <w:t xml:space="preserve">y </w:t>
      </w:r>
      <w:r w:rsidR="00E6388F" w:rsidRPr="00877DE2">
        <w:rPr>
          <w:rFonts w:eastAsia="Calibri"/>
          <w:lang w:val="en-US"/>
        </w:rPr>
        <w:t>receives the digest and</w:t>
      </w:r>
      <w:r w:rsidR="5944289D" w:rsidRPr="00877DE2">
        <w:rPr>
          <w:rFonts w:eastAsia="Calibri"/>
          <w:lang w:val="en-US"/>
        </w:rPr>
        <w:t xml:space="preserve"> consults </w:t>
      </w:r>
      <w:r w:rsidR="00E6388F" w:rsidRPr="00877DE2">
        <w:rPr>
          <w:rFonts w:eastAsia="Calibri"/>
          <w:lang w:val="en-US"/>
        </w:rPr>
        <w:t xml:space="preserve">a </w:t>
      </w:r>
      <w:r w:rsidR="5944289D" w:rsidRPr="00877DE2">
        <w:rPr>
          <w:rFonts w:eastAsia="Calibri"/>
          <w:lang w:val="en-US"/>
        </w:rPr>
        <w:t xml:space="preserve">very precise clock and will create the TST </w:t>
      </w:r>
      <w:r w:rsidR="00E6388F" w:rsidRPr="00877DE2">
        <w:rPr>
          <w:rFonts w:eastAsia="Calibri"/>
          <w:lang w:val="en-US"/>
        </w:rPr>
        <w:t>(blue structure in the picture)</w:t>
      </w:r>
      <w:r w:rsidR="5944289D" w:rsidRPr="00877DE2">
        <w:rPr>
          <w:rFonts w:eastAsia="Calibri"/>
          <w:lang w:val="en-US"/>
        </w:rPr>
        <w:t xml:space="preserve"> </w:t>
      </w:r>
      <w:r w:rsidR="1C5B7581" w:rsidRPr="00877DE2">
        <w:rPr>
          <w:rFonts w:eastAsia="Calibri"/>
          <w:lang w:val="en-US"/>
        </w:rPr>
        <w:t xml:space="preserve">that </w:t>
      </w:r>
      <w:r w:rsidR="00E6388F" w:rsidRPr="00877DE2">
        <w:rPr>
          <w:rFonts w:eastAsia="Calibri"/>
          <w:lang w:val="en-US"/>
        </w:rPr>
        <w:t xml:space="preserve">will </w:t>
      </w:r>
      <w:r w:rsidR="1C5B7581" w:rsidRPr="00877DE2">
        <w:rPr>
          <w:rFonts w:eastAsia="Calibri"/>
          <w:lang w:val="en-US"/>
        </w:rPr>
        <w:t xml:space="preserve">contain the </w:t>
      </w:r>
      <w:r w:rsidR="1C5B7581" w:rsidRPr="00877DE2">
        <w:rPr>
          <w:rFonts w:eastAsia="Calibri"/>
          <w:i/>
          <w:lang w:val="en-US"/>
        </w:rPr>
        <w:t>digest</w:t>
      </w:r>
      <w:r w:rsidR="1C5B7581" w:rsidRPr="00877DE2">
        <w:rPr>
          <w:rFonts w:eastAsia="Calibri"/>
          <w:lang w:val="en-US"/>
        </w:rPr>
        <w:t xml:space="preserve">, </w:t>
      </w:r>
      <w:r w:rsidR="1C5B7581" w:rsidRPr="00877DE2">
        <w:rPr>
          <w:rFonts w:eastAsia="Calibri"/>
          <w:i/>
          <w:lang w:val="en-US"/>
        </w:rPr>
        <w:t xml:space="preserve">the date </w:t>
      </w:r>
      <w:r w:rsidR="00E6388F" w:rsidRPr="00877DE2">
        <w:rPr>
          <w:rFonts w:eastAsia="Calibri"/>
          <w:i/>
          <w:lang w:val="en-US"/>
        </w:rPr>
        <w:t>a</w:t>
      </w:r>
      <w:r w:rsidR="1C5B7581" w:rsidRPr="00877DE2">
        <w:rPr>
          <w:rFonts w:eastAsia="Calibri"/>
          <w:i/>
          <w:lang w:val="en-US"/>
        </w:rPr>
        <w:t>n</w:t>
      </w:r>
      <w:r w:rsidR="00E6388F" w:rsidRPr="00877DE2">
        <w:rPr>
          <w:rFonts w:eastAsia="Calibri"/>
          <w:i/>
          <w:lang w:val="en-US"/>
        </w:rPr>
        <w:t>d</w:t>
      </w:r>
      <w:r w:rsidR="1C5B7581" w:rsidRPr="00877DE2">
        <w:rPr>
          <w:rFonts w:eastAsia="Calibri"/>
          <w:i/>
          <w:lang w:val="en-US"/>
        </w:rPr>
        <w:t xml:space="preserve"> time</w:t>
      </w:r>
      <w:r w:rsidR="1C5B7581" w:rsidRPr="00877DE2">
        <w:rPr>
          <w:rFonts w:eastAsia="Calibri"/>
          <w:lang w:val="en-US"/>
        </w:rPr>
        <w:t xml:space="preserve"> and the </w:t>
      </w:r>
      <w:r w:rsidR="1C5B7581" w:rsidRPr="00877DE2">
        <w:rPr>
          <w:rFonts w:eastAsia="Calibri"/>
          <w:i/>
          <w:lang w:val="en-US"/>
        </w:rPr>
        <w:t>digital signature</w:t>
      </w:r>
      <w:r w:rsidR="1C5B7581" w:rsidRPr="00877DE2">
        <w:rPr>
          <w:rFonts w:eastAsia="Calibri"/>
          <w:lang w:val="en-US"/>
        </w:rPr>
        <w:t xml:space="preserve"> </w:t>
      </w:r>
      <w:r w:rsidR="00E6388F" w:rsidRPr="00877DE2">
        <w:rPr>
          <w:rFonts w:eastAsia="Calibri"/>
          <w:lang w:val="en-US"/>
        </w:rPr>
        <w:t xml:space="preserve">of this data </w:t>
      </w:r>
      <w:r w:rsidR="1C5B7581" w:rsidRPr="00877DE2">
        <w:rPr>
          <w:rFonts w:eastAsia="Calibri"/>
          <w:lang w:val="en-US"/>
        </w:rPr>
        <w:t xml:space="preserve">performed by the </w:t>
      </w:r>
      <w:r w:rsidR="00DF3BDF" w:rsidRPr="00877DE2">
        <w:rPr>
          <w:rFonts w:eastAsia="Calibri"/>
          <w:lang w:val="en-US"/>
        </w:rPr>
        <w:t xml:space="preserve">time-stamping </w:t>
      </w:r>
      <w:r w:rsidR="1C5B7581" w:rsidRPr="00877DE2">
        <w:rPr>
          <w:rFonts w:eastAsia="Calibri"/>
          <w:lang w:val="en-US"/>
        </w:rPr>
        <w:t>authority.</w:t>
      </w:r>
      <w:r w:rsidR="00DF3BDF">
        <w:rPr>
          <w:lang w:val="en-US"/>
        </w:rPr>
        <w:t xml:space="preserve"> </w:t>
      </w:r>
    </w:p>
    <w:p w14:paraId="58828CC5" w14:textId="1501E9E5" w:rsidR="005F1A64" w:rsidRPr="00877DE2" w:rsidRDefault="00BD0788" w:rsidP="09C5AC93">
      <w:pPr>
        <w:rPr>
          <w:rFonts w:eastAsia="Calibri"/>
          <w:lang w:val="en-US"/>
        </w:rPr>
      </w:pPr>
      <w:r w:rsidRPr="00877DE2">
        <w:rPr>
          <w:rFonts w:eastAsia="Calibri"/>
          <w:lang w:val="en-US"/>
        </w:rPr>
        <w:t>Th</w:t>
      </w:r>
      <w:r w:rsidR="007E764B" w:rsidRPr="00877DE2">
        <w:rPr>
          <w:rFonts w:eastAsia="Calibri"/>
          <w:lang w:val="en-US"/>
        </w:rPr>
        <w:t>e “</w:t>
      </w:r>
      <w:r w:rsidR="007E764B" w:rsidRPr="00877DE2">
        <w:rPr>
          <w:rFonts w:eastAsia="Calibri"/>
          <w:i/>
          <w:lang w:val="en-US"/>
        </w:rPr>
        <w:t>dsig(TSA)</w:t>
      </w:r>
      <w:r w:rsidR="007E764B" w:rsidRPr="00877DE2">
        <w:rPr>
          <w:rFonts w:eastAsia="Calibri"/>
          <w:lang w:val="en-US"/>
        </w:rPr>
        <w:t>” is a signature of digest+date and not of the document and the signature keep both element together.</w:t>
      </w:r>
      <w:r w:rsidR="00C81665" w:rsidRPr="00877DE2">
        <w:rPr>
          <w:rFonts w:eastAsia="Calibri"/>
          <w:lang w:val="en-US"/>
        </w:rPr>
        <w:t xml:space="preserve"> The whole element is the TST, which is returned and then</w:t>
      </w:r>
      <w:r w:rsidR="007E764B" w:rsidRPr="00877DE2">
        <w:rPr>
          <w:rFonts w:eastAsia="Calibri"/>
          <w:lang w:val="en-US"/>
        </w:rPr>
        <w:t xml:space="preserve"> </w:t>
      </w:r>
      <w:r w:rsidR="00C81665" w:rsidRPr="00877DE2">
        <w:rPr>
          <w:rFonts w:eastAsia="Calibri"/>
          <w:lang w:val="en-US"/>
        </w:rPr>
        <w:t>t</w:t>
      </w:r>
      <w:r w:rsidR="3322FF9E" w:rsidRPr="00877DE2">
        <w:rPr>
          <w:rFonts w:eastAsia="Calibri"/>
          <w:lang w:val="en-US"/>
        </w:rPr>
        <w:t xml:space="preserve">he requestor can then attach </w:t>
      </w:r>
      <w:r w:rsidR="00C81665" w:rsidRPr="00877DE2">
        <w:rPr>
          <w:rFonts w:eastAsia="Calibri"/>
          <w:lang w:val="en-US"/>
        </w:rPr>
        <w:t xml:space="preserve">it </w:t>
      </w:r>
      <w:r w:rsidR="3322FF9E" w:rsidRPr="00877DE2">
        <w:rPr>
          <w:rFonts w:eastAsia="Calibri"/>
          <w:lang w:val="en-US"/>
        </w:rPr>
        <w:t>to the data</w:t>
      </w:r>
      <w:r w:rsidR="00C81665" w:rsidRPr="00877DE2">
        <w:rPr>
          <w:rFonts w:eastAsia="Calibri"/>
          <w:lang w:val="en-US"/>
        </w:rPr>
        <w:t>. If</w:t>
      </w:r>
      <w:r w:rsidR="3322FF9E" w:rsidRPr="00877DE2">
        <w:rPr>
          <w:rFonts w:eastAsia="Calibri"/>
          <w:lang w:val="en-US"/>
        </w:rPr>
        <w:t xml:space="preserve"> data</w:t>
      </w:r>
      <w:r w:rsidR="00C81665" w:rsidRPr="00877DE2">
        <w:rPr>
          <w:rFonts w:eastAsia="Calibri"/>
          <w:lang w:val="en-US"/>
        </w:rPr>
        <w:t xml:space="preserve"> is changed</w:t>
      </w:r>
      <w:r w:rsidR="3322FF9E" w:rsidRPr="00877DE2">
        <w:rPr>
          <w:rFonts w:eastAsia="Calibri"/>
          <w:lang w:val="en-US"/>
        </w:rPr>
        <w:t xml:space="preserve"> after receiving the TST</w:t>
      </w:r>
      <w:r w:rsidR="00C81665" w:rsidRPr="00877DE2">
        <w:rPr>
          <w:rFonts w:eastAsia="Calibri"/>
          <w:lang w:val="en-US"/>
        </w:rPr>
        <w:t xml:space="preserve"> token it </w:t>
      </w:r>
      <w:r w:rsidR="3322FF9E" w:rsidRPr="00877DE2">
        <w:rPr>
          <w:rFonts w:eastAsia="Calibri"/>
          <w:lang w:val="en-US"/>
        </w:rPr>
        <w:t>will be dete</w:t>
      </w:r>
      <w:r w:rsidR="176C0C0B" w:rsidRPr="00877DE2">
        <w:rPr>
          <w:rFonts w:eastAsia="Calibri"/>
          <w:lang w:val="en-US"/>
        </w:rPr>
        <w:t xml:space="preserve">cted because the digest will change. This is very useful when </w:t>
      </w:r>
      <w:r w:rsidR="00C81665" w:rsidRPr="00877DE2">
        <w:rPr>
          <w:rFonts w:eastAsia="Calibri"/>
          <w:lang w:val="en-US"/>
        </w:rPr>
        <w:t>there is</w:t>
      </w:r>
      <w:r w:rsidR="176C0C0B" w:rsidRPr="00877DE2">
        <w:rPr>
          <w:rFonts w:eastAsia="Calibri"/>
          <w:lang w:val="en-US"/>
        </w:rPr>
        <w:t xml:space="preserve"> a </w:t>
      </w:r>
      <w:r w:rsidR="00C81665" w:rsidRPr="00877DE2">
        <w:rPr>
          <w:rFonts w:eastAsia="Calibri"/>
          <w:lang w:val="en-US"/>
        </w:rPr>
        <w:t>deadline,</w:t>
      </w:r>
      <w:r w:rsidR="176C0C0B" w:rsidRPr="00877DE2">
        <w:rPr>
          <w:rFonts w:eastAsia="Calibri"/>
          <w:lang w:val="en-US"/>
        </w:rPr>
        <w:t xml:space="preserve"> </w:t>
      </w:r>
      <w:r w:rsidR="00C81665" w:rsidRPr="00877DE2">
        <w:rPr>
          <w:rFonts w:eastAsia="Calibri"/>
          <w:lang w:val="en-US"/>
        </w:rPr>
        <w:t>because it is possible to</w:t>
      </w:r>
      <w:r w:rsidR="176C0C0B" w:rsidRPr="00877DE2">
        <w:rPr>
          <w:rFonts w:eastAsia="Calibri"/>
          <w:lang w:val="en-US"/>
        </w:rPr>
        <w:t xml:space="preserve"> demonstrate that</w:t>
      </w:r>
      <w:r w:rsidR="00C81665" w:rsidRPr="00877DE2">
        <w:rPr>
          <w:rFonts w:eastAsia="Calibri"/>
          <w:lang w:val="en-US"/>
        </w:rPr>
        <w:t xml:space="preserve"> data was</w:t>
      </w:r>
      <w:r w:rsidR="176C0C0B" w:rsidRPr="00877DE2">
        <w:rPr>
          <w:rFonts w:eastAsia="Calibri"/>
          <w:lang w:val="en-US"/>
        </w:rPr>
        <w:t xml:space="preserve"> created before the deadline.</w:t>
      </w:r>
      <w:r w:rsidR="11C7DFD1" w:rsidRPr="00877DE2">
        <w:rPr>
          <w:rFonts w:eastAsia="Calibri"/>
          <w:lang w:val="en-US"/>
        </w:rPr>
        <w:t xml:space="preserve"> </w:t>
      </w:r>
      <w:r w:rsidR="009F6261" w:rsidRPr="00877DE2">
        <w:rPr>
          <w:noProof/>
          <w:lang w:val="en-US"/>
        </w:rPr>
        <w:drawing>
          <wp:anchor distT="0" distB="0" distL="114300" distR="114300" simplePos="0" relativeHeight="251625984" behindDoc="0" locked="0" layoutInCell="1" allowOverlap="1" wp14:anchorId="1C7CD18A" wp14:editId="38785247">
            <wp:simplePos x="0" y="0"/>
            <wp:positionH relativeFrom="margin">
              <wp:align>right</wp:align>
            </wp:positionH>
            <wp:positionV relativeFrom="paragraph">
              <wp:posOffset>0</wp:posOffset>
            </wp:positionV>
            <wp:extent cx="2805430" cy="1876425"/>
            <wp:effectExtent l="0" t="0" r="0" b="9525"/>
            <wp:wrapSquare wrapText="bothSides"/>
            <wp:docPr id="1959678268" name="Immagine 195967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05430" cy="1876425"/>
                    </a:xfrm>
                    <a:prstGeom prst="rect">
                      <a:avLst/>
                    </a:prstGeom>
                  </pic:spPr>
                </pic:pic>
              </a:graphicData>
            </a:graphic>
            <wp14:sizeRelH relativeFrom="margin">
              <wp14:pctWidth>0</wp14:pctWidth>
            </wp14:sizeRelH>
            <wp14:sizeRelV relativeFrom="margin">
              <wp14:pctHeight>0</wp14:pctHeight>
            </wp14:sizeRelV>
          </wp:anchor>
        </w:drawing>
      </w:r>
      <w:r w:rsidR="11C7DFD1" w:rsidRPr="00877DE2">
        <w:rPr>
          <w:rFonts w:eastAsia="Calibri"/>
          <w:lang w:val="en-US"/>
        </w:rPr>
        <w:t xml:space="preserve">Again, this does not </w:t>
      </w:r>
      <w:r w:rsidR="0055217C" w:rsidRPr="00877DE2">
        <w:rPr>
          <w:rFonts w:eastAsia="Calibri"/>
          <w:lang w:val="en-US"/>
        </w:rPr>
        <w:t>demonstrate</w:t>
      </w:r>
      <w:r w:rsidR="11C7DFD1" w:rsidRPr="00877DE2">
        <w:rPr>
          <w:rFonts w:eastAsia="Calibri"/>
          <w:lang w:val="en-US"/>
        </w:rPr>
        <w:t xml:space="preserve"> in any way when the document was created</w:t>
      </w:r>
      <w:r w:rsidR="00D70856" w:rsidRPr="00877DE2">
        <w:rPr>
          <w:rFonts w:eastAsia="Calibri"/>
          <w:lang w:val="en-US"/>
        </w:rPr>
        <w:t xml:space="preserve">. In case the data are a document with a digital signature, this does not say anything about the signature </w:t>
      </w:r>
      <w:r w:rsidR="11C7DFD1" w:rsidRPr="00877DE2">
        <w:rPr>
          <w:rFonts w:eastAsia="Calibri"/>
          <w:lang w:val="en-US"/>
        </w:rPr>
        <w:t xml:space="preserve">but </w:t>
      </w:r>
      <w:r w:rsidR="00D70856" w:rsidRPr="00877DE2">
        <w:rPr>
          <w:rFonts w:eastAsia="Calibri"/>
          <w:lang w:val="en-US"/>
        </w:rPr>
        <w:t xml:space="preserve">the fact </w:t>
      </w:r>
      <w:r w:rsidR="11C7DFD1" w:rsidRPr="00877DE2">
        <w:rPr>
          <w:rFonts w:eastAsia="Calibri"/>
          <w:lang w:val="en-US"/>
        </w:rPr>
        <w:t xml:space="preserve">that it was created before the time stamping. Furthermore, if </w:t>
      </w:r>
      <w:r w:rsidR="009F6261" w:rsidRPr="00877DE2">
        <w:rPr>
          <w:rFonts w:eastAsia="Calibri"/>
          <w:lang w:val="en-US"/>
        </w:rPr>
        <w:t>i</w:t>
      </w:r>
      <w:r w:rsidR="005F1A64" w:rsidRPr="00877DE2">
        <w:rPr>
          <w:rFonts w:eastAsia="Calibri"/>
          <w:lang w:val="en-US"/>
        </w:rPr>
        <w:t>t is</w:t>
      </w:r>
      <w:r w:rsidR="009F6261" w:rsidRPr="00877DE2">
        <w:rPr>
          <w:rFonts w:eastAsia="Calibri"/>
          <w:lang w:val="en-US"/>
        </w:rPr>
        <w:t xml:space="preserve"> wanted to proof when a signature was performed, then it is possible to use </w:t>
      </w:r>
      <w:r w:rsidR="11C7DFD1" w:rsidRPr="00877DE2">
        <w:rPr>
          <w:rFonts w:eastAsia="Calibri"/>
          <w:lang w:val="en-US"/>
        </w:rPr>
        <w:t xml:space="preserve">two </w:t>
      </w:r>
      <w:r w:rsidR="182E7635" w:rsidRPr="00877DE2">
        <w:rPr>
          <w:rFonts w:eastAsia="Calibri"/>
          <w:lang w:val="en-US"/>
        </w:rPr>
        <w:t>timestamp</w:t>
      </w:r>
      <w:r w:rsidR="009F6261" w:rsidRPr="00877DE2">
        <w:rPr>
          <w:rFonts w:eastAsia="Calibri"/>
          <w:lang w:val="en-US"/>
        </w:rPr>
        <w:t>s</w:t>
      </w:r>
      <w:r w:rsidR="005F1A64" w:rsidRPr="00877DE2">
        <w:rPr>
          <w:rFonts w:eastAsia="Calibri"/>
          <w:lang w:val="en-US"/>
        </w:rPr>
        <w:t>.</w:t>
      </w:r>
    </w:p>
    <w:p w14:paraId="6746A40A" w14:textId="15159C6D" w:rsidR="00280830" w:rsidRPr="00877DE2" w:rsidRDefault="005F1A64" w:rsidP="09C5AC93">
      <w:pPr>
        <w:rPr>
          <w:rFonts w:eastAsia="Calibri"/>
          <w:lang w:val="en-US"/>
        </w:rPr>
      </w:pPr>
      <w:r w:rsidRPr="00877DE2">
        <w:rPr>
          <w:rFonts w:eastAsia="Calibri"/>
          <w:lang w:val="en-US"/>
        </w:rPr>
        <w:t xml:space="preserve">Looking </w:t>
      </w:r>
      <w:r w:rsidR="00945CC1" w:rsidRPr="00877DE2">
        <w:rPr>
          <w:rFonts w:eastAsia="Calibri"/>
          <w:lang w:val="en-US"/>
        </w:rPr>
        <w:t xml:space="preserve">at </w:t>
      </w:r>
      <w:r w:rsidRPr="00877DE2">
        <w:rPr>
          <w:rFonts w:eastAsia="Calibri"/>
          <w:lang w:val="en-US"/>
        </w:rPr>
        <w:t>the picture, there is a document</w:t>
      </w:r>
      <w:r w:rsidR="00945CC1" w:rsidRPr="00877DE2">
        <w:rPr>
          <w:rFonts w:eastAsia="Calibri"/>
          <w:lang w:val="en-US"/>
        </w:rPr>
        <w:t xml:space="preserve"> with the hash of the document sent to the TSA and then </w:t>
      </w:r>
      <w:r w:rsidR="631C560C" w:rsidRPr="00877DE2">
        <w:rPr>
          <w:rFonts w:eastAsia="Calibri"/>
          <w:lang w:val="en-US"/>
        </w:rPr>
        <w:t xml:space="preserve">the </w:t>
      </w:r>
      <m:oMath>
        <m:r>
          <w:rPr>
            <w:rFonts w:ascii="Cambria Math" w:eastAsia="Calibri" w:hAnsi="Cambria Math"/>
            <w:lang w:val="en-US"/>
          </w:rPr>
          <m:t>TS</m:t>
        </m:r>
        <m:sSub>
          <m:sSubPr>
            <m:ctrlPr>
              <w:rPr>
                <w:rFonts w:ascii="Cambria Math" w:eastAsia="Calibri" w:hAnsi="Cambria Math"/>
                <w:i/>
                <w:lang w:val="en-US"/>
              </w:rPr>
            </m:ctrlPr>
          </m:sSubPr>
          <m:e>
            <m:r>
              <w:rPr>
                <w:rFonts w:ascii="Cambria Math" w:eastAsia="Calibri" w:hAnsi="Cambria Math"/>
                <w:lang w:val="en-US"/>
              </w:rPr>
              <m:t>T</m:t>
            </m:r>
          </m:e>
          <m:sub>
            <m:r>
              <w:rPr>
                <w:rFonts w:ascii="Cambria Math" w:eastAsia="Calibri" w:hAnsi="Cambria Math"/>
                <w:lang w:val="en-US"/>
              </w:rPr>
              <m:t>1</m:t>
            </m:r>
          </m:sub>
        </m:sSub>
      </m:oMath>
      <w:r w:rsidR="00945CC1" w:rsidRPr="00877DE2">
        <w:rPr>
          <w:rFonts w:eastAsia="Calibri"/>
          <w:lang w:val="en-US"/>
        </w:rPr>
        <w:t xml:space="preserve"> token put together with the document. Then,</w:t>
      </w:r>
      <w:r w:rsidR="001D36D2" w:rsidRPr="00877DE2">
        <w:rPr>
          <w:rFonts w:eastAsia="Calibri"/>
          <w:lang w:val="en-US"/>
        </w:rPr>
        <w:t xml:space="preserve"> </w:t>
      </w:r>
      <w:r w:rsidR="00BB0E83" w:rsidRPr="00877DE2">
        <w:rPr>
          <w:rFonts w:eastAsia="Calibri"/>
          <w:lang w:val="en-US"/>
        </w:rPr>
        <w:t>a signature is created over the</w:t>
      </w:r>
      <w:r w:rsidR="001D36D2" w:rsidRPr="00877DE2">
        <w:rPr>
          <w:rFonts w:eastAsia="Calibri"/>
          <w:lang w:val="en-US"/>
        </w:rPr>
        <w:t xml:space="preserve"> doc+</w:t>
      </w:r>
      <m:oMath>
        <m:r>
          <w:rPr>
            <w:rFonts w:ascii="Cambria Math" w:eastAsia="Calibri" w:hAnsi="Cambria Math"/>
            <w:lang w:val="en-US"/>
          </w:rPr>
          <m:t>TS</m:t>
        </m:r>
        <m:sSub>
          <m:sSubPr>
            <m:ctrlPr>
              <w:rPr>
                <w:rFonts w:ascii="Cambria Math" w:eastAsia="Calibri" w:hAnsi="Cambria Math"/>
                <w:i/>
                <w:lang w:val="en-US"/>
              </w:rPr>
            </m:ctrlPr>
          </m:sSubPr>
          <m:e>
            <m:r>
              <w:rPr>
                <w:rFonts w:ascii="Cambria Math" w:eastAsia="Calibri" w:hAnsi="Cambria Math"/>
                <w:lang w:val="en-US"/>
              </w:rPr>
              <m:t>T</m:t>
            </m:r>
          </m:e>
          <m:sub>
            <m:r>
              <w:rPr>
                <w:rFonts w:ascii="Cambria Math" w:eastAsia="Calibri" w:hAnsi="Cambria Math"/>
                <w:lang w:val="en-US"/>
              </w:rPr>
              <m:t>1</m:t>
            </m:r>
          </m:sub>
        </m:sSub>
        <m:r>
          <w:rPr>
            <w:rFonts w:ascii="Cambria Math" w:eastAsia="Calibri" w:hAnsi="Cambria Math"/>
            <w:lang w:val="en-US"/>
          </w:rPr>
          <m:t xml:space="preserve"> </m:t>
        </m:r>
      </m:oMath>
      <w:r w:rsidR="00BB0E83" w:rsidRPr="00877DE2">
        <w:rPr>
          <w:rFonts w:eastAsia="Calibri"/>
          <w:lang w:val="en-US"/>
        </w:rPr>
        <w:t>and everything is hashed and sent again to the TSA.</w:t>
      </w:r>
      <w:r w:rsidR="008B378E" w:rsidRPr="00877DE2">
        <w:rPr>
          <w:rFonts w:eastAsia="Calibri"/>
          <w:lang w:val="en-US"/>
        </w:rPr>
        <w:t xml:space="preserve"> The </w:t>
      </w:r>
      <m:oMath>
        <m:r>
          <w:rPr>
            <w:rFonts w:ascii="Cambria Math" w:eastAsia="Calibri" w:hAnsi="Cambria Math"/>
            <w:lang w:val="en-US"/>
          </w:rPr>
          <m:t>TS</m:t>
        </m:r>
        <m:sSub>
          <m:sSubPr>
            <m:ctrlPr>
              <w:rPr>
                <w:rFonts w:ascii="Cambria Math" w:eastAsia="Calibri" w:hAnsi="Cambria Math"/>
                <w:i/>
                <w:lang w:val="en-US"/>
              </w:rPr>
            </m:ctrlPr>
          </m:sSubPr>
          <m:e>
            <m:r>
              <w:rPr>
                <w:rFonts w:ascii="Cambria Math" w:eastAsia="Calibri" w:hAnsi="Cambria Math"/>
                <w:lang w:val="en-US"/>
              </w:rPr>
              <m:t>T</m:t>
            </m:r>
          </m:e>
          <m:sub>
            <m:r>
              <w:rPr>
                <w:rFonts w:ascii="Cambria Math" w:eastAsia="Calibri" w:hAnsi="Cambria Math"/>
                <w:lang w:val="en-US"/>
              </w:rPr>
              <m:t>2</m:t>
            </m:r>
          </m:sub>
        </m:sSub>
      </m:oMath>
      <w:r w:rsidR="008B378E" w:rsidRPr="00877DE2">
        <w:rPr>
          <w:rFonts w:eastAsia="Calibri"/>
          <w:lang w:val="en-US"/>
        </w:rPr>
        <w:t xml:space="preserve"> is computed over everything and that demonstrate that </w:t>
      </w:r>
      <w:r w:rsidR="631C560C" w:rsidRPr="00877DE2">
        <w:rPr>
          <w:rFonts w:eastAsia="Calibri"/>
          <w:b/>
          <w:lang w:val="en-US"/>
        </w:rPr>
        <w:t xml:space="preserve">document was created before </w:t>
      </w:r>
      <w:r w:rsidR="008B378E" w:rsidRPr="00877DE2">
        <w:rPr>
          <w:rFonts w:eastAsia="Calibri"/>
          <w:b/>
          <w:lang w:val="en-US"/>
        </w:rPr>
        <w:t xml:space="preserve">that date and time </w:t>
      </w:r>
      <w:r w:rsidR="008B378E" w:rsidRPr="00877DE2">
        <w:rPr>
          <w:rFonts w:eastAsia="Calibri"/>
          <w:lang w:val="en-US"/>
        </w:rPr>
        <w:t>(d</w:t>
      </w:r>
      <w:r w:rsidR="00E817B4" w:rsidRPr="00877DE2">
        <w:rPr>
          <w:rFonts w:eastAsia="Calibri"/>
          <w:lang w:val="en-US"/>
        </w:rPr>
        <w:t xml:space="preserve">oc </w:t>
      </w:r>
      <m:oMath>
        <m:r>
          <w:rPr>
            <w:rFonts w:ascii="Cambria Math" w:eastAsia="Calibri" w:hAnsi="Cambria Math"/>
            <w:lang w:val="en-US"/>
          </w:rPr>
          <m:t>∃</m:t>
        </m:r>
      </m:oMath>
      <w:r w:rsidR="008B378E" w:rsidRPr="00877DE2">
        <w:rPr>
          <w:rFonts w:eastAsia="Calibri"/>
          <w:lang w:val="en-US"/>
        </w:rPr>
        <w:t xml:space="preserve"> &lt; </w:t>
      </w:r>
      <w:r w:rsidR="631C560C" w:rsidRPr="00877DE2">
        <w:rPr>
          <w:rFonts w:eastAsia="Calibri"/>
          <w:lang w:val="en-US"/>
        </w:rPr>
        <w:t>15:00</w:t>
      </w:r>
      <w:r w:rsidR="008B378E" w:rsidRPr="00877DE2">
        <w:rPr>
          <w:rFonts w:eastAsia="Calibri"/>
          <w:lang w:val="en-US"/>
        </w:rPr>
        <w:t>)</w:t>
      </w:r>
      <w:r w:rsidR="631C560C" w:rsidRPr="00877DE2">
        <w:rPr>
          <w:rFonts w:eastAsia="Calibri"/>
          <w:lang w:val="en-US"/>
        </w:rPr>
        <w:t xml:space="preserve"> and </w:t>
      </w:r>
      <w:r w:rsidR="631C560C" w:rsidRPr="00877DE2">
        <w:rPr>
          <w:rFonts w:eastAsia="Calibri"/>
          <w:b/>
          <w:lang w:val="en-US"/>
        </w:rPr>
        <w:t>the signature</w:t>
      </w:r>
      <w:r w:rsidR="631C560C" w:rsidRPr="00877DE2">
        <w:rPr>
          <w:rFonts w:eastAsia="Calibri"/>
          <w:lang w:val="en-US"/>
        </w:rPr>
        <w:t xml:space="preserve"> </w:t>
      </w:r>
      <w:r w:rsidR="631C560C" w:rsidRPr="00877DE2">
        <w:rPr>
          <w:rFonts w:eastAsia="Calibri"/>
          <w:b/>
          <w:lang w:val="en-US"/>
        </w:rPr>
        <w:t xml:space="preserve">was created between the two </w:t>
      </w:r>
      <w:r w:rsidR="00E817B4" w:rsidRPr="00877DE2">
        <w:rPr>
          <w:rFonts w:eastAsia="Calibri"/>
          <w:b/>
          <w:lang w:val="en-US"/>
        </w:rPr>
        <w:t xml:space="preserve">timestamps </w:t>
      </w:r>
      <w:r w:rsidR="00E817B4" w:rsidRPr="00877DE2">
        <w:rPr>
          <w:rFonts w:eastAsia="Calibri"/>
          <w:lang w:val="en-US"/>
        </w:rPr>
        <w:t>(</w:t>
      </w:r>
      <w:r w:rsidR="631C560C" w:rsidRPr="00877DE2">
        <w:rPr>
          <w:rFonts w:eastAsia="Calibri"/>
          <w:lang w:val="en-US"/>
        </w:rPr>
        <w:t xml:space="preserve">15:00 </w:t>
      </w:r>
      <m:oMath>
        <m:r>
          <w:rPr>
            <w:rFonts w:ascii="Cambria Math" w:eastAsia="Calibri" w:hAnsi="Cambria Math"/>
            <w:lang w:val="en-US"/>
          </w:rPr>
          <m:t xml:space="preserve">&lt;dsig&lt; </m:t>
        </m:r>
      </m:oMath>
      <w:r w:rsidR="631C560C" w:rsidRPr="00877DE2">
        <w:rPr>
          <w:rFonts w:eastAsia="Calibri"/>
          <w:lang w:val="en-US"/>
        </w:rPr>
        <w:t>15:03</w:t>
      </w:r>
      <w:r w:rsidR="00E817B4" w:rsidRPr="00877DE2">
        <w:rPr>
          <w:rFonts w:eastAsia="Calibri"/>
          <w:lang w:val="en-US"/>
        </w:rPr>
        <w:t>)</w:t>
      </w:r>
      <w:r w:rsidR="008B38B1" w:rsidRPr="00877DE2">
        <w:rPr>
          <w:rFonts w:eastAsia="Calibri"/>
          <w:lang w:val="en-US"/>
        </w:rPr>
        <w:t>.</w:t>
      </w:r>
      <w:r w:rsidR="3F3460E6" w:rsidRPr="00877DE2">
        <w:rPr>
          <w:rFonts w:eastAsia="Calibri"/>
          <w:lang w:val="en-US"/>
        </w:rPr>
        <w:t xml:space="preserve"> </w:t>
      </w:r>
      <w:r w:rsidR="008B38B1" w:rsidRPr="00877DE2">
        <w:rPr>
          <w:rFonts w:eastAsia="Calibri"/>
          <w:lang w:val="en-US"/>
        </w:rPr>
        <w:t>It is s</w:t>
      </w:r>
      <w:r w:rsidR="3F3460E6" w:rsidRPr="00877DE2">
        <w:rPr>
          <w:rFonts w:eastAsia="Calibri"/>
          <w:lang w:val="en-US"/>
        </w:rPr>
        <w:t xml:space="preserve">till </w:t>
      </w:r>
      <w:r w:rsidR="008B38B1" w:rsidRPr="00877DE2">
        <w:rPr>
          <w:rFonts w:eastAsia="Calibri"/>
          <w:lang w:val="en-US"/>
        </w:rPr>
        <w:t>not possible to</w:t>
      </w:r>
      <w:r w:rsidR="3F3460E6" w:rsidRPr="00877DE2">
        <w:rPr>
          <w:rFonts w:eastAsia="Calibri"/>
          <w:lang w:val="en-US"/>
        </w:rPr>
        <w:t xml:space="preserve"> say when the document was created exactly. In Italy it’s </w:t>
      </w:r>
      <w:r w:rsidR="000121F9" w:rsidRPr="00877DE2">
        <w:rPr>
          <w:rFonts w:eastAsia="Calibri"/>
          <w:lang w:val="en-US"/>
        </w:rPr>
        <w:t xml:space="preserve">not </w:t>
      </w:r>
      <w:r w:rsidR="3F3460E6" w:rsidRPr="00877DE2">
        <w:rPr>
          <w:rFonts w:eastAsia="Calibri"/>
          <w:lang w:val="en-US"/>
        </w:rPr>
        <w:t xml:space="preserve">called </w:t>
      </w:r>
      <w:r w:rsidR="000121F9" w:rsidRPr="00877DE2">
        <w:rPr>
          <w:rFonts w:eastAsia="Calibri"/>
          <w:lang w:val="en-US"/>
        </w:rPr>
        <w:t>“timestamping” but</w:t>
      </w:r>
      <w:r w:rsidR="3F3460E6" w:rsidRPr="00877DE2">
        <w:rPr>
          <w:rFonts w:eastAsia="Calibri"/>
          <w:lang w:val="en-US"/>
        </w:rPr>
        <w:t xml:space="preserve"> </w:t>
      </w:r>
      <w:r w:rsidR="008B38B1" w:rsidRPr="00877DE2">
        <w:rPr>
          <w:rFonts w:eastAsia="Calibri"/>
          <w:lang w:val="en-US"/>
        </w:rPr>
        <w:t>“</w:t>
      </w:r>
      <w:r w:rsidR="3F3460E6" w:rsidRPr="00877DE2">
        <w:rPr>
          <w:rFonts w:eastAsia="Calibri"/>
          <w:lang w:val="en-US"/>
        </w:rPr>
        <w:t>marca temporale</w:t>
      </w:r>
      <w:r w:rsidR="008B38B1" w:rsidRPr="00877DE2">
        <w:rPr>
          <w:rFonts w:eastAsia="Calibri"/>
          <w:lang w:val="en-US"/>
        </w:rPr>
        <w:t>”</w:t>
      </w:r>
      <w:r w:rsidR="3FB89308" w:rsidRPr="00877DE2">
        <w:rPr>
          <w:rFonts w:eastAsia="Calibri"/>
          <w:lang w:val="en-US"/>
        </w:rPr>
        <w:t>.</w:t>
      </w:r>
    </w:p>
    <w:p w14:paraId="12575850" w14:textId="774629FA" w:rsidR="00280830" w:rsidRPr="00877DE2" w:rsidRDefault="3FB89308" w:rsidP="09C5AC93">
      <w:pPr>
        <w:pStyle w:val="Titolo2"/>
        <w:rPr>
          <w:lang w:val="en-US"/>
        </w:rPr>
      </w:pPr>
      <w:bookmarkStart w:id="124" w:name="_Toc91005509"/>
      <w:r w:rsidRPr="666356AB">
        <w:rPr>
          <w:lang w:val="en-US"/>
        </w:rPr>
        <w:t>PSE (Personal Security Environment)</w:t>
      </w:r>
      <w:bookmarkEnd w:id="124"/>
    </w:p>
    <w:p w14:paraId="1C0E5571" w14:textId="793A6EC9" w:rsidR="00005698" w:rsidRPr="00877DE2" w:rsidRDefault="3FB89308" w:rsidP="09C5AC93">
      <w:pPr>
        <w:rPr>
          <w:rFonts w:eastAsia="Calibri"/>
          <w:lang w:val="en-US"/>
        </w:rPr>
      </w:pPr>
      <w:r w:rsidRPr="00877DE2">
        <w:rPr>
          <w:rFonts w:eastAsia="Calibri"/>
          <w:lang w:val="en-US"/>
        </w:rPr>
        <w:t xml:space="preserve">Let’s talk about private keys. </w:t>
      </w:r>
      <w:r w:rsidR="00227654" w:rsidRPr="00877DE2">
        <w:rPr>
          <w:rFonts w:eastAsia="Calibri"/>
          <w:lang w:val="en-US"/>
        </w:rPr>
        <w:t>Private keys have different requirements:</w:t>
      </w:r>
      <w:r w:rsidRPr="00877DE2">
        <w:rPr>
          <w:rFonts w:eastAsia="Calibri"/>
          <w:lang w:val="en-US"/>
        </w:rPr>
        <w:t xml:space="preserve"> </w:t>
      </w:r>
      <w:r w:rsidR="00227654" w:rsidRPr="00877DE2">
        <w:rPr>
          <w:rFonts w:eastAsia="Calibri"/>
          <w:lang w:val="en-US"/>
        </w:rPr>
        <w:t xml:space="preserve">they </w:t>
      </w:r>
      <w:r w:rsidRPr="00877DE2">
        <w:rPr>
          <w:rFonts w:eastAsia="Calibri"/>
          <w:lang w:val="en-US"/>
        </w:rPr>
        <w:t>must be protected because they must be used only by the owner</w:t>
      </w:r>
      <w:r w:rsidR="00227654" w:rsidRPr="00877DE2">
        <w:rPr>
          <w:rFonts w:eastAsia="Calibri"/>
          <w:lang w:val="en-US"/>
        </w:rPr>
        <w:t>. T</w:t>
      </w:r>
      <w:r w:rsidRPr="00877DE2">
        <w:rPr>
          <w:rFonts w:eastAsia="Calibri"/>
          <w:lang w:val="en-US"/>
        </w:rPr>
        <w:t xml:space="preserve">his is </w:t>
      </w:r>
      <w:r w:rsidR="00227654" w:rsidRPr="00877DE2">
        <w:rPr>
          <w:rFonts w:eastAsia="Calibri"/>
          <w:lang w:val="en-US"/>
        </w:rPr>
        <w:t>normally</w:t>
      </w:r>
      <w:r w:rsidRPr="00877DE2">
        <w:rPr>
          <w:rFonts w:eastAsia="Calibri"/>
          <w:lang w:val="en-US"/>
        </w:rPr>
        <w:t xml:space="preserve"> performed </w:t>
      </w:r>
      <w:r w:rsidR="00A81A73" w:rsidRPr="00877DE2">
        <w:rPr>
          <w:rFonts w:eastAsia="Calibri"/>
          <w:lang w:val="en-US"/>
        </w:rPr>
        <w:t>through</w:t>
      </w:r>
      <w:r w:rsidRPr="00877DE2">
        <w:rPr>
          <w:rFonts w:eastAsia="Calibri"/>
          <w:lang w:val="en-US"/>
        </w:rPr>
        <w:t xml:space="preserve"> a PSE</w:t>
      </w:r>
      <w:r w:rsidR="00227654" w:rsidRPr="00877DE2">
        <w:rPr>
          <w:rFonts w:eastAsia="Calibri"/>
          <w:lang w:val="en-US"/>
        </w:rPr>
        <w:t xml:space="preserve"> (</w:t>
      </w:r>
      <w:r w:rsidR="00227654" w:rsidRPr="00877DE2">
        <w:rPr>
          <w:rFonts w:eastAsia="Calibri"/>
          <w:i/>
          <w:lang w:val="en-US"/>
        </w:rPr>
        <w:t>Personal Security Environment</w:t>
      </w:r>
      <w:r w:rsidR="00227654" w:rsidRPr="00877DE2">
        <w:rPr>
          <w:rFonts w:eastAsia="Calibri"/>
          <w:lang w:val="en-US"/>
        </w:rPr>
        <w:t>)</w:t>
      </w:r>
      <w:r w:rsidR="00A81A73" w:rsidRPr="00877DE2">
        <w:rPr>
          <w:rFonts w:eastAsia="Calibri"/>
          <w:lang w:val="en-US"/>
        </w:rPr>
        <w:t xml:space="preserve">. </w:t>
      </w:r>
      <w:r w:rsidR="00A81A73" w:rsidRPr="00877DE2">
        <w:rPr>
          <w:rFonts w:eastAsia="Calibri"/>
          <w:u w:val="single"/>
          <w:lang w:val="en-US"/>
        </w:rPr>
        <w:t>Note</w:t>
      </w:r>
      <w:r w:rsidR="00A81A73" w:rsidRPr="00877DE2">
        <w:rPr>
          <w:rFonts w:eastAsia="Calibri"/>
          <w:lang w:val="en-US"/>
        </w:rPr>
        <w:t xml:space="preserve"> that most of the people think that PSE is useful only for private key.</w:t>
      </w:r>
      <w:r w:rsidR="00934CD4" w:rsidRPr="00877DE2">
        <w:rPr>
          <w:rFonts w:eastAsia="Calibri"/>
          <w:lang w:val="en-US"/>
        </w:rPr>
        <w:t xml:space="preserve"> The PSE should also be used for </w:t>
      </w:r>
      <w:r w:rsidR="00934CD4" w:rsidRPr="00877DE2">
        <w:rPr>
          <w:rFonts w:eastAsia="Calibri"/>
          <w:b/>
          <w:lang w:val="en-US"/>
        </w:rPr>
        <w:t>the certificates of the trusted root CAs</w:t>
      </w:r>
      <w:r w:rsidR="00934CD4" w:rsidRPr="00877DE2">
        <w:rPr>
          <w:rFonts w:eastAsia="Calibri"/>
          <w:lang w:val="en-US"/>
        </w:rPr>
        <w:t xml:space="preserve">, </w:t>
      </w:r>
      <w:r w:rsidR="72F20EE7" w:rsidRPr="00877DE2">
        <w:rPr>
          <w:rFonts w:eastAsia="Calibri"/>
          <w:lang w:val="en-US"/>
        </w:rPr>
        <w:t>that must be authentic.</w:t>
      </w:r>
      <w:r w:rsidR="587B96AF" w:rsidRPr="00877DE2">
        <w:rPr>
          <w:rFonts w:eastAsia="Calibri"/>
          <w:lang w:val="en-US"/>
        </w:rPr>
        <w:t xml:space="preserve"> </w:t>
      </w:r>
      <w:r w:rsidR="00934CD4" w:rsidRPr="00877DE2">
        <w:rPr>
          <w:rFonts w:eastAsia="Calibri"/>
          <w:lang w:val="en-US"/>
        </w:rPr>
        <w:t xml:space="preserve">There is a famous incident in an application for verifying digital signatures (Italian company). That company protected the private keys of the customers </w:t>
      </w:r>
      <w:r w:rsidR="00005698" w:rsidRPr="00877DE2">
        <w:rPr>
          <w:rFonts w:eastAsia="Calibri"/>
          <w:lang w:val="en-US"/>
        </w:rPr>
        <w:t xml:space="preserve">but forgot to </w:t>
      </w:r>
      <w:r w:rsidR="004115AB">
        <w:rPr>
          <w:rFonts w:eastAsia="Calibri"/>
          <w:lang w:val="en-US"/>
        </w:rPr>
        <w:t>protect</w:t>
      </w:r>
      <w:r w:rsidR="00005698" w:rsidRPr="00877DE2">
        <w:rPr>
          <w:rFonts w:eastAsia="Calibri"/>
          <w:lang w:val="en-US"/>
        </w:rPr>
        <w:t xml:space="preserve"> the trusted root CAs, so someone was able to add another root and then create a certificate for a guy named </w:t>
      </w:r>
      <w:r w:rsidR="00005698" w:rsidRPr="00877DE2">
        <w:rPr>
          <w:rFonts w:eastAsia="Calibri"/>
          <w:i/>
          <w:lang w:val="en-US"/>
        </w:rPr>
        <w:t xml:space="preserve">Arsene Lupin </w:t>
      </w:r>
      <w:r w:rsidR="00005698" w:rsidRPr="00877DE2">
        <w:rPr>
          <w:rFonts w:eastAsia="Calibri"/>
          <w:lang w:val="en-US"/>
        </w:rPr>
        <w:t>and that was perfectly valid, according to Italian law, when verified with that application. Root CAs do not need confidentiality but they do need authenticity.</w:t>
      </w:r>
    </w:p>
    <w:p w14:paraId="14C27104" w14:textId="77777777" w:rsidR="003F7DC0" w:rsidRPr="00877DE2" w:rsidRDefault="00862643" w:rsidP="09C5AC93">
      <w:pPr>
        <w:rPr>
          <w:rFonts w:eastAsia="Calibri"/>
          <w:lang w:val="en-US"/>
        </w:rPr>
      </w:pPr>
      <w:r w:rsidRPr="00877DE2">
        <w:rPr>
          <w:rFonts w:eastAsia="Calibri"/>
          <w:lang w:val="en-US"/>
        </w:rPr>
        <w:t>It is possible to</w:t>
      </w:r>
      <w:r w:rsidR="587B96AF" w:rsidRPr="00877DE2">
        <w:rPr>
          <w:rFonts w:eastAsia="Calibri"/>
          <w:lang w:val="en-US"/>
        </w:rPr>
        <w:t xml:space="preserve"> implement PSE in </w:t>
      </w:r>
      <w:r w:rsidR="587B96AF" w:rsidRPr="00877DE2">
        <w:rPr>
          <w:rFonts w:eastAsia="Calibri"/>
          <w:b/>
          <w:lang w:val="en-US"/>
        </w:rPr>
        <w:t>software</w:t>
      </w:r>
      <w:r w:rsidRPr="00877DE2">
        <w:rPr>
          <w:rFonts w:eastAsia="Calibri"/>
          <w:lang w:val="en-US"/>
        </w:rPr>
        <w:t>:</w:t>
      </w:r>
      <w:r w:rsidR="587B96AF" w:rsidRPr="00877DE2">
        <w:rPr>
          <w:rFonts w:eastAsia="Calibri"/>
          <w:lang w:val="en-US"/>
        </w:rPr>
        <w:t xml:space="preserve"> typically it’s an encrypted file because it contains also the private key</w:t>
      </w:r>
      <w:r w:rsidR="55412EF0" w:rsidRPr="00877DE2">
        <w:rPr>
          <w:rFonts w:eastAsia="Calibri"/>
          <w:lang w:val="en-US"/>
        </w:rPr>
        <w:t xml:space="preserve"> and typically also the root CA</w:t>
      </w:r>
      <w:r w:rsidRPr="00877DE2">
        <w:rPr>
          <w:rFonts w:eastAsia="Calibri"/>
          <w:lang w:val="en-US"/>
        </w:rPr>
        <w:t xml:space="preserve">s. Root CAs would not require encryption but it is done anyway since there is also the private key. </w:t>
      </w:r>
    </w:p>
    <w:p w14:paraId="75C17A0E" w14:textId="11216D4C" w:rsidR="00280830" w:rsidRPr="00877DE2" w:rsidRDefault="003F7DC0" w:rsidP="09C5AC93">
      <w:pPr>
        <w:rPr>
          <w:rFonts w:eastAsia="Calibri"/>
          <w:lang w:val="en-US"/>
        </w:rPr>
      </w:pPr>
      <w:r w:rsidRPr="00877DE2">
        <w:rPr>
          <w:rFonts w:eastAsia="Calibri"/>
          <w:lang w:val="en-US"/>
        </w:rPr>
        <w:t>PSE can be also</w:t>
      </w:r>
      <w:r w:rsidR="441703EE" w:rsidRPr="00877DE2">
        <w:rPr>
          <w:rFonts w:eastAsia="Calibri"/>
          <w:lang w:val="en-US"/>
        </w:rPr>
        <w:t xml:space="preserve"> </w:t>
      </w:r>
      <w:r w:rsidR="441703EE" w:rsidRPr="00877DE2">
        <w:rPr>
          <w:rFonts w:eastAsia="Calibri"/>
          <w:b/>
          <w:lang w:val="en-US"/>
        </w:rPr>
        <w:t>hardware</w:t>
      </w:r>
      <w:r w:rsidRPr="00877DE2">
        <w:rPr>
          <w:rFonts w:eastAsia="Calibri"/>
          <w:lang w:val="en-US"/>
        </w:rPr>
        <w:t xml:space="preserve">. There are here two options: </w:t>
      </w:r>
      <w:r w:rsidR="7672EE79" w:rsidRPr="00877DE2">
        <w:rPr>
          <w:rFonts w:eastAsia="Calibri"/>
          <w:b/>
          <w:lang w:val="en-US"/>
        </w:rPr>
        <w:t xml:space="preserve">passive </w:t>
      </w:r>
      <w:r w:rsidRPr="00877DE2">
        <w:rPr>
          <w:rFonts w:eastAsia="Calibri"/>
          <w:lang w:val="en-US"/>
        </w:rPr>
        <w:t>system which</w:t>
      </w:r>
      <w:r w:rsidR="05D09DE3" w:rsidRPr="00877DE2">
        <w:rPr>
          <w:rFonts w:eastAsia="Calibri"/>
          <w:lang w:val="en-US"/>
        </w:rPr>
        <w:t xml:space="preserve"> is </w:t>
      </w:r>
      <w:r w:rsidRPr="00877DE2">
        <w:rPr>
          <w:rFonts w:eastAsia="Calibri"/>
          <w:lang w:val="en-US"/>
        </w:rPr>
        <w:t xml:space="preserve">only </w:t>
      </w:r>
      <w:r w:rsidR="05D09DE3" w:rsidRPr="00877DE2">
        <w:rPr>
          <w:rFonts w:eastAsia="Calibri"/>
          <w:lang w:val="en-US"/>
        </w:rPr>
        <w:t>a memory</w:t>
      </w:r>
      <w:r w:rsidRPr="00877DE2">
        <w:rPr>
          <w:rFonts w:eastAsia="Calibri"/>
          <w:lang w:val="en-US"/>
        </w:rPr>
        <w:t xml:space="preserve"> (</w:t>
      </w:r>
      <w:r w:rsidR="05D09DE3" w:rsidRPr="00877DE2">
        <w:rPr>
          <w:rFonts w:eastAsia="Calibri"/>
          <w:lang w:val="en-US"/>
        </w:rPr>
        <w:t xml:space="preserve">like a </w:t>
      </w:r>
      <w:r w:rsidRPr="00877DE2">
        <w:rPr>
          <w:rFonts w:eastAsia="Calibri"/>
          <w:lang w:val="en-US"/>
        </w:rPr>
        <w:t>USB pen) so it is the same as</w:t>
      </w:r>
      <w:r w:rsidR="05D09DE3" w:rsidRPr="00877DE2">
        <w:rPr>
          <w:rFonts w:eastAsia="Calibri"/>
          <w:lang w:val="en-US"/>
        </w:rPr>
        <w:t xml:space="preserve"> a software PSE </w:t>
      </w:r>
      <w:r w:rsidRPr="00877DE2">
        <w:rPr>
          <w:rFonts w:eastAsia="Calibri"/>
          <w:lang w:val="en-US"/>
        </w:rPr>
        <w:t xml:space="preserve">but hardware; </w:t>
      </w:r>
      <w:r w:rsidRPr="00877DE2">
        <w:rPr>
          <w:rFonts w:eastAsia="Calibri"/>
          <w:b/>
          <w:lang w:val="en-US"/>
        </w:rPr>
        <w:t xml:space="preserve">active </w:t>
      </w:r>
      <w:r w:rsidRPr="00877DE2">
        <w:rPr>
          <w:rFonts w:eastAsia="Calibri"/>
          <w:lang w:val="en-US"/>
        </w:rPr>
        <w:t>system which means</w:t>
      </w:r>
      <w:r w:rsidR="0E03AFE0" w:rsidRPr="00877DE2">
        <w:rPr>
          <w:rFonts w:eastAsia="Calibri"/>
          <w:lang w:val="en-US"/>
        </w:rPr>
        <w:t xml:space="preserve"> that not only protects the keys but also performs cryptographic operations using those keys.</w:t>
      </w:r>
    </w:p>
    <w:p w14:paraId="58B62A63" w14:textId="3F65021A" w:rsidR="00280830" w:rsidRPr="00877DE2" w:rsidRDefault="003F7DC0" w:rsidP="09C5AC93">
      <w:pPr>
        <w:rPr>
          <w:rFonts w:eastAsia="Calibri"/>
          <w:lang w:val="en-US"/>
        </w:rPr>
      </w:pPr>
      <w:r w:rsidRPr="00877DE2">
        <w:rPr>
          <w:rFonts w:eastAsia="Calibri"/>
          <w:lang w:val="en-US"/>
        </w:rPr>
        <w:t>Using t</w:t>
      </w:r>
      <w:r w:rsidR="0E03AFE0" w:rsidRPr="00877DE2">
        <w:rPr>
          <w:rFonts w:eastAsia="Calibri"/>
          <w:lang w:val="en-US"/>
        </w:rPr>
        <w:t xml:space="preserve">he keys </w:t>
      </w:r>
      <w:r w:rsidRPr="00877DE2">
        <w:rPr>
          <w:rFonts w:eastAsia="Calibri"/>
          <w:lang w:val="en-US"/>
        </w:rPr>
        <w:t>in different environments</w:t>
      </w:r>
      <w:r w:rsidR="004563EC" w:rsidRPr="00877DE2">
        <w:rPr>
          <w:rFonts w:eastAsia="Calibri"/>
          <w:lang w:val="en-US"/>
        </w:rPr>
        <w:t xml:space="preserve"> (</w:t>
      </w:r>
      <w:r w:rsidR="004563EC" w:rsidRPr="00877DE2">
        <w:rPr>
          <w:rFonts w:eastAsia="Calibri"/>
          <w:i/>
          <w:lang w:val="en-US"/>
        </w:rPr>
        <w:t>mobility</w:t>
      </w:r>
      <w:r w:rsidR="004563EC" w:rsidRPr="00877DE2">
        <w:rPr>
          <w:rFonts w:eastAsia="Calibri"/>
          <w:lang w:val="en-US"/>
        </w:rPr>
        <w:t>)</w:t>
      </w:r>
      <w:r w:rsidRPr="00877DE2">
        <w:rPr>
          <w:rFonts w:eastAsia="Calibri"/>
          <w:lang w:val="en-US"/>
        </w:rPr>
        <w:t xml:space="preserve"> is possible</w:t>
      </w:r>
      <w:r w:rsidR="0E03AFE0" w:rsidRPr="00877DE2">
        <w:rPr>
          <w:rFonts w:eastAsia="Calibri"/>
          <w:lang w:val="en-US"/>
        </w:rPr>
        <w:t xml:space="preserve"> in both cases </w:t>
      </w:r>
      <w:r w:rsidRPr="00877DE2">
        <w:rPr>
          <w:rFonts w:eastAsia="Calibri"/>
          <w:lang w:val="en-US"/>
        </w:rPr>
        <w:t xml:space="preserve">(software and hardware) </w:t>
      </w:r>
      <w:r w:rsidR="0E03AFE0" w:rsidRPr="00877DE2">
        <w:rPr>
          <w:rFonts w:eastAsia="Calibri"/>
          <w:lang w:val="en-US"/>
        </w:rPr>
        <w:t>but this brings to several problems.</w:t>
      </w:r>
    </w:p>
    <w:p w14:paraId="7836CF57" w14:textId="18F41321" w:rsidR="00280830" w:rsidRPr="00877DE2" w:rsidRDefault="0E03AFE0" w:rsidP="00673280">
      <w:pPr>
        <w:pStyle w:val="Titolo3"/>
        <w:rPr>
          <w:lang w:val="en-US"/>
        </w:rPr>
      </w:pPr>
      <w:bookmarkStart w:id="125" w:name="_Toc91005510"/>
      <w:r w:rsidRPr="00877DE2">
        <w:rPr>
          <w:lang w:val="en-US"/>
        </w:rPr>
        <w:t>Cryptographic smart card</w:t>
      </w:r>
      <w:bookmarkEnd w:id="125"/>
      <w:r w:rsidRPr="00877DE2">
        <w:rPr>
          <w:lang w:val="en-US"/>
        </w:rPr>
        <w:t xml:space="preserve"> </w:t>
      </w:r>
    </w:p>
    <w:p w14:paraId="52909243" w14:textId="6BB04359" w:rsidR="00280830" w:rsidRPr="004D2F68" w:rsidRDefault="1A53DAE4" w:rsidP="0AD05F26">
      <w:pPr>
        <w:rPr>
          <w:lang w:val="en-US"/>
        </w:rPr>
      </w:pPr>
      <w:r w:rsidRPr="00877DE2">
        <w:rPr>
          <w:rFonts w:eastAsia="Calibri"/>
          <w:lang w:val="en-US"/>
        </w:rPr>
        <w:t>Typically</w:t>
      </w:r>
      <w:r w:rsidR="00F308A0" w:rsidRPr="00877DE2">
        <w:rPr>
          <w:rFonts w:eastAsia="Calibri"/>
          <w:lang w:val="en-US"/>
        </w:rPr>
        <w:t>,</w:t>
      </w:r>
      <w:r w:rsidR="0E03AFE0" w:rsidRPr="00877DE2">
        <w:rPr>
          <w:rFonts w:eastAsia="Calibri"/>
          <w:lang w:val="en-US"/>
        </w:rPr>
        <w:t xml:space="preserve"> the </w:t>
      </w:r>
      <w:r w:rsidR="004563EC" w:rsidRPr="00877DE2">
        <w:rPr>
          <w:rFonts w:eastAsia="Calibri"/>
          <w:lang w:val="en-US"/>
        </w:rPr>
        <w:t xml:space="preserve">used </w:t>
      </w:r>
      <w:r w:rsidR="0E03AFE0" w:rsidRPr="00877DE2">
        <w:rPr>
          <w:rFonts w:eastAsia="Calibri"/>
          <w:lang w:val="en-US"/>
        </w:rPr>
        <w:t xml:space="preserve">device </w:t>
      </w:r>
      <w:r w:rsidR="004563EC" w:rsidRPr="00877DE2">
        <w:rPr>
          <w:rFonts w:eastAsia="Calibri"/>
          <w:lang w:val="en-US"/>
        </w:rPr>
        <w:t xml:space="preserve">was </w:t>
      </w:r>
      <w:r w:rsidR="0E03AFE0" w:rsidRPr="00877DE2">
        <w:rPr>
          <w:rFonts w:eastAsia="Calibri"/>
          <w:lang w:val="en-US"/>
        </w:rPr>
        <w:t xml:space="preserve">a </w:t>
      </w:r>
      <w:r w:rsidR="00F308A0" w:rsidRPr="00877DE2">
        <w:rPr>
          <w:rFonts w:eastAsia="Calibri"/>
          <w:lang w:val="en-US"/>
        </w:rPr>
        <w:t>cryptographic</w:t>
      </w:r>
      <w:r w:rsidR="004563EC" w:rsidRPr="00877DE2">
        <w:rPr>
          <w:rFonts w:eastAsia="Calibri"/>
          <w:lang w:val="en-US"/>
        </w:rPr>
        <w:t xml:space="preserve"> smart-card,</w:t>
      </w:r>
      <w:r w:rsidR="0E03AFE0" w:rsidRPr="00877DE2">
        <w:rPr>
          <w:rFonts w:eastAsia="Calibri"/>
          <w:lang w:val="en-US"/>
        </w:rPr>
        <w:t xml:space="preserve"> </w:t>
      </w:r>
      <w:r w:rsidR="00F308A0" w:rsidRPr="00877DE2">
        <w:rPr>
          <w:rFonts w:eastAsia="Calibri"/>
          <w:lang w:val="en-US"/>
        </w:rPr>
        <w:t>which is a chip card</w:t>
      </w:r>
      <w:r w:rsidR="0E03AFE0" w:rsidRPr="00877DE2">
        <w:rPr>
          <w:rFonts w:eastAsia="Calibri"/>
          <w:lang w:val="en-US"/>
        </w:rPr>
        <w:t xml:space="preserve"> with memory </w:t>
      </w:r>
      <w:r w:rsidR="00F308A0" w:rsidRPr="00877DE2">
        <w:rPr>
          <w:rFonts w:eastAsia="Calibri"/>
          <w:lang w:val="en-US"/>
        </w:rPr>
        <w:t xml:space="preserve">(at least) but </w:t>
      </w:r>
      <w:r w:rsidR="0E03AFE0" w:rsidRPr="00877DE2">
        <w:rPr>
          <w:rFonts w:eastAsia="Calibri"/>
          <w:lang w:val="en-US"/>
        </w:rPr>
        <w:t xml:space="preserve">it has also autonomous cryptographic capacity. </w:t>
      </w:r>
      <w:r w:rsidR="6A18D684" w:rsidRPr="00877DE2">
        <w:rPr>
          <w:rFonts w:eastAsia="Calibri"/>
          <w:lang w:val="en-US"/>
        </w:rPr>
        <w:t xml:space="preserve">The </w:t>
      </w:r>
      <w:r w:rsidR="0B3AE8FB" w:rsidRPr="00877DE2">
        <w:rPr>
          <w:rFonts w:eastAsia="Calibri"/>
          <w:lang w:val="en-US"/>
        </w:rPr>
        <w:t xml:space="preserve">keys need to be managed by a trusted system, if </w:t>
      </w:r>
      <w:r w:rsidR="00C04026" w:rsidRPr="00877DE2">
        <w:rPr>
          <w:rFonts w:eastAsia="Calibri"/>
          <w:lang w:val="en-US"/>
        </w:rPr>
        <w:t>there is</w:t>
      </w:r>
      <w:r w:rsidR="0B3AE8FB" w:rsidRPr="00877DE2">
        <w:rPr>
          <w:rFonts w:eastAsia="Calibri"/>
          <w:lang w:val="en-US"/>
        </w:rPr>
        <w:t xml:space="preserve"> an encrypted file but then </w:t>
      </w:r>
      <w:r w:rsidR="00C04026" w:rsidRPr="00877DE2">
        <w:rPr>
          <w:rFonts w:eastAsia="Calibri"/>
          <w:lang w:val="en-US"/>
        </w:rPr>
        <w:t>the</w:t>
      </w:r>
      <w:r w:rsidR="0B3AE8FB" w:rsidRPr="00877DE2">
        <w:rPr>
          <w:rFonts w:eastAsia="Calibri"/>
          <w:lang w:val="en-US"/>
        </w:rPr>
        <w:t xml:space="preserve"> CPU </w:t>
      </w:r>
      <w:r w:rsidR="00C04026" w:rsidRPr="00877DE2">
        <w:rPr>
          <w:rFonts w:eastAsia="Calibri"/>
          <w:lang w:val="en-US"/>
        </w:rPr>
        <w:t xml:space="preserve">is used </w:t>
      </w:r>
      <w:r w:rsidR="0B3AE8FB" w:rsidRPr="00877DE2">
        <w:rPr>
          <w:rFonts w:eastAsia="Calibri"/>
          <w:lang w:val="en-US"/>
        </w:rPr>
        <w:t xml:space="preserve">to perform </w:t>
      </w:r>
      <w:r w:rsidR="00C04026" w:rsidRPr="00877DE2">
        <w:rPr>
          <w:rFonts w:eastAsia="Calibri"/>
          <w:lang w:val="en-US"/>
        </w:rPr>
        <w:t>the</w:t>
      </w:r>
      <w:r w:rsidR="0B3AE8FB" w:rsidRPr="00877DE2">
        <w:rPr>
          <w:rFonts w:eastAsia="Calibri"/>
          <w:lang w:val="en-US"/>
        </w:rPr>
        <w:t xml:space="preserve"> computation it means that the key must be put in clear in RAM </w:t>
      </w:r>
      <w:r w:rsidR="00C04026" w:rsidRPr="00877DE2">
        <w:rPr>
          <w:rFonts w:eastAsia="Calibri"/>
          <w:lang w:val="en-US"/>
        </w:rPr>
        <w:t xml:space="preserve">for the CPU </w:t>
      </w:r>
      <w:r w:rsidR="0B3AE8FB" w:rsidRPr="00877DE2">
        <w:rPr>
          <w:rFonts w:eastAsia="Calibri"/>
          <w:lang w:val="en-US"/>
        </w:rPr>
        <w:t xml:space="preserve">to be used and if there’s a malware then the key is stolen. On the contrary, if </w:t>
      </w:r>
      <w:r w:rsidR="00C04026" w:rsidRPr="00877DE2">
        <w:rPr>
          <w:rFonts w:eastAsia="Calibri"/>
          <w:lang w:val="en-US"/>
        </w:rPr>
        <w:t>there is</w:t>
      </w:r>
      <w:r w:rsidR="0B3AE8FB" w:rsidRPr="00877DE2">
        <w:rPr>
          <w:rFonts w:eastAsia="Calibri"/>
          <w:lang w:val="en-US"/>
        </w:rPr>
        <w:t xml:space="preserve"> a s</w:t>
      </w:r>
      <w:r w:rsidR="2A8DE34A" w:rsidRPr="00877DE2">
        <w:rPr>
          <w:rFonts w:eastAsia="Calibri"/>
          <w:lang w:val="en-US"/>
        </w:rPr>
        <w:t>ecure smart card, when the signature is need</w:t>
      </w:r>
      <w:r w:rsidR="002B2D63" w:rsidRPr="00877DE2">
        <w:rPr>
          <w:rFonts w:eastAsia="Calibri"/>
          <w:lang w:val="en-US"/>
        </w:rPr>
        <w:t>ed</w:t>
      </w:r>
      <w:r w:rsidR="2A8DE34A" w:rsidRPr="00877DE2">
        <w:rPr>
          <w:rFonts w:eastAsia="Calibri"/>
          <w:lang w:val="en-US"/>
        </w:rPr>
        <w:t xml:space="preserve"> the CPU is sending the hash and the smart card is </w:t>
      </w:r>
      <w:r w:rsidR="002B2D63" w:rsidRPr="00877DE2">
        <w:rPr>
          <w:rFonts w:eastAsia="Calibri"/>
          <w:lang w:val="en-US"/>
        </w:rPr>
        <w:t>returning</w:t>
      </w:r>
      <w:r w:rsidR="2A8DE34A" w:rsidRPr="00877DE2">
        <w:rPr>
          <w:rFonts w:eastAsia="Calibri"/>
          <w:lang w:val="en-US"/>
        </w:rPr>
        <w:t xml:space="preserve"> the signature</w:t>
      </w:r>
      <w:r w:rsidR="002B2D63" w:rsidRPr="00877DE2">
        <w:rPr>
          <w:rFonts w:eastAsia="Calibri"/>
          <w:lang w:val="en-US"/>
        </w:rPr>
        <w:t>,</w:t>
      </w:r>
      <w:r w:rsidR="2A8DE34A" w:rsidRPr="00877DE2">
        <w:rPr>
          <w:rFonts w:eastAsia="Calibri"/>
          <w:lang w:val="en-US"/>
        </w:rPr>
        <w:t xml:space="preserve"> because the smart card </w:t>
      </w:r>
      <w:r w:rsidR="002B2D63" w:rsidRPr="00877DE2">
        <w:rPr>
          <w:rFonts w:eastAsia="Calibri"/>
          <w:lang w:val="en-US"/>
        </w:rPr>
        <w:t>has the capability to</w:t>
      </w:r>
      <w:r w:rsidR="2A8DE34A" w:rsidRPr="00877DE2">
        <w:rPr>
          <w:rFonts w:eastAsia="Calibri"/>
          <w:lang w:val="en-US"/>
        </w:rPr>
        <w:t xml:space="preserve"> perform the computation. Th</w:t>
      </w:r>
      <w:r w:rsidR="002B2D63" w:rsidRPr="00877DE2">
        <w:rPr>
          <w:rFonts w:eastAsia="Calibri"/>
          <w:lang w:val="en-US"/>
        </w:rPr>
        <w:t>at</w:t>
      </w:r>
      <w:r w:rsidR="2A8DE34A" w:rsidRPr="00877DE2">
        <w:rPr>
          <w:rFonts w:eastAsia="Calibri"/>
          <w:lang w:val="en-US"/>
        </w:rPr>
        <w:t xml:space="preserve"> is a cryptographic smart car</w:t>
      </w:r>
      <w:r w:rsidR="71BD2940" w:rsidRPr="00877DE2">
        <w:rPr>
          <w:rFonts w:eastAsia="Calibri"/>
          <w:lang w:val="en-US"/>
        </w:rPr>
        <w:t xml:space="preserve">d </w:t>
      </w:r>
      <w:r w:rsidR="002B2D63" w:rsidRPr="00877DE2">
        <w:rPr>
          <w:rFonts w:eastAsia="Calibri"/>
          <w:lang w:val="en-US"/>
        </w:rPr>
        <w:t>and the</w:t>
      </w:r>
      <w:r w:rsidR="71BD2940" w:rsidRPr="00877DE2">
        <w:rPr>
          <w:rFonts w:eastAsia="Calibri"/>
          <w:lang w:val="en-US"/>
        </w:rPr>
        <w:t xml:space="preserve"> differen</w:t>
      </w:r>
      <w:r w:rsidR="002B2D63" w:rsidRPr="00877DE2">
        <w:rPr>
          <w:rFonts w:eastAsia="Calibri"/>
          <w:lang w:val="en-US"/>
        </w:rPr>
        <w:t>ce</w:t>
      </w:r>
      <w:r w:rsidR="71BD2940" w:rsidRPr="00877DE2">
        <w:rPr>
          <w:rFonts w:eastAsia="Calibri"/>
          <w:lang w:val="en-US"/>
        </w:rPr>
        <w:t xml:space="preserve"> from a smart card for collecting points, for example, </w:t>
      </w:r>
      <w:r w:rsidR="002B2D63" w:rsidRPr="00877DE2">
        <w:rPr>
          <w:rFonts w:eastAsia="Calibri"/>
          <w:lang w:val="en-US"/>
        </w:rPr>
        <w:t xml:space="preserve">is </w:t>
      </w:r>
      <w:r w:rsidR="71BD2940" w:rsidRPr="00877DE2">
        <w:rPr>
          <w:rFonts w:eastAsia="Calibri"/>
          <w:lang w:val="en-US"/>
        </w:rPr>
        <w:t xml:space="preserve">that </w:t>
      </w:r>
      <w:r w:rsidR="002371A7" w:rsidRPr="00877DE2">
        <w:rPr>
          <w:rFonts w:eastAsia="Calibri"/>
          <w:lang w:val="en-US"/>
        </w:rPr>
        <w:t>those</w:t>
      </w:r>
      <w:r w:rsidR="71BD2940" w:rsidRPr="00877DE2">
        <w:rPr>
          <w:rFonts w:eastAsia="Calibri"/>
          <w:lang w:val="en-US"/>
        </w:rPr>
        <w:t xml:space="preserve"> are only memory card</w:t>
      </w:r>
      <w:r w:rsidR="002371A7" w:rsidRPr="00877DE2">
        <w:rPr>
          <w:rFonts w:eastAsia="Calibri"/>
          <w:lang w:val="en-US"/>
        </w:rPr>
        <w:t>,</w:t>
      </w:r>
      <w:r w:rsidR="71BD2940" w:rsidRPr="00877DE2">
        <w:rPr>
          <w:rFonts w:eastAsia="Calibri"/>
          <w:lang w:val="en-US"/>
        </w:rPr>
        <w:t xml:space="preserve"> unlike the </w:t>
      </w:r>
      <w:r w:rsidR="002371A7" w:rsidRPr="00877DE2">
        <w:rPr>
          <w:rFonts w:eastAsia="Calibri"/>
          <w:lang w:val="en-US"/>
        </w:rPr>
        <w:t>P</w:t>
      </w:r>
      <w:r w:rsidR="71BD2940" w:rsidRPr="00877DE2">
        <w:rPr>
          <w:rFonts w:eastAsia="Calibri"/>
          <w:lang w:val="en-US"/>
        </w:rPr>
        <w:t>olito smart card</w:t>
      </w:r>
      <w:r w:rsidR="002371A7" w:rsidRPr="00877DE2">
        <w:rPr>
          <w:rFonts w:eastAsia="Calibri"/>
          <w:lang w:val="en-US"/>
        </w:rPr>
        <w:t xml:space="preserve"> which is a cryptographic smart-</w:t>
      </w:r>
      <w:r w:rsidR="71BD2940" w:rsidRPr="00877DE2">
        <w:rPr>
          <w:rFonts w:eastAsia="Calibri"/>
          <w:lang w:val="en-US"/>
        </w:rPr>
        <w:t>card.</w:t>
      </w:r>
    </w:p>
    <w:p w14:paraId="08DEEF21" w14:textId="43269165" w:rsidR="00280830" w:rsidRPr="00877DE2" w:rsidRDefault="00F1167E" w:rsidP="09C5AC93">
      <w:pPr>
        <w:rPr>
          <w:rFonts w:eastAsia="Calibri"/>
          <w:lang w:val="en-US"/>
        </w:rPr>
      </w:pPr>
      <w:r w:rsidRPr="00877DE2">
        <w:rPr>
          <w:rFonts w:eastAsia="Calibri"/>
          <w:noProof/>
          <w:lang w:val="en-US"/>
        </w:rPr>
        <w:drawing>
          <wp:anchor distT="0" distB="0" distL="114300" distR="114300" simplePos="0" relativeHeight="251627008" behindDoc="0" locked="0" layoutInCell="1" allowOverlap="1" wp14:anchorId="71150431" wp14:editId="7AF92EC1">
            <wp:simplePos x="0" y="0"/>
            <wp:positionH relativeFrom="margin">
              <wp:align>right</wp:align>
            </wp:positionH>
            <wp:positionV relativeFrom="paragraph">
              <wp:posOffset>8890</wp:posOffset>
            </wp:positionV>
            <wp:extent cx="2428875" cy="662305"/>
            <wp:effectExtent l="0" t="0" r="9525" b="4445"/>
            <wp:wrapSquare wrapText="bothSides"/>
            <wp:docPr id="36" name="Immagine 3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avol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8875" cy="662305"/>
                    </a:xfrm>
                    <a:prstGeom prst="rect">
                      <a:avLst/>
                    </a:prstGeom>
                  </pic:spPr>
                </pic:pic>
              </a:graphicData>
            </a:graphic>
            <wp14:sizeRelH relativeFrom="margin">
              <wp14:pctWidth>0</wp14:pctWidth>
            </wp14:sizeRelH>
            <wp14:sizeRelV relativeFrom="margin">
              <wp14:pctHeight>0</wp14:pctHeight>
            </wp14:sizeRelV>
          </wp:anchor>
        </w:drawing>
      </w:r>
      <w:r w:rsidR="71BD2940" w:rsidRPr="00877DE2">
        <w:rPr>
          <w:rFonts w:eastAsia="Calibri"/>
          <w:lang w:val="en-US"/>
        </w:rPr>
        <w:t>These cards have microcontrollers</w:t>
      </w:r>
      <w:r w:rsidR="002371A7" w:rsidRPr="00877DE2">
        <w:rPr>
          <w:rFonts w:eastAsia="Calibri"/>
          <w:lang w:val="en-US"/>
        </w:rPr>
        <w:t xml:space="preserve"> (CPU+IO)</w:t>
      </w:r>
      <w:r w:rsidR="71BD2940" w:rsidRPr="00877DE2">
        <w:rPr>
          <w:rFonts w:eastAsia="Calibri"/>
          <w:lang w:val="en-US"/>
        </w:rPr>
        <w:t>, RAM and especially an E</w:t>
      </w:r>
      <w:r w:rsidR="71BD2940" w:rsidRPr="00877DE2">
        <w:rPr>
          <w:rFonts w:eastAsia="Calibri"/>
          <w:vertAlign w:val="superscript"/>
          <w:lang w:val="en-US"/>
        </w:rPr>
        <w:t>2</w:t>
      </w:r>
      <w:r w:rsidR="71BD2940" w:rsidRPr="00877DE2">
        <w:rPr>
          <w:rFonts w:eastAsia="Calibri"/>
          <w:lang w:val="en-US"/>
        </w:rPr>
        <w:t xml:space="preserve">PROM and a cryptographic coprocessor. The </w:t>
      </w:r>
      <w:r w:rsidR="001B253B" w:rsidRPr="00877DE2">
        <w:rPr>
          <w:rFonts w:eastAsia="Calibri"/>
          <w:lang w:val="en-US"/>
        </w:rPr>
        <w:t>E</w:t>
      </w:r>
      <w:r w:rsidR="001B253B" w:rsidRPr="00877DE2">
        <w:rPr>
          <w:rFonts w:eastAsia="Calibri"/>
          <w:vertAlign w:val="superscript"/>
          <w:lang w:val="en-US"/>
        </w:rPr>
        <w:t>2</w:t>
      </w:r>
      <w:r w:rsidR="001B253B" w:rsidRPr="00877DE2">
        <w:rPr>
          <w:rFonts w:eastAsia="Calibri"/>
          <w:lang w:val="en-US"/>
        </w:rPr>
        <w:t>PROM</w:t>
      </w:r>
      <w:r w:rsidR="71BD2940" w:rsidRPr="00877DE2">
        <w:rPr>
          <w:rFonts w:eastAsia="Calibri"/>
          <w:lang w:val="en-US"/>
        </w:rPr>
        <w:t xml:space="preserve"> </w:t>
      </w:r>
      <w:r w:rsidR="001B253B" w:rsidRPr="00877DE2">
        <w:rPr>
          <w:rFonts w:eastAsia="Calibri"/>
          <w:lang w:val="en-US"/>
        </w:rPr>
        <w:t>is</w:t>
      </w:r>
      <w:r w:rsidR="71BD2940" w:rsidRPr="00877DE2">
        <w:rPr>
          <w:rFonts w:eastAsia="Calibri"/>
          <w:lang w:val="en-US"/>
        </w:rPr>
        <w:t xml:space="preserve"> a protected permanent memory where </w:t>
      </w:r>
      <w:r w:rsidR="001B253B" w:rsidRPr="00877DE2">
        <w:rPr>
          <w:rFonts w:eastAsia="Calibri"/>
          <w:lang w:val="en-US"/>
        </w:rPr>
        <w:t xml:space="preserve">is </w:t>
      </w:r>
      <w:r w:rsidR="71BD2940" w:rsidRPr="00877DE2">
        <w:rPr>
          <w:rFonts w:eastAsia="Calibri"/>
          <w:lang w:val="en-US"/>
        </w:rPr>
        <w:t>t</w:t>
      </w:r>
      <w:r w:rsidR="001B253B" w:rsidRPr="00877DE2">
        <w:rPr>
          <w:rFonts w:eastAsia="Calibri"/>
          <w:lang w:val="en-US"/>
        </w:rPr>
        <w:t>y</w:t>
      </w:r>
      <w:r w:rsidR="71BD2940" w:rsidRPr="00877DE2">
        <w:rPr>
          <w:rFonts w:eastAsia="Calibri"/>
          <w:lang w:val="en-US"/>
        </w:rPr>
        <w:t>pically stored the private key</w:t>
      </w:r>
      <w:r w:rsidR="001B253B" w:rsidRPr="00877DE2">
        <w:rPr>
          <w:rFonts w:eastAsia="Calibri"/>
          <w:lang w:val="en-US"/>
        </w:rPr>
        <w:t xml:space="preserve">, while </w:t>
      </w:r>
      <w:r w:rsidR="71BD2940" w:rsidRPr="00877DE2">
        <w:rPr>
          <w:rFonts w:eastAsia="Calibri"/>
          <w:lang w:val="en-US"/>
        </w:rPr>
        <w:t xml:space="preserve">the </w:t>
      </w:r>
      <w:r w:rsidR="001B253B" w:rsidRPr="00877DE2">
        <w:rPr>
          <w:rFonts w:eastAsia="Calibri"/>
          <w:lang w:val="en-US"/>
        </w:rPr>
        <w:t>cryptographic coprocessor</w:t>
      </w:r>
      <w:r w:rsidR="71BD2940" w:rsidRPr="00877DE2">
        <w:rPr>
          <w:rFonts w:eastAsia="Calibri"/>
          <w:lang w:val="en-US"/>
        </w:rPr>
        <w:t xml:space="preserve"> is the one that can use the key to perform the computation. The card </w:t>
      </w:r>
      <w:r w:rsidR="71BD2940" w:rsidRPr="00877DE2">
        <w:rPr>
          <w:rFonts w:eastAsia="Calibri"/>
          <w:b/>
          <w:lang w:val="en-US"/>
        </w:rPr>
        <w:t xml:space="preserve">will </w:t>
      </w:r>
      <w:r w:rsidR="22641215" w:rsidRPr="00877DE2">
        <w:rPr>
          <w:rFonts w:eastAsia="Calibri"/>
          <w:b/>
          <w:lang w:val="en-US"/>
        </w:rPr>
        <w:t>never give</w:t>
      </w:r>
      <w:r w:rsidR="22641215" w:rsidRPr="00877DE2">
        <w:rPr>
          <w:rFonts w:eastAsia="Calibri"/>
          <w:lang w:val="en-US"/>
        </w:rPr>
        <w:t xml:space="preserve"> </w:t>
      </w:r>
      <w:r w:rsidR="22641215" w:rsidRPr="00877DE2">
        <w:rPr>
          <w:rFonts w:eastAsia="Calibri"/>
          <w:b/>
          <w:lang w:val="en-US"/>
        </w:rPr>
        <w:t>out the key</w:t>
      </w:r>
      <w:r w:rsidR="22641215" w:rsidRPr="00877DE2">
        <w:rPr>
          <w:rFonts w:eastAsia="Calibri"/>
          <w:lang w:val="en-US"/>
        </w:rPr>
        <w:t xml:space="preserve"> but instead will perform the computation itself.</w:t>
      </w:r>
      <w:r w:rsidRPr="00F1167E">
        <w:rPr>
          <w:noProof/>
          <w:lang w:val="en-US"/>
        </w:rPr>
        <w:t xml:space="preserve"> </w:t>
      </w:r>
      <w:r w:rsidR="001B253B" w:rsidRPr="00877DE2">
        <w:rPr>
          <w:rFonts w:eastAsia="Calibri"/>
          <w:lang w:val="en-US"/>
        </w:rPr>
        <w:t>Depending on the costs, it is possible to</w:t>
      </w:r>
      <w:r w:rsidR="22641215" w:rsidRPr="00877DE2">
        <w:rPr>
          <w:rFonts w:eastAsia="Calibri"/>
          <w:lang w:val="en-US"/>
        </w:rPr>
        <w:t xml:space="preserve"> have various algorithms of various lengths, the keys can be generated on board or can be </w:t>
      </w:r>
      <w:r w:rsidR="001B253B" w:rsidRPr="00877DE2">
        <w:rPr>
          <w:rFonts w:eastAsia="Calibri"/>
          <w:lang w:val="en-US"/>
        </w:rPr>
        <w:t xml:space="preserve">generated outside and then </w:t>
      </w:r>
      <w:r w:rsidR="22641215" w:rsidRPr="00877DE2">
        <w:rPr>
          <w:rFonts w:eastAsia="Calibri"/>
          <w:lang w:val="en-US"/>
        </w:rPr>
        <w:t>injected. Typically</w:t>
      </w:r>
      <w:r w:rsidR="001B253B" w:rsidRPr="00877DE2">
        <w:rPr>
          <w:rFonts w:eastAsia="Calibri"/>
          <w:lang w:val="en-US"/>
        </w:rPr>
        <w:t>,</w:t>
      </w:r>
      <w:r w:rsidR="22641215" w:rsidRPr="00877DE2">
        <w:rPr>
          <w:rFonts w:eastAsia="Calibri"/>
          <w:lang w:val="en-US"/>
        </w:rPr>
        <w:t xml:space="preserve"> the memory </w:t>
      </w:r>
      <w:r w:rsidR="001B253B" w:rsidRPr="00877DE2">
        <w:rPr>
          <w:rFonts w:eastAsia="Calibri"/>
          <w:lang w:val="en-US"/>
        </w:rPr>
        <w:t>has</w:t>
      </w:r>
      <w:r w:rsidR="22641215" w:rsidRPr="00877DE2">
        <w:rPr>
          <w:rFonts w:eastAsia="Calibri"/>
          <w:lang w:val="en-US"/>
        </w:rPr>
        <w:t xml:space="preserve"> not </w:t>
      </w:r>
      <w:r w:rsidR="00383B28" w:rsidRPr="00877DE2">
        <w:rPr>
          <w:rFonts w:eastAsia="Calibri"/>
          <w:lang w:val="en-US"/>
        </w:rPr>
        <w:t>lot of space</w:t>
      </w:r>
      <w:r w:rsidR="22641215" w:rsidRPr="00877DE2">
        <w:rPr>
          <w:rFonts w:eastAsia="Calibri"/>
          <w:lang w:val="en-US"/>
        </w:rPr>
        <w:t xml:space="preserve">. Nowadays </w:t>
      </w:r>
      <w:r w:rsidR="00383B28" w:rsidRPr="00877DE2">
        <w:rPr>
          <w:rFonts w:eastAsia="Calibri"/>
          <w:lang w:val="en-US"/>
        </w:rPr>
        <w:t>we’re moving</w:t>
      </w:r>
      <w:r w:rsidR="22641215" w:rsidRPr="00877DE2">
        <w:rPr>
          <w:rFonts w:eastAsia="Calibri"/>
          <w:lang w:val="en-US"/>
        </w:rPr>
        <w:t xml:space="preserve"> fro</w:t>
      </w:r>
      <w:r w:rsidR="6520F059" w:rsidRPr="00877DE2">
        <w:rPr>
          <w:rFonts w:eastAsia="Calibri"/>
          <w:lang w:val="en-US"/>
        </w:rPr>
        <w:t>m smart card to smartphones</w:t>
      </w:r>
      <w:r w:rsidR="00383B28" w:rsidRPr="00877DE2">
        <w:rPr>
          <w:rFonts w:eastAsia="Calibri"/>
          <w:lang w:val="en-US"/>
        </w:rPr>
        <w:t>, which has both pros and cons.</w:t>
      </w:r>
      <w:r w:rsidR="001E13B7" w:rsidRPr="00877DE2">
        <w:rPr>
          <w:rFonts w:eastAsia="Calibri"/>
          <w:lang w:val="en-US"/>
        </w:rPr>
        <w:t xml:space="preserve"> The</w:t>
      </w:r>
      <w:r w:rsidR="6520F059" w:rsidRPr="00877DE2">
        <w:rPr>
          <w:rFonts w:eastAsia="Calibri"/>
          <w:lang w:val="en-US"/>
        </w:rPr>
        <w:t xml:space="preserve"> smart</w:t>
      </w:r>
      <w:r w:rsidR="001E13B7" w:rsidRPr="00877DE2">
        <w:rPr>
          <w:rFonts w:eastAsia="Calibri"/>
          <w:lang w:val="en-US"/>
        </w:rPr>
        <w:t>-</w:t>
      </w:r>
      <w:r w:rsidR="6520F059" w:rsidRPr="00877DE2">
        <w:rPr>
          <w:rFonts w:eastAsia="Calibri"/>
          <w:lang w:val="en-US"/>
        </w:rPr>
        <w:t xml:space="preserve">card </w:t>
      </w:r>
      <w:r w:rsidR="001E13B7" w:rsidRPr="00877DE2">
        <w:rPr>
          <w:rFonts w:eastAsia="Calibri"/>
          <w:lang w:val="en-US"/>
        </w:rPr>
        <w:t>is</w:t>
      </w:r>
      <w:r w:rsidR="6520F059" w:rsidRPr="00877DE2">
        <w:rPr>
          <w:rFonts w:eastAsia="Calibri"/>
          <w:lang w:val="en-US"/>
        </w:rPr>
        <w:t xml:space="preserve"> a dedicated device that </w:t>
      </w:r>
      <w:r w:rsidR="001E13B7" w:rsidRPr="00877DE2">
        <w:rPr>
          <w:rFonts w:eastAsia="Calibri"/>
          <w:lang w:val="en-US"/>
        </w:rPr>
        <w:t>is not affected by malwares</w:t>
      </w:r>
      <w:r w:rsidR="6520F059" w:rsidRPr="00877DE2">
        <w:rPr>
          <w:rFonts w:eastAsia="Calibri"/>
          <w:lang w:val="en-US"/>
        </w:rPr>
        <w:t xml:space="preserve">, </w:t>
      </w:r>
      <w:r w:rsidR="001E13B7" w:rsidRPr="00877DE2">
        <w:rPr>
          <w:rFonts w:eastAsia="Calibri"/>
          <w:lang w:val="en-US"/>
        </w:rPr>
        <w:t>while smart</w:t>
      </w:r>
      <w:r w:rsidR="6520F059" w:rsidRPr="00877DE2">
        <w:rPr>
          <w:rFonts w:eastAsia="Calibri"/>
          <w:lang w:val="en-US"/>
        </w:rPr>
        <w:t>phones</w:t>
      </w:r>
      <w:r w:rsidR="001E13B7" w:rsidRPr="00877DE2">
        <w:rPr>
          <w:rFonts w:eastAsia="Calibri"/>
          <w:lang w:val="en-US"/>
        </w:rPr>
        <w:t xml:space="preserve"> are used also for other purposes and might</w:t>
      </w:r>
      <w:r w:rsidR="6520F059" w:rsidRPr="00877DE2">
        <w:rPr>
          <w:rFonts w:eastAsia="Calibri"/>
          <w:lang w:val="en-US"/>
        </w:rPr>
        <w:t xml:space="preserve"> be affected by viruses.</w:t>
      </w:r>
    </w:p>
    <w:p w14:paraId="06502897" w14:textId="328E6FCC" w:rsidR="00280830" w:rsidRPr="00877DE2" w:rsidRDefault="6520F059" w:rsidP="0AD05F26">
      <w:pPr>
        <w:rPr>
          <w:rFonts w:eastAsia="Calibri"/>
          <w:lang w:val="en-US"/>
        </w:rPr>
      </w:pPr>
      <w:r w:rsidRPr="00877DE2">
        <w:rPr>
          <w:rFonts w:eastAsia="Calibri"/>
          <w:lang w:val="en-US"/>
        </w:rPr>
        <w:t xml:space="preserve">A smart card is typically used by an individual and </w:t>
      </w:r>
      <w:r w:rsidR="001E13B7" w:rsidRPr="00877DE2">
        <w:rPr>
          <w:rFonts w:eastAsia="Calibri"/>
          <w:lang w:val="en-US"/>
        </w:rPr>
        <w:t>is</w:t>
      </w:r>
      <w:r w:rsidRPr="00877DE2">
        <w:rPr>
          <w:rFonts w:eastAsia="Calibri"/>
          <w:lang w:val="en-US"/>
        </w:rPr>
        <w:t xml:space="preserve"> quite slow, it takes 1-2 seconds to perform one signature because of the small CPU inside that works at M</w:t>
      </w:r>
      <w:r w:rsidR="001E13B7" w:rsidRPr="00877DE2">
        <w:rPr>
          <w:rFonts w:eastAsia="Calibri"/>
          <w:lang w:val="en-US"/>
        </w:rPr>
        <w:t>H</w:t>
      </w:r>
      <w:r w:rsidRPr="00877DE2">
        <w:rPr>
          <w:rFonts w:eastAsia="Calibri"/>
          <w:lang w:val="en-US"/>
        </w:rPr>
        <w:t>z speed and because the I</w:t>
      </w:r>
      <w:r w:rsidR="55B2F76C" w:rsidRPr="00877DE2">
        <w:rPr>
          <w:rFonts w:eastAsia="Calibri"/>
          <w:lang w:val="en-US"/>
        </w:rPr>
        <w:t>/O interface is serial, one bit a time, so usually is like 9000 bits per second.</w:t>
      </w:r>
      <w:r w:rsidR="001E13B7" w:rsidRPr="00877DE2">
        <w:rPr>
          <w:rFonts w:eastAsia="Calibri"/>
          <w:lang w:val="en-US"/>
        </w:rPr>
        <w:t xml:space="preserve"> </w:t>
      </w:r>
      <w:r w:rsidR="55B2F76C" w:rsidRPr="00877DE2">
        <w:rPr>
          <w:rFonts w:eastAsia="Calibri"/>
          <w:lang w:val="en-US"/>
        </w:rPr>
        <w:t xml:space="preserve">This is good to perform </w:t>
      </w:r>
      <w:r w:rsidR="001E13B7" w:rsidRPr="00877DE2">
        <w:rPr>
          <w:rFonts w:eastAsia="Calibri"/>
          <w:lang w:val="en-US"/>
        </w:rPr>
        <w:t xml:space="preserve">just </w:t>
      </w:r>
      <w:r w:rsidR="55B2F76C" w:rsidRPr="00877DE2">
        <w:rPr>
          <w:rFonts w:eastAsia="Calibri"/>
          <w:lang w:val="en-US"/>
        </w:rPr>
        <w:t>a signature</w:t>
      </w:r>
      <w:r w:rsidR="001E13B7" w:rsidRPr="00877DE2">
        <w:rPr>
          <w:rFonts w:eastAsia="Calibri"/>
          <w:lang w:val="en-US"/>
        </w:rPr>
        <w:t>,</w:t>
      </w:r>
      <w:r w:rsidR="55B2F76C" w:rsidRPr="00877DE2">
        <w:rPr>
          <w:rFonts w:eastAsia="Calibri"/>
          <w:lang w:val="en-US"/>
        </w:rPr>
        <w:t xml:space="preserve"> but</w:t>
      </w:r>
      <w:r w:rsidR="001E13B7" w:rsidRPr="00877DE2">
        <w:rPr>
          <w:rFonts w:eastAsia="Calibri"/>
          <w:lang w:val="en-US"/>
        </w:rPr>
        <w:t xml:space="preserve"> for example,</w:t>
      </w:r>
      <w:r w:rsidR="55B2F76C" w:rsidRPr="00877DE2">
        <w:rPr>
          <w:rFonts w:eastAsia="Calibri"/>
          <w:lang w:val="en-US"/>
        </w:rPr>
        <w:t xml:space="preserve"> a server that needs to perform a signature needs a</w:t>
      </w:r>
      <w:r w:rsidR="7D00BF74" w:rsidRPr="00877DE2">
        <w:rPr>
          <w:rFonts w:eastAsia="Calibri"/>
          <w:lang w:val="en-US"/>
        </w:rPr>
        <w:t>n</w:t>
      </w:r>
      <w:r w:rsidR="55B2F76C" w:rsidRPr="00877DE2">
        <w:rPr>
          <w:rFonts w:eastAsia="Calibri"/>
          <w:lang w:val="en-US"/>
        </w:rPr>
        <w:t xml:space="preserve"> HSM.</w:t>
      </w:r>
    </w:p>
    <w:p w14:paraId="304E9582" w14:textId="4332832F" w:rsidR="00280830" w:rsidRPr="004D2F68" w:rsidRDefault="0E3F2097" w:rsidP="001E13B7">
      <w:pPr>
        <w:pStyle w:val="Titolo3"/>
        <w:rPr>
          <w:lang w:val="en-US"/>
        </w:rPr>
      </w:pPr>
      <w:bookmarkStart w:id="126" w:name="_Toc91005511"/>
      <w:r w:rsidRPr="0AD05F26">
        <w:rPr>
          <w:lang w:val="en-US"/>
        </w:rPr>
        <w:t>HSM</w:t>
      </w:r>
      <w:r>
        <w:rPr>
          <w:lang w:val="en-US"/>
        </w:rPr>
        <w:t xml:space="preserve"> </w:t>
      </w:r>
      <w:r w:rsidR="00DF1812">
        <w:rPr>
          <w:lang w:val="en-US"/>
        </w:rPr>
        <w:t>-</w:t>
      </w:r>
      <w:r w:rsidRPr="0AD05F26">
        <w:rPr>
          <w:lang w:val="en-US"/>
        </w:rPr>
        <w:t xml:space="preserve"> Hardware </w:t>
      </w:r>
      <w:r w:rsidR="00DF1812">
        <w:rPr>
          <w:lang w:val="en-US"/>
        </w:rPr>
        <w:t>S</w:t>
      </w:r>
      <w:r w:rsidRPr="0AD05F26">
        <w:rPr>
          <w:lang w:val="en-US"/>
        </w:rPr>
        <w:t xml:space="preserve">ecurity </w:t>
      </w:r>
      <w:r w:rsidR="00DF1812">
        <w:rPr>
          <w:lang w:val="en-US"/>
        </w:rPr>
        <w:t>M</w:t>
      </w:r>
      <w:r w:rsidRPr="0AD05F26">
        <w:rPr>
          <w:lang w:val="en-US"/>
        </w:rPr>
        <w:t>odule</w:t>
      </w:r>
      <w:bookmarkEnd w:id="126"/>
    </w:p>
    <w:p w14:paraId="2C22F7B1" w14:textId="3E482E73" w:rsidR="27700322" w:rsidRDefault="001E4BB5" w:rsidP="27700322">
      <w:pPr>
        <w:rPr>
          <w:rFonts w:eastAsia="Calibri"/>
          <w:lang w:val="en-US"/>
        </w:rPr>
      </w:pPr>
      <w:r w:rsidRPr="00877DE2">
        <w:rPr>
          <w:noProof/>
          <w:lang w:val="en-US"/>
        </w:rPr>
        <w:drawing>
          <wp:anchor distT="0" distB="0" distL="114300" distR="114300" simplePos="0" relativeHeight="251584000" behindDoc="0" locked="0" layoutInCell="1" allowOverlap="1" wp14:anchorId="6C2572A3" wp14:editId="44838E76">
            <wp:simplePos x="0" y="0"/>
            <wp:positionH relativeFrom="margin">
              <wp:align>right</wp:align>
            </wp:positionH>
            <wp:positionV relativeFrom="paragraph">
              <wp:posOffset>4445</wp:posOffset>
            </wp:positionV>
            <wp:extent cx="3190261" cy="1292145"/>
            <wp:effectExtent l="0" t="0" r="0" b="3810"/>
            <wp:wrapSquare wrapText="bothSides"/>
            <wp:docPr id="463172373" name="Picture 46317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190261" cy="1292145"/>
                    </a:xfrm>
                    <a:prstGeom prst="rect">
                      <a:avLst/>
                    </a:prstGeom>
                  </pic:spPr>
                </pic:pic>
              </a:graphicData>
            </a:graphic>
            <wp14:sizeRelH relativeFrom="page">
              <wp14:pctWidth>0</wp14:pctWidth>
            </wp14:sizeRelH>
            <wp14:sizeRelV relativeFrom="page">
              <wp14:pctHeight>0</wp14:pctHeight>
            </wp14:sizeRelV>
          </wp:anchor>
        </w:drawing>
      </w:r>
      <w:r w:rsidR="3EFFDBDB" w:rsidRPr="40AF9B66">
        <w:rPr>
          <w:rFonts w:eastAsia="Calibri"/>
          <w:lang w:val="en-US"/>
        </w:rPr>
        <w:t>It is</w:t>
      </w:r>
      <w:r w:rsidR="0E3F2097" w:rsidRPr="40AF9B66">
        <w:rPr>
          <w:rFonts w:eastAsia="Calibri"/>
          <w:lang w:val="en-US"/>
        </w:rPr>
        <w:t xml:space="preserve"> considered a </w:t>
      </w:r>
      <w:r>
        <w:rPr>
          <w:rFonts w:eastAsia="Calibri"/>
          <w:lang w:val="en-US"/>
        </w:rPr>
        <w:t>c</w:t>
      </w:r>
      <w:r w:rsidR="0E3F2097" w:rsidRPr="40AF9B66">
        <w:rPr>
          <w:rFonts w:eastAsia="Calibri"/>
          <w:lang w:val="en-US"/>
        </w:rPr>
        <w:t xml:space="preserve">ryptographic accelerator, </w:t>
      </w:r>
      <w:r>
        <w:rPr>
          <w:rFonts w:eastAsia="Calibri"/>
          <w:lang w:val="en-US"/>
        </w:rPr>
        <w:t xml:space="preserve">because it </w:t>
      </w:r>
      <w:r w:rsidR="3AF72B4F" w:rsidRPr="40AF9B66">
        <w:rPr>
          <w:rFonts w:eastAsia="Calibri"/>
          <w:lang w:val="en-US"/>
        </w:rPr>
        <w:t xml:space="preserve">not only has got </w:t>
      </w:r>
      <w:r>
        <w:rPr>
          <w:rFonts w:eastAsia="Calibri"/>
          <w:lang w:val="en-US"/>
        </w:rPr>
        <w:t xml:space="preserve">the </w:t>
      </w:r>
      <w:r w:rsidR="33EC5B77" w:rsidRPr="002919CE">
        <w:rPr>
          <w:rFonts w:eastAsia="Calibri"/>
          <w:i/>
          <w:lang w:val="en-US"/>
        </w:rPr>
        <w:t>protected</w:t>
      </w:r>
      <w:r w:rsidR="3AF72B4F" w:rsidRPr="002919CE">
        <w:rPr>
          <w:rFonts w:eastAsia="Calibri"/>
          <w:i/>
          <w:lang w:val="en-US"/>
        </w:rPr>
        <w:t xml:space="preserve"> memory</w:t>
      </w:r>
      <w:r w:rsidR="1E597ED2" w:rsidRPr="40AF9B66">
        <w:rPr>
          <w:rFonts w:eastAsia="Calibri"/>
          <w:lang w:val="en-US"/>
        </w:rPr>
        <w:t xml:space="preserve">, </w:t>
      </w:r>
      <w:r w:rsidR="7E21C2D0" w:rsidRPr="40AF9B66">
        <w:rPr>
          <w:rFonts w:eastAsia="Calibri"/>
          <w:lang w:val="en-US"/>
        </w:rPr>
        <w:t>where keys are saved</w:t>
      </w:r>
      <w:r w:rsidR="2202AF3B" w:rsidRPr="40AF9B66">
        <w:rPr>
          <w:rFonts w:eastAsia="Calibri"/>
          <w:lang w:val="en-US"/>
        </w:rPr>
        <w:t xml:space="preserve"> and protected</w:t>
      </w:r>
      <w:r w:rsidR="5E6E6093" w:rsidRPr="40AF9B66">
        <w:rPr>
          <w:rFonts w:eastAsia="Calibri"/>
          <w:lang w:val="en-US"/>
        </w:rPr>
        <w:t xml:space="preserve"> (</w:t>
      </w:r>
      <w:r w:rsidR="2202AF3B" w:rsidRPr="40AF9B66">
        <w:rPr>
          <w:rFonts w:eastAsia="Calibri"/>
          <w:lang w:val="en-US"/>
        </w:rPr>
        <w:t xml:space="preserve">even if an attacker got that memory, </w:t>
      </w:r>
      <w:r w:rsidR="002919CE">
        <w:rPr>
          <w:rFonts w:eastAsia="Calibri"/>
          <w:lang w:val="en-US"/>
        </w:rPr>
        <w:t>keys cannot be copied</w:t>
      </w:r>
      <w:r w:rsidR="48C42A57" w:rsidRPr="40AF9B66">
        <w:rPr>
          <w:rFonts w:eastAsia="Calibri"/>
          <w:lang w:val="en-US"/>
        </w:rPr>
        <w:t>)</w:t>
      </w:r>
      <w:r w:rsidR="3AF72B4F" w:rsidRPr="40AF9B66">
        <w:rPr>
          <w:rFonts w:eastAsia="Calibri"/>
          <w:lang w:val="en-US"/>
        </w:rPr>
        <w:t xml:space="preserve"> but </w:t>
      </w:r>
      <w:r w:rsidR="5DF136CB" w:rsidRPr="40AF9B66">
        <w:rPr>
          <w:rFonts w:eastAsia="Calibri"/>
          <w:lang w:val="en-US"/>
        </w:rPr>
        <w:t>there is</w:t>
      </w:r>
      <w:r w:rsidR="3AF72B4F" w:rsidRPr="40AF9B66">
        <w:rPr>
          <w:rFonts w:eastAsia="Calibri"/>
          <w:lang w:val="en-US"/>
        </w:rPr>
        <w:t xml:space="preserve"> </w:t>
      </w:r>
      <w:r w:rsidR="12AE4A03" w:rsidRPr="40AF9B66">
        <w:rPr>
          <w:rFonts w:eastAsia="Calibri"/>
          <w:lang w:val="en-US"/>
        </w:rPr>
        <w:t>typically</w:t>
      </w:r>
      <w:r w:rsidR="3AF72B4F" w:rsidRPr="40AF9B66">
        <w:rPr>
          <w:rFonts w:eastAsia="Calibri"/>
          <w:lang w:val="en-US"/>
        </w:rPr>
        <w:t xml:space="preserve"> a </w:t>
      </w:r>
      <w:r w:rsidR="3AF72B4F" w:rsidRPr="002919CE">
        <w:rPr>
          <w:rFonts w:eastAsia="Calibri"/>
          <w:i/>
          <w:lang w:val="en-US"/>
        </w:rPr>
        <w:t>crypto coprocessor</w:t>
      </w:r>
      <w:r w:rsidR="472E64A7" w:rsidRPr="40AF9B66">
        <w:rPr>
          <w:rFonts w:eastAsia="Calibri"/>
          <w:lang w:val="en-US"/>
        </w:rPr>
        <w:t xml:space="preserve">, that implements </w:t>
      </w:r>
      <w:r w:rsidR="002919CE">
        <w:rPr>
          <w:rFonts w:eastAsia="Calibri"/>
          <w:lang w:val="en-US"/>
        </w:rPr>
        <w:t xml:space="preserve">the required cryptographic </w:t>
      </w:r>
      <w:r w:rsidR="472E64A7" w:rsidRPr="40AF9B66">
        <w:rPr>
          <w:rFonts w:eastAsia="Calibri"/>
          <w:lang w:val="en-US"/>
        </w:rPr>
        <w:t>function</w:t>
      </w:r>
      <w:r w:rsidR="002919CE">
        <w:rPr>
          <w:rFonts w:eastAsia="Calibri"/>
          <w:lang w:val="en-US"/>
        </w:rPr>
        <w:t>s</w:t>
      </w:r>
      <w:r w:rsidR="6F22928D" w:rsidRPr="40AF9B66">
        <w:rPr>
          <w:rFonts w:eastAsia="Calibri"/>
          <w:lang w:val="en-US"/>
        </w:rPr>
        <w:t>,</w:t>
      </w:r>
      <w:r w:rsidR="002919CE">
        <w:rPr>
          <w:rFonts w:eastAsia="Calibri"/>
          <w:lang w:val="en-US"/>
        </w:rPr>
        <w:t xml:space="preserve"> typically</w:t>
      </w:r>
      <w:r w:rsidR="6F22928D" w:rsidRPr="40AF9B66">
        <w:rPr>
          <w:rFonts w:eastAsia="Calibri"/>
          <w:lang w:val="en-US"/>
        </w:rPr>
        <w:t xml:space="preserve"> for </w:t>
      </w:r>
      <w:r w:rsidR="002919CE">
        <w:rPr>
          <w:rFonts w:eastAsia="Calibri"/>
          <w:lang w:val="en-US"/>
        </w:rPr>
        <w:t>a server this is for asymmetric crypto (e.g., RSA)</w:t>
      </w:r>
      <w:r w:rsidR="7BA450CE" w:rsidRPr="40AF9B66">
        <w:rPr>
          <w:rFonts w:eastAsia="Calibri"/>
          <w:lang w:val="en-US"/>
        </w:rPr>
        <w:t xml:space="preserve">, but also for </w:t>
      </w:r>
      <w:r w:rsidR="17C80641" w:rsidRPr="40AF9B66">
        <w:rPr>
          <w:rFonts w:eastAsia="Calibri"/>
          <w:lang w:val="en-US"/>
        </w:rPr>
        <w:t>symmetric</w:t>
      </w:r>
      <w:r w:rsidR="300EE4B2" w:rsidRPr="40AF9B66">
        <w:rPr>
          <w:rFonts w:eastAsia="Calibri"/>
          <w:lang w:val="en-US"/>
        </w:rPr>
        <w:t xml:space="preserve"> </w:t>
      </w:r>
      <w:r w:rsidR="00475F47">
        <w:rPr>
          <w:rFonts w:eastAsia="Calibri"/>
          <w:lang w:val="en-US"/>
        </w:rPr>
        <w:t>crypto</w:t>
      </w:r>
      <w:r w:rsidR="0745BF30" w:rsidRPr="40AF9B66">
        <w:rPr>
          <w:rFonts w:eastAsia="Calibri"/>
          <w:lang w:val="en-US"/>
        </w:rPr>
        <w:t xml:space="preserve"> because </w:t>
      </w:r>
      <w:r w:rsidR="00475F47">
        <w:rPr>
          <w:rFonts w:eastAsia="Calibri"/>
          <w:lang w:val="en-US"/>
        </w:rPr>
        <w:t>the</w:t>
      </w:r>
      <w:r w:rsidR="0745BF30" w:rsidRPr="40AF9B66">
        <w:rPr>
          <w:rFonts w:eastAsia="Calibri"/>
          <w:lang w:val="en-US"/>
        </w:rPr>
        <w:t xml:space="preserve"> I/O of this module is very fast</w:t>
      </w:r>
      <w:r w:rsidR="1D4DE211" w:rsidRPr="40AF9B66">
        <w:rPr>
          <w:rFonts w:eastAsia="Calibri"/>
          <w:lang w:val="en-US"/>
        </w:rPr>
        <w:t xml:space="preserve">, </w:t>
      </w:r>
      <w:r w:rsidR="00475F47">
        <w:rPr>
          <w:rFonts w:eastAsia="Calibri"/>
          <w:lang w:val="en-US"/>
        </w:rPr>
        <w:t>it can be a</w:t>
      </w:r>
      <w:r w:rsidR="1D4DE211" w:rsidRPr="40AF9B66">
        <w:rPr>
          <w:rFonts w:eastAsia="Calibri"/>
          <w:lang w:val="en-US"/>
        </w:rPr>
        <w:t xml:space="preserve"> PCI board, external </w:t>
      </w:r>
      <w:r w:rsidR="424173F8" w:rsidRPr="40AF9B66">
        <w:rPr>
          <w:rFonts w:eastAsia="Calibri"/>
          <w:lang w:val="en-US"/>
        </w:rPr>
        <w:t xml:space="preserve">device </w:t>
      </w:r>
      <w:r w:rsidR="00475F47">
        <w:rPr>
          <w:rFonts w:eastAsia="Calibri"/>
          <w:lang w:val="en-US"/>
        </w:rPr>
        <w:t>(USBI, SCSI, …)</w:t>
      </w:r>
      <w:r w:rsidR="424173F8" w:rsidRPr="40AF9B66">
        <w:rPr>
          <w:rFonts w:eastAsia="Calibri"/>
          <w:lang w:val="en-US"/>
        </w:rPr>
        <w:t xml:space="preserve"> </w:t>
      </w:r>
      <w:r w:rsidR="1D4DE211" w:rsidRPr="40AF9B66">
        <w:rPr>
          <w:rFonts w:eastAsia="Calibri"/>
          <w:lang w:val="en-US"/>
        </w:rPr>
        <w:t>or IP network device</w:t>
      </w:r>
      <w:r w:rsidR="00475F47">
        <w:rPr>
          <w:rFonts w:eastAsia="Calibri"/>
          <w:lang w:val="en-US"/>
        </w:rPr>
        <w:t xml:space="preserve"> (netHSM)</w:t>
      </w:r>
      <w:r w:rsidR="27258025" w:rsidRPr="40AF9B66">
        <w:rPr>
          <w:rFonts w:eastAsia="Calibri"/>
          <w:lang w:val="en-US"/>
        </w:rPr>
        <w:t>.</w:t>
      </w:r>
      <w:r w:rsidR="00475F47">
        <w:rPr>
          <w:rFonts w:eastAsia="Calibri"/>
          <w:lang w:val="en-US"/>
        </w:rPr>
        <w:t xml:space="preserve"> </w:t>
      </w:r>
      <w:r w:rsidR="5FB499A0" w:rsidRPr="6A149A0D">
        <w:rPr>
          <w:rFonts w:eastAsia="Calibri"/>
          <w:lang w:val="en-US"/>
        </w:rPr>
        <w:t xml:space="preserve">This module </w:t>
      </w:r>
      <w:r w:rsidR="00B66981">
        <w:rPr>
          <w:rFonts w:eastAsia="Calibri"/>
          <w:lang w:val="en-US"/>
        </w:rPr>
        <w:t>is nearly a must if you are serious about electronic commerce</w:t>
      </w:r>
      <w:r w:rsidR="5FB499A0" w:rsidRPr="6A149A0D">
        <w:rPr>
          <w:rFonts w:eastAsia="Calibri"/>
          <w:lang w:val="en-US"/>
        </w:rPr>
        <w:t>,</w:t>
      </w:r>
      <w:r w:rsidR="00D43C5D">
        <w:rPr>
          <w:rFonts w:eastAsia="Calibri"/>
          <w:lang w:val="en-US"/>
        </w:rPr>
        <w:t xml:space="preserve"> since a TLS server of this kind needs an HSM.</w:t>
      </w:r>
      <w:r w:rsidR="5FB499A0" w:rsidRPr="6A149A0D">
        <w:rPr>
          <w:rFonts w:eastAsia="Calibri"/>
          <w:lang w:val="en-US"/>
        </w:rPr>
        <w:t xml:space="preserve"> </w:t>
      </w:r>
      <w:r w:rsidR="00D43C5D">
        <w:rPr>
          <w:rFonts w:eastAsia="Calibri"/>
          <w:lang w:val="en-US"/>
        </w:rPr>
        <w:t xml:space="preserve">This creates a </w:t>
      </w:r>
      <w:r w:rsidR="064BBBA8" w:rsidRPr="0AD05F26">
        <w:rPr>
          <w:rFonts w:eastAsia="Calibri"/>
          <w:lang w:val="en-US"/>
        </w:rPr>
        <w:t xml:space="preserve">problem with </w:t>
      </w:r>
      <w:r w:rsidR="00D43C5D">
        <w:rPr>
          <w:rFonts w:eastAsia="Calibri"/>
          <w:lang w:val="en-US"/>
        </w:rPr>
        <w:t>c</w:t>
      </w:r>
      <w:r w:rsidR="064BBBA8" w:rsidRPr="0AD05F26">
        <w:rPr>
          <w:rFonts w:eastAsia="Calibri"/>
          <w:lang w:val="en-US"/>
        </w:rPr>
        <w:t>loud network.</w:t>
      </w:r>
      <w:r w:rsidR="17B31E04" w:rsidRPr="0AD05F26">
        <w:rPr>
          <w:rFonts w:eastAsia="Calibri"/>
          <w:lang w:val="en-US"/>
        </w:rPr>
        <w:t xml:space="preserve"> </w:t>
      </w:r>
      <w:r w:rsidR="3DC8038A" w:rsidRPr="6A149A0D">
        <w:rPr>
          <w:rFonts w:eastAsia="Calibri"/>
          <w:lang w:val="en-US"/>
        </w:rPr>
        <w:t xml:space="preserve">In fact, </w:t>
      </w:r>
      <w:r w:rsidR="00D43C5D">
        <w:rPr>
          <w:rFonts w:eastAsia="Calibri"/>
          <w:lang w:val="en-US"/>
        </w:rPr>
        <w:t xml:space="preserve">if </w:t>
      </w:r>
      <w:r w:rsidR="3DC8038A" w:rsidRPr="6A149A0D">
        <w:rPr>
          <w:rFonts w:eastAsia="Calibri"/>
          <w:lang w:val="en-US"/>
        </w:rPr>
        <w:t>a</w:t>
      </w:r>
      <w:r w:rsidR="1ECF77DA" w:rsidRPr="6A149A0D">
        <w:rPr>
          <w:rFonts w:eastAsia="Calibri"/>
          <w:lang w:val="en-US"/>
        </w:rPr>
        <w:t xml:space="preserve"> server </w:t>
      </w:r>
      <w:r w:rsidR="00D43C5D">
        <w:rPr>
          <w:rFonts w:eastAsia="Calibri"/>
          <w:lang w:val="en-US"/>
        </w:rPr>
        <w:t>is</w:t>
      </w:r>
      <w:r w:rsidR="1ECF77DA" w:rsidRPr="6A149A0D">
        <w:rPr>
          <w:rFonts w:eastAsia="Calibri"/>
          <w:lang w:val="en-US"/>
        </w:rPr>
        <w:t xml:space="preserve"> hosted </w:t>
      </w:r>
      <w:r w:rsidR="00D43C5D">
        <w:rPr>
          <w:rFonts w:eastAsia="Calibri"/>
          <w:lang w:val="en-US"/>
        </w:rPr>
        <w:t xml:space="preserve">in the cloud, then it is </w:t>
      </w:r>
      <w:r w:rsidR="2DCEA81D" w:rsidRPr="6A149A0D">
        <w:rPr>
          <w:rFonts w:eastAsia="Calibri"/>
          <w:lang w:val="en-US"/>
        </w:rPr>
        <w:t>a virtual server</w:t>
      </w:r>
      <w:r w:rsidR="6A3A5975" w:rsidRPr="6A149A0D">
        <w:rPr>
          <w:rFonts w:eastAsia="Calibri"/>
          <w:lang w:val="en-US"/>
        </w:rPr>
        <w:t>, so it is moved from one node to another</w:t>
      </w:r>
      <w:r w:rsidR="2DCEA81D" w:rsidRPr="6A149A0D">
        <w:rPr>
          <w:rFonts w:eastAsia="Calibri"/>
          <w:lang w:val="en-US"/>
        </w:rPr>
        <w:t xml:space="preserve">, </w:t>
      </w:r>
      <w:r w:rsidR="004474AF">
        <w:rPr>
          <w:rFonts w:eastAsia="Calibri"/>
          <w:lang w:val="en-US"/>
        </w:rPr>
        <w:t xml:space="preserve">and </w:t>
      </w:r>
      <w:r w:rsidR="101D7ACD" w:rsidRPr="6A149A0D">
        <w:rPr>
          <w:rFonts w:eastAsia="Calibri"/>
          <w:lang w:val="en-US"/>
        </w:rPr>
        <w:t xml:space="preserve">if </w:t>
      </w:r>
      <w:r w:rsidR="004474AF">
        <w:rPr>
          <w:rFonts w:eastAsia="Calibri"/>
          <w:lang w:val="en-US"/>
        </w:rPr>
        <w:t>there is</w:t>
      </w:r>
      <w:r w:rsidR="2EC1A2E9" w:rsidRPr="6A149A0D">
        <w:rPr>
          <w:rFonts w:eastAsia="Calibri"/>
          <w:lang w:val="en-US"/>
        </w:rPr>
        <w:t xml:space="preserve"> an HSM</w:t>
      </w:r>
      <w:r w:rsidR="6C7ABDAC" w:rsidRPr="6A149A0D">
        <w:rPr>
          <w:rFonts w:eastAsia="Calibri"/>
          <w:lang w:val="en-US"/>
        </w:rPr>
        <w:t xml:space="preserve">, it is mounted in a physical machine. So how </w:t>
      </w:r>
      <w:r w:rsidR="004474AF">
        <w:rPr>
          <w:rFonts w:eastAsia="Calibri"/>
          <w:lang w:val="en-US"/>
        </w:rPr>
        <w:t>is it possible to</w:t>
      </w:r>
      <w:r w:rsidR="6C7ABDAC" w:rsidRPr="6A149A0D">
        <w:rPr>
          <w:rFonts w:eastAsia="Calibri"/>
          <w:lang w:val="en-US"/>
        </w:rPr>
        <w:t xml:space="preserve"> connect a </w:t>
      </w:r>
      <w:r w:rsidR="004474AF">
        <w:rPr>
          <w:rFonts w:eastAsia="Calibri"/>
          <w:lang w:val="en-US"/>
        </w:rPr>
        <w:t>cloud server with a</w:t>
      </w:r>
      <w:r w:rsidR="6C7ABDAC" w:rsidRPr="6A149A0D">
        <w:rPr>
          <w:rFonts w:eastAsia="Calibri"/>
          <w:lang w:val="en-US"/>
        </w:rPr>
        <w:t xml:space="preserve"> physical HS</w:t>
      </w:r>
      <w:r w:rsidR="645F2591" w:rsidRPr="6A149A0D">
        <w:rPr>
          <w:rFonts w:eastAsia="Calibri"/>
          <w:lang w:val="en-US"/>
        </w:rPr>
        <w:t>M</w:t>
      </w:r>
      <w:r w:rsidR="004474AF">
        <w:rPr>
          <w:rFonts w:eastAsia="Calibri"/>
          <w:lang w:val="en-US"/>
        </w:rPr>
        <w:t>? Various</w:t>
      </w:r>
      <w:r w:rsidR="645F2591" w:rsidRPr="6A149A0D">
        <w:rPr>
          <w:rFonts w:eastAsia="Calibri"/>
          <w:lang w:val="en-US"/>
        </w:rPr>
        <w:t xml:space="preserve"> cloud </w:t>
      </w:r>
      <w:r w:rsidR="004474AF">
        <w:rPr>
          <w:rFonts w:eastAsia="Calibri"/>
          <w:lang w:val="en-US"/>
        </w:rPr>
        <w:t>providers have different solutions for this (virtualized HSM</w:t>
      </w:r>
      <w:r w:rsidR="009A0442">
        <w:rPr>
          <w:rFonts w:eastAsia="Calibri"/>
          <w:lang w:val="en-US"/>
        </w:rPr>
        <w:t>, …).</w:t>
      </w:r>
      <w:r w:rsidR="645F2591" w:rsidRPr="27700322">
        <w:rPr>
          <w:rFonts w:eastAsia="Calibri"/>
          <w:lang w:val="en-US"/>
        </w:rPr>
        <w:t xml:space="preserve"> This is an interesting topic for </w:t>
      </w:r>
      <w:r w:rsidR="0C7E2C1D" w:rsidRPr="27700322">
        <w:rPr>
          <w:rFonts w:eastAsia="Calibri"/>
          <w:lang w:val="en-US"/>
        </w:rPr>
        <w:t>a</w:t>
      </w:r>
      <w:r w:rsidR="645F2591" w:rsidRPr="27700322">
        <w:rPr>
          <w:rFonts w:eastAsia="Calibri"/>
          <w:lang w:val="en-US"/>
        </w:rPr>
        <w:t xml:space="preserve"> </w:t>
      </w:r>
      <w:r w:rsidR="2C3E1131" w:rsidRPr="27700322">
        <w:rPr>
          <w:rFonts w:eastAsia="Calibri"/>
          <w:lang w:val="en-US"/>
        </w:rPr>
        <w:t>thesis</w:t>
      </w:r>
      <w:r w:rsidR="30C52DC9" w:rsidRPr="27700322">
        <w:rPr>
          <w:rFonts w:eastAsia="Calibri"/>
          <w:lang w:val="en-US"/>
        </w:rPr>
        <w:t>.</w:t>
      </w:r>
    </w:p>
    <w:p w14:paraId="14C32A9B" w14:textId="4E60F5DB" w:rsidR="00F26004" w:rsidRDefault="00F26004" w:rsidP="00683D06">
      <w:pPr>
        <w:pStyle w:val="Titolo3"/>
        <w:rPr>
          <w:lang w:val="en-US"/>
        </w:rPr>
      </w:pPr>
      <w:bookmarkStart w:id="127" w:name="_Toc91005512"/>
      <w:r>
        <w:rPr>
          <w:lang w:val="en-US"/>
        </w:rPr>
        <w:t>ISO 7816-x standards for smart-card</w:t>
      </w:r>
      <w:bookmarkEnd w:id="127"/>
    </w:p>
    <w:p w14:paraId="2CE58D6B" w14:textId="7FF18537" w:rsidR="00F26004" w:rsidRDefault="00472E13" w:rsidP="27700322">
      <w:pPr>
        <w:rPr>
          <w:rFonts w:eastAsia="Calibri"/>
          <w:lang w:val="en-US"/>
        </w:rPr>
      </w:pPr>
      <w:r>
        <w:rPr>
          <w:rFonts w:eastAsia="Calibri"/>
          <w:lang w:val="en-US"/>
        </w:rPr>
        <w:t xml:space="preserve">That’s important since it is needed </w:t>
      </w:r>
      <w:r>
        <w:rPr>
          <w:rFonts w:eastAsia="Calibri"/>
          <w:b/>
          <w:bCs/>
          <w:lang w:val="en-US"/>
        </w:rPr>
        <w:t xml:space="preserve">interoperability </w:t>
      </w:r>
      <w:r>
        <w:rPr>
          <w:rFonts w:eastAsia="Calibri"/>
          <w:lang w:val="en-US"/>
        </w:rPr>
        <w:t>between smart-cards and devices. They are all in the ISO 7816 and they are:</w:t>
      </w:r>
    </w:p>
    <w:p w14:paraId="7E8368DB" w14:textId="47493DB9" w:rsidR="00472E13" w:rsidRDefault="003405D0" w:rsidP="001310CE">
      <w:pPr>
        <w:pStyle w:val="Paragrafoelenco"/>
        <w:numPr>
          <w:ilvl w:val="0"/>
          <w:numId w:val="248"/>
        </w:numPr>
        <w:rPr>
          <w:rFonts w:eastAsia="Calibri"/>
          <w:lang w:val="en-US"/>
        </w:rPr>
      </w:pPr>
      <w:r w:rsidRPr="666356AB">
        <w:rPr>
          <w:rFonts w:eastAsia="Calibri"/>
          <w:lang w:val="en-US"/>
        </w:rPr>
        <w:t>Physical format</w:t>
      </w:r>
    </w:p>
    <w:p w14:paraId="0B44D440" w14:textId="564591ED" w:rsidR="003405D0" w:rsidRDefault="003405D0" w:rsidP="001310CE">
      <w:pPr>
        <w:pStyle w:val="Paragrafoelenco"/>
        <w:numPr>
          <w:ilvl w:val="0"/>
          <w:numId w:val="248"/>
        </w:numPr>
        <w:rPr>
          <w:rFonts w:eastAsia="Calibri"/>
          <w:lang w:val="en-US"/>
        </w:rPr>
      </w:pPr>
      <w:r w:rsidRPr="666356AB">
        <w:rPr>
          <w:rFonts w:eastAsia="Calibri"/>
          <w:lang w:val="en-US"/>
        </w:rPr>
        <w:t>Contact characteristics</w:t>
      </w:r>
    </w:p>
    <w:p w14:paraId="710E6CED" w14:textId="46F3A9F9" w:rsidR="003405D0" w:rsidRDefault="003405D0" w:rsidP="001310CE">
      <w:pPr>
        <w:pStyle w:val="Paragrafoelenco"/>
        <w:numPr>
          <w:ilvl w:val="0"/>
          <w:numId w:val="248"/>
        </w:numPr>
        <w:rPr>
          <w:rFonts w:eastAsia="Calibri"/>
          <w:lang w:val="en-US"/>
        </w:rPr>
      </w:pPr>
      <w:r w:rsidRPr="666356AB">
        <w:rPr>
          <w:rFonts w:eastAsia="Calibri"/>
          <w:lang w:val="en-US"/>
        </w:rPr>
        <w:t>Electrical signals and protocols</w:t>
      </w:r>
    </w:p>
    <w:p w14:paraId="4BB1A0BE" w14:textId="3ED0541D" w:rsidR="003405D0" w:rsidRDefault="003405D0" w:rsidP="001310CE">
      <w:pPr>
        <w:pStyle w:val="Paragrafoelenco"/>
        <w:numPr>
          <w:ilvl w:val="0"/>
          <w:numId w:val="248"/>
        </w:numPr>
        <w:rPr>
          <w:rFonts w:eastAsia="Calibri"/>
          <w:lang w:val="en-US"/>
        </w:rPr>
      </w:pPr>
      <w:r w:rsidRPr="666356AB">
        <w:rPr>
          <w:rFonts w:eastAsia="Calibri"/>
          <w:lang w:val="en-US"/>
        </w:rPr>
        <w:t>Inter-industry commands</w:t>
      </w:r>
    </w:p>
    <w:p w14:paraId="49D7ECFC" w14:textId="396F613B" w:rsidR="003405D0" w:rsidRDefault="003405D0" w:rsidP="001310CE">
      <w:pPr>
        <w:pStyle w:val="Paragrafoelenco"/>
        <w:numPr>
          <w:ilvl w:val="0"/>
          <w:numId w:val="248"/>
        </w:numPr>
        <w:rPr>
          <w:rFonts w:eastAsia="Calibri"/>
          <w:lang w:val="en-US"/>
        </w:rPr>
      </w:pPr>
      <w:r w:rsidRPr="666356AB">
        <w:rPr>
          <w:rFonts w:eastAsia="Calibri"/>
          <w:lang w:val="en-US"/>
        </w:rPr>
        <w:t>Application identifiers</w:t>
      </w:r>
    </w:p>
    <w:p w14:paraId="5B185311" w14:textId="423AF50A" w:rsidR="003405D0" w:rsidRDefault="003405D0" w:rsidP="001310CE">
      <w:pPr>
        <w:pStyle w:val="Paragrafoelenco"/>
        <w:numPr>
          <w:ilvl w:val="0"/>
          <w:numId w:val="248"/>
        </w:numPr>
        <w:rPr>
          <w:rFonts w:eastAsia="Calibri"/>
          <w:lang w:val="en-US"/>
        </w:rPr>
      </w:pPr>
      <w:r w:rsidRPr="666356AB">
        <w:rPr>
          <w:rFonts w:eastAsia="Calibri"/>
          <w:lang w:val="en-US"/>
        </w:rPr>
        <w:t>Inter-industry data elements</w:t>
      </w:r>
    </w:p>
    <w:p w14:paraId="61AE3186" w14:textId="7AD33714" w:rsidR="003405D0" w:rsidRDefault="003405D0" w:rsidP="001310CE">
      <w:pPr>
        <w:pStyle w:val="Paragrafoelenco"/>
        <w:numPr>
          <w:ilvl w:val="0"/>
          <w:numId w:val="248"/>
        </w:numPr>
        <w:rPr>
          <w:rFonts w:eastAsia="Calibri"/>
          <w:lang w:val="en-US"/>
        </w:rPr>
      </w:pPr>
      <w:r w:rsidRPr="666356AB">
        <w:rPr>
          <w:rFonts w:eastAsia="Calibri"/>
          <w:lang w:val="en-US"/>
        </w:rPr>
        <w:t>SCQL (SC Query Language)</w:t>
      </w:r>
    </w:p>
    <w:p w14:paraId="6598C293" w14:textId="6AE6F5DF" w:rsidR="003405D0" w:rsidRDefault="003405D0" w:rsidP="001310CE">
      <w:pPr>
        <w:pStyle w:val="Paragrafoelenco"/>
        <w:numPr>
          <w:ilvl w:val="0"/>
          <w:numId w:val="248"/>
        </w:numPr>
        <w:rPr>
          <w:rFonts w:eastAsia="Calibri"/>
          <w:lang w:val="en-US"/>
        </w:rPr>
      </w:pPr>
      <w:r w:rsidRPr="666356AB">
        <w:rPr>
          <w:rFonts w:eastAsia="Calibri"/>
          <w:b/>
          <w:bCs/>
          <w:lang w:val="en-US"/>
        </w:rPr>
        <w:t>Inter-industry security commands</w:t>
      </w:r>
    </w:p>
    <w:p w14:paraId="26808961" w14:textId="402A214A" w:rsidR="003405D0" w:rsidRDefault="003405D0" w:rsidP="001310CE">
      <w:pPr>
        <w:pStyle w:val="Paragrafoelenco"/>
        <w:numPr>
          <w:ilvl w:val="0"/>
          <w:numId w:val="248"/>
        </w:numPr>
        <w:rPr>
          <w:rFonts w:eastAsia="Calibri"/>
          <w:lang w:val="en-US"/>
        </w:rPr>
      </w:pPr>
      <w:r w:rsidRPr="666356AB">
        <w:rPr>
          <w:rFonts w:eastAsia="Calibri"/>
          <w:lang w:val="en-US"/>
        </w:rPr>
        <w:t>Commands for card management</w:t>
      </w:r>
    </w:p>
    <w:p w14:paraId="062FC702" w14:textId="1AF8B4F5" w:rsidR="003405D0" w:rsidRDefault="003405D0" w:rsidP="001310CE">
      <w:pPr>
        <w:pStyle w:val="Paragrafoelenco"/>
        <w:numPr>
          <w:ilvl w:val="0"/>
          <w:numId w:val="248"/>
        </w:numPr>
        <w:rPr>
          <w:rFonts w:eastAsia="Calibri"/>
          <w:lang w:val="en-US"/>
        </w:rPr>
      </w:pPr>
      <w:r w:rsidRPr="666356AB">
        <w:rPr>
          <w:rFonts w:eastAsia="Calibri"/>
          <w:lang w:val="en-US"/>
        </w:rPr>
        <w:t>Electronic signals and answer to reset for sync cards</w:t>
      </w:r>
    </w:p>
    <w:p w14:paraId="6CA9A04B" w14:textId="06875D51" w:rsidR="003405D0" w:rsidRDefault="003405D0" w:rsidP="001310CE">
      <w:pPr>
        <w:pStyle w:val="Paragrafoelenco"/>
        <w:numPr>
          <w:ilvl w:val="0"/>
          <w:numId w:val="248"/>
        </w:numPr>
        <w:rPr>
          <w:rFonts w:eastAsia="Calibri"/>
          <w:lang w:val="en-US"/>
        </w:rPr>
      </w:pPr>
      <w:r w:rsidRPr="666356AB">
        <w:rPr>
          <w:rFonts w:eastAsia="Calibri"/>
          <w:b/>
          <w:bCs/>
          <w:lang w:val="en-US"/>
        </w:rPr>
        <w:t>Personal verification through biometric methods</w:t>
      </w:r>
      <w:r w:rsidRPr="666356AB">
        <w:rPr>
          <w:rFonts w:eastAsia="Calibri"/>
          <w:lang w:val="en-US"/>
        </w:rPr>
        <w:t>:</w:t>
      </w:r>
      <w:r w:rsidR="00683D06" w:rsidRPr="666356AB">
        <w:rPr>
          <w:rFonts w:eastAsia="Calibri"/>
          <w:lang w:val="en-US"/>
        </w:rPr>
        <w:t xml:space="preserve"> </w:t>
      </w:r>
      <w:r w:rsidR="009973BD" w:rsidRPr="666356AB">
        <w:rPr>
          <w:rFonts w:eastAsia="Calibri"/>
          <w:lang w:val="en-US"/>
        </w:rPr>
        <w:t>smartcards integrated with biometric</w:t>
      </w:r>
    </w:p>
    <w:p w14:paraId="70BEEA12" w14:textId="36C0DA54" w:rsidR="003405D0" w:rsidRDefault="003405D0" w:rsidP="001310CE">
      <w:pPr>
        <w:pStyle w:val="Paragrafoelenco"/>
        <w:numPr>
          <w:ilvl w:val="0"/>
          <w:numId w:val="248"/>
        </w:numPr>
        <w:rPr>
          <w:rFonts w:eastAsia="Calibri"/>
          <w:lang w:val="en-US"/>
        </w:rPr>
      </w:pPr>
      <w:r w:rsidRPr="666356AB">
        <w:rPr>
          <w:rFonts w:eastAsia="Calibri"/>
          <w:lang w:val="en-US"/>
        </w:rPr>
        <w:t>Cards with contacts – USB electrical interface and operating procedures</w:t>
      </w:r>
    </w:p>
    <w:p w14:paraId="6B997285" w14:textId="1824904F" w:rsidR="003405D0" w:rsidRDefault="003405D0" w:rsidP="001310CE">
      <w:pPr>
        <w:pStyle w:val="Paragrafoelenco"/>
        <w:numPr>
          <w:ilvl w:val="0"/>
          <w:numId w:val="248"/>
        </w:numPr>
        <w:rPr>
          <w:rFonts w:eastAsia="Calibri"/>
          <w:lang w:val="en-US"/>
        </w:rPr>
      </w:pPr>
      <w:r w:rsidRPr="666356AB">
        <w:rPr>
          <w:rFonts w:eastAsia="Calibri"/>
          <w:lang w:val="en-US"/>
        </w:rPr>
        <w:t>Commands for application management in multi-application environment</w:t>
      </w:r>
    </w:p>
    <w:p w14:paraId="51181905" w14:textId="46F8A0AF" w:rsidR="003405D0" w:rsidRPr="003405D0" w:rsidRDefault="003405D0" w:rsidP="001310CE">
      <w:pPr>
        <w:pStyle w:val="Paragrafoelenco"/>
        <w:numPr>
          <w:ilvl w:val="0"/>
          <w:numId w:val="225"/>
        </w:numPr>
        <w:rPr>
          <w:rFonts w:eastAsia="Calibri"/>
          <w:lang w:val="en-US"/>
        </w:rPr>
      </w:pPr>
      <w:r w:rsidRPr="666356AB">
        <w:rPr>
          <w:rFonts w:eastAsia="Calibri"/>
          <w:b/>
          <w:bCs/>
          <w:lang w:val="en-US"/>
        </w:rPr>
        <w:t>Cryptographic information application</w:t>
      </w:r>
      <w:r w:rsidRPr="666356AB">
        <w:rPr>
          <w:rFonts w:eastAsia="Calibri"/>
          <w:lang w:val="en-US"/>
        </w:rPr>
        <w:t>:</w:t>
      </w:r>
      <w:r w:rsidR="009973BD" w:rsidRPr="666356AB">
        <w:rPr>
          <w:rFonts w:eastAsia="Calibri"/>
          <w:lang w:val="en-US"/>
        </w:rPr>
        <w:t xml:space="preserve"> specific for cryptographic operations</w:t>
      </w:r>
    </w:p>
    <w:p w14:paraId="515E5752" w14:textId="79DF2325" w:rsidR="40AF9B66" w:rsidRDefault="009973BD" w:rsidP="003F0380">
      <w:pPr>
        <w:pStyle w:val="Titolo2"/>
        <w:rPr>
          <w:lang w:val="en-US"/>
        </w:rPr>
      </w:pPr>
      <w:bookmarkStart w:id="128" w:name="_Toc91005513"/>
      <w:r w:rsidRPr="666356AB">
        <w:rPr>
          <w:lang w:val="en-US"/>
        </w:rPr>
        <w:t>PKCS#12 format (</w:t>
      </w:r>
      <w:r w:rsidR="30C52DC9" w:rsidRPr="666356AB">
        <w:rPr>
          <w:lang w:val="en-US"/>
        </w:rPr>
        <w:t>Security Bag</w:t>
      </w:r>
      <w:r w:rsidRPr="666356AB">
        <w:rPr>
          <w:lang w:val="en-US"/>
        </w:rPr>
        <w:t>)</w:t>
      </w:r>
      <w:bookmarkEnd w:id="128"/>
    </w:p>
    <w:p w14:paraId="18157A95" w14:textId="2849C40D" w:rsidR="00EC1A82" w:rsidRDefault="00A666D1" w:rsidP="70225F24">
      <w:pPr>
        <w:rPr>
          <w:rFonts w:eastAsia="Calibri"/>
          <w:lang w:val="en-US"/>
        </w:rPr>
      </w:pPr>
      <w:r w:rsidRPr="00A666D1">
        <w:rPr>
          <w:rFonts w:eastAsia="Calibri"/>
          <w:noProof/>
          <w:lang w:val="en-US"/>
        </w:rPr>
        <w:drawing>
          <wp:anchor distT="0" distB="0" distL="114300" distR="114300" simplePos="0" relativeHeight="251628032" behindDoc="0" locked="0" layoutInCell="1" allowOverlap="1" wp14:anchorId="1074F435" wp14:editId="05FD1186">
            <wp:simplePos x="0" y="0"/>
            <wp:positionH relativeFrom="margin">
              <wp:posOffset>2543175</wp:posOffset>
            </wp:positionH>
            <wp:positionV relativeFrom="paragraph">
              <wp:posOffset>12700</wp:posOffset>
            </wp:positionV>
            <wp:extent cx="3575050" cy="828675"/>
            <wp:effectExtent l="0" t="0" r="6350" b="952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5050" cy="828675"/>
                    </a:xfrm>
                    <a:prstGeom prst="rect">
                      <a:avLst/>
                    </a:prstGeom>
                  </pic:spPr>
                </pic:pic>
              </a:graphicData>
            </a:graphic>
            <wp14:sizeRelH relativeFrom="margin">
              <wp14:pctWidth>0</wp14:pctWidth>
            </wp14:sizeRelH>
            <wp14:sizeRelV relativeFrom="margin">
              <wp14:pctHeight>0</wp14:pctHeight>
            </wp14:sizeRelV>
          </wp:anchor>
        </w:drawing>
      </w:r>
      <w:r w:rsidR="003F0380">
        <w:rPr>
          <w:rFonts w:eastAsia="Calibri"/>
          <w:lang w:val="en-US"/>
        </w:rPr>
        <w:t>If it is wanted</w:t>
      </w:r>
      <w:r w:rsidR="30C52DC9" w:rsidRPr="4DD050D4">
        <w:rPr>
          <w:rFonts w:eastAsia="Calibri"/>
          <w:lang w:val="en-US"/>
        </w:rPr>
        <w:t xml:space="preserve"> to implement PCI in software, one of the solutions is </w:t>
      </w:r>
      <w:r w:rsidR="30C52DC9" w:rsidRPr="003F0380">
        <w:rPr>
          <w:rFonts w:eastAsia="Calibri"/>
          <w:i/>
          <w:iCs/>
          <w:lang w:val="en-US"/>
        </w:rPr>
        <w:t>PKCS#12</w:t>
      </w:r>
      <w:r w:rsidR="30C52DC9" w:rsidRPr="4DD050D4">
        <w:rPr>
          <w:rFonts w:eastAsia="Calibri"/>
          <w:lang w:val="en-US"/>
        </w:rPr>
        <w:t xml:space="preserve">, also </w:t>
      </w:r>
      <w:r w:rsidR="003F0380">
        <w:rPr>
          <w:rFonts w:eastAsia="Calibri"/>
          <w:lang w:val="en-US"/>
        </w:rPr>
        <w:t>c</w:t>
      </w:r>
      <w:r w:rsidR="30C52DC9" w:rsidRPr="4DD050D4">
        <w:rPr>
          <w:rFonts w:eastAsia="Calibri"/>
          <w:lang w:val="en-US"/>
        </w:rPr>
        <w:t>alled Security Bag.</w:t>
      </w:r>
      <w:r w:rsidR="003F0380">
        <w:rPr>
          <w:rFonts w:eastAsia="Calibri"/>
          <w:lang w:val="en-US"/>
        </w:rPr>
        <w:t xml:space="preserve"> It is</w:t>
      </w:r>
      <w:r w:rsidR="30C52DC9" w:rsidRPr="4DD050D4">
        <w:rPr>
          <w:rFonts w:eastAsia="Calibri"/>
          <w:lang w:val="en-US"/>
        </w:rPr>
        <w:t xml:space="preserve"> </w:t>
      </w:r>
      <w:r w:rsidR="003F0380">
        <w:rPr>
          <w:rFonts w:eastAsia="Calibri"/>
          <w:lang w:val="en-US"/>
        </w:rPr>
        <w:t>d</w:t>
      </w:r>
      <w:r w:rsidR="30C52DC9" w:rsidRPr="4DD050D4">
        <w:rPr>
          <w:rFonts w:eastAsia="Calibri"/>
          <w:lang w:val="en-US"/>
        </w:rPr>
        <w:t>efined in RFC-7292</w:t>
      </w:r>
      <w:r w:rsidR="003F0380">
        <w:rPr>
          <w:rFonts w:eastAsia="Calibri"/>
          <w:lang w:val="en-US"/>
        </w:rPr>
        <w:t xml:space="preserve"> and </w:t>
      </w:r>
      <w:r w:rsidR="705BFE59" w:rsidRPr="4DD050D4">
        <w:rPr>
          <w:rFonts w:eastAsia="Calibri"/>
          <w:lang w:val="en-US"/>
        </w:rPr>
        <w:t xml:space="preserve">it is used to transport/store cryptographic material among different </w:t>
      </w:r>
      <w:r w:rsidR="1771B9DC" w:rsidRPr="4DD050D4">
        <w:rPr>
          <w:rFonts w:eastAsia="Calibri"/>
          <w:lang w:val="en-US"/>
        </w:rPr>
        <w:t>applications</w:t>
      </w:r>
      <w:r w:rsidR="705BFE59" w:rsidRPr="4DD050D4">
        <w:rPr>
          <w:rFonts w:eastAsia="Calibri"/>
          <w:lang w:val="en-US"/>
        </w:rPr>
        <w:t xml:space="preserve"> and </w:t>
      </w:r>
      <w:r w:rsidR="003F0380">
        <w:rPr>
          <w:rFonts w:eastAsia="Calibri"/>
          <w:lang w:val="en-US"/>
        </w:rPr>
        <w:t>different devices. I</w:t>
      </w:r>
      <w:r w:rsidR="705BFE59" w:rsidRPr="4DD050D4">
        <w:rPr>
          <w:rFonts w:eastAsia="Calibri"/>
          <w:lang w:val="en-US"/>
        </w:rPr>
        <w:t xml:space="preserve">t contains </w:t>
      </w:r>
      <w:r w:rsidR="4ECB2AE7" w:rsidRPr="4DD050D4">
        <w:rPr>
          <w:rFonts w:eastAsia="Calibri"/>
          <w:lang w:val="en-US"/>
        </w:rPr>
        <w:t>a private key</w:t>
      </w:r>
      <w:r w:rsidR="705BFE59" w:rsidRPr="4DD050D4">
        <w:rPr>
          <w:rFonts w:eastAsia="Calibri"/>
          <w:lang w:val="en-US"/>
        </w:rPr>
        <w:t xml:space="preserve"> and one or more </w:t>
      </w:r>
      <w:r w:rsidR="441E25F1" w:rsidRPr="4DD050D4">
        <w:rPr>
          <w:rFonts w:eastAsia="Calibri"/>
          <w:lang w:val="en-US"/>
        </w:rPr>
        <w:t>certificates,</w:t>
      </w:r>
      <w:r w:rsidR="70632EB7" w:rsidRPr="4DD050D4">
        <w:rPr>
          <w:rFonts w:eastAsia="Calibri"/>
          <w:lang w:val="en-US"/>
        </w:rPr>
        <w:t xml:space="preserve"> both personal and root ones</w:t>
      </w:r>
      <w:r w:rsidR="705BFE59" w:rsidRPr="4DD050D4">
        <w:rPr>
          <w:rFonts w:eastAsia="Calibri"/>
          <w:lang w:val="en-US"/>
        </w:rPr>
        <w:t xml:space="preserve">. </w:t>
      </w:r>
      <w:r w:rsidR="003F0380">
        <w:rPr>
          <w:rFonts w:eastAsia="Calibri"/>
          <w:lang w:val="en-US"/>
        </w:rPr>
        <w:t>Normally, it is u</w:t>
      </w:r>
      <w:r w:rsidR="705BFE59" w:rsidRPr="4DD050D4">
        <w:rPr>
          <w:rFonts w:eastAsia="Calibri"/>
          <w:lang w:val="en-US"/>
        </w:rPr>
        <w:t xml:space="preserve">sed to transport </w:t>
      </w:r>
      <w:r w:rsidR="2D487862" w:rsidRPr="4DD050D4">
        <w:rPr>
          <w:rFonts w:eastAsia="Calibri"/>
          <w:lang w:val="en-US"/>
        </w:rPr>
        <w:t xml:space="preserve">the </w:t>
      </w:r>
      <w:r w:rsidR="705BFE59" w:rsidRPr="4DD050D4">
        <w:rPr>
          <w:rFonts w:eastAsia="Calibri"/>
          <w:lang w:val="en-US"/>
        </w:rPr>
        <w:t>digital identity of a user</w:t>
      </w:r>
      <w:r w:rsidR="2F164D03" w:rsidRPr="4DD050D4">
        <w:rPr>
          <w:rFonts w:eastAsia="Calibri"/>
          <w:lang w:val="en-US"/>
        </w:rPr>
        <w:t>.</w:t>
      </w:r>
      <w:r w:rsidR="003F0380">
        <w:rPr>
          <w:rFonts w:eastAsia="Calibri"/>
          <w:lang w:val="en-US"/>
        </w:rPr>
        <w:t xml:space="preserve"> </w:t>
      </w:r>
      <w:r w:rsidR="2F164D03" w:rsidRPr="4DD050D4">
        <w:rPr>
          <w:rFonts w:eastAsia="Calibri"/>
          <w:lang w:val="en-US"/>
        </w:rPr>
        <w:t xml:space="preserve">In this way </w:t>
      </w:r>
      <w:r w:rsidR="003F0380">
        <w:rPr>
          <w:rFonts w:eastAsia="Calibri"/>
          <w:lang w:val="en-US"/>
        </w:rPr>
        <w:t>it is possible to move</w:t>
      </w:r>
      <w:r w:rsidR="2F164D03" w:rsidRPr="4DD050D4">
        <w:rPr>
          <w:rFonts w:eastAsia="Calibri"/>
          <w:lang w:val="en-US"/>
        </w:rPr>
        <w:t xml:space="preserve"> data from Google to Firefox</w:t>
      </w:r>
      <w:r w:rsidR="14104ADE" w:rsidRPr="4DD050D4">
        <w:rPr>
          <w:rFonts w:eastAsia="Calibri"/>
          <w:lang w:val="en-US"/>
        </w:rPr>
        <w:t>,</w:t>
      </w:r>
      <w:r w:rsidR="2F164D03" w:rsidRPr="4DD050D4">
        <w:rPr>
          <w:rFonts w:eastAsia="Calibri"/>
          <w:lang w:val="en-US"/>
        </w:rPr>
        <w:t xml:space="preserve"> for example</w:t>
      </w:r>
      <w:r w:rsidR="453ACA10" w:rsidRPr="4DD050D4">
        <w:rPr>
          <w:rFonts w:eastAsia="Calibri"/>
          <w:lang w:val="en-US"/>
        </w:rPr>
        <w:t xml:space="preserve">, exporting </w:t>
      </w:r>
      <w:r w:rsidR="680B319F" w:rsidRPr="4DD050D4">
        <w:rPr>
          <w:rFonts w:eastAsia="Calibri"/>
          <w:lang w:val="en-US"/>
        </w:rPr>
        <w:t>that key</w:t>
      </w:r>
      <w:r w:rsidR="453ACA10" w:rsidRPr="4DD050D4">
        <w:rPr>
          <w:rFonts w:eastAsia="Calibri"/>
          <w:lang w:val="en-US"/>
        </w:rPr>
        <w:t xml:space="preserve"> using PKCS#12 and importing it in system </w:t>
      </w:r>
      <w:r w:rsidR="003F0380">
        <w:rPr>
          <w:rFonts w:eastAsia="Calibri"/>
          <w:lang w:val="en-US"/>
        </w:rPr>
        <w:t>that is wanted.</w:t>
      </w:r>
      <w:r w:rsidRPr="00A666D1">
        <w:rPr>
          <w:noProof/>
          <w:lang w:val="en-US"/>
        </w:rPr>
        <w:t xml:space="preserve"> </w:t>
      </w:r>
      <w:r w:rsidRPr="00A666D1">
        <w:rPr>
          <w:rFonts w:eastAsia="Calibri"/>
          <w:u w:val="single"/>
          <w:lang w:val="en-US"/>
        </w:rPr>
        <w:t>Beware</w:t>
      </w:r>
      <w:r>
        <w:rPr>
          <w:rFonts w:eastAsia="Calibri"/>
          <w:lang w:val="en-US"/>
        </w:rPr>
        <w:t xml:space="preserve"> that </w:t>
      </w:r>
      <w:r w:rsidR="054BF39B" w:rsidRPr="4DD050D4">
        <w:rPr>
          <w:rFonts w:eastAsia="Calibri"/>
          <w:lang w:val="en-US"/>
        </w:rPr>
        <w:t xml:space="preserve">the extension is </w:t>
      </w:r>
      <w:r>
        <w:rPr>
          <w:rFonts w:eastAsia="Calibri"/>
          <w:lang w:val="en-US"/>
        </w:rPr>
        <w:t>“</w:t>
      </w:r>
      <w:r w:rsidR="054BF39B" w:rsidRPr="00A666D1">
        <w:rPr>
          <w:rFonts w:eastAsia="Calibri"/>
          <w:i/>
          <w:iCs/>
          <w:lang w:val="en-US"/>
        </w:rPr>
        <w:t>.p12</w:t>
      </w:r>
      <w:r>
        <w:rPr>
          <w:rFonts w:eastAsia="Calibri"/>
          <w:i/>
          <w:iCs/>
          <w:lang w:val="en-US"/>
        </w:rPr>
        <w:t>”</w:t>
      </w:r>
      <w:r w:rsidR="054BF39B" w:rsidRPr="4DD050D4">
        <w:rPr>
          <w:rFonts w:eastAsia="Calibri"/>
          <w:lang w:val="en-US"/>
        </w:rPr>
        <w:t xml:space="preserve"> but for Microsoft</w:t>
      </w:r>
      <w:r>
        <w:rPr>
          <w:rFonts w:eastAsia="Calibri"/>
          <w:lang w:val="en-US"/>
        </w:rPr>
        <w:t xml:space="preserve"> the files are named “</w:t>
      </w:r>
      <w:r w:rsidR="054BF39B" w:rsidRPr="00A666D1">
        <w:rPr>
          <w:rFonts w:eastAsia="Calibri"/>
          <w:i/>
          <w:iCs/>
          <w:lang w:val="en-US"/>
        </w:rPr>
        <w:t>.pfx</w:t>
      </w:r>
      <w:r>
        <w:rPr>
          <w:rFonts w:eastAsia="Calibri"/>
          <w:i/>
          <w:iCs/>
          <w:lang w:val="en-US"/>
        </w:rPr>
        <w:t>”</w:t>
      </w:r>
      <w:r w:rsidR="054BF39B" w:rsidRPr="4DD050D4">
        <w:rPr>
          <w:rFonts w:eastAsia="Calibri"/>
          <w:lang w:val="en-US"/>
        </w:rPr>
        <w:t xml:space="preserve">, </w:t>
      </w:r>
      <w:r>
        <w:rPr>
          <w:rFonts w:eastAsia="Calibri"/>
          <w:lang w:val="en-US"/>
        </w:rPr>
        <w:t xml:space="preserve">which has the same content with just a difference. Microsoft has preferred speed over security, </w:t>
      </w:r>
      <w:r w:rsidR="00EC1A82">
        <w:rPr>
          <w:rFonts w:eastAsia="Calibri"/>
          <w:lang w:val="en-US"/>
        </w:rPr>
        <w:t>so since PKCS#12 has a certain number of rounds to make exhaustive attacks impossible, the Microsoft implementation is using the lowest possible number of rounds (more easily attackable). The suggest is to create PKCS#12 with another system (</w:t>
      </w:r>
      <w:r w:rsidR="00CF34C4">
        <w:rPr>
          <w:rFonts w:eastAsia="Calibri"/>
          <w:lang w:val="en-US"/>
        </w:rPr>
        <w:t>Mozilla, Google) and then use it on Microsoft (for importing) but do not export from Microsoft because they will create a lower security version of the PKCS#12.</w:t>
      </w:r>
    </w:p>
    <w:p w14:paraId="4BD157EB" w14:textId="77777777" w:rsidR="00A366E2" w:rsidRDefault="00A366E2">
      <w:pPr>
        <w:jc w:val="left"/>
        <w:rPr>
          <w:rFonts w:eastAsiaTheme="majorEastAsia" w:cstheme="majorBidi"/>
          <w:b/>
          <w:color w:val="000000" w:themeColor="text1"/>
          <w:sz w:val="24"/>
          <w:szCs w:val="24"/>
          <w:lang w:val="en-US"/>
        </w:rPr>
      </w:pPr>
      <w:r>
        <w:rPr>
          <w:lang w:val="en-US"/>
        </w:rPr>
        <w:br w:type="page"/>
      </w:r>
    </w:p>
    <w:p w14:paraId="223E82D8" w14:textId="3704BCF2" w:rsidR="009C7240" w:rsidRDefault="009C7240" w:rsidP="009C7240">
      <w:pPr>
        <w:pStyle w:val="Titolo3"/>
        <w:rPr>
          <w:lang w:val="en-US"/>
        </w:rPr>
      </w:pPr>
      <w:bookmarkStart w:id="129" w:name="_Toc91005514"/>
      <w:r>
        <w:rPr>
          <w:lang w:val="en-US"/>
        </w:rPr>
        <w:t>How-to display a X.509 certificate</w:t>
      </w:r>
      <w:bookmarkEnd w:id="129"/>
    </w:p>
    <w:p w14:paraId="5C092EC5" w14:textId="4EF8B4CB" w:rsidR="002F56CE" w:rsidRDefault="002F56CE" w:rsidP="70225F24">
      <w:pPr>
        <w:rPr>
          <w:rFonts w:eastAsia="Calibri"/>
          <w:lang w:val="en-US"/>
        </w:rPr>
      </w:pPr>
      <w:r>
        <w:rPr>
          <w:rFonts w:eastAsia="Calibri"/>
          <w:lang w:val="en-US"/>
        </w:rPr>
        <w:t>The following are some</w:t>
      </w:r>
      <w:r w:rsidR="5CF6A846" w:rsidRPr="5AC8CC02">
        <w:rPr>
          <w:rFonts w:eastAsia="Calibri"/>
          <w:lang w:val="en-US"/>
        </w:rPr>
        <w:t xml:space="preserve"> useful commands to manage certificates with </w:t>
      </w:r>
      <w:r w:rsidR="5CF6A846" w:rsidRPr="002F56CE">
        <w:rPr>
          <w:rFonts w:eastAsia="Calibri"/>
          <w:b/>
          <w:lang w:val="en-US"/>
        </w:rPr>
        <w:t>openSSL</w:t>
      </w:r>
      <w:r>
        <w:rPr>
          <w:rFonts w:eastAsia="Calibri"/>
          <w:lang w:val="en-US"/>
        </w:rPr>
        <w:t>:</w:t>
      </w:r>
    </w:p>
    <w:p w14:paraId="785A7AA4" w14:textId="77777777" w:rsidR="002F56CE" w:rsidRDefault="002F56CE" w:rsidP="00DC7C21">
      <w:pPr>
        <w:pStyle w:val="Paragrafoelenco"/>
        <w:numPr>
          <w:ilvl w:val="0"/>
          <w:numId w:val="8"/>
        </w:numPr>
        <w:rPr>
          <w:rFonts w:eastAsia="Calibri"/>
          <w:lang w:val="en-US"/>
        </w:rPr>
      </w:pPr>
      <w:r w:rsidRPr="666356AB">
        <w:rPr>
          <w:rFonts w:eastAsia="Calibri"/>
          <w:b/>
          <w:bCs/>
          <w:lang w:val="en-US"/>
        </w:rPr>
        <w:t>openssl asn1parse</w:t>
      </w:r>
    </w:p>
    <w:p w14:paraId="42DBB18B" w14:textId="44FF0971" w:rsidR="000244F6" w:rsidRDefault="002F56CE" w:rsidP="00DC7C21">
      <w:pPr>
        <w:pStyle w:val="Paragrafoelenco"/>
        <w:numPr>
          <w:ilvl w:val="1"/>
          <w:numId w:val="8"/>
        </w:numPr>
        <w:rPr>
          <w:rFonts w:eastAsia="Calibri"/>
          <w:lang w:val="en-US"/>
        </w:rPr>
      </w:pPr>
      <w:r w:rsidRPr="666356AB">
        <w:rPr>
          <w:rFonts w:eastAsia="Calibri"/>
          <w:lang w:val="en-US"/>
        </w:rPr>
        <w:t xml:space="preserve">Displays the actual ASN.1 structure </w:t>
      </w:r>
      <w:r w:rsidR="5CF6A846" w:rsidRPr="666356AB">
        <w:rPr>
          <w:rFonts w:eastAsia="Calibri"/>
          <w:lang w:val="en-US"/>
        </w:rPr>
        <w:t xml:space="preserve">in </w:t>
      </w:r>
      <w:r w:rsidR="000244F6" w:rsidRPr="666356AB">
        <w:rPr>
          <w:rFonts w:eastAsia="Calibri"/>
          <w:lang w:val="en-US"/>
        </w:rPr>
        <w:t>abstract syntax notation</w:t>
      </w:r>
    </w:p>
    <w:p w14:paraId="0E7C8B07" w14:textId="2E3793AB" w:rsidR="000244F6" w:rsidRPr="000244F6" w:rsidRDefault="00C35205" w:rsidP="00DC7C21">
      <w:pPr>
        <w:pStyle w:val="Paragrafoelenco"/>
        <w:numPr>
          <w:ilvl w:val="1"/>
          <w:numId w:val="8"/>
        </w:numPr>
        <w:rPr>
          <w:rFonts w:eastAsia="Calibri"/>
          <w:lang w:val="en-US"/>
        </w:rPr>
      </w:pPr>
      <w:r w:rsidRPr="666356AB">
        <w:rPr>
          <w:rFonts w:eastAsia="Calibri"/>
          <w:lang w:val="en-US"/>
        </w:rPr>
        <w:t>May convert from the input format (PEM or DER) to DER</w:t>
      </w:r>
    </w:p>
    <w:p w14:paraId="4F37C7DD" w14:textId="421FEACD" w:rsidR="002F56CE" w:rsidRPr="00C35205" w:rsidRDefault="002F56CE" w:rsidP="00DC7C21">
      <w:pPr>
        <w:pStyle w:val="Paragrafoelenco"/>
        <w:numPr>
          <w:ilvl w:val="0"/>
          <w:numId w:val="8"/>
        </w:numPr>
        <w:rPr>
          <w:rFonts w:eastAsia="Calibri"/>
          <w:lang w:val="en-US"/>
        </w:rPr>
      </w:pPr>
      <w:r w:rsidRPr="666356AB">
        <w:rPr>
          <w:rFonts w:eastAsia="Calibri"/>
          <w:b/>
          <w:bCs/>
          <w:lang w:val="en-US"/>
        </w:rPr>
        <w:t>openssl x509</w:t>
      </w:r>
    </w:p>
    <w:p w14:paraId="2CB28A63" w14:textId="139F4AA8" w:rsidR="00C35205" w:rsidRDefault="00C35205" w:rsidP="00DC7C21">
      <w:pPr>
        <w:pStyle w:val="Paragrafoelenco"/>
        <w:numPr>
          <w:ilvl w:val="1"/>
          <w:numId w:val="8"/>
        </w:numPr>
        <w:rPr>
          <w:rFonts w:eastAsia="Calibri"/>
          <w:lang w:val="en-US"/>
        </w:rPr>
      </w:pPr>
      <w:r w:rsidRPr="666356AB">
        <w:rPr>
          <w:rFonts w:eastAsia="Calibri"/>
          <w:lang w:val="en-US"/>
        </w:rPr>
        <w:t>Signs/verifies a certificate</w:t>
      </w:r>
    </w:p>
    <w:p w14:paraId="514E2A72" w14:textId="5E2EBDD5" w:rsidR="00C35205" w:rsidRPr="002F56CE" w:rsidRDefault="00C35205" w:rsidP="00DC7C21">
      <w:pPr>
        <w:pStyle w:val="Paragrafoelenco"/>
        <w:numPr>
          <w:ilvl w:val="1"/>
          <w:numId w:val="8"/>
        </w:numPr>
        <w:rPr>
          <w:rFonts w:eastAsia="Calibri"/>
          <w:lang w:val="en-US"/>
        </w:rPr>
      </w:pPr>
      <w:r w:rsidRPr="666356AB">
        <w:rPr>
          <w:rFonts w:eastAsia="Calibri"/>
          <w:lang w:val="en-US"/>
        </w:rPr>
        <w:t>“-text” displays the content of the certificate</w:t>
      </w:r>
      <w:r w:rsidR="00DD4EBF" w:rsidRPr="666356AB">
        <w:rPr>
          <w:rFonts w:eastAsia="Calibri"/>
          <w:lang w:val="en-US"/>
        </w:rPr>
        <w:t xml:space="preserve"> in text format</w:t>
      </w:r>
    </w:p>
    <w:p w14:paraId="07E19566" w14:textId="1113BE6B" w:rsidR="002F56CE" w:rsidRPr="00DD4EBF" w:rsidRDefault="002F56CE" w:rsidP="00DC7C21">
      <w:pPr>
        <w:pStyle w:val="Paragrafoelenco"/>
        <w:numPr>
          <w:ilvl w:val="0"/>
          <w:numId w:val="8"/>
        </w:numPr>
        <w:rPr>
          <w:rFonts w:eastAsia="Calibri"/>
          <w:lang w:val="en-US"/>
        </w:rPr>
      </w:pPr>
      <w:r w:rsidRPr="666356AB">
        <w:rPr>
          <w:rFonts w:eastAsia="Calibri"/>
          <w:b/>
          <w:bCs/>
          <w:lang w:val="en-US"/>
        </w:rPr>
        <w:t>dumpasn1</w:t>
      </w:r>
    </w:p>
    <w:p w14:paraId="18E5F418" w14:textId="491E70E1" w:rsidR="00DD4EBF" w:rsidRPr="002F56CE" w:rsidRDefault="00DD4EBF" w:rsidP="00DC7C21">
      <w:pPr>
        <w:pStyle w:val="Paragrafoelenco"/>
        <w:numPr>
          <w:ilvl w:val="1"/>
          <w:numId w:val="8"/>
        </w:numPr>
        <w:rPr>
          <w:rFonts w:eastAsia="Calibri"/>
          <w:lang w:val="en-US"/>
        </w:rPr>
      </w:pPr>
      <w:r w:rsidRPr="666356AB">
        <w:rPr>
          <w:rFonts w:eastAsia="Calibri"/>
          <w:lang w:val="en-US"/>
        </w:rPr>
        <w:t>It is not part of openSSL but displays the content of the certificate in a similar way to asn1parse.</w:t>
      </w:r>
    </w:p>
    <w:p w14:paraId="751C0ECE" w14:textId="776DDC99" w:rsidR="002F56CE" w:rsidRDefault="0013A0A9" w:rsidP="73B783E4">
      <w:r>
        <w:rPr>
          <w:rFonts w:eastAsia="Calibri"/>
          <w:lang w:val="en-US"/>
        </w:rPr>
        <w:t>Note that when managing certificates, it is possible to have</w:t>
      </w:r>
      <w:r w:rsidR="23029784">
        <w:rPr>
          <w:rFonts w:eastAsia="Calibri"/>
          <w:lang w:val="en-US"/>
        </w:rPr>
        <w:t xml:space="preserve"> the ASN.1 format of the certificate stored in two different ways</w:t>
      </w:r>
      <w:r>
        <w:rPr>
          <w:rFonts w:eastAsia="Calibri"/>
          <w:lang w:val="en-US"/>
        </w:rPr>
        <w:t>:</w:t>
      </w:r>
    </w:p>
    <w:p w14:paraId="13EBD2C1" w14:textId="0190DA1A" w:rsidR="008E5107" w:rsidRDefault="00240885" w:rsidP="001310CE">
      <w:pPr>
        <w:pStyle w:val="Paragrafoelenco"/>
        <w:numPr>
          <w:ilvl w:val="0"/>
          <w:numId w:val="240"/>
        </w:numPr>
        <w:rPr>
          <w:rFonts w:eastAsia="Calibri"/>
          <w:lang w:val="en-US"/>
        </w:rPr>
      </w:pPr>
      <w:r w:rsidRPr="666356AB">
        <w:rPr>
          <w:rFonts w:eastAsia="Calibri"/>
          <w:b/>
          <w:bCs/>
          <w:lang w:val="en-US"/>
        </w:rPr>
        <w:t>DER</w:t>
      </w:r>
      <w:r w:rsidRPr="666356AB">
        <w:rPr>
          <w:rFonts w:eastAsia="Calibri"/>
          <w:lang w:val="en-US"/>
        </w:rPr>
        <w:t xml:space="preserve"> (</w:t>
      </w:r>
      <w:r w:rsidRPr="666356AB">
        <w:rPr>
          <w:rFonts w:eastAsia="Calibri"/>
          <w:i/>
          <w:iCs/>
          <w:lang w:val="en-US"/>
        </w:rPr>
        <w:t>Distinguished Encoding Rules</w:t>
      </w:r>
      <w:r w:rsidRPr="666356AB">
        <w:rPr>
          <w:rFonts w:eastAsia="Calibri"/>
          <w:lang w:val="en-US"/>
        </w:rPr>
        <w:t xml:space="preserve">) which is a </w:t>
      </w:r>
      <w:r w:rsidRPr="666356AB">
        <w:rPr>
          <w:rFonts w:eastAsia="Calibri"/>
          <w:b/>
          <w:bCs/>
          <w:lang w:val="en-US"/>
        </w:rPr>
        <w:t xml:space="preserve">binary encoding </w:t>
      </w:r>
      <w:r w:rsidRPr="666356AB">
        <w:rPr>
          <w:rFonts w:eastAsia="Calibri"/>
          <w:lang w:val="en-US"/>
        </w:rPr>
        <w:t>of ASN.1 (it’s a subset of BER, Basic Encoding Rules)</w:t>
      </w:r>
    </w:p>
    <w:p w14:paraId="58D1995C" w14:textId="42C87731" w:rsidR="40AF9B66" w:rsidRDefault="23029784" w:rsidP="73B783E4">
      <w:pPr>
        <w:pStyle w:val="Paragrafoelenco"/>
        <w:numPr>
          <w:ilvl w:val="0"/>
          <w:numId w:val="240"/>
        </w:numPr>
        <w:rPr>
          <w:rFonts w:asciiTheme="minorHAnsi" w:eastAsiaTheme="minorEastAsia" w:hAnsiTheme="minorHAnsi"/>
        </w:rPr>
      </w:pPr>
      <w:r w:rsidRPr="73B783E4">
        <w:rPr>
          <w:rFonts w:eastAsia="Calibri"/>
          <w:b/>
          <w:bCs/>
          <w:lang w:val="en-US"/>
        </w:rPr>
        <w:t>PEM</w:t>
      </w:r>
      <w:r w:rsidRPr="73B783E4">
        <w:rPr>
          <w:rFonts w:eastAsia="Calibri"/>
          <w:lang w:val="en-US"/>
        </w:rPr>
        <w:t xml:space="preserve"> is the </w:t>
      </w:r>
      <w:r w:rsidRPr="73B783E4">
        <w:rPr>
          <w:rFonts w:eastAsia="Calibri"/>
          <w:b/>
          <w:bCs/>
          <w:lang w:val="en-US"/>
        </w:rPr>
        <w:t xml:space="preserve">armoured base64 </w:t>
      </w:r>
      <w:r w:rsidRPr="73B783E4">
        <w:rPr>
          <w:rFonts w:eastAsia="Calibri"/>
          <w:lang w:val="en-US"/>
        </w:rPr>
        <w:t>encoding of DER</w:t>
      </w:r>
    </w:p>
    <w:p w14:paraId="0BC74598" w14:textId="6B9F249F" w:rsidR="00097A6D" w:rsidRPr="00097A6D" w:rsidRDefault="0B6D678B" w:rsidP="73B783E4">
      <w:pPr>
        <w:rPr>
          <w:rFonts w:eastAsia="Calibri"/>
          <w:lang w:val="en-US"/>
        </w:rPr>
      </w:pPr>
      <w:r>
        <w:rPr>
          <w:noProof/>
        </w:rPr>
        <w:drawing>
          <wp:anchor distT="0" distB="0" distL="114300" distR="114300" simplePos="0" relativeHeight="251581952" behindDoc="0" locked="0" layoutInCell="1" allowOverlap="1" wp14:anchorId="74B7672C" wp14:editId="6D6C4539">
            <wp:simplePos x="0" y="0"/>
            <wp:positionH relativeFrom="column">
              <wp:align>right</wp:align>
            </wp:positionH>
            <wp:positionV relativeFrom="paragraph">
              <wp:posOffset>0</wp:posOffset>
            </wp:positionV>
            <wp:extent cx="3024505" cy="1762125"/>
            <wp:effectExtent l="0" t="0" r="0" b="0"/>
            <wp:wrapSquare wrapText="bothSides"/>
            <wp:docPr id="233170596" name="Immagine 3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24505" cy="1762125"/>
                    </a:xfrm>
                    <a:prstGeom prst="rect">
                      <a:avLst/>
                    </a:prstGeom>
                  </pic:spPr>
                </pic:pic>
              </a:graphicData>
            </a:graphic>
            <wp14:sizeRelH relativeFrom="page">
              <wp14:pctWidth>0</wp14:pctWidth>
            </wp14:sizeRelH>
            <wp14:sizeRelV relativeFrom="page">
              <wp14:pctHeight>0</wp14:pctHeight>
            </wp14:sizeRelV>
          </wp:anchor>
        </w:drawing>
      </w:r>
      <w:r w:rsidRPr="73B783E4">
        <w:rPr>
          <w:rFonts w:eastAsia="Calibri"/>
          <w:lang w:val="en-US"/>
        </w:rPr>
        <w:t>Then, in the picture on the right there are some useful options for openssl, useful for the lab.</w:t>
      </w:r>
    </w:p>
    <w:p w14:paraId="0C51638B" w14:textId="31F3586C" w:rsidR="40AF9B66" w:rsidRDefault="00993742" w:rsidP="00240885">
      <w:pPr>
        <w:pStyle w:val="Titolo2"/>
        <w:rPr>
          <w:lang w:val="en-US"/>
        </w:rPr>
      </w:pPr>
      <w:bookmarkStart w:id="130" w:name="_Toc91005515"/>
      <w:r w:rsidRPr="666356AB">
        <w:rPr>
          <w:lang w:val="en-US"/>
        </w:rPr>
        <w:t>Hierarchical PKI</w:t>
      </w:r>
      <w:bookmarkEnd w:id="130"/>
    </w:p>
    <w:p w14:paraId="4D6E6F6C" w14:textId="686E3E1B" w:rsidR="00985B05" w:rsidRPr="00EF069C" w:rsidRDefault="00985B05" w:rsidP="41E09891">
      <w:pPr>
        <w:rPr>
          <w:rFonts w:eastAsia="Calibri"/>
          <w:lang w:val="en-US"/>
        </w:rPr>
      </w:pPr>
      <w:r>
        <w:rPr>
          <w:rFonts w:eastAsia="Calibri"/>
          <w:lang w:val="en-US"/>
        </w:rPr>
        <w:t>The</w:t>
      </w:r>
      <w:r w:rsidR="1B9D76D8" w:rsidRPr="62849612">
        <w:rPr>
          <w:rFonts w:eastAsia="Calibri"/>
          <w:lang w:val="en-US"/>
        </w:rPr>
        <w:t xml:space="preserve"> </w:t>
      </w:r>
      <w:r w:rsidR="2D2B3F14" w:rsidRPr="62849612">
        <w:rPr>
          <w:rFonts w:eastAsia="Calibri"/>
          <w:lang w:val="en-US"/>
        </w:rPr>
        <w:t xml:space="preserve">certificate </w:t>
      </w:r>
      <w:r w:rsidR="7F10B0ED" w:rsidRPr="62849612">
        <w:rPr>
          <w:rFonts w:eastAsia="Calibri"/>
          <w:lang w:val="en-US"/>
        </w:rPr>
        <w:t>chain</w:t>
      </w:r>
      <w:r w:rsidR="2D2B3F14" w:rsidRPr="62849612">
        <w:rPr>
          <w:rFonts w:eastAsia="Calibri"/>
          <w:lang w:val="en-US"/>
        </w:rPr>
        <w:t xml:space="preserve"> </w:t>
      </w:r>
      <w:r>
        <w:rPr>
          <w:rFonts w:eastAsia="Calibri"/>
          <w:lang w:val="en-US"/>
        </w:rPr>
        <w:t>is ro</w:t>
      </w:r>
      <w:r w:rsidR="00165375">
        <w:rPr>
          <w:rFonts w:eastAsia="Calibri"/>
          <w:lang w:val="en-US"/>
        </w:rPr>
        <w:t>o</w:t>
      </w:r>
      <w:r>
        <w:rPr>
          <w:rFonts w:eastAsia="Calibri"/>
          <w:lang w:val="en-US"/>
        </w:rPr>
        <w:t>ted at some trusted place.</w:t>
      </w:r>
      <w:r w:rsidR="00EF069C">
        <w:rPr>
          <w:rFonts w:eastAsia="Calibri"/>
          <w:lang w:val="en-US"/>
        </w:rPr>
        <w:t xml:space="preserve"> That is not the only model. There are various PKI models. The one used so far is the </w:t>
      </w:r>
      <w:r w:rsidR="00EF069C">
        <w:rPr>
          <w:rFonts w:eastAsia="Calibri"/>
          <w:b/>
          <w:bCs/>
          <w:lang w:val="en-US"/>
        </w:rPr>
        <w:t>hierarchical PKI</w:t>
      </w:r>
      <w:r w:rsidR="00EF069C">
        <w:rPr>
          <w:rFonts w:eastAsia="Calibri"/>
          <w:lang w:val="en-US"/>
        </w:rPr>
        <w:t>, which is also the oldest one.</w:t>
      </w:r>
    </w:p>
    <w:p w14:paraId="61A399A5" w14:textId="019E20E5" w:rsidR="40AF9B66" w:rsidRPr="00242743" w:rsidRDefault="00165375" w:rsidP="00242743">
      <w:pPr>
        <w:rPr>
          <w:rFonts w:eastAsia="Calibri"/>
          <w:lang w:val="en-US"/>
        </w:rPr>
      </w:pPr>
      <w:r w:rsidRPr="00877DE2">
        <w:rPr>
          <w:noProof/>
          <w:lang w:val="en-US"/>
        </w:rPr>
        <w:drawing>
          <wp:anchor distT="0" distB="0" distL="114300" distR="114300" simplePos="0" relativeHeight="251629056" behindDoc="0" locked="0" layoutInCell="1" allowOverlap="1" wp14:anchorId="161B1C54" wp14:editId="0ADF7D3C">
            <wp:simplePos x="0" y="0"/>
            <wp:positionH relativeFrom="margin">
              <wp:align>right</wp:align>
            </wp:positionH>
            <wp:positionV relativeFrom="paragraph">
              <wp:posOffset>5715</wp:posOffset>
            </wp:positionV>
            <wp:extent cx="3074101" cy="1057604"/>
            <wp:effectExtent l="0" t="0" r="0" b="9525"/>
            <wp:wrapSquare wrapText="bothSides"/>
            <wp:docPr id="1093264808" name="Picture 1093264808" descr="Hierarchical Representation" title="Hierarch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074101" cy="1057604"/>
                    </a:xfrm>
                    <a:prstGeom prst="rect">
                      <a:avLst/>
                    </a:prstGeom>
                  </pic:spPr>
                </pic:pic>
              </a:graphicData>
            </a:graphic>
          </wp:anchor>
        </w:drawing>
      </w:r>
      <w:r>
        <w:rPr>
          <w:rFonts w:eastAsia="Calibri"/>
          <w:lang w:val="en-US"/>
        </w:rPr>
        <w:t xml:space="preserve">The Hierarchical PKI is a tree rooted at a self-signed </w:t>
      </w:r>
      <w:r>
        <w:rPr>
          <w:rFonts w:eastAsia="Calibri"/>
          <w:b/>
          <w:bCs/>
          <w:lang w:val="en-US"/>
        </w:rPr>
        <w:t xml:space="preserve">root </w:t>
      </w:r>
      <w:r w:rsidRPr="00165375">
        <w:rPr>
          <w:rFonts w:eastAsia="Calibri"/>
          <w:lang w:val="en-US"/>
        </w:rPr>
        <w:t>CA</w:t>
      </w:r>
      <w:r>
        <w:rPr>
          <w:rFonts w:eastAsia="Calibri"/>
          <w:lang w:val="en-US"/>
        </w:rPr>
        <w:t xml:space="preserve">. While </w:t>
      </w:r>
      <w:r w:rsidR="002D0A77">
        <w:rPr>
          <w:rFonts w:eastAsia="Calibri"/>
          <w:lang w:val="en-US"/>
        </w:rPr>
        <w:t xml:space="preserve">CA </w:t>
      </w:r>
      <m:oMath>
        <m:r>
          <w:rPr>
            <w:rFonts w:ascii="Cambria Math" w:eastAsia="Calibri" w:hAnsi="Cambria Math"/>
            <w:lang w:val="en-US"/>
          </w:rPr>
          <m:t>α.1</m:t>
        </m:r>
      </m:oMath>
      <w:r w:rsidR="002D0A77">
        <w:rPr>
          <w:rFonts w:eastAsia="Calibri"/>
          <w:lang w:val="en-US"/>
        </w:rPr>
        <w:t xml:space="preserve"> was signed by the </w:t>
      </w:r>
      <m:oMath>
        <m:r>
          <w:rPr>
            <w:rFonts w:ascii="Cambria Math" w:eastAsia="Calibri" w:hAnsi="Cambria Math"/>
            <w:lang w:val="en-US"/>
          </w:rPr>
          <m:t>α</m:t>
        </m:r>
      </m:oMath>
      <w:r w:rsidR="002D0A77">
        <w:rPr>
          <w:rFonts w:eastAsia="Calibri"/>
          <w:lang w:val="en-US"/>
        </w:rPr>
        <w:t xml:space="preserve">-root-CA, the </w:t>
      </w:r>
      <m:oMath>
        <m:r>
          <w:rPr>
            <w:rFonts w:ascii="Cambria Math" w:eastAsia="Calibri" w:hAnsi="Cambria Math"/>
            <w:lang w:val="en-US"/>
          </w:rPr>
          <m:t>α</m:t>
        </m:r>
      </m:oMath>
      <w:r w:rsidR="002D0A77">
        <w:rPr>
          <w:rFonts w:eastAsia="Calibri"/>
          <w:lang w:val="en-US"/>
        </w:rPr>
        <w:t xml:space="preserve">-root-CA is self-signed. In a hierarchical PKI is very easy to build a </w:t>
      </w:r>
      <w:r w:rsidR="002D0A77">
        <w:rPr>
          <w:rFonts w:eastAsia="Calibri"/>
          <w:b/>
          <w:bCs/>
          <w:lang w:val="en-US"/>
        </w:rPr>
        <w:t xml:space="preserve">certification path </w:t>
      </w:r>
      <w:r w:rsidR="002D0A77">
        <w:rPr>
          <w:rFonts w:eastAsia="Calibri"/>
          <w:lang w:val="en-US"/>
        </w:rPr>
        <w:t>between any two EEs (end-entity).</w:t>
      </w:r>
      <w:r w:rsidR="00974186">
        <w:rPr>
          <w:rFonts w:eastAsia="Calibri"/>
          <w:lang w:val="en-US"/>
        </w:rPr>
        <w:t xml:space="preserve"> To understand the relation it is just needed to go up to the chain until reaching a common ancestor. </w:t>
      </w:r>
      <w:r w:rsidR="003F75C2">
        <w:rPr>
          <w:rFonts w:eastAsia="Calibri"/>
          <w:lang w:val="en-US"/>
        </w:rPr>
        <w:t>This is the model s</w:t>
      </w:r>
      <w:r w:rsidR="3158C941" w:rsidRPr="4DD050D4">
        <w:rPr>
          <w:rFonts w:eastAsia="Calibri"/>
          <w:lang w:val="en-US"/>
        </w:rPr>
        <w:t xml:space="preserve">upported by </w:t>
      </w:r>
      <w:r w:rsidR="3158C941" w:rsidRPr="003F75C2">
        <w:rPr>
          <w:rFonts w:eastAsia="Calibri"/>
          <w:b/>
          <w:bCs/>
          <w:lang w:val="en-US"/>
        </w:rPr>
        <w:t>all</w:t>
      </w:r>
      <w:r w:rsidR="3158C941" w:rsidRPr="4DD050D4">
        <w:rPr>
          <w:rFonts w:eastAsia="Calibri"/>
          <w:lang w:val="en-US"/>
        </w:rPr>
        <w:t xml:space="preserve"> </w:t>
      </w:r>
      <w:r w:rsidR="3158C941" w:rsidRPr="2831D800">
        <w:rPr>
          <w:rFonts w:eastAsia="Calibri"/>
          <w:lang w:val="en-US"/>
        </w:rPr>
        <w:t>application</w:t>
      </w:r>
      <w:r w:rsidR="00035AD4">
        <w:rPr>
          <w:rFonts w:eastAsia="Calibri"/>
          <w:lang w:val="en-US"/>
        </w:rPr>
        <w:t>s</w:t>
      </w:r>
      <w:r w:rsidR="4D4DEADA" w:rsidRPr="2831D800">
        <w:rPr>
          <w:rFonts w:eastAsia="Calibri"/>
          <w:lang w:val="en-US"/>
        </w:rPr>
        <w:t xml:space="preserve">. </w:t>
      </w:r>
      <w:r w:rsidR="3158C941" w:rsidRPr="2831D800">
        <w:rPr>
          <w:rFonts w:eastAsia="Calibri"/>
          <w:lang w:val="en-US"/>
        </w:rPr>
        <w:t xml:space="preserve">But </w:t>
      </w:r>
      <w:r w:rsidR="00242743">
        <w:rPr>
          <w:rFonts w:eastAsia="Calibri"/>
          <w:lang w:val="en-US"/>
        </w:rPr>
        <w:t>due to</w:t>
      </w:r>
      <w:r w:rsidR="3158C941" w:rsidRPr="2831D800">
        <w:rPr>
          <w:rFonts w:eastAsia="Calibri"/>
          <w:lang w:val="en-US"/>
        </w:rPr>
        <w:t xml:space="preserve"> legal, commercial</w:t>
      </w:r>
      <w:r w:rsidR="00242743">
        <w:rPr>
          <w:rFonts w:eastAsia="Calibri"/>
          <w:lang w:val="en-US"/>
        </w:rPr>
        <w:t>,</w:t>
      </w:r>
      <w:r w:rsidR="3158C941" w:rsidRPr="2831D800">
        <w:rPr>
          <w:rFonts w:eastAsia="Calibri"/>
          <w:lang w:val="en-US"/>
        </w:rPr>
        <w:t xml:space="preserve"> and political problems, </w:t>
      </w:r>
      <w:r w:rsidR="00242743">
        <w:rPr>
          <w:rFonts w:eastAsia="Calibri"/>
          <w:lang w:val="en-US"/>
        </w:rPr>
        <w:t xml:space="preserve">there is </w:t>
      </w:r>
      <w:r w:rsidR="00242743">
        <w:rPr>
          <w:rFonts w:eastAsia="Calibri"/>
          <w:b/>
          <w:bCs/>
          <w:lang w:val="en-US"/>
        </w:rPr>
        <w:t>no single hierarchy</w:t>
      </w:r>
      <w:r w:rsidR="00242743">
        <w:rPr>
          <w:rFonts w:eastAsia="Calibri"/>
          <w:lang w:val="en-US"/>
        </w:rPr>
        <w:t>, but</w:t>
      </w:r>
      <w:r w:rsidR="57DA81D0" w:rsidRPr="2831D800">
        <w:rPr>
          <w:rFonts w:eastAsia="Calibri"/>
          <w:lang w:val="en-US"/>
        </w:rPr>
        <w:t xml:space="preserve"> different</w:t>
      </w:r>
      <w:r w:rsidR="3158C941" w:rsidRPr="2831D800">
        <w:rPr>
          <w:rFonts w:eastAsia="Calibri"/>
          <w:lang w:val="en-US"/>
        </w:rPr>
        <w:t xml:space="preserve"> hierarch</w:t>
      </w:r>
      <w:r w:rsidR="00242743">
        <w:rPr>
          <w:rFonts w:eastAsia="Calibri"/>
          <w:lang w:val="en-US"/>
        </w:rPr>
        <w:t>ies</w:t>
      </w:r>
      <w:r w:rsidR="3158C941" w:rsidRPr="2831D800">
        <w:rPr>
          <w:rFonts w:eastAsia="Calibri"/>
          <w:lang w:val="en-US"/>
        </w:rPr>
        <w:t xml:space="preserve"> </w:t>
      </w:r>
      <w:r w:rsidR="6E35EE99" w:rsidRPr="2831D800">
        <w:rPr>
          <w:rFonts w:eastAsia="Calibri"/>
          <w:lang w:val="en-US"/>
        </w:rPr>
        <w:t>exist</w:t>
      </w:r>
      <w:r w:rsidR="3158C941" w:rsidRPr="41E09891">
        <w:rPr>
          <w:rFonts w:eastAsia="Calibri"/>
          <w:lang w:val="en-US"/>
        </w:rPr>
        <w:t xml:space="preserve">, </w:t>
      </w:r>
      <w:r w:rsidR="00242743">
        <w:rPr>
          <w:rFonts w:eastAsia="Calibri"/>
          <w:lang w:val="en-US"/>
        </w:rPr>
        <w:t xml:space="preserve">letting the PKI </w:t>
      </w:r>
      <w:r w:rsidR="3158C941" w:rsidRPr="41E09891">
        <w:rPr>
          <w:rFonts w:eastAsia="Calibri"/>
          <w:lang w:val="en-US"/>
        </w:rPr>
        <w:t>becom</w:t>
      </w:r>
      <w:r w:rsidR="5CB03422" w:rsidRPr="41E09891">
        <w:rPr>
          <w:rFonts w:eastAsia="Calibri"/>
          <w:lang w:val="en-US"/>
        </w:rPr>
        <w:t>ing</w:t>
      </w:r>
      <w:r w:rsidR="3158C941" w:rsidRPr="41E09891">
        <w:rPr>
          <w:rFonts w:eastAsia="Calibri"/>
          <w:lang w:val="en-US"/>
        </w:rPr>
        <w:t xml:space="preserve"> a </w:t>
      </w:r>
      <w:r w:rsidR="3158C941" w:rsidRPr="00242743">
        <w:rPr>
          <w:rFonts w:eastAsia="Calibri"/>
          <w:b/>
          <w:bCs/>
          <w:lang w:val="en-US"/>
        </w:rPr>
        <w:t>forest</w:t>
      </w:r>
      <w:r w:rsidR="3158C941" w:rsidRPr="41E09891">
        <w:rPr>
          <w:rFonts w:eastAsia="Calibri"/>
          <w:lang w:val="en-US"/>
        </w:rPr>
        <w:t xml:space="preserve"> o</w:t>
      </w:r>
      <w:r w:rsidR="3DC4625A" w:rsidRPr="41E09891">
        <w:rPr>
          <w:rFonts w:eastAsia="Calibri"/>
          <w:lang w:val="en-US"/>
        </w:rPr>
        <w:t>f CAs.</w:t>
      </w:r>
    </w:p>
    <w:p w14:paraId="04C01C68" w14:textId="77777777" w:rsidR="00C76EBE" w:rsidRDefault="00C76EBE">
      <w:pPr>
        <w:jc w:val="left"/>
        <w:rPr>
          <w:rFonts w:eastAsiaTheme="majorEastAsia" w:cstheme="majorBidi"/>
          <w:b/>
          <w:color w:val="000000" w:themeColor="text1"/>
          <w:sz w:val="26"/>
          <w:szCs w:val="26"/>
          <w:lang w:val="en-US"/>
        </w:rPr>
      </w:pPr>
      <w:r>
        <w:rPr>
          <w:lang w:val="en-US"/>
        </w:rPr>
        <w:br w:type="page"/>
      </w:r>
    </w:p>
    <w:p w14:paraId="1603FD0F" w14:textId="3456E5F1" w:rsidR="003E098F" w:rsidRDefault="003E098F" w:rsidP="003E098F">
      <w:pPr>
        <w:pStyle w:val="Titolo2"/>
        <w:rPr>
          <w:lang w:val="en-US"/>
        </w:rPr>
      </w:pPr>
      <w:bookmarkStart w:id="131" w:name="_Toc91005516"/>
      <w:r w:rsidRPr="666356AB">
        <w:rPr>
          <w:lang w:val="en-US"/>
        </w:rPr>
        <w:t>Mesh PKI</w:t>
      </w:r>
      <w:bookmarkEnd w:id="131"/>
    </w:p>
    <w:p w14:paraId="6CC86B03" w14:textId="2C3B4FA4" w:rsidR="40AF9B66" w:rsidRPr="004D2F68" w:rsidRDefault="790C4159" w:rsidP="00687637">
      <w:pPr>
        <w:rPr>
          <w:lang w:val="en-US"/>
        </w:rPr>
      </w:pPr>
      <w:r w:rsidRPr="62849612">
        <w:rPr>
          <w:rFonts w:eastAsia="Calibri"/>
          <w:lang w:val="en-US"/>
        </w:rPr>
        <w:t>An</w:t>
      </w:r>
      <w:r w:rsidR="003E098F">
        <w:rPr>
          <w:rFonts w:eastAsia="Calibri"/>
          <w:lang w:val="en-US"/>
        </w:rPr>
        <w:t xml:space="preserve"> alternative</w:t>
      </w:r>
      <w:r w:rsidRPr="62849612">
        <w:rPr>
          <w:rFonts w:eastAsia="Calibri"/>
          <w:lang w:val="en-US"/>
        </w:rPr>
        <w:t xml:space="preserve"> is </w:t>
      </w:r>
      <w:r w:rsidR="003E098F">
        <w:rPr>
          <w:rFonts w:eastAsia="Calibri"/>
          <w:lang w:val="en-US"/>
        </w:rPr>
        <w:t>to create a</w:t>
      </w:r>
      <w:r w:rsidRPr="62849612">
        <w:rPr>
          <w:rFonts w:eastAsia="Calibri"/>
          <w:lang w:val="en-US"/>
        </w:rPr>
        <w:t xml:space="preserve"> </w:t>
      </w:r>
      <w:r w:rsidRPr="62849612">
        <w:rPr>
          <w:rFonts w:eastAsia="Calibri"/>
          <w:b/>
          <w:bCs/>
          <w:lang w:val="en-US"/>
        </w:rPr>
        <w:t>Mesh PKI</w:t>
      </w:r>
      <w:r w:rsidRPr="62849612">
        <w:rPr>
          <w:rFonts w:eastAsia="Calibri"/>
          <w:lang w:val="en-US"/>
        </w:rPr>
        <w:t xml:space="preserve"> model, in which </w:t>
      </w:r>
      <w:r w:rsidR="1AACC98D" w:rsidRPr="62849612">
        <w:rPr>
          <w:rFonts w:eastAsia="Calibri"/>
          <w:lang w:val="en-US"/>
        </w:rPr>
        <w:t>two hierarchical PKI</w:t>
      </w:r>
      <w:r w:rsidR="003E098F">
        <w:rPr>
          <w:rFonts w:eastAsia="Calibri"/>
          <w:lang w:val="en-US"/>
        </w:rPr>
        <w:t>s</w:t>
      </w:r>
      <w:r w:rsidR="1AACC98D" w:rsidRPr="62849612">
        <w:rPr>
          <w:rFonts w:eastAsia="Calibri"/>
          <w:lang w:val="en-US"/>
        </w:rPr>
        <w:t xml:space="preserve"> may</w:t>
      </w:r>
      <w:r w:rsidR="003E098F">
        <w:rPr>
          <w:rFonts w:eastAsia="Calibri"/>
          <w:lang w:val="en-US"/>
        </w:rPr>
        <w:t xml:space="preserve"> unilaterally or </w:t>
      </w:r>
      <w:r w:rsidR="00687637">
        <w:rPr>
          <w:rFonts w:eastAsia="Calibri"/>
          <w:lang w:val="en-US"/>
        </w:rPr>
        <w:t>bilaterally</w:t>
      </w:r>
      <w:r w:rsidR="1AACC98D" w:rsidRPr="62849612">
        <w:rPr>
          <w:rFonts w:eastAsia="Calibri"/>
          <w:lang w:val="en-US"/>
        </w:rPr>
        <w:t xml:space="preserve"> decide to trust each other</w:t>
      </w:r>
      <w:r w:rsidR="2BDE24ED" w:rsidRPr="62849612">
        <w:rPr>
          <w:rFonts w:eastAsia="Calibri"/>
          <w:lang w:val="en-US"/>
        </w:rPr>
        <w:t xml:space="preserve"> by issuing a so called</w:t>
      </w:r>
      <w:r w:rsidR="2BDE24ED" w:rsidRPr="62849612">
        <w:rPr>
          <w:rFonts w:eastAsia="Calibri"/>
          <w:b/>
          <w:lang w:val="en-US"/>
        </w:rPr>
        <w:t xml:space="preserve"> </w:t>
      </w:r>
      <w:r w:rsidR="2BDE24ED" w:rsidRPr="62849612">
        <w:rPr>
          <w:rFonts w:eastAsia="Calibri"/>
          <w:b/>
          <w:bCs/>
          <w:lang w:val="en-US"/>
        </w:rPr>
        <w:t>cross-certificate</w:t>
      </w:r>
      <w:r w:rsidR="00687637">
        <w:rPr>
          <w:rFonts w:eastAsia="Calibri"/>
          <w:b/>
          <w:bCs/>
          <w:lang w:val="en-US"/>
        </w:rPr>
        <w:t xml:space="preserve">. </w:t>
      </w:r>
      <w:r w:rsidR="00C84F28">
        <w:rPr>
          <w:rFonts w:eastAsia="Calibri"/>
          <w:lang w:val="en-US"/>
        </w:rPr>
        <w:t>Here some examples</w:t>
      </w:r>
      <w:r w:rsidR="61F178FB" w:rsidRPr="62849612">
        <w:rPr>
          <w:rFonts w:eastAsia="Calibri"/>
          <w:lang w:val="en-US"/>
        </w:rPr>
        <w:t>:</w:t>
      </w:r>
    </w:p>
    <w:p w14:paraId="4301486C" w14:textId="788CDF8D" w:rsidR="40AF9B66" w:rsidRDefault="00C84F28" w:rsidP="00956174">
      <w:pPr>
        <w:rPr>
          <w:rFonts w:eastAsia="Calibri"/>
          <w:lang w:val="en-US"/>
        </w:rPr>
      </w:pPr>
      <w:r w:rsidRPr="00877DE2">
        <w:rPr>
          <w:noProof/>
          <w:lang w:val="en-US"/>
        </w:rPr>
        <w:drawing>
          <wp:anchor distT="0" distB="0" distL="114300" distR="114300" simplePos="0" relativeHeight="251630080" behindDoc="0" locked="0" layoutInCell="1" allowOverlap="1" wp14:anchorId="02809F58" wp14:editId="3AD41973">
            <wp:simplePos x="0" y="0"/>
            <wp:positionH relativeFrom="margin">
              <wp:align>right</wp:align>
            </wp:positionH>
            <wp:positionV relativeFrom="paragraph">
              <wp:posOffset>5080</wp:posOffset>
            </wp:positionV>
            <wp:extent cx="2695575" cy="1073785"/>
            <wp:effectExtent l="0" t="0" r="9525" b="0"/>
            <wp:wrapSquare wrapText="bothSides"/>
            <wp:docPr id="1835519761" name="Picture 183551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695575" cy="1073785"/>
                    </a:xfrm>
                    <a:prstGeom prst="rect">
                      <a:avLst/>
                    </a:prstGeom>
                  </pic:spPr>
                </pic:pic>
              </a:graphicData>
            </a:graphic>
          </wp:anchor>
        </w:drawing>
      </w:r>
      <w:r>
        <w:rPr>
          <w:rFonts w:eastAsia="Calibri"/>
          <w:lang w:val="en-US"/>
        </w:rPr>
        <w:t>In the first picture, hierarchy H3 is trusting H2 (</w:t>
      </w:r>
      <w:r w:rsidRPr="00C84F28">
        <w:rPr>
          <w:rFonts w:eastAsia="Calibri"/>
          <w:i/>
          <w:iCs/>
          <w:lang w:val="en-US"/>
        </w:rPr>
        <w:t>unilaterally</w:t>
      </w:r>
      <w:r>
        <w:rPr>
          <w:rFonts w:eastAsia="Calibri"/>
          <w:lang w:val="en-US"/>
        </w:rPr>
        <w:t xml:space="preserve">). On the contrary, </w:t>
      </w:r>
      <w:r w:rsidR="61F178FB" w:rsidRPr="540A42A9">
        <w:rPr>
          <w:rFonts w:eastAsia="Calibri"/>
          <w:lang w:val="en-US"/>
        </w:rPr>
        <w:t xml:space="preserve">H1 trusts H2 and H2 trusts H1 </w:t>
      </w:r>
      <w:r>
        <w:rPr>
          <w:rFonts w:eastAsia="Calibri"/>
          <w:lang w:val="en-US"/>
        </w:rPr>
        <w:t>(</w:t>
      </w:r>
      <w:r w:rsidRPr="00C84F28">
        <w:rPr>
          <w:rFonts w:eastAsia="Calibri"/>
          <w:i/>
          <w:iCs/>
          <w:lang w:val="en-US"/>
        </w:rPr>
        <w:t>bilaterally</w:t>
      </w:r>
      <w:r>
        <w:rPr>
          <w:rFonts w:eastAsia="Calibri"/>
          <w:lang w:val="en-US"/>
        </w:rPr>
        <w:t xml:space="preserve">). </w:t>
      </w:r>
      <w:r w:rsidR="00CD0289">
        <w:rPr>
          <w:rFonts w:eastAsia="Calibri"/>
          <w:lang w:val="en-US"/>
        </w:rPr>
        <w:t xml:space="preserve">This kind of relations are expressed by the cross-certificate that is a </w:t>
      </w:r>
      <w:r w:rsidR="00CD0289">
        <w:rPr>
          <w:rFonts w:eastAsia="Calibri"/>
          <w:b/>
          <w:bCs/>
          <w:lang w:val="en-US"/>
        </w:rPr>
        <w:t>certificate issued by a root CA for another root CA</w:t>
      </w:r>
      <w:r w:rsidR="00CD0289">
        <w:rPr>
          <w:rFonts w:eastAsia="Calibri"/>
          <w:lang w:val="en-US"/>
        </w:rPr>
        <w:t>. T</w:t>
      </w:r>
      <w:r w:rsidR="00956174">
        <w:rPr>
          <w:rFonts w:eastAsia="Calibri"/>
          <w:lang w:val="en-US"/>
        </w:rPr>
        <w:t xml:space="preserve">he problem is that those have been defined in the standard, but they are not automatically recognized by standard applications, because if there is a cross-certificate, then the application </w:t>
      </w:r>
      <w:r w:rsidR="00330C0B">
        <w:rPr>
          <w:rFonts w:eastAsia="Calibri"/>
          <w:lang w:val="en-US"/>
        </w:rPr>
        <w:t>does not know which certificate chain should consider. For example, if a certificate starts from H1, the application should stop on the root CA of H1 or continue to H2 using the link?</w:t>
      </w:r>
      <w:r w:rsidR="00CE2A8D">
        <w:rPr>
          <w:rFonts w:eastAsia="Calibri"/>
          <w:lang w:val="en-US"/>
        </w:rPr>
        <w:t xml:space="preserve"> There is no single path but multiple options.</w:t>
      </w:r>
    </w:p>
    <w:p w14:paraId="5F003A2F" w14:textId="57A28D35" w:rsidR="40AF9B66" w:rsidRDefault="41B9E49C" w:rsidP="70225F24">
      <w:pPr>
        <w:rPr>
          <w:rFonts w:eastAsia="Calibri"/>
          <w:lang w:val="en-US"/>
        </w:rPr>
      </w:pPr>
      <w:r w:rsidRPr="62849612">
        <w:rPr>
          <w:rFonts w:eastAsia="Calibri"/>
          <w:lang w:val="en-US"/>
        </w:rPr>
        <w:t xml:space="preserve">Another problem is </w:t>
      </w:r>
      <w:r w:rsidR="00CE2A8D">
        <w:rPr>
          <w:rFonts w:eastAsia="Calibri"/>
          <w:lang w:val="en-US"/>
        </w:rPr>
        <w:t>that if there are several hierarchies, then if</w:t>
      </w:r>
      <w:r w:rsidR="5ADADB40" w:rsidRPr="62849612">
        <w:rPr>
          <w:rFonts w:eastAsia="Calibri"/>
          <w:lang w:val="en-US"/>
        </w:rPr>
        <w:t xml:space="preserve"> </w:t>
      </w:r>
      <w:r w:rsidR="0CC7FD22" w:rsidRPr="62849612">
        <w:rPr>
          <w:rFonts w:eastAsia="Calibri"/>
          <w:lang w:val="en-US"/>
        </w:rPr>
        <w:t>complete trust among all hierarchies</w:t>
      </w:r>
      <w:r w:rsidR="00CE2A8D">
        <w:rPr>
          <w:rFonts w:eastAsia="Calibri"/>
          <w:lang w:val="en-US"/>
        </w:rPr>
        <w:t xml:space="preserve"> is wanted then</w:t>
      </w:r>
      <w:r w:rsidR="0CC7FD22" w:rsidRPr="62849612">
        <w:rPr>
          <w:rFonts w:eastAsia="Calibri"/>
          <w:lang w:val="en-US"/>
        </w:rPr>
        <w:t xml:space="preserve"> </w:t>
      </w:r>
      <w:r w:rsidR="61C5A3C6" w:rsidRPr="62849612">
        <w:rPr>
          <w:rFonts w:eastAsia="Calibri"/>
          <w:lang w:val="en-US"/>
        </w:rPr>
        <w:t xml:space="preserve">a huge number of </w:t>
      </w:r>
      <w:r w:rsidR="0CC7FD22" w:rsidRPr="62849612">
        <w:rPr>
          <w:rFonts w:eastAsia="Calibri"/>
          <w:lang w:val="en-US"/>
        </w:rPr>
        <w:t>cross-certificates</w:t>
      </w:r>
      <w:r w:rsidR="0020731A">
        <w:rPr>
          <w:rFonts w:eastAsia="Calibri"/>
          <w:lang w:val="en-US"/>
        </w:rPr>
        <w:t xml:space="preserve"> is needed, and it</w:t>
      </w:r>
      <w:r w:rsidR="510C3DBB" w:rsidRPr="62849612">
        <w:rPr>
          <w:rFonts w:eastAsia="Calibri"/>
          <w:lang w:val="en-US"/>
        </w:rPr>
        <w:t xml:space="preserve"> that grows </w:t>
      </w:r>
      <w:r w:rsidR="0020731A">
        <w:rPr>
          <w:rFonts w:eastAsia="Calibri"/>
          <w:lang w:val="en-US"/>
        </w:rPr>
        <w:t>as</w:t>
      </w:r>
      <w:r w:rsidR="510C3DBB" w:rsidRPr="62849612">
        <w:rPr>
          <w:rFonts w:eastAsia="Calibri"/>
          <w:lang w:val="en-US"/>
        </w:rPr>
        <w:t xml:space="preserve"> the square of the </w:t>
      </w:r>
      <w:r w:rsidR="0020731A">
        <w:rPr>
          <w:rFonts w:eastAsia="Calibri"/>
          <w:lang w:val="en-US"/>
        </w:rPr>
        <w:t xml:space="preserve">number </w:t>
      </w:r>
      <w:r w:rsidR="00D87863">
        <w:rPr>
          <w:rFonts w:eastAsia="Calibri"/>
          <w:lang w:val="en-US"/>
        </w:rPr>
        <w:t>of independent hierarchies</w:t>
      </w:r>
      <w:r w:rsidR="510C3DBB" w:rsidRPr="62849612">
        <w:rPr>
          <w:rFonts w:eastAsia="Calibri"/>
          <w:lang w:val="en-US"/>
        </w:rPr>
        <w:t xml:space="preserve"> </w:t>
      </w:r>
      <m:oMath>
        <m:f>
          <m:fPr>
            <m:ctrlPr>
              <w:rPr>
                <w:rFonts w:ascii="Cambria Math" w:eastAsia="Calibri" w:hAnsi="Cambria Math"/>
                <w:i/>
                <w:lang w:val="en-US"/>
              </w:rPr>
            </m:ctrlPr>
          </m:fPr>
          <m:num>
            <m:r>
              <w:rPr>
                <w:rFonts w:ascii="Cambria Math" w:eastAsia="Calibri" w:hAnsi="Cambria Math"/>
                <w:lang w:val="en-US"/>
              </w:rPr>
              <m:t>N</m:t>
            </m:r>
            <m:d>
              <m:dPr>
                <m:ctrlPr>
                  <w:rPr>
                    <w:rFonts w:ascii="Cambria Math" w:eastAsia="Calibri" w:hAnsi="Cambria Math"/>
                    <w:i/>
                    <w:lang w:val="en-US"/>
                  </w:rPr>
                </m:ctrlPr>
              </m:dPr>
              <m:e>
                <m:r>
                  <w:rPr>
                    <w:rFonts w:ascii="Cambria Math" w:eastAsia="Calibri" w:hAnsi="Cambria Math"/>
                    <w:lang w:val="en-US"/>
                  </w:rPr>
                  <m:t>N-1</m:t>
                </m:r>
              </m:e>
            </m:d>
            <m:ctrlPr>
              <w:rPr>
                <w:rFonts w:ascii="Cambria Math" w:eastAsia="Calibri" w:hAnsi="Cambria Math"/>
                <w:b/>
                <w:bCs/>
                <w:i/>
                <w:lang w:val="en-US"/>
              </w:rPr>
            </m:ctrlPr>
          </m:num>
          <m:den>
            <m:r>
              <m:rPr>
                <m:sty m:val="bi"/>
              </m:rPr>
              <w:rPr>
                <w:rFonts w:ascii="Cambria Math" w:eastAsia="Calibri" w:hAnsi="Cambria Math"/>
                <w:lang w:val="en-US"/>
              </w:rPr>
              <m:t>2</m:t>
            </m:r>
          </m:den>
        </m:f>
      </m:oMath>
      <w:r w:rsidR="510C3DBB" w:rsidRPr="62849612">
        <w:rPr>
          <w:rFonts w:eastAsia="Calibri"/>
          <w:b/>
          <w:bCs/>
          <w:lang w:val="en-US"/>
        </w:rPr>
        <w:t xml:space="preserve">. </w:t>
      </w:r>
      <w:r w:rsidR="00D87863">
        <w:rPr>
          <w:rFonts w:eastAsia="Calibri"/>
          <w:lang w:val="en-US"/>
        </w:rPr>
        <w:t>It is r</w:t>
      </w:r>
      <w:r w:rsidR="510C3DBB" w:rsidRPr="62849612">
        <w:rPr>
          <w:rFonts w:eastAsia="Calibri"/>
          <w:lang w:val="en-US"/>
        </w:rPr>
        <w:t>arely</w:t>
      </w:r>
      <w:r w:rsidR="00D87863">
        <w:rPr>
          <w:rFonts w:eastAsia="Calibri"/>
          <w:lang w:val="en-US"/>
        </w:rPr>
        <w:t xml:space="preserve"> used in practice due to the problem in applications.</w:t>
      </w:r>
    </w:p>
    <w:p w14:paraId="7BBE0E31" w14:textId="17BBF5A9" w:rsidR="40AF9B66" w:rsidRPr="00CE2A8D" w:rsidRDefault="00D87863" w:rsidP="00D87863">
      <w:pPr>
        <w:pStyle w:val="Titolo2"/>
        <w:rPr>
          <w:lang w:val="en-US"/>
        </w:rPr>
      </w:pPr>
      <w:bookmarkStart w:id="132" w:name="_Toc91005517"/>
      <w:r w:rsidRPr="666356AB">
        <w:rPr>
          <w:lang w:val="en-US"/>
        </w:rPr>
        <w:t>Bridge PKI</w:t>
      </w:r>
      <w:bookmarkEnd w:id="132"/>
    </w:p>
    <w:p w14:paraId="3ED80923" w14:textId="05722244" w:rsidR="40AF9B66" w:rsidRDefault="003844D2" w:rsidP="70225F24">
      <w:pPr>
        <w:rPr>
          <w:rFonts w:eastAsia="Calibri"/>
          <w:lang w:val="en-US"/>
        </w:rPr>
      </w:pPr>
      <w:r w:rsidRPr="00877DE2">
        <w:rPr>
          <w:noProof/>
          <w:lang w:val="en-US"/>
        </w:rPr>
        <w:drawing>
          <wp:anchor distT="0" distB="0" distL="114300" distR="114300" simplePos="0" relativeHeight="251631104" behindDoc="0" locked="0" layoutInCell="1" allowOverlap="1" wp14:anchorId="2F6A0C59" wp14:editId="75E12285">
            <wp:simplePos x="0" y="0"/>
            <wp:positionH relativeFrom="margin">
              <wp:align>right</wp:align>
            </wp:positionH>
            <wp:positionV relativeFrom="paragraph">
              <wp:posOffset>12065</wp:posOffset>
            </wp:positionV>
            <wp:extent cx="2028825" cy="1428750"/>
            <wp:effectExtent l="0" t="0" r="9525" b="0"/>
            <wp:wrapSquare wrapText="bothSides"/>
            <wp:docPr id="1741535820" name="Picture 174153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28825" cy="1428750"/>
                    </a:xfrm>
                    <a:prstGeom prst="rect">
                      <a:avLst/>
                    </a:prstGeom>
                  </pic:spPr>
                </pic:pic>
              </a:graphicData>
            </a:graphic>
          </wp:anchor>
        </w:drawing>
      </w:r>
      <w:r w:rsidR="510C3DBB" w:rsidRPr="62849612">
        <w:rPr>
          <w:rFonts w:eastAsia="Calibri"/>
          <w:lang w:val="en-US"/>
        </w:rPr>
        <w:t xml:space="preserve">The </w:t>
      </w:r>
      <w:r w:rsidR="00D87863">
        <w:rPr>
          <w:rFonts w:eastAsia="Calibri"/>
          <w:lang w:val="en-US"/>
        </w:rPr>
        <w:t>m</w:t>
      </w:r>
      <w:r w:rsidR="510C3DBB" w:rsidRPr="62849612">
        <w:rPr>
          <w:rFonts w:eastAsia="Calibri"/>
          <w:lang w:val="en-US"/>
        </w:rPr>
        <w:t xml:space="preserve">ost </w:t>
      </w:r>
      <w:r w:rsidR="00D87863">
        <w:rPr>
          <w:rFonts w:eastAsia="Calibri"/>
          <w:lang w:val="en-US"/>
        </w:rPr>
        <w:t>u</w:t>
      </w:r>
      <w:r w:rsidR="510C3DBB" w:rsidRPr="62849612">
        <w:rPr>
          <w:rFonts w:eastAsia="Calibri"/>
          <w:lang w:val="en-US"/>
        </w:rPr>
        <w:t xml:space="preserve">sed alternative to the hierarchical PKI is the </w:t>
      </w:r>
      <w:r w:rsidR="510C3DBB" w:rsidRPr="62849612">
        <w:rPr>
          <w:rFonts w:eastAsia="Calibri"/>
          <w:b/>
          <w:bCs/>
          <w:lang w:val="en-US"/>
        </w:rPr>
        <w:t>Bridge PKI</w:t>
      </w:r>
      <w:r w:rsidR="510C3DBB" w:rsidRPr="62849612">
        <w:rPr>
          <w:rFonts w:eastAsia="Calibri"/>
          <w:lang w:val="en-US"/>
        </w:rPr>
        <w:t>,</w:t>
      </w:r>
      <w:r w:rsidR="6FCAD081" w:rsidRPr="62849612">
        <w:rPr>
          <w:rFonts w:eastAsia="Calibri"/>
          <w:lang w:val="en-US"/>
        </w:rPr>
        <w:t xml:space="preserve"> that is a </w:t>
      </w:r>
      <w:r w:rsidRPr="62849612">
        <w:rPr>
          <w:rFonts w:eastAsia="Calibri"/>
          <w:lang w:val="en-US"/>
        </w:rPr>
        <w:t>tradeoff</w:t>
      </w:r>
      <w:r w:rsidR="6FCAD081" w:rsidRPr="62849612">
        <w:rPr>
          <w:rFonts w:eastAsia="Calibri"/>
          <w:lang w:val="en-US"/>
        </w:rPr>
        <w:t xml:space="preserve"> of the previous model.</w:t>
      </w:r>
    </w:p>
    <w:p w14:paraId="60E158B3" w14:textId="13D6278D" w:rsidR="40AF9B66" w:rsidRDefault="5347775E" w:rsidP="62849612">
      <w:pPr>
        <w:rPr>
          <w:rFonts w:eastAsia="Calibri"/>
          <w:lang w:val="en-US"/>
        </w:rPr>
      </w:pPr>
      <w:r w:rsidRPr="70225F24">
        <w:rPr>
          <w:rFonts w:eastAsia="Calibri"/>
          <w:lang w:val="en-US"/>
        </w:rPr>
        <w:t xml:space="preserve">In the Bridge PKI, a special </w:t>
      </w:r>
      <w:r w:rsidR="003844D2">
        <w:rPr>
          <w:rFonts w:eastAsia="Calibri"/>
          <w:lang w:val="en-US"/>
        </w:rPr>
        <w:t>c</w:t>
      </w:r>
      <w:r w:rsidRPr="70225F24">
        <w:rPr>
          <w:rFonts w:eastAsia="Calibri"/>
          <w:lang w:val="en-US"/>
        </w:rPr>
        <w:t>ertificat</w:t>
      </w:r>
      <w:r w:rsidR="003844D2">
        <w:rPr>
          <w:rFonts w:eastAsia="Calibri"/>
          <w:lang w:val="en-US"/>
        </w:rPr>
        <w:t>ion a</w:t>
      </w:r>
      <w:r w:rsidRPr="70225F24">
        <w:rPr>
          <w:rFonts w:eastAsia="Calibri"/>
          <w:lang w:val="en-US"/>
        </w:rPr>
        <w:t>uthority</w:t>
      </w:r>
      <w:r w:rsidR="003844D2">
        <w:rPr>
          <w:rFonts w:eastAsia="Calibri"/>
          <w:lang w:val="en-US"/>
        </w:rPr>
        <w:t xml:space="preserve"> has been added</w:t>
      </w:r>
      <w:r w:rsidRPr="70225F24">
        <w:rPr>
          <w:rFonts w:eastAsia="Calibri"/>
          <w:lang w:val="en-US"/>
        </w:rPr>
        <w:t>,</w:t>
      </w:r>
      <w:r w:rsidR="003844D2">
        <w:rPr>
          <w:rFonts w:eastAsia="Calibri"/>
          <w:lang w:val="en-US"/>
        </w:rPr>
        <w:t xml:space="preserve"> and it is called</w:t>
      </w:r>
      <w:r w:rsidRPr="70225F24">
        <w:rPr>
          <w:rFonts w:eastAsia="Calibri"/>
          <w:lang w:val="en-US"/>
        </w:rPr>
        <w:t xml:space="preserve"> </w:t>
      </w:r>
      <w:r w:rsidRPr="003844D2">
        <w:rPr>
          <w:rFonts w:eastAsia="Calibri"/>
          <w:b/>
          <w:lang w:val="en-US"/>
        </w:rPr>
        <w:t>Bridge CA</w:t>
      </w:r>
      <w:r w:rsidR="003844D2">
        <w:rPr>
          <w:rFonts w:eastAsia="Calibri"/>
          <w:lang w:val="en-US"/>
        </w:rPr>
        <w:t xml:space="preserve">. </w:t>
      </w:r>
      <w:r w:rsidR="00F96F9B">
        <w:rPr>
          <w:rFonts w:eastAsia="Calibri"/>
          <w:lang w:val="en-US"/>
        </w:rPr>
        <w:t>It</w:t>
      </w:r>
      <w:r w:rsidRPr="70225F24">
        <w:rPr>
          <w:rFonts w:eastAsia="Calibri"/>
          <w:lang w:val="en-US"/>
        </w:rPr>
        <w:t xml:space="preserve"> is cross-certifi</w:t>
      </w:r>
      <w:r w:rsidR="00F96F9B">
        <w:rPr>
          <w:rFonts w:eastAsia="Calibri"/>
          <w:lang w:val="en-US"/>
        </w:rPr>
        <w:t xml:space="preserve">ed </w:t>
      </w:r>
      <w:r w:rsidRPr="70225F24">
        <w:rPr>
          <w:rFonts w:eastAsia="Calibri"/>
          <w:lang w:val="en-US"/>
        </w:rPr>
        <w:t xml:space="preserve">with </w:t>
      </w:r>
      <w:r w:rsidR="00F96F9B">
        <w:rPr>
          <w:rFonts w:eastAsia="Calibri"/>
          <w:lang w:val="en-US"/>
        </w:rPr>
        <w:t>each</w:t>
      </w:r>
      <w:r w:rsidR="002C2255">
        <w:rPr>
          <w:rFonts w:eastAsia="Calibri"/>
          <w:lang w:val="en-US"/>
        </w:rPr>
        <w:t xml:space="preserve"> root CA (the black arrows in the picture) and this reduces the number of certificates (no more </w:t>
      </w:r>
      <m:oMath>
        <m:sSup>
          <m:sSupPr>
            <m:ctrlPr>
              <w:rPr>
                <w:rFonts w:ascii="Cambria Math" w:eastAsia="Calibri" w:hAnsi="Cambria Math"/>
                <w:i/>
                <w:lang w:val="en-US"/>
              </w:rPr>
            </m:ctrlPr>
          </m:sSupPr>
          <m:e>
            <m:r>
              <w:rPr>
                <w:rFonts w:ascii="Cambria Math" w:eastAsia="Calibri" w:hAnsi="Cambria Math"/>
                <w:lang w:val="en-US"/>
              </w:rPr>
              <m:t>n</m:t>
            </m:r>
          </m:e>
          <m:sup>
            <m:r>
              <w:rPr>
                <w:rFonts w:ascii="Cambria Math" w:eastAsia="Calibri" w:hAnsi="Cambria Math"/>
                <w:lang w:val="en-US"/>
              </w:rPr>
              <m:t>2</m:t>
            </m:r>
          </m:sup>
        </m:sSup>
      </m:oMath>
      <w:r w:rsidR="00F37F2F">
        <w:rPr>
          <w:rFonts w:eastAsia="Calibri"/>
          <w:lang w:val="en-US"/>
        </w:rPr>
        <w:t xml:space="preserve"> but </w:t>
      </w:r>
      <m:oMath>
        <m:r>
          <w:rPr>
            <w:rFonts w:ascii="Cambria Math" w:eastAsia="Calibri" w:hAnsi="Cambria Math"/>
            <w:lang w:val="en-US"/>
          </w:rPr>
          <m:t>n</m:t>
        </m:r>
      </m:oMath>
      <w:r w:rsidR="00F37F2F">
        <w:rPr>
          <w:rFonts w:eastAsia="Calibri"/>
          <w:lang w:val="en-US"/>
        </w:rPr>
        <w:t>).</w:t>
      </w:r>
      <w:r w:rsidR="2C48BD0B" w:rsidRPr="70225F24">
        <w:rPr>
          <w:rFonts w:eastAsia="Calibri"/>
          <w:lang w:val="en-US"/>
        </w:rPr>
        <w:t xml:space="preserve"> </w:t>
      </w:r>
      <w:r w:rsidR="00F37F2F">
        <w:rPr>
          <w:rFonts w:eastAsia="Calibri"/>
          <w:lang w:val="en-US"/>
        </w:rPr>
        <w:t>I</w:t>
      </w:r>
      <w:r w:rsidR="2C48BD0B" w:rsidRPr="70225F24">
        <w:rPr>
          <w:rFonts w:eastAsia="Calibri"/>
          <w:lang w:val="en-US"/>
        </w:rPr>
        <w:t xml:space="preserve">n this way complete trust is reached </w:t>
      </w:r>
      <w:r w:rsidR="73780301" w:rsidRPr="70225F24">
        <w:rPr>
          <w:rFonts w:eastAsia="Calibri"/>
          <w:lang w:val="en-US"/>
        </w:rPr>
        <w:t>with just</w:t>
      </w:r>
      <w:r w:rsidR="2C48BD0B" w:rsidRPr="70225F24">
        <w:rPr>
          <w:rFonts w:eastAsia="Calibri"/>
          <w:lang w:val="en-US"/>
        </w:rPr>
        <w:t xml:space="preserve"> N cross-cer</w:t>
      </w:r>
      <w:r w:rsidR="3F343490" w:rsidRPr="70225F24">
        <w:rPr>
          <w:rFonts w:eastAsia="Calibri"/>
          <w:lang w:val="en-US"/>
        </w:rPr>
        <w:t>tif</w:t>
      </w:r>
      <w:r w:rsidR="2C48BD0B" w:rsidRPr="70225F24">
        <w:rPr>
          <w:rFonts w:eastAsia="Calibri"/>
          <w:lang w:val="en-US"/>
        </w:rPr>
        <w:t>icates.</w:t>
      </w:r>
      <w:r w:rsidR="00F37F2F">
        <w:rPr>
          <w:rFonts w:eastAsia="Calibri"/>
          <w:lang w:val="en-US"/>
        </w:rPr>
        <w:t xml:space="preserve"> Again, it is not recognized</w:t>
      </w:r>
      <w:r w:rsidR="6D959EBF" w:rsidRPr="62849612">
        <w:rPr>
          <w:rFonts w:eastAsia="Calibri"/>
          <w:lang w:val="en-US"/>
        </w:rPr>
        <w:t xml:space="preserve"> automatically </w:t>
      </w:r>
      <w:r w:rsidR="00F37F2F">
        <w:rPr>
          <w:rFonts w:eastAsia="Calibri"/>
          <w:lang w:val="en-US"/>
        </w:rPr>
        <w:t xml:space="preserve">by applications </w:t>
      </w:r>
      <w:r w:rsidR="6D959EBF" w:rsidRPr="62849612">
        <w:rPr>
          <w:rFonts w:eastAsia="Calibri"/>
          <w:lang w:val="en-US"/>
        </w:rPr>
        <w:t xml:space="preserve">unless special </w:t>
      </w:r>
      <w:r w:rsidR="00046C86" w:rsidRPr="62849612">
        <w:rPr>
          <w:rFonts w:eastAsia="Calibri"/>
          <w:lang w:val="en-US"/>
        </w:rPr>
        <w:t>applications</w:t>
      </w:r>
      <w:r w:rsidR="6D959EBF" w:rsidRPr="62849612">
        <w:rPr>
          <w:rFonts w:eastAsia="Calibri"/>
          <w:lang w:val="en-US"/>
        </w:rPr>
        <w:t xml:space="preserve"> are used</w:t>
      </w:r>
      <w:r w:rsidR="00046C86">
        <w:rPr>
          <w:rFonts w:eastAsia="Calibri"/>
          <w:lang w:val="en-US"/>
        </w:rPr>
        <w:t>. The most notable</w:t>
      </w:r>
      <w:r w:rsidR="6D959EBF" w:rsidRPr="62849612">
        <w:rPr>
          <w:rFonts w:eastAsia="Calibri"/>
          <w:lang w:val="en-US"/>
        </w:rPr>
        <w:t xml:space="preserve"> example is </w:t>
      </w:r>
      <w:r w:rsidR="00046C86">
        <w:rPr>
          <w:rFonts w:eastAsia="Calibri"/>
          <w:lang w:val="en-US"/>
        </w:rPr>
        <w:t xml:space="preserve">the </w:t>
      </w:r>
      <w:r w:rsidR="6D959EBF" w:rsidRPr="62849612">
        <w:rPr>
          <w:rFonts w:eastAsia="Calibri"/>
          <w:lang w:val="en-US"/>
        </w:rPr>
        <w:t xml:space="preserve">US </w:t>
      </w:r>
      <w:r w:rsidR="00046C86">
        <w:rPr>
          <w:rFonts w:eastAsia="Calibri"/>
          <w:lang w:val="en-US"/>
        </w:rPr>
        <w:t xml:space="preserve">which created the </w:t>
      </w:r>
      <w:r w:rsidR="6D959EBF" w:rsidRPr="62849612">
        <w:rPr>
          <w:rFonts w:eastAsia="Calibri"/>
          <w:lang w:val="en-US"/>
        </w:rPr>
        <w:t>federal PKI</w:t>
      </w:r>
      <w:r w:rsidR="027E63A3" w:rsidRPr="62849612">
        <w:rPr>
          <w:rFonts w:eastAsia="Calibri"/>
          <w:lang w:val="en-US"/>
        </w:rPr>
        <w:t xml:space="preserve"> </w:t>
      </w:r>
      <w:r w:rsidR="00046C86">
        <w:rPr>
          <w:rFonts w:eastAsia="Calibri"/>
          <w:lang w:val="en-US"/>
        </w:rPr>
        <w:t>and modified the browsers to be used in the government office to recognize this bridge CA. More info is available at</w:t>
      </w:r>
      <w:r w:rsidR="027E63A3" w:rsidRPr="62849612">
        <w:rPr>
          <w:rFonts w:eastAsia="Calibri"/>
          <w:lang w:val="en-US"/>
        </w:rPr>
        <w:t xml:space="preserve"> </w:t>
      </w:r>
      <w:hyperlink r:id="rId55">
        <w:r w:rsidR="027E63A3" w:rsidRPr="62849612">
          <w:rPr>
            <w:rStyle w:val="Collegamentoipertestuale"/>
            <w:rFonts w:eastAsia="Calibri"/>
            <w:lang w:val="en-US"/>
          </w:rPr>
          <w:t>https://fpki.idmanagement.gov/</w:t>
        </w:r>
      </w:hyperlink>
      <w:r w:rsidR="71A28CFF" w:rsidRPr="62849612">
        <w:rPr>
          <w:rFonts w:eastAsia="Calibri"/>
          <w:lang w:val="en-US"/>
        </w:rPr>
        <w:t>.</w:t>
      </w:r>
      <w:r w:rsidR="007F10DD">
        <w:rPr>
          <w:rFonts w:eastAsia="Calibri"/>
          <w:lang w:val="en-US"/>
        </w:rPr>
        <w:t xml:space="preserve"> The problem is that maybe there is a TLS server in H1 that uses client authentication, but client has a certificate issued in H3. If server would perform verification, it would say that it is not valid, but if the server is able to go through the bridge and down on H3 then it would accept it. This is way a modified browser is needed.</w:t>
      </w:r>
    </w:p>
    <w:p w14:paraId="35C5292F" w14:textId="4BB6AA0D" w:rsidR="40AF9B66" w:rsidRDefault="04A68C09" w:rsidP="00DE6B33">
      <w:pPr>
        <w:pStyle w:val="Titolo2"/>
        <w:rPr>
          <w:rFonts w:eastAsia="Calibri"/>
          <w:b w:val="0"/>
          <w:lang w:val="en-US"/>
        </w:rPr>
      </w:pPr>
      <w:bookmarkStart w:id="133" w:name="_Toc91005518"/>
      <w:r w:rsidRPr="666356AB">
        <w:rPr>
          <w:lang w:val="en-US"/>
        </w:rPr>
        <w:t>What to do with PKC mistakenly issued or issued by Compromised CA?</w:t>
      </w:r>
      <w:bookmarkEnd w:id="133"/>
    </w:p>
    <w:p w14:paraId="6B95C586" w14:textId="61D44414" w:rsidR="00AD0B1E" w:rsidRDefault="002A2BE5" w:rsidP="00AD0B1E">
      <w:pPr>
        <w:rPr>
          <w:lang w:val="en-US"/>
        </w:rPr>
      </w:pPr>
      <w:r>
        <w:rPr>
          <w:lang w:val="en-US"/>
        </w:rPr>
        <w:t>It is difficult for domain owners to detect certificates fraudulently issued for their domain (servers)</w:t>
      </w:r>
      <w:r w:rsidR="0053328A">
        <w:rPr>
          <w:lang w:val="en-US"/>
        </w:rPr>
        <w:t>. For example, imagine that we are the manager of servers of Politecnico di Torino. If a certificate is received everything is good and goes well.</w:t>
      </w:r>
      <w:r w:rsidR="00BC15F0">
        <w:rPr>
          <w:lang w:val="en-US"/>
        </w:rPr>
        <w:t xml:space="preserve"> If an attacker is going to another CA and can create a certificate for Politecnico di Torino, is it possible to be informed of that? No, it is not possible.</w:t>
      </w:r>
      <w:r w:rsidR="005607B2">
        <w:rPr>
          <w:lang w:val="en-US"/>
        </w:rPr>
        <w:t xml:space="preserve"> That was an error, person was not authorized by Politecnico, yet </w:t>
      </w:r>
      <w:r w:rsidR="001F793E">
        <w:rPr>
          <w:lang w:val="en-US"/>
        </w:rPr>
        <w:t>the attacker</w:t>
      </w:r>
      <w:r w:rsidR="005607B2">
        <w:rPr>
          <w:lang w:val="en-US"/>
        </w:rPr>
        <w:t xml:space="preserve"> has a valid certificate. If client connect to </w:t>
      </w:r>
      <w:r w:rsidR="001F793E">
        <w:rPr>
          <w:lang w:val="en-US"/>
        </w:rPr>
        <w:t xml:space="preserve">the wrong server which contains a valid certificate, browser is not able to detect that. </w:t>
      </w:r>
      <w:r w:rsidR="00AD0B1E">
        <w:rPr>
          <w:lang w:val="en-US"/>
        </w:rPr>
        <w:t xml:space="preserve">Browsers aren’t good at detecting </w:t>
      </w:r>
      <w:r w:rsidR="00AD0B1E">
        <w:rPr>
          <w:b/>
          <w:bCs/>
          <w:lang w:val="en-US"/>
        </w:rPr>
        <w:t xml:space="preserve">rapidly </w:t>
      </w:r>
      <w:r w:rsidR="00AD0B1E">
        <w:rPr>
          <w:lang w:val="en-US"/>
        </w:rPr>
        <w:t>malicious websites if they receive (e.g., in a TLS connection):</w:t>
      </w:r>
    </w:p>
    <w:p w14:paraId="6BC79DF0" w14:textId="77777777" w:rsidR="00AD0B1E" w:rsidRPr="00AD0B1E" w:rsidRDefault="00AD0B1E" w:rsidP="001310CE">
      <w:pPr>
        <w:pStyle w:val="Paragrafoelenco"/>
        <w:numPr>
          <w:ilvl w:val="0"/>
          <w:numId w:val="50"/>
        </w:numPr>
        <w:rPr>
          <w:lang w:val="en-US"/>
        </w:rPr>
      </w:pPr>
      <w:r w:rsidRPr="666356AB">
        <w:rPr>
          <w:lang w:val="en-US"/>
        </w:rPr>
        <w:t>Mistakenly issued certificates</w:t>
      </w:r>
    </w:p>
    <w:p w14:paraId="65AE523C" w14:textId="723D53C7" w:rsidR="00AD0B1E" w:rsidRPr="00AD0B1E" w:rsidRDefault="00AD0B1E" w:rsidP="001310CE">
      <w:pPr>
        <w:pStyle w:val="Paragrafoelenco"/>
        <w:numPr>
          <w:ilvl w:val="0"/>
          <w:numId w:val="50"/>
        </w:numPr>
        <w:rPr>
          <w:lang w:val="en-US"/>
        </w:rPr>
      </w:pPr>
      <w:r w:rsidRPr="666356AB">
        <w:rPr>
          <w:lang w:val="en-US"/>
        </w:rPr>
        <w:t>Certificates issued by a compromised CA</w:t>
      </w:r>
    </w:p>
    <w:p w14:paraId="44A8A6DE" w14:textId="008538BB" w:rsidR="002A2BE5" w:rsidRDefault="001F793E" w:rsidP="002A2BE5">
      <w:pPr>
        <w:rPr>
          <w:lang w:val="en-US"/>
        </w:rPr>
      </w:pPr>
      <w:r>
        <w:rPr>
          <w:lang w:val="en-US"/>
        </w:rPr>
        <w:t xml:space="preserve">If there is a certificate issued by mistake </w:t>
      </w:r>
      <w:r w:rsidR="00A5716E">
        <w:rPr>
          <w:lang w:val="en-US"/>
        </w:rPr>
        <w:t xml:space="preserve">it takes time to detect the problem and it is needed to revoke all the certificates </w:t>
      </w:r>
      <w:r w:rsidR="00AD0B1E">
        <w:rPr>
          <w:lang w:val="en-US"/>
        </w:rPr>
        <w:t>and make the browser aware of this problem. Until then, the browser is thinking to be connected to the real good server</w:t>
      </w:r>
      <w:r w:rsidR="00EA60F6">
        <w:rPr>
          <w:lang w:val="en-US"/>
        </w:rPr>
        <w:t>, so some attacks arise:</w:t>
      </w:r>
    </w:p>
    <w:p w14:paraId="7DD2314F" w14:textId="2866C716" w:rsidR="002A3097" w:rsidRPr="00EA60F6" w:rsidRDefault="002A3097" w:rsidP="001310CE">
      <w:pPr>
        <w:pStyle w:val="Paragrafoelenco"/>
        <w:numPr>
          <w:ilvl w:val="0"/>
          <w:numId w:val="245"/>
        </w:numPr>
        <w:rPr>
          <w:lang w:val="en-US"/>
        </w:rPr>
      </w:pPr>
      <w:r w:rsidRPr="666356AB">
        <w:rPr>
          <w:lang w:val="en-US"/>
        </w:rPr>
        <w:t>Fake server</w:t>
      </w:r>
    </w:p>
    <w:p w14:paraId="66FD5A5F" w14:textId="2A6329ED" w:rsidR="002A3097" w:rsidRPr="00EA60F6" w:rsidRDefault="002A3097" w:rsidP="001310CE">
      <w:pPr>
        <w:pStyle w:val="Paragrafoelenco"/>
        <w:numPr>
          <w:ilvl w:val="0"/>
          <w:numId w:val="245"/>
        </w:numPr>
        <w:rPr>
          <w:lang w:val="en-US"/>
        </w:rPr>
      </w:pPr>
      <w:r w:rsidRPr="666356AB">
        <w:rPr>
          <w:lang w:val="en-US"/>
        </w:rPr>
        <w:t>MITM attacks</w:t>
      </w:r>
    </w:p>
    <w:p w14:paraId="439DFAFB" w14:textId="638BE167" w:rsidR="00EA60F6" w:rsidRDefault="00EA60F6" w:rsidP="00DE6B33">
      <w:pPr>
        <w:pStyle w:val="Titolo3"/>
        <w:rPr>
          <w:lang w:val="en-US"/>
        </w:rPr>
      </w:pPr>
      <w:bookmarkStart w:id="134" w:name="_Toc91005519"/>
      <w:r>
        <w:rPr>
          <w:lang w:val="en-US"/>
        </w:rPr>
        <w:t>Mistakenly issued certificates: some examples</w:t>
      </w:r>
      <w:bookmarkEnd w:id="134"/>
    </w:p>
    <w:p w14:paraId="256A3F75" w14:textId="6464279B" w:rsidR="4ECACA85" w:rsidRPr="00A106BA" w:rsidRDefault="00DE6B33" w:rsidP="001310CE">
      <w:pPr>
        <w:pStyle w:val="Paragrafoelenco"/>
        <w:numPr>
          <w:ilvl w:val="0"/>
          <w:numId w:val="117"/>
        </w:numPr>
        <w:rPr>
          <w:lang w:val="en-US"/>
        </w:rPr>
      </w:pPr>
      <w:r>
        <w:rPr>
          <w:lang w:val="en-US"/>
        </w:rPr>
        <w:t xml:space="preserve">2011: an intruder managed to issue itself a valid certificate for the domain </w:t>
      </w:r>
      <m:oMath>
        <m:r>
          <w:rPr>
            <w:rFonts w:ascii="Cambria Math" w:hAnsi="Cambria Math"/>
            <w:lang w:val="en-US"/>
          </w:rPr>
          <m:t>google.com</m:t>
        </m:r>
      </m:oMath>
      <w:r w:rsidRPr="666356AB">
        <w:rPr>
          <w:rFonts w:eastAsiaTheme="minorEastAsia"/>
          <w:lang w:val="en-US"/>
        </w:rPr>
        <w:t xml:space="preserve"> and its subdomains from the prominent Dutch Certificate Authority DigiNotar. The certificate was issued in July 2011 but may have been used maliciously for weeks before the detection on August 28, 2011, because it was used for large-scale MITM attack</w:t>
      </w:r>
      <w:r w:rsidR="001249EC" w:rsidRPr="666356AB">
        <w:rPr>
          <w:rFonts w:eastAsiaTheme="minorEastAsia"/>
          <w:lang w:val="en-US"/>
        </w:rPr>
        <w:t>s on multiple users in Iran. Again, there is the suspect of an operation of secret service, because if someone wants to spy on clients that use Google services, it is not easy</w:t>
      </w:r>
      <w:r w:rsidR="00A504A6" w:rsidRPr="666356AB">
        <w:rPr>
          <w:rFonts w:eastAsiaTheme="minorEastAsia"/>
          <w:lang w:val="en-US"/>
        </w:rPr>
        <w:t>. But if a fake website is created, then it is possible to have, e.g., the fake Gmail and use it to spy</w:t>
      </w:r>
      <w:r w:rsidR="00DC60EB" w:rsidRPr="666356AB">
        <w:rPr>
          <w:rFonts w:eastAsiaTheme="minorEastAsia"/>
          <w:lang w:val="en-US"/>
        </w:rPr>
        <w:t xml:space="preserve"> users by redirecting user traffic to the real google server and act as MITM.</w:t>
      </w:r>
    </w:p>
    <w:p w14:paraId="191F32CA" w14:textId="16245038" w:rsidR="00A106BA" w:rsidRDefault="00A106BA" w:rsidP="001310CE">
      <w:pPr>
        <w:pStyle w:val="Paragrafoelenco"/>
        <w:numPr>
          <w:ilvl w:val="0"/>
          <w:numId w:val="117"/>
        </w:numPr>
        <w:rPr>
          <w:lang w:val="en-US"/>
        </w:rPr>
      </w:pPr>
      <w:r w:rsidRPr="666356AB">
        <w:rPr>
          <w:lang w:val="en-US"/>
        </w:rPr>
        <w:t xml:space="preserve">2011: the Comodo Group suffered from an attack which resulted in the issuance of nine fraudulent certificates for </w:t>
      </w:r>
      <w:r w:rsidR="009D7A84" w:rsidRPr="666356AB">
        <w:rPr>
          <w:lang w:val="en-US"/>
        </w:rPr>
        <w:t xml:space="preserve">various </w:t>
      </w:r>
      <w:r w:rsidRPr="666356AB">
        <w:rPr>
          <w:lang w:val="en-US"/>
        </w:rPr>
        <w:t>domains owned by Google, Yahoo!, Skype and others.</w:t>
      </w:r>
    </w:p>
    <w:p w14:paraId="0FE8B926" w14:textId="3AB7D887" w:rsidR="009D7A84" w:rsidRPr="00DE6B33" w:rsidRDefault="009D7A84" w:rsidP="001310CE">
      <w:pPr>
        <w:pStyle w:val="Paragrafoelenco"/>
        <w:numPr>
          <w:ilvl w:val="0"/>
          <w:numId w:val="117"/>
        </w:numPr>
        <w:rPr>
          <w:lang w:val="en-US"/>
        </w:rPr>
      </w:pPr>
      <w:r w:rsidRPr="666356AB">
        <w:rPr>
          <w:lang w:val="en-US"/>
        </w:rPr>
        <w:t xml:space="preserve">July 2014: an unknown number of mis-issued certificates were issued by a sub-CA </w:t>
      </w:r>
      <w:r w:rsidR="002C7DCA" w:rsidRPr="666356AB">
        <w:rPr>
          <w:lang w:val="en-US"/>
        </w:rPr>
        <w:t xml:space="preserve">(one </w:t>
      </w:r>
      <w:r w:rsidR="00B670CB" w:rsidRPr="666356AB">
        <w:rPr>
          <w:lang w:val="en-US"/>
        </w:rPr>
        <w:t>level down</w:t>
      </w:r>
      <w:r w:rsidR="002C7DCA" w:rsidRPr="666356AB">
        <w:rPr>
          <w:lang w:val="en-US"/>
        </w:rPr>
        <w:t xml:space="preserve"> the root CA) </w:t>
      </w:r>
      <w:r w:rsidRPr="666356AB">
        <w:rPr>
          <w:lang w:val="en-US"/>
        </w:rPr>
        <w:t>of India CCA, the Indian NIC</w:t>
      </w:r>
      <w:r w:rsidR="00B670CB" w:rsidRPr="666356AB">
        <w:rPr>
          <w:lang w:val="en-US"/>
        </w:rPr>
        <w:t xml:space="preserve"> (</w:t>
      </w:r>
      <w:r w:rsidR="00B670CB" w:rsidRPr="666356AB">
        <w:rPr>
          <w:i/>
          <w:iCs/>
          <w:lang w:val="en-US"/>
        </w:rPr>
        <w:t>Network Information Center</w:t>
      </w:r>
      <w:r w:rsidR="00B670CB" w:rsidRPr="666356AB">
        <w:rPr>
          <w:lang w:val="en-US"/>
        </w:rPr>
        <w:t>)</w:t>
      </w:r>
      <w:r w:rsidRPr="666356AB">
        <w:rPr>
          <w:lang w:val="en-US"/>
        </w:rPr>
        <w:t>. Due to the scope of the incident,</w:t>
      </w:r>
      <w:r w:rsidR="00B670CB" w:rsidRPr="666356AB">
        <w:rPr>
          <w:lang w:val="en-US"/>
        </w:rPr>
        <w:t xml:space="preserve"> in which tons of certificates were created,</w:t>
      </w:r>
      <w:r w:rsidRPr="666356AB">
        <w:rPr>
          <w:lang w:val="en-US"/>
        </w:rPr>
        <w:t xml:space="preserve"> the sub-CA was wholly revoked, and India CCA </w:t>
      </w:r>
      <w:r w:rsidR="00B670CB" w:rsidRPr="666356AB">
        <w:rPr>
          <w:lang w:val="en-US"/>
        </w:rPr>
        <w:t xml:space="preserve">for the future </w:t>
      </w:r>
      <w:r w:rsidRPr="666356AB">
        <w:rPr>
          <w:lang w:val="en-US"/>
        </w:rPr>
        <w:t xml:space="preserve">was constrained to a subset of India’s </w:t>
      </w:r>
      <w:r w:rsidR="00B670CB" w:rsidRPr="666356AB">
        <w:rPr>
          <w:lang w:val="en-US"/>
        </w:rPr>
        <w:t>top-level domains</w:t>
      </w:r>
      <w:r w:rsidRPr="666356AB">
        <w:rPr>
          <w:lang w:val="en-US"/>
        </w:rPr>
        <w:t xml:space="preserve"> namespace</w:t>
      </w:r>
      <w:r w:rsidR="00B670CB" w:rsidRPr="666356AB">
        <w:rPr>
          <w:lang w:val="en-US"/>
        </w:rPr>
        <w:t xml:space="preserve">. For example, </w:t>
      </w:r>
      <w:r w:rsidR="00A742D8" w:rsidRPr="666356AB">
        <w:rPr>
          <w:lang w:val="en-US"/>
        </w:rPr>
        <w:t>they cannot issue anymore certificates for anything that ends with “</w:t>
      </w:r>
      <w:r w:rsidR="00A742D8" w:rsidRPr="666356AB">
        <w:rPr>
          <w:i/>
          <w:iCs/>
          <w:lang w:val="en-US"/>
        </w:rPr>
        <w:t>.in</w:t>
      </w:r>
      <w:r w:rsidR="00A742D8" w:rsidRPr="666356AB">
        <w:rPr>
          <w:lang w:val="en-US"/>
        </w:rPr>
        <w:t>” but only for specific domains.</w:t>
      </w:r>
    </w:p>
    <w:p w14:paraId="15D05B0C" w14:textId="65B6A1C8" w:rsidR="002C44AA" w:rsidRDefault="002C44AA" w:rsidP="002C44AA">
      <w:pPr>
        <w:pStyle w:val="Titolo2"/>
        <w:rPr>
          <w:lang w:val="en-US"/>
        </w:rPr>
      </w:pPr>
      <w:bookmarkStart w:id="135" w:name="_Toc91005520"/>
      <w:r w:rsidRPr="666356AB">
        <w:rPr>
          <w:lang w:val="en-US"/>
        </w:rPr>
        <w:t>HTTP Key Pinning (HPKP)</w:t>
      </w:r>
      <w:bookmarkEnd w:id="135"/>
    </w:p>
    <w:p w14:paraId="7576D4F7" w14:textId="28067E94" w:rsidR="00AE529B" w:rsidRDefault="002C44AA" w:rsidP="4DD050D4">
      <w:pPr>
        <w:rPr>
          <w:rFonts w:eastAsia="Calibri"/>
          <w:lang w:val="en-US"/>
        </w:rPr>
      </w:pPr>
      <w:r>
        <w:rPr>
          <w:rFonts w:eastAsia="Calibri"/>
          <w:lang w:val="en-US"/>
        </w:rPr>
        <w:t>The own</w:t>
      </w:r>
      <w:r w:rsidR="00605295">
        <w:rPr>
          <w:rFonts w:eastAsia="Calibri"/>
          <w:lang w:val="en-US"/>
        </w:rPr>
        <w:t xml:space="preserve">er of a website that wants to protect against the above problems, </w:t>
      </w:r>
      <w:r w:rsidR="009A5581">
        <w:rPr>
          <w:rFonts w:eastAsia="Calibri"/>
          <w:lang w:val="en-US"/>
        </w:rPr>
        <w:t>can</w:t>
      </w:r>
      <w:r w:rsidR="00605295">
        <w:rPr>
          <w:rFonts w:eastAsia="Calibri"/>
          <w:lang w:val="en-US"/>
        </w:rPr>
        <w:t xml:space="preserve"> try with HTTP Key Pinning. Since it is not possible to avoid </w:t>
      </w:r>
      <w:r w:rsidR="00C943C2">
        <w:rPr>
          <w:rFonts w:eastAsia="Calibri"/>
          <w:lang w:val="en-US"/>
        </w:rPr>
        <w:t>some CA to be subverted, or some fraud to take place, it is possible to</w:t>
      </w:r>
      <w:r w:rsidR="00840F41">
        <w:rPr>
          <w:rFonts w:eastAsia="Calibri"/>
          <w:lang w:val="en-US"/>
        </w:rPr>
        <w:t xml:space="preserve"> specify, w</w:t>
      </w:r>
      <w:r w:rsidR="1339541A" w:rsidRPr="4DD050D4">
        <w:rPr>
          <w:rFonts w:eastAsia="Calibri"/>
          <w:lang w:val="en-US"/>
        </w:rPr>
        <w:t xml:space="preserve">hen a client connects with the server, </w:t>
      </w:r>
      <w:r w:rsidR="00AE529B">
        <w:rPr>
          <w:rFonts w:eastAsia="Calibri"/>
          <w:lang w:val="en-US"/>
        </w:rPr>
        <w:t xml:space="preserve">the digest of </w:t>
      </w:r>
      <w:r w:rsidR="00D63E44">
        <w:rPr>
          <w:rFonts w:eastAsia="Calibri"/>
          <w:lang w:val="en-US"/>
        </w:rPr>
        <w:t xml:space="preserve">the public key of the server. Even if the certificate is sent, </w:t>
      </w:r>
      <w:r w:rsidR="005A6818">
        <w:rPr>
          <w:rFonts w:eastAsia="Calibri"/>
          <w:lang w:val="en-US"/>
        </w:rPr>
        <w:t>since there could be many fake certificates, the server will tell the client that this is the good one</w:t>
      </w:r>
      <w:r w:rsidR="009A5581">
        <w:rPr>
          <w:rFonts w:eastAsia="Calibri"/>
          <w:lang w:val="en-US"/>
        </w:rPr>
        <w:t xml:space="preserve"> through the digest of the public key</w:t>
      </w:r>
      <w:r w:rsidR="005A6818">
        <w:rPr>
          <w:rFonts w:eastAsia="Calibri"/>
          <w:lang w:val="en-US"/>
        </w:rPr>
        <w:t xml:space="preserve">. The UA (User agent, browser) will put in the cache </w:t>
      </w:r>
      <w:r w:rsidR="009A5581">
        <w:rPr>
          <w:rFonts w:eastAsia="Calibri"/>
          <w:lang w:val="en-US"/>
        </w:rPr>
        <w:t>the key and refuses connecting to a site with a different key.</w:t>
      </w:r>
    </w:p>
    <w:p w14:paraId="4CCBC3BC" w14:textId="19D4907D" w:rsidR="000C3A6C" w:rsidRPr="00F41EE1" w:rsidRDefault="35088755" w:rsidP="00F41EE1">
      <w:pPr>
        <w:rPr>
          <w:rFonts w:eastAsia="Calibri"/>
          <w:lang w:val="en-US"/>
        </w:rPr>
      </w:pPr>
      <w:r w:rsidRPr="4DD050D4">
        <w:rPr>
          <w:rFonts w:eastAsia="Calibri"/>
          <w:lang w:val="en-US"/>
        </w:rPr>
        <w:t>This method is a TOFU</w:t>
      </w:r>
      <w:r w:rsidR="58A55F3F" w:rsidRPr="4DD050D4">
        <w:rPr>
          <w:rFonts w:eastAsia="Calibri"/>
          <w:lang w:val="en-US"/>
        </w:rPr>
        <w:t xml:space="preserve"> </w:t>
      </w:r>
      <w:r w:rsidR="52C2FAFD" w:rsidRPr="4DD050D4">
        <w:rPr>
          <w:rFonts w:eastAsia="Calibri"/>
          <w:lang w:val="en-US"/>
        </w:rPr>
        <w:t>technique</w:t>
      </w:r>
      <w:r w:rsidR="001D0161">
        <w:rPr>
          <w:rFonts w:eastAsia="Calibri"/>
          <w:lang w:val="en-US"/>
        </w:rPr>
        <w:t xml:space="preserve"> (</w:t>
      </w:r>
      <w:r w:rsidRPr="4DD050D4">
        <w:rPr>
          <w:rFonts w:eastAsia="Calibri"/>
          <w:lang w:val="en-US"/>
        </w:rPr>
        <w:t xml:space="preserve">Trust </w:t>
      </w:r>
      <w:r w:rsidR="00A9342F" w:rsidRPr="4DD050D4">
        <w:rPr>
          <w:rFonts w:eastAsia="Calibri"/>
          <w:lang w:val="en-US"/>
        </w:rPr>
        <w:t>on</w:t>
      </w:r>
      <w:r w:rsidRPr="4DD050D4">
        <w:rPr>
          <w:rFonts w:eastAsia="Calibri"/>
          <w:lang w:val="en-US"/>
        </w:rPr>
        <w:t xml:space="preserve"> First Use</w:t>
      </w:r>
      <w:r w:rsidR="001D0161">
        <w:rPr>
          <w:rFonts w:eastAsia="Calibri"/>
          <w:lang w:val="en-US"/>
        </w:rPr>
        <w:t xml:space="preserve">) </w:t>
      </w:r>
      <w:r w:rsidRPr="4DD050D4">
        <w:rPr>
          <w:rFonts w:eastAsia="Calibri"/>
          <w:lang w:val="en-US"/>
        </w:rPr>
        <w:t xml:space="preserve">so </w:t>
      </w:r>
      <w:r w:rsidR="3B323997" w:rsidRPr="4DD050D4">
        <w:rPr>
          <w:rFonts w:eastAsia="Calibri"/>
          <w:lang w:val="en-US"/>
        </w:rPr>
        <w:t xml:space="preserve">it </w:t>
      </w:r>
      <w:r w:rsidRPr="4DD050D4">
        <w:rPr>
          <w:rFonts w:eastAsia="Calibri"/>
          <w:lang w:val="en-US"/>
        </w:rPr>
        <w:t xml:space="preserve">works </w:t>
      </w:r>
      <w:r w:rsidR="69DAE6C9" w:rsidRPr="4DD050D4">
        <w:rPr>
          <w:rFonts w:eastAsia="Calibri"/>
          <w:lang w:val="en-US"/>
        </w:rPr>
        <w:t xml:space="preserve">only if the first server </w:t>
      </w:r>
      <w:r w:rsidR="001D0161">
        <w:rPr>
          <w:rFonts w:eastAsia="Calibri"/>
          <w:lang w:val="en-US"/>
        </w:rPr>
        <w:t xml:space="preserve">to which the user </w:t>
      </w:r>
      <w:r w:rsidR="69DAE6C9" w:rsidRPr="4DD050D4">
        <w:rPr>
          <w:rFonts w:eastAsia="Calibri"/>
          <w:lang w:val="en-US"/>
        </w:rPr>
        <w:t>connect</w:t>
      </w:r>
      <w:r w:rsidR="001D0161">
        <w:rPr>
          <w:rFonts w:eastAsia="Calibri"/>
          <w:lang w:val="en-US"/>
        </w:rPr>
        <w:t>s</w:t>
      </w:r>
      <w:r w:rsidR="69DAE6C9" w:rsidRPr="4DD050D4">
        <w:rPr>
          <w:rFonts w:eastAsia="Calibri"/>
          <w:lang w:val="en-US"/>
        </w:rPr>
        <w:t xml:space="preserve"> is the real one, otherwise </w:t>
      </w:r>
      <w:r w:rsidR="0667ACB4" w:rsidRPr="4DD050D4">
        <w:rPr>
          <w:rFonts w:eastAsia="Calibri"/>
          <w:lang w:val="en-US"/>
        </w:rPr>
        <w:t>clients</w:t>
      </w:r>
      <w:r w:rsidR="69DAE6C9" w:rsidRPr="4DD050D4">
        <w:rPr>
          <w:rFonts w:eastAsia="Calibri"/>
          <w:lang w:val="en-US"/>
        </w:rPr>
        <w:t xml:space="preserve"> </w:t>
      </w:r>
      <w:r w:rsidR="001D0161">
        <w:rPr>
          <w:rFonts w:eastAsia="Calibri"/>
          <w:lang w:val="en-US"/>
        </w:rPr>
        <w:t xml:space="preserve">will </w:t>
      </w:r>
      <w:r w:rsidR="69DAE6C9" w:rsidRPr="4DD050D4">
        <w:rPr>
          <w:rFonts w:eastAsia="Calibri"/>
          <w:lang w:val="en-US"/>
        </w:rPr>
        <w:t>accept only the fraudulent one</w:t>
      </w:r>
      <w:r w:rsidR="10F91785" w:rsidRPr="4DD050D4">
        <w:rPr>
          <w:rFonts w:eastAsia="Calibri"/>
          <w:lang w:val="en-US"/>
        </w:rPr>
        <w:t>.</w:t>
      </w:r>
      <w:r w:rsidR="001D0161">
        <w:rPr>
          <w:rFonts w:eastAsia="Calibri"/>
          <w:lang w:val="en-US"/>
        </w:rPr>
        <w:t xml:space="preserve"> </w:t>
      </w:r>
      <w:r w:rsidR="10F91785" w:rsidRPr="4DD050D4">
        <w:rPr>
          <w:rFonts w:eastAsia="Calibri"/>
          <w:lang w:val="en-US"/>
        </w:rPr>
        <w:t xml:space="preserve">It is important to manage also key </w:t>
      </w:r>
      <w:r w:rsidR="0B857BED" w:rsidRPr="4DD050D4">
        <w:rPr>
          <w:rFonts w:eastAsia="Calibri"/>
          <w:lang w:val="en-US"/>
        </w:rPr>
        <w:t>updates properly</w:t>
      </w:r>
      <w:r w:rsidR="10F91785" w:rsidRPr="4DD050D4">
        <w:rPr>
          <w:rFonts w:eastAsia="Calibri"/>
          <w:lang w:val="en-US"/>
        </w:rPr>
        <w:t>, usually including a backup key.</w:t>
      </w:r>
      <w:r w:rsidR="001D0161">
        <w:rPr>
          <w:rFonts w:eastAsia="Calibri"/>
          <w:lang w:val="en-US"/>
        </w:rPr>
        <w:t xml:space="preserve"> </w:t>
      </w:r>
      <w:r w:rsidR="7DF64839" w:rsidRPr="5AC8CC02">
        <w:rPr>
          <w:rFonts w:eastAsia="Calibri"/>
          <w:lang w:val="en-US"/>
        </w:rPr>
        <w:t>URI</w:t>
      </w:r>
      <w:r w:rsidR="00501800" w:rsidRPr="5AC8CC02">
        <w:rPr>
          <w:rFonts w:eastAsia="Calibri"/>
          <w:lang w:val="en-US"/>
        </w:rPr>
        <w:t xml:space="preserve"> are sent to </w:t>
      </w:r>
      <w:r w:rsidR="7A6DB3BD" w:rsidRPr="5AC8CC02">
        <w:rPr>
          <w:rFonts w:eastAsia="Calibri"/>
          <w:lang w:val="en-US"/>
        </w:rPr>
        <w:t>the owner</w:t>
      </w:r>
      <w:r w:rsidR="00501800" w:rsidRPr="5AC8CC02">
        <w:rPr>
          <w:rFonts w:eastAsia="Calibri"/>
          <w:lang w:val="en-US"/>
        </w:rPr>
        <w:t xml:space="preserve"> when clients </w:t>
      </w:r>
      <w:r w:rsidR="4FC36CA1" w:rsidRPr="5AC8CC02">
        <w:rPr>
          <w:rFonts w:eastAsia="Calibri"/>
          <w:lang w:val="en-US"/>
        </w:rPr>
        <w:t>connect</w:t>
      </w:r>
      <w:r w:rsidR="00501800" w:rsidRPr="5AC8CC02">
        <w:rPr>
          <w:rFonts w:eastAsia="Calibri"/>
          <w:lang w:val="en-US"/>
        </w:rPr>
        <w:t xml:space="preserve"> with fake ones.</w:t>
      </w:r>
      <w:r w:rsidR="00A9342F">
        <w:rPr>
          <w:rFonts w:eastAsia="Calibri"/>
          <w:lang w:val="en-US"/>
        </w:rPr>
        <w:t xml:space="preserve"> </w:t>
      </w:r>
      <w:r w:rsidR="00AA32CA">
        <w:rPr>
          <w:rFonts w:eastAsia="Calibri"/>
          <w:lang w:val="en-US"/>
        </w:rPr>
        <w:t>Given all the problems with this solution, n</w:t>
      </w:r>
      <w:r w:rsidR="4A80B925" w:rsidRPr="5AC8CC02">
        <w:rPr>
          <w:rFonts w:eastAsia="Calibri"/>
          <w:lang w:val="en-US"/>
        </w:rPr>
        <w:t xml:space="preserve">owadays </w:t>
      </w:r>
      <w:r w:rsidR="00AA32CA">
        <w:rPr>
          <w:rFonts w:eastAsia="Calibri"/>
          <w:lang w:val="en-US"/>
        </w:rPr>
        <w:t>it</w:t>
      </w:r>
      <w:r w:rsidR="4A80B925" w:rsidRPr="5AC8CC02">
        <w:rPr>
          <w:rFonts w:eastAsia="Calibri"/>
          <w:lang w:val="en-US"/>
        </w:rPr>
        <w:t xml:space="preserve"> is not so used, and </w:t>
      </w:r>
      <w:r w:rsidR="4A80B925" w:rsidRPr="00A9342F">
        <w:rPr>
          <w:rFonts w:eastAsia="Calibri"/>
          <w:i/>
          <w:iCs/>
          <w:lang w:val="en-US"/>
        </w:rPr>
        <w:t>Certificate Transparency</w:t>
      </w:r>
      <w:r w:rsidR="4A80B925" w:rsidRPr="5AC8CC02">
        <w:rPr>
          <w:rFonts w:eastAsia="Calibri"/>
          <w:lang w:val="en-US"/>
        </w:rPr>
        <w:t xml:space="preserve"> approach is </w:t>
      </w:r>
      <w:r w:rsidR="00A9342F" w:rsidRPr="5AC8CC02">
        <w:rPr>
          <w:rFonts w:eastAsia="Calibri"/>
          <w:lang w:val="en-US"/>
        </w:rPr>
        <w:t>preferred</w:t>
      </w:r>
      <w:r w:rsidR="4A80B925" w:rsidRPr="5AC8CC02">
        <w:rPr>
          <w:rFonts w:eastAsia="Calibri"/>
          <w:lang w:val="en-US"/>
        </w:rPr>
        <w:t>.</w:t>
      </w:r>
    </w:p>
    <w:p w14:paraId="62734C9A" w14:textId="126877E2" w:rsidR="4DD050D4" w:rsidRDefault="4A80B925" w:rsidP="003B07BD">
      <w:pPr>
        <w:pStyle w:val="Titolo2"/>
        <w:rPr>
          <w:lang w:val="en-US"/>
        </w:rPr>
      </w:pPr>
      <w:bookmarkStart w:id="136" w:name="_Toc91005521"/>
      <w:r w:rsidRPr="666356AB">
        <w:rPr>
          <w:lang w:val="en-US"/>
        </w:rPr>
        <w:t>Certificate Transparency (CT)</w:t>
      </w:r>
      <w:bookmarkEnd w:id="136"/>
    </w:p>
    <w:p w14:paraId="7FD220A0" w14:textId="100D6BE0" w:rsidR="4DD050D4" w:rsidRDefault="00216996" w:rsidP="5AC8CC02">
      <w:pPr>
        <w:rPr>
          <w:rFonts w:eastAsia="Calibri"/>
          <w:lang w:val="en-US"/>
        </w:rPr>
      </w:pPr>
      <w:r w:rsidRPr="00216996">
        <w:rPr>
          <w:lang w:val="en-US"/>
        </w:rPr>
        <w:t xml:space="preserve">There </w:t>
      </w:r>
      <w:r>
        <w:rPr>
          <w:lang w:val="en-US"/>
        </w:rPr>
        <w:t xml:space="preserve">is a whole organization of all the major providers that joined together to create </w:t>
      </w:r>
      <w:r w:rsidR="001B0F18">
        <w:rPr>
          <w:lang w:val="en-US"/>
        </w:rPr>
        <w:t xml:space="preserve">this specification, which is available at </w:t>
      </w:r>
      <w:hyperlink r:id="rId56" w:history="1">
        <w:r w:rsidR="001B0F18" w:rsidRPr="00033C9A">
          <w:rPr>
            <w:rStyle w:val="Collegamentoipertestuale"/>
            <w:rFonts w:eastAsia="Calibri"/>
            <w:lang w:val="en-US"/>
          </w:rPr>
          <w:t>https://certificate-transparency.org/</w:t>
        </w:r>
      </w:hyperlink>
    </w:p>
    <w:p w14:paraId="272B9727" w14:textId="27EE7C6D" w:rsidR="4DD050D4" w:rsidRDefault="001B0F18" w:rsidP="5AC8CC02">
      <w:pPr>
        <w:rPr>
          <w:rFonts w:eastAsia="Calibri"/>
          <w:lang w:val="en-US"/>
        </w:rPr>
      </w:pPr>
      <w:r>
        <w:rPr>
          <w:rFonts w:eastAsia="Calibri"/>
          <w:lang w:val="en-US"/>
        </w:rPr>
        <w:t>It is</w:t>
      </w:r>
      <w:r w:rsidR="55B4D18A" w:rsidRPr="5AC8CC02">
        <w:rPr>
          <w:rFonts w:eastAsia="Calibri"/>
          <w:lang w:val="en-US"/>
        </w:rPr>
        <w:t xml:space="preserve"> a group of people </w:t>
      </w:r>
      <w:r>
        <w:rPr>
          <w:rFonts w:eastAsia="Calibri"/>
          <w:lang w:val="en-US"/>
        </w:rPr>
        <w:t>that</w:t>
      </w:r>
      <w:r w:rsidR="55B4D18A" w:rsidRPr="5AC8CC02">
        <w:rPr>
          <w:rFonts w:eastAsia="Calibri"/>
          <w:lang w:val="en-US"/>
        </w:rPr>
        <w:t xml:space="preserve"> want to </w:t>
      </w:r>
      <w:r w:rsidR="41503EC9" w:rsidRPr="5AC8CC02">
        <w:rPr>
          <w:rFonts w:eastAsia="Calibri"/>
          <w:lang w:val="en-US"/>
        </w:rPr>
        <w:t>create an open</w:t>
      </w:r>
      <w:r>
        <w:rPr>
          <w:rFonts w:eastAsia="Calibri"/>
          <w:lang w:val="en-US"/>
        </w:rPr>
        <w:t>,</w:t>
      </w:r>
      <w:r w:rsidR="41503EC9" w:rsidRPr="5AC8CC02">
        <w:rPr>
          <w:rFonts w:eastAsia="Calibri"/>
          <w:lang w:val="en-US"/>
        </w:rPr>
        <w:t xml:space="preserve"> global auditing and monitoring system where:</w:t>
      </w:r>
    </w:p>
    <w:p w14:paraId="70B11BEB" w14:textId="77777777" w:rsidR="001B0F18" w:rsidRPr="001B0F18" w:rsidRDefault="41503EC9" w:rsidP="001310CE">
      <w:pPr>
        <w:pStyle w:val="Paragrafoelenco"/>
        <w:numPr>
          <w:ilvl w:val="0"/>
          <w:numId w:val="254"/>
        </w:numPr>
        <w:rPr>
          <w:rFonts w:eastAsia="Calibri"/>
          <w:lang w:val="en-US"/>
        </w:rPr>
      </w:pPr>
      <w:r w:rsidRPr="666356AB">
        <w:rPr>
          <w:rFonts w:eastAsia="Calibri"/>
          <w:lang w:val="en-US"/>
        </w:rPr>
        <w:t xml:space="preserve">Monitoring means </w:t>
      </w:r>
      <w:r w:rsidR="001B0F18" w:rsidRPr="666356AB">
        <w:rPr>
          <w:rFonts w:eastAsia="Calibri"/>
          <w:lang w:val="en-US"/>
        </w:rPr>
        <w:t>the</w:t>
      </w:r>
      <w:r w:rsidRPr="666356AB">
        <w:rPr>
          <w:rFonts w:eastAsia="Calibri"/>
          <w:lang w:val="en-US"/>
        </w:rPr>
        <w:t xml:space="preserve"> ability to verify, </w:t>
      </w:r>
      <w:r w:rsidR="0079561D" w:rsidRPr="666356AB">
        <w:rPr>
          <w:rFonts w:eastAsia="Calibri"/>
          <w:lang w:val="en-US"/>
        </w:rPr>
        <w:t>whenever</w:t>
      </w:r>
      <w:r w:rsidRPr="666356AB">
        <w:rPr>
          <w:rFonts w:eastAsia="Calibri"/>
          <w:lang w:val="en-US"/>
        </w:rPr>
        <w:t xml:space="preserve"> </w:t>
      </w:r>
      <w:r w:rsidR="001B0F18" w:rsidRPr="666356AB">
        <w:rPr>
          <w:rFonts w:eastAsia="Calibri"/>
          <w:lang w:val="en-US"/>
        </w:rPr>
        <w:t xml:space="preserve">is </w:t>
      </w:r>
      <w:r w:rsidRPr="666356AB">
        <w:rPr>
          <w:rFonts w:eastAsia="Calibri"/>
          <w:lang w:val="en-US"/>
        </w:rPr>
        <w:t>want</w:t>
      </w:r>
      <w:r w:rsidR="001B0F18" w:rsidRPr="666356AB">
        <w:rPr>
          <w:rFonts w:eastAsia="Calibri"/>
          <w:lang w:val="en-US"/>
        </w:rPr>
        <w:t>ed</w:t>
      </w:r>
      <w:r w:rsidRPr="666356AB">
        <w:rPr>
          <w:rFonts w:eastAsia="Calibri"/>
          <w:lang w:val="en-US"/>
        </w:rPr>
        <w:t>, the current status of things</w:t>
      </w:r>
      <w:r>
        <w:tab/>
      </w:r>
      <w:r>
        <w:tab/>
      </w:r>
    </w:p>
    <w:p w14:paraId="05B3C0F0" w14:textId="0D912D87" w:rsidR="4DD050D4" w:rsidRDefault="41503EC9" w:rsidP="001310CE">
      <w:pPr>
        <w:pStyle w:val="Paragrafoelenco"/>
        <w:numPr>
          <w:ilvl w:val="0"/>
          <w:numId w:val="254"/>
        </w:numPr>
        <w:rPr>
          <w:rFonts w:eastAsia="Calibri"/>
          <w:lang w:val="en-US"/>
        </w:rPr>
      </w:pPr>
      <w:r w:rsidRPr="666356AB">
        <w:rPr>
          <w:rFonts w:eastAsia="Calibri"/>
          <w:lang w:val="en-US"/>
        </w:rPr>
        <w:t xml:space="preserve">Auditing means </w:t>
      </w:r>
      <w:r w:rsidR="51499A36" w:rsidRPr="666356AB">
        <w:rPr>
          <w:rFonts w:eastAsia="Calibri"/>
          <w:lang w:val="en-US"/>
        </w:rPr>
        <w:t xml:space="preserve">to be able, later, to reconstruct what </w:t>
      </w:r>
      <w:r w:rsidR="001B0F18" w:rsidRPr="666356AB">
        <w:rPr>
          <w:rFonts w:eastAsia="Calibri"/>
          <w:lang w:val="en-US"/>
        </w:rPr>
        <w:t xml:space="preserve">has </w:t>
      </w:r>
      <w:r w:rsidR="51499A36" w:rsidRPr="666356AB">
        <w:rPr>
          <w:rFonts w:eastAsia="Calibri"/>
          <w:lang w:val="en-US"/>
        </w:rPr>
        <w:t>happened in a system</w:t>
      </w:r>
    </w:p>
    <w:p w14:paraId="19D8FA9E" w14:textId="15D22DE6" w:rsidR="4DD050D4" w:rsidRDefault="75235642" w:rsidP="5AC8CC02">
      <w:pPr>
        <w:rPr>
          <w:rFonts w:eastAsia="Calibri"/>
          <w:lang w:val="en-US"/>
        </w:rPr>
      </w:pPr>
      <w:r w:rsidRPr="5AC8CC02">
        <w:rPr>
          <w:rFonts w:eastAsia="Calibri"/>
          <w:lang w:val="en-US"/>
        </w:rPr>
        <w:t>Th</w:t>
      </w:r>
      <w:r w:rsidR="001B0F18">
        <w:rPr>
          <w:rFonts w:eastAsia="Calibri"/>
          <w:lang w:val="en-US"/>
        </w:rPr>
        <w:t>ese</w:t>
      </w:r>
      <w:r w:rsidRPr="5AC8CC02">
        <w:rPr>
          <w:rFonts w:eastAsia="Calibri"/>
          <w:lang w:val="en-US"/>
        </w:rPr>
        <w:t xml:space="preserve"> operation</w:t>
      </w:r>
      <w:r w:rsidR="001B0F18">
        <w:rPr>
          <w:rFonts w:eastAsia="Calibri"/>
          <w:lang w:val="en-US"/>
        </w:rPr>
        <w:t>s</w:t>
      </w:r>
      <w:r w:rsidRPr="5AC8CC02">
        <w:rPr>
          <w:rFonts w:eastAsia="Calibri"/>
          <w:lang w:val="en-US"/>
        </w:rPr>
        <w:t xml:space="preserve"> should be based on public log</w:t>
      </w:r>
      <w:r w:rsidR="001B0F18">
        <w:rPr>
          <w:rFonts w:eastAsia="Calibri"/>
          <w:lang w:val="en-US"/>
        </w:rPr>
        <w:t>s</w:t>
      </w:r>
      <w:r w:rsidRPr="5AC8CC02">
        <w:rPr>
          <w:rFonts w:eastAsia="Calibri"/>
          <w:lang w:val="en-US"/>
        </w:rPr>
        <w:t xml:space="preserve"> of issued certificates</w:t>
      </w:r>
      <w:r w:rsidR="001B0F18">
        <w:rPr>
          <w:rFonts w:eastAsia="Calibri"/>
          <w:lang w:val="en-US"/>
        </w:rPr>
        <w:t>: all the CA</w:t>
      </w:r>
      <w:r w:rsidR="005571F0">
        <w:rPr>
          <w:rFonts w:eastAsia="Calibri"/>
          <w:lang w:val="en-US"/>
        </w:rPr>
        <w:t>s</w:t>
      </w:r>
      <w:r w:rsidR="001B0F18">
        <w:rPr>
          <w:rFonts w:eastAsia="Calibri"/>
          <w:lang w:val="en-US"/>
        </w:rPr>
        <w:t xml:space="preserve"> should create this log</w:t>
      </w:r>
      <w:r w:rsidR="005571F0">
        <w:rPr>
          <w:rFonts w:eastAsia="Calibri"/>
          <w:lang w:val="en-US"/>
        </w:rPr>
        <w:t xml:space="preserve"> and permit public examination of them. This would enable</w:t>
      </w:r>
      <w:r w:rsidRPr="5AC8CC02">
        <w:rPr>
          <w:rFonts w:eastAsia="Calibri"/>
          <w:lang w:val="en-US"/>
        </w:rPr>
        <w:t xml:space="preserve"> domain owners to verify that no fraudulent certificates have be</w:t>
      </w:r>
      <w:r w:rsidR="277F40CE" w:rsidRPr="5AC8CC02">
        <w:rPr>
          <w:rFonts w:eastAsia="Calibri"/>
          <w:lang w:val="en-US"/>
        </w:rPr>
        <w:t>en issued for their domain.</w:t>
      </w:r>
      <w:r w:rsidR="005571F0">
        <w:rPr>
          <w:rFonts w:eastAsia="Calibri"/>
          <w:lang w:val="en-US"/>
        </w:rPr>
        <w:t xml:space="preserve"> </w:t>
      </w:r>
      <w:r w:rsidR="277F40CE" w:rsidRPr="5AC8CC02">
        <w:rPr>
          <w:rFonts w:eastAsia="Calibri"/>
          <w:lang w:val="en-US"/>
        </w:rPr>
        <w:t xml:space="preserve">It </w:t>
      </w:r>
      <w:r w:rsidR="005571F0">
        <w:rPr>
          <w:rFonts w:eastAsia="Calibri"/>
          <w:lang w:val="en-US"/>
        </w:rPr>
        <w:t xml:space="preserve">means that the owner of a website which receives a certificate that has been requested, can </w:t>
      </w:r>
      <w:r w:rsidR="004C4B9A">
        <w:rPr>
          <w:rFonts w:eastAsia="Calibri"/>
          <w:lang w:val="en-US"/>
        </w:rPr>
        <w:t>check if by accident there are other certificates issued in the name of the website owner even if that was not requested,</w:t>
      </w:r>
      <w:r w:rsidR="00FD100F">
        <w:rPr>
          <w:rFonts w:eastAsia="Calibri"/>
          <w:lang w:val="en-US"/>
        </w:rPr>
        <w:t xml:space="preserve"> because that would be a fraud. The domain owner should periodically perform this auditing operation to verify that there </w:t>
      </w:r>
      <w:r w:rsidR="00045FC0">
        <w:rPr>
          <w:rFonts w:eastAsia="Calibri"/>
          <w:lang w:val="en-US"/>
        </w:rPr>
        <w:t xml:space="preserve">are no other unallowed certificates around. This </w:t>
      </w:r>
      <w:r w:rsidR="277F40CE" w:rsidRPr="5AC8CC02">
        <w:rPr>
          <w:rFonts w:eastAsia="Calibri"/>
          <w:lang w:val="en-US"/>
        </w:rPr>
        <w:t xml:space="preserve">was an experimental protocol </w:t>
      </w:r>
      <w:r w:rsidR="00045FC0">
        <w:rPr>
          <w:rFonts w:eastAsia="Calibri"/>
          <w:lang w:val="en-US"/>
        </w:rPr>
        <w:t>originally</w:t>
      </w:r>
      <w:r w:rsidR="277F40CE" w:rsidRPr="5AC8CC02">
        <w:rPr>
          <w:rFonts w:eastAsia="Calibri"/>
          <w:lang w:val="en-US"/>
        </w:rPr>
        <w:t xml:space="preserve"> proposed by Google and later standardized by the IETF </w:t>
      </w:r>
      <w:r w:rsidR="277F40CE" w:rsidRPr="00045FC0">
        <w:rPr>
          <w:rFonts w:eastAsia="Calibri"/>
          <w:i/>
          <w:lang w:val="en-US"/>
        </w:rPr>
        <w:t>Public Notary Transparency</w:t>
      </w:r>
      <w:r w:rsidR="277F40CE" w:rsidRPr="5AC8CC02">
        <w:rPr>
          <w:rFonts w:eastAsia="Calibri"/>
          <w:lang w:val="en-US"/>
        </w:rPr>
        <w:t xml:space="preserve"> WG</w:t>
      </w:r>
      <w:r w:rsidR="00045FC0">
        <w:rPr>
          <w:rFonts w:eastAsia="Calibri"/>
          <w:lang w:val="en-US"/>
        </w:rPr>
        <w:t>.</w:t>
      </w:r>
    </w:p>
    <w:p w14:paraId="5D5C24E7" w14:textId="77777777" w:rsidR="006B270F" w:rsidRDefault="685D59D8" w:rsidP="5AC8CC02">
      <w:pPr>
        <w:rPr>
          <w:rFonts w:eastAsia="Calibri"/>
          <w:lang w:val="en-US"/>
        </w:rPr>
      </w:pPr>
      <w:r w:rsidRPr="5AC8CC02">
        <w:rPr>
          <w:rFonts w:eastAsia="Calibri"/>
          <w:lang w:val="en-US"/>
        </w:rPr>
        <w:t xml:space="preserve">The purpose of this protocol is to </w:t>
      </w:r>
      <w:r w:rsidR="015E17CF" w:rsidRPr="00045FC0">
        <w:rPr>
          <w:rFonts w:eastAsia="Calibri"/>
          <w:b/>
          <w:bCs/>
          <w:lang w:val="en-US"/>
        </w:rPr>
        <w:t>permit the issuance and the existence of TLS certificates</w:t>
      </w:r>
      <w:r w:rsidR="015E17CF" w:rsidRPr="5AC8CC02">
        <w:rPr>
          <w:rFonts w:eastAsia="Calibri"/>
          <w:lang w:val="en-US"/>
        </w:rPr>
        <w:t xml:space="preserve"> (</w:t>
      </w:r>
      <w:r w:rsidR="015E17CF" w:rsidRPr="00045FC0">
        <w:rPr>
          <w:rFonts w:eastAsia="Calibri"/>
          <w:u w:val="single"/>
          <w:lang w:val="en-US"/>
        </w:rPr>
        <w:t>only for web servers</w:t>
      </w:r>
      <w:r w:rsidR="015E17CF" w:rsidRPr="5AC8CC02">
        <w:rPr>
          <w:rFonts w:eastAsia="Calibri"/>
          <w:lang w:val="en-US"/>
        </w:rPr>
        <w:t>) open to analysis by domain owners, CA</w:t>
      </w:r>
      <w:r w:rsidR="004F2967">
        <w:rPr>
          <w:rFonts w:eastAsia="Calibri"/>
          <w:lang w:val="en-US"/>
        </w:rPr>
        <w:t>s</w:t>
      </w:r>
      <w:r w:rsidR="015E17CF" w:rsidRPr="5AC8CC02">
        <w:rPr>
          <w:rFonts w:eastAsia="Calibri"/>
          <w:lang w:val="en-US"/>
        </w:rPr>
        <w:t xml:space="preserve"> and domain users</w:t>
      </w:r>
      <w:r w:rsidR="75994F4A" w:rsidRPr="5AC8CC02">
        <w:rPr>
          <w:rFonts w:eastAsia="Calibri"/>
          <w:lang w:val="en-US"/>
        </w:rPr>
        <w:t>.</w:t>
      </w:r>
      <w:r w:rsidR="00A979F4">
        <w:rPr>
          <w:rFonts w:eastAsia="Calibri"/>
          <w:lang w:val="en-US"/>
        </w:rPr>
        <w:t xml:space="preserve"> Anybody in the internet public should be able to consult these logs. This is the basis to enhance some other software, for example, the </w:t>
      </w:r>
      <w:r w:rsidR="636DF062" w:rsidRPr="5AC8CC02">
        <w:rPr>
          <w:rFonts w:eastAsia="Calibri"/>
          <w:lang w:val="en-US"/>
        </w:rPr>
        <w:t>web clients</w:t>
      </w:r>
      <w:r w:rsidR="00A979F4">
        <w:rPr>
          <w:rFonts w:eastAsia="Calibri"/>
          <w:lang w:val="en-US"/>
        </w:rPr>
        <w:t xml:space="preserve"> (browsers)</w:t>
      </w:r>
      <w:r w:rsidR="636DF062" w:rsidRPr="5AC8CC02">
        <w:rPr>
          <w:rFonts w:eastAsia="Calibri"/>
          <w:lang w:val="en-US"/>
        </w:rPr>
        <w:t xml:space="preserve"> should only accept certificates </w:t>
      </w:r>
      <w:r w:rsidR="00A979F4">
        <w:rPr>
          <w:rFonts w:eastAsia="Calibri"/>
          <w:lang w:val="en-US"/>
        </w:rPr>
        <w:t xml:space="preserve">that have been </w:t>
      </w:r>
      <w:r w:rsidR="636DF062" w:rsidRPr="5AC8CC02">
        <w:rPr>
          <w:rFonts w:eastAsia="Calibri"/>
          <w:lang w:val="en-US"/>
        </w:rPr>
        <w:t>publicly logged</w:t>
      </w:r>
      <w:r w:rsidR="0165482D" w:rsidRPr="5AC8CC02">
        <w:rPr>
          <w:rFonts w:eastAsia="Calibri"/>
          <w:lang w:val="en-US"/>
        </w:rPr>
        <w:t xml:space="preserve">, otherwise </w:t>
      </w:r>
      <w:r w:rsidR="00FC5FEB">
        <w:rPr>
          <w:rFonts w:eastAsia="Calibri"/>
          <w:lang w:val="en-US"/>
        </w:rPr>
        <w:t>there could be a fake CA or so</w:t>
      </w:r>
      <w:r w:rsidR="005D3CDB">
        <w:rPr>
          <w:rFonts w:eastAsia="Calibri"/>
          <w:lang w:val="en-US"/>
        </w:rPr>
        <w:t xml:space="preserve">mething that circumvented the security measures of that specific CA. Vice versa, it should be impossible for a </w:t>
      </w:r>
      <w:r w:rsidR="636DF062" w:rsidRPr="5AC8CC02">
        <w:rPr>
          <w:rFonts w:eastAsia="Calibri"/>
          <w:lang w:val="en-US"/>
        </w:rPr>
        <w:t xml:space="preserve">CA </w:t>
      </w:r>
      <w:r w:rsidR="005D3CDB">
        <w:rPr>
          <w:rFonts w:eastAsia="Calibri"/>
          <w:lang w:val="en-US"/>
        </w:rPr>
        <w:t>to</w:t>
      </w:r>
      <w:r w:rsidR="636DF062" w:rsidRPr="5AC8CC02">
        <w:rPr>
          <w:rFonts w:eastAsia="Calibri"/>
          <w:lang w:val="en-US"/>
        </w:rPr>
        <w:t xml:space="preserve"> issue a certificate</w:t>
      </w:r>
      <w:r w:rsidR="4926F95F" w:rsidRPr="5AC8CC02">
        <w:rPr>
          <w:rFonts w:eastAsia="Calibri"/>
          <w:lang w:val="en-US"/>
        </w:rPr>
        <w:t xml:space="preserve"> without it being publicly visible to all</w:t>
      </w:r>
      <w:r w:rsidR="00AB530B">
        <w:rPr>
          <w:rFonts w:eastAsia="Calibri"/>
          <w:lang w:val="en-US"/>
        </w:rPr>
        <w:t xml:space="preserve"> (that is to put it in the Transparency Log)</w:t>
      </w:r>
      <w:r w:rsidR="00A139E6">
        <w:rPr>
          <w:rFonts w:eastAsia="Calibri"/>
          <w:lang w:val="en-US"/>
        </w:rPr>
        <w:t>.</w:t>
      </w:r>
      <w:r w:rsidR="7AD7705E" w:rsidRPr="5AC8CC02">
        <w:rPr>
          <w:rFonts w:eastAsia="Calibri"/>
          <w:lang w:val="en-US"/>
        </w:rPr>
        <w:t xml:space="preserve"> </w:t>
      </w:r>
      <w:r w:rsidR="00794356">
        <w:rPr>
          <w:rFonts w:eastAsia="Calibri"/>
          <w:lang w:val="en-US"/>
        </w:rPr>
        <w:t xml:space="preserve">This is gradually being implemented. </w:t>
      </w:r>
    </w:p>
    <w:p w14:paraId="739CB027" w14:textId="5727F073" w:rsidR="00FF155F" w:rsidRDefault="00A139E6" w:rsidP="5AC8CC02">
      <w:pPr>
        <w:rPr>
          <w:rFonts w:eastAsia="Calibri"/>
          <w:lang w:val="en-US"/>
        </w:rPr>
      </w:pPr>
      <w:r>
        <w:rPr>
          <w:rFonts w:eastAsia="Calibri"/>
          <w:lang w:val="en-US"/>
        </w:rPr>
        <w:t>This i</w:t>
      </w:r>
      <w:r w:rsidR="7AD7705E" w:rsidRPr="5AC8CC02">
        <w:rPr>
          <w:rFonts w:eastAsia="Calibri"/>
          <w:lang w:val="en-US"/>
        </w:rPr>
        <w:t xml:space="preserve">mplies that every CA should implement CT, </w:t>
      </w:r>
      <w:r w:rsidR="00794356">
        <w:rPr>
          <w:rFonts w:eastAsia="Calibri"/>
          <w:lang w:val="en-US"/>
        </w:rPr>
        <w:t>even</w:t>
      </w:r>
      <w:r w:rsidR="7AD7705E" w:rsidRPr="5AC8CC02">
        <w:rPr>
          <w:rFonts w:eastAsia="Calibri"/>
          <w:lang w:val="en-US"/>
        </w:rPr>
        <w:t xml:space="preserve"> companies</w:t>
      </w:r>
      <w:r w:rsidR="005C5D8C">
        <w:rPr>
          <w:rFonts w:eastAsia="Calibri"/>
          <w:lang w:val="en-US"/>
        </w:rPr>
        <w:t>. Let’s make an example.</w:t>
      </w:r>
      <w:r w:rsidR="006B270F" w:rsidRPr="00877DE2">
        <w:rPr>
          <w:noProof/>
          <w:lang w:val="en-US"/>
        </w:rPr>
        <w:drawing>
          <wp:anchor distT="0" distB="0" distL="114300" distR="114300" simplePos="0" relativeHeight="251632128" behindDoc="0" locked="0" layoutInCell="1" allowOverlap="1" wp14:anchorId="6FC560BA" wp14:editId="58F64F09">
            <wp:simplePos x="0" y="0"/>
            <wp:positionH relativeFrom="margin">
              <wp:align>right</wp:align>
            </wp:positionH>
            <wp:positionV relativeFrom="paragraph">
              <wp:posOffset>0</wp:posOffset>
            </wp:positionV>
            <wp:extent cx="3099435" cy="1905000"/>
            <wp:effectExtent l="0" t="0" r="5715" b="0"/>
            <wp:wrapSquare wrapText="bothSides"/>
            <wp:docPr id="654149194" name="Picture 65414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9435" cy="1905000"/>
                    </a:xfrm>
                    <a:prstGeom prst="rect">
                      <a:avLst/>
                    </a:prstGeom>
                  </pic:spPr>
                </pic:pic>
              </a:graphicData>
            </a:graphic>
            <wp14:sizeRelH relativeFrom="margin">
              <wp14:pctWidth>0</wp14:pctWidth>
            </wp14:sizeRelH>
            <wp14:sizeRelV relativeFrom="margin">
              <wp14:pctHeight>0</wp14:pctHeight>
            </wp14:sizeRelV>
          </wp:anchor>
        </w:drawing>
      </w:r>
    </w:p>
    <w:p w14:paraId="7CB56766" w14:textId="2FF8A775" w:rsidR="00FF155F" w:rsidRDefault="00FF155F" w:rsidP="5AC8CC02">
      <w:pPr>
        <w:rPr>
          <w:rFonts w:eastAsia="Calibri"/>
          <w:lang w:val="en-US"/>
        </w:rPr>
      </w:pPr>
      <w:r>
        <w:rPr>
          <w:rFonts w:eastAsia="Calibri"/>
          <w:lang w:val="en-US"/>
        </w:rPr>
        <w:t xml:space="preserve">Verisign is a big CA which receives a CSR (Certification Request) and then </w:t>
      </w:r>
      <w:r w:rsidR="005C5D8C">
        <w:rPr>
          <w:rFonts w:eastAsia="Calibri"/>
          <w:lang w:val="en-US"/>
        </w:rPr>
        <w:t xml:space="preserve">gives back </w:t>
      </w:r>
      <w:r>
        <w:rPr>
          <w:rFonts w:eastAsia="Calibri"/>
          <w:lang w:val="en-US"/>
        </w:rPr>
        <w:t xml:space="preserve">the certificate which is returned to the website. Then VeriSign has a log </w:t>
      </w:r>
      <w:r w:rsidR="005C5D8C">
        <w:rPr>
          <w:rFonts w:eastAsia="Calibri"/>
          <w:lang w:val="en-US"/>
        </w:rPr>
        <w:t>that is publicly accessible.</w:t>
      </w:r>
    </w:p>
    <w:p w14:paraId="4ABD829A" w14:textId="5BB09E72" w:rsidR="005C5D8C" w:rsidRDefault="005C5D8C" w:rsidP="5AC8CC02">
      <w:pPr>
        <w:rPr>
          <w:rFonts w:eastAsia="Calibri"/>
          <w:lang w:val="en-US"/>
        </w:rPr>
      </w:pPr>
      <w:r>
        <w:rPr>
          <w:rFonts w:eastAsia="Calibri"/>
          <w:lang w:val="en-US"/>
        </w:rPr>
        <w:t>The web browser, in the moment that receive the certificate from the website it will check in the log to see if the certificate has been logged. It could be possible to create an own CA for internal use (e.g., the CA of Polito)</w:t>
      </w:r>
      <w:r w:rsidR="00BF7D72">
        <w:rPr>
          <w:rFonts w:eastAsia="Calibri"/>
          <w:lang w:val="en-US"/>
        </w:rPr>
        <w:t>, and so, currently it is possible to create a certificate for own TLS machine and the browser can connect and everything goes well.</w:t>
      </w:r>
    </w:p>
    <w:p w14:paraId="39F37C20" w14:textId="7BEF0812" w:rsidR="4DD050D4" w:rsidRDefault="00BF7D72" w:rsidP="5AC8CC02">
      <w:pPr>
        <w:rPr>
          <w:rFonts w:eastAsia="Calibri"/>
          <w:lang w:val="en-US"/>
        </w:rPr>
      </w:pPr>
      <w:r>
        <w:rPr>
          <w:rFonts w:eastAsia="Calibri"/>
          <w:lang w:val="en-US"/>
        </w:rPr>
        <w:t xml:space="preserve">If in the future there will not be a log for that specific CA, then the browser could possibly not connect. This is imposing </w:t>
      </w:r>
      <w:r w:rsidR="001F439C">
        <w:rPr>
          <w:rFonts w:eastAsia="Calibri"/>
          <w:lang w:val="en-US"/>
        </w:rPr>
        <w:t xml:space="preserve">restriction not only on the official CAs but also on the private ones. The point is that the browser would not accept a certificate unless it has been properly logged. Creating a CA is becoming an increasingly complex matter which is not only a matter of properly issuing certificates </w:t>
      </w:r>
      <w:r w:rsidR="00077435">
        <w:rPr>
          <w:rFonts w:eastAsia="Calibri"/>
          <w:lang w:val="en-US"/>
        </w:rPr>
        <w:t>and maintaining the revocation list but it must also comply with the CT.</w:t>
      </w:r>
    </w:p>
    <w:p w14:paraId="0BF846DA" w14:textId="0217F21A" w:rsidR="4DD050D4" w:rsidRDefault="00077435" w:rsidP="00077435">
      <w:pPr>
        <w:pStyle w:val="Titolo3"/>
        <w:rPr>
          <w:rFonts w:eastAsia="Calibri"/>
          <w:b w:val="0"/>
          <w:lang w:val="en-US"/>
        </w:rPr>
      </w:pPr>
      <w:bookmarkStart w:id="137" w:name="_Toc91005522"/>
      <w:r>
        <w:rPr>
          <w:lang w:val="en-US"/>
        </w:rPr>
        <w:t>Main</w:t>
      </w:r>
      <w:r w:rsidR="42D10360">
        <w:rPr>
          <w:lang w:val="en-US"/>
        </w:rPr>
        <w:t xml:space="preserve"> ideas</w:t>
      </w:r>
      <w:bookmarkEnd w:id="137"/>
    </w:p>
    <w:p w14:paraId="6D5E4DF4" w14:textId="68051530" w:rsidR="4DD050D4" w:rsidRDefault="00077435" w:rsidP="5AC8CC02">
      <w:pPr>
        <w:rPr>
          <w:rFonts w:eastAsia="Calibri"/>
          <w:lang w:val="en-US"/>
        </w:rPr>
      </w:pPr>
      <w:r>
        <w:rPr>
          <w:rFonts w:eastAsia="Calibri"/>
          <w:lang w:val="en-US"/>
        </w:rPr>
        <w:t>The main idea is to m</w:t>
      </w:r>
      <w:r w:rsidR="42D10360" w:rsidRPr="5AC8CC02">
        <w:rPr>
          <w:rFonts w:eastAsia="Calibri"/>
          <w:lang w:val="en-US"/>
        </w:rPr>
        <w:t xml:space="preserve">ake </w:t>
      </w:r>
      <w:r>
        <w:rPr>
          <w:rFonts w:eastAsia="Calibri"/>
          <w:lang w:val="en-US"/>
        </w:rPr>
        <w:t>i</w:t>
      </w:r>
      <w:r w:rsidR="42D10360" w:rsidRPr="5AC8CC02">
        <w:rPr>
          <w:rFonts w:eastAsia="Calibri"/>
          <w:lang w:val="en-US"/>
        </w:rPr>
        <w:t xml:space="preserve">mpossible or very difficult for a CA to issue a PKC </w:t>
      </w:r>
      <w:r>
        <w:rPr>
          <w:rFonts w:eastAsia="Calibri"/>
          <w:lang w:val="en-US"/>
        </w:rPr>
        <w:t xml:space="preserve">for </w:t>
      </w:r>
      <w:r w:rsidR="42D10360" w:rsidRPr="5AC8CC02">
        <w:rPr>
          <w:rFonts w:eastAsia="Calibri"/>
          <w:lang w:val="en-US"/>
        </w:rPr>
        <w:t xml:space="preserve">a </w:t>
      </w:r>
      <w:r w:rsidR="64718B93" w:rsidRPr="5AC8CC02">
        <w:rPr>
          <w:rFonts w:eastAsia="Calibri"/>
          <w:lang w:val="en-US"/>
        </w:rPr>
        <w:t>domain</w:t>
      </w:r>
      <w:r w:rsidR="42D10360" w:rsidRPr="5AC8CC02">
        <w:rPr>
          <w:rFonts w:eastAsia="Calibri"/>
          <w:lang w:val="en-US"/>
        </w:rPr>
        <w:t xml:space="preserve"> without making it </w:t>
      </w:r>
      <w:r w:rsidR="4D502B47" w:rsidRPr="5AC8CC02">
        <w:rPr>
          <w:rFonts w:eastAsia="Calibri"/>
          <w:lang w:val="en-US"/>
        </w:rPr>
        <w:t>visible</w:t>
      </w:r>
      <w:r w:rsidR="6C8863B2" w:rsidRPr="5AC8CC02">
        <w:rPr>
          <w:rFonts w:eastAsia="Calibri"/>
          <w:lang w:val="en-US"/>
        </w:rPr>
        <w:t xml:space="preserve"> to the domain owner</w:t>
      </w:r>
      <w:r>
        <w:rPr>
          <w:rFonts w:eastAsia="Calibri"/>
          <w:lang w:val="en-US"/>
        </w:rPr>
        <w:t>. It means that the internal procedures</w:t>
      </w:r>
      <w:r w:rsidR="637057AD" w:rsidRPr="5AC8CC02">
        <w:rPr>
          <w:rFonts w:eastAsia="Calibri"/>
          <w:lang w:val="en-US"/>
        </w:rPr>
        <w:t>, both technical and manual</w:t>
      </w:r>
      <w:r>
        <w:rPr>
          <w:rFonts w:eastAsia="Calibri"/>
          <w:lang w:val="en-US"/>
        </w:rPr>
        <w:t>,</w:t>
      </w:r>
      <w:r w:rsidR="637057AD" w:rsidRPr="5AC8CC02">
        <w:rPr>
          <w:rFonts w:eastAsia="Calibri"/>
          <w:lang w:val="en-US"/>
        </w:rPr>
        <w:t xml:space="preserve"> should </w:t>
      </w:r>
      <w:r>
        <w:rPr>
          <w:rFonts w:eastAsia="Calibri"/>
          <w:lang w:val="en-US"/>
        </w:rPr>
        <w:t>always</w:t>
      </w:r>
      <w:r w:rsidR="637057AD" w:rsidRPr="5AC8CC02">
        <w:rPr>
          <w:rFonts w:eastAsia="Calibri"/>
          <w:lang w:val="en-US"/>
        </w:rPr>
        <w:t xml:space="preserve"> </w:t>
      </w:r>
      <w:r>
        <w:rPr>
          <w:rFonts w:eastAsia="Calibri"/>
          <w:lang w:val="en-US"/>
        </w:rPr>
        <w:t>include the creation</w:t>
      </w:r>
      <w:r w:rsidR="637057AD" w:rsidRPr="5AC8CC02">
        <w:rPr>
          <w:rFonts w:eastAsia="Calibri"/>
          <w:lang w:val="en-US"/>
        </w:rPr>
        <w:t xml:space="preserve"> of </w:t>
      </w:r>
      <w:r>
        <w:rPr>
          <w:rFonts w:eastAsia="Calibri"/>
          <w:lang w:val="en-US"/>
        </w:rPr>
        <w:t>an entry in the log, otherwise the certificate should not be created. Then, additionally, should be provided a protocol for</w:t>
      </w:r>
      <w:r w:rsidR="13930E60" w:rsidRPr="5AC8CC02">
        <w:rPr>
          <w:rFonts w:eastAsia="Calibri"/>
          <w:lang w:val="en-US"/>
        </w:rPr>
        <w:t xml:space="preserve"> open auditing and monitoring service </w:t>
      </w:r>
      <w:r>
        <w:rPr>
          <w:rFonts w:eastAsia="Calibri"/>
          <w:lang w:val="en-US"/>
        </w:rPr>
        <w:t>so that anybody can determine if a certificate has</w:t>
      </w:r>
      <w:r w:rsidR="2AB5071C" w:rsidRPr="5AC8CC02">
        <w:rPr>
          <w:rFonts w:eastAsia="Calibri"/>
          <w:lang w:val="en-US"/>
        </w:rPr>
        <w:t xml:space="preserve"> been </w:t>
      </w:r>
      <w:r>
        <w:rPr>
          <w:rFonts w:eastAsia="Calibri"/>
          <w:lang w:val="en-US"/>
        </w:rPr>
        <w:t>created by mistake</w:t>
      </w:r>
      <w:r w:rsidR="2AB5071C" w:rsidRPr="5AC8CC02">
        <w:rPr>
          <w:rFonts w:eastAsia="Calibri"/>
          <w:lang w:val="en-US"/>
        </w:rPr>
        <w:t xml:space="preserve"> or </w:t>
      </w:r>
      <w:r>
        <w:rPr>
          <w:rFonts w:eastAsia="Calibri"/>
          <w:lang w:val="en-US"/>
        </w:rPr>
        <w:t>by fraud. Since it is not possible to reach each CA physically, a protocol is needed. Another main idea is to p</w:t>
      </w:r>
      <w:r w:rsidR="2AB5071C" w:rsidRPr="5AC8CC02">
        <w:rPr>
          <w:rFonts w:eastAsia="Calibri"/>
          <w:lang w:val="en-US"/>
        </w:rPr>
        <w:t>rotect users from being provisioned (when a connection is established</w:t>
      </w:r>
      <w:r w:rsidR="003D5CB6" w:rsidRPr="5AC8CC02">
        <w:rPr>
          <w:rFonts w:eastAsia="Calibri"/>
          <w:lang w:val="en-US"/>
        </w:rPr>
        <w:t>,</w:t>
      </w:r>
      <w:r w:rsidR="003D5CB6">
        <w:rPr>
          <w:rFonts w:eastAsia="Calibri"/>
          <w:lang w:val="en-US"/>
        </w:rPr>
        <w:t xml:space="preserve"> and a fake </w:t>
      </w:r>
      <w:r w:rsidR="2AB5071C" w:rsidRPr="5AC8CC02">
        <w:rPr>
          <w:rFonts w:eastAsia="Calibri"/>
          <w:lang w:val="en-US"/>
        </w:rPr>
        <w:t xml:space="preserve">certificate </w:t>
      </w:r>
      <w:r w:rsidR="003D5CB6">
        <w:rPr>
          <w:rFonts w:eastAsia="Calibri"/>
          <w:lang w:val="en-US"/>
        </w:rPr>
        <w:t>is received</w:t>
      </w:r>
      <w:r w:rsidR="00BE341B" w:rsidRPr="5AC8CC02">
        <w:rPr>
          <w:rFonts w:eastAsia="Calibri"/>
          <w:lang w:val="en-US"/>
        </w:rPr>
        <w:t xml:space="preserve">) </w:t>
      </w:r>
      <w:r w:rsidR="00BE341B">
        <w:rPr>
          <w:rFonts w:eastAsia="Calibri"/>
          <w:lang w:val="en-US"/>
        </w:rPr>
        <w:t xml:space="preserve">by certificates that were </w:t>
      </w:r>
      <w:r w:rsidR="2BA801E8" w:rsidRPr="5AC8CC02">
        <w:rPr>
          <w:rFonts w:eastAsia="Calibri"/>
          <w:lang w:val="en-US"/>
        </w:rPr>
        <w:t>miss</w:t>
      </w:r>
      <w:r w:rsidR="00BE341B">
        <w:rPr>
          <w:rFonts w:eastAsia="Calibri"/>
          <w:lang w:val="en-US"/>
        </w:rPr>
        <w:t>-</w:t>
      </w:r>
      <w:r w:rsidR="2BA801E8" w:rsidRPr="5AC8CC02">
        <w:rPr>
          <w:rFonts w:eastAsia="Calibri"/>
          <w:lang w:val="en-US"/>
        </w:rPr>
        <w:t>issued.</w:t>
      </w:r>
      <w:r w:rsidR="00BE341B">
        <w:rPr>
          <w:rFonts w:eastAsia="Calibri"/>
          <w:lang w:val="en-US"/>
        </w:rPr>
        <w:t xml:space="preserve"> </w:t>
      </w:r>
    </w:p>
    <w:p w14:paraId="3B2291E5" w14:textId="380DE69A" w:rsidR="4DD050D4" w:rsidRDefault="2BA801E8" w:rsidP="5AC8CC02">
      <w:pPr>
        <w:rPr>
          <w:rFonts w:eastAsia="Calibri"/>
          <w:lang w:val="en-US"/>
        </w:rPr>
      </w:pPr>
      <w:r w:rsidRPr="5AC8CC02">
        <w:rPr>
          <w:rFonts w:eastAsia="Calibri"/>
          <w:lang w:val="en-US"/>
        </w:rPr>
        <w:t>This system is complex</w:t>
      </w:r>
      <w:r w:rsidR="003D5CB6">
        <w:rPr>
          <w:rFonts w:eastAsia="Calibri"/>
          <w:lang w:val="en-US"/>
        </w:rPr>
        <w:t xml:space="preserve"> and there are several</w:t>
      </w:r>
      <w:r w:rsidRPr="5AC8CC02">
        <w:rPr>
          <w:rFonts w:eastAsia="Calibri"/>
          <w:lang w:val="en-US"/>
        </w:rPr>
        <w:t xml:space="preserve"> actors </w:t>
      </w:r>
      <w:r w:rsidR="003D5CB6">
        <w:rPr>
          <w:rFonts w:eastAsia="Calibri"/>
          <w:lang w:val="en-US"/>
        </w:rPr>
        <w:t xml:space="preserve">that </w:t>
      </w:r>
      <w:r w:rsidRPr="5AC8CC02">
        <w:rPr>
          <w:rFonts w:eastAsia="Calibri"/>
          <w:lang w:val="en-US"/>
        </w:rPr>
        <w:t>take part to CT</w:t>
      </w:r>
      <w:r w:rsidR="003D5CB6">
        <w:rPr>
          <w:rFonts w:eastAsia="Calibri"/>
          <w:lang w:val="en-US"/>
        </w:rPr>
        <w:t xml:space="preserve"> in addition to the web server and web client</w:t>
      </w:r>
      <w:r w:rsidRPr="5AC8CC02">
        <w:rPr>
          <w:rFonts w:eastAsia="Calibri"/>
          <w:lang w:val="en-US"/>
        </w:rPr>
        <w:t>:</w:t>
      </w:r>
      <w:r w:rsidR="00A366E2">
        <w:rPr>
          <w:rFonts w:eastAsia="Calibri"/>
          <w:lang w:val="en-US"/>
        </w:rPr>
        <w:t xml:space="preserve"> </w:t>
      </w:r>
      <w:r w:rsidRPr="00A366E2">
        <w:rPr>
          <w:rFonts w:eastAsia="Calibri"/>
          <w:i/>
          <w:lang w:val="en-US"/>
        </w:rPr>
        <w:t>Submitter, Loggers, Monitor, Auditors</w:t>
      </w:r>
      <w:r w:rsidR="34B694CF" w:rsidRPr="5AC8CC02">
        <w:rPr>
          <w:rFonts w:eastAsia="Calibri"/>
          <w:lang w:val="en-US"/>
        </w:rPr>
        <w:t>.</w:t>
      </w:r>
    </w:p>
    <w:p w14:paraId="3D42A66F" w14:textId="2A1938B0" w:rsidR="4DD050D4" w:rsidRDefault="34B694CF" w:rsidP="00381288">
      <w:pPr>
        <w:pStyle w:val="Titolo3"/>
        <w:rPr>
          <w:rFonts w:eastAsia="Calibri"/>
          <w:b w:val="0"/>
          <w:lang w:val="en-US"/>
        </w:rPr>
      </w:pPr>
      <w:bookmarkStart w:id="138" w:name="_Toc91005523"/>
      <w:r w:rsidRPr="00D5515C">
        <w:rPr>
          <w:lang w:val="en-US"/>
        </w:rPr>
        <w:t>CT – Log Servers</w:t>
      </w:r>
      <w:bookmarkEnd w:id="138"/>
    </w:p>
    <w:p w14:paraId="2A07F342" w14:textId="395D1710" w:rsidR="4DD050D4" w:rsidRDefault="00FD75C9" w:rsidP="4DD050D4">
      <w:pPr>
        <w:rPr>
          <w:rFonts w:eastAsia="Calibri"/>
          <w:lang w:val="en-US"/>
        </w:rPr>
      </w:pPr>
      <w:r>
        <w:rPr>
          <w:rFonts w:eastAsia="Calibri"/>
          <w:lang w:val="en-US"/>
        </w:rPr>
        <w:t>Every issued certificate is logged, so there will be around</w:t>
      </w:r>
      <w:r w:rsidR="250039FF" w:rsidRPr="5AC8CC02">
        <w:rPr>
          <w:rFonts w:eastAsia="Calibri"/>
          <w:lang w:val="en-US"/>
        </w:rPr>
        <w:t xml:space="preserve"> the </w:t>
      </w:r>
      <w:r>
        <w:rPr>
          <w:rFonts w:eastAsia="Calibri"/>
          <w:lang w:val="en-US"/>
        </w:rPr>
        <w:t xml:space="preserve">world </w:t>
      </w:r>
      <w:r w:rsidR="004624C4">
        <w:rPr>
          <w:rFonts w:eastAsia="Calibri"/>
          <w:lang w:val="en-US"/>
        </w:rPr>
        <w:t>several log servers. Those are the core</w:t>
      </w:r>
      <w:r w:rsidR="250039FF" w:rsidRPr="5AC8CC02">
        <w:rPr>
          <w:rFonts w:eastAsia="Calibri"/>
          <w:lang w:val="en-US"/>
        </w:rPr>
        <w:t xml:space="preserve"> of the </w:t>
      </w:r>
      <w:r w:rsidR="004624C4">
        <w:rPr>
          <w:rFonts w:eastAsia="Calibri"/>
          <w:lang w:val="en-US"/>
        </w:rPr>
        <w:t xml:space="preserve">CT </w:t>
      </w:r>
      <w:r w:rsidR="250039FF" w:rsidRPr="5AC8CC02">
        <w:rPr>
          <w:rFonts w:eastAsia="Calibri"/>
          <w:lang w:val="en-US"/>
        </w:rPr>
        <w:t>system</w:t>
      </w:r>
      <w:r w:rsidR="004624C4">
        <w:rPr>
          <w:rFonts w:eastAsia="Calibri"/>
          <w:lang w:val="en-US"/>
        </w:rPr>
        <w:t xml:space="preserve"> and public entities. These </w:t>
      </w:r>
      <w:r w:rsidR="250039FF" w:rsidRPr="5AC8CC02">
        <w:rPr>
          <w:rFonts w:eastAsia="Calibri"/>
          <w:lang w:val="en-US"/>
        </w:rPr>
        <w:t xml:space="preserve">servers maintain a </w:t>
      </w:r>
      <w:r w:rsidR="362A6501" w:rsidRPr="004624C4">
        <w:rPr>
          <w:rFonts w:eastAsia="Calibri"/>
          <w:b/>
          <w:u w:val="single"/>
          <w:lang w:val="en-US"/>
        </w:rPr>
        <w:t>s</w:t>
      </w:r>
      <w:r w:rsidR="250039FF" w:rsidRPr="004624C4">
        <w:rPr>
          <w:rFonts w:eastAsia="Calibri"/>
          <w:b/>
          <w:u w:val="single"/>
          <w:lang w:val="en-US"/>
        </w:rPr>
        <w:t>ecure</w:t>
      </w:r>
      <w:r w:rsidR="250039FF" w:rsidRPr="5AC8CC02">
        <w:rPr>
          <w:rFonts w:eastAsia="Calibri"/>
          <w:lang w:val="en-US"/>
        </w:rPr>
        <w:t xml:space="preserve"> log o</w:t>
      </w:r>
      <w:r w:rsidR="4ABB5865" w:rsidRPr="5AC8CC02">
        <w:rPr>
          <w:rFonts w:eastAsia="Calibri"/>
          <w:lang w:val="en-US"/>
        </w:rPr>
        <w:t>f TLS certificates</w:t>
      </w:r>
      <w:r w:rsidR="1343A3C1" w:rsidRPr="5AC8CC02">
        <w:rPr>
          <w:rFonts w:eastAsia="Calibri"/>
          <w:lang w:val="en-US"/>
        </w:rPr>
        <w:t>. Security here is guaranteed by:</w:t>
      </w:r>
    </w:p>
    <w:p w14:paraId="530B4592" w14:textId="73A5144C" w:rsidR="1343A3C1" w:rsidRDefault="1343A3C1" w:rsidP="001310CE">
      <w:pPr>
        <w:pStyle w:val="Paragrafoelenco"/>
        <w:numPr>
          <w:ilvl w:val="0"/>
          <w:numId w:val="188"/>
        </w:numPr>
        <w:rPr>
          <w:rFonts w:eastAsia="Calibri"/>
          <w:b/>
          <w:bCs/>
          <w:lang w:val="en-US"/>
        </w:rPr>
      </w:pPr>
      <w:r w:rsidRPr="666356AB">
        <w:rPr>
          <w:rFonts w:eastAsia="Calibri"/>
          <w:b/>
          <w:bCs/>
          <w:lang w:val="en-US"/>
        </w:rPr>
        <w:t>Append-only</w:t>
      </w:r>
      <w:r w:rsidR="001A41EA" w:rsidRPr="666356AB">
        <w:rPr>
          <w:rFonts w:eastAsia="Calibri"/>
          <w:lang w:val="en-US"/>
        </w:rPr>
        <w:t>: certificates can only be appended to the log</w:t>
      </w:r>
      <w:r w:rsidR="00485C81" w:rsidRPr="666356AB">
        <w:rPr>
          <w:rFonts w:eastAsia="Calibri"/>
          <w:lang w:val="en-US"/>
        </w:rPr>
        <w:t>. T</w:t>
      </w:r>
      <w:r w:rsidR="001A41EA" w:rsidRPr="666356AB">
        <w:rPr>
          <w:rFonts w:eastAsia="Calibri"/>
          <w:lang w:val="en-US"/>
        </w:rPr>
        <w:t xml:space="preserve">hey cannot be deleted, </w:t>
      </w:r>
      <w:r w:rsidR="00485C81" w:rsidRPr="666356AB">
        <w:rPr>
          <w:rFonts w:eastAsia="Calibri"/>
          <w:lang w:val="en-US"/>
        </w:rPr>
        <w:t>modified,</w:t>
      </w:r>
      <w:r w:rsidR="001A41EA" w:rsidRPr="666356AB">
        <w:rPr>
          <w:rFonts w:eastAsia="Calibri"/>
          <w:lang w:val="en-US"/>
        </w:rPr>
        <w:t xml:space="preserve"> or even retro</w:t>
      </w:r>
      <w:r w:rsidR="00D365B9" w:rsidRPr="666356AB">
        <w:rPr>
          <w:rFonts w:eastAsia="Calibri"/>
          <w:lang w:val="en-US"/>
        </w:rPr>
        <w:t>actively inserted into the log</w:t>
      </w:r>
      <w:r w:rsidR="00485C81" w:rsidRPr="666356AB">
        <w:rPr>
          <w:rFonts w:eastAsia="Calibri"/>
          <w:lang w:val="en-US"/>
        </w:rPr>
        <w:t>.</w:t>
      </w:r>
    </w:p>
    <w:p w14:paraId="0D29C5C5" w14:textId="1D080D00" w:rsidR="316E5426" w:rsidRDefault="09DEA452" w:rsidP="001310CE">
      <w:pPr>
        <w:pStyle w:val="Paragrafoelenco"/>
        <w:numPr>
          <w:ilvl w:val="0"/>
          <w:numId w:val="188"/>
        </w:numPr>
        <w:rPr>
          <w:rFonts w:eastAsia="Calibri"/>
          <w:lang w:val="en-US"/>
        </w:rPr>
      </w:pPr>
      <w:r w:rsidRPr="666356AB">
        <w:rPr>
          <w:rFonts w:eastAsia="Calibri"/>
          <w:b/>
          <w:bCs/>
          <w:lang w:val="en-US"/>
        </w:rPr>
        <w:t>C</w:t>
      </w:r>
      <w:r w:rsidR="316E5426" w:rsidRPr="666356AB">
        <w:rPr>
          <w:rFonts w:eastAsia="Calibri"/>
          <w:b/>
          <w:bCs/>
          <w:lang w:val="en-US"/>
        </w:rPr>
        <w:t>ryptographic</w:t>
      </w:r>
      <w:r w:rsidR="0277FA5C" w:rsidRPr="666356AB">
        <w:rPr>
          <w:rFonts w:eastAsia="Calibri"/>
          <w:b/>
          <w:bCs/>
          <w:lang w:val="en-US"/>
        </w:rPr>
        <w:t xml:space="preserve">ally </w:t>
      </w:r>
      <w:r w:rsidR="47BF7A08" w:rsidRPr="666356AB">
        <w:rPr>
          <w:rFonts w:eastAsia="Calibri"/>
          <w:b/>
          <w:bCs/>
          <w:lang w:val="en-US"/>
        </w:rPr>
        <w:t>assured</w:t>
      </w:r>
      <w:r w:rsidR="00485C81" w:rsidRPr="666356AB">
        <w:rPr>
          <w:rFonts w:eastAsia="Calibri"/>
          <w:b/>
          <w:bCs/>
          <w:lang w:val="en-US"/>
        </w:rPr>
        <w:t xml:space="preserve">: </w:t>
      </w:r>
      <w:r w:rsidR="00485C81" w:rsidRPr="666356AB">
        <w:rPr>
          <w:rFonts w:eastAsia="Calibri"/>
          <w:lang w:val="en-US"/>
        </w:rPr>
        <w:t xml:space="preserve">there is something </w:t>
      </w:r>
      <w:r w:rsidR="00215776" w:rsidRPr="666356AB">
        <w:rPr>
          <w:rFonts w:eastAsia="Calibri"/>
          <w:lang w:val="en-US"/>
        </w:rPr>
        <w:t>like</w:t>
      </w:r>
      <w:r w:rsidR="2DA2F6E6" w:rsidRPr="666356AB">
        <w:rPr>
          <w:rFonts w:eastAsia="Calibri"/>
          <w:lang w:val="en-US"/>
        </w:rPr>
        <w:t xml:space="preserve"> digital signature</w:t>
      </w:r>
      <w:r w:rsidR="00485C81" w:rsidRPr="666356AB">
        <w:rPr>
          <w:rFonts w:eastAsia="Calibri"/>
          <w:lang w:val="en-US"/>
        </w:rPr>
        <w:t>, bu</w:t>
      </w:r>
      <w:r w:rsidR="00215776" w:rsidRPr="666356AB">
        <w:rPr>
          <w:rFonts w:eastAsia="Calibri"/>
          <w:lang w:val="en-US"/>
        </w:rPr>
        <w:t xml:space="preserve">t it is named </w:t>
      </w:r>
      <w:r w:rsidR="47BF7A08" w:rsidRPr="666356AB">
        <w:rPr>
          <w:rFonts w:eastAsia="Calibri"/>
          <w:i/>
          <w:iCs/>
          <w:lang w:val="en-US"/>
        </w:rPr>
        <w:t xml:space="preserve">Merkle </w:t>
      </w:r>
      <w:r w:rsidR="00215776" w:rsidRPr="666356AB">
        <w:rPr>
          <w:rFonts w:eastAsia="Calibri"/>
          <w:i/>
          <w:iCs/>
          <w:lang w:val="en-US"/>
        </w:rPr>
        <w:t>T</w:t>
      </w:r>
      <w:r w:rsidR="47BF7A08" w:rsidRPr="666356AB">
        <w:rPr>
          <w:rFonts w:eastAsia="Calibri"/>
          <w:i/>
          <w:iCs/>
          <w:lang w:val="en-US"/>
        </w:rPr>
        <w:t>ree Hashes</w:t>
      </w:r>
      <w:r w:rsidR="47BF7A08" w:rsidRPr="666356AB">
        <w:rPr>
          <w:rFonts w:eastAsia="Calibri"/>
          <w:lang w:val="en-US"/>
        </w:rPr>
        <w:t xml:space="preserve">, </w:t>
      </w:r>
      <w:r w:rsidR="00FD6203" w:rsidRPr="666356AB">
        <w:rPr>
          <w:rFonts w:eastAsia="Calibri"/>
          <w:lang w:val="en-US"/>
        </w:rPr>
        <w:t>which does not require a PK signature but provides anyway</w:t>
      </w:r>
      <w:r w:rsidR="3D4755AE" w:rsidRPr="666356AB">
        <w:rPr>
          <w:rFonts w:eastAsia="Calibri"/>
          <w:lang w:val="en-US"/>
        </w:rPr>
        <w:t xml:space="preserve"> integrity and </w:t>
      </w:r>
      <w:r w:rsidR="00FD6203" w:rsidRPr="666356AB">
        <w:rPr>
          <w:rFonts w:eastAsia="Calibri"/>
          <w:lang w:val="en-US"/>
        </w:rPr>
        <w:t>a</w:t>
      </w:r>
      <w:r w:rsidR="3D4755AE" w:rsidRPr="666356AB">
        <w:rPr>
          <w:rFonts w:eastAsia="Calibri"/>
          <w:lang w:val="en-US"/>
        </w:rPr>
        <w:t>uthentication</w:t>
      </w:r>
      <w:r w:rsidR="00FD6203" w:rsidRPr="666356AB">
        <w:rPr>
          <w:rFonts w:eastAsia="Calibri"/>
          <w:lang w:val="en-US"/>
        </w:rPr>
        <w:t>. It is needed</w:t>
      </w:r>
      <w:r w:rsidR="1F3631DF" w:rsidRPr="666356AB">
        <w:rPr>
          <w:rFonts w:eastAsia="Calibri"/>
          <w:lang w:val="en-US"/>
        </w:rPr>
        <w:t xml:space="preserve"> </w:t>
      </w:r>
      <w:r w:rsidR="47BF7A08" w:rsidRPr="666356AB">
        <w:rPr>
          <w:rFonts w:eastAsia="Calibri"/>
          <w:lang w:val="en-US"/>
        </w:rPr>
        <w:t>to prevent tampering and misbehavior</w:t>
      </w:r>
      <w:r w:rsidR="00FD6203" w:rsidRPr="666356AB">
        <w:rPr>
          <w:rFonts w:eastAsia="Calibri"/>
          <w:lang w:val="en-US"/>
        </w:rPr>
        <w:t>.</w:t>
      </w:r>
    </w:p>
    <w:p w14:paraId="0BF6CA2A" w14:textId="328CA1F5" w:rsidR="0005202F" w:rsidRPr="00A366E2" w:rsidRDefault="00FD6203" w:rsidP="001310CE">
      <w:pPr>
        <w:pStyle w:val="Paragrafoelenco"/>
        <w:numPr>
          <w:ilvl w:val="0"/>
          <w:numId w:val="188"/>
        </w:numPr>
        <w:rPr>
          <w:rFonts w:eastAsia="Calibri"/>
          <w:lang w:val="en-US"/>
        </w:rPr>
      </w:pPr>
      <w:r w:rsidRPr="666356AB">
        <w:rPr>
          <w:rFonts w:eastAsia="Calibri"/>
          <w:b/>
          <w:bCs/>
          <w:lang w:val="en-US"/>
        </w:rPr>
        <w:t>P</w:t>
      </w:r>
      <w:r w:rsidR="454921C4" w:rsidRPr="666356AB">
        <w:rPr>
          <w:rFonts w:eastAsia="Calibri"/>
          <w:b/>
          <w:bCs/>
          <w:lang w:val="en-US"/>
        </w:rPr>
        <w:t>ublicly auditable</w:t>
      </w:r>
      <w:r w:rsidRPr="666356AB">
        <w:rPr>
          <w:rFonts w:eastAsia="Calibri"/>
          <w:lang w:val="en-US"/>
        </w:rPr>
        <w:t>:</w:t>
      </w:r>
      <w:r w:rsidR="454921C4" w:rsidRPr="666356AB">
        <w:rPr>
          <w:rFonts w:eastAsia="Calibri"/>
          <w:lang w:val="en-US"/>
        </w:rPr>
        <w:t xml:space="preserve"> anyone can que</w:t>
      </w:r>
      <w:r w:rsidR="5AA0AF51" w:rsidRPr="666356AB">
        <w:rPr>
          <w:rFonts w:eastAsia="Calibri"/>
          <w:lang w:val="en-US"/>
        </w:rPr>
        <w:t xml:space="preserve">ry a log using </w:t>
      </w:r>
      <w:r w:rsidR="004670EF" w:rsidRPr="666356AB">
        <w:rPr>
          <w:rFonts w:eastAsia="Calibri"/>
          <w:lang w:val="en-US"/>
        </w:rPr>
        <w:t xml:space="preserve">an </w:t>
      </w:r>
      <w:r w:rsidR="5AA0AF51" w:rsidRPr="666356AB">
        <w:rPr>
          <w:rFonts w:eastAsia="Calibri"/>
          <w:lang w:val="en-US"/>
        </w:rPr>
        <w:t>HTTP</w:t>
      </w:r>
      <w:r w:rsidR="004670EF" w:rsidRPr="666356AB">
        <w:rPr>
          <w:rFonts w:eastAsia="Calibri"/>
          <w:lang w:val="en-US"/>
        </w:rPr>
        <w:t>S channel</w:t>
      </w:r>
      <w:r w:rsidR="5AA0AF51" w:rsidRPr="666356AB">
        <w:rPr>
          <w:rFonts w:eastAsia="Calibri"/>
          <w:lang w:val="en-US"/>
        </w:rPr>
        <w:t xml:space="preserve"> and verify</w:t>
      </w:r>
      <w:r w:rsidR="004670EF" w:rsidRPr="666356AB">
        <w:rPr>
          <w:rFonts w:eastAsia="Calibri"/>
          <w:lang w:val="en-US"/>
        </w:rPr>
        <w:t xml:space="preserve"> that the log is </w:t>
      </w:r>
      <w:r w:rsidR="004670EF" w:rsidRPr="666356AB">
        <w:rPr>
          <w:rFonts w:eastAsia="Calibri"/>
          <w:i/>
          <w:iCs/>
          <w:lang w:val="en-US"/>
        </w:rPr>
        <w:t>well behaved</w:t>
      </w:r>
      <w:r w:rsidR="004670EF" w:rsidRPr="666356AB">
        <w:rPr>
          <w:rFonts w:eastAsia="Calibri"/>
          <w:lang w:val="en-US"/>
        </w:rPr>
        <w:t xml:space="preserve"> (</w:t>
      </w:r>
      <w:r w:rsidR="0005202F" w:rsidRPr="666356AB">
        <w:rPr>
          <w:rFonts w:eastAsia="Calibri"/>
          <w:lang w:val="en-US"/>
        </w:rPr>
        <w:t>no modification, authenticity</w:t>
      </w:r>
      <w:r w:rsidR="004670EF" w:rsidRPr="666356AB">
        <w:rPr>
          <w:rFonts w:eastAsia="Calibri"/>
          <w:lang w:val="en-US"/>
        </w:rPr>
        <w:t xml:space="preserve">) or verify that the TLS certificate has been </w:t>
      </w:r>
      <w:r w:rsidR="004670EF" w:rsidRPr="666356AB">
        <w:rPr>
          <w:rFonts w:eastAsia="Calibri"/>
          <w:i/>
          <w:iCs/>
          <w:lang w:val="en-US"/>
        </w:rPr>
        <w:t>legitimately appended</w:t>
      </w:r>
      <w:r w:rsidR="004670EF" w:rsidRPr="666356AB">
        <w:rPr>
          <w:rFonts w:eastAsia="Calibri"/>
          <w:lang w:val="en-US"/>
        </w:rPr>
        <w:t xml:space="preserve"> to the log.</w:t>
      </w:r>
    </w:p>
    <w:p w14:paraId="13F18ACC" w14:textId="09047B31" w:rsidR="44CC2000" w:rsidRPr="004670EF" w:rsidRDefault="44CC2000" w:rsidP="00EE3857">
      <w:pPr>
        <w:pStyle w:val="Titolo2"/>
        <w:rPr>
          <w:lang w:val="en-US"/>
        </w:rPr>
      </w:pPr>
      <w:bookmarkStart w:id="139" w:name="_Toc91005524"/>
      <w:r w:rsidRPr="666356AB">
        <w:rPr>
          <w:lang w:val="en-US"/>
        </w:rPr>
        <w:t>CT-Operations</w:t>
      </w:r>
      <w:bookmarkEnd w:id="139"/>
    </w:p>
    <w:p w14:paraId="5FF06614" w14:textId="40A79A90" w:rsidR="77E3BB40" w:rsidRDefault="7246DA2F" w:rsidP="5AC8CC02">
      <w:pPr>
        <w:rPr>
          <w:rFonts w:eastAsia="Calibri"/>
          <w:lang w:val="en-US"/>
        </w:rPr>
      </w:pPr>
      <w:r w:rsidRPr="5AC8CC02">
        <w:rPr>
          <w:rFonts w:eastAsia="Calibri"/>
          <w:lang w:val="en-US"/>
        </w:rPr>
        <w:t xml:space="preserve">Anyone can submit a certificate to a log server, although most certificates will be submitted by CAs and </w:t>
      </w:r>
      <w:r w:rsidR="0005202F">
        <w:rPr>
          <w:rFonts w:eastAsia="Calibri"/>
          <w:lang w:val="en-US"/>
        </w:rPr>
        <w:t xml:space="preserve">by </w:t>
      </w:r>
      <w:r w:rsidRPr="5AC8CC02">
        <w:rPr>
          <w:rFonts w:eastAsia="Calibri"/>
          <w:lang w:val="en-US"/>
        </w:rPr>
        <w:t>server operators</w:t>
      </w:r>
      <w:r w:rsidR="0005202F">
        <w:rPr>
          <w:rFonts w:eastAsia="Calibri"/>
          <w:lang w:val="en-US"/>
        </w:rPr>
        <w:t>.</w:t>
      </w:r>
      <w:r w:rsidRPr="5AC8CC02">
        <w:rPr>
          <w:rFonts w:eastAsia="Calibri"/>
          <w:lang w:val="en-US"/>
        </w:rPr>
        <w:t xml:space="preserve"> </w:t>
      </w:r>
      <w:r w:rsidR="00EC044E">
        <w:rPr>
          <w:rFonts w:eastAsia="Calibri"/>
          <w:lang w:val="en-US"/>
        </w:rPr>
        <w:t>Potentially</w:t>
      </w:r>
      <w:r w:rsidR="64A23D04" w:rsidRPr="5AC8CC02">
        <w:rPr>
          <w:rFonts w:eastAsia="Calibri"/>
          <w:lang w:val="en-US"/>
        </w:rPr>
        <w:t xml:space="preserve"> also those who </w:t>
      </w:r>
      <w:r w:rsidR="00EC044E">
        <w:rPr>
          <w:rFonts w:eastAsia="Calibri"/>
          <w:lang w:val="en-US"/>
        </w:rPr>
        <w:t>got</w:t>
      </w:r>
      <w:r w:rsidR="64A23D04" w:rsidRPr="5AC8CC02">
        <w:rPr>
          <w:rFonts w:eastAsia="Calibri"/>
          <w:lang w:val="en-US"/>
        </w:rPr>
        <w:t xml:space="preserve"> an internal </w:t>
      </w:r>
      <w:r w:rsidR="00EC044E">
        <w:rPr>
          <w:rFonts w:eastAsia="Calibri"/>
          <w:lang w:val="en-US"/>
        </w:rPr>
        <w:t>CA</w:t>
      </w:r>
      <w:r w:rsidR="64A23D04" w:rsidRPr="5AC8CC02">
        <w:rPr>
          <w:rFonts w:eastAsia="Calibri"/>
          <w:lang w:val="en-US"/>
        </w:rPr>
        <w:t xml:space="preserve"> could </w:t>
      </w:r>
      <w:r w:rsidR="00EC044E">
        <w:rPr>
          <w:rFonts w:eastAsia="Calibri"/>
          <w:lang w:val="en-US"/>
        </w:rPr>
        <w:t xml:space="preserve">create an entry in a </w:t>
      </w:r>
      <w:r w:rsidR="00483643">
        <w:rPr>
          <w:rFonts w:eastAsia="Calibri"/>
          <w:lang w:val="en-US"/>
        </w:rPr>
        <w:t>CT log</w:t>
      </w:r>
      <w:r w:rsidR="64A23D04" w:rsidRPr="5AC8CC02">
        <w:rPr>
          <w:rFonts w:eastAsia="Calibri"/>
          <w:lang w:val="en-US"/>
        </w:rPr>
        <w:t>.</w:t>
      </w:r>
      <w:r w:rsidR="00B077B2">
        <w:rPr>
          <w:rFonts w:eastAsia="Calibri"/>
          <w:lang w:val="en-US"/>
        </w:rPr>
        <w:t xml:space="preserve"> </w:t>
      </w:r>
      <w:r w:rsidR="64A23D04" w:rsidRPr="5AC8CC02">
        <w:rPr>
          <w:rFonts w:eastAsia="Calibri"/>
          <w:lang w:val="en-US"/>
        </w:rPr>
        <w:t xml:space="preserve">The logger provides each submitter with a </w:t>
      </w:r>
      <w:r w:rsidR="64A23D04" w:rsidRPr="5AC8CC02">
        <w:rPr>
          <w:rFonts w:eastAsia="Calibri"/>
          <w:b/>
          <w:bCs/>
          <w:lang w:val="en-US"/>
        </w:rPr>
        <w:t>promise</w:t>
      </w:r>
      <w:r w:rsidR="64A23D04" w:rsidRPr="5AC8CC02">
        <w:rPr>
          <w:rFonts w:eastAsia="Calibri"/>
          <w:lang w:val="en-US"/>
        </w:rPr>
        <w:t xml:space="preserve"> to log the certificate within a certain amount of time, the </w:t>
      </w:r>
      <w:r w:rsidR="576D77F0" w:rsidRPr="5AC8CC02">
        <w:rPr>
          <w:rFonts w:eastAsia="Calibri"/>
          <w:b/>
          <w:bCs/>
          <w:lang w:val="en-US"/>
        </w:rPr>
        <w:t xml:space="preserve">Signed certificate </w:t>
      </w:r>
      <w:r w:rsidR="39EB94A2" w:rsidRPr="5AC8CC02">
        <w:rPr>
          <w:rFonts w:eastAsia="Calibri"/>
          <w:b/>
          <w:bCs/>
          <w:lang w:val="en-US"/>
        </w:rPr>
        <w:t>time</w:t>
      </w:r>
      <w:r w:rsidR="008E2C71">
        <w:rPr>
          <w:rFonts w:eastAsia="Calibri"/>
          <w:b/>
          <w:bCs/>
          <w:lang w:val="en-US"/>
        </w:rPr>
        <w:t>-</w:t>
      </w:r>
      <w:r w:rsidR="39EB94A2" w:rsidRPr="5AC8CC02">
        <w:rPr>
          <w:rFonts w:eastAsia="Calibri"/>
          <w:b/>
          <w:bCs/>
          <w:lang w:val="en-US"/>
        </w:rPr>
        <w:t>stamp</w:t>
      </w:r>
      <w:r w:rsidR="576D77F0" w:rsidRPr="5AC8CC02">
        <w:rPr>
          <w:rFonts w:eastAsia="Calibri"/>
          <w:b/>
          <w:bCs/>
          <w:lang w:val="en-US"/>
        </w:rPr>
        <w:t xml:space="preserve"> (SCT)</w:t>
      </w:r>
      <w:r w:rsidR="576D77F0" w:rsidRPr="5AC8CC02">
        <w:rPr>
          <w:rFonts w:eastAsia="Calibri"/>
          <w:lang w:val="en-US"/>
        </w:rPr>
        <w:t>.</w:t>
      </w:r>
      <w:r w:rsidR="008E2C71">
        <w:rPr>
          <w:rFonts w:eastAsia="Calibri"/>
          <w:lang w:val="en-US"/>
        </w:rPr>
        <w:t xml:space="preserve"> It is a kind of timestamping which is related to the signature of a certificate. The S</w:t>
      </w:r>
      <w:r w:rsidR="576D77F0" w:rsidRPr="5AC8CC02">
        <w:rPr>
          <w:rFonts w:eastAsia="Calibri"/>
          <w:lang w:val="en-US"/>
        </w:rPr>
        <w:t xml:space="preserve">CT </w:t>
      </w:r>
      <w:r w:rsidR="008E2C71">
        <w:rPr>
          <w:rFonts w:eastAsia="Calibri"/>
          <w:lang w:val="en-US"/>
        </w:rPr>
        <w:t>goes along with the c</w:t>
      </w:r>
      <w:r w:rsidR="576D77F0" w:rsidRPr="5AC8CC02">
        <w:rPr>
          <w:rFonts w:eastAsia="Calibri"/>
          <w:lang w:val="en-US"/>
        </w:rPr>
        <w:t xml:space="preserve">ertificate </w:t>
      </w:r>
      <w:r w:rsidR="008B6014">
        <w:rPr>
          <w:rFonts w:eastAsia="Calibri"/>
          <w:lang w:val="en-US"/>
        </w:rPr>
        <w:t>for all its lifetime.</w:t>
      </w:r>
      <w:r w:rsidR="00B077B2">
        <w:rPr>
          <w:rFonts w:eastAsia="Calibri"/>
          <w:lang w:val="en-US"/>
        </w:rPr>
        <w:t xml:space="preserve"> </w:t>
      </w:r>
      <w:r w:rsidR="008B6014">
        <w:rPr>
          <w:rFonts w:eastAsia="Calibri"/>
          <w:lang w:val="en-US"/>
        </w:rPr>
        <w:t>Since</w:t>
      </w:r>
      <w:r w:rsidR="77E3BB40" w:rsidRPr="5AC8CC02">
        <w:rPr>
          <w:rFonts w:eastAsia="Calibri"/>
          <w:lang w:val="en-US"/>
        </w:rPr>
        <w:t xml:space="preserve"> SCT is not created by CAs, but directly from Log </w:t>
      </w:r>
      <w:r w:rsidR="0045564C">
        <w:rPr>
          <w:rFonts w:eastAsia="Calibri"/>
          <w:lang w:val="en-US"/>
        </w:rPr>
        <w:t>se</w:t>
      </w:r>
      <w:r w:rsidR="77E3BB40" w:rsidRPr="5AC8CC02">
        <w:rPr>
          <w:rFonts w:eastAsia="Calibri"/>
          <w:lang w:val="en-US"/>
        </w:rPr>
        <w:t>rvers, it</w:t>
      </w:r>
      <w:r w:rsidR="0045564C">
        <w:rPr>
          <w:rFonts w:eastAsia="Calibri"/>
          <w:lang w:val="en-US"/>
        </w:rPr>
        <w:t xml:space="preserve"> must be delivered </w:t>
      </w:r>
      <w:r w:rsidR="00EE3857">
        <w:rPr>
          <w:rFonts w:eastAsia="Calibri"/>
          <w:lang w:val="en-US"/>
        </w:rPr>
        <w:t xml:space="preserve">somehow with the certificate. </w:t>
      </w:r>
    </w:p>
    <w:p w14:paraId="642E8DF4" w14:textId="3C219478" w:rsidR="5AC8CC02" w:rsidRDefault="00EE3857" w:rsidP="00EE3857">
      <w:pPr>
        <w:pStyle w:val="Titolo3"/>
        <w:rPr>
          <w:lang w:val="en-US"/>
        </w:rPr>
      </w:pPr>
      <w:bookmarkStart w:id="140" w:name="_Toc91005525"/>
      <w:r>
        <w:rPr>
          <w:lang w:val="en-US"/>
        </w:rPr>
        <w:t xml:space="preserve">SCT via </w:t>
      </w:r>
      <w:r w:rsidR="77E3BB40" w:rsidRPr="68932477">
        <w:rPr>
          <w:lang w:val="en-US"/>
        </w:rPr>
        <w:t>X.509v3 extension</w:t>
      </w:r>
      <w:bookmarkEnd w:id="140"/>
      <w:r w:rsidR="7F4B16ED" w:rsidRPr="68932477">
        <w:rPr>
          <w:lang w:val="en-US"/>
        </w:rPr>
        <w:t xml:space="preserve"> </w:t>
      </w:r>
    </w:p>
    <w:p w14:paraId="5D747851" w14:textId="6F499921" w:rsidR="7F4B16ED" w:rsidRDefault="009D0875" w:rsidP="68932477">
      <w:pPr>
        <w:rPr>
          <w:rFonts w:eastAsia="Calibri"/>
          <w:lang w:val="en-US"/>
        </w:rPr>
      </w:pPr>
      <w:r w:rsidRPr="00EE3857">
        <w:rPr>
          <w:noProof/>
          <w:lang w:val="en-US"/>
        </w:rPr>
        <w:drawing>
          <wp:anchor distT="0" distB="0" distL="114300" distR="114300" simplePos="0" relativeHeight="251633152" behindDoc="0" locked="0" layoutInCell="1" allowOverlap="1" wp14:anchorId="08FFC3C2" wp14:editId="7C42FCE2">
            <wp:simplePos x="0" y="0"/>
            <wp:positionH relativeFrom="margin">
              <wp:align>right</wp:align>
            </wp:positionH>
            <wp:positionV relativeFrom="paragraph">
              <wp:posOffset>3810</wp:posOffset>
            </wp:positionV>
            <wp:extent cx="1863090" cy="2752725"/>
            <wp:effectExtent l="0" t="0" r="3810"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63090" cy="2752725"/>
                    </a:xfrm>
                    <a:prstGeom prst="rect">
                      <a:avLst/>
                    </a:prstGeom>
                  </pic:spPr>
                </pic:pic>
              </a:graphicData>
            </a:graphic>
          </wp:anchor>
        </w:drawing>
      </w:r>
      <w:r w:rsidR="7F4B16ED" w:rsidRPr="68932477">
        <w:rPr>
          <w:rFonts w:eastAsia="Calibri"/>
          <w:lang w:val="en-US"/>
        </w:rPr>
        <w:t xml:space="preserve">Before issuing a certificate, </w:t>
      </w:r>
      <w:r w:rsidR="008838BD">
        <w:rPr>
          <w:rFonts w:eastAsia="Calibri"/>
          <w:lang w:val="en-US"/>
        </w:rPr>
        <w:t xml:space="preserve">the </w:t>
      </w:r>
      <w:r w:rsidR="7F4B16ED" w:rsidRPr="68932477">
        <w:rPr>
          <w:rFonts w:eastAsia="Calibri"/>
          <w:lang w:val="en-US"/>
        </w:rPr>
        <w:t>CA contacts the Log servers and send</w:t>
      </w:r>
      <w:r w:rsidR="008838BD">
        <w:rPr>
          <w:rFonts w:eastAsia="Calibri"/>
          <w:lang w:val="en-US"/>
        </w:rPr>
        <w:t>s</w:t>
      </w:r>
      <w:r w:rsidR="7F4B16ED" w:rsidRPr="68932477">
        <w:rPr>
          <w:rFonts w:eastAsia="Calibri"/>
          <w:lang w:val="en-US"/>
        </w:rPr>
        <w:t xml:space="preserve"> a </w:t>
      </w:r>
      <w:r w:rsidR="7F4B16ED" w:rsidRPr="005E3620">
        <w:rPr>
          <w:rFonts w:eastAsia="Calibri"/>
          <w:b/>
          <w:lang w:val="en-US"/>
        </w:rPr>
        <w:t>pre-certificate</w:t>
      </w:r>
      <w:r w:rsidR="7F4B16ED" w:rsidRPr="68932477">
        <w:rPr>
          <w:rFonts w:eastAsia="Calibri"/>
          <w:lang w:val="en-US"/>
        </w:rPr>
        <w:t xml:space="preserve"> to it</w:t>
      </w:r>
      <w:r w:rsidR="008838BD">
        <w:rPr>
          <w:rFonts w:eastAsia="Calibri"/>
          <w:lang w:val="en-US"/>
        </w:rPr>
        <w:t>.</w:t>
      </w:r>
      <w:r w:rsidR="7F4B16ED" w:rsidRPr="68932477">
        <w:rPr>
          <w:rFonts w:eastAsia="Calibri"/>
          <w:lang w:val="en-US"/>
        </w:rPr>
        <w:t xml:space="preserve"> Log </w:t>
      </w:r>
      <w:r w:rsidR="00790209">
        <w:rPr>
          <w:rFonts w:eastAsia="Calibri"/>
          <w:lang w:val="en-US"/>
        </w:rPr>
        <w:t>s</w:t>
      </w:r>
      <w:r w:rsidR="7F4B16ED" w:rsidRPr="68932477">
        <w:rPr>
          <w:rFonts w:eastAsia="Calibri"/>
          <w:lang w:val="en-US"/>
        </w:rPr>
        <w:t xml:space="preserve">erver </w:t>
      </w:r>
      <w:r w:rsidR="22E4949B" w:rsidRPr="68932477">
        <w:rPr>
          <w:rFonts w:eastAsia="Calibri"/>
          <w:lang w:val="en-US"/>
        </w:rPr>
        <w:t>accept</w:t>
      </w:r>
      <w:r w:rsidR="00790209">
        <w:rPr>
          <w:rFonts w:eastAsia="Calibri"/>
          <w:lang w:val="en-US"/>
        </w:rPr>
        <w:t>s</w:t>
      </w:r>
      <w:r w:rsidR="22E4949B" w:rsidRPr="68932477">
        <w:rPr>
          <w:rFonts w:eastAsia="Calibri"/>
          <w:lang w:val="en-US"/>
        </w:rPr>
        <w:t xml:space="preserve"> the pre-certificate and returns the SCT</w:t>
      </w:r>
      <w:r w:rsidR="005E3620">
        <w:rPr>
          <w:rFonts w:eastAsia="Calibri"/>
          <w:lang w:val="en-US"/>
        </w:rPr>
        <w:t xml:space="preserve"> by logging</w:t>
      </w:r>
      <w:r w:rsidR="22E4949B" w:rsidRPr="68932477">
        <w:rPr>
          <w:rFonts w:eastAsia="Calibri"/>
          <w:lang w:val="en-US"/>
        </w:rPr>
        <w:t xml:space="preserve"> that </w:t>
      </w:r>
      <w:r w:rsidR="005E3620">
        <w:rPr>
          <w:rFonts w:eastAsia="Calibri"/>
          <w:lang w:val="en-US"/>
        </w:rPr>
        <w:t xml:space="preserve">the CA promised to issue a certificate for a web server. The SCT </w:t>
      </w:r>
      <w:r w:rsidR="22E4949B" w:rsidRPr="68932477">
        <w:rPr>
          <w:rFonts w:eastAsia="Calibri"/>
          <w:lang w:val="en-US"/>
        </w:rPr>
        <w:t xml:space="preserve">is </w:t>
      </w:r>
      <w:r w:rsidR="005E3620">
        <w:rPr>
          <w:rFonts w:eastAsia="Calibri"/>
          <w:lang w:val="en-US"/>
        </w:rPr>
        <w:t>ready, then the CA will attach the SCT to the pre-certificate</w:t>
      </w:r>
      <w:r w:rsidR="2368C6BD" w:rsidRPr="68932477">
        <w:rPr>
          <w:rFonts w:eastAsia="Calibri"/>
          <w:lang w:val="en-US"/>
        </w:rPr>
        <w:t xml:space="preserve"> as an X.509v3 </w:t>
      </w:r>
      <w:r w:rsidR="0F0433FC" w:rsidRPr="68932477">
        <w:rPr>
          <w:rFonts w:eastAsia="Calibri"/>
          <w:lang w:val="en-US"/>
        </w:rPr>
        <w:t>extension</w:t>
      </w:r>
      <w:r w:rsidR="005E3620">
        <w:rPr>
          <w:rFonts w:eastAsia="Calibri"/>
          <w:lang w:val="en-US"/>
        </w:rPr>
        <w:t>, then it is</w:t>
      </w:r>
      <w:r w:rsidR="6C281736" w:rsidRPr="68932477">
        <w:rPr>
          <w:rFonts w:eastAsia="Calibri"/>
          <w:lang w:val="en-US"/>
        </w:rPr>
        <w:t xml:space="preserve"> signed </w:t>
      </w:r>
      <w:r w:rsidR="22E4949B" w:rsidRPr="68932477">
        <w:rPr>
          <w:rFonts w:eastAsia="Calibri"/>
          <w:lang w:val="en-US"/>
        </w:rPr>
        <w:t>and sen</w:t>
      </w:r>
      <w:r w:rsidR="294B2AFF" w:rsidRPr="68932477">
        <w:rPr>
          <w:rFonts w:eastAsia="Calibri"/>
          <w:lang w:val="en-US"/>
        </w:rPr>
        <w:t xml:space="preserve">t to </w:t>
      </w:r>
      <w:r w:rsidR="005E3620">
        <w:rPr>
          <w:rFonts w:eastAsia="Calibri"/>
          <w:lang w:val="en-US"/>
        </w:rPr>
        <w:t>the</w:t>
      </w:r>
      <w:r w:rsidR="294B2AFF" w:rsidRPr="68932477">
        <w:rPr>
          <w:rFonts w:eastAsia="Calibri"/>
          <w:lang w:val="en-US"/>
        </w:rPr>
        <w:t xml:space="preserve"> </w:t>
      </w:r>
      <w:r w:rsidR="1D89885F" w:rsidRPr="68932477">
        <w:rPr>
          <w:rFonts w:eastAsia="Calibri"/>
          <w:lang w:val="en-US"/>
        </w:rPr>
        <w:t>web server</w:t>
      </w:r>
      <w:r w:rsidR="33BD84C2" w:rsidRPr="68932477">
        <w:rPr>
          <w:rFonts w:eastAsia="Calibri"/>
          <w:lang w:val="en-US"/>
        </w:rPr>
        <w:t xml:space="preserve">. From this moment, </w:t>
      </w:r>
      <w:r w:rsidR="00146A28">
        <w:rPr>
          <w:rFonts w:eastAsia="Calibri"/>
          <w:lang w:val="en-US"/>
        </w:rPr>
        <w:t xml:space="preserve">the web server when performing the TLS handshake will send its certificate together with the </w:t>
      </w:r>
      <w:r w:rsidR="33BD84C2" w:rsidRPr="68932477">
        <w:rPr>
          <w:rFonts w:eastAsia="Calibri"/>
          <w:lang w:val="en-US"/>
        </w:rPr>
        <w:t>SCT</w:t>
      </w:r>
      <w:r w:rsidR="00146A28">
        <w:rPr>
          <w:rFonts w:eastAsia="Calibri"/>
          <w:lang w:val="en-US"/>
        </w:rPr>
        <w:t xml:space="preserve">. That means that the browser does not have to look for the SCT. </w:t>
      </w:r>
    </w:p>
    <w:p w14:paraId="0CC47E81" w14:textId="77777777" w:rsidR="008838BD" w:rsidRDefault="008838BD" w:rsidP="68932477">
      <w:pPr>
        <w:rPr>
          <w:rFonts w:eastAsia="Calibri"/>
          <w:lang w:val="en-US"/>
        </w:rPr>
      </w:pPr>
    </w:p>
    <w:p w14:paraId="344995FE" w14:textId="77777777" w:rsidR="008838BD" w:rsidRDefault="008838BD" w:rsidP="68932477">
      <w:pPr>
        <w:rPr>
          <w:rFonts w:eastAsia="Calibri"/>
          <w:lang w:val="en-US"/>
        </w:rPr>
      </w:pPr>
    </w:p>
    <w:p w14:paraId="38EA388C" w14:textId="77777777" w:rsidR="008838BD" w:rsidRDefault="008838BD" w:rsidP="68932477">
      <w:pPr>
        <w:rPr>
          <w:rFonts w:eastAsia="Calibri"/>
          <w:lang w:val="en-US"/>
        </w:rPr>
      </w:pPr>
    </w:p>
    <w:p w14:paraId="601915D6" w14:textId="77777777" w:rsidR="008838BD" w:rsidRDefault="008838BD" w:rsidP="68932477">
      <w:pPr>
        <w:rPr>
          <w:rFonts w:eastAsia="Calibri"/>
          <w:lang w:val="en-US"/>
        </w:rPr>
      </w:pPr>
    </w:p>
    <w:p w14:paraId="5B246C0E" w14:textId="2C8343C0" w:rsidR="5AC8CC02" w:rsidRPr="004D2F68" w:rsidRDefault="009D0875" w:rsidP="009D0875">
      <w:pPr>
        <w:pStyle w:val="Titolo3"/>
        <w:rPr>
          <w:lang w:val="en-US"/>
        </w:rPr>
      </w:pPr>
      <w:bookmarkStart w:id="141" w:name="_Toc91005526"/>
      <w:r>
        <w:rPr>
          <w:lang w:val="en-US"/>
        </w:rPr>
        <w:t xml:space="preserve">SCT via </w:t>
      </w:r>
      <w:r w:rsidR="2F34BF9F" w:rsidRPr="68932477">
        <w:rPr>
          <w:lang w:val="en-US"/>
        </w:rPr>
        <w:t>TLS extension</w:t>
      </w:r>
      <w:bookmarkEnd w:id="141"/>
    </w:p>
    <w:p w14:paraId="7A8B4131" w14:textId="22A2B310" w:rsidR="7A229F76" w:rsidRDefault="7A229F76" w:rsidP="11422E5E">
      <w:pPr>
        <w:rPr>
          <w:lang w:val="en-US"/>
        </w:rPr>
      </w:pPr>
      <w:r w:rsidRPr="11422E5E">
        <w:rPr>
          <w:lang w:val="en-US"/>
        </w:rPr>
        <w:t xml:space="preserve">In this situation, CA issues </w:t>
      </w:r>
      <w:r w:rsidR="00E16ADE">
        <w:rPr>
          <w:lang w:val="en-US"/>
        </w:rPr>
        <w:t>a normal</w:t>
      </w:r>
      <w:r w:rsidRPr="11422E5E">
        <w:rPr>
          <w:lang w:val="en-US"/>
        </w:rPr>
        <w:t xml:space="preserve"> certificate to the server, and server ope</w:t>
      </w:r>
      <w:r w:rsidR="6A2EF4D8" w:rsidRPr="11422E5E">
        <w:rPr>
          <w:lang w:val="en-US"/>
        </w:rPr>
        <w:t xml:space="preserve">rator </w:t>
      </w:r>
      <w:r w:rsidR="00E16ADE">
        <w:rPr>
          <w:lang w:val="en-US"/>
        </w:rPr>
        <w:t>(the owner of a website)</w:t>
      </w:r>
      <w:r w:rsidR="6A2EF4D8" w:rsidRPr="11422E5E">
        <w:rPr>
          <w:lang w:val="en-US"/>
        </w:rPr>
        <w:t xml:space="preserve"> submit it to the log server. Log server sends </w:t>
      </w:r>
      <w:r w:rsidR="00C66AE9">
        <w:rPr>
          <w:lang w:val="en-US"/>
        </w:rPr>
        <w:t xml:space="preserve">the </w:t>
      </w:r>
      <w:r w:rsidR="6A2EF4D8" w:rsidRPr="11422E5E">
        <w:rPr>
          <w:lang w:val="en-US"/>
        </w:rPr>
        <w:t xml:space="preserve">SCT directly to the server operator and now the web server </w:t>
      </w:r>
      <w:r w:rsidR="1B53E853" w:rsidRPr="11422E5E">
        <w:rPr>
          <w:lang w:val="en-US"/>
        </w:rPr>
        <w:t xml:space="preserve">can deliver it to the client, this time </w:t>
      </w:r>
      <w:r w:rsidR="50CF537B" w:rsidRPr="11422E5E">
        <w:rPr>
          <w:lang w:val="en-US"/>
        </w:rPr>
        <w:t>separately</w:t>
      </w:r>
      <w:r w:rsidR="1B53E853" w:rsidRPr="11422E5E">
        <w:rPr>
          <w:lang w:val="en-US"/>
        </w:rPr>
        <w:t xml:space="preserve">, using the </w:t>
      </w:r>
      <w:r w:rsidR="1B53E853" w:rsidRPr="00C66AE9">
        <w:rPr>
          <w:i/>
          <w:lang w:val="en-US"/>
        </w:rPr>
        <w:t>signed_certificate_timesta</w:t>
      </w:r>
      <w:r w:rsidR="57A26617" w:rsidRPr="00C66AE9">
        <w:rPr>
          <w:i/>
          <w:lang w:val="en-US"/>
        </w:rPr>
        <w:t>mp</w:t>
      </w:r>
      <w:r w:rsidR="57A26617" w:rsidRPr="11422E5E">
        <w:rPr>
          <w:lang w:val="en-US"/>
        </w:rPr>
        <w:t xml:space="preserve"> TLS extension</w:t>
      </w:r>
      <w:r w:rsidR="68932477" w:rsidRPr="00877DE2">
        <w:rPr>
          <w:noProof/>
          <w:lang w:val="en-US"/>
        </w:rPr>
        <w:drawing>
          <wp:anchor distT="0" distB="0" distL="114300" distR="114300" simplePos="0" relativeHeight="251585024" behindDoc="0" locked="0" layoutInCell="1" allowOverlap="1" wp14:anchorId="00734904" wp14:editId="11792C7E">
            <wp:simplePos x="0" y="0"/>
            <wp:positionH relativeFrom="column">
              <wp:align>left</wp:align>
            </wp:positionH>
            <wp:positionV relativeFrom="paragraph">
              <wp:posOffset>0</wp:posOffset>
            </wp:positionV>
            <wp:extent cx="2157156" cy="2469677"/>
            <wp:effectExtent l="0" t="0" r="0" b="0"/>
            <wp:wrapSquare wrapText="bothSides"/>
            <wp:docPr id="149400818" name="Picture 1494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157156" cy="2469677"/>
                    </a:xfrm>
                    <a:prstGeom prst="rect">
                      <a:avLst/>
                    </a:prstGeom>
                  </pic:spPr>
                </pic:pic>
              </a:graphicData>
            </a:graphic>
            <wp14:sizeRelH relativeFrom="page">
              <wp14:pctWidth>0</wp14:pctWidth>
            </wp14:sizeRelH>
            <wp14:sizeRelV relativeFrom="page">
              <wp14:pctHeight>0</wp14:pctHeight>
            </wp14:sizeRelV>
          </wp:anchor>
        </w:drawing>
      </w:r>
      <w:r w:rsidR="00C66AE9">
        <w:rPr>
          <w:lang w:val="en-US"/>
        </w:rPr>
        <w:t xml:space="preserve"> and it is delivered during the TLS handshake.</w:t>
      </w:r>
    </w:p>
    <w:p w14:paraId="30343733" w14:textId="77777777" w:rsidR="009004B0" w:rsidRDefault="009004B0" w:rsidP="11422E5E">
      <w:pPr>
        <w:rPr>
          <w:lang w:val="en-US"/>
        </w:rPr>
      </w:pPr>
    </w:p>
    <w:p w14:paraId="67880319" w14:textId="2A02FAEB" w:rsidR="009004B0" w:rsidRDefault="009004B0" w:rsidP="11422E5E">
      <w:pPr>
        <w:rPr>
          <w:lang w:val="en-US"/>
        </w:rPr>
      </w:pPr>
    </w:p>
    <w:p w14:paraId="5C4C4E6A" w14:textId="4F60D460" w:rsidR="009004B0" w:rsidRDefault="00A366E2" w:rsidP="11422E5E">
      <w:pPr>
        <w:rPr>
          <w:lang w:val="en-US"/>
        </w:rPr>
      </w:pPr>
      <w:r w:rsidRPr="00877DE2">
        <w:rPr>
          <w:noProof/>
          <w:lang w:val="en-US"/>
        </w:rPr>
        <w:drawing>
          <wp:anchor distT="0" distB="0" distL="114300" distR="114300" simplePos="0" relativeHeight="251586048" behindDoc="0" locked="0" layoutInCell="1" allowOverlap="1" wp14:anchorId="362BC030" wp14:editId="78BFA3C4">
            <wp:simplePos x="0" y="0"/>
            <wp:positionH relativeFrom="margin">
              <wp:align>right</wp:align>
            </wp:positionH>
            <wp:positionV relativeFrom="paragraph">
              <wp:posOffset>-11430</wp:posOffset>
            </wp:positionV>
            <wp:extent cx="2158838" cy="2647950"/>
            <wp:effectExtent l="0" t="0" r="0" b="0"/>
            <wp:wrapSquare wrapText="bothSides"/>
            <wp:docPr id="903873698" name="Picture 90387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158838" cy="2647950"/>
                    </a:xfrm>
                    <a:prstGeom prst="rect">
                      <a:avLst/>
                    </a:prstGeom>
                  </pic:spPr>
                </pic:pic>
              </a:graphicData>
            </a:graphic>
            <wp14:sizeRelH relativeFrom="page">
              <wp14:pctWidth>0</wp14:pctWidth>
            </wp14:sizeRelH>
            <wp14:sizeRelV relativeFrom="page">
              <wp14:pctHeight>0</wp14:pctHeight>
            </wp14:sizeRelV>
          </wp:anchor>
        </w:drawing>
      </w:r>
    </w:p>
    <w:p w14:paraId="3C91FCB9" w14:textId="77777777" w:rsidR="009004B0" w:rsidRDefault="009004B0" w:rsidP="11422E5E">
      <w:pPr>
        <w:rPr>
          <w:lang w:val="en-US"/>
        </w:rPr>
      </w:pPr>
    </w:p>
    <w:p w14:paraId="56C1F29E" w14:textId="0123F71B" w:rsidR="009004B0" w:rsidRDefault="009004B0" w:rsidP="11422E5E">
      <w:pPr>
        <w:rPr>
          <w:lang w:val="en-US"/>
        </w:rPr>
      </w:pPr>
    </w:p>
    <w:p w14:paraId="71B235CE" w14:textId="0235BCCB" w:rsidR="57AEED38" w:rsidRPr="004D2F68" w:rsidRDefault="009004B0" w:rsidP="009004B0">
      <w:pPr>
        <w:pStyle w:val="Titolo3"/>
        <w:rPr>
          <w:lang w:val="en-US"/>
        </w:rPr>
      </w:pPr>
      <w:bookmarkStart w:id="142" w:name="_Toc91005527"/>
      <w:r>
        <w:rPr>
          <w:lang w:val="en-US"/>
        </w:rPr>
        <w:t xml:space="preserve">SCT via </w:t>
      </w:r>
      <w:r w:rsidR="57AEED38" w:rsidRPr="004D2F68">
        <w:rPr>
          <w:lang w:val="en-US"/>
        </w:rPr>
        <w:t>OCSP Stapling</w:t>
      </w:r>
      <w:bookmarkEnd w:id="142"/>
    </w:p>
    <w:p w14:paraId="55EF9138" w14:textId="09A0A298" w:rsidR="008E25EE" w:rsidRDefault="008E25EE" w:rsidP="11422E5E">
      <w:pPr>
        <w:rPr>
          <w:rFonts w:eastAsia="Calibri"/>
          <w:lang w:val="en-US"/>
        </w:rPr>
      </w:pPr>
      <w:r w:rsidRPr="008E25EE">
        <w:rPr>
          <w:rFonts w:eastAsia="Calibri"/>
          <w:lang w:val="en-US"/>
        </w:rPr>
        <w:t>In</w:t>
      </w:r>
      <w:r>
        <w:rPr>
          <w:rFonts w:eastAsia="Calibri"/>
          <w:lang w:val="en-US"/>
        </w:rPr>
        <w:t xml:space="preserve"> this case, the CA informs the Log server of the creation of the certificate and will get the log response, but this SCT is not part of the certificate, since it has already been issued to the web server. When the website will perform OCSP stapling (when it will require an OCSP response from the CA) the OCSP response from the CA will contain also the SCT. Now, the SCT will be transmitted to the browser as part of the OCSP response.</w:t>
      </w:r>
    </w:p>
    <w:p w14:paraId="19EB00F7" w14:textId="39388042" w:rsidR="049A2632" w:rsidRDefault="008E25EE" w:rsidP="11422E5E">
      <w:pPr>
        <w:rPr>
          <w:rFonts w:eastAsia="Calibri"/>
          <w:lang w:val="en-US"/>
        </w:rPr>
      </w:pPr>
      <w:r>
        <w:rPr>
          <w:rFonts w:eastAsia="Calibri"/>
          <w:lang w:val="en-US"/>
        </w:rPr>
        <w:t>They are different strategies that</w:t>
      </w:r>
      <w:r w:rsidR="049A2632" w:rsidRPr="11422E5E">
        <w:rPr>
          <w:rFonts w:eastAsia="Calibri"/>
          <w:lang w:val="en-US"/>
        </w:rPr>
        <w:t xml:space="preserve"> depend </w:t>
      </w:r>
      <w:r>
        <w:rPr>
          <w:rFonts w:eastAsia="Calibri"/>
          <w:lang w:val="en-US"/>
        </w:rPr>
        <w:t>on the specific</w:t>
      </w:r>
      <w:r w:rsidR="049A2632" w:rsidRPr="11422E5E">
        <w:rPr>
          <w:rFonts w:eastAsia="Calibri"/>
          <w:lang w:val="en-US"/>
        </w:rPr>
        <w:t xml:space="preserve"> situation</w:t>
      </w:r>
      <w:r>
        <w:rPr>
          <w:rFonts w:eastAsia="Calibri"/>
          <w:lang w:val="en-US"/>
        </w:rPr>
        <w:t xml:space="preserve">. There is </w:t>
      </w:r>
      <w:r w:rsidR="049A2632" w:rsidRPr="11422E5E">
        <w:rPr>
          <w:rFonts w:eastAsia="Calibri"/>
          <w:lang w:val="en-US"/>
        </w:rPr>
        <w:t>no reason to us</w:t>
      </w:r>
      <w:r>
        <w:rPr>
          <w:rFonts w:eastAsia="Calibri"/>
          <w:lang w:val="en-US"/>
        </w:rPr>
        <w:t>e</w:t>
      </w:r>
      <w:r w:rsidR="049A2632" w:rsidRPr="11422E5E">
        <w:rPr>
          <w:rFonts w:eastAsia="Calibri"/>
          <w:lang w:val="en-US"/>
        </w:rPr>
        <w:t xml:space="preserve"> the TLS approach if the </w:t>
      </w:r>
      <w:r w:rsidR="2222B552" w:rsidRPr="11422E5E">
        <w:rPr>
          <w:rFonts w:eastAsia="Calibri"/>
          <w:lang w:val="en-US"/>
        </w:rPr>
        <w:t xml:space="preserve">CAs </w:t>
      </w:r>
      <w:r>
        <w:rPr>
          <w:rFonts w:eastAsia="Calibri"/>
          <w:lang w:val="en-US"/>
        </w:rPr>
        <w:t>is</w:t>
      </w:r>
      <w:r w:rsidR="2222B552" w:rsidRPr="11422E5E">
        <w:rPr>
          <w:rFonts w:eastAsia="Calibri"/>
          <w:lang w:val="en-US"/>
        </w:rPr>
        <w:t xml:space="preserve"> providing the service, for instance</w:t>
      </w:r>
      <w:r w:rsidR="3113AC7B" w:rsidRPr="11422E5E">
        <w:rPr>
          <w:rFonts w:eastAsia="Calibri"/>
          <w:lang w:val="en-US"/>
        </w:rPr>
        <w:t>.</w:t>
      </w:r>
    </w:p>
    <w:p w14:paraId="099E1F5A" w14:textId="77777777" w:rsidR="003B2533" w:rsidRDefault="003B2533">
      <w:pPr>
        <w:jc w:val="left"/>
        <w:rPr>
          <w:rFonts w:eastAsiaTheme="majorEastAsia" w:cstheme="majorBidi"/>
          <w:b/>
          <w:bCs/>
          <w:color w:val="000000" w:themeColor="text1"/>
          <w:sz w:val="24"/>
          <w:szCs w:val="24"/>
          <w:lang w:val="en-US"/>
        </w:rPr>
      </w:pPr>
      <w:bookmarkStart w:id="143" w:name="_Toc91005528"/>
      <w:r>
        <w:rPr>
          <w:lang w:val="en-US"/>
        </w:rPr>
        <w:br w:type="page"/>
      </w:r>
    </w:p>
    <w:p w14:paraId="18BAD44F" w14:textId="513C1929" w:rsidR="6D3C5B6C" w:rsidRDefault="6D3C5B6C" w:rsidP="008E25EE">
      <w:pPr>
        <w:pStyle w:val="Titolo3"/>
        <w:rPr>
          <w:rFonts w:eastAsia="Calibri"/>
          <w:b w:val="0"/>
          <w:lang w:val="en-US"/>
        </w:rPr>
      </w:pPr>
      <w:r w:rsidRPr="11422E5E">
        <w:rPr>
          <w:lang w:val="en-US"/>
        </w:rPr>
        <w:t>CT – Submitters</w:t>
      </w:r>
      <w:r w:rsidR="69587AF1" w:rsidRPr="11422E5E">
        <w:rPr>
          <w:lang w:val="en-US"/>
        </w:rPr>
        <w:t>,</w:t>
      </w:r>
      <w:r w:rsidRPr="11422E5E">
        <w:rPr>
          <w:lang w:val="en-US"/>
        </w:rPr>
        <w:t xml:space="preserve"> Monitors</w:t>
      </w:r>
      <w:r w:rsidR="59A0EF76" w:rsidRPr="11422E5E">
        <w:rPr>
          <w:lang w:val="en-US"/>
        </w:rPr>
        <w:t xml:space="preserve"> and Auditors</w:t>
      </w:r>
      <w:bookmarkEnd w:id="143"/>
    </w:p>
    <w:p w14:paraId="4AFEE82D" w14:textId="0BE568A0" w:rsidR="00BD7D00" w:rsidRDefault="6D3C5B6C" w:rsidP="11422E5E">
      <w:pPr>
        <w:rPr>
          <w:rFonts w:eastAsia="Calibri"/>
          <w:lang w:val="en-US"/>
        </w:rPr>
      </w:pPr>
      <w:r w:rsidRPr="004E7BAA">
        <w:rPr>
          <w:rFonts w:eastAsia="Calibri"/>
          <w:b/>
          <w:lang w:val="en-US"/>
        </w:rPr>
        <w:t>Submitter</w:t>
      </w:r>
      <w:r w:rsidR="1D249082" w:rsidRPr="004E7BAA">
        <w:rPr>
          <w:rFonts w:eastAsia="Calibri"/>
          <w:b/>
          <w:lang w:val="en-US"/>
        </w:rPr>
        <w:t>s</w:t>
      </w:r>
      <w:r w:rsidRPr="11422E5E">
        <w:rPr>
          <w:rFonts w:eastAsia="Calibri"/>
          <w:lang w:val="en-US"/>
        </w:rPr>
        <w:t xml:space="preserve"> are the one</w:t>
      </w:r>
      <w:r w:rsidR="004E7BAA">
        <w:rPr>
          <w:rFonts w:eastAsia="Calibri"/>
          <w:lang w:val="en-US"/>
        </w:rPr>
        <w:t>s</w:t>
      </w:r>
      <w:r w:rsidRPr="11422E5E">
        <w:rPr>
          <w:rFonts w:eastAsia="Calibri"/>
          <w:lang w:val="en-US"/>
        </w:rPr>
        <w:t xml:space="preserve"> the submit certificates (or partially completed ones)</w:t>
      </w:r>
      <w:r w:rsidR="64F6B422" w:rsidRPr="11422E5E">
        <w:rPr>
          <w:rFonts w:eastAsia="Calibri"/>
          <w:lang w:val="en-US"/>
        </w:rPr>
        <w:t xml:space="preserve"> to the log servers and receive a</w:t>
      </w:r>
      <w:r w:rsidR="7374E77A" w:rsidRPr="11422E5E">
        <w:rPr>
          <w:rFonts w:eastAsia="Calibri"/>
          <w:lang w:val="en-US"/>
        </w:rPr>
        <w:t xml:space="preserve"> </w:t>
      </w:r>
      <w:r w:rsidR="64F6B422" w:rsidRPr="11422E5E">
        <w:rPr>
          <w:rFonts w:eastAsia="Calibri"/>
          <w:lang w:val="en-US"/>
        </w:rPr>
        <w:t xml:space="preserve">SCT. </w:t>
      </w:r>
    </w:p>
    <w:p w14:paraId="759FC1D3" w14:textId="451A094A" w:rsidR="6D3C5B6C" w:rsidRDefault="64F6B422" w:rsidP="11422E5E">
      <w:pPr>
        <w:rPr>
          <w:rFonts w:eastAsia="Calibri"/>
          <w:lang w:val="en-US"/>
        </w:rPr>
      </w:pPr>
      <w:r w:rsidRPr="004E7BAA">
        <w:rPr>
          <w:rFonts w:eastAsia="Calibri"/>
          <w:b/>
          <w:lang w:val="en-US"/>
        </w:rPr>
        <w:t>Certi</w:t>
      </w:r>
      <w:r w:rsidR="1F14D797" w:rsidRPr="004E7BAA">
        <w:rPr>
          <w:rFonts w:eastAsia="Calibri"/>
          <w:b/>
          <w:lang w:val="en-US"/>
        </w:rPr>
        <w:t>ficate Monitors</w:t>
      </w:r>
      <w:r w:rsidR="1F14D797" w:rsidRPr="11422E5E">
        <w:rPr>
          <w:rFonts w:eastAsia="Calibri"/>
          <w:lang w:val="en-US"/>
        </w:rPr>
        <w:t xml:space="preserve"> are actors not encountered yet </w:t>
      </w:r>
      <w:r w:rsidR="67CBC146" w:rsidRPr="11422E5E">
        <w:rPr>
          <w:rFonts w:eastAsia="Calibri"/>
          <w:lang w:val="en-US"/>
        </w:rPr>
        <w:t>a</w:t>
      </w:r>
      <w:r w:rsidR="1B5A2553" w:rsidRPr="11422E5E">
        <w:rPr>
          <w:rFonts w:eastAsia="Calibri"/>
          <w:lang w:val="en-US"/>
        </w:rPr>
        <w:t>nd they are public or private services that watch/ control for misbehaving logs or suspicious certificates</w:t>
      </w:r>
      <w:r w:rsidR="55D1A7F9" w:rsidRPr="11422E5E">
        <w:rPr>
          <w:rFonts w:eastAsia="Calibri"/>
          <w:lang w:val="en-US"/>
        </w:rPr>
        <w:t>; they periodically scan information from log servers, inspec</w:t>
      </w:r>
      <w:r w:rsidR="14768D2B" w:rsidRPr="11422E5E">
        <w:rPr>
          <w:rFonts w:eastAsia="Calibri"/>
          <w:lang w:val="en-US"/>
        </w:rPr>
        <w:t xml:space="preserve">t new entries, keep copies of the entire log (to avoid </w:t>
      </w:r>
      <w:r w:rsidR="2FC5E872" w:rsidRPr="11422E5E">
        <w:rPr>
          <w:rFonts w:eastAsia="Calibri"/>
          <w:lang w:val="en-US"/>
        </w:rPr>
        <w:t xml:space="preserve">the </w:t>
      </w:r>
      <w:r w:rsidR="14768D2B" w:rsidRPr="11422E5E">
        <w:rPr>
          <w:rFonts w:eastAsia="Calibri"/>
          <w:lang w:val="en-US"/>
        </w:rPr>
        <w:t>possibility to lose</w:t>
      </w:r>
      <w:r w:rsidR="156987F7" w:rsidRPr="11422E5E">
        <w:rPr>
          <w:rFonts w:eastAsia="Calibri"/>
          <w:lang w:val="en-US"/>
        </w:rPr>
        <w:t xml:space="preserve"> </w:t>
      </w:r>
      <w:r w:rsidR="00BD7D00">
        <w:rPr>
          <w:rFonts w:eastAsia="Calibri"/>
          <w:lang w:val="en-US"/>
        </w:rPr>
        <w:t>it</w:t>
      </w:r>
      <w:r w:rsidR="156987F7" w:rsidRPr="11422E5E">
        <w:rPr>
          <w:rFonts w:eastAsia="Calibri"/>
          <w:lang w:val="en-US"/>
        </w:rPr>
        <w:t xml:space="preserve"> when deleted</w:t>
      </w:r>
      <w:r w:rsidR="14768D2B" w:rsidRPr="11422E5E">
        <w:rPr>
          <w:rFonts w:eastAsia="Calibri"/>
          <w:lang w:val="en-US"/>
        </w:rPr>
        <w:t>)</w:t>
      </w:r>
      <w:r w:rsidR="65B5DC42" w:rsidRPr="11422E5E">
        <w:rPr>
          <w:rFonts w:eastAsia="Calibri"/>
          <w:lang w:val="en-US"/>
        </w:rPr>
        <w:t xml:space="preserve"> and veri</w:t>
      </w:r>
      <w:r w:rsidR="6BFC7F89" w:rsidRPr="11422E5E">
        <w:rPr>
          <w:rFonts w:eastAsia="Calibri"/>
          <w:lang w:val="en-US"/>
        </w:rPr>
        <w:t>fy the consistency between published revisions of the log.</w:t>
      </w:r>
      <w:r w:rsidR="3E8EE4DB" w:rsidRPr="11422E5E">
        <w:rPr>
          <w:rFonts w:eastAsia="Calibri"/>
          <w:lang w:val="en-US"/>
        </w:rPr>
        <w:t xml:space="preserve"> This last mechanism </w:t>
      </w:r>
      <w:r w:rsidR="0029545F">
        <w:rPr>
          <w:rFonts w:eastAsia="Calibri"/>
          <w:lang w:val="en-US"/>
        </w:rPr>
        <w:t xml:space="preserve">is used </w:t>
      </w:r>
      <w:r w:rsidR="3E8EE4DB" w:rsidRPr="11422E5E">
        <w:rPr>
          <w:rFonts w:eastAsia="Calibri"/>
          <w:lang w:val="en-US"/>
        </w:rPr>
        <w:t xml:space="preserve">to avoid the </w:t>
      </w:r>
      <w:r w:rsidR="0029545F" w:rsidRPr="0029545F">
        <w:rPr>
          <w:rFonts w:eastAsia="Calibri"/>
          <w:i/>
          <w:iCs/>
          <w:lang w:val="en-US"/>
        </w:rPr>
        <w:t>s</w:t>
      </w:r>
      <w:r w:rsidR="3E8EE4DB" w:rsidRPr="0029545F">
        <w:rPr>
          <w:rFonts w:eastAsia="Calibri"/>
          <w:i/>
          <w:iCs/>
          <w:lang w:val="en-US"/>
        </w:rPr>
        <w:t>ubstitution</w:t>
      </w:r>
      <w:r w:rsidR="3E8EE4DB" w:rsidRPr="0029545F">
        <w:rPr>
          <w:rFonts w:eastAsia="Calibri"/>
          <w:i/>
          <w:lang w:val="en-US"/>
        </w:rPr>
        <w:t xml:space="preserve"> attack</w:t>
      </w:r>
      <w:r w:rsidR="00E82765">
        <w:rPr>
          <w:rFonts w:eastAsia="Calibri"/>
          <w:lang w:val="en-US"/>
        </w:rPr>
        <w:t>:</w:t>
      </w:r>
      <w:r w:rsidR="3E8EE4DB" w:rsidRPr="11422E5E">
        <w:rPr>
          <w:rFonts w:eastAsia="Calibri"/>
          <w:lang w:val="en-US"/>
        </w:rPr>
        <w:t xml:space="preserve"> if </w:t>
      </w:r>
      <w:r w:rsidR="0029545F">
        <w:rPr>
          <w:rFonts w:eastAsia="Calibri"/>
          <w:lang w:val="en-US"/>
        </w:rPr>
        <w:t xml:space="preserve">there is </w:t>
      </w:r>
      <w:r w:rsidR="4D267CD2" w:rsidRPr="11422E5E">
        <w:rPr>
          <w:rFonts w:eastAsia="Calibri"/>
          <w:lang w:val="en-US"/>
        </w:rPr>
        <w:t xml:space="preserve">a certificate log today, and </w:t>
      </w:r>
      <w:r w:rsidR="00E82765">
        <w:rPr>
          <w:rFonts w:eastAsia="Calibri"/>
          <w:lang w:val="en-US"/>
        </w:rPr>
        <w:t xml:space="preserve">another one of the previous </w:t>
      </w:r>
      <w:r w:rsidR="009C62EC">
        <w:rPr>
          <w:rFonts w:eastAsia="Calibri"/>
          <w:lang w:val="en-US"/>
        </w:rPr>
        <w:t>w</w:t>
      </w:r>
      <w:r w:rsidR="009C62EC" w:rsidRPr="11422E5E">
        <w:rPr>
          <w:rFonts w:eastAsia="Calibri"/>
          <w:lang w:val="en-US"/>
        </w:rPr>
        <w:t>eeks</w:t>
      </w:r>
      <w:r w:rsidR="586E4392" w:rsidRPr="11422E5E">
        <w:rPr>
          <w:rFonts w:eastAsia="Calibri"/>
          <w:lang w:val="en-US"/>
        </w:rPr>
        <w:t xml:space="preserve">, </w:t>
      </w:r>
      <w:r w:rsidR="00E82765">
        <w:rPr>
          <w:rFonts w:eastAsia="Calibri"/>
          <w:lang w:val="en-US"/>
        </w:rPr>
        <w:t>since new entries can only be appended, the</w:t>
      </w:r>
      <w:r w:rsidR="4D267CD2" w:rsidRPr="11422E5E">
        <w:rPr>
          <w:rFonts w:eastAsia="Calibri"/>
          <w:lang w:val="en-US"/>
        </w:rPr>
        <w:t xml:space="preserve"> log</w:t>
      </w:r>
      <w:r w:rsidR="586E4392" w:rsidRPr="11422E5E">
        <w:rPr>
          <w:rFonts w:eastAsia="Calibri"/>
          <w:lang w:val="en-US"/>
        </w:rPr>
        <w:t xml:space="preserve"> should </w:t>
      </w:r>
      <w:r w:rsidR="00E82765">
        <w:rPr>
          <w:rFonts w:eastAsia="Calibri"/>
          <w:lang w:val="en-US"/>
        </w:rPr>
        <w:t>increase</w:t>
      </w:r>
      <w:r w:rsidR="586E4392" w:rsidRPr="11422E5E">
        <w:rPr>
          <w:rFonts w:eastAsia="Calibri"/>
          <w:lang w:val="en-US"/>
        </w:rPr>
        <w:t xml:space="preserve"> with all </w:t>
      </w:r>
      <w:r w:rsidR="00E82765">
        <w:rPr>
          <w:rFonts w:eastAsia="Calibri"/>
          <w:lang w:val="en-US"/>
        </w:rPr>
        <w:t>the previous data being present</w:t>
      </w:r>
      <w:r w:rsidR="009C62EC">
        <w:rPr>
          <w:rFonts w:eastAsia="Calibri"/>
          <w:lang w:val="en-US"/>
        </w:rPr>
        <w:t>.</w:t>
      </w:r>
      <w:r w:rsidR="0E735E87" w:rsidRPr="11422E5E">
        <w:rPr>
          <w:rFonts w:eastAsia="Calibri"/>
          <w:lang w:val="en-US"/>
        </w:rPr>
        <w:t xml:space="preserve"> If someone completely remove logs and replace it with fake ones, </w:t>
      </w:r>
      <w:r w:rsidR="009C62EC">
        <w:rPr>
          <w:rFonts w:eastAsia="Calibri"/>
          <w:lang w:val="en-US"/>
        </w:rPr>
        <w:t>it is possible to</w:t>
      </w:r>
      <w:r w:rsidR="0E735E87" w:rsidRPr="11422E5E">
        <w:rPr>
          <w:rFonts w:eastAsia="Calibri"/>
          <w:lang w:val="en-US"/>
        </w:rPr>
        <w:t xml:space="preserve"> detect it</w:t>
      </w:r>
      <w:r w:rsidR="76659B5C" w:rsidRPr="11422E5E">
        <w:rPr>
          <w:rFonts w:eastAsia="Calibri"/>
          <w:lang w:val="en-US"/>
        </w:rPr>
        <w:t xml:space="preserve"> because of that </w:t>
      </w:r>
      <w:r w:rsidR="00F60ABB">
        <w:rPr>
          <w:rFonts w:eastAsia="Calibri"/>
          <w:lang w:val="en-US"/>
        </w:rPr>
        <w:t>copy</w:t>
      </w:r>
      <w:r w:rsidR="76659B5C" w:rsidRPr="11422E5E">
        <w:rPr>
          <w:rFonts w:eastAsia="Calibri"/>
          <w:lang w:val="en-US"/>
        </w:rPr>
        <w:t xml:space="preserve"> </w:t>
      </w:r>
      <w:r w:rsidR="00F60ABB">
        <w:rPr>
          <w:rFonts w:eastAsia="Calibri"/>
          <w:lang w:val="en-US"/>
        </w:rPr>
        <w:t xml:space="preserve">of the </w:t>
      </w:r>
      <w:r w:rsidR="76659B5C" w:rsidRPr="11422E5E">
        <w:rPr>
          <w:rFonts w:eastAsia="Calibri"/>
          <w:lang w:val="en-US"/>
        </w:rPr>
        <w:t>log of previous week</w:t>
      </w:r>
      <w:r w:rsidR="5A0BE9A9" w:rsidRPr="11422E5E">
        <w:rPr>
          <w:rFonts w:eastAsia="Calibri"/>
          <w:lang w:val="en-US"/>
        </w:rPr>
        <w:t>.</w:t>
      </w:r>
    </w:p>
    <w:p w14:paraId="41A0F781" w14:textId="77777777" w:rsidR="00F60ABB" w:rsidRDefault="5A0BE9A9" w:rsidP="11422E5E">
      <w:pPr>
        <w:rPr>
          <w:rFonts w:eastAsia="Calibri"/>
          <w:lang w:val="en-US"/>
        </w:rPr>
      </w:pPr>
      <w:r w:rsidRPr="00F60ABB">
        <w:rPr>
          <w:rFonts w:eastAsia="Calibri"/>
          <w:b/>
          <w:lang w:val="en-US"/>
        </w:rPr>
        <w:t>Certificate Auditors</w:t>
      </w:r>
      <w:r w:rsidRPr="11422E5E">
        <w:rPr>
          <w:rFonts w:eastAsia="Calibri"/>
          <w:lang w:val="en-US"/>
        </w:rPr>
        <w:t xml:space="preserve"> are lightweight software component</w:t>
      </w:r>
      <w:r w:rsidR="0EEECC52" w:rsidRPr="11422E5E">
        <w:rPr>
          <w:rFonts w:eastAsia="Calibri"/>
          <w:lang w:val="en-US"/>
        </w:rPr>
        <w:t>s</w:t>
      </w:r>
      <w:r w:rsidRPr="11422E5E">
        <w:rPr>
          <w:rFonts w:eastAsia="Calibri"/>
          <w:lang w:val="en-US"/>
        </w:rPr>
        <w:t xml:space="preserve"> that perform two functions: </w:t>
      </w:r>
    </w:p>
    <w:p w14:paraId="4C519D35" w14:textId="77777777" w:rsidR="00F60ABB" w:rsidRDefault="5A0BE9A9" w:rsidP="001310CE">
      <w:pPr>
        <w:pStyle w:val="Paragrafoelenco"/>
        <w:numPr>
          <w:ilvl w:val="0"/>
          <w:numId w:val="246"/>
        </w:numPr>
        <w:rPr>
          <w:rFonts w:eastAsia="Calibri"/>
          <w:lang w:val="en-US"/>
        </w:rPr>
      </w:pPr>
      <w:r w:rsidRPr="666356AB">
        <w:rPr>
          <w:rFonts w:eastAsia="Calibri"/>
          <w:b/>
          <w:bCs/>
          <w:lang w:val="en-US"/>
        </w:rPr>
        <w:t xml:space="preserve">Verify </w:t>
      </w:r>
      <w:r w:rsidR="7A3C915F" w:rsidRPr="666356AB">
        <w:rPr>
          <w:rFonts w:eastAsia="Calibri"/>
          <w:b/>
          <w:bCs/>
          <w:lang w:val="en-US"/>
        </w:rPr>
        <w:t>overall integrity of logs</w:t>
      </w:r>
      <w:r w:rsidR="7A3C915F" w:rsidRPr="666356AB">
        <w:rPr>
          <w:rFonts w:eastAsia="Calibri"/>
          <w:lang w:val="en-US"/>
        </w:rPr>
        <w:t xml:space="preserve">, because periodically fetch and verify </w:t>
      </w:r>
      <w:r w:rsidR="00F60ABB" w:rsidRPr="666356AB">
        <w:rPr>
          <w:rFonts w:eastAsia="Calibri"/>
          <w:lang w:val="en-US"/>
        </w:rPr>
        <w:t xml:space="preserve">the </w:t>
      </w:r>
      <w:r w:rsidR="7A3C915F" w:rsidRPr="666356AB">
        <w:rPr>
          <w:rFonts w:eastAsia="Calibri"/>
          <w:lang w:val="en-US"/>
        </w:rPr>
        <w:t xml:space="preserve">log proofs </w:t>
      </w:r>
      <w:r w:rsidR="0E9509E1" w:rsidRPr="666356AB">
        <w:rPr>
          <w:rFonts w:eastAsia="Calibri"/>
          <w:lang w:val="en-US"/>
        </w:rPr>
        <w:t xml:space="preserve">(where a log proof is a signed cryptographic hash </w:t>
      </w:r>
      <w:r w:rsidR="00F60ABB" w:rsidRPr="666356AB">
        <w:rPr>
          <w:rFonts w:eastAsia="Calibri"/>
          <w:lang w:val="en-US"/>
        </w:rPr>
        <w:t xml:space="preserve">that </w:t>
      </w:r>
      <w:r w:rsidR="0E9509E1" w:rsidRPr="666356AB">
        <w:rPr>
          <w:rFonts w:eastAsia="Calibri"/>
          <w:lang w:val="en-US"/>
        </w:rPr>
        <w:t xml:space="preserve">a log uses to prove it’s </w:t>
      </w:r>
      <w:r w:rsidR="00F60ABB" w:rsidRPr="666356AB">
        <w:rPr>
          <w:rFonts w:eastAsia="Calibri"/>
          <w:lang w:val="en-US"/>
        </w:rPr>
        <w:t>in</w:t>
      </w:r>
      <w:r w:rsidR="0E9509E1" w:rsidRPr="666356AB">
        <w:rPr>
          <w:rFonts w:eastAsia="Calibri"/>
          <w:lang w:val="en-US"/>
        </w:rPr>
        <w:t xml:space="preserve"> good standing, performed by Merkle tree Hashes)</w:t>
      </w:r>
    </w:p>
    <w:p w14:paraId="7DD578E0" w14:textId="28ACAEAB" w:rsidR="5A0BE9A9" w:rsidRDefault="00F60ABB" w:rsidP="001310CE">
      <w:pPr>
        <w:pStyle w:val="Paragrafoelenco"/>
        <w:numPr>
          <w:ilvl w:val="0"/>
          <w:numId w:val="246"/>
        </w:numPr>
        <w:rPr>
          <w:rFonts w:eastAsia="Calibri"/>
          <w:lang w:val="en-US"/>
        </w:rPr>
      </w:pPr>
      <w:r w:rsidRPr="666356AB">
        <w:rPr>
          <w:rFonts w:eastAsia="Calibri"/>
          <w:b/>
          <w:bCs/>
          <w:lang w:val="en-US"/>
        </w:rPr>
        <w:t>V</w:t>
      </w:r>
      <w:r w:rsidR="4AEB51C1" w:rsidRPr="666356AB">
        <w:rPr>
          <w:rFonts w:eastAsia="Calibri"/>
          <w:b/>
          <w:bCs/>
          <w:lang w:val="en-US"/>
        </w:rPr>
        <w:t>erify that a particular certificate appears in a log</w:t>
      </w:r>
      <w:r w:rsidRPr="666356AB">
        <w:rPr>
          <w:rFonts w:eastAsia="Calibri"/>
          <w:lang w:val="en-US"/>
        </w:rPr>
        <w:t>:</w:t>
      </w:r>
      <w:r w:rsidR="4DA8B7BC" w:rsidRPr="666356AB">
        <w:rPr>
          <w:rFonts w:eastAsia="Calibri"/>
          <w:lang w:val="en-US"/>
        </w:rPr>
        <w:t xml:space="preserve"> the CT framework requires the presence into </w:t>
      </w:r>
      <w:r w:rsidR="1ACFCB6D" w:rsidRPr="666356AB">
        <w:rPr>
          <w:rFonts w:eastAsia="Calibri"/>
          <w:lang w:val="en-US"/>
        </w:rPr>
        <w:t xml:space="preserve">a log of all TLS certificates; if </w:t>
      </w:r>
      <w:r w:rsidRPr="666356AB">
        <w:rPr>
          <w:rFonts w:eastAsia="Calibri"/>
          <w:lang w:val="en-US"/>
        </w:rPr>
        <w:t>a certificate has</w:t>
      </w:r>
      <w:r w:rsidR="1ACFCB6D" w:rsidRPr="666356AB">
        <w:rPr>
          <w:rFonts w:eastAsia="Calibri"/>
          <w:lang w:val="en-US"/>
        </w:rPr>
        <w:t xml:space="preserve"> not </w:t>
      </w:r>
      <w:r w:rsidRPr="666356AB">
        <w:rPr>
          <w:rFonts w:eastAsia="Calibri"/>
          <w:lang w:val="en-US"/>
        </w:rPr>
        <w:t xml:space="preserve">been registered in a log, </w:t>
      </w:r>
      <w:r w:rsidR="00FB26E5" w:rsidRPr="666356AB">
        <w:rPr>
          <w:rFonts w:eastAsia="Calibri"/>
          <w:lang w:val="en-US"/>
        </w:rPr>
        <w:t>it could be a fraud</w:t>
      </w:r>
      <w:r w:rsidR="1ACFCB6D" w:rsidRPr="666356AB">
        <w:rPr>
          <w:rFonts w:eastAsia="Calibri"/>
          <w:lang w:val="en-US"/>
        </w:rPr>
        <w:t xml:space="preserve"> or the CT </w:t>
      </w:r>
      <w:r w:rsidR="00FB26E5" w:rsidRPr="666356AB">
        <w:rPr>
          <w:rFonts w:eastAsia="Calibri"/>
          <w:lang w:val="en-US"/>
        </w:rPr>
        <w:t xml:space="preserve">that </w:t>
      </w:r>
      <w:r w:rsidR="1ACFCB6D" w:rsidRPr="666356AB">
        <w:rPr>
          <w:rFonts w:eastAsia="Calibri"/>
          <w:lang w:val="en-US"/>
        </w:rPr>
        <w:t>is not implemented yet. In any case, a T</w:t>
      </w:r>
      <w:r w:rsidR="27878EBD" w:rsidRPr="666356AB">
        <w:rPr>
          <w:rFonts w:eastAsia="Calibri"/>
          <w:lang w:val="en-US"/>
        </w:rPr>
        <w:t xml:space="preserve">LS </w:t>
      </w:r>
      <w:r w:rsidR="68E5E46D" w:rsidRPr="666356AB">
        <w:rPr>
          <w:rFonts w:eastAsia="Calibri"/>
          <w:lang w:val="en-US"/>
        </w:rPr>
        <w:t>client</w:t>
      </w:r>
      <w:r w:rsidR="27878EBD" w:rsidRPr="666356AB">
        <w:rPr>
          <w:rFonts w:eastAsia="Calibri"/>
          <w:lang w:val="en-US"/>
        </w:rPr>
        <w:t xml:space="preserve"> </w:t>
      </w:r>
      <w:r w:rsidR="27878EBD" w:rsidRPr="666356AB">
        <w:rPr>
          <w:rFonts w:eastAsia="Calibri"/>
          <w:u w:val="single"/>
          <w:lang w:val="en-US"/>
        </w:rPr>
        <w:t>may</w:t>
      </w:r>
      <w:r w:rsidR="27878EBD" w:rsidRPr="666356AB">
        <w:rPr>
          <w:rFonts w:eastAsia="Calibri"/>
          <w:b/>
          <w:bCs/>
          <w:lang w:val="en-US"/>
        </w:rPr>
        <w:t xml:space="preserve"> </w:t>
      </w:r>
      <w:r w:rsidR="00FB26E5" w:rsidRPr="666356AB">
        <w:rPr>
          <w:rFonts w:eastAsia="Calibri"/>
          <w:lang w:val="en-US"/>
        </w:rPr>
        <w:t xml:space="preserve">(in the future might change into </w:t>
      </w:r>
      <w:r w:rsidR="00FB26E5" w:rsidRPr="666356AB">
        <w:rPr>
          <w:rFonts w:eastAsia="Calibri"/>
          <w:u w:val="single"/>
          <w:lang w:val="en-US"/>
        </w:rPr>
        <w:t>must</w:t>
      </w:r>
      <w:r w:rsidR="00FB26E5" w:rsidRPr="666356AB">
        <w:rPr>
          <w:rFonts w:eastAsia="Calibri"/>
          <w:b/>
          <w:bCs/>
          <w:lang w:val="en-US"/>
        </w:rPr>
        <w:t>)</w:t>
      </w:r>
      <w:r w:rsidR="27878EBD" w:rsidRPr="666356AB">
        <w:rPr>
          <w:rFonts w:eastAsia="Calibri"/>
          <w:lang w:val="en-US"/>
        </w:rPr>
        <w:t xml:space="preserve"> refuse to connect with them </w:t>
      </w:r>
      <w:r w:rsidR="2C23B9F2" w:rsidRPr="666356AB">
        <w:rPr>
          <w:rFonts w:eastAsia="Calibri"/>
          <w:lang w:val="en-US"/>
        </w:rPr>
        <w:t xml:space="preserve">(for more security a </w:t>
      </w:r>
      <w:r w:rsidR="4F1E9A21" w:rsidRPr="666356AB">
        <w:rPr>
          <w:rFonts w:eastAsia="Calibri"/>
          <w:lang w:val="en-US"/>
        </w:rPr>
        <w:t>client</w:t>
      </w:r>
      <w:r w:rsidR="2C23B9F2" w:rsidRPr="666356AB">
        <w:rPr>
          <w:rFonts w:eastAsia="Calibri"/>
          <w:lang w:val="en-US"/>
        </w:rPr>
        <w:t xml:space="preserve"> must refuse this kind of </w:t>
      </w:r>
      <w:r w:rsidR="0A84B1E2" w:rsidRPr="666356AB">
        <w:rPr>
          <w:rFonts w:eastAsia="Calibri"/>
          <w:lang w:val="en-US"/>
        </w:rPr>
        <w:t>connection</w:t>
      </w:r>
      <w:r w:rsidR="2C23B9F2" w:rsidRPr="666356AB">
        <w:rPr>
          <w:rFonts w:eastAsia="Calibri"/>
          <w:lang w:val="en-US"/>
        </w:rPr>
        <w:t>).</w:t>
      </w:r>
    </w:p>
    <w:p w14:paraId="4FBBD4FE" w14:textId="29DE3BBD" w:rsidR="178E968F" w:rsidRDefault="178E968F" w:rsidP="11422E5E">
      <w:pPr>
        <w:rPr>
          <w:rFonts w:eastAsia="Calibri"/>
          <w:lang w:val="en-US"/>
        </w:rPr>
      </w:pPr>
      <w:r w:rsidRPr="11422E5E">
        <w:rPr>
          <w:rFonts w:eastAsia="Calibri"/>
          <w:lang w:val="en-US"/>
        </w:rPr>
        <w:t>If a TLS client</w:t>
      </w:r>
      <w:r w:rsidR="1E63F59D" w:rsidRPr="11422E5E">
        <w:rPr>
          <w:rFonts w:eastAsia="Calibri"/>
          <w:lang w:val="en-US"/>
        </w:rPr>
        <w:t xml:space="preserve"> </w:t>
      </w:r>
      <w:r w:rsidRPr="11422E5E">
        <w:rPr>
          <w:rFonts w:eastAsia="Calibri"/>
          <w:lang w:val="en-US"/>
        </w:rPr>
        <w:t xml:space="preserve">(via auditors) determines that a certificate is not present in a log, </w:t>
      </w:r>
      <w:r w:rsidR="00D8782B">
        <w:rPr>
          <w:rFonts w:eastAsia="Calibri"/>
          <w:lang w:val="en-US"/>
        </w:rPr>
        <w:t xml:space="preserve">it </w:t>
      </w:r>
      <w:r w:rsidRPr="11422E5E">
        <w:rPr>
          <w:rFonts w:eastAsia="Calibri"/>
          <w:lang w:val="en-US"/>
        </w:rPr>
        <w:t xml:space="preserve">can use the SCT from </w:t>
      </w:r>
      <w:r w:rsidR="00D8782B">
        <w:rPr>
          <w:rFonts w:eastAsia="Calibri"/>
          <w:lang w:val="en-US"/>
        </w:rPr>
        <w:t>the log</w:t>
      </w:r>
      <w:r w:rsidRPr="11422E5E">
        <w:rPr>
          <w:rFonts w:eastAsia="Calibri"/>
          <w:lang w:val="en-US"/>
        </w:rPr>
        <w:t xml:space="preserve"> as </w:t>
      </w:r>
      <w:r w:rsidR="54691091" w:rsidRPr="11422E5E">
        <w:rPr>
          <w:rFonts w:eastAsia="Calibri"/>
          <w:lang w:val="en-US"/>
        </w:rPr>
        <w:t>evidence</w:t>
      </w:r>
      <w:r w:rsidRPr="11422E5E">
        <w:rPr>
          <w:rFonts w:eastAsia="Calibri"/>
          <w:lang w:val="en-US"/>
        </w:rPr>
        <w:t xml:space="preserve"> that </w:t>
      </w:r>
      <w:r w:rsidR="202E60CC" w:rsidRPr="11422E5E">
        <w:rPr>
          <w:rFonts w:eastAsia="Calibri"/>
          <w:lang w:val="en-US"/>
        </w:rPr>
        <w:t xml:space="preserve">the log has not behaved correctly </w:t>
      </w:r>
      <w:r w:rsidR="7320BABC" w:rsidRPr="11422E5E">
        <w:rPr>
          <w:rFonts w:eastAsia="Calibri"/>
          <w:lang w:val="en-US"/>
        </w:rPr>
        <w:t xml:space="preserve">and auditors and monitors exchange information about logs through a </w:t>
      </w:r>
      <w:r w:rsidR="7320BABC" w:rsidRPr="00D8782B">
        <w:rPr>
          <w:rFonts w:eastAsia="Calibri"/>
          <w:i/>
          <w:lang w:val="en-US"/>
        </w:rPr>
        <w:t>gossip protocol</w:t>
      </w:r>
      <w:r w:rsidR="27728884" w:rsidRPr="11422E5E">
        <w:rPr>
          <w:rFonts w:eastAsia="Calibri"/>
          <w:lang w:val="en-US"/>
        </w:rPr>
        <w:t>.</w:t>
      </w:r>
    </w:p>
    <w:p w14:paraId="5B38A41B" w14:textId="656A4FC7" w:rsidR="51F733ED" w:rsidRDefault="51F733ED" w:rsidP="00D8782B">
      <w:pPr>
        <w:pStyle w:val="Titolo3"/>
        <w:rPr>
          <w:lang w:val="en-US"/>
        </w:rPr>
      </w:pPr>
      <w:bookmarkStart w:id="144" w:name="_Toc91005529"/>
      <w:r w:rsidRPr="11422E5E">
        <w:rPr>
          <w:lang w:val="en-US"/>
        </w:rPr>
        <w:t>A possible CT system configuration</w:t>
      </w:r>
      <w:bookmarkEnd w:id="144"/>
    </w:p>
    <w:p w14:paraId="3FF9224D" w14:textId="0121324B" w:rsidR="18010A40" w:rsidRDefault="18010A40" w:rsidP="11422E5E">
      <w:pPr>
        <w:rPr>
          <w:rFonts w:eastAsia="Calibri"/>
          <w:lang w:val="en-US"/>
        </w:rPr>
      </w:pPr>
      <w:r w:rsidRPr="11422E5E">
        <w:rPr>
          <w:rFonts w:eastAsia="Calibri"/>
          <w:lang w:val="en-US"/>
        </w:rPr>
        <w:t xml:space="preserve">In </w:t>
      </w:r>
      <w:r w:rsidR="0077157D">
        <w:rPr>
          <w:rFonts w:eastAsia="Calibri"/>
          <w:lang w:val="en-US"/>
        </w:rPr>
        <w:t>t</w:t>
      </w:r>
      <w:r w:rsidRPr="11422E5E">
        <w:rPr>
          <w:rFonts w:eastAsia="Calibri"/>
          <w:lang w:val="en-US"/>
        </w:rPr>
        <w:t>h</w:t>
      </w:r>
      <w:r w:rsidR="0077157D">
        <w:rPr>
          <w:rFonts w:eastAsia="Calibri"/>
          <w:lang w:val="en-US"/>
        </w:rPr>
        <w:t>e</w:t>
      </w:r>
      <w:r w:rsidRPr="11422E5E">
        <w:rPr>
          <w:rFonts w:eastAsia="Calibri"/>
          <w:lang w:val="en-US"/>
        </w:rPr>
        <w:t xml:space="preserve"> picture, </w:t>
      </w:r>
      <w:r w:rsidR="0077157D">
        <w:rPr>
          <w:rFonts w:eastAsia="Calibri"/>
          <w:lang w:val="en-US"/>
        </w:rPr>
        <w:t>it is possible to</w:t>
      </w:r>
      <w:r w:rsidR="008E0589">
        <w:rPr>
          <w:rFonts w:eastAsia="Calibri"/>
          <w:lang w:val="en-US"/>
        </w:rPr>
        <w:t xml:space="preserve"> notice various actors: the CA, </w:t>
      </w:r>
      <w:r w:rsidR="006D7EE1">
        <w:rPr>
          <w:rFonts w:eastAsia="Calibri"/>
          <w:lang w:val="en-US"/>
        </w:rPr>
        <w:t>the domain, the client (browser) and the log server.</w:t>
      </w:r>
      <w:r w:rsidRPr="11422E5E">
        <w:rPr>
          <w:rFonts w:eastAsia="Calibri"/>
          <w:lang w:val="en-US"/>
        </w:rPr>
        <w:t xml:space="preserve"> </w:t>
      </w:r>
      <w:r w:rsidR="006D7EE1">
        <w:rPr>
          <w:rFonts w:eastAsia="Calibri"/>
          <w:lang w:val="en-US"/>
        </w:rPr>
        <w:t>The</w:t>
      </w:r>
      <w:r w:rsidRPr="11422E5E">
        <w:rPr>
          <w:rFonts w:eastAsia="Calibri"/>
          <w:lang w:val="en-US"/>
        </w:rPr>
        <w:t xml:space="preserve"> </w:t>
      </w:r>
      <w:r w:rsidRPr="006D7EE1">
        <w:rPr>
          <w:rFonts w:eastAsia="Calibri"/>
          <w:b/>
          <w:lang w:val="en-US"/>
        </w:rPr>
        <w:t>monitor</w:t>
      </w:r>
      <w:r w:rsidRPr="11422E5E">
        <w:rPr>
          <w:rFonts w:eastAsia="Calibri"/>
          <w:lang w:val="en-US"/>
        </w:rPr>
        <w:t xml:space="preserve"> is part of the CA while </w:t>
      </w:r>
      <w:r w:rsidR="006D7EE1">
        <w:rPr>
          <w:rFonts w:eastAsia="Calibri"/>
          <w:b/>
          <w:bCs/>
          <w:lang w:val="en-US"/>
        </w:rPr>
        <w:t>a</w:t>
      </w:r>
      <w:r w:rsidRPr="006D7EE1">
        <w:rPr>
          <w:rFonts w:eastAsia="Calibri"/>
          <w:b/>
          <w:bCs/>
          <w:lang w:val="en-US"/>
        </w:rPr>
        <w:t>uditor</w:t>
      </w:r>
      <w:r w:rsidRPr="11422E5E">
        <w:rPr>
          <w:rFonts w:eastAsia="Calibri"/>
          <w:lang w:val="en-US"/>
        </w:rPr>
        <w:t xml:space="preserve"> is part of client</w:t>
      </w:r>
      <w:r w:rsidR="00BA1EBE">
        <w:rPr>
          <w:rFonts w:eastAsia="Calibri"/>
          <w:lang w:val="en-US"/>
        </w:rPr>
        <w:t>.</w:t>
      </w:r>
    </w:p>
    <w:p w14:paraId="282D8C92" w14:textId="48BFBFF8" w:rsidR="00BE5AA3" w:rsidRDefault="002A09CF" w:rsidP="11422E5E">
      <w:pPr>
        <w:rPr>
          <w:rFonts w:eastAsia="Calibri"/>
          <w:lang w:val="en-US"/>
        </w:rPr>
      </w:pPr>
      <w:r w:rsidRPr="00A57682">
        <w:rPr>
          <w:rFonts w:eastAsia="Calibri"/>
          <w:noProof/>
          <w:lang w:val="en-US"/>
        </w:rPr>
        <w:drawing>
          <wp:anchor distT="0" distB="0" distL="114300" distR="114300" simplePos="0" relativeHeight="251636224" behindDoc="0" locked="0" layoutInCell="1" allowOverlap="1" wp14:anchorId="2A5B185F" wp14:editId="6AFA9787">
            <wp:simplePos x="0" y="0"/>
            <wp:positionH relativeFrom="margin">
              <wp:align>right</wp:align>
            </wp:positionH>
            <wp:positionV relativeFrom="paragraph">
              <wp:posOffset>202565</wp:posOffset>
            </wp:positionV>
            <wp:extent cx="2784475" cy="23812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4475" cy="2381250"/>
                    </a:xfrm>
                    <a:prstGeom prst="rect">
                      <a:avLst/>
                    </a:prstGeom>
                  </pic:spPr>
                </pic:pic>
              </a:graphicData>
            </a:graphic>
            <wp14:sizeRelH relativeFrom="margin">
              <wp14:pctWidth>0</wp14:pctWidth>
            </wp14:sizeRelH>
            <wp14:sizeRelV relativeFrom="margin">
              <wp14:pctHeight>0</wp14:pctHeight>
            </wp14:sizeRelV>
          </wp:anchor>
        </w:drawing>
      </w:r>
      <w:r w:rsidR="00BE5AA3">
        <w:rPr>
          <w:rFonts w:eastAsia="Calibri"/>
          <w:lang w:val="en-US"/>
        </w:rPr>
        <w:t>In the step:</w:t>
      </w:r>
    </w:p>
    <w:p w14:paraId="59C41CF0" w14:textId="2401580C" w:rsidR="6FEE8BB7" w:rsidRPr="004D2F68" w:rsidRDefault="6FEE8BB7" w:rsidP="001310CE">
      <w:pPr>
        <w:pStyle w:val="Paragrafoelenco"/>
        <w:numPr>
          <w:ilvl w:val="0"/>
          <w:numId w:val="10"/>
        </w:numPr>
        <w:rPr>
          <w:lang w:val="en-US"/>
        </w:rPr>
      </w:pPr>
      <w:r w:rsidRPr="666356AB">
        <w:rPr>
          <w:rFonts w:eastAsia="Calibri"/>
          <w:lang w:val="en-US"/>
        </w:rPr>
        <w:t>Monitors watch logs for suspicious certs and verify that all logged certs a</w:t>
      </w:r>
      <w:r w:rsidR="0014726D" w:rsidRPr="666356AB">
        <w:rPr>
          <w:rFonts w:eastAsia="Calibri"/>
          <w:lang w:val="en-US"/>
        </w:rPr>
        <w:t>re</w:t>
      </w:r>
      <w:r w:rsidRPr="666356AB">
        <w:rPr>
          <w:rFonts w:eastAsia="Calibri"/>
          <w:lang w:val="en-US"/>
        </w:rPr>
        <w:t xml:space="preserve"> visible</w:t>
      </w:r>
    </w:p>
    <w:p w14:paraId="203CBB2E" w14:textId="368599B6" w:rsidR="6FEE8BB7" w:rsidRPr="004D2F68" w:rsidRDefault="6FEE8BB7" w:rsidP="001310CE">
      <w:pPr>
        <w:pStyle w:val="Paragrafoelenco"/>
        <w:numPr>
          <w:ilvl w:val="0"/>
          <w:numId w:val="10"/>
        </w:numPr>
        <w:rPr>
          <w:lang w:val="en-US"/>
        </w:rPr>
      </w:pPr>
      <w:r w:rsidRPr="666356AB">
        <w:rPr>
          <w:rFonts w:eastAsia="Calibri"/>
          <w:lang w:val="en-US"/>
        </w:rPr>
        <w:t>Cert</w:t>
      </w:r>
      <w:r w:rsidR="00A60CBA" w:rsidRPr="666356AB">
        <w:rPr>
          <w:rFonts w:eastAsia="Calibri"/>
          <w:lang w:val="en-US"/>
        </w:rPr>
        <w:t>ificate</w:t>
      </w:r>
      <w:r w:rsidRPr="666356AB">
        <w:rPr>
          <w:rFonts w:eastAsia="Calibri"/>
          <w:lang w:val="en-US"/>
        </w:rPr>
        <w:t xml:space="preserve"> owners do not ask to </w:t>
      </w:r>
      <w:r w:rsidR="007474EA" w:rsidRPr="666356AB">
        <w:rPr>
          <w:rFonts w:eastAsia="Calibri"/>
          <w:lang w:val="en-US"/>
        </w:rPr>
        <w:t>l</w:t>
      </w:r>
      <w:r w:rsidRPr="666356AB">
        <w:rPr>
          <w:rFonts w:eastAsia="Calibri"/>
          <w:lang w:val="en-US"/>
        </w:rPr>
        <w:t>og servers, but query monito</w:t>
      </w:r>
      <w:r w:rsidR="53DD2985" w:rsidRPr="666356AB">
        <w:rPr>
          <w:rFonts w:eastAsia="Calibri"/>
          <w:lang w:val="en-US"/>
        </w:rPr>
        <w:t xml:space="preserve">rs to verify </w:t>
      </w:r>
      <w:r w:rsidR="007474EA" w:rsidRPr="666356AB">
        <w:rPr>
          <w:rFonts w:eastAsia="Calibri"/>
          <w:lang w:val="en-US"/>
        </w:rPr>
        <w:t xml:space="preserve">that </w:t>
      </w:r>
      <w:r w:rsidR="53DD2985" w:rsidRPr="666356AB">
        <w:rPr>
          <w:rFonts w:eastAsia="Calibri"/>
          <w:lang w:val="en-US"/>
        </w:rPr>
        <w:t>there are no illegitimate certs logged for their domain</w:t>
      </w:r>
    </w:p>
    <w:p w14:paraId="6C3BEAA2" w14:textId="3FF66D1F" w:rsidR="53DD2985" w:rsidRDefault="53DD2985" w:rsidP="001310CE">
      <w:pPr>
        <w:pStyle w:val="Paragrafoelenco"/>
        <w:numPr>
          <w:ilvl w:val="0"/>
          <w:numId w:val="10"/>
        </w:numPr>
        <w:rPr>
          <w:rFonts w:eastAsia="Calibri"/>
          <w:lang w:val="en-US"/>
        </w:rPr>
      </w:pPr>
      <w:r w:rsidRPr="666356AB">
        <w:rPr>
          <w:rFonts w:eastAsia="Calibri"/>
          <w:lang w:val="en-US"/>
        </w:rPr>
        <w:t>Auditors verify that logs are behaving properly and can also verify that a particular cert has been logged, usually the certs that the browser relates to.</w:t>
      </w:r>
    </w:p>
    <w:p w14:paraId="388E2C47" w14:textId="64AB7134" w:rsidR="455C2B42" w:rsidRDefault="53DD2985" w:rsidP="001310CE">
      <w:pPr>
        <w:pStyle w:val="Paragrafoelenco"/>
        <w:numPr>
          <w:ilvl w:val="0"/>
          <w:numId w:val="10"/>
        </w:numPr>
        <w:rPr>
          <w:rFonts w:eastAsia="Calibri"/>
          <w:lang w:val="en-US"/>
        </w:rPr>
      </w:pPr>
      <w:r w:rsidRPr="666356AB">
        <w:rPr>
          <w:rFonts w:eastAsia="Calibri"/>
          <w:lang w:val="en-US"/>
        </w:rPr>
        <w:t>Monitors an</w:t>
      </w:r>
      <w:r w:rsidR="641B8A19" w:rsidRPr="666356AB">
        <w:rPr>
          <w:rFonts w:eastAsia="Calibri"/>
          <w:lang w:val="en-US"/>
        </w:rPr>
        <w:t xml:space="preserve">d auditors exchange info about logs to detect forked </w:t>
      </w:r>
      <w:r w:rsidR="002A09CF" w:rsidRPr="666356AB">
        <w:rPr>
          <w:rFonts w:eastAsia="Calibri"/>
          <w:lang w:val="en-US"/>
        </w:rPr>
        <w:t>or</w:t>
      </w:r>
      <w:r w:rsidR="641B8A19" w:rsidRPr="666356AB">
        <w:rPr>
          <w:rFonts w:eastAsia="Calibri"/>
          <w:lang w:val="en-US"/>
        </w:rPr>
        <w:t xml:space="preserve"> branched logs, because can happen that a log server is attacked, and the logs have been modified/replaced</w:t>
      </w:r>
      <w:r w:rsidR="2CD03618" w:rsidRPr="666356AB">
        <w:rPr>
          <w:rFonts w:eastAsia="Calibri"/>
          <w:lang w:val="en-US"/>
        </w:rPr>
        <w:t>.</w:t>
      </w:r>
      <w:r w:rsidR="00A57682" w:rsidRPr="666356AB">
        <w:rPr>
          <w:noProof/>
          <w:lang w:val="en-US"/>
        </w:rPr>
        <w:t xml:space="preserve"> </w:t>
      </w:r>
    </w:p>
    <w:p w14:paraId="18F551D1" w14:textId="27B6A314" w:rsidR="15E1C0A8" w:rsidRPr="004D2F68" w:rsidRDefault="002A09CF" w:rsidP="11422E5E">
      <w:pPr>
        <w:rPr>
          <w:lang w:val="en-US"/>
        </w:rPr>
      </w:pPr>
      <w:r>
        <w:rPr>
          <w:rFonts w:eastAsia="Calibri"/>
          <w:lang w:val="en-US"/>
        </w:rPr>
        <w:t>Note that this is only an example, because the general certification of CT does not prescribe any</w:t>
      </w:r>
      <w:r w:rsidR="15E1C0A8" w:rsidRPr="11422E5E">
        <w:rPr>
          <w:rFonts w:eastAsia="Calibri"/>
          <w:lang w:val="en-US"/>
        </w:rPr>
        <w:t xml:space="preserve"> particular configuration to follow</w:t>
      </w:r>
      <w:r w:rsidR="7FB2C2B7" w:rsidRPr="11422E5E">
        <w:rPr>
          <w:rFonts w:eastAsia="Calibri"/>
          <w:lang w:val="en-US"/>
        </w:rPr>
        <w:t>.</w:t>
      </w:r>
    </w:p>
    <w:p w14:paraId="352C0C3F" w14:textId="77777777" w:rsidR="005A5E05" w:rsidRDefault="005A5E05">
      <w:pPr>
        <w:jc w:val="left"/>
        <w:rPr>
          <w:rFonts w:eastAsia="Calibri"/>
          <w:lang w:val="en-US"/>
        </w:rPr>
      </w:pPr>
      <w:r>
        <w:rPr>
          <w:rFonts w:eastAsia="Calibri"/>
          <w:lang w:val="en-US"/>
        </w:rPr>
        <w:br w:type="page"/>
      </w:r>
    </w:p>
    <w:p w14:paraId="5D6CF0F6" w14:textId="3764E82E" w:rsidR="005A5E05" w:rsidRDefault="7FB2C2B7" w:rsidP="11422E5E">
      <w:pPr>
        <w:rPr>
          <w:rFonts w:eastAsia="Calibri"/>
          <w:lang w:val="en-US"/>
        </w:rPr>
      </w:pPr>
      <w:r w:rsidRPr="11422E5E">
        <w:rPr>
          <w:rFonts w:eastAsia="Calibri"/>
          <w:lang w:val="en-US"/>
        </w:rPr>
        <w:t>A possible configuration can b</w:t>
      </w:r>
      <w:r w:rsidR="005A5E05">
        <w:rPr>
          <w:rFonts w:eastAsia="Calibri"/>
          <w:lang w:val="en-US"/>
        </w:rPr>
        <w:t>e</w:t>
      </w:r>
      <w:r w:rsidRPr="11422E5E">
        <w:rPr>
          <w:rFonts w:eastAsia="Calibri"/>
          <w:lang w:val="en-US"/>
        </w:rPr>
        <w:t>:</w:t>
      </w:r>
      <w:r w:rsidR="005A5E05">
        <w:rPr>
          <w:rFonts w:eastAsia="Calibri"/>
          <w:lang w:val="en-US"/>
        </w:rPr>
        <w:t xml:space="preserve"> </w:t>
      </w:r>
    </w:p>
    <w:p w14:paraId="3A482B3A" w14:textId="38CD797C" w:rsidR="005A5E05" w:rsidRDefault="00C328A5" w:rsidP="001310CE">
      <w:pPr>
        <w:pStyle w:val="Paragrafoelenco"/>
        <w:numPr>
          <w:ilvl w:val="0"/>
          <w:numId w:val="51"/>
        </w:numPr>
        <w:rPr>
          <w:rFonts w:eastAsia="Calibri"/>
          <w:lang w:val="en-US"/>
        </w:rPr>
      </w:pPr>
      <w:r w:rsidRPr="666356AB">
        <w:rPr>
          <w:rFonts w:eastAsia="Calibri"/>
          <w:lang w:val="en-US"/>
        </w:rPr>
        <w:t>T</w:t>
      </w:r>
      <w:r w:rsidR="005A5E05" w:rsidRPr="666356AB">
        <w:rPr>
          <w:rFonts w:eastAsia="Calibri"/>
          <w:lang w:val="en-US"/>
        </w:rPr>
        <w:t xml:space="preserve">he </w:t>
      </w:r>
      <w:r w:rsidR="7FB2C2B7" w:rsidRPr="666356AB">
        <w:rPr>
          <w:rFonts w:eastAsia="Calibri"/>
          <w:lang w:val="en-US"/>
        </w:rPr>
        <w:t>CA obtains an SCT from a log server and incorporates it into the TLS certificate using a</w:t>
      </w:r>
      <w:r w:rsidR="005A5E05" w:rsidRPr="666356AB">
        <w:rPr>
          <w:rFonts w:eastAsia="Calibri"/>
          <w:lang w:val="en-US"/>
        </w:rPr>
        <w:t>n</w:t>
      </w:r>
      <w:r w:rsidR="7FB2C2B7" w:rsidRPr="666356AB">
        <w:rPr>
          <w:rFonts w:eastAsia="Calibri"/>
          <w:lang w:val="en-US"/>
        </w:rPr>
        <w:t xml:space="preserve"> X509v3 </w:t>
      </w:r>
      <w:r w:rsidR="1BCB5548" w:rsidRPr="666356AB">
        <w:rPr>
          <w:rFonts w:eastAsia="Calibri"/>
          <w:lang w:val="en-US"/>
        </w:rPr>
        <w:t>extension</w:t>
      </w:r>
    </w:p>
    <w:p w14:paraId="6D11C38E" w14:textId="77777777" w:rsidR="00C328A5" w:rsidRDefault="7FB2C2B7" w:rsidP="001310CE">
      <w:pPr>
        <w:pStyle w:val="Paragrafoelenco"/>
        <w:numPr>
          <w:ilvl w:val="0"/>
          <w:numId w:val="51"/>
        </w:numPr>
        <w:rPr>
          <w:rFonts w:eastAsia="Calibri"/>
          <w:lang w:val="en-US"/>
        </w:rPr>
      </w:pPr>
      <w:r w:rsidRPr="666356AB">
        <w:rPr>
          <w:rFonts w:eastAsia="Calibri"/>
          <w:lang w:val="en-US"/>
        </w:rPr>
        <w:t xml:space="preserve">CA issues the certificate </w:t>
      </w:r>
      <w:r w:rsidR="00C328A5" w:rsidRPr="666356AB">
        <w:rPr>
          <w:rFonts w:eastAsia="Calibri"/>
          <w:lang w:val="en-US"/>
        </w:rPr>
        <w:t>(</w:t>
      </w:r>
      <w:r w:rsidRPr="666356AB">
        <w:rPr>
          <w:rFonts w:eastAsia="Calibri"/>
          <w:lang w:val="en-US"/>
        </w:rPr>
        <w:t>with SCT</w:t>
      </w:r>
      <w:r w:rsidR="2BBD8057" w:rsidRPr="666356AB">
        <w:rPr>
          <w:rFonts w:eastAsia="Calibri"/>
          <w:lang w:val="en-US"/>
        </w:rPr>
        <w:t xml:space="preserve"> </w:t>
      </w:r>
      <w:r w:rsidR="00C328A5" w:rsidRPr="666356AB">
        <w:rPr>
          <w:rFonts w:eastAsia="Calibri"/>
          <w:lang w:val="en-US"/>
        </w:rPr>
        <w:t xml:space="preserve">attached) </w:t>
      </w:r>
      <w:r w:rsidR="2BBD8057" w:rsidRPr="666356AB">
        <w:rPr>
          <w:rFonts w:eastAsia="Calibri"/>
          <w:lang w:val="en-US"/>
        </w:rPr>
        <w:t>to the server</w:t>
      </w:r>
    </w:p>
    <w:p w14:paraId="17CAC608" w14:textId="77777777" w:rsidR="00C722A9" w:rsidRDefault="00C328A5" w:rsidP="001310CE">
      <w:pPr>
        <w:pStyle w:val="Paragrafoelenco"/>
        <w:numPr>
          <w:ilvl w:val="0"/>
          <w:numId w:val="51"/>
        </w:numPr>
        <w:rPr>
          <w:rFonts w:eastAsia="Calibri"/>
          <w:lang w:val="en-US"/>
        </w:rPr>
      </w:pPr>
      <w:r w:rsidRPr="666356AB">
        <w:rPr>
          <w:rFonts w:eastAsia="Calibri"/>
          <w:lang w:val="en-US"/>
        </w:rPr>
        <w:t>D</w:t>
      </w:r>
      <w:r w:rsidR="2BBD8057" w:rsidRPr="666356AB">
        <w:rPr>
          <w:rFonts w:eastAsia="Calibri"/>
          <w:lang w:val="en-US"/>
        </w:rPr>
        <w:t xml:space="preserve">uring the TLS handshake, </w:t>
      </w:r>
      <w:r w:rsidR="4C07A6E7" w:rsidRPr="666356AB">
        <w:rPr>
          <w:rFonts w:eastAsia="Calibri"/>
          <w:lang w:val="en-US"/>
        </w:rPr>
        <w:t xml:space="preserve">the TLS </w:t>
      </w:r>
      <w:r w:rsidR="2BBD8057" w:rsidRPr="666356AB">
        <w:rPr>
          <w:rFonts w:eastAsia="Calibri"/>
          <w:lang w:val="en-US"/>
        </w:rPr>
        <w:t xml:space="preserve">client receives </w:t>
      </w:r>
      <w:r w:rsidR="242617CD" w:rsidRPr="666356AB">
        <w:rPr>
          <w:rFonts w:eastAsia="Calibri"/>
          <w:lang w:val="en-US"/>
        </w:rPr>
        <w:t xml:space="preserve">the TLS certificate </w:t>
      </w:r>
      <w:r w:rsidR="00C722A9" w:rsidRPr="666356AB">
        <w:rPr>
          <w:rFonts w:eastAsia="Calibri"/>
          <w:lang w:val="en-US"/>
        </w:rPr>
        <w:t>(</w:t>
      </w:r>
      <w:r w:rsidR="242617CD" w:rsidRPr="666356AB">
        <w:rPr>
          <w:rFonts w:eastAsia="Calibri"/>
          <w:lang w:val="en-US"/>
        </w:rPr>
        <w:t xml:space="preserve">and thus also </w:t>
      </w:r>
      <w:r w:rsidR="00C722A9" w:rsidRPr="666356AB">
        <w:rPr>
          <w:rFonts w:eastAsia="Calibri"/>
          <w:lang w:val="en-US"/>
        </w:rPr>
        <w:t>the</w:t>
      </w:r>
      <w:r w:rsidR="242617CD" w:rsidRPr="666356AB">
        <w:rPr>
          <w:rFonts w:eastAsia="Calibri"/>
          <w:lang w:val="en-US"/>
        </w:rPr>
        <w:t xml:space="preserve"> SCT</w:t>
      </w:r>
      <w:r w:rsidR="00C722A9" w:rsidRPr="666356AB">
        <w:rPr>
          <w:rFonts w:eastAsia="Calibri"/>
          <w:lang w:val="en-US"/>
        </w:rPr>
        <w:t>)</w:t>
      </w:r>
    </w:p>
    <w:p w14:paraId="5C7D3D3A" w14:textId="534DC5D2" w:rsidR="002E03BD" w:rsidRDefault="00C722A9" w:rsidP="001310CE">
      <w:pPr>
        <w:pStyle w:val="Paragrafoelenco"/>
        <w:numPr>
          <w:ilvl w:val="0"/>
          <w:numId w:val="51"/>
        </w:numPr>
        <w:rPr>
          <w:rFonts w:eastAsia="Calibri"/>
          <w:lang w:val="en-US"/>
        </w:rPr>
      </w:pPr>
      <w:r w:rsidRPr="666356AB">
        <w:rPr>
          <w:rFonts w:eastAsia="Calibri"/>
          <w:lang w:val="en-US"/>
        </w:rPr>
        <w:t xml:space="preserve">TLS client </w:t>
      </w:r>
      <w:r w:rsidR="242617CD" w:rsidRPr="666356AB">
        <w:rPr>
          <w:rFonts w:eastAsia="Calibri"/>
          <w:lang w:val="en-US"/>
        </w:rPr>
        <w:t xml:space="preserve">validates both certificate and the log signature </w:t>
      </w:r>
      <w:r w:rsidR="141E85D7" w:rsidRPr="666356AB">
        <w:rPr>
          <w:rFonts w:eastAsia="Calibri"/>
          <w:lang w:val="en-US"/>
        </w:rPr>
        <w:t xml:space="preserve">on the SCT to </w:t>
      </w:r>
      <w:r w:rsidR="00511A46" w:rsidRPr="666356AB">
        <w:rPr>
          <w:rFonts w:eastAsia="Calibri"/>
          <w:lang w:val="en-US"/>
        </w:rPr>
        <w:t>verify</w:t>
      </w:r>
      <w:r w:rsidR="141E85D7" w:rsidRPr="666356AB">
        <w:rPr>
          <w:rFonts w:eastAsia="Calibri"/>
          <w:lang w:val="en-US"/>
        </w:rPr>
        <w:t xml:space="preserve"> that the SCT was issued by a valid log and that </w:t>
      </w:r>
      <w:r w:rsidR="00511A46" w:rsidRPr="666356AB">
        <w:rPr>
          <w:rFonts w:eastAsia="Calibri"/>
          <w:lang w:val="en-US"/>
        </w:rPr>
        <w:t xml:space="preserve">the </w:t>
      </w:r>
      <w:r w:rsidR="141E85D7" w:rsidRPr="666356AB">
        <w:rPr>
          <w:rFonts w:eastAsia="Calibri"/>
          <w:lang w:val="en-US"/>
        </w:rPr>
        <w:t xml:space="preserve">SCT was issued for that certificate. </w:t>
      </w:r>
    </w:p>
    <w:p w14:paraId="24A0D7E5" w14:textId="67478A52" w:rsidR="7FB2C2B7" w:rsidRDefault="002E03BD" w:rsidP="001310CE">
      <w:pPr>
        <w:pStyle w:val="Paragrafoelenco"/>
        <w:numPr>
          <w:ilvl w:val="1"/>
          <w:numId w:val="51"/>
        </w:numPr>
        <w:rPr>
          <w:rFonts w:eastAsia="Calibri"/>
          <w:lang w:val="en-US"/>
        </w:rPr>
      </w:pPr>
      <w:r w:rsidRPr="666356AB">
        <w:rPr>
          <w:rFonts w:eastAsia="Calibri"/>
          <w:lang w:val="en-US"/>
        </w:rPr>
        <w:t>If discrepancies are found, the TLS</w:t>
      </w:r>
      <w:r w:rsidR="1075556E" w:rsidRPr="666356AB">
        <w:rPr>
          <w:rFonts w:eastAsia="Calibri"/>
          <w:lang w:val="en-US"/>
        </w:rPr>
        <w:t xml:space="preserve"> client may re</w:t>
      </w:r>
      <w:r w:rsidRPr="666356AB">
        <w:rPr>
          <w:rFonts w:eastAsia="Calibri"/>
          <w:lang w:val="en-US"/>
        </w:rPr>
        <w:t>ject</w:t>
      </w:r>
      <w:r w:rsidR="1075556E" w:rsidRPr="666356AB">
        <w:rPr>
          <w:rFonts w:eastAsia="Calibri"/>
          <w:lang w:val="en-US"/>
        </w:rPr>
        <w:t xml:space="preserve"> a certificate.</w:t>
      </w:r>
    </w:p>
    <w:p w14:paraId="4E3C5CD5" w14:textId="05E4F5D1" w:rsidR="1B29870B" w:rsidRDefault="1B29870B" w:rsidP="11422E5E">
      <w:pPr>
        <w:rPr>
          <w:rFonts w:eastAsia="Calibri"/>
          <w:lang w:val="en-US"/>
        </w:rPr>
      </w:pPr>
      <w:r w:rsidRPr="11422E5E">
        <w:rPr>
          <w:rFonts w:eastAsia="Calibri"/>
          <w:lang w:val="en-US"/>
        </w:rPr>
        <w:t xml:space="preserve">Monitors </w:t>
      </w:r>
      <w:r w:rsidR="002E03BD">
        <w:rPr>
          <w:rFonts w:eastAsia="Calibri"/>
          <w:lang w:val="en-US"/>
        </w:rPr>
        <w:t>can be</w:t>
      </w:r>
      <w:r w:rsidRPr="11422E5E">
        <w:rPr>
          <w:rFonts w:eastAsia="Calibri"/>
          <w:lang w:val="en-US"/>
        </w:rPr>
        <w:t xml:space="preserve"> operated by the CA while auditor should be bu</w:t>
      </w:r>
      <w:r w:rsidR="21901D6F" w:rsidRPr="11422E5E">
        <w:rPr>
          <w:rFonts w:eastAsia="Calibri"/>
          <w:lang w:val="en-US"/>
        </w:rPr>
        <w:t>ilt into the browser</w:t>
      </w:r>
      <w:r w:rsidR="002E03BD">
        <w:rPr>
          <w:rFonts w:eastAsia="Calibri"/>
          <w:lang w:val="en-US"/>
        </w:rPr>
        <w:t>.</w:t>
      </w:r>
      <w:r w:rsidR="21901D6F" w:rsidRPr="11422E5E">
        <w:rPr>
          <w:rFonts w:eastAsia="Calibri"/>
          <w:lang w:val="en-US"/>
        </w:rPr>
        <w:t xml:space="preserve"> </w:t>
      </w:r>
      <w:r w:rsidR="002E03BD">
        <w:rPr>
          <w:rFonts w:eastAsia="Calibri"/>
          <w:lang w:val="en-US"/>
        </w:rPr>
        <w:t>B</w:t>
      </w:r>
      <w:r w:rsidR="21901D6F" w:rsidRPr="11422E5E">
        <w:rPr>
          <w:rFonts w:eastAsia="Calibri"/>
          <w:lang w:val="en-US"/>
        </w:rPr>
        <w:t>rowser</w:t>
      </w:r>
      <w:r w:rsidR="002E03BD">
        <w:rPr>
          <w:rFonts w:eastAsia="Calibri"/>
          <w:lang w:val="en-US"/>
        </w:rPr>
        <w:t>s</w:t>
      </w:r>
      <w:r w:rsidR="21901D6F" w:rsidRPr="11422E5E">
        <w:rPr>
          <w:rFonts w:eastAsia="Calibri"/>
          <w:lang w:val="en-US"/>
        </w:rPr>
        <w:t xml:space="preserve"> periodically send a batch of SCTs to its integrated auditing component and ask whether the SCTs have been legiti</w:t>
      </w:r>
      <w:r w:rsidR="5DFBCEC7" w:rsidRPr="11422E5E">
        <w:rPr>
          <w:rFonts w:eastAsia="Calibri"/>
          <w:lang w:val="en-US"/>
        </w:rPr>
        <w:t>mately added to the log or not. Auditor asynchronously contact the logs and perform the verification.</w:t>
      </w:r>
    </w:p>
    <w:p w14:paraId="7E267380" w14:textId="1D9D6841" w:rsidR="5DFBCEC7" w:rsidRDefault="00702CE7" w:rsidP="11422E5E">
      <w:pPr>
        <w:rPr>
          <w:rFonts w:eastAsia="Calibri"/>
          <w:lang w:val="en-US"/>
        </w:rPr>
      </w:pPr>
      <w:r w:rsidRPr="00586A52">
        <w:rPr>
          <w:rFonts w:eastAsia="Calibri"/>
          <w:noProof/>
          <w:lang w:val="en-US"/>
        </w:rPr>
        <w:drawing>
          <wp:anchor distT="0" distB="0" distL="114300" distR="114300" simplePos="0" relativeHeight="251638272" behindDoc="0" locked="0" layoutInCell="1" allowOverlap="1" wp14:anchorId="4562B99D" wp14:editId="2A9403AA">
            <wp:simplePos x="0" y="0"/>
            <wp:positionH relativeFrom="margin">
              <wp:posOffset>3106420</wp:posOffset>
            </wp:positionH>
            <wp:positionV relativeFrom="paragraph">
              <wp:posOffset>229235</wp:posOffset>
            </wp:positionV>
            <wp:extent cx="1737360" cy="866775"/>
            <wp:effectExtent l="0" t="0" r="0" b="9525"/>
            <wp:wrapSquare wrapText="bothSides"/>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37360" cy="866775"/>
                    </a:xfrm>
                    <a:prstGeom prst="rect">
                      <a:avLst/>
                    </a:prstGeom>
                  </pic:spPr>
                </pic:pic>
              </a:graphicData>
            </a:graphic>
          </wp:anchor>
        </w:drawing>
      </w:r>
      <w:r w:rsidR="5DFBCEC7" w:rsidRPr="11422E5E">
        <w:rPr>
          <w:rFonts w:eastAsia="Calibri"/>
          <w:lang w:val="en-US"/>
        </w:rPr>
        <w:t>Monitors and auditors operate as standalone entities, providing paid or unpaid services both to CAs and server operators.</w:t>
      </w:r>
    </w:p>
    <w:p w14:paraId="5B86B325" w14:textId="7A4DCFF0" w:rsidR="5DFBCEC7" w:rsidRDefault="00586A52" w:rsidP="11422E5E">
      <w:pPr>
        <w:rPr>
          <w:rFonts w:eastAsia="Calibri"/>
          <w:lang w:val="en-US"/>
        </w:rPr>
      </w:pPr>
      <w:r w:rsidRPr="00EF00AF">
        <w:rPr>
          <w:rFonts w:eastAsia="Calibri"/>
          <w:noProof/>
          <w:lang w:val="en-US"/>
        </w:rPr>
        <w:drawing>
          <wp:anchor distT="0" distB="0" distL="114300" distR="114300" simplePos="0" relativeHeight="251637248" behindDoc="0" locked="0" layoutInCell="1" allowOverlap="1" wp14:anchorId="0F78AE2D" wp14:editId="0B5D60B6">
            <wp:simplePos x="0" y="0"/>
            <wp:positionH relativeFrom="margin">
              <wp:align>right</wp:align>
            </wp:positionH>
            <wp:positionV relativeFrom="paragraph">
              <wp:posOffset>276860</wp:posOffset>
            </wp:positionV>
            <wp:extent cx="3134348" cy="1647825"/>
            <wp:effectExtent l="0" t="0" r="9525"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34348" cy="1647825"/>
                    </a:xfrm>
                    <a:prstGeom prst="rect">
                      <a:avLst/>
                    </a:prstGeom>
                  </pic:spPr>
                </pic:pic>
              </a:graphicData>
            </a:graphic>
          </wp:anchor>
        </w:drawing>
      </w:r>
      <w:r w:rsidR="5DFBCEC7" w:rsidRPr="11422E5E">
        <w:rPr>
          <w:rFonts w:eastAsia="Calibri"/>
          <w:lang w:val="en-US"/>
        </w:rPr>
        <w:t xml:space="preserve">Another possible configuration </w:t>
      </w:r>
      <w:r w:rsidR="00E95D72">
        <w:rPr>
          <w:rFonts w:eastAsia="Calibri"/>
          <w:lang w:val="en-US"/>
        </w:rPr>
        <w:t>can be</w:t>
      </w:r>
      <w:r w:rsidR="5DFBCEC7" w:rsidRPr="11422E5E">
        <w:rPr>
          <w:rFonts w:eastAsia="Calibri"/>
          <w:lang w:val="en-US"/>
        </w:rPr>
        <w:t xml:space="preserve"> the following:</w:t>
      </w:r>
    </w:p>
    <w:p w14:paraId="59129A21" w14:textId="40907E41" w:rsidR="00170B50" w:rsidRDefault="215622B9" w:rsidP="11422E5E">
      <w:pPr>
        <w:rPr>
          <w:rFonts w:eastAsia="Calibri"/>
          <w:lang w:val="en-US"/>
        </w:rPr>
      </w:pPr>
      <w:r w:rsidRPr="598DAB36">
        <w:rPr>
          <w:rFonts w:eastAsia="Calibri"/>
          <w:lang w:val="en-US"/>
        </w:rPr>
        <w:t>Monitors and auditors are</w:t>
      </w:r>
      <w:r w:rsidR="00170B50">
        <w:rPr>
          <w:rFonts w:eastAsia="Calibri"/>
          <w:lang w:val="en-US"/>
        </w:rPr>
        <w:t xml:space="preserve"> not part of the CA and the browser (as it was in the previous schema) but </w:t>
      </w:r>
      <w:r w:rsidR="00170B50" w:rsidRPr="598DAB36">
        <w:rPr>
          <w:rFonts w:eastAsia="Calibri"/>
          <w:lang w:val="en-US"/>
        </w:rPr>
        <w:t>external</w:t>
      </w:r>
      <w:r w:rsidRPr="598DAB36">
        <w:rPr>
          <w:rFonts w:eastAsia="Calibri"/>
          <w:lang w:val="en-US"/>
        </w:rPr>
        <w:t xml:space="preserve"> entities. This would </w:t>
      </w:r>
      <w:r w:rsidR="7ED95B92" w:rsidRPr="598DAB36">
        <w:rPr>
          <w:rFonts w:eastAsia="Calibri"/>
          <w:lang w:val="en-US"/>
        </w:rPr>
        <w:t xml:space="preserve">permit </w:t>
      </w:r>
      <w:r w:rsidR="030AFDE3" w:rsidRPr="598DAB36">
        <w:rPr>
          <w:rFonts w:eastAsia="Calibri"/>
          <w:lang w:val="en-US"/>
        </w:rPr>
        <w:t xml:space="preserve">to minimize the </w:t>
      </w:r>
      <w:r w:rsidR="1992496A" w:rsidRPr="598DAB36">
        <w:rPr>
          <w:rFonts w:eastAsia="Calibri"/>
          <w:lang w:val="en-US"/>
        </w:rPr>
        <w:t>environmental software change</w:t>
      </w:r>
      <w:r w:rsidR="030AFDE3" w:rsidRPr="598DAB36">
        <w:rPr>
          <w:rFonts w:eastAsia="Calibri"/>
          <w:lang w:val="en-US"/>
        </w:rPr>
        <w:t xml:space="preserve"> on CAs and web browsers</w:t>
      </w:r>
      <w:r w:rsidR="0060455C">
        <w:rPr>
          <w:rFonts w:eastAsia="Calibri"/>
          <w:lang w:val="en-US"/>
        </w:rPr>
        <w:t>, if not for including the SCT in the certificate (since it is an extension, it should be anyway supported). Now monitor</w:t>
      </w:r>
      <w:r w:rsidR="0014496A">
        <w:rPr>
          <w:rFonts w:eastAsia="Calibri"/>
          <w:lang w:val="en-US"/>
        </w:rPr>
        <w:t xml:space="preserve"> </w:t>
      </w:r>
      <w:r w:rsidR="0060455C">
        <w:rPr>
          <w:rFonts w:eastAsia="Calibri"/>
          <w:lang w:val="en-US"/>
        </w:rPr>
        <w:t xml:space="preserve">and auditor </w:t>
      </w:r>
      <w:r w:rsidR="0014496A">
        <w:rPr>
          <w:rFonts w:eastAsia="Calibri"/>
          <w:lang w:val="en-US"/>
        </w:rPr>
        <w:t xml:space="preserve">talk with the log server and accept requests by all interested parties. The red arrows are asynchronous periodic operation (when needed/scheduled). </w:t>
      </w:r>
    </w:p>
    <w:p w14:paraId="699B0CFA" w14:textId="3301845B" w:rsidR="5CA42E59" w:rsidRPr="004D2F68" w:rsidRDefault="5CA42E59" w:rsidP="11422E5E">
      <w:pPr>
        <w:rPr>
          <w:lang w:val="en-US"/>
        </w:rPr>
      </w:pPr>
      <w:r w:rsidRPr="11422E5E">
        <w:rPr>
          <w:rFonts w:eastAsia="Calibri"/>
          <w:lang w:val="en-US"/>
        </w:rPr>
        <w:t>Th</w:t>
      </w:r>
      <w:r w:rsidR="0014496A">
        <w:rPr>
          <w:rFonts w:eastAsia="Calibri"/>
          <w:lang w:val="en-US"/>
        </w:rPr>
        <w:t>e following</w:t>
      </w:r>
      <w:r w:rsidRPr="11422E5E">
        <w:rPr>
          <w:rFonts w:eastAsia="Calibri"/>
          <w:lang w:val="en-US"/>
        </w:rPr>
        <w:t xml:space="preserve"> schema shows the different interactions b</w:t>
      </w:r>
      <w:r w:rsidR="00990923">
        <w:rPr>
          <w:rFonts w:eastAsia="Calibri"/>
          <w:lang w:val="en-US"/>
        </w:rPr>
        <w:t>etween</w:t>
      </w:r>
      <w:r w:rsidRPr="11422E5E">
        <w:rPr>
          <w:rFonts w:eastAsia="Calibri"/>
          <w:lang w:val="en-US"/>
        </w:rPr>
        <w:t xml:space="preserve"> the </w:t>
      </w:r>
      <w:r w:rsidR="00990923">
        <w:rPr>
          <w:rFonts w:eastAsia="Calibri"/>
          <w:lang w:val="en-US"/>
        </w:rPr>
        <w:t>various entities of the CT</w:t>
      </w:r>
      <w:r w:rsidRPr="11422E5E">
        <w:rPr>
          <w:rFonts w:eastAsia="Calibri"/>
          <w:lang w:val="en-US"/>
        </w:rPr>
        <w:t>:</w:t>
      </w:r>
    </w:p>
    <w:p w14:paraId="60FD4C69" w14:textId="23BAC8D6" w:rsidR="007C6178" w:rsidRDefault="00990923" w:rsidP="11422E5E">
      <w:pPr>
        <w:rPr>
          <w:rFonts w:eastAsia="Calibri"/>
          <w:lang w:val="en-US"/>
        </w:rPr>
      </w:pPr>
      <w:r w:rsidRPr="00877DE2">
        <w:rPr>
          <w:b/>
          <w:noProof/>
          <w:lang w:val="en-US"/>
        </w:rPr>
        <w:drawing>
          <wp:anchor distT="0" distB="0" distL="114300" distR="114300" simplePos="0" relativeHeight="251634176" behindDoc="0" locked="0" layoutInCell="1" allowOverlap="1" wp14:anchorId="1ADFCC90" wp14:editId="1853D254">
            <wp:simplePos x="0" y="0"/>
            <wp:positionH relativeFrom="margin">
              <wp:align>right</wp:align>
            </wp:positionH>
            <wp:positionV relativeFrom="paragraph">
              <wp:posOffset>9525</wp:posOffset>
            </wp:positionV>
            <wp:extent cx="3448050" cy="1990725"/>
            <wp:effectExtent l="0" t="0" r="0" b="9525"/>
            <wp:wrapSquare wrapText="bothSides"/>
            <wp:docPr id="1340544269" name="Picture 134054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48050" cy="1990725"/>
                    </a:xfrm>
                    <a:prstGeom prst="rect">
                      <a:avLst/>
                    </a:prstGeom>
                  </pic:spPr>
                </pic:pic>
              </a:graphicData>
            </a:graphic>
            <wp14:sizeRelH relativeFrom="page">
              <wp14:pctWidth>0</wp14:pctWidth>
            </wp14:sizeRelH>
            <wp14:sizeRelV relativeFrom="page">
              <wp14:pctHeight>0</wp14:pctHeight>
            </wp14:sizeRelV>
          </wp:anchor>
        </w:drawing>
      </w:r>
      <w:r w:rsidR="5914F759" w:rsidRPr="005C6BB3">
        <w:rPr>
          <w:rFonts w:eastAsia="Calibri"/>
          <w:b/>
          <w:lang w:val="en-US"/>
        </w:rPr>
        <w:t>Submitter</w:t>
      </w:r>
      <w:r w:rsidR="5914F759" w:rsidRPr="11422E5E">
        <w:rPr>
          <w:rFonts w:eastAsia="Calibri"/>
          <w:lang w:val="en-US"/>
        </w:rPr>
        <w:t xml:space="preserve">, that in this case can be a CA or a </w:t>
      </w:r>
      <w:r w:rsidR="0538C199" w:rsidRPr="11422E5E">
        <w:rPr>
          <w:rFonts w:eastAsia="Calibri"/>
          <w:lang w:val="en-US"/>
        </w:rPr>
        <w:t>domain owner</w:t>
      </w:r>
      <w:r w:rsidR="5914F759" w:rsidRPr="11422E5E">
        <w:rPr>
          <w:rFonts w:eastAsia="Calibri"/>
          <w:lang w:val="en-US"/>
        </w:rPr>
        <w:t xml:space="preserve">, </w:t>
      </w:r>
      <w:r w:rsidR="00477A01">
        <w:rPr>
          <w:rFonts w:eastAsia="Calibri"/>
          <w:lang w:val="en-US"/>
        </w:rPr>
        <w:t xml:space="preserve">submits the </w:t>
      </w:r>
      <w:r w:rsidR="5914F759" w:rsidRPr="11422E5E">
        <w:rPr>
          <w:rFonts w:eastAsia="Calibri"/>
          <w:lang w:val="en-US"/>
        </w:rPr>
        <w:t>certificate</w:t>
      </w:r>
      <w:r w:rsidR="00477A01">
        <w:rPr>
          <w:rFonts w:eastAsia="Calibri"/>
          <w:lang w:val="en-US"/>
        </w:rPr>
        <w:t xml:space="preserve"> to</w:t>
      </w:r>
      <w:r w:rsidR="5914F759" w:rsidRPr="11422E5E">
        <w:rPr>
          <w:rFonts w:eastAsia="Calibri"/>
          <w:lang w:val="en-US"/>
        </w:rPr>
        <w:t xml:space="preserve"> the </w:t>
      </w:r>
      <w:r w:rsidR="5914F759" w:rsidRPr="00477A01">
        <w:rPr>
          <w:rFonts w:eastAsia="Calibri"/>
          <w:b/>
          <w:lang w:val="en-US"/>
        </w:rPr>
        <w:t>logger</w:t>
      </w:r>
      <w:r w:rsidR="5914F759" w:rsidRPr="11422E5E">
        <w:rPr>
          <w:rFonts w:eastAsia="Calibri"/>
          <w:lang w:val="en-US"/>
        </w:rPr>
        <w:t xml:space="preserve"> and </w:t>
      </w:r>
      <w:r w:rsidR="00477A01">
        <w:rPr>
          <w:rFonts w:eastAsia="Calibri"/>
          <w:lang w:val="en-US"/>
        </w:rPr>
        <w:t>receives</w:t>
      </w:r>
      <w:r w:rsidR="3BE0FFDE" w:rsidRPr="11422E5E">
        <w:rPr>
          <w:rFonts w:eastAsia="Calibri"/>
          <w:lang w:val="en-US"/>
        </w:rPr>
        <w:t xml:space="preserve"> the SCT</w:t>
      </w:r>
      <w:r w:rsidR="00477A01">
        <w:rPr>
          <w:rFonts w:eastAsia="Calibri"/>
          <w:lang w:val="en-US"/>
        </w:rPr>
        <w:t>. The</w:t>
      </w:r>
      <w:r w:rsidR="00E12C54">
        <w:rPr>
          <w:rFonts w:eastAsia="Calibri"/>
          <w:lang w:val="en-US"/>
        </w:rPr>
        <w:t xml:space="preserve"> </w:t>
      </w:r>
      <w:r w:rsidR="00E12C54">
        <w:rPr>
          <w:rFonts w:eastAsia="Calibri"/>
          <w:b/>
          <w:bCs/>
          <w:lang w:val="en-US"/>
        </w:rPr>
        <w:t>auditor</w:t>
      </w:r>
      <w:r w:rsidR="00E12C54">
        <w:rPr>
          <w:rFonts w:eastAsia="Calibri"/>
          <w:lang w:val="en-US"/>
        </w:rPr>
        <w:t xml:space="preserve"> will periodically contact the </w:t>
      </w:r>
      <w:r w:rsidR="00E12C54">
        <w:rPr>
          <w:rFonts w:eastAsia="Calibri"/>
          <w:i/>
          <w:iCs/>
          <w:lang w:val="en-US"/>
        </w:rPr>
        <w:t xml:space="preserve">logger </w:t>
      </w:r>
      <w:r w:rsidR="00E12C54">
        <w:rPr>
          <w:rFonts w:eastAsia="Calibri"/>
          <w:lang w:val="en-US"/>
        </w:rPr>
        <w:t xml:space="preserve">to check the </w:t>
      </w:r>
      <w:r w:rsidR="002F77A4">
        <w:rPr>
          <w:rFonts w:eastAsia="Calibri"/>
          <w:lang w:val="en-US"/>
        </w:rPr>
        <w:t>SCT</w:t>
      </w:r>
      <w:r w:rsidR="00BF5251">
        <w:rPr>
          <w:rFonts w:eastAsia="Calibri"/>
          <w:lang w:val="en-US"/>
        </w:rPr>
        <w:t>. The</w:t>
      </w:r>
      <w:r w:rsidR="41CA7365" w:rsidRPr="11422E5E">
        <w:rPr>
          <w:rFonts w:eastAsia="Calibri"/>
          <w:lang w:val="en-US"/>
        </w:rPr>
        <w:t xml:space="preserve"> submitter </w:t>
      </w:r>
      <w:r w:rsidR="00B46F91">
        <w:rPr>
          <w:rFonts w:eastAsia="Calibri"/>
          <w:lang w:val="en-US"/>
        </w:rPr>
        <w:t xml:space="preserve">provided the </w:t>
      </w:r>
      <w:r w:rsidR="41CA7365" w:rsidRPr="11422E5E">
        <w:rPr>
          <w:rFonts w:eastAsia="Calibri"/>
          <w:lang w:val="en-US"/>
        </w:rPr>
        <w:t>SCT to the web server</w:t>
      </w:r>
      <w:r w:rsidR="000F1554">
        <w:rPr>
          <w:rFonts w:eastAsia="Calibri"/>
          <w:lang w:val="en-US"/>
        </w:rPr>
        <w:t xml:space="preserve"> and it provided</w:t>
      </w:r>
      <w:r w:rsidR="41CA7365" w:rsidRPr="11422E5E">
        <w:rPr>
          <w:rFonts w:eastAsia="Calibri"/>
          <w:lang w:val="en-US"/>
        </w:rPr>
        <w:t xml:space="preserve"> to the web client </w:t>
      </w:r>
      <w:r w:rsidR="000F1554">
        <w:rPr>
          <w:rFonts w:eastAsia="Calibri"/>
          <w:lang w:val="en-US"/>
        </w:rPr>
        <w:t>that will contact the auditor to verify if the certificate is good, so that is how the auditor gets the SCT.</w:t>
      </w:r>
      <w:r w:rsidR="007C6178">
        <w:rPr>
          <w:rFonts w:eastAsia="Calibri"/>
          <w:lang w:val="en-US"/>
        </w:rPr>
        <w:t xml:space="preserve"> The logger will answer with an audit proof. </w:t>
      </w:r>
    </w:p>
    <w:p w14:paraId="00D954ED" w14:textId="1D8389C5" w:rsidR="5CA42E59" w:rsidRDefault="007C6178" w:rsidP="11422E5E">
      <w:pPr>
        <w:rPr>
          <w:rFonts w:eastAsia="Calibri"/>
          <w:lang w:val="en-US"/>
        </w:rPr>
      </w:pPr>
      <w:r>
        <w:rPr>
          <w:rFonts w:eastAsia="Calibri"/>
          <w:lang w:val="en-US"/>
        </w:rPr>
        <w:t xml:space="preserve">Logger will interact also with </w:t>
      </w:r>
      <w:r w:rsidR="72E509A1" w:rsidRPr="11422E5E">
        <w:rPr>
          <w:rFonts w:eastAsia="Calibri"/>
          <w:lang w:val="en-US"/>
        </w:rPr>
        <w:t>the monitor</w:t>
      </w:r>
      <w:r>
        <w:rPr>
          <w:rFonts w:eastAsia="Calibri"/>
          <w:lang w:val="en-US"/>
        </w:rPr>
        <w:t xml:space="preserve">, which will request </w:t>
      </w:r>
      <w:r w:rsidR="0021532A">
        <w:rPr>
          <w:rFonts w:eastAsia="Calibri"/>
          <w:lang w:val="en-US"/>
        </w:rPr>
        <w:t xml:space="preserve">the </w:t>
      </w:r>
      <w:r w:rsidR="72E509A1" w:rsidRPr="11422E5E">
        <w:rPr>
          <w:rFonts w:eastAsia="Calibri"/>
          <w:lang w:val="en-US"/>
        </w:rPr>
        <w:t>full log</w:t>
      </w:r>
      <w:r w:rsidR="0021532A">
        <w:rPr>
          <w:rFonts w:eastAsia="Calibri"/>
          <w:lang w:val="en-US"/>
        </w:rPr>
        <w:t xml:space="preserve"> and the logger will answer with all</w:t>
      </w:r>
      <w:r w:rsidR="72E509A1" w:rsidRPr="11422E5E">
        <w:rPr>
          <w:rFonts w:eastAsia="Calibri"/>
          <w:lang w:val="en-US"/>
        </w:rPr>
        <w:t xml:space="preserve"> the </w:t>
      </w:r>
      <w:r w:rsidR="719EA051" w:rsidRPr="11422E5E">
        <w:rPr>
          <w:rFonts w:eastAsia="Calibri"/>
          <w:lang w:val="en-US"/>
        </w:rPr>
        <w:t>entries</w:t>
      </w:r>
      <w:r w:rsidR="72E509A1" w:rsidRPr="11422E5E">
        <w:rPr>
          <w:rFonts w:eastAsia="Calibri"/>
          <w:lang w:val="en-US"/>
        </w:rPr>
        <w:t xml:space="preserve"> </w:t>
      </w:r>
      <w:r w:rsidR="0021532A">
        <w:rPr>
          <w:rFonts w:eastAsia="Calibri"/>
          <w:lang w:val="en-US"/>
        </w:rPr>
        <w:t>in the log + the signed</w:t>
      </w:r>
      <w:r w:rsidR="72E509A1" w:rsidRPr="11422E5E">
        <w:rPr>
          <w:rFonts w:eastAsia="Calibri"/>
          <w:lang w:val="en-US"/>
        </w:rPr>
        <w:t xml:space="preserve"> tree </w:t>
      </w:r>
      <w:r w:rsidR="0021532A">
        <w:rPr>
          <w:rFonts w:eastAsia="Calibri"/>
          <w:lang w:val="en-US"/>
        </w:rPr>
        <w:t>hash.</w:t>
      </w:r>
      <w:r w:rsidR="00733183">
        <w:rPr>
          <w:rFonts w:eastAsia="Calibri"/>
          <w:lang w:val="en-US"/>
        </w:rPr>
        <w:t xml:space="preserve"> The monitor will</w:t>
      </w:r>
      <w:r w:rsidR="0EDAEB7B" w:rsidRPr="11422E5E">
        <w:rPr>
          <w:rFonts w:eastAsia="Calibri"/>
          <w:lang w:val="en-US"/>
        </w:rPr>
        <w:t xml:space="preserve"> check the consistency </w:t>
      </w:r>
      <w:r w:rsidR="00733183">
        <w:rPr>
          <w:rFonts w:eastAsia="Calibri"/>
          <w:lang w:val="en-US"/>
        </w:rPr>
        <w:t>and the logger will return the</w:t>
      </w:r>
      <w:r w:rsidR="0EDAEB7B" w:rsidRPr="11422E5E">
        <w:rPr>
          <w:rFonts w:eastAsia="Calibri"/>
          <w:lang w:val="en-US"/>
        </w:rPr>
        <w:t xml:space="preserve"> consistency proof (remembering that monitors and auditors contact each othe</w:t>
      </w:r>
      <w:r w:rsidR="4163418A" w:rsidRPr="11422E5E">
        <w:rPr>
          <w:rFonts w:eastAsia="Calibri"/>
          <w:lang w:val="en-US"/>
        </w:rPr>
        <w:t>r for other confirm</w:t>
      </w:r>
      <w:r w:rsidR="0EDAEB7B" w:rsidRPr="11422E5E">
        <w:rPr>
          <w:rFonts w:eastAsia="Calibri"/>
          <w:lang w:val="en-US"/>
        </w:rPr>
        <w:t>)</w:t>
      </w:r>
      <w:r w:rsidR="747FADAF" w:rsidRPr="11422E5E">
        <w:rPr>
          <w:rFonts w:eastAsia="Calibri"/>
          <w:lang w:val="en-US"/>
        </w:rPr>
        <w:t>.</w:t>
      </w:r>
    </w:p>
    <w:p w14:paraId="632BF589" w14:textId="1E1F7EEC" w:rsidR="00A24FD8" w:rsidRDefault="00A24FD8" w:rsidP="00A24FD8">
      <w:pPr>
        <w:pStyle w:val="Titolo3"/>
        <w:rPr>
          <w:lang w:val="en-US"/>
        </w:rPr>
      </w:pPr>
      <w:bookmarkStart w:id="145" w:name="_Toc91005530"/>
      <w:r>
        <w:rPr>
          <w:lang w:val="en-US"/>
        </w:rPr>
        <w:t>CT – current log servers</w:t>
      </w:r>
      <w:bookmarkEnd w:id="145"/>
    </w:p>
    <w:p w14:paraId="298F892D" w14:textId="47F1962C" w:rsidR="00411BD8" w:rsidRDefault="00BF5E57" w:rsidP="11422E5E">
      <w:pPr>
        <w:rPr>
          <w:rFonts w:eastAsia="Calibri"/>
          <w:lang w:val="en-US"/>
        </w:rPr>
      </w:pPr>
      <w:r>
        <w:rPr>
          <w:rFonts w:eastAsia="Calibri"/>
          <w:lang w:val="en-US"/>
        </w:rPr>
        <w:t>Currently, w</w:t>
      </w:r>
      <w:r w:rsidR="00AD0147">
        <w:rPr>
          <w:rFonts w:eastAsia="Calibri"/>
          <w:lang w:val="en-US"/>
        </w:rPr>
        <w:t>hich log servers are used depends on the</w:t>
      </w:r>
      <w:r>
        <w:rPr>
          <w:rFonts w:eastAsia="Calibri"/>
          <w:lang w:val="en-US"/>
        </w:rPr>
        <w:t xml:space="preserve"> browsers. There are 2-3 different engines for browsers, the widely used is Chromium</w:t>
      </w:r>
      <w:r w:rsidR="00411BD8">
        <w:rPr>
          <w:rFonts w:eastAsia="Calibri"/>
          <w:lang w:val="en-US"/>
        </w:rPr>
        <w:t xml:space="preserve"> and it uses 12 valid log servers on October 2020: </w:t>
      </w:r>
      <w:r w:rsidR="00411BD8" w:rsidRPr="00DA2954">
        <w:rPr>
          <w:rFonts w:eastAsia="Calibri"/>
          <w:i/>
          <w:iCs/>
          <w:lang w:val="en-US"/>
        </w:rPr>
        <w:t>Google, CloudFlare, DigiCert, Certly, Izenpe, WoSign, Venafi, CNNIC, StartCom, Sectigo, Let’s Encrypt, TrustAsia</w:t>
      </w:r>
      <w:r w:rsidR="00411BD8">
        <w:rPr>
          <w:rFonts w:eastAsia="Calibri"/>
          <w:lang w:val="en-US"/>
        </w:rPr>
        <w:t>.</w:t>
      </w:r>
      <w:r w:rsidR="00A366E2">
        <w:rPr>
          <w:rFonts w:eastAsia="Calibri"/>
          <w:lang w:val="en-US"/>
        </w:rPr>
        <w:t xml:space="preserve"> </w:t>
      </w:r>
      <w:r w:rsidR="00411BD8">
        <w:rPr>
          <w:rFonts w:eastAsia="Calibri"/>
          <w:lang w:val="en-US"/>
        </w:rPr>
        <w:t xml:space="preserve">Some of them are CAs, but others are web providers. The log servers </w:t>
      </w:r>
      <w:r w:rsidR="00DA2954">
        <w:rPr>
          <w:rFonts w:eastAsia="Calibri"/>
          <w:lang w:val="en-US"/>
        </w:rPr>
        <w:t>do</w:t>
      </w:r>
      <w:r w:rsidR="00411BD8">
        <w:rPr>
          <w:rFonts w:eastAsia="Calibri"/>
          <w:lang w:val="en-US"/>
        </w:rPr>
        <w:t xml:space="preserve"> not need to be strictly associated to CAs but they can be external independent entities.</w:t>
      </w:r>
    </w:p>
    <w:p w14:paraId="68BE1B2C" w14:textId="7456ED01" w:rsidR="00280830" w:rsidRDefault="1C07A3B6" w:rsidP="00CA737E">
      <w:pPr>
        <w:pStyle w:val="Titolo2"/>
        <w:rPr>
          <w:rFonts w:eastAsia="Calibri"/>
          <w:lang w:val="en-US"/>
        </w:rPr>
      </w:pPr>
      <w:bookmarkStart w:id="146" w:name="_Toc91005531"/>
      <w:r w:rsidRPr="666356AB">
        <w:rPr>
          <w:lang w:val="en-US"/>
        </w:rPr>
        <w:t>ACME Protocol</w:t>
      </w:r>
      <w:bookmarkEnd w:id="146"/>
    </w:p>
    <w:p w14:paraId="5262C0B5" w14:textId="1A1AFF86" w:rsidR="00280830" w:rsidRDefault="00106D6D" w:rsidP="598DAB36">
      <w:pPr>
        <w:rPr>
          <w:rFonts w:eastAsia="Calibri" w:cs="Arial"/>
          <w:lang w:val="en-US"/>
        </w:rPr>
      </w:pPr>
      <w:r>
        <w:rPr>
          <w:rFonts w:eastAsia="Calibri" w:cs="Arial"/>
          <w:lang w:val="en-US"/>
        </w:rPr>
        <w:t>Is it</w:t>
      </w:r>
      <w:r w:rsidR="13429B00" w:rsidRPr="598DAB36">
        <w:rPr>
          <w:rFonts w:eastAsia="Calibri" w:cs="Arial"/>
          <w:lang w:val="en-US"/>
        </w:rPr>
        <w:t xml:space="preserve"> possible to make </w:t>
      </w:r>
      <w:r w:rsidR="5857A303" w:rsidRPr="598DAB36">
        <w:rPr>
          <w:rFonts w:eastAsia="Calibri" w:cs="Arial"/>
          <w:lang w:val="en-US"/>
        </w:rPr>
        <w:t>your own certificat</w:t>
      </w:r>
      <w:r w:rsidR="00092A4B">
        <w:rPr>
          <w:rFonts w:eastAsia="Calibri" w:cs="Arial"/>
          <w:lang w:val="en-US"/>
        </w:rPr>
        <w:t>ion</w:t>
      </w:r>
      <w:r w:rsidR="5857A303" w:rsidRPr="598DAB36">
        <w:rPr>
          <w:rFonts w:eastAsia="Calibri" w:cs="Arial"/>
          <w:lang w:val="en-US"/>
        </w:rPr>
        <w:t xml:space="preserve"> authority be automatically recognized by the browser? The answer is no, </w:t>
      </w:r>
      <w:r w:rsidR="00092A4B">
        <w:rPr>
          <w:rFonts w:eastAsia="Calibri" w:cs="Arial"/>
          <w:lang w:val="en-US"/>
        </w:rPr>
        <w:t>since it is needed to insert manually insert the root of the CA into the browser, if that is not already present</w:t>
      </w:r>
      <w:r w:rsidR="5857A303" w:rsidRPr="598DAB36">
        <w:rPr>
          <w:rFonts w:eastAsia="Calibri" w:cs="Arial"/>
          <w:lang w:val="en-US"/>
        </w:rPr>
        <w:t>.</w:t>
      </w:r>
      <w:r w:rsidR="00092A4B">
        <w:rPr>
          <w:rFonts w:eastAsia="Calibri" w:cs="Arial"/>
          <w:lang w:val="en-US"/>
        </w:rPr>
        <w:t xml:space="preserve"> This implies lot of </w:t>
      </w:r>
      <w:r w:rsidR="00D667E9">
        <w:rPr>
          <w:rFonts w:eastAsia="Calibri" w:cs="Arial"/>
          <w:lang w:val="en-US"/>
        </w:rPr>
        <w:t xml:space="preserve">technical, legal and financial implications since most of </w:t>
      </w:r>
      <w:r w:rsidR="00E52E6E">
        <w:rPr>
          <w:rFonts w:eastAsia="Calibri" w:cs="Arial"/>
          <w:lang w:val="en-US"/>
        </w:rPr>
        <w:t>the browsers vendors requires to pay to insert it.</w:t>
      </w:r>
    </w:p>
    <w:p w14:paraId="204E8DC4" w14:textId="77777777" w:rsidR="001D72DC" w:rsidRDefault="009B3FE1" w:rsidP="598DAB36">
      <w:pPr>
        <w:rPr>
          <w:rFonts w:eastAsia="Calibri" w:cs="Arial"/>
          <w:lang w:val="en-US"/>
        </w:rPr>
      </w:pPr>
      <w:r w:rsidRPr="598DAB36">
        <w:rPr>
          <w:rFonts w:eastAsia="Calibri" w:cs="Arial"/>
          <w:lang w:val="en-US"/>
        </w:rPr>
        <w:t>To</w:t>
      </w:r>
      <w:r w:rsidR="33983D7A" w:rsidRPr="598DAB36">
        <w:rPr>
          <w:rFonts w:eastAsia="Calibri" w:cs="Arial"/>
          <w:lang w:val="en-US"/>
        </w:rPr>
        <w:t xml:space="preserve"> simplify it, there </w:t>
      </w:r>
      <w:r>
        <w:rPr>
          <w:rFonts w:eastAsia="Calibri" w:cs="Arial"/>
          <w:lang w:val="en-US"/>
        </w:rPr>
        <w:t>have been</w:t>
      </w:r>
      <w:r w:rsidR="33983D7A" w:rsidRPr="598DAB36">
        <w:rPr>
          <w:rFonts w:eastAsia="Calibri" w:cs="Arial"/>
          <w:lang w:val="en-US"/>
        </w:rPr>
        <w:t xml:space="preserve"> an international effort</w:t>
      </w:r>
      <w:r>
        <w:rPr>
          <w:rFonts w:eastAsia="Calibri" w:cs="Arial"/>
          <w:lang w:val="en-US"/>
        </w:rPr>
        <w:t>.</w:t>
      </w:r>
      <w:r w:rsidR="08DAE946" w:rsidRPr="598DAB36">
        <w:rPr>
          <w:rFonts w:eastAsia="Calibri" w:cs="Arial"/>
          <w:lang w:val="en-US"/>
        </w:rPr>
        <w:t xml:space="preserve"> </w:t>
      </w:r>
      <w:r w:rsidR="009C783C">
        <w:rPr>
          <w:rFonts w:eastAsia="Calibri" w:cs="Arial"/>
          <w:lang w:val="en-US"/>
        </w:rPr>
        <w:t>Normally, creating a public certificate (certificate automatically recognized by browsers)</w:t>
      </w:r>
      <w:r w:rsidR="3C3F3815" w:rsidRPr="598DAB36">
        <w:rPr>
          <w:rFonts w:eastAsia="Calibri" w:cs="Arial"/>
          <w:lang w:val="en-US"/>
        </w:rPr>
        <w:t xml:space="preserve"> </w:t>
      </w:r>
      <w:r w:rsidR="08DAE946" w:rsidRPr="598DAB36">
        <w:rPr>
          <w:rFonts w:eastAsia="Calibri" w:cs="Arial"/>
          <w:lang w:val="en-US"/>
        </w:rPr>
        <w:t xml:space="preserve">is </w:t>
      </w:r>
      <w:r w:rsidR="009C783C">
        <w:rPr>
          <w:rFonts w:eastAsia="Calibri" w:cs="Arial"/>
          <w:lang w:val="en-US"/>
        </w:rPr>
        <w:t>c</w:t>
      </w:r>
      <w:r w:rsidR="5F6B6FA9" w:rsidRPr="598DAB36">
        <w:rPr>
          <w:rFonts w:eastAsia="Calibri" w:cs="Arial"/>
          <w:lang w:val="en-US"/>
        </w:rPr>
        <w:t>ost</w:t>
      </w:r>
      <w:r w:rsidR="009C783C">
        <w:rPr>
          <w:rFonts w:eastAsia="Calibri" w:cs="Arial"/>
          <w:lang w:val="en-US"/>
        </w:rPr>
        <w:t>ly</w:t>
      </w:r>
      <w:r w:rsidR="08DAE946" w:rsidRPr="598DAB36">
        <w:rPr>
          <w:rFonts w:eastAsia="Calibri" w:cs="Arial"/>
          <w:lang w:val="en-US"/>
        </w:rPr>
        <w:t xml:space="preserve"> </w:t>
      </w:r>
      <w:r w:rsidR="001B5FA8">
        <w:rPr>
          <w:rFonts w:eastAsia="Calibri" w:cs="Arial"/>
          <w:lang w:val="en-US"/>
        </w:rPr>
        <w:t>and variable (100-200 euro per year).</w:t>
      </w:r>
      <w:r w:rsidR="08DAE946" w:rsidRPr="598DAB36">
        <w:rPr>
          <w:rFonts w:eastAsia="Calibri" w:cs="Arial"/>
          <w:lang w:val="en-US"/>
        </w:rPr>
        <w:t xml:space="preserve"> </w:t>
      </w:r>
      <w:r w:rsidR="00B0159B">
        <w:rPr>
          <w:rFonts w:eastAsia="Calibri" w:cs="Arial"/>
          <w:lang w:val="en-US"/>
        </w:rPr>
        <w:t>Since</w:t>
      </w:r>
      <w:r w:rsidR="08DAE946" w:rsidRPr="598DAB36">
        <w:rPr>
          <w:rFonts w:eastAsia="Calibri" w:cs="Arial"/>
          <w:lang w:val="en-US"/>
        </w:rPr>
        <w:t xml:space="preserve"> </w:t>
      </w:r>
      <w:r w:rsidR="5F6B6FA9" w:rsidRPr="598DAB36">
        <w:rPr>
          <w:rFonts w:eastAsia="Calibri" w:cs="Arial"/>
          <w:lang w:val="en-US"/>
        </w:rPr>
        <w:t>cost</w:t>
      </w:r>
      <w:r w:rsidR="08DAE946" w:rsidRPr="598DAB36">
        <w:rPr>
          <w:rFonts w:eastAsia="Calibri" w:cs="Arial"/>
          <w:lang w:val="en-US"/>
        </w:rPr>
        <w:t xml:space="preserve"> </w:t>
      </w:r>
      <w:r w:rsidR="00B0159B">
        <w:rPr>
          <w:rFonts w:eastAsia="Calibri" w:cs="Arial"/>
          <w:lang w:val="en-US"/>
        </w:rPr>
        <w:t>prevents people to adopt</w:t>
      </w:r>
      <w:r w:rsidR="00D24A2C">
        <w:rPr>
          <w:rFonts w:eastAsia="Calibri" w:cs="Arial"/>
          <w:lang w:val="en-US"/>
        </w:rPr>
        <w:t xml:space="preserve"> on large scale TLS, there was an international effort led by</w:t>
      </w:r>
      <w:r w:rsidR="08DAE946" w:rsidRPr="598DAB36">
        <w:rPr>
          <w:rFonts w:eastAsia="Calibri" w:cs="Arial"/>
          <w:lang w:val="en-US"/>
        </w:rPr>
        <w:t xml:space="preserve"> the ISRG</w:t>
      </w:r>
      <w:r w:rsidR="1772813D" w:rsidRPr="598DAB36">
        <w:rPr>
          <w:rFonts w:eastAsia="Calibri" w:cs="Arial"/>
          <w:lang w:val="en-US"/>
        </w:rPr>
        <w:t xml:space="preserve"> (</w:t>
      </w:r>
      <w:r w:rsidR="1772813D" w:rsidRPr="00D24A2C">
        <w:rPr>
          <w:rFonts w:eastAsia="Calibri" w:cs="Arial"/>
          <w:i/>
          <w:lang w:val="en-US"/>
        </w:rPr>
        <w:t>Internet Security Research Group</w:t>
      </w:r>
      <w:r w:rsidR="1772813D" w:rsidRPr="598DAB36">
        <w:rPr>
          <w:rFonts w:eastAsia="Calibri" w:cs="Arial"/>
          <w:lang w:val="en-US"/>
        </w:rPr>
        <w:t xml:space="preserve">) </w:t>
      </w:r>
      <w:r w:rsidR="00D24A2C">
        <w:rPr>
          <w:rFonts w:eastAsia="Calibri" w:cs="Arial"/>
          <w:lang w:val="en-US"/>
        </w:rPr>
        <w:t>to</w:t>
      </w:r>
      <w:r w:rsidR="1772813D" w:rsidRPr="598DAB36">
        <w:rPr>
          <w:rFonts w:eastAsia="Calibri" w:cs="Arial"/>
          <w:lang w:val="en-US"/>
        </w:rPr>
        <w:t xml:space="preserve"> create </w:t>
      </w:r>
      <w:r w:rsidR="00D24A2C">
        <w:rPr>
          <w:rFonts w:eastAsia="Calibri" w:cs="Arial"/>
          <w:lang w:val="en-US"/>
        </w:rPr>
        <w:t>a</w:t>
      </w:r>
      <w:r w:rsidR="4575E946" w:rsidRPr="598DAB36">
        <w:rPr>
          <w:rFonts w:eastAsia="Calibri" w:cs="Arial"/>
          <w:lang w:val="en-US"/>
        </w:rPr>
        <w:t xml:space="preserve"> CA</w:t>
      </w:r>
      <w:r w:rsidR="00D24A2C">
        <w:rPr>
          <w:rFonts w:eastAsia="Calibri" w:cs="Arial"/>
          <w:lang w:val="en-US"/>
        </w:rPr>
        <w:t xml:space="preserve"> named “</w:t>
      </w:r>
      <w:r w:rsidR="00D24A2C" w:rsidRPr="00D24A2C">
        <w:rPr>
          <w:rFonts w:eastAsia="Calibri" w:cs="Arial"/>
          <w:i/>
          <w:iCs/>
          <w:lang w:val="en-US"/>
        </w:rPr>
        <w:t>Let’s Encrypt</w:t>
      </w:r>
      <w:r w:rsidR="00D24A2C">
        <w:rPr>
          <w:rFonts w:eastAsia="Calibri" w:cs="Arial"/>
          <w:lang w:val="en-US"/>
        </w:rPr>
        <w:t>”</w:t>
      </w:r>
      <w:r w:rsidR="1772813D" w:rsidRPr="598DAB36">
        <w:rPr>
          <w:rFonts w:eastAsia="Calibri" w:cs="Arial"/>
          <w:lang w:val="en-US"/>
        </w:rPr>
        <w:t xml:space="preserve"> free of charge</w:t>
      </w:r>
      <w:r w:rsidR="543791C7" w:rsidRPr="598DAB36">
        <w:rPr>
          <w:rFonts w:eastAsia="Calibri" w:cs="Arial"/>
          <w:lang w:val="en-US"/>
        </w:rPr>
        <w:t xml:space="preserve"> </w:t>
      </w:r>
      <w:r w:rsidR="00995170">
        <w:rPr>
          <w:rFonts w:eastAsia="Calibri" w:cs="Arial"/>
          <w:lang w:val="en-US"/>
        </w:rPr>
        <w:t>and</w:t>
      </w:r>
      <w:r w:rsidR="543791C7" w:rsidRPr="598DAB36">
        <w:rPr>
          <w:rFonts w:eastAsia="Calibri" w:cs="Arial"/>
          <w:lang w:val="en-US"/>
        </w:rPr>
        <w:t xml:space="preserve"> automatically recognized</w:t>
      </w:r>
      <w:r w:rsidR="00995170">
        <w:rPr>
          <w:rFonts w:eastAsia="Calibri" w:cs="Arial"/>
          <w:lang w:val="en-US"/>
        </w:rPr>
        <w:t>.</w:t>
      </w:r>
      <w:r w:rsidR="543791C7" w:rsidRPr="598DAB36">
        <w:rPr>
          <w:rFonts w:eastAsia="Calibri" w:cs="Arial"/>
          <w:lang w:val="en-US"/>
        </w:rPr>
        <w:t xml:space="preserve"> </w:t>
      </w:r>
    </w:p>
    <w:p w14:paraId="3D6E5796" w14:textId="77777777" w:rsidR="001D72DC" w:rsidRDefault="543791C7" w:rsidP="598DAB36">
      <w:pPr>
        <w:rPr>
          <w:rFonts w:eastAsia="Calibri" w:cs="Arial"/>
          <w:lang w:val="en-US"/>
        </w:rPr>
      </w:pPr>
      <w:r w:rsidRPr="598DAB36">
        <w:rPr>
          <w:rFonts w:eastAsia="Calibri" w:cs="Arial"/>
          <w:lang w:val="en-US"/>
        </w:rPr>
        <w:t xml:space="preserve">Let’s </w:t>
      </w:r>
      <w:r w:rsidR="001D72DC">
        <w:rPr>
          <w:rFonts w:eastAsia="Calibri" w:cs="Arial"/>
          <w:lang w:val="en-US"/>
        </w:rPr>
        <w:t>Encrypt is the only CA which is creating valid certificates automatically recognized by browsers without making clients paying fees</w:t>
      </w:r>
      <w:r w:rsidRPr="598DAB36">
        <w:rPr>
          <w:rFonts w:eastAsia="Calibri" w:cs="Arial"/>
          <w:lang w:val="en-US"/>
        </w:rPr>
        <w:t xml:space="preserve">. The costs relative to this service </w:t>
      </w:r>
      <w:r w:rsidR="43149723" w:rsidRPr="598DAB36">
        <w:rPr>
          <w:rFonts w:eastAsia="Calibri" w:cs="Arial"/>
          <w:lang w:val="en-US"/>
        </w:rPr>
        <w:t xml:space="preserve">are brought </w:t>
      </w:r>
      <w:r w:rsidR="7E091B8D" w:rsidRPr="598DAB36">
        <w:rPr>
          <w:rFonts w:eastAsia="Calibri" w:cs="Arial"/>
          <w:lang w:val="en-US"/>
        </w:rPr>
        <w:t>by donators</w:t>
      </w:r>
      <w:r w:rsidR="001D72DC">
        <w:rPr>
          <w:rFonts w:eastAsia="Calibri" w:cs="Arial"/>
          <w:lang w:val="en-US"/>
        </w:rPr>
        <w:t>.</w:t>
      </w:r>
    </w:p>
    <w:p w14:paraId="5DF8292B" w14:textId="2147CB4D" w:rsidR="00280830" w:rsidRDefault="001D72DC" w:rsidP="598DAB36">
      <w:pPr>
        <w:rPr>
          <w:rFonts w:eastAsia="Calibri" w:cs="Arial"/>
          <w:lang w:val="en-US"/>
        </w:rPr>
      </w:pPr>
      <w:r>
        <w:rPr>
          <w:rFonts w:eastAsia="Calibri" w:cs="Arial"/>
          <w:lang w:val="en-US"/>
        </w:rPr>
        <w:t>T</w:t>
      </w:r>
      <w:r w:rsidR="365CD3D3" w:rsidRPr="598DAB36">
        <w:rPr>
          <w:rFonts w:eastAsia="Calibri" w:cs="Arial"/>
          <w:lang w:val="en-US"/>
        </w:rPr>
        <w:t xml:space="preserve">he key point </w:t>
      </w:r>
      <w:r>
        <w:rPr>
          <w:rFonts w:eastAsia="Calibri" w:cs="Arial"/>
          <w:lang w:val="en-US"/>
        </w:rPr>
        <w:t>for being able to operate a</w:t>
      </w:r>
      <w:r w:rsidR="56F2341B" w:rsidRPr="598DAB36">
        <w:rPr>
          <w:rFonts w:eastAsia="Calibri" w:cs="Arial"/>
          <w:lang w:val="en-US"/>
        </w:rPr>
        <w:t xml:space="preserve"> free </w:t>
      </w:r>
      <w:r>
        <w:rPr>
          <w:rFonts w:eastAsia="Calibri" w:cs="Arial"/>
          <w:lang w:val="en-US"/>
        </w:rPr>
        <w:t>and costless CA was in automating as much as possible</w:t>
      </w:r>
      <w:r w:rsidR="56F2341B" w:rsidRPr="598DAB36">
        <w:rPr>
          <w:rFonts w:eastAsia="Calibri" w:cs="Arial"/>
          <w:lang w:val="en-US"/>
        </w:rPr>
        <w:t xml:space="preserve"> all </w:t>
      </w:r>
      <w:r>
        <w:rPr>
          <w:rFonts w:eastAsia="Calibri" w:cs="Arial"/>
          <w:lang w:val="en-US"/>
        </w:rPr>
        <w:t xml:space="preserve">the </w:t>
      </w:r>
      <w:r w:rsidR="56F2341B" w:rsidRPr="598DAB36">
        <w:rPr>
          <w:rFonts w:eastAsia="Calibri" w:cs="Arial"/>
          <w:lang w:val="en-US"/>
        </w:rPr>
        <w:t>operation</w:t>
      </w:r>
      <w:r w:rsidR="3FDA2F64" w:rsidRPr="598DAB36">
        <w:rPr>
          <w:rFonts w:eastAsia="Calibri" w:cs="Arial"/>
          <w:lang w:val="en-US"/>
        </w:rPr>
        <w:t>s</w:t>
      </w:r>
      <w:r>
        <w:rPr>
          <w:rFonts w:eastAsia="Calibri" w:cs="Arial"/>
          <w:lang w:val="en-US"/>
        </w:rPr>
        <w:t>.</w:t>
      </w:r>
      <w:r w:rsidR="609B95B7" w:rsidRPr="598DAB36">
        <w:rPr>
          <w:rFonts w:eastAsia="Calibri" w:cs="Arial"/>
          <w:lang w:val="en-US"/>
        </w:rPr>
        <w:t xml:space="preserve"> This is defined in the </w:t>
      </w:r>
      <w:r w:rsidR="609B95B7" w:rsidRPr="001D72DC">
        <w:rPr>
          <w:rFonts w:eastAsia="Calibri" w:cs="Arial"/>
          <w:b/>
          <w:lang w:val="en-US"/>
        </w:rPr>
        <w:t>ACME protocol</w:t>
      </w:r>
      <w:r w:rsidR="26956DAE" w:rsidRPr="598DAB36">
        <w:rPr>
          <w:rFonts w:eastAsia="Calibri" w:cs="Arial"/>
          <w:lang w:val="en-US"/>
        </w:rPr>
        <w:t xml:space="preserve"> </w:t>
      </w:r>
      <w:r>
        <w:rPr>
          <w:rFonts w:eastAsia="Calibri" w:cs="Arial"/>
          <w:lang w:val="en-US"/>
        </w:rPr>
        <w:t>(</w:t>
      </w:r>
      <w:r w:rsidR="26956DAE" w:rsidRPr="001D72DC">
        <w:rPr>
          <w:rFonts w:eastAsia="Calibri" w:cs="Arial"/>
          <w:i/>
          <w:lang w:val="en-US"/>
        </w:rPr>
        <w:t xml:space="preserve">Automated Certificate Management </w:t>
      </w:r>
      <w:r w:rsidR="306C3677" w:rsidRPr="001D72DC">
        <w:rPr>
          <w:rFonts w:eastAsia="Calibri" w:cs="Arial"/>
          <w:i/>
          <w:lang w:val="en-US"/>
        </w:rPr>
        <w:t>Environment</w:t>
      </w:r>
      <w:r>
        <w:rPr>
          <w:rFonts w:eastAsia="Calibri" w:cs="Arial"/>
          <w:lang w:val="en-US"/>
        </w:rPr>
        <w:t>)</w:t>
      </w:r>
      <w:r w:rsidR="26956DAE" w:rsidRPr="598DAB36">
        <w:rPr>
          <w:rFonts w:eastAsia="Calibri" w:cs="Arial"/>
          <w:lang w:val="en-US"/>
        </w:rPr>
        <w:t xml:space="preserve">, defined in RFC-8555 </w:t>
      </w:r>
      <w:r w:rsidRPr="598DAB36">
        <w:rPr>
          <w:rFonts w:eastAsia="Calibri" w:cs="Arial"/>
          <w:lang w:val="en-US"/>
        </w:rPr>
        <w:t>in</w:t>
      </w:r>
      <w:r w:rsidR="26956DAE" w:rsidRPr="598DAB36">
        <w:rPr>
          <w:rFonts w:eastAsia="Calibri" w:cs="Arial"/>
          <w:lang w:val="en-US"/>
        </w:rPr>
        <w:t xml:space="preserve"> March 2019. </w:t>
      </w:r>
      <w:r>
        <w:rPr>
          <w:rFonts w:eastAsia="Calibri" w:cs="Arial"/>
          <w:lang w:val="en-US"/>
        </w:rPr>
        <w:t>It</w:t>
      </w:r>
      <w:r w:rsidR="26956DAE" w:rsidRPr="598DAB36">
        <w:rPr>
          <w:rFonts w:eastAsia="Calibri" w:cs="Arial"/>
          <w:lang w:val="en-US"/>
        </w:rPr>
        <w:t xml:space="preserve"> is a </w:t>
      </w:r>
      <w:r w:rsidR="617AB797" w:rsidRPr="598DAB36">
        <w:rPr>
          <w:rFonts w:eastAsia="Calibri" w:cs="Arial"/>
          <w:lang w:val="en-US"/>
        </w:rPr>
        <w:t>protocol</w:t>
      </w:r>
      <w:r w:rsidR="48869A69" w:rsidRPr="598DAB36">
        <w:rPr>
          <w:rFonts w:eastAsia="Calibri" w:cs="Arial"/>
          <w:lang w:val="en-US"/>
        </w:rPr>
        <w:t xml:space="preserve"> for PKC management between EE and CA</w:t>
      </w:r>
      <w:r w:rsidR="09DC44CE" w:rsidRPr="598DAB36">
        <w:rPr>
          <w:rFonts w:eastAsia="Calibri" w:cs="Arial"/>
          <w:lang w:val="en-US"/>
        </w:rPr>
        <w:t xml:space="preserve">, previously adopted only for Let’s Encrypt, </w:t>
      </w:r>
      <w:r w:rsidR="00221137">
        <w:rPr>
          <w:rFonts w:eastAsia="Calibri" w:cs="Arial"/>
          <w:lang w:val="en-US"/>
        </w:rPr>
        <w:t xml:space="preserve">but </w:t>
      </w:r>
      <w:r w:rsidR="09DC44CE" w:rsidRPr="598DAB36">
        <w:rPr>
          <w:rFonts w:eastAsia="Calibri" w:cs="Arial"/>
          <w:lang w:val="en-US"/>
        </w:rPr>
        <w:t xml:space="preserve">nowadays </w:t>
      </w:r>
      <w:r w:rsidR="00221137">
        <w:rPr>
          <w:rFonts w:eastAsia="Calibri" w:cs="Arial"/>
          <w:lang w:val="en-US"/>
        </w:rPr>
        <w:t>there are</w:t>
      </w:r>
      <w:r w:rsidR="09DC44CE" w:rsidRPr="598DAB36">
        <w:rPr>
          <w:rFonts w:eastAsia="Calibri" w:cs="Arial"/>
          <w:lang w:val="en-US"/>
        </w:rPr>
        <w:t xml:space="preserve"> also </w:t>
      </w:r>
      <w:r w:rsidR="00221137">
        <w:rPr>
          <w:rFonts w:eastAsia="Calibri" w:cs="Arial"/>
          <w:lang w:val="en-US"/>
        </w:rPr>
        <w:t>many</w:t>
      </w:r>
      <w:r w:rsidR="09DC44CE" w:rsidRPr="598DAB36">
        <w:rPr>
          <w:rFonts w:eastAsia="Calibri" w:cs="Arial"/>
          <w:lang w:val="en-US"/>
        </w:rPr>
        <w:t xml:space="preserve"> others CAs </w:t>
      </w:r>
      <w:r w:rsidR="00221137">
        <w:rPr>
          <w:rFonts w:eastAsia="Calibri" w:cs="Arial"/>
          <w:lang w:val="en-US"/>
        </w:rPr>
        <w:t xml:space="preserve">that are adopting </w:t>
      </w:r>
      <w:r w:rsidR="09DC44CE" w:rsidRPr="598DAB36">
        <w:rPr>
          <w:rFonts w:eastAsia="Calibri" w:cs="Arial"/>
          <w:lang w:val="en-US"/>
        </w:rPr>
        <w:t>it.</w:t>
      </w:r>
      <w:r w:rsidR="48869A69" w:rsidRPr="598DAB36">
        <w:rPr>
          <w:rFonts w:eastAsia="Calibri" w:cs="Arial"/>
          <w:lang w:val="en-US"/>
        </w:rPr>
        <w:t xml:space="preserve"> </w:t>
      </w:r>
      <w:r w:rsidR="67644C37" w:rsidRPr="598DAB36">
        <w:rPr>
          <w:rFonts w:eastAsia="Calibri" w:cs="Arial"/>
          <w:lang w:val="en-US"/>
        </w:rPr>
        <w:t>It allows PKC to be automatically requested and issued, without human interaction, based on e</w:t>
      </w:r>
      <w:r w:rsidR="2E24C984" w:rsidRPr="598DAB36">
        <w:rPr>
          <w:rFonts w:eastAsia="Calibri" w:cs="Arial"/>
          <w:lang w:val="en-US"/>
        </w:rPr>
        <w:t xml:space="preserve">xchanging </w:t>
      </w:r>
      <w:r w:rsidR="2E24C984" w:rsidRPr="00221137">
        <w:rPr>
          <w:rFonts w:eastAsia="Calibri" w:cs="Arial"/>
          <w:i/>
          <w:lang w:val="en-US"/>
        </w:rPr>
        <w:t>JSON documents</w:t>
      </w:r>
      <w:r w:rsidR="2E24C984" w:rsidRPr="598DAB36">
        <w:rPr>
          <w:rFonts w:eastAsia="Calibri" w:cs="Arial"/>
          <w:lang w:val="en-US"/>
        </w:rPr>
        <w:t xml:space="preserve"> </w:t>
      </w:r>
      <w:r w:rsidR="00221137" w:rsidRPr="598DAB36">
        <w:rPr>
          <w:rFonts w:eastAsia="Calibri" w:cs="Arial"/>
          <w:lang w:val="en-US"/>
        </w:rPr>
        <w:t>over</w:t>
      </w:r>
      <w:r w:rsidR="2E24C984" w:rsidRPr="598DAB36">
        <w:rPr>
          <w:rFonts w:eastAsia="Calibri" w:cs="Arial"/>
          <w:lang w:val="en-US"/>
        </w:rPr>
        <w:t xml:space="preserve"> HTTPS connections.</w:t>
      </w:r>
    </w:p>
    <w:p w14:paraId="4A4F15BD" w14:textId="7FB43357" w:rsidR="4292AB7D" w:rsidRDefault="00221137" w:rsidP="598DAB36">
      <w:pPr>
        <w:rPr>
          <w:rFonts w:eastAsia="Calibri" w:cs="Arial"/>
          <w:lang w:val="en-US"/>
        </w:rPr>
      </w:pPr>
      <w:r w:rsidRPr="598DAB36">
        <w:rPr>
          <w:rFonts w:eastAsia="Calibri" w:cs="Arial"/>
          <w:lang w:val="en-US"/>
        </w:rPr>
        <w:t>To</w:t>
      </w:r>
      <w:r w:rsidR="4292AB7D" w:rsidRPr="598DAB36">
        <w:rPr>
          <w:rFonts w:eastAsia="Calibri" w:cs="Arial"/>
          <w:lang w:val="en-US"/>
        </w:rPr>
        <w:t xml:space="preserve"> implement it, an </w:t>
      </w:r>
      <w:r w:rsidR="4292AB7D" w:rsidRPr="00221137">
        <w:rPr>
          <w:rFonts w:eastAsia="Calibri" w:cs="Arial"/>
          <w:b/>
          <w:lang w:val="en-US"/>
        </w:rPr>
        <w:t>ACME agent</w:t>
      </w:r>
      <w:r w:rsidR="4292AB7D" w:rsidRPr="598DAB36">
        <w:rPr>
          <w:rFonts w:eastAsia="Calibri" w:cs="Arial"/>
          <w:lang w:val="en-US"/>
        </w:rPr>
        <w:t xml:space="preserve"> (</w:t>
      </w:r>
      <w:r w:rsidR="4292AB7D" w:rsidRPr="00221137">
        <w:rPr>
          <w:rFonts w:eastAsia="Calibri" w:cs="Arial"/>
          <w:i/>
          <w:lang w:val="en-US"/>
        </w:rPr>
        <w:t>client</w:t>
      </w:r>
      <w:r w:rsidR="4292AB7D" w:rsidRPr="598DAB36">
        <w:rPr>
          <w:rFonts w:eastAsia="Calibri" w:cs="Arial"/>
          <w:lang w:val="en-US"/>
        </w:rPr>
        <w:t>) installed on a web server</w:t>
      </w:r>
      <w:r>
        <w:rPr>
          <w:rFonts w:eastAsia="Calibri" w:cs="Arial"/>
          <w:lang w:val="en-US"/>
        </w:rPr>
        <w:t xml:space="preserve"> is needed</w:t>
      </w:r>
      <w:r w:rsidR="4292AB7D" w:rsidRPr="598DAB36">
        <w:rPr>
          <w:rFonts w:eastAsia="Calibri" w:cs="Arial"/>
          <w:lang w:val="en-US"/>
        </w:rPr>
        <w:t xml:space="preserve">, to </w:t>
      </w:r>
      <w:r w:rsidR="000650DE">
        <w:rPr>
          <w:rFonts w:eastAsia="Calibri" w:cs="Arial"/>
          <w:lang w:val="en-US"/>
        </w:rPr>
        <w:t>prove</w:t>
      </w:r>
      <w:r w:rsidR="4292AB7D" w:rsidRPr="598DAB36">
        <w:rPr>
          <w:rFonts w:eastAsia="Calibri" w:cs="Arial"/>
          <w:lang w:val="en-US"/>
        </w:rPr>
        <w:t xml:space="preserve"> to the CA that the server controls a domain</w:t>
      </w:r>
      <w:r w:rsidR="00135F41">
        <w:rPr>
          <w:rFonts w:eastAsia="Calibri" w:cs="Arial"/>
          <w:lang w:val="en-US"/>
        </w:rPr>
        <w:t>.</w:t>
      </w:r>
      <w:r w:rsidR="390716D2" w:rsidRPr="598DAB36">
        <w:rPr>
          <w:rFonts w:eastAsia="Calibri" w:cs="Arial"/>
          <w:lang w:val="en-US"/>
        </w:rPr>
        <w:t xml:space="preserve"> Once </w:t>
      </w:r>
      <w:r w:rsidR="00135F41">
        <w:rPr>
          <w:rFonts w:eastAsia="Calibri" w:cs="Arial"/>
          <w:lang w:val="en-US"/>
        </w:rPr>
        <w:t>the</w:t>
      </w:r>
      <w:r w:rsidR="390716D2" w:rsidRPr="598DAB36">
        <w:rPr>
          <w:rFonts w:eastAsia="Calibri" w:cs="Arial"/>
          <w:lang w:val="en-US"/>
        </w:rPr>
        <w:t xml:space="preserve"> CA verifies it, it </w:t>
      </w:r>
      <w:r w:rsidR="00135F41">
        <w:rPr>
          <w:rFonts w:eastAsia="Calibri" w:cs="Arial"/>
          <w:lang w:val="en-US"/>
        </w:rPr>
        <w:t>will</w:t>
      </w:r>
      <w:r w:rsidR="390716D2" w:rsidRPr="598DAB36">
        <w:rPr>
          <w:rFonts w:eastAsia="Calibri" w:cs="Arial"/>
          <w:lang w:val="en-US"/>
        </w:rPr>
        <w:t xml:space="preserve"> </w:t>
      </w:r>
      <w:r w:rsidR="00135F41">
        <w:rPr>
          <w:rFonts w:eastAsia="Calibri" w:cs="Arial"/>
          <w:lang w:val="en-US"/>
        </w:rPr>
        <w:t>permit</w:t>
      </w:r>
      <w:r w:rsidR="390716D2" w:rsidRPr="598DAB36">
        <w:rPr>
          <w:rFonts w:eastAsia="Calibri" w:cs="Arial"/>
          <w:lang w:val="en-US"/>
        </w:rPr>
        <w:t xml:space="preserve"> the client to request and install</w:t>
      </w:r>
      <w:r w:rsidR="6D03D8EB" w:rsidRPr="598DAB36">
        <w:rPr>
          <w:rFonts w:eastAsia="Calibri" w:cs="Arial"/>
          <w:lang w:val="en-US"/>
        </w:rPr>
        <w:t xml:space="preserve"> certificates as many as needed.</w:t>
      </w:r>
    </w:p>
    <w:p w14:paraId="5FE8B08F" w14:textId="7FB43357" w:rsidR="6D03D8EB" w:rsidRDefault="00620754" w:rsidP="598DAB36">
      <w:pPr>
        <w:rPr>
          <w:rFonts w:eastAsia="Calibri" w:cs="Arial"/>
          <w:lang w:val="en-US"/>
        </w:rPr>
      </w:pPr>
      <w:r>
        <w:rPr>
          <w:rFonts w:eastAsia="Calibri" w:cs="Arial"/>
          <w:lang w:val="en-US"/>
        </w:rPr>
        <w:t xml:space="preserve">Let’s Encrypt </w:t>
      </w:r>
      <w:r w:rsidR="00B43598">
        <w:rPr>
          <w:rFonts w:eastAsia="Calibri" w:cs="Arial"/>
          <w:lang w:val="en-US"/>
        </w:rPr>
        <w:t>gives out certificate for</w:t>
      </w:r>
      <w:r>
        <w:rPr>
          <w:rFonts w:eastAsia="Calibri" w:cs="Arial"/>
          <w:lang w:val="en-US"/>
        </w:rPr>
        <w:t xml:space="preserve"> a </w:t>
      </w:r>
      <w:r w:rsidR="00B43598">
        <w:rPr>
          <w:rFonts w:eastAsia="Calibri" w:cs="Arial"/>
          <w:lang w:val="en-US"/>
        </w:rPr>
        <w:t xml:space="preserve">short </w:t>
      </w:r>
      <w:r>
        <w:rPr>
          <w:rFonts w:eastAsia="Calibri" w:cs="Arial"/>
          <w:lang w:val="en-US"/>
        </w:rPr>
        <w:t>duration,</w:t>
      </w:r>
      <w:r w:rsidR="00B43598">
        <w:rPr>
          <w:rFonts w:eastAsia="Calibri" w:cs="Arial"/>
          <w:lang w:val="en-US"/>
        </w:rPr>
        <w:t xml:space="preserve"> </w:t>
      </w:r>
      <w:r w:rsidR="00163ABB">
        <w:rPr>
          <w:rFonts w:eastAsia="Calibri" w:cs="Arial"/>
          <w:lang w:val="en-US"/>
        </w:rPr>
        <w:t>since it</w:t>
      </w:r>
      <w:r w:rsidR="6D03D8EB" w:rsidRPr="598DAB36">
        <w:rPr>
          <w:rFonts w:eastAsia="Calibri" w:cs="Arial"/>
          <w:lang w:val="en-US"/>
        </w:rPr>
        <w:t xml:space="preserve"> is </w:t>
      </w:r>
      <w:r w:rsidR="00163ABB">
        <w:rPr>
          <w:rFonts w:eastAsia="Calibri" w:cs="Arial"/>
          <w:lang w:val="en-US"/>
        </w:rPr>
        <w:t xml:space="preserve">an </w:t>
      </w:r>
      <w:r w:rsidR="6D03D8EB" w:rsidRPr="598DAB36">
        <w:rPr>
          <w:rFonts w:eastAsia="Calibri" w:cs="Arial"/>
          <w:lang w:val="en-US"/>
        </w:rPr>
        <w:t>automatic</w:t>
      </w:r>
      <w:r w:rsidR="00163ABB">
        <w:rPr>
          <w:rFonts w:eastAsia="Calibri" w:cs="Arial"/>
          <w:lang w:val="en-US"/>
        </w:rPr>
        <w:t xml:space="preserve"> process, it would permit to reissue</w:t>
      </w:r>
      <w:r w:rsidR="78302E25" w:rsidRPr="598DAB36">
        <w:rPr>
          <w:rFonts w:eastAsia="Calibri" w:cs="Arial"/>
          <w:lang w:val="en-US"/>
        </w:rPr>
        <w:t xml:space="preserve"> the </w:t>
      </w:r>
      <w:r w:rsidR="00163ABB">
        <w:rPr>
          <w:rFonts w:eastAsia="Calibri" w:cs="Arial"/>
          <w:lang w:val="en-US"/>
        </w:rPr>
        <w:t xml:space="preserve">certificate </w:t>
      </w:r>
      <w:r w:rsidR="78302E25" w:rsidRPr="598DAB36">
        <w:rPr>
          <w:rFonts w:eastAsia="Calibri" w:cs="Arial"/>
          <w:lang w:val="en-US"/>
        </w:rPr>
        <w:t>frequently</w:t>
      </w:r>
      <w:r w:rsidR="00163ABB">
        <w:rPr>
          <w:rFonts w:eastAsia="Calibri" w:cs="Arial"/>
          <w:lang w:val="en-US"/>
        </w:rPr>
        <w:t>. In this way</w:t>
      </w:r>
      <w:r w:rsidR="00E210BB">
        <w:rPr>
          <w:rFonts w:eastAsia="Calibri" w:cs="Arial"/>
          <w:lang w:val="en-US"/>
        </w:rPr>
        <w:t xml:space="preserve"> the</w:t>
      </w:r>
      <w:r w:rsidR="7B0E45BC" w:rsidRPr="598DAB36">
        <w:rPr>
          <w:rFonts w:eastAsia="Calibri" w:cs="Arial"/>
          <w:lang w:val="en-US"/>
        </w:rPr>
        <w:t xml:space="preserve"> client can be programmed to perform </w:t>
      </w:r>
      <w:r w:rsidR="00E210BB">
        <w:rPr>
          <w:rFonts w:eastAsia="Calibri" w:cs="Arial"/>
          <w:lang w:val="en-US"/>
        </w:rPr>
        <w:t xml:space="preserve">certificates </w:t>
      </w:r>
      <w:r w:rsidR="7B0E45BC" w:rsidRPr="598DAB36">
        <w:rPr>
          <w:rFonts w:eastAsia="Calibri" w:cs="Arial"/>
          <w:lang w:val="en-US"/>
        </w:rPr>
        <w:t xml:space="preserve">operations at fixed intervals. </w:t>
      </w:r>
      <w:r w:rsidR="00F96786">
        <w:rPr>
          <w:rFonts w:eastAsia="Calibri" w:cs="Arial"/>
          <w:lang w:val="en-US"/>
        </w:rPr>
        <w:t>There’s n</w:t>
      </w:r>
      <w:r w:rsidR="7B0E45BC" w:rsidRPr="598DAB36">
        <w:rPr>
          <w:rFonts w:eastAsia="Calibri" w:cs="Arial"/>
          <w:lang w:val="en-US"/>
        </w:rPr>
        <w:t>o need to manually generate</w:t>
      </w:r>
      <w:r w:rsidR="09DE8B4A" w:rsidRPr="598DAB36">
        <w:rPr>
          <w:rFonts w:eastAsia="Calibri" w:cs="Arial"/>
          <w:lang w:val="en-US"/>
        </w:rPr>
        <w:t xml:space="preserve"> individual PKCS#10 requests, </w:t>
      </w:r>
      <w:r w:rsidR="00F96786">
        <w:rPr>
          <w:rFonts w:eastAsia="Calibri" w:cs="Arial"/>
          <w:lang w:val="en-US"/>
        </w:rPr>
        <w:t xml:space="preserve">no need to </w:t>
      </w:r>
      <w:r w:rsidR="09DE8B4A" w:rsidRPr="598DAB36">
        <w:rPr>
          <w:rFonts w:eastAsia="Calibri" w:cs="Arial"/>
          <w:lang w:val="en-US"/>
        </w:rPr>
        <w:t>prove domain ownership, download and configure server certificate</w:t>
      </w:r>
      <w:r w:rsidR="23BCDA94" w:rsidRPr="598DAB36">
        <w:rPr>
          <w:rFonts w:eastAsia="Calibri" w:cs="Arial"/>
          <w:lang w:val="en-US"/>
        </w:rPr>
        <w:t>s</w:t>
      </w:r>
      <w:r w:rsidR="09DE8B4A" w:rsidRPr="598DAB36">
        <w:rPr>
          <w:rFonts w:eastAsia="Calibri" w:cs="Arial"/>
          <w:lang w:val="en-US"/>
        </w:rPr>
        <w:t xml:space="preserve"> using ad-hoc procedures</w:t>
      </w:r>
      <w:r w:rsidR="7821F50B" w:rsidRPr="598DAB36">
        <w:rPr>
          <w:rFonts w:eastAsia="Calibri" w:cs="Arial"/>
          <w:lang w:val="en-US"/>
        </w:rPr>
        <w:t xml:space="preserve">. </w:t>
      </w:r>
      <w:r w:rsidR="00F96786">
        <w:rPr>
          <w:rFonts w:eastAsia="Calibri" w:cs="Arial"/>
          <w:lang w:val="en-US"/>
        </w:rPr>
        <w:t>Currently t</w:t>
      </w:r>
      <w:r w:rsidR="7821F50B" w:rsidRPr="598DAB36">
        <w:rPr>
          <w:rFonts w:eastAsia="Calibri" w:cs="Arial"/>
          <w:lang w:val="en-US"/>
        </w:rPr>
        <w:t>here are over 100 open-source ACME client</w:t>
      </w:r>
      <w:r w:rsidR="00F96786">
        <w:rPr>
          <w:rFonts w:eastAsia="Calibri" w:cs="Arial"/>
          <w:lang w:val="en-US"/>
        </w:rPr>
        <w:t>s</w:t>
      </w:r>
      <w:r w:rsidR="62769C3D" w:rsidRPr="598DAB36">
        <w:rPr>
          <w:rFonts w:eastAsia="Calibri" w:cs="Arial"/>
          <w:lang w:val="en-US"/>
        </w:rPr>
        <w:t>.</w:t>
      </w:r>
    </w:p>
    <w:p w14:paraId="5BF34716" w14:textId="77777777" w:rsidR="00796312" w:rsidRDefault="00796312" w:rsidP="598DAB36">
      <w:pPr>
        <w:rPr>
          <w:rFonts w:eastAsia="Calibri" w:cs="Arial"/>
          <w:lang w:val="en-US"/>
        </w:rPr>
      </w:pPr>
      <w:r>
        <w:rPr>
          <w:rFonts w:eastAsia="Calibri" w:cs="Arial"/>
          <w:lang w:val="en-US"/>
        </w:rPr>
        <w:t>To exploit ACME the following steps must be followed:</w:t>
      </w:r>
    </w:p>
    <w:p w14:paraId="568D0BC1" w14:textId="77777777" w:rsidR="00361CF4" w:rsidRDefault="00796312" w:rsidP="001310CE">
      <w:pPr>
        <w:pStyle w:val="Paragrafoelenco"/>
        <w:numPr>
          <w:ilvl w:val="0"/>
          <w:numId w:val="25"/>
        </w:numPr>
        <w:rPr>
          <w:rFonts w:eastAsia="Calibri" w:cs="Arial"/>
          <w:lang w:val="en-US"/>
        </w:rPr>
      </w:pPr>
      <w:r w:rsidRPr="666356AB">
        <w:rPr>
          <w:rFonts w:eastAsia="Calibri" w:cs="Arial"/>
          <w:lang w:val="en-US"/>
        </w:rPr>
        <w:t>An</w:t>
      </w:r>
      <w:r w:rsidR="62769C3D" w:rsidRPr="666356AB">
        <w:rPr>
          <w:rFonts w:eastAsia="Calibri" w:cs="Arial"/>
          <w:lang w:val="en-US"/>
        </w:rPr>
        <w:t xml:space="preserve"> account at </w:t>
      </w:r>
      <w:r w:rsidRPr="666356AB">
        <w:rPr>
          <w:rFonts w:eastAsia="Calibri" w:cs="Arial"/>
          <w:lang w:val="en-US"/>
        </w:rPr>
        <w:t>the CA (Let’s Encrypt) must be created.</w:t>
      </w:r>
    </w:p>
    <w:p w14:paraId="005E87B5" w14:textId="77777777" w:rsidR="00361CF4" w:rsidRDefault="00361CF4" w:rsidP="001310CE">
      <w:pPr>
        <w:pStyle w:val="Paragrafoelenco"/>
        <w:numPr>
          <w:ilvl w:val="0"/>
          <w:numId w:val="25"/>
        </w:numPr>
        <w:rPr>
          <w:rFonts w:eastAsia="Calibri" w:cs="Arial"/>
          <w:lang w:val="en-US"/>
        </w:rPr>
      </w:pPr>
      <w:r w:rsidRPr="666356AB">
        <w:rPr>
          <w:rFonts w:eastAsia="Calibri" w:cs="Arial"/>
          <w:lang w:val="en-US"/>
        </w:rPr>
        <w:t>D</w:t>
      </w:r>
      <w:r w:rsidR="62769C3D" w:rsidRPr="666356AB">
        <w:rPr>
          <w:rFonts w:eastAsia="Calibri" w:cs="Arial"/>
          <w:lang w:val="en-US"/>
        </w:rPr>
        <w:t>omain validation</w:t>
      </w:r>
    </w:p>
    <w:p w14:paraId="383F52E1" w14:textId="77777777" w:rsidR="00361CF4" w:rsidRDefault="00361CF4" w:rsidP="001310CE">
      <w:pPr>
        <w:pStyle w:val="Paragrafoelenco"/>
        <w:numPr>
          <w:ilvl w:val="0"/>
          <w:numId w:val="25"/>
        </w:numPr>
        <w:rPr>
          <w:rFonts w:eastAsia="Calibri" w:cs="Arial"/>
          <w:lang w:val="en-US"/>
        </w:rPr>
      </w:pPr>
      <w:r w:rsidRPr="666356AB">
        <w:rPr>
          <w:rFonts w:eastAsia="Calibri" w:cs="Arial"/>
          <w:lang w:val="en-US"/>
        </w:rPr>
        <w:t>I</w:t>
      </w:r>
      <w:r w:rsidR="62769C3D" w:rsidRPr="666356AB">
        <w:rPr>
          <w:rFonts w:eastAsia="Calibri" w:cs="Arial"/>
          <w:lang w:val="en-US"/>
        </w:rPr>
        <w:t xml:space="preserve">ssuance of certificate </w:t>
      </w:r>
    </w:p>
    <w:p w14:paraId="041B1F78" w14:textId="6A091DD0" w:rsidR="62769C3D" w:rsidRDefault="00361CF4" w:rsidP="001310CE">
      <w:pPr>
        <w:pStyle w:val="Paragrafoelenco"/>
        <w:numPr>
          <w:ilvl w:val="0"/>
          <w:numId w:val="25"/>
        </w:numPr>
        <w:rPr>
          <w:rFonts w:eastAsia="Calibri" w:cs="Arial"/>
          <w:lang w:val="en-US"/>
        </w:rPr>
      </w:pPr>
      <w:r w:rsidRPr="666356AB">
        <w:rPr>
          <w:rFonts w:eastAsia="Calibri" w:cs="Arial"/>
          <w:lang w:val="en-US"/>
        </w:rPr>
        <w:t>R</w:t>
      </w:r>
      <w:r w:rsidR="62769C3D" w:rsidRPr="666356AB">
        <w:rPr>
          <w:rFonts w:eastAsia="Calibri" w:cs="Arial"/>
          <w:lang w:val="en-US"/>
        </w:rPr>
        <w:t xml:space="preserve">evocation of </w:t>
      </w:r>
      <w:r w:rsidRPr="666356AB">
        <w:rPr>
          <w:rFonts w:eastAsia="Calibri" w:cs="Arial"/>
          <w:lang w:val="en-US"/>
        </w:rPr>
        <w:t>certificate</w:t>
      </w:r>
      <w:r w:rsidR="62769C3D" w:rsidRPr="666356AB">
        <w:rPr>
          <w:rFonts w:eastAsia="Calibri" w:cs="Arial"/>
          <w:lang w:val="en-US"/>
        </w:rPr>
        <w:t xml:space="preserve"> </w:t>
      </w:r>
    </w:p>
    <w:p w14:paraId="04585466" w14:textId="09538630" w:rsidR="00AE0C8F" w:rsidRPr="00AE0C8F" w:rsidRDefault="3FC825BE" w:rsidP="00AE0C8F">
      <w:pPr>
        <w:pStyle w:val="Titolo3"/>
        <w:rPr>
          <w:lang w:val="en-US"/>
        </w:rPr>
      </w:pPr>
      <w:bookmarkStart w:id="147" w:name="_Toc91005532"/>
      <w:r>
        <w:rPr>
          <w:lang w:val="en-US"/>
        </w:rPr>
        <w:t xml:space="preserve">Account </w:t>
      </w:r>
      <w:r w:rsidR="00AE0C8F">
        <w:rPr>
          <w:lang w:val="en-US"/>
        </w:rPr>
        <w:t>creation</w:t>
      </w:r>
      <w:bookmarkEnd w:id="147"/>
    </w:p>
    <w:p w14:paraId="73D5E8DE" w14:textId="1042FBC6" w:rsidR="3FC825BE" w:rsidRDefault="3FC825BE" w:rsidP="598DAB36">
      <w:pPr>
        <w:rPr>
          <w:rFonts w:eastAsia="Calibri"/>
          <w:lang w:val="en-US"/>
        </w:rPr>
      </w:pPr>
      <w:r w:rsidRPr="598DAB36">
        <w:rPr>
          <w:rFonts w:eastAsia="Calibri" w:cs="Arial"/>
          <w:lang w:val="en-US"/>
        </w:rPr>
        <w:t xml:space="preserve">Account </w:t>
      </w:r>
      <w:r w:rsidR="00AE0C8F">
        <w:rPr>
          <w:rFonts w:eastAsia="Calibri" w:cs="Arial"/>
          <w:lang w:val="en-US"/>
        </w:rPr>
        <w:t>c</w:t>
      </w:r>
      <w:r w:rsidRPr="598DAB36">
        <w:rPr>
          <w:rFonts w:eastAsia="Calibri" w:cs="Arial"/>
          <w:lang w:val="en-US"/>
        </w:rPr>
        <w:t xml:space="preserve">reation </w:t>
      </w:r>
      <w:r w:rsidR="4FCEC891" w:rsidRPr="598DAB36">
        <w:rPr>
          <w:rFonts w:eastAsia="Calibri" w:cs="Arial"/>
          <w:lang w:val="en-US"/>
        </w:rPr>
        <w:t>needs</w:t>
      </w:r>
      <w:r w:rsidRPr="598DAB36">
        <w:rPr>
          <w:rFonts w:eastAsia="Calibri" w:cs="Arial"/>
          <w:lang w:val="en-US"/>
        </w:rPr>
        <w:t xml:space="preserve"> to be performed only once, </w:t>
      </w:r>
      <w:r w:rsidR="00AE0C8F">
        <w:rPr>
          <w:rFonts w:eastAsia="Calibri" w:cs="Arial"/>
          <w:lang w:val="en-US"/>
        </w:rPr>
        <w:t xml:space="preserve">and it must be performed </w:t>
      </w:r>
      <w:r w:rsidRPr="598DAB36">
        <w:rPr>
          <w:rFonts w:eastAsia="Calibri" w:cs="Arial"/>
          <w:lang w:val="en-US"/>
        </w:rPr>
        <w:t xml:space="preserve">before </w:t>
      </w:r>
      <w:r w:rsidR="0CE7FF47" w:rsidRPr="598DAB36">
        <w:rPr>
          <w:rFonts w:eastAsia="Calibri" w:cs="Arial"/>
          <w:lang w:val="en-US"/>
        </w:rPr>
        <w:t>asking for</w:t>
      </w:r>
      <w:r w:rsidRPr="598DAB36">
        <w:rPr>
          <w:rFonts w:eastAsia="Calibri" w:cs="Arial"/>
          <w:lang w:val="en-US"/>
        </w:rPr>
        <w:t xml:space="preserve"> issuance/revocation of domain certificate(s). </w:t>
      </w:r>
      <w:r w:rsidR="006B0C71">
        <w:rPr>
          <w:rFonts w:eastAsia="Calibri" w:cs="Arial"/>
          <w:lang w:val="en-US"/>
        </w:rPr>
        <w:t>Account creation is performed via the</w:t>
      </w:r>
      <w:r w:rsidR="251FAD77" w:rsidRPr="598DAB36">
        <w:rPr>
          <w:rFonts w:eastAsia="Calibri" w:cs="Arial"/>
          <w:lang w:val="en-US"/>
        </w:rPr>
        <w:t xml:space="preserve"> ACME client that </w:t>
      </w:r>
      <w:r w:rsidR="251FAD77" w:rsidRPr="006B0C71">
        <w:rPr>
          <w:rFonts w:eastAsia="Calibri" w:cs="Arial"/>
          <w:b/>
          <w:lang w:val="en-US"/>
        </w:rPr>
        <w:t>generates</w:t>
      </w:r>
      <w:r w:rsidR="251FAD77" w:rsidRPr="598DAB36">
        <w:rPr>
          <w:rFonts w:eastAsia="Calibri" w:cs="Arial"/>
          <w:lang w:val="en-US"/>
        </w:rPr>
        <w:t xml:space="preserve"> a private/public </w:t>
      </w:r>
      <w:r w:rsidR="251FAD77" w:rsidRPr="006B0C71">
        <w:rPr>
          <w:rFonts w:eastAsia="Calibri" w:cs="Arial"/>
          <w:b/>
          <w:lang w:val="en-US"/>
        </w:rPr>
        <w:t>key pair</w:t>
      </w:r>
      <w:r w:rsidR="251FAD77" w:rsidRPr="598DAB36">
        <w:rPr>
          <w:rFonts w:eastAsia="Calibri" w:cs="Arial"/>
          <w:lang w:val="en-US"/>
        </w:rPr>
        <w:t xml:space="preserve"> used </w:t>
      </w:r>
      <w:r w:rsidR="14C4DAAF" w:rsidRPr="598DAB36">
        <w:rPr>
          <w:rFonts w:eastAsia="Calibri" w:cs="Arial"/>
          <w:lang w:val="en-US"/>
        </w:rPr>
        <w:t>for</w:t>
      </w:r>
      <w:r w:rsidR="251FAD77" w:rsidRPr="598DAB36">
        <w:rPr>
          <w:rFonts w:eastAsia="Calibri" w:cs="Arial"/>
          <w:lang w:val="en-US"/>
        </w:rPr>
        <w:t xml:space="preserve"> authorization purpose</w:t>
      </w:r>
      <w:r w:rsidR="13631739" w:rsidRPr="598DAB36">
        <w:rPr>
          <w:rFonts w:eastAsia="Calibri" w:cs="Arial"/>
          <w:lang w:val="en-US"/>
        </w:rPr>
        <w:t>s</w:t>
      </w:r>
      <w:r w:rsidR="251FAD77" w:rsidRPr="598DAB36">
        <w:rPr>
          <w:rFonts w:eastAsia="Calibri" w:cs="Arial"/>
          <w:lang w:val="en-US"/>
        </w:rPr>
        <w:t xml:space="preserve">, </w:t>
      </w:r>
      <w:r w:rsidR="006B0C71">
        <w:rPr>
          <w:rFonts w:eastAsia="Calibri" w:cs="Arial"/>
          <w:lang w:val="en-US"/>
        </w:rPr>
        <w:t xml:space="preserve">named </w:t>
      </w:r>
      <w:r w:rsidR="251FAD77" w:rsidRPr="598DAB36">
        <w:rPr>
          <w:rFonts w:eastAsia="Calibri" w:cs="Arial"/>
          <w:lang w:val="en-US"/>
        </w:rPr>
        <w:t>the “</w:t>
      </w:r>
      <w:r w:rsidR="251FAD77" w:rsidRPr="006B0C71">
        <w:rPr>
          <w:rFonts w:eastAsia="Calibri" w:cs="Arial"/>
          <w:b/>
          <w:lang w:val="en-US"/>
        </w:rPr>
        <w:t>authorized key pair</w:t>
      </w:r>
      <w:r w:rsidR="251FAD77" w:rsidRPr="598DAB36">
        <w:rPr>
          <w:rFonts w:eastAsia="Calibri" w:cs="Arial"/>
          <w:lang w:val="en-US"/>
        </w:rPr>
        <w:t>”</w:t>
      </w:r>
      <w:r w:rsidR="6F9A7238" w:rsidRPr="598DAB36">
        <w:rPr>
          <w:rFonts w:eastAsia="Calibri"/>
          <w:lang w:val="en-US"/>
        </w:rPr>
        <w:t xml:space="preserve">. The </w:t>
      </w:r>
      <w:r w:rsidR="6F9A7238" w:rsidRPr="00027E7D">
        <w:rPr>
          <w:rFonts w:eastAsia="Calibri"/>
          <w:b/>
          <w:lang w:val="en-US"/>
        </w:rPr>
        <w:t>authorized public key</w:t>
      </w:r>
      <w:r w:rsidR="6F9A7238" w:rsidRPr="598DAB36">
        <w:rPr>
          <w:rFonts w:eastAsia="Calibri"/>
          <w:lang w:val="en-US"/>
        </w:rPr>
        <w:t xml:space="preserve"> is associated </w:t>
      </w:r>
      <w:r w:rsidR="00027E7D">
        <w:rPr>
          <w:rFonts w:eastAsia="Calibri"/>
          <w:lang w:val="en-US"/>
        </w:rPr>
        <w:t>to</w:t>
      </w:r>
      <w:r w:rsidR="568EBE27" w:rsidRPr="598DAB36">
        <w:rPr>
          <w:rFonts w:eastAsia="Calibri"/>
          <w:lang w:val="en-US"/>
        </w:rPr>
        <w:t xml:space="preserve"> the account registered at </w:t>
      </w:r>
      <w:r w:rsidR="00325B19">
        <w:rPr>
          <w:rFonts w:eastAsia="Calibri"/>
          <w:lang w:val="en-US"/>
        </w:rPr>
        <w:t>LE (Let’s Encrypt)</w:t>
      </w:r>
      <w:r w:rsidR="568EBE27" w:rsidRPr="598DAB36">
        <w:rPr>
          <w:rFonts w:eastAsia="Calibri"/>
          <w:lang w:val="en-US"/>
        </w:rPr>
        <w:t xml:space="preserve">. The </w:t>
      </w:r>
      <w:r w:rsidR="568EBE27" w:rsidRPr="00325B19">
        <w:rPr>
          <w:rFonts w:eastAsia="Calibri"/>
          <w:b/>
          <w:lang w:val="en-US"/>
        </w:rPr>
        <w:t>authorized private key</w:t>
      </w:r>
      <w:r w:rsidR="568EBE27" w:rsidRPr="598DAB36">
        <w:rPr>
          <w:rFonts w:eastAsia="Calibri"/>
          <w:lang w:val="en-US"/>
        </w:rPr>
        <w:t xml:space="preserve"> will be used to sign the certificate requests, while the authorized public key</w:t>
      </w:r>
      <w:r w:rsidR="09126366" w:rsidRPr="598DAB36">
        <w:rPr>
          <w:rFonts w:eastAsia="Calibri"/>
          <w:lang w:val="en-US"/>
        </w:rPr>
        <w:t xml:space="preserve"> will be used by </w:t>
      </w:r>
      <w:r w:rsidR="00325B19">
        <w:rPr>
          <w:rFonts w:eastAsia="Calibri"/>
          <w:lang w:val="en-US"/>
        </w:rPr>
        <w:t>LE</w:t>
      </w:r>
      <w:r w:rsidR="09126366" w:rsidRPr="598DAB36">
        <w:rPr>
          <w:rFonts w:eastAsia="Calibri"/>
          <w:lang w:val="en-US"/>
        </w:rPr>
        <w:t xml:space="preserve"> to validate the received certificate requests. </w:t>
      </w:r>
      <w:r w:rsidR="00325B19">
        <w:rPr>
          <w:rFonts w:eastAsia="Calibri"/>
          <w:lang w:val="en-US"/>
        </w:rPr>
        <w:t>A single</w:t>
      </w:r>
      <w:r w:rsidR="09126366" w:rsidRPr="598DAB36">
        <w:rPr>
          <w:rFonts w:eastAsia="Calibri"/>
          <w:lang w:val="en-US"/>
        </w:rPr>
        <w:t xml:space="preserve"> account </w:t>
      </w:r>
      <w:r w:rsidR="00325B19">
        <w:rPr>
          <w:rFonts w:eastAsia="Calibri"/>
          <w:lang w:val="en-US"/>
        </w:rPr>
        <w:t>may</w:t>
      </w:r>
      <w:r w:rsidR="09126366" w:rsidRPr="598DAB36">
        <w:rPr>
          <w:rFonts w:eastAsia="Calibri"/>
          <w:lang w:val="en-US"/>
        </w:rPr>
        <w:t xml:space="preserve"> be associated </w:t>
      </w:r>
      <w:r w:rsidR="00325B19">
        <w:rPr>
          <w:rFonts w:eastAsia="Calibri"/>
          <w:lang w:val="en-US"/>
        </w:rPr>
        <w:t>to</w:t>
      </w:r>
      <w:r w:rsidR="09126366" w:rsidRPr="598DAB36">
        <w:rPr>
          <w:rFonts w:eastAsia="Calibri"/>
          <w:lang w:val="en-US"/>
        </w:rPr>
        <w:t xml:space="preserve"> one or more domains.</w:t>
      </w:r>
    </w:p>
    <w:p w14:paraId="43C81A65" w14:textId="77777777" w:rsidR="004662CA" w:rsidRDefault="004662CA">
      <w:pPr>
        <w:jc w:val="left"/>
        <w:rPr>
          <w:rFonts w:eastAsiaTheme="majorEastAsia" w:cstheme="majorBidi"/>
          <w:b/>
          <w:color w:val="000000" w:themeColor="text1"/>
          <w:sz w:val="24"/>
          <w:szCs w:val="24"/>
          <w:lang w:val="en-US"/>
        </w:rPr>
      </w:pPr>
      <w:r>
        <w:rPr>
          <w:lang w:val="en-US"/>
        </w:rPr>
        <w:br w:type="page"/>
      </w:r>
    </w:p>
    <w:p w14:paraId="7D9FD56B" w14:textId="38EBA93B" w:rsidR="555F7BB8" w:rsidRDefault="555F7BB8" w:rsidP="00325B19">
      <w:pPr>
        <w:pStyle w:val="Titolo3"/>
        <w:rPr>
          <w:lang w:val="en-US"/>
        </w:rPr>
      </w:pPr>
      <w:bookmarkStart w:id="148" w:name="_Toc91005533"/>
      <w:r w:rsidRPr="598DAB36">
        <w:rPr>
          <w:lang w:val="en-US"/>
        </w:rPr>
        <w:t>Domain Validation</w:t>
      </w:r>
      <w:bookmarkEnd w:id="148"/>
    </w:p>
    <w:p w14:paraId="60997671" w14:textId="5FF2ED37" w:rsidR="004662CA" w:rsidRDefault="004662CA" w:rsidP="004662CA">
      <w:pPr>
        <w:rPr>
          <w:lang w:val="en-US"/>
        </w:rPr>
      </w:pPr>
      <w:r>
        <w:rPr>
          <w:lang w:val="en-US"/>
        </w:rPr>
        <w:t>It proceeds in this way:</w:t>
      </w:r>
    </w:p>
    <w:p w14:paraId="64D6EE07" w14:textId="77777777" w:rsidR="00E62197" w:rsidRPr="00E62197" w:rsidRDefault="555F7BB8" w:rsidP="001310CE">
      <w:pPr>
        <w:pStyle w:val="Paragrafoelenco"/>
        <w:numPr>
          <w:ilvl w:val="0"/>
          <w:numId w:val="127"/>
        </w:numPr>
        <w:rPr>
          <w:lang w:val="en-US"/>
        </w:rPr>
      </w:pPr>
      <w:r w:rsidRPr="666356AB">
        <w:rPr>
          <w:rFonts w:eastAsia="Calibri" w:cs="Arial"/>
          <w:lang w:val="en-US"/>
        </w:rPr>
        <w:t xml:space="preserve">ACME client must </w:t>
      </w:r>
      <w:r w:rsidRPr="666356AB">
        <w:rPr>
          <w:rFonts w:eastAsia="Calibri" w:cs="Arial"/>
          <w:b/>
          <w:bCs/>
          <w:lang w:val="en-US"/>
        </w:rPr>
        <w:t>prove</w:t>
      </w:r>
      <w:r w:rsidRPr="666356AB">
        <w:rPr>
          <w:rFonts w:eastAsia="Calibri" w:cs="Arial"/>
          <w:lang w:val="en-US"/>
        </w:rPr>
        <w:t xml:space="preserve"> to the CA </w:t>
      </w:r>
      <w:r w:rsidRPr="666356AB">
        <w:rPr>
          <w:rFonts w:eastAsia="Calibri" w:cs="Arial"/>
          <w:b/>
          <w:bCs/>
          <w:lang w:val="en-US"/>
        </w:rPr>
        <w:t>the control of the domain</w:t>
      </w:r>
      <w:r w:rsidRPr="666356AB">
        <w:rPr>
          <w:rFonts w:eastAsia="Calibri" w:cs="Arial"/>
          <w:lang w:val="en-US"/>
        </w:rPr>
        <w:t xml:space="preserve"> for which it will request certificate</w:t>
      </w:r>
      <w:r w:rsidR="00E62197" w:rsidRPr="666356AB">
        <w:rPr>
          <w:rFonts w:eastAsia="Calibri" w:cs="Arial"/>
          <w:lang w:val="en-US"/>
        </w:rPr>
        <w:t>s</w:t>
      </w:r>
    </w:p>
    <w:p w14:paraId="6D6828E6" w14:textId="30F74662" w:rsidR="00E62197" w:rsidRPr="00E62197" w:rsidRDefault="00E62197" w:rsidP="001310CE">
      <w:pPr>
        <w:pStyle w:val="Paragrafoelenco"/>
        <w:numPr>
          <w:ilvl w:val="0"/>
          <w:numId w:val="127"/>
        </w:numPr>
        <w:rPr>
          <w:lang w:val="en-US"/>
        </w:rPr>
      </w:pPr>
      <w:r w:rsidRPr="666356AB">
        <w:rPr>
          <w:rFonts w:eastAsia="Calibri" w:cs="Arial"/>
          <w:lang w:val="en-US"/>
        </w:rPr>
        <w:t>ACME client</w:t>
      </w:r>
      <w:r w:rsidR="555F7BB8" w:rsidRPr="666356AB">
        <w:rPr>
          <w:rFonts w:eastAsia="Calibri" w:cs="Arial"/>
          <w:lang w:val="en-US"/>
        </w:rPr>
        <w:t xml:space="preserve"> </w:t>
      </w:r>
      <w:r w:rsidR="555F7BB8" w:rsidRPr="666356AB">
        <w:rPr>
          <w:rFonts w:eastAsia="Calibri" w:cs="Arial"/>
          <w:b/>
          <w:bCs/>
          <w:lang w:val="en-US"/>
        </w:rPr>
        <w:t>clai</w:t>
      </w:r>
      <w:r w:rsidR="3520B6FB" w:rsidRPr="666356AB">
        <w:rPr>
          <w:rFonts w:eastAsia="Calibri" w:cs="Arial"/>
          <w:b/>
          <w:bCs/>
          <w:lang w:val="en-US"/>
        </w:rPr>
        <w:t>ms ownership of a particular domain</w:t>
      </w:r>
      <w:r w:rsidR="3520B6FB" w:rsidRPr="666356AB">
        <w:rPr>
          <w:rFonts w:eastAsia="Calibri" w:cs="Arial"/>
          <w:lang w:val="en-US"/>
        </w:rPr>
        <w:t>.</w:t>
      </w:r>
      <w:r w:rsidR="004662CA" w:rsidRPr="666356AB">
        <w:rPr>
          <w:rFonts w:eastAsia="Calibri" w:cs="Arial"/>
          <w:lang w:val="en-US"/>
        </w:rPr>
        <w:t xml:space="preserve"> </w:t>
      </w:r>
    </w:p>
    <w:p w14:paraId="007253AC" w14:textId="27432DF4" w:rsidR="00C50DCD" w:rsidRPr="00C50DCD" w:rsidRDefault="004662CA" w:rsidP="001310CE">
      <w:pPr>
        <w:pStyle w:val="Paragrafoelenco"/>
        <w:numPr>
          <w:ilvl w:val="0"/>
          <w:numId w:val="127"/>
        </w:numPr>
        <w:rPr>
          <w:lang w:val="en-US"/>
        </w:rPr>
      </w:pPr>
      <w:r w:rsidRPr="004662CA">
        <w:rPr>
          <w:rFonts w:eastAsia="Calibri" w:cs="Arial"/>
          <w:lang w:val="en-US"/>
        </w:rPr>
        <w:t>The</w:t>
      </w:r>
      <w:r w:rsidR="008009B3">
        <w:rPr>
          <w:rFonts w:eastAsia="Calibri" w:cs="Arial"/>
          <w:lang w:val="en-US"/>
        </w:rPr>
        <w:t xml:space="preserve"> </w:t>
      </w:r>
      <w:r w:rsidR="3520B6FB" w:rsidRPr="004662CA">
        <w:rPr>
          <w:rFonts w:eastAsia="Calibri" w:cs="Arial"/>
          <w:lang w:val="en-US"/>
        </w:rPr>
        <w:t xml:space="preserve">CA </w:t>
      </w:r>
      <w:r w:rsidR="3520B6FB" w:rsidRPr="008009B3">
        <w:rPr>
          <w:rFonts w:eastAsia="Calibri" w:cs="Arial"/>
          <w:b/>
          <w:bCs/>
          <w:lang w:val="en-US"/>
        </w:rPr>
        <w:t>challenges the client</w:t>
      </w:r>
      <w:r w:rsidR="3520B6FB" w:rsidRPr="004662CA">
        <w:rPr>
          <w:rFonts w:eastAsia="Calibri" w:cs="Arial"/>
          <w:lang w:val="en-US"/>
        </w:rPr>
        <w:t xml:space="preserve"> to store a value at a specific path inside the domain </w:t>
      </w:r>
      <w:r w:rsidR="003C6A4D">
        <w:rPr>
          <w:rFonts w:eastAsia="Calibri" w:cs="Arial"/>
          <w:lang w:val="en-US"/>
        </w:rPr>
        <w:t>(</w:t>
      </w:r>
      <w:r w:rsidR="003C6A4D" w:rsidRPr="666356AB">
        <w:rPr>
          <w:rFonts w:eastAsia="Calibri" w:cs="Arial"/>
          <w:i/>
          <w:iCs/>
          <w:lang w:val="en-US"/>
        </w:rPr>
        <w:t>step 1</w:t>
      </w:r>
      <w:r w:rsidR="003C6A4D">
        <w:rPr>
          <w:rFonts w:eastAsia="Calibri" w:cs="Arial"/>
          <w:lang w:val="en-US"/>
        </w:rPr>
        <w:t xml:space="preserve">) </w:t>
      </w:r>
      <w:r w:rsidR="3520B6FB" w:rsidRPr="004662CA">
        <w:rPr>
          <w:rFonts w:eastAsia="Calibri" w:cs="Arial"/>
          <w:lang w:val="en-US"/>
        </w:rPr>
        <w:t xml:space="preserve">or in a DNS record </w:t>
      </w:r>
      <w:r w:rsidR="3520B6FB" w:rsidRPr="001B04FE">
        <w:rPr>
          <w:rFonts w:eastAsia="Calibri" w:cs="Arial"/>
          <w:lang w:val="en-US"/>
        </w:rPr>
        <w:t xml:space="preserve">and sign a nonce with the </w:t>
      </w:r>
      <w:r w:rsidR="3E2F49E2" w:rsidRPr="001B04FE">
        <w:rPr>
          <w:rFonts w:eastAsia="Calibri" w:cs="Arial"/>
          <w:lang w:val="en-US"/>
        </w:rPr>
        <w:t>authorized private key</w:t>
      </w:r>
      <w:r w:rsidR="00C50DCD">
        <w:rPr>
          <w:rFonts w:eastAsia="Calibri" w:cs="Arial"/>
          <w:lang w:val="en-US"/>
        </w:rPr>
        <w:t xml:space="preserve"> </w:t>
      </w:r>
      <m:oMath>
        <m:r>
          <w:rPr>
            <w:rFonts w:ascii="Cambria Math" w:eastAsia="Calibri" w:hAnsi="Cambria Math" w:cs="Arial"/>
            <w:lang w:val="en-US"/>
          </w:rPr>
          <m:t>→</m:t>
        </m:r>
      </m:oMath>
      <w:r w:rsidR="3E2F49E2" w:rsidRPr="001B04FE">
        <w:rPr>
          <w:rFonts w:eastAsia="Calibri" w:cs="Arial"/>
          <w:lang w:val="en-US"/>
        </w:rPr>
        <w:t xml:space="preserve"> </w:t>
      </w:r>
      <w:r w:rsidR="3E2F49E2" w:rsidRPr="00C50DCD">
        <w:rPr>
          <w:rFonts w:eastAsia="Calibri" w:cs="Arial"/>
          <w:b/>
          <w:bCs/>
          <w:lang w:val="en-US"/>
        </w:rPr>
        <w:t>proof of possession</w:t>
      </w:r>
      <w:r w:rsidR="384CE5A0" w:rsidRPr="001B04FE">
        <w:rPr>
          <w:rFonts w:eastAsia="Calibri" w:cs="Arial"/>
          <w:lang w:val="en-US"/>
        </w:rPr>
        <w:t>.</w:t>
      </w:r>
    </w:p>
    <w:p w14:paraId="2F606387" w14:textId="60FD5981" w:rsidR="003C6A4D" w:rsidRPr="003C6A4D" w:rsidRDefault="384CE5A0" w:rsidP="001310CE">
      <w:pPr>
        <w:pStyle w:val="Paragrafoelenco"/>
        <w:numPr>
          <w:ilvl w:val="0"/>
          <w:numId w:val="127"/>
        </w:numPr>
        <w:rPr>
          <w:lang w:val="en-US"/>
        </w:rPr>
      </w:pPr>
      <w:r w:rsidRPr="666356AB">
        <w:rPr>
          <w:rFonts w:eastAsia="Calibri" w:cs="Arial"/>
          <w:lang w:val="en-US"/>
        </w:rPr>
        <w:t xml:space="preserve">When </w:t>
      </w:r>
      <w:r w:rsidR="2EC150F5" w:rsidRPr="666356AB">
        <w:rPr>
          <w:rFonts w:eastAsia="Calibri" w:cs="Arial"/>
          <w:lang w:val="en-US"/>
        </w:rPr>
        <w:t>the challenge</w:t>
      </w:r>
      <w:r w:rsidRPr="666356AB">
        <w:rPr>
          <w:rFonts w:eastAsia="Calibri" w:cs="Arial"/>
          <w:lang w:val="en-US"/>
        </w:rPr>
        <w:t xml:space="preserve"> is solved, the </w:t>
      </w:r>
      <w:r w:rsidRPr="666356AB">
        <w:rPr>
          <w:rFonts w:eastAsia="Calibri" w:cs="Arial"/>
          <w:b/>
          <w:bCs/>
          <w:lang w:val="en-US"/>
        </w:rPr>
        <w:t>client sends the signed nonce to the CA</w:t>
      </w:r>
      <w:r w:rsidRPr="666356AB">
        <w:rPr>
          <w:rFonts w:eastAsia="Calibri" w:cs="Arial"/>
          <w:lang w:val="en-US"/>
        </w:rPr>
        <w:t xml:space="preserve"> to start the validation process</w:t>
      </w:r>
      <w:r w:rsidR="003C6A4D" w:rsidRPr="666356AB">
        <w:rPr>
          <w:rFonts w:eastAsia="Calibri" w:cs="Arial"/>
          <w:lang w:val="en-US"/>
        </w:rPr>
        <w:t xml:space="preserve"> (</w:t>
      </w:r>
      <w:r w:rsidR="003C6A4D" w:rsidRPr="666356AB">
        <w:rPr>
          <w:rFonts w:eastAsia="Calibri" w:cs="Arial"/>
          <w:i/>
          <w:iCs/>
          <w:lang w:val="en-US"/>
        </w:rPr>
        <w:t>step 2</w:t>
      </w:r>
      <w:r w:rsidR="003C6A4D" w:rsidRPr="666356AB">
        <w:rPr>
          <w:rFonts w:eastAsia="Calibri" w:cs="Arial"/>
          <w:lang w:val="en-US"/>
        </w:rPr>
        <w:t>)</w:t>
      </w:r>
      <w:r w:rsidR="3B9AD80A" w:rsidRPr="666356AB">
        <w:rPr>
          <w:rFonts w:eastAsia="Calibri" w:cs="Arial"/>
          <w:lang w:val="en-US"/>
        </w:rPr>
        <w:t xml:space="preserve">. </w:t>
      </w:r>
    </w:p>
    <w:p w14:paraId="5F5BD446" w14:textId="28033480" w:rsidR="003C6A4D" w:rsidRPr="003C6A4D" w:rsidRDefault="003C6A4D" w:rsidP="001310CE">
      <w:pPr>
        <w:pStyle w:val="Paragrafoelenco"/>
        <w:numPr>
          <w:ilvl w:val="0"/>
          <w:numId w:val="127"/>
        </w:numPr>
        <w:rPr>
          <w:lang w:val="en-US"/>
        </w:rPr>
      </w:pPr>
      <w:r w:rsidRPr="666356AB">
        <w:rPr>
          <w:rFonts w:eastAsia="Calibri" w:cs="Arial"/>
          <w:lang w:val="en-US"/>
        </w:rPr>
        <w:t>The</w:t>
      </w:r>
      <w:r w:rsidR="3B9AD80A" w:rsidRPr="666356AB">
        <w:rPr>
          <w:rFonts w:eastAsia="Calibri" w:cs="Arial"/>
          <w:lang w:val="en-US"/>
        </w:rPr>
        <w:t xml:space="preserve"> CA download</w:t>
      </w:r>
      <w:r w:rsidR="1F042CD8" w:rsidRPr="666356AB">
        <w:rPr>
          <w:rFonts w:eastAsia="Calibri" w:cs="Arial"/>
          <w:lang w:val="en-US"/>
        </w:rPr>
        <w:t xml:space="preserve">s the response from the domain and </w:t>
      </w:r>
      <w:r w:rsidR="1F042CD8" w:rsidRPr="666356AB">
        <w:rPr>
          <w:rFonts w:eastAsia="Calibri" w:cs="Arial"/>
          <w:b/>
          <w:bCs/>
          <w:lang w:val="en-US"/>
        </w:rPr>
        <w:t xml:space="preserve">verifies its correctness </w:t>
      </w:r>
      <w:r w:rsidRPr="666356AB">
        <w:rPr>
          <w:rFonts w:eastAsia="Calibri" w:cs="Arial"/>
          <w:lang w:val="en-US"/>
        </w:rPr>
        <w:t>(</w:t>
      </w:r>
      <w:r w:rsidRPr="666356AB">
        <w:rPr>
          <w:rFonts w:eastAsia="Calibri" w:cs="Arial"/>
          <w:i/>
          <w:iCs/>
          <w:lang w:val="en-US"/>
        </w:rPr>
        <w:t>step 3 and 4</w:t>
      </w:r>
      <w:r w:rsidRPr="666356AB">
        <w:rPr>
          <w:rFonts w:eastAsia="Calibri" w:cs="Arial"/>
          <w:lang w:val="en-US"/>
        </w:rPr>
        <w:t>)</w:t>
      </w:r>
      <w:r w:rsidR="1F042CD8" w:rsidRPr="666356AB">
        <w:rPr>
          <w:rFonts w:eastAsia="Calibri" w:cs="Arial"/>
          <w:lang w:val="en-US"/>
        </w:rPr>
        <w:t xml:space="preserve"> and the signature’s one</w:t>
      </w:r>
    </w:p>
    <w:p w14:paraId="2C222080" w14:textId="725FA677" w:rsidR="384CE5A0" w:rsidRDefault="003C6A4D" w:rsidP="001310CE">
      <w:pPr>
        <w:pStyle w:val="Paragrafoelenco"/>
        <w:numPr>
          <w:ilvl w:val="0"/>
          <w:numId w:val="127"/>
        </w:numPr>
        <w:rPr>
          <w:rFonts w:eastAsia="Calibri" w:cs="Arial"/>
          <w:lang w:val="en-US"/>
        </w:rPr>
      </w:pPr>
      <w:r w:rsidRPr="00877DE2">
        <w:rPr>
          <w:noProof/>
          <w:lang w:val="en-US"/>
        </w:rPr>
        <w:drawing>
          <wp:anchor distT="0" distB="0" distL="114300" distR="114300" simplePos="0" relativeHeight="251639296" behindDoc="0" locked="0" layoutInCell="1" allowOverlap="1" wp14:anchorId="725BAF58" wp14:editId="62B89A6F">
            <wp:simplePos x="0" y="0"/>
            <wp:positionH relativeFrom="margin">
              <wp:align>right</wp:align>
            </wp:positionH>
            <wp:positionV relativeFrom="paragraph">
              <wp:posOffset>481965</wp:posOffset>
            </wp:positionV>
            <wp:extent cx="3512820" cy="980440"/>
            <wp:effectExtent l="0" t="0" r="0" b="0"/>
            <wp:wrapSquare wrapText="bothSides"/>
            <wp:docPr id="1100343392" name="Immagine 110034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512820" cy="980440"/>
                    </a:xfrm>
                    <a:prstGeom prst="rect">
                      <a:avLst/>
                    </a:prstGeom>
                  </pic:spPr>
                </pic:pic>
              </a:graphicData>
            </a:graphic>
            <wp14:sizeRelH relativeFrom="margin">
              <wp14:pctWidth>0</wp14:pctWidth>
            </wp14:sizeRelH>
            <wp14:sizeRelV relativeFrom="margin">
              <wp14:pctHeight>0</wp14:pctHeight>
            </wp14:sizeRelV>
          </wp:anchor>
        </w:drawing>
      </w:r>
      <w:r w:rsidR="1F042CD8" w:rsidRPr="598DAB36">
        <w:rPr>
          <w:rFonts w:eastAsia="Calibri" w:cs="Arial"/>
          <w:lang w:val="en-US"/>
        </w:rPr>
        <w:t xml:space="preserve">If it is all correct, </w:t>
      </w:r>
      <w:r w:rsidR="1F042CD8" w:rsidRPr="666356AB">
        <w:rPr>
          <w:rFonts w:eastAsia="Calibri" w:cs="Arial"/>
          <w:b/>
          <w:bCs/>
          <w:lang w:val="en-US"/>
        </w:rPr>
        <w:t xml:space="preserve">CA approves domain </w:t>
      </w:r>
      <w:r w:rsidR="72BD3C79" w:rsidRPr="666356AB">
        <w:rPr>
          <w:rFonts w:eastAsia="Calibri" w:cs="Arial"/>
          <w:b/>
          <w:bCs/>
          <w:lang w:val="en-US"/>
        </w:rPr>
        <w:t>ownership</w:t>
      </w:r>
      <w:r>
        <w:rPr>
          <w:rFonts w:eastAsia="Calibri" w:cs="Arial"/>
          <w:lang w:val="en-US"/>
        </w:rPr>
        <w:t xml:space="preserve"> (</w:t>
      </w:r>
      <w:r w:rsidRPr="666356AB">
        <w:rPr>
          <w:rFonts w:eastAsia="Calibri" w:cs="Arial"/>
          <w:i/>
          <w:iCs/>
          <w:lang w:val="en-US"/>
        </w:rPr>
        <w:t>step 5</w:t>
      </w:r>
      <w:r>
        <w:rPr>
          <w:rFonts w:eastAsia="Calibri" w:cs="Arial"/>
          <w:lang w:val="en-US"/>
        </w:rPr>
        <w:t>)</w:t>
      </w:r>
      <w:r w:rsidR="72BD3C79" w:rsidRPr="003C6A4D">
        <w:rPr>
          <w:rFonts w:eastAsia="Calibri" w:cs="Arial"/>
          <w:lang w:val="en-US"/>
        </w:rPr>
        <w:t>,</w:t>
      </w:r>
      <w:r w:rsidR="1F042CD8" w:rsidRPr="598DAB36">
        <w:rPr>
          <w:rFonts w:eastAsia="Calibri" w:cs="Arial"/>
          <w:lang w:val="en-US"/>
        </w:rPr>
        <w:t xml:space="preserve"> and the client </w:t>
      </w:r>
      <w:r w:rsidR="4C49E015" w:rsidRPr="598DAB36">
        <w:rPr>
          <w:rFonts w:eastAsia="Calibri" w:cs="Arial"/>
          <w:lang w:val="en-US"/>
        </w:rPr>
        <w:t>is enabled to request certificates.</w:t>
      </w:r>
    </w:p>
    <w:p w14:paraId="583A4C9F" w14:textId="2834124D" w:rsidR="003C6A4D" w:rsidRDefault="00F70609" w:rsidP="003C6A4D">
      <w:pPr>
        <w:rPr>
          <w:lang w:val="en-US"/>
        </w:rPr>
      </w:pPr>
      <w:r>
        <w:rPr>
          <w:lang w:val="en-US"/>
        </w:rPr>
        <w:t xml:space="preserve">In the picture a web server at administrative software claims to be </w:t>
      </w:r>
      <w:r>
        <w:rPr>
          <w:i/>
          <w:iCs/>
          <w:lang w:val="en-US"/>
        </w:rPr>
        <w:t xml:space="preserve">example.com </w:t>
      </w:r>
      <w:r>
        <w:rPr>
          <w:lang w:val="en-US"/>
        </w:rPr>
        <w:t>and it receives a challenge from the CA to put a specific value in a specific file.</w:t>
      </w:r>
      <w:r w:rsidR="008D356F">
        <w:rPr>
          <w:lang w:val="en-US"/>
        </w:rPr>
        <w:t xml:space="preserve"> It also requires making a signature over a nonce.</w:t>
      </w:r>
    </w:p>
    <w:p w14:paraId="58B877FD" w14:textId="4B80A4B0" w:rsidR="008D356F" w:rsidRPr="00F70609" w:rsidRDefault="002966F7" w:rsidP="003C6A4D">
      <w:pPr>
        <w:rPr>
          <w:lang w:val="en-US"/>
        </w:rPr>
      </w:pPr>
      <w:r>
        <w:rPr>
          <w:noProof/>
          <w:lang w:val="en-US"/>
        </w:rPr>
        <w:drawing>
          <wp:anchor distT="0" distB="0" distL="114300" distR="114300" simplePos="0" relativeHeight="251640320" behindDoc="0" locked="0" layoutInCell="1" allowOverlap="1" wp14:anchorId="0C79D094" wp14:editId="5F097DD2">
            <wp:simplePos x="0" y="0"/>
            <wp:positionH relativeFrom="margin">
              <wp:align>right</wp:align>
            </wp:positionH>
            <wp:positionV relativeFrom="paragraph">
              <wp:posOffset>36195</wp:posOffset>
            </wp:positionV>
            <wp:extent cx="3497580" cy="2418715"/>
            <wp:effectExtent l="0" t="0" r="7620" b="63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97580" cy="2418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4E2">
        <w:rPr>
          <w:lang w:val="en-US"/>
        </w:rPr>
        <w:t xml:space="preserve">For domain validation, the </w:t>
      </w:r>
      <w:r w:rsidR="005C74E2" w:rsidRPr="00040494">
        <w:rPr>
          <w:i/>
          <w:iCs/>
          <w:lang w:val="en-US"/>
        </w:rPr>
        <w:t>nonce signed with the private key</w:t>
      </w:r>
      <w:r w:rsidR="007101BC" w:rsidRPr="00040494">
        <w:rPr>
          <w:i/>
          <w:iCs/>
          <w:lang w:val="en-US"/>
        </w:rPr>
        <w:t xml:space="preserve"> + the attacked public key</w:t>
      </w:r>
      <w:r w:rsidR="007101BC">
        <w:rPr>
          <w:lang w:val="en-US"/>
        </w:rPr>
        <w:t xml:space="preserve"> is sent back to LE.</w:t>
      </w:r>
      <w:r w:rsidR="007855C2">
        <w:rPr>
          <w:lang w:val="en-US"/>
        </w:rPr>
        <w:t xml:space="preserve"> Then it will consult the file with that specific number and check that it contains the value. Once the step 4 + verification of the signature are positive, then LE </w:t>
      </w:r>
      <w:r w:rsidR="00655A84">
        <w:rPr>
          <w:lang w:val="en-US"/>
        </w:rPr>
        <w:t>will approve the domain ownership. LE stores in its internal database the fact that the domain “</w:t>
      </w:r>
      <w:r w:rsidR="00655A84" w:rsidRPr="00655A84">
        <w:rPr>
          <w:i/>
          <w:iCs/>
          <w:lang w:val="en-US"/>
        </w:rPr>
        <w:t>example.com</w:t>
      </w:r>
      <w:r w:rsidR="00655A84">
        <w:rPr>
          <w:lang w:val="en-US"/>
        </w:rPr>
        <w:t>” is associated with the client A and the public key</w:t>
      </w:r>
      <w:r w:rsidR="00BE65FE">
        <w:rPr>
          <w:lang w:val="en-US"/>
        </w:rPr>
        <w:t xml:space="preserve"> of the client for future certificate requests</w:t>
      </w:r>
      <w:r w:rsidR="00655A84">
        <w:rPr>
          <w:lang w:val="en-US"/>
        </w:rPr>
        <w:t>.</w:t>
      </w:r>
    </w:p>
    <w:p w14:paraId="4A26751F" w14:textId="05092943" w:rsidR="24EF1602" w:rsidRDefault="24EF1602" w:rsidP="598DAB36">
      <w:pPr>
        <w:rPr>
          <w:lang w:val="en-US"/>
        </w:rPr>
      </w:pPr>
    </w:p>
    <w:p w14:paraId="2FCF09C4" w14:textId="77777777" w:rsidR="00880EF2" w:rsidRPr="00880EF2" w:rsidRDefault="00880EF2" w:rsidP="598DAB36">
      <w:pPr>
        <w:rPr>
          <w:lang w:val="en-US"/>
        </w:rPr>
      </w:pPr>
    </w:p>
    <w:p w14:paraId="39C0F936" w14:textId="44A674DD" w:rsidR="2D016C0D" w:rsidRPr="004D2F68" w:rsidRDefault="2D016C0D" w:rsidP="00CD4D56">
      <w:pPr>
        <w:pStyle w:val="Titolo3"/>
        <w:rPr>
          <w:lang w:val="en-US"/>
        </w:rPr>
      </w:pPr>
      <w:bookmarkStart w:id="149" w:name="_Toc91005534"/>
      <w:r w:rsidRPr="598DAB36">
        <w:rPr>
          <w:lang w:val="en-US"/>
        </w:rPr>
        <w:t>Certificate request and issuing</w:t>
      </w:r>
      <w:bookmarkEnd w:id="149"/>
    </w:p>
    <w:p w14:paraId="0F6AF98E" w14:textId="58CC1DF7" w:rsidR="4E24F27C" w:rsidRDefault="4E24F27C" w:rsidP="598DAB36">
      <w:pPr>
        <w:rPr>
          <w:rFonts w:eastAsia="Calibri" w:cs="Arial"/>
          <w:lang w:val="en-US"/>
        </w:rPr>
      </w:pPr>
      <w:r w:rsidRPr="598DAB36">
        <w:rPr>
          <w:rFonts w:eastAsia="Calibri" w:cs="Arial"/>
          <w:lang w:val="en-US"/>
        </w:rPr>
        <w:t>The c</w:t>
      </w:r>
      <w:r w:rsidR="2D016C0D" w:rsidRPr="598DAB36">
        <w:rPr>
          <w:rFonts w:eastAsia="Calibri" w:cs="Arial"/>
          <w:lang w:val="en-US"/>
        </w:rPr>
        <w:t xml:space="preserve">lient </w:t>
      </w:r>
      <w:r w:rsidR="2D016C0D" w:rsidRPr="00A8235B">
        <w:rPr>
          <w:rFonts w:eastAsia="Calibri" w:cs="Arial"/>
          <w:b/>
          <w:lang w:val="en-US"/>
        </w:rPr>
        <w:t>uses the authorized key pair</w:t>
      </w:r>
      <w:r w:rsidR="2D016C0D" w:rsidRPr="598DAB36">
        <w:rPr>
          <w:rFonts w:eastAsia="Calibri" w:cs="Arial"/>
          <w:lang w:val="en-US"/>
        </w:rPr>
        <w:t xml:space="preserve"> to request, renew and revoke certificates for the domain and </w:t>
      </w:r>
      <w:r w:rsidR="2D016C0D" w:rsidRPr="00A8235B">
        <w:rPr>
          <w:rFonts w:eastAsia="Calibri" w:cs="Arial"/>
          <w:b/>
          <w:lang w:val="en-US"/>
        </w:rPr>
        <w:t>constructs a PKCS</w:t>
      </w:r>
      <w:r w:rsidR="7A287FBD" w:rsidRPr="00A8235B">
        <w:rPr>
          <w:rFonts w:eastAsia="Calibri" w:cs="Arial"/>
          <w:b/>
          <w:lang w:val="en-US"/>
        </w:rPr>
        <w:t>#10 CSR</w:t>
      </w:r>
      <w:r w:rsidR="6289853D" w:rsidRPr="598DAB36">
        <w:rPr>
          <w:rFonts w:eastAsia="Calibri" w:cs="Arial"/>
          <w:lang w:val="en-US"/>
        </w:rPr>
        <w:t>,</w:t>
      </w:r>
      <w:r w:rsidR="7A287FBD" w:rsidRPr="598DAB36">
        <w:rPr>
          <w:rFonts w:eastAsia="Calibri" w:cs="Arial"/>
          <w:lang w:val="en-US"/>
        </w:rPr>
        <w:t xml:space="preserve"> and asks the CA to issue a certificate with a specified public key. The CSR include</w:t>
      </w:r>
      <w:r w:rsidR="40E7ED9D" w:rsidRPr="598DAB36">
        <w:rPr>
          <w:rFonts w:eastAsia="Calibri" w:cs="Arial"/>
          <w:lang w:val="en-US"/>
        </w:rPr>
        <w:t xml:space="preserve">s a signature by the private key corresponding to the </w:t>
      </w:r>
      <w:r w:rsidR="274C8CB1" w:rsidRPr="598DAB36">
        <w:rPr>
          <w:rFonts w:eastAsia="Calibri" w:cs="Arial"/>
          <w:lang w:val="en-US"/>
        </w:rPr>
        <w:t>public</w:t>
      </w:r>
      <w:r w:rsidR="40E7ED9D" w:rsidRPr="598DAB36">
        <w:rPr>
          <w:rFonts w:eastAsia="Calibri" w:cs="Arial"/>
          <w:lang w:val="en-US"/>
        </w:rPr>
        <w:t xml:space="preserve"> key of the CSR, but the client al</w:t>
      </w:r>
      <w:r w:rsidR="4FB0FA35" w:rsidRPr="598DAB36">
        <w:rPr>
          <w:rFonts w:eastAsia="Calibri" w:cs="Arial"/>
          <w:lang w:val="en-US"/>
        </w:rPr>
        <w:t>s</w:t>
      </w:r>
      <w:r w:rsidR="40E7ED9D" w:rsidRPr="598DAB36">
        <w:rPr>
          <w:rFonts w:eastAsia="Calibri" w:cs="Arial"/>
          <w:lang w:val="en-US"/>
        </w:rPr>
        <w:t xml:space="preserve">o </w:t>
      </w:r>
      <w:r w:rsidR="79F12EBC" w:rsidRPr="598DAB36">
        <w:rPr>
          <w:rFonts w:eastAsia="Calibri" w:cs="Arial"/>
          <w:lang w:val="en-US"/>
        </w:rPr>
        <w:t>signs</w:t>
      </w:r>
      <w:r w:rsidR="40E7ED9D" w:rsidRPr="598DAB36">
        <w:rPr>
          <w:rFonts w:eastAsia="Calibri" w:cs="Arial"/>
          <w:lang w:val="en-US"/>
        </w:rPr>
        <w:t xml:space="preserve"> the whole CSR with the authorized private key for that domain</w:t>
      </w:r>
      <w:r w:rsidR="006C1333">
        <w:rPr>
          <w:rFonts w:eastAsia="Calibri" w:cs="Arial"/>
          <w:lang w:val="en-US"/>
        </w:rPr>
        <w:t>.</w:t>
      </w:r>
      <w:r w:rsidR="00770789">
        <w:rPr>
          <w:rFonts w:eastAsia="Calibri" w:cs="Arial"/>
          <w:lang w:val="en-US"/>
        </w:rPr>
        <w:t xml:space="preserve"> </w:t>
      </w:r>
      <w:r w:rsidR="00770789" w:rsidRPr="00770789">
        <w:rPr>
          <w:rFonts w:eastAsia="Calibri" w:cs="Arial"/>
          <w:u w:val="single"/>
          <w:lang w:val="en-US"/>
        </w:rPr>
        <w:t>Be aware</w:t>
      </w:r>
      <w:r w:rsidR="00770789">
        <w:rPr>
          <w:rFonts w:eastAsia="Calibri" w:cs="Arial"/>
          <w:lang w:val="en-US"/>
        </w:rPr>
        <w:t xml:space="preserve">: when PKCS#10 was discussed, </w:t>
      </w:r>
      <w:r w:rsidR="00007972">
        <w:rPr>
          <w:rFonts w:eastAsia="Calibri" w:cs="Arial"/>
          <w:lang w:val="en-US"/>
        </w:rPr>
        <w:t xml:space="preserve">we noticed that it is a Proof of Possession, because it contains the public key that wants to be certified and a signature to demonstrate that the corresponding private key is possessed, and it is </w:t>
      </w:r>
      <w:r w:rsidR="00007972">
        <w:rPr>
          <w:rFonts w:eastAsia="Calibri" w:cs="Arial"/>
          <w:b/>
          <w:bCs/>
          <w:lang w:val="en-US"/>
        </w:rPr>
        <w:t>self-consistent</w:t>
      </w:r>
      <w:r w:rsidR="00007972">
        <w:rPr>
          <w:rFonts w:eastAsia="Calibri" w:cs="Arial"/>
          <w:lang w:val="en-US"/>
        </w:rPr>
        <w:t xml:space="preserve">. In this case, the PKCS#10 request is further </w:t>
      </w:r>
      <w:r w:rsidR="002A66C3">
        <w:rPr>
          <w:rFonts w:eastAsia="Calibri" w:cs="Arial"/>
          <w:lang w:val="en-US"/>
        </w:rPr>
        <w:t>externally signed with the authorized private key in order to show that this is a valid request for that domain.</w:t>
      </w:r>
    </w:p>
    <w:p w14:paraId="68094A33" w14:textId="29A66CF1" w:rsidR="006C1333" w:rsidRDefault="008263DB" w:rsidP="598DAB36">
      <w:pPr>
        <w:rPr>
          <w:rFonts w:eastAsia="Calibri" w:cs="Arial"/>
          <w:lang w:val="en-US"/>
        </w:rPr>
      </w:pPr>
      <w:r w:rsidRPr="00245524">
        <w:rPr>
          <w:rFonts w:eastAsia="Calibri" w:cs="Arial"/>
          <w:noProof/>
          <w:lang w:val="en-US"/>
        </w:rPr>
        <w:drawing>
          <wp:anchor distT="0" distB="0" distL="114300" distR="114300" simplePos="0" relativeHeight="251641344" behindDoc="0" locked="0" layoutInCell="1" allowOverlap="1" wp14:anchorId="6F9EE69F" wp14:editId="0A2CD7E7">
            <wp:simplePos x="0" y="0"/>
            <wp:positionH relativeFrom="margin">
              <wp:align>right</wp:align>
            </wp:positionH>
            <wp:positionV relativeFrom="paragraph">
              <wp:posOffset>40005</wp:posOffset>
            </wp:positionV>
            <wp:extent cx="3264535" cy="1369695"/>
            <wp:effectExtent l="0" t="0" r="0" b="190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64535" cy="1369695"/>
                    </a:xfrm>
                    <a:prstGeom prst="rect">
                      <a:avLst/>
                    </a:prstGeom>
                  </pic:spPr>
                </pic:pic>
              </a:graphicData>
            </a:graphic>
            <wp14:sizeRelH relativeFrom="margin">
              <wp14:pctWidth>0</wp14:pctWidth>
            </wp14:sizeRelH>
            <wp14:sizeRelV relativeFrom="margin">
              <wp14:pctHeight>0</wp14:pctHeight>
            </wp14:sizeRelV>
          </wp:anchor>
        </w:drawing>
      </w:r>
      <w:r w:rsidR="002D762D">
        <w:rPr>
          <w:rFonts w:eastAsia="Calibri" w:cs="Arial"/>
          <w:lang w:val="en-US"/>
        </w:rPr>
        <w:t>Looking the picture,</w:t>
      </w:r>
      <w:r w:rsidR="00D55991">
        <w:rPr>
          <w:rFonts w:eastAsia="Calibri" w:cs="Arial"/>
          <w:lang w:val="en-US"/>
        </w:rPr>
        <w:t xml:space="preserve"> the </w:t>
      </w:r>
      <w:r w:rsidR="00DE0A18">
        <w:rPr>
          <w:rFonts w:eastAsia="Calibri" w:cs="Arial"/>
          <w:lang w:val="en-US"/>
        </w:rPr>
        <w:t xml:space="preserve">upper central box is the PKCS#10 which contains the request to certify </w:t>
      </w:r>
      <w:r w:rsidR="00DE0A18">
        <w:rPr>
          <w:rFonts w:eastAsia="Calibri" w:cs="Arial"/>
          <w:i/>
          <w:iCs/>
          <w:lang w:val="en-US"/>
        </w:rPr>
        <w:t>example.com</w:t>
      </w:r>
      <w:r w:rsidR="00DE0A18">
        <w:rPr>
          <w:rFonts w:eastAsia="Calibri" w:cs="Arial"/>
          <w:lang w:val="en-US"/>
        </w:rPr>
        <w:t xml:space="preserve"> and it contains the public key. The letter S is the signature performed with the corresponding private key. All of this is si</w:t>
      </w:r>
      <w:r w:rsidR="002D11CB">
        <w:rPr>
          <w:rFonts w:eastAsia="Calibri" w:cs="Arial"/>
          <w:lang w:val="en-US"/>
        </w:rPr>
        <w:t>gned with the private key corresponding to the account of LE. It will then verify that everything is ok and will return the</w:t>
      </w:r>
      <w:r>
        <w:rPr>
          <w:rFonts w:eastAsia="Calibri" w:cs="Arial"/>
          <w:lang w:val="en-US"/>
        </w:rPr>
        <w:t xml:space="preserve"> certificate signed by the LE.</w:t>
      </w:r>
    </w:p>
    <w:p w14:paraId="205AB3D6" w14:textId="68BFDA67" w:rsidR="7B6ADE55" w:rsidRPr="004D2F68" w:rsidRDefault="7B6ADE55" w:rsidP="008263DB">
      <w:pPr>
        <w:pStyle w:val="Titolo3"/>
        <w:rPr>
          <w:rFonts w:eastAsia="Calibri" w:cs="Arial"/>
          <w:lang w:val="en-US"/>
        </w:rPr>
      </w:pPr>
      <w:bookmarkStart w:id="150" w:name="_Toc91005535"/>
      <w:r w:rsidRPr="598DAB36">
        <w:rPr>
          <w:rFonts w:eastAsia="Calibri" w:cs="Arial"/>
          <w:lang w:val="en-US"/>
        </w:rPr>
        <w:t>ACME certificate revocation</w:t>
      </w:r>
      <w:bookmarkEnd w:id="150"/>
    </w:p>
    <w:p w14:paraId="15023FB7" w14:textId="798A547D" w:rsidR="007C2777" w:rsidRDefault="007C2777" w:rsidP="007C2777">
      <w:pPr>
        <w:rPr>
          <w:lang w:val="en-US"/>
        </w:rPr>
      </w:pPr>
      <w:r w:rsidRPr="2117E6DA">
        <w:rPr>
          <w:lang w:val="en-US"/>
        </w:rPr>
        <w:t>The steps are the following:</w:t>
      </w:r>
    </w:p>
    <w:p w14:paraId="100C2D47" w14:textId="77777777" w:rsidR="007C2777" w:rsidRPr="007C2777" w:rsidRDefault="7B6ADE55" w:rsidP="00DC7C21">
      <w:pPr>
        <w:pStyle w:val="Paragrafoelenco"/>
        <w:numPr>
          <w:ilvl w:val="0"/>
          <w:numId w:val="5"/>
        </w:numPr>
        <w:rPr>
          <w:lang w:val="en-US"/>
        </w:rPr>
      </w:pPr>
      <w:r w:rsidRPr="666356AB">
        <w:rPr>
          <w:rFonts w:eastAsia="Calibri" w:cs="Arial"/>
          <w:lang w:val="en-US"/>
        </w:rPr>
        <w:t xml:space="preserve">Client </w:t>
      </w:r>
      <w:r w:rsidRPr="666356AB">
        <w:rPr>
          <w:rFonts w:eastAsia="Calibri" w:cs="Arial"/>
          <w:b/>
          <w:bCs/>
          <w:lang w:val="en-US"/>
        </w:rPr>
        <w:t>signs a revocation request</w:t>
      </w:r>
      <w:r w:rsidRPr="666356AB">
        <w:rPr>
          <w:rFonts w:eastAsia="Calibri" w:cs="Arial"/>
          <w:lang w:val="en-US"/>
        </w:rPr>
        <w:t xml:space="preserve"> with the authorized private key for the corresponding domain</w:t>
      </w:r>
    </w:p>
    <w:p w14:paraId="4C3C527D" w14:textId="77777777" w:rsidR="007C2777" w:rsidRPr="007C2777" w:rsidRDefault="007C2777" w:rsidP="00DC7C21">
      <w:pPr>
        <w:pStyle w:val="Paragrafoelenco"/>
        <w:numPr>
          <w:ilvl w:val="0"/>
          <w:numId w:val="5"/>
        </w:numPr>
        <w:rPr>
          <w:lang w:val="en-US"/>
        </w:rPr>
      </w:pPr>
      <w:r w:rsidRPr="666356AB">
        <w:rPr>
          <w:rFonts w:eastAsia="Calibri" w:cs="Arial"/>
          <w:lang w:val="en-US"/>
        </w:rPr>
        <w:t>The</w:t>
      </w:r>
      <w:r w:rsidR="7B6ADE55" w:rsidRPr="666356AB">
        <w:rPr>
          <w:rFonts w:eastAsia="Calibri" w:cs="Arial"/>
          <w:lang w:val="en-US"/>
        </w:rPr>
        <w:t xml:space="preserve"> CA verifies that the key is authorized </w:t>
      </w:r>
    </w:p>
    <w:p w14:paraId="5D492892" w14:textId="209ED3DF" w:rsidR="7B6ADE55" w:rsidRDefault="007C2777" w:rsidP="00DC7C21">
      <w:pPr>
        <w:pStyle w:val="Paragrafoelenco"/>
        <w:numPr>
          <w:ilvl w:val="0"/>
          <w:numId w:val="5"/>
        </w:numPr>
        <w:rPr>
          <w:rFonts w:eastAsia="Calibri" w:cs="Arial"/>
          <w:lang w:val="en-US"/>
        </w:rPr>
      </w:pPr>
      <w:r w:rsidRPr="666356AB">
        <w:rPr>
          <w:rFonts w:eastAsia="Calibri" w:cs="Arial"/>
          <w:lang w:val="en-US"/>
        </w:rPr>
        <w:t>I</w:t>
      </w:r>
      <w:r w:rsidR="7B6ADE55" w:rsidRPr="666356AB">
        <w:rPr>
          <w:rFonts w:eastAsia="Calibri" w:cs="Arial"/>
          <w:lang w:val="en-US"/>
        </w:rPr>
        <w:t>f so</w:t>
      </w:r>
      <w:r w:rsidR="342D5F45" w:rsidRPr="666356AB">
        <w:rPr>
          <w:rFonts w:eastAsia="Calibri" w:cs="Arial"/>
          <w:lang w:val="en-US"/>
        </w:rPr>
        <w:t>, it revokes the certificate and includes this information in the proper revocation mechanism (CRL and/or OCSP)</w:t>
      </w:r>
    </w:p>
    <w:p w14:paraId="5C7D7F7D" w14:textId="5E049264" w:rsidR="002F1297" w:rsidRDefault="007C2777" w:rsidP="00E65E01">
      <w:pPr>
        <w:jc w:val="center"/>
        <w:rPr>
          <w:rFonts w:eastAsia="Calibri" w:cs="Arial"/>
          <w:lang w:val="en-US"/>
        </w:rPr>
      </w:pPr>
      <w:r w:rsidRPr="00877DE2">
        <w:rPr>
          <w:noProof/>
          <w:lang w:val="en-US"/>
        </w:rPr>
        <w:drawing>
          <wp:inline distT="0" distB="0" distL="0" distR="0" wp14:anchorId="4DCB80BC" wp14:editId="756380FF">
            <wp:extent cx="4572000" cy="2657475"/>
            <wp:effectExtent l="0" t="0" r="0" b="9525"/>
            <wp:docPr id="1364358605" name="Immagine 136435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64358605"/>
                    <pic:cNvPicPr/>
                  </pic:nvPicPr>
                  <pic:blipFill>
                    <a:blip r:embed="rId68">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6599B6A0" w14:textId="110BB2CA" w:rsidR="00112CD9" w:rsidRDefault="00112CD9" w:rsidP="002B0709">
      <w:pPr>
        <w:rPr>
          <w:rFonts w:eastAsia="Calibri" w:cs="Arial"/>
          <w:lang w:val="en-US"/>
        </w:rPr>
      </w:pPr>
      <w:r w:rsidRPr="2FC789F2">
        <w:rPr>
          <w:rFonts w:eastAsia="Calibri" w:cs="Arial"/>
          <w:lang w:val="en-US"/>
        </w:rPr>
        <w:t xml:space="preserve">The schema of the certificate revocation shows the upper central box which is the revocation request which contains the certificate </w:t>
      </w:r>
      <w:r w:rsidR="000E7B41" w:rsidRPr="2FC789F2">
        <w:rPr>
          <w:rFonts w:eastAsia="Calibri" w:cs="Arial"/>
          <w:lang w:val="en-US"/>
        </w:rPr>
        <w:t>(domain + key and sign) and the whole request is signed with the authorized private key.</w:t>
      </w:r>
      <w:r w:rsidR="002B0709" w:rsidRPr="2FC789F2">
        <w:rPr>
          <w:rFonts w:eastAsia="Calibri" w:cs="Arial"/>
          <w:lang w:val="en-US"/>
        </w:rPr>
        <w:t xml:space="preserve"> LE will send a confirmation to the Web Server Administrative Software, but it will also publish it in its own mechanisms. When relying parties will contact the revocation services will be able to see that the certificate was revoked.</w:t>
      </w:r>
    </w:p>
    <w:p w14:paraId="3DBB569A" w14:textId="4C6EE1CC" w:rsidR="007C2777" w:rsidRPr="00877DE2" w:rsidRDefault="007C2777" w:rsidP="2117E6DA">
      <w:pPr>
        <w:jc w:val="left"/>
        <w:rPr>
          <w:rFonts w:eastAsiaTheme="majorEastAsia" w:cstheme="majorBidi"/>
          <w:b/>
          <w:color w:val="000000" w:themeColor="text1"/>
          <w:sz w:val="32"/>
          <w:szCs w:val="32"/>
          <w:lang w:val="en-US"/>
        </w:rPr>
      </w:pPr>
      <w:r w:rsidRPr="2117E6DA">
        <w:rPr>
          <w:lang w:val="en-US"/>
        </w:rPr>
        <w:br w:type="page"/>
      </w:r>
    </w:p>
    <w:p w14:paraId="29B257E8" w14:textId="4C6EE1CC" w:rsidR="002F1297" w:rsidRPr="00877DE2" w:rsidRDefault="002F1297" w:rsidP="00E74EB1">
      <w:pPr>
        <w:pStyle w:val="Titolo1"/>
        <w:rPr>
          <w:lang w:val="en-US"/>
        </w:rPr>
      </w:pPr>
      <w:bookmarkStart w:id="151" w:name="_Toc91005536"/>
      <w:r w:rsidRPr="666356AB">
        <w:rPr>
          <w:lang w:val="en-US"/>
        </w:rPr>
        <w:t>Raw and XML digital signature and encryption</w:t>
      </w:r>
      <w:bookmarkEnd w:id="151"/>
    </w:p>
    <w:p w14:paraId="79D529C0" w14:textId="4C6EE1CC" w:rsidR="001A4944" w:rsidRDefault="00D8035B" w:rsidP="00D8035B">
      <w:pPr>
        <w:pStyle w:val="Titolo2"/>
        <w:rPr>
          <w:lang w:val="en-US"/>
        </w:rPr>
      </w:pPr>
      <w:bookmarkStart w:id="152" w:name="_Toc91005537"/>
      <w:r w:rsidRPr="666356AB">
        <w:rPr>
          <w:lang w:val="en-US"/>
        </w:rPr>
        <w:t>PKCS#7 and CMS</w:t>
      </w:r>
      <w:bookmarkEnd w:id="152"/>
    </w:p>
    <w:p w14:paraId="69F573F3" w14:textId="1FD79D4D" w:rsidR="00876D84" w:rsidRDefault="00876D84" w:rsidP="00E74EB1">
      <w:pPr>
        <w:rPr>
          <w:rFonts w:eastAsia="Calibri"/>
          <w:lang w:val="en-US"/>
        </w:rPr>
      </w:pPr>
      <w:r>
        <w:rPr>
          <w:rFonts w:eastAsia="Calibri"/>
          <w:lang w:val="en-US"/>
        </w:rPr>
        <w:t>PKCS#7 is the original</w:t>
      </w:r>
      <w:r w:rsidR="006A0C39">
        <w:rPr>
          <w:rFonts w:eastAsia="Calibri"/>
          <w:lang w:val="en-US"/>
        </w:rPr>
        <w:t xml:space="preserve"> standard from RSA, since RSA was the owner of </w:t>
      </w:r>
      <w:r w:rsidR="00FD0736">
        <w:rPr>
          <w:rFonts w:eastAsia="Calibri"/>
          <w:lang w:val="en-US"/>
        </w:rPr>
        <w:t>the</w:t>
      </w:r>
      <w:r w:rsidR="006A0C39">
        <w:rPr>
          <w:rFonts w:eastAsia="Calibri"/>
          <w:lang w:val="en-US"/>
        </w:rPr>
        <w:t xml:space="preserve"> RSA algorithm</w:t>
      </w:r>
      <w:r w:rsidR="00FD0736">
        <w:rPr>
          <w:rFonts w:eastAsia="Calibri"/>
          <w:lang w:val="en-US"/>
        </w:rPr>
        <w:t xml:space="preserve">, they </w:t>
      </w:r>
      <w:r w:rsidR="006A0C39">
        <w:rPr>
          <w:rFonts w:eastAsia="Calibri"/>
          <w:lang w:val="en-US"/>
        </w:rPr>
        <w:t>want</w:t>
      </w:r>
      <w:r w:rsidR="007F48F9">
        <w:rPr>
          <w:rFonts w:eastAsia="Calibri"/>
          <w:lang w:val="en-US"/>
        </w:rPr>
        <w:t>ed</w:t>
      </w:r>
      <w:r w:rsidR="006A0C39">
        <w:rPr>
          <w:rFonts w:eastAsia="Calibri"/>
          <w:lang w:val="en-US"/>
        </w:rPr>
        <w:t xml:space="preserve"> also </w:t>
      </w:r>
      <w:r w:rsidR="00742C5F">
        <w:rPr>
          <w:rFonts w:eastAsia="Calibri"/>
          <w:lang w:val="en-US"/>
        </w:rPr>
        <w:t>to define standards about</w:t>
      </w:r>
      <w:r w:rsidR="006A0C39">
        <w:rPr>
          <w:rFonts w:eastAsia="Calibri"/>
          <w:lang w:val="en-US"/>
        </w:rPr>
        <w:t xml:space="preserve"> the </w:t>
      </w:r>
      <w:r w:rsidR="006A0C39">
        <w:rPr>
          <w:rFonts w:eastAsia="Calibri"/>
          <w:b/>
          <w:bCs/>
          <w:lang w:val="en-US"/>
        </w:rPr>
        <w:t xml:space="preserve">usage </w:t>
      </w:r>
      <w:r w:rsidR="00742C5F">
        <w:rPr>
          <w:rFonts w:eastAsia="Calibri"/>
          <w:lang w:val="en-US"/>
        </w:rPr>
        <w:t>of the algorithm</w:t>
      </w:r>
      <w:r w:rsidR="00D05FD6">
        <w:rPr>
          <w:rFonts w:eastAsia="Calibri"/>
          <w:lang w:val="en-US"/>
        </w:rPr>
        <w:t xml:space="preserve">, and they had a series of standards named </w:t>
      </w:r>
      <w:r w:rsidR="00D05FD6" w:rsidRPr="00E66874">
        <w:rPr>
          <w:rFonts w:eastAsia="Calibri"/>
          <w:b/>
          <w:bCs/>
          <w:lang w:val="en-US"/>
        </w:rPr>
        <w:t>PKCS</w:t>
      </w:r>
      <w:r w:rsidR="00E66874">
        <w:rPr>
          <w:rFonts w:eastAsia="Calibri"/>
          <w:lang w:val="en-US"/>
        </w:rPr>
        <w:t>.</w:t>
      </w:r>
    </w:p>
    <w:p w14:paraId="738D815D" w14:textId="7404C07A" w:rsidR="00C5661C" w:rsidRDefault="00E66874" w:rsidP="00E74EB1">
      <w:pPr>
        <w:rPr>
          <w:rFonts w:eastAsia="Calibri"/>
          <w:lang w:val="en-US"/>
        </w:rPr>
      </w:pPr>
      <w:r>
        <w:rPr>
          <w:rFonts w:eastAsia="Calibri"/>
          <w:lang w:val="en-US"/>
        </w:rPr>
        <w:t xml:space="preserve">PKCS#7 </w:t>
      </w:r>
      <w:r w:rsidR="007F48F9">
        <w:rPr>
          <w:rFonts w:eastAsia="Calibri"/>
          <w:lang w:val="en-US"/>
        </w:rPr>
        <w:t>was</w:t>
      </w:r>
      <w:r>
        <w:rPr>
          <w:rFonts w:eastAsia="Calibri"/>
          <w:lang w:val="en-US"/>
        </w:rPr>
        <w:t xml:space="preserve"> a standard for </w:t>
      </w:r>
      <w:r>
        <w:rPr>
          <w:rFonts w:eastAsia="Calibri"/>
          <w:b/>
          <w:bCs/>
          <w:lang w:val="en-US"/>
        </w:rPr>
        <w:t>secure envelop</w:t>
      </w:r>
      <w:r w:rsidR="00C5661C">
        <w:rPr>
          <w:rFonts w:eastAsia="Calibri"/>
          <w:b/>
          <w:bCs/>
          <w:lang w:val="en-US"/>
        </w:rPr>
        <w:t>ing</w:t>
      </w:r>
      <w:r>
        <w:rPr>
          <w:rFonts w:eastAsia="Calibri"/>
          <w:lang w:val="en-US"/>
        </w:rPr>
        <w:t xml:space="preserve"> (</w:t>
      </w:r>
      <w:r w:rsidRPr="007523B5">
        <w:rPr>
          <w:rFonts w:eastAsia="Calibri"/>
          <w:i/>
          <w:lang w:val="en-US"/>
        </w:rPr>
        <w:t>secure</w:t>
      </w:r>
      <w:r>
        <w:rPr>
          <w:rFonts w:eastAsia="Calibri"/>
          <w:lang w:val="en-US"/>
        </w:rPr>
        <w:t xml:space="preserve"> is a generic term</w:t>
      </w:r>
      <w:r w:rsidR="00C5661C">
        <w:rPr>
          <w:rFonts w:eastAsia="Calibri"/>
          <w:lang w:val="en-US"/>
        </w:rPr>
        <w:t xml:space="preserve">, it means </w:t>
      </w:r>
      <w:r w:rsidR="00C5661C" w:rsidRPr="007523B5">
        <w:rPr>
          <w:rFonts w:eastAsia="Calibri"/>
          <w:i/>
          <w:lang w:val="en-US"/>
        </w:rPr>
        <w:t>authentication</w:t>
      </w:r>
      <w:r w:rsidR="00C5661C">
        <w:rPr>
          <w:rFonts w:eastAsia="Calibri"/>
          <w:lang w:val="en-US"/>
        </w:rPr>
        <w:t xml:space="preserve">, </w:t>
      </w:r>
      <w:r w:rsidR="00C5661C" w:rsidRPr="007523B5">
        <w:rPr>
          <w:rFonts w:eastAsia="Calibri"/>
          <w:i/>
          <w:lang w:val="en-US"/>
        </w:rPr>
        <w:t>integrity</w:t>
      </w:r>
      <w:r w:rsidR="007523B5">
        <w:rPr>
          <w:rFonts w:eastAsia="Calibri"/>
          <w:lang w:val="en-US"/>
        </w:rPr>
        <w:t xml:space="preserve">, </w:t>
      </w:r>
      <w:r w:rsidR="007523B5">
        <w:rPr>
          <w:rFonts w:eastAsia="Calibri"/>
          <w:i/>
          <w:iCs/>
          <w:lang w:val="en-US"/>
        </w:rPr>
        <w:t>confidentiality</w:t>
      </w:r>
      <w:r w:rsidR="00C5661C">
        <w:rPr>
          <w:rFonts w:eastAsia="Calibri"/>
          <w:lang w:val="en-US"/>
        </w:rPr>
        <w:t xml:space="preserve"> and so on</w:t>
      </w:r>
      <w:r>
        <w:rPr>
          <w:rFonts w:eastAsia="Calibri"/>
          <w:lang w:val="en-US"/>
        </w:rPr>
        <w:t>)</w:t>
      </w:r>
      <w:r w:rsidR="00DB0C38">
        <w:rPr>
          <w:rFonts w:eastAsia="Calibri"/>
          <w:lang w:val="en-US"/>
        </w:rPr>
        <w:t>, a</w:t>
      </w:r>
      <w:r w:rsidR="00C5661C">
        <w:rPr>
          <w:rFonts w:eastAsia="Calibri"/>
          <w:lang w:val="en-US"/>
        </w:rPr>
        <w:t>t some point</w:t>
      </w:r>
      <w:r w:rsidR="00DB0C38">
        <w:rPr>
          <w:rFonts w:eastAsia="Calibri"/>
          <w:lang w:val="en-US"/>
        </w:rPr>
        <w:t xml:space="preserve"> </w:t>
      </w:r>
      <w:r w:rsidR="007523B5">
        <w:rPr>
          <w:rFonts w:eastAsia="Calibri"/>
          <w:lang w:val="en-US"/>
        </w:rPr>
        <w:t xml:space="preserve">in </w:t>
      </w:r>
      <w:r w:rsidR="00DB0C38">
        <w:rPr>
          <w:rFonts w:eastAsia="Calibri"/>
          <w:lang w:val="en-US"/>
        </w:rPr>
        <w:t>v1.5, the work was shared with IETF</w:t>
      </w:r>
      <w:r w:rsidR="00DD5C60">
        <w:rPr>
          <w:rFonts w:eastAsia="Calibri"/>
          <w:lang w:val="en-US"/>
        </w:rPr>
        <w:t xml:space="preserve"> and later RSA stopped the development of PKCS#7 and the rest was developed directly by IETF which renamed it in </w:t>
      </w:r>
      <w:r w:rsidR="00DD5C60" w:rsidRPr="00213257">
        <w:rPr>
          <w:rFonts w:eastAsia="Calibri"/>
          <w:b/>
          <w:bCs/>
          <w:lang w:val="en-US"/>
        </w:rPr>
        <w:t>CMS</w:t>
      </w:r>
      <w:r w:rsidR="00213257">
        <w:rPr>
          <w:rFonts w:eastAsia="Calibri"/>
          <w:lang w:val="en-US"/>
        </w:rPr>
        <w:t xml:space="preserve"> (</w:t>
      </w:r>
      <w:r w:rsidR="00213257" w:rsidRPr="009304B3">
        <w:rPr>
          <w:rFonts w:eastAsia="Calibri"/>
          <w:i/>
          <w:lang w:val="en-US"/>
        </w:rPr>
        <w:t xml:space="preserve">Cryptographic Message </w:t>
      </w:r>
      <w:r w:rsidR="00213257" w:rsidRPr="009304B3">
        <w:rPr>
          <w:rFonts w:eastAsia="Calibri"/>
          <w:i/>
          <w:iCs/>
          <w:lang w:val="en-US"/>
        </w:rPr>
        <w:t>S</w:t>
      </w:r>
      <w:r w:rsidR="009304B3">
        <w:rPr>
          <w:rFonts w:eastAsia="Calibri"/>
          <w:i/>
          <w:iCs/>
          <w:lang w:val="en-US"/>
        </w:rPr>
        <w:t>yntax</w:t>
      </w:r>
      <w:r w:rsidR="00213257">
        <w:rPr>
          <w:rFonts w:eastAsia="Calibri"/>
          <w:lang w:val="en-US"/>
        </w:rPr>
        <w:t>).</w:t>
      </w:r>
    </w:p>
    <w:p w14:paraId="14B6F72D" w14:textId="2FD4C1BD" w:rsidR="00213257" w:rsidRDefault="00A83CAC" w:rsidP="00E74EB1">
      <w:pPr>
        <w:rPr>
          <w:rFonts w:eastAsia="Calibri"/>
          <w:lang w:val="en-US"/>
        </w:rPr>
      </w:pPr>
      <w:r>
        <w:rPr>
          <w:rFonts w:eastAsia="Calibri"/>
          <w:lang w:val="en-US"/>
        </w:rPr>
        <w:t xml:space="preserve">CMS is a secure envelop that allows data </w:t>
      </w:r>
      <w:r>
        <w:rPr>
          <w:rFonts w:eastAsia="Calibri"/>
          <w:b/>
          <w:bCs/>
          <w:lang w:val="en-US"/>
        </w:rPr>
        <w:t>authentication, integrity and/or privacy</w:t>
      </w:r>
      <w:r w:rsidR="00D84EF9">
        <w:rPr>
          <w:rFonts w:eastAsia="Calibri"/>
          <w:lang w:val="en-US"/>
        </w:rPr>
        <w:t>, with symmetric or asymmetric algorithms</w:t>
      </w:r>
      <w:r w:rsidR="00441376">
        <w:rPr>
          <w:rFonts w:eastAsia="Calibri"/>
          <w:lang w:val="en-US"/>
        </w:rPr>
        <w:t>, depending on the kind of application</w:t>
      </w:r>
      <w:r w:rsidR="00D84EF9">
        <w:rPr>
          <w:rFonts w:eastAsia="Calibri"/>
          <w:lang w:val="en-US"/>
        </w:rPr>
        <w:t>.</w:t>
      </w:r>
    </w:p>
    <w:p w14:paraId="56238784" w14:textId="63551437" w:rsidR="00D84EF9" w:rsidRDefault="00D84EF9" w:rsidP="00E74EB1">
      <w:pPr>
        <w:rPr>
          <w:rFonts w:eastAsia="Calibri"/>
          <w:lang w:val="en-US"/>
        </w:rPr>
      </w:pPr>
      <w:r>
        <w:rPr>
          <w:rFonts w:eastAsia="Calibri"/>
          <w:lang w:val="en-US"/>
        </w:rPr>
        <w:t>It also support</w:t>
      </w:r>
      <w:r w:rsidR="00106F92">
        <w:rPr>
          <w:rFonts w:eastAsia="Calibri"/>
          <w:lang w:val="en-US"/>
        </w:rPr>
        <w:t>s</w:t>
      </w:r>
      <w:r>
        <w:rPr>
          <w:rFonts w:eastAsia="Calibri"/>
          <w:lang w:val="en-US"/>
        </w:rPr>
        <w:t xml:space="preserve"> </w:t>
      </w:r>
      <w:r>
        <w:rPr>
          <w:rFonts w:eastAsia="Calibri"/>
          <w:b/>
          <w:bCs/>
          <w:lang w:val="en-US"/>
        </w:rPr>
        <w:t xml:space="preserve">multiple signatures </w:t>
      </w:r>
      <w:r>
        <w:rPr>
          <w:rFonts w:eastAsia="Calibri"/>
          <w:lang w:val="en-US"/>
        </w:rPr>
        <w:t>(</w:t>
      </w:r>
      <w:r w:rsidR="00AB66CD" w:rsidRPr="00106F92">
        <w:rPr>
          <w:rFonts w:eastAsia="Calibri"/>
          <w:i/>
          <w:lang w:val="en-US"/>
        </w:rPr>
        <w:t>hierarchical</w:t>
      </w:r>
      <w:r w:rsidR="00AB66CD">
        <w:rPr>
          <w:rFonts w:eastAsia="Calibri"/>
          <w:lang w:val="en-US"/>
        </w:rPr>
        <w:t xml:space="preserve"> or </w:t>
      </w:r>
      <w:r w:rsidR="00AB66CD" w:rsidRPr="00106F92">
        <w:rPr>
          <w:rFonts w:eastAsia="Calibri"/>
          <w:i/>
          <w:lang w:val="en-US"/>
        </w:rPr>
        <w:t>parallel</w:t>
      </w:r>
      <w:r>
        <w:rPr>
          <w:rFonts w:eastAsia="Calibri"/>
          <w:lang w:val="en-US"/>
        </w:rPr>
        <w:t>)</w:t>
      </w:r>
      <w:r w:rsidR="00AB66CD">
        <w:rPr>
          <w:rFonts w:eastAsia="Calibri"/>
          <w:lang w:val="en-US"/>
        </w:rPr>
        <w:t xml:space="preserve"> on the same object</w:t>
      </w:r>
      <w:r w:rsidR="00106F92">
        <w:rPr>
          <w:rFonts w:eastAsia="Calibri"/>
          <w:lang w:val="en-US"/>
        </w:rPr>
        <w:t>,</w:t>
      </w:r>
      <w:r w:rsidR="00AB66CD">
        <w:rPr>
          <w:rFonts w:eastAsia="Calibri"/>
          <w:lang w:val="en-US"/>
        </w:rPr>
        <w:t xml:space="preserve"> and it can include the certificates (</w:t>
      </w:r>
      <w:r w:rsidR="0097257D">
        <w:rPr>
          <w:rFonts w:eastAsia="Calibri"/>
          <w:lang w:val="en-US"/>
        </w:rPr>
        <w:t xml:space="preserve">and can include also </w:t>
      </w:r>
      <w:r w:rsidR="0097257D" w:rsidRPr="00106F92">
        <w:rPr>
          <w:rFonts w:eastAsia="Calibri"/>
          <w:i/>
          <w:lang w:val="en-US"/>
        </w:rPr>
        <w:t>revocation info</w:t>
      </w:r>
      <w:r w:rsidR="00AB66CD">
        <w:rPr>
          <w:rFonts w:eastAsia="Calibri"/>
          <w:lang w:val="en-US"/>
        </w:rPr>
        <w:t>)</w:t>
      </w:r>
      <w:r w:rsidR="0097257D">
        <w:rPr>
          <w:rFonts w:eastAsia="Calibri"/>
          <w:lang w:val="en-US"/>
        </w:rPr>
        <w:t xml:space="preserve"> to verify the signature</w:t>
      </w:r>
      <w:r w:rsidR="00D53E1D">
        <w:rPr>
          <w:rFonts w:eastAsia="Calibri"/>
          <w:lang w:val="en-US"/>
        </w:rPr>
        <w:t>.</w:t>
      </w:r>
    </w:p>
    <w:p w14:paraId="4B4A18EE" w14:textId="2649FDD8" w:rsidR="00D53E1D" w:rsidRDefault="00614BC8" w:rsidP="00E74EB1">
      <w:pPr>
        <w:rPr>
          <w:rFonts w:eastAsia="Calibri"/>
          <w:lang w:val="en-US"/>
        </w:rPr>
      </w:pPr>
      <w:r>
        <w:rPr>
          <w:rFonts w:eastAsia="Calibri"/>
          <w:lang w:val="en-US"/>
        </w:rPr>
        <w:t xml:space="preserve">PKCS#7 and CMS are </w:t>
      </w:r>
      <w:r>
        <w:rPr>
          <w:rFonts w:eastAsia="Calibri"/>
          <w:b/>
          <w:bCs/>
          <w:lang w:val="en-US"/>
        </w:rPr>
        <w:t xml:space="preserve">raw format, </w:t>
      </w:r>
      <w:r>
        <w:rPr>
          <w:rFonts w:eastAsia="Calibri"/>
          <w:lang w:val="en-US"/>
        </w:rPr>
        <w:t>in the sense that they consider generic data</w:t>
      </w:r>
      <w:r w:rsidR="00106F92">
        <w:rPr>
          <w:rFonts w:eastAsia="Calibri"/>
          <w:lang w:val="en-US"/>
        </w:rPr>
        <w:t xml:space="preserve"> that are</w:t>
      </w:r>
      <w:r w:rsidR="00C968C6">
        <w:rPr>
          <w:rFonts w:eastAsia="Calibri"/>
          <w:lang w:val="en-US"/>
        </w:rPr>
        <w:t xml:space="preserve"> just binary blob</w:t>
      </w:r>
      <w:r w:rsidR="00106F92">
        <w:rPr>
          <w:rFonts w:eastAsia="Calibri"/>
          <w:lang w:val="en-US"/>
        </w:rPr>
        <w:t>/stream (sequence of bit)</w:t>
      </w:r>
      <w:r w:rsidR="00C968C6">
        <w:rPr>
          <w:rFonts w:eastAsia="Calibri"/>
          <w:lang w:val="en-US"/>
        </w:rPr>
        <w:t>,</w:t>
      </w:r>
      <w:r w:rsidR="00341164">
        <w:rPr>
          <w:rFonts w:eastAsia="Calibri"/>
          <w:lang w:val="en-US"/>
        </w:rPr>
        <w:t xml:space="preserve"> and this sequence of bits is encapsulated in a </w:t>
      </w:r>
      <w:r w:rsidR="00341164" w:rsidRPr="006D0F60">
        <w:rPr>
          <w:rFonts w:eastAsia="Calibri"/>
          <w:i/>
          <w:lang w:val="en-US"/>
        </w:rPr>
        <w:t>secure container</w:t>
      </w:r>
      <w:r w:rsidR="006D0F60">
        <w:rPr>
          <w:rFonts w:eastAsia="Calibri"/>
          <w:lang w:val="en-US"/>
        </w:rPr>
        <w:t>.</w:t>
      </w:r>
      <w:r w:rsidR="00CA6494">
        <w:rPr>
          <w:rFonts w:eastAsia="Calibri"/>
          <w:lang w:val="en-US"/>
        </w:rPr>
        <w:t xml:space="preserve"> </w:t>
      </w:r>
      <w:r w:rsidR="006D0F60">
        <w:rPr>
          <w:rFonts w:eastAsia="Calibri"/>
          <w:lang w:val="en-US"/>
        </w:rPr>
        <w:t>I</w:t>
      </w:r>
      <w:r w:rsidR="00CA6494">
        <w:rPr>
          <w:rFonts w:eastAsia="Calibri"/>
          <w:lang w:val="en-US"/>
        </w:rPr>
        <w:t>t is very important because it is the</w:t>
      </w:r>
      <w:r w:rsidR="00CA6494">
        <w:rPr>
          <w:rFonts w:eastAsia="Calibri"/>
          <w:b/>
          <w:bCs/>
          <w:lang w:val="en-US"/>
        </w:rPr>
        <w:t xml:space="preserve"> only </w:t>
      </w:r>
      <w:r w:rsidR="00CA6494">
        <w:rPr>
          <w:rFonts w:eastAsia="Calibri"/>
          <w:lang w:val="en-US"/>
        </w:rPr>
        <w:t xml:space="preserve">standard that permits to sign and encrypt </w:t>
      </w:r>
      <w:r w:rsidR="00CA6494">
        <w:rPr>
          <w:rFonts w:eastAsia="Calibri"/>
          <w:b/>
          <w:bCs/>
          <w:lang w:val="en-US"/>
        </w:rPr>
        <w:t xml:space="preserve">any </w:t>
      </w:r>
      <w:r w:rsidR="00CA6494" w:rsidRPr="006D0F60">
        <w:rPr>
          <w:rFonts w:eastAsia="Calibri"/>
          <w:b/>
          <w:lang w:val="en-US"/>
        </w:rPr>
        <w:t>kind of data</w:t>
      </w:r>
      <w:r w:rsidR="00853E07">
        <w:rPr>
          <w:rFonts w:eastAsia="Calibri"/>
          <w:lang w:val="en-US"/>
        </w:rPr>
        <w:t xml:space="preserve">, and it is a </w:t>
      </w:r>
      <w:r w:rsidR="00853E07">
        <w:rPr>
          <w:rFonts w:eastAsia="Calibri"/>
          <w:b/>
          <w:bCs/>
          <w:lang w:val="en-US"/>
        </w:rPr>
        <w:t>recursive format</w:t>
      </w:r>
      <w:r w:rsidR="00853E07">
        <w:rPr>
          <w:rFonts w:eastAsia="Calibri"/>
          <w:lang w:val="en-US"/>
        </w:rPr>
        <w:t xml:space="preserve">, </w:t>
      </w:r>
      <w:r w:rsidR="00F92BF5">
        <w:rPr>
          <w:rFonts w:eastAsia="Calibri"/>
          <w:lang w:val="en-US"/>
        </w:rPr>
        <w:t xml:space="preserve">which is </w:t>
      </w:r>
      <w:r w:rsidR="00F95D32">
        <w:rPr>
          <w:rFonts w:eastAsia="Calibri"/>
          <w:lang w:val="en-US"/>
        </w:rPr>
        <w:t xml:space="preserve">important because </w:t>
      </w:r>
      <w:r w:rsidR="00F92BF5">
        <w:rPr>
          <w:rFonts w:eastAsia="Calibri"/>
          <w:lang w:val="en-US"/>
        </w:rPr>
        <w:t xml:space="preserve">there is not </w:t>
      </w:r>
      <w:r w:rsidR="00C13F36">
        <w:rPr>
          <w:rFonts w:eastAsia="Calibri"/>
          <w:lang w:val="en-US"/>
        </w:rPr>
        <w:t xml:space="preserve">one format which is providing </w:t>
      </w:r>
      <w:r w:rsidR="00F133EA">
        <w:rPr>
          <w:rFonts w:eastAsia="Calibri"/>
          <w:lang w:val="en-US"/>
        </w:rPr>
        <w:t>signature and encryption</w:t>
      </w:r>
      <w:r w:rsidR="00C13F36">
        <w:rPr>
          <w:rFonts w:eastAsia="Calibri"/>
          <w:lang w:val="en-US"/>
        </w:rPr>
        <w:t>, but it is possible to a</w:t>
      </w:r>
      <w:r w:rsidR="00F95D32">
        <w:rPr>
          <w:rFonts w:eastAsia="Calibri"/>
          <w:lang w:val="en-US"/>
        </w:rPr>
        <w:t xml:space="preserve">chieve </w:t>
      </w:r>
      <w:r w:rsidR="00E451B8">
        <w:rPr>
          <w:rFonts w:eastAsia="Calibri"/>
          <w:lang w:val="en-US"/>
        </w:rPr>
        <w:t>that</w:t>
      </w:r>
      <w:r w:rsidR="00F133EA">
        <w:rPr>
          <w:rFonts w:eastAsia="Calibri"/>
          <w:lang w:val="en-US"/>
        </w:rPr>
        <w:t xml:space="preserve"> by </w:t>
      </w:r>
      <w:r w:rsidR="00E451B8">
        <w:rPr>
          <w:rFonts w:eastAsia="Calibri"/>
          <w:lang w:val="en-US"/>
        </w:rPr>
        <w:t>making first</w:t>
      </w:r>
      <w:r w:rsidR="00F133EA">
        <w:rPr>
          <w:rFonts w:eastAsia="Calibri"/>
          <w:lang w:val="en-US"/>
        </w:rPr>
        <w:t xml:space="preserve"> encryption, then th</w:t>
      </w:r>
      <w:r w:rsidR="00E451B8">
        <w:rPr>
          <w:rFonts w:eastAsia="Calibri"/>
          <w:lang w:val="en-US"/>
        </w:rPr>
        <w:t>at object</w:t>
      </w:r>
      <w:r w:rsidR="00F133EA">
        <w:rPr>
          <w:rFonts w:eastAsia="Calibri"/>
          <w:lang w:val="en-US"/>
        </w:rPr>
        <w:t xml:space="preserve"> be</w:t>
      </w:r>
      <w:r w:rsidR="00F840F4">
        <w:rPr>
          <w:rFonts w:eastAsia="Calibri"/>
          <w:lang w:val="en-US"/>
        </w:rPr>
        <w:t>comes a generic data which is inserted in another container which is providing the signature.</w:t>
      </w:r>
    </w:p>
    <w:p w14:paraId="491AE17A" w14:textId="377D5F59" w:rsidR="00C24D41" w:rsidRDefault="00C24D41" w:rsidP="00E74EB1">
      <w:pPr>
        <w:rPr>
          <w:rFonts w:eastAsia="Calibri"/>
          <w:lang w:val="en-US"/>
        </w:rPr>
      </w:pPr>
      <w:r>
        <w:rPr>
          <w:rFonts w:eastAsia="Calibri"/>
          <w:lang w:val="en-US"/>
        </w:rPr>
        <w:t xml:space="preserve">PKCS#7 and CMS are defined using </w:t>
      </w:r>
      <w:r w:rsidRPr="007E58E8">
        <w:rPr>
          <w:rFonts w:eastAsia="Calibri"/>
          <w:b/>
          <w:lang w:val="en-US"/>
        </w:rPr>
        <w:t>ASN.1</w:t>
      </w:r>
      <w:r>
        <w:rPr>
          <w:rFonts w:eastAsia="Calibri"/>
          <w:lang w:val="en-US"/>
        </w:rPr>
        <w:t xml:space="preserve"> (</w:t>
      </w:r>
      <w:r w:rsidRPr="007E58E8">
        <w:rPr>
          <w:rFonts w:eastAsia="Calibri"/>
          <w:i/>
          <w:lang w:val="en-US"/>
        </w:rPr>
        <w:t xml:space="preserve">Abstract </w:t>
      </w:r>
      <w:r w:rsidR="00104C1B" w:rsidRPr="007E58E8">
        <w:rPr>
          <w:rFonts w:eastAsia="Calibri"/>
          <w:i/>
          <w:lang w:val="en-US"/>
        </w:rPr>
        <w:t>Syntax Notation 1</w:t>
      </w:r>
      <w:r>
        <w:rPr>
          <w:rFonts w:eastAsia="Calibri"/>
          <w:lang w:val="en-US"/>
        </w:rPr>
        <w:t>)</w:t>
      </w:r>
      <w:r w:rsidR="00104C1B">
        <w:rPr>
          <w:rFonts w:eastAsia="Calibri"/>
          <w:lang w:val="en-US"/>
        </w:rPr>
        <w:t xml:space="preserve"> with different encoding rules</w:t>
      </w:r>
      <w:r w:rsidR="002A7F28">
        <w:rPr>
          <w:rFonts w:eastAsia="Calibri"/>
          <w:lang w:val="en-US"/>
        </w:rPr>
        <w:t xml:space="preserve"> (</w:t>
      </w:r>
      <w:r w:rsidR="002A7F28" w:rsidRPr="007E58E8">
        <w:rPr>
          <w:rFonts w:eastAsia="Calibri"/>
          <w:i/>
          <w:lang w:val="en-US"/>
        </w:rPr>
        <w:t>Basic Encoding Rule</w:t>
      </w:r>
      <w:r w:rsidR="007E58E8">
        <w:rPr>
          <w:rFonts w:eastAsia="Calibri"/>
          <w:i/>
          <w:iCs/>
          <w:lang w:val="en-US"/>
        </w:rPr>
        <w:t>,</w:t>
      </w:r>
      <w:r w:rsidR="002A7F28">
        <w:rPr>
          <w:rFonts w:eastAsia="Calibri"/>
          <w:lang w:val="en-US"/>
        </w:rPr>
        <w:t xml:space="preserve"> BER</w:t>
      </w:r>
      <w:r w:rsidR="007E58E8">
        <w:rPr>
          <w:rFonts w:eastAsia="Calibri"/>
          <w:lang w:val="en-US"/>
        </w:rPr>
        <w:t>,</w:t>
      </w:r>
      <w:r w:rsidR="002A7F28">
        <w:rPr>
          <w:rFonts w:eastAsia="Calibri"/>
          <w:lang w:val="en-US"/>
        </w:rPr>
        <w:t xml:space="preserve"> for most </w:t>
      </w:r>
      <w:r w:rsidR="005F2719">
        <w:rPr>
          <w:rFonts w:eastAsia="Calibri"/>
          <w:lang w:val="en-US"/>
        </w:rPr>
        <w:t xml:space="preserve">of the standard and the </w:t>
      </w:r>
      <w:r w:rsidR="005F2719" w:rsidRPr="007E58E8">
        <w:rPr>
          <w:rFonts w:eastAsia="Calibri"/>
          <w:i/>
          <w:lang w:val="en-US"/>
        </w:rPr>
        <w:t>Distinguished Encoding Rule</w:t>
      </w:r>
      <w:r w:rsidR="007E58E8">
        <w:rPr>
          <w:rFonts w:eastAsia="Calibri"/>
          <w:lang w:val="en-US"/>
        </w:rPr>
        <w:t>, DER,</w:t>
      </w:r>
      <w:r w:rsidR="005F2719">
        <w:rPr>
          <w:rFonts w:eastAsia="Calibri"/>
          <w:lang w:val="en-US"/>
        </w:rPr>
        <w:t xml:space="preserve"> only for the signed attributes and authenticated attributes</w:t>
      </w:r>
      <w:r w:rsidR="002A7F28">
        <w:rPr>
          <w:rFonts w:eastAsia="Calibri"/>
          <w:lang w:val="en-US"/>
        </w:rPr>
        <w:t>)</w:t>
      </w:r>
      <w:r w:rsidR="005F2719">
        <w:rPr>
          <w:rFonts w:eastAsia="Calibri"/>
          <w:lang w:val="en-US"/>
        </w:rPr>
        <w:t>.</w:t>
      </w:r>
    </w:p>
    <w:p w14:paraId="0A86495E" w14:textId="377D5F59" w:rsidR="00395084" w:rsidRDefault="00395084" w:rsidP="00E74EB1">
      <w:pPr>
        <w:rPr>
          <w:rFonts w:eastAsia="Calibri"/>
          <w:lang w:val="en-US"/>
        </w:rPr>
      </w:pPr>
      <w:r>
        <w:rPr>
          <w:rFonts w:eastAsia="Calibri"/>
          <w:lang w:val="en-US"/>
        </w:rPr>
        <w:t>Initially, it was defined by RSA and then it evolved over the time:</w:t>
      </w:r>
    </w:p>
    <w:p w14:paraId="6E807C82" w14:textId="1F6DEB5A" w:rsidR="001B477E" w:rsidRPr="00ED4814" w:rsidRDefault="001B477E" w:rsidP="001310CE">
      <w:pPr>
        <w:pStyle w:val="Paragrafoelenco"/>
        <w:numPr>
          <w:ilvl w:val="0"/>
          <w:numId w:val="38"/>
        </w:numPr>
        <w:rPr>
          <w:rFonts w:eastAsia="Calibri"/>
          <w:b/>
          <w:bCs/>
          <w:lang w:val="en-US"/>
        </w:rPr>
      </w:pPr>
      <w:r w:rsidRPr="666356AB">
        <w:rPr>
          <w:rFonts w:eastAsia="Calibri"/>
          <w:i/>
          <w:iCs/>
          <w:lang w:val="en-US"/>
        </w:rPr>
        <w:t>RFC</w:t>
      </w:r>
      <w:r w:rsidR="008C62D3" w:rsidRPr="666356AB">
        <w:rPr>
          <w:rFonts w:eastAsia="Calibri"/>
          <w:i/>
          <w:iCs/>
          <w:lang w:val="en-US"/>
        </w:rPr>
        <w:t>-</w:t>
      </w:r>
      <w:r w:rsidRPr="666356AB">
        <w:rPr>
          <w:rFonts w:eastAsia="Calibri"/>
          <w:i/>
          <w:iCs/>
          <w:lang w:val="en-US"/>
        </w:rPr>
        <w:t>2630</w:t>
      </w:r>
      <w:r w:rsidRPr="666356AB">
        <w:rPr>
          <w:rFonts w:eastAsia="Calibri"/>
          <w:lang w:val="en-US"/>
        </w:rPr>
        <w:t xml:space="preserve"> (</w:t>
      </w:r>
      <w:r w:rsidR="004D4148" w:rsidRPr="666356AB">
        <w:rPr>
          <w:rFonts w:eastAsia="Calibri"/>
          <w:lang w:val="en-US"/>
        </w:rPr>
        <w:t xml:space="preserve">Jun </w:t>
      </w:r>
      <w:r w:rsidR="008C62D3" w:rsidRPr="666356AB">
        <w:rPr>
          <w:rFonts w:eastAsia="Calibri"/>
          <w:lang w:val="en-US"/>
        </w:rPr>
        <w:t>‘99</w:t>
      </w:r>
      <w:r w:rsidRPr="666356AB">
        <w:rPr>
          <w:rFonts w:eastAsia="Calibri"/>
          <w:lang w:val="en-US"/>
        </w:rPr>
        <w:t>)</w:t>
      </w:r>
      <w:r w:rsidR="008C62D3" w:rsidRPr="666356AB">
        <w:rPr>
          <w:rFonts w:eastAsia="Calibri"/>
          <w:lang w:val="en-US"/>
        </w:rPr>
        <w:t xml:space="preserve">: fully compatible PKCS#7 1.5 but with </w:t>
      </w:r>
      <w:r w:rsidR="005A1344" w:rsidRPr="666356AB">
        <w:rPr>
          <w:rFonts w:eastAsia="Calibri"/>
          <w:b/>
          <w:bCs/>
          <w:lang w:val="en-US"/>
        </w:rPr>
        <w:t>key-agreement</w:t>
      </w:r>
      <w:r w:rsidR="005A1344" w:rsidRPr="666356AB">
        <w:rPr>
          <w:rFonts w:eastAsia="Calibri"/>
          <w:lang w:val="en-US"/>
        </w:rPr>
        <w:t xml:space="preserve"> (DH algorithm) and </w:t>
      </w:r>
      <w:r w:rsidR="005A1344" w:rsidRPr="666356AB">
        <w:rPr>
          <w:rFonts w:eastAsia="Calibri"/>
          <w:b/>
          <w:bCs/>
          <w:lang w:val="en-US"/>
        </w:rPr>
        <w:t>pre-shared keys</w:t>
      </w:r>
    </w:p>
    <w:p w14:paraId="467B0A60" w14:textId="341CA83F" w:rsidR="005A1344" w:rsidRDefault="005A1344" w:rsidP="001310CE">
      <w:pPr>
        <w:pStyle w:val="Paragrafoelenco"/>
        <w:numPr>
          <w:ilvl w:val="0"/>
          <w:numId w:val="38"/>
        </w:numPr>
        <w:rPr>
          <w:rFonts w:eastAsia="Calibri"/>
          <w:lang w:val="en-US"/>
        </w:rPr>
      </w:pPr>
      <w:r w:rsidRPr="666356AB">
        <w:rPr>
          <w:rFonts w:eastAsia="Calibri"/>
          <w:i/>
          <w:iCs/>
          <w:lang w:val="en-US"/>
        </w:rPr>
        <w:t>RFC-3369</w:t>
      </w:r>
      <w:r w:rsidR="00752052" w:rsidRPr="666356AB">
        <w:rPr>
          <w:rFonts w:eastAsia="Calibri"/>
          <w:lang w:val="en-US"/>
        </w:rPr>
        <w:t xml:space="preserve"> (</w:t>
      </w:r>
      <w:r w:rsidR="004D4148" w:rsidRPr="666356AB">
        <w:rPr>
          <w:rFonts w:eastAsia="Calibri"/>
          <w:lang w:val="en-US"/>
        </w:rPr>
        <w:t>A</w:t>
      </w:r>
      <w:r w:rsidR="00752052" w:rsidRPr="666356AB">
        <w:rPr>
          <w:rFonts w:eastAsia="Calibri"/>
          <w:lang w:val="en-US"/>
        </w:rPr>
        <w:t>ug</w:t>
      </w:r>
      <w:r w:rsidR="004D4148" w:rsidRPr="666356AB">
        <w:rPr>
          <w:rFonts w:eastAsia="Calibri"/>
          <w:lang w:val="en-US"/>
        </w:rPr>
        <w:t xml:space="preserve"> ‘</w:t>
      </w:r>
      <w:r w:rsidR="00752052" w:rsidRPr="666356AB">
        <w:rPr>
          <w:rFonts w:eastAsia="Calibri"/>
          <w:lang w:val="en-US"/>
        </w:rPr>
        <w:t xml:space="preserve">02): adds </w:t>
      </w:r>
      <w:r w:rsidR="00752052" w:rsidRPr="666356AB">
        <w:rPr>
          <w:rFonts w:eastAsia="Calibri"/>
          <w:b/>
          <w:bCs/>
          <w:lang w:val="en-US"/>
        </w:rPr>
        <w:t>password-based keys</w:t>
      </w:r>
      <w:r w:rsidR="00752052" w:rsidRPr="666356AB">
        <w:rPr>
          <w:rFonts w:eastAsia="Calibri"/>
          <w:lang w:val="en-US"/>
        </w:rPr>
        <w:t xml:space="preserve"> and an </w:t>
      </w:r>
      <w:r w:rsidR="00752052" w:rsidRPr="666356AB">
        <w:rPr>
          <w:rFonts w:eastAsia="Calibri"/>
          <w:b/>
          <w:bCs/>
          <w:lang w:val="en-US"/>
        </w:rPr>
        <w:t>extension</w:t>
      </w:r>
      <w:r w:rsidR="00752052" w:rsidRPr="666356AB">
        <w:rPr>
          <w:rFonts w:eastAsia="Calibri"/>
          <w:lang w:val="en-US"/>
        </w:rPr>
        <w:t xml:space="preserve"> </w:t>
      </w:r>
      <w:r w:rsidR="00ED4814" w:rsidRPr="666356AB">
        <w:rPr>
          <w:rFonts w:eastAsia="Calibri"/>
          <w:lang w:val="en-US"/>
        </w:rPr>
        <w:t>schema</w:t>
      </w:r>
      <w:r w:rsidR="00752052" w:rsidRPr="666356AB">
        <w:rPr>
          <w:rFonts w:eastAsia="Calibri"/>
          <w:lang w:val="en-US"/>
        </w:rPr>
        <w:t xml:space="preserve"> for </w:t>
      </w:r>
      <w:r w:rsidR="00752052" w:rsidRPr="666356AB">
        <w:rPr>
          <w:rFonts w:eastAsia="Calibri"/>
          <w:b/>
          <w:bCs/>
          <w:lang w:val="en-US"/>
        </w:rPr>
        <w:t>generic key management</w:t>
      </w:r>
      <w:r w:rsidR="00CA3CFA" w:rsidRPr="666356AB">
        <w:rPr>
          <w:rFonts w:eastAsia="Calibri"/>
          <w:lang w:val="en-US"/>
        </w:rPr>
        <w:t xml:space="preserve"> and it splits the document into </w:t>
      </w:r>
      <w:r w:rsidR="00CA3CFA" w:rsidRPr="666356AB">
        <w:rPr>
          <w:rFonts w:eastAsia="Calibri"/>
          <w:b/>
          <w:bCs/>
          <w:lang w:val="en-US"/>
        </w:rPr>
        <w:t>two RFC</w:t>
      </w:r>
      <w:r w:rsidR="00CA3CFA" w:rsidRPr="666356AB">
        <w:rPr>
          <w:rFonts w:eastAsia="Calibri"/>
          <w:lang w:val="en-US"/>
        </w:rPr>
        <w:t xml:space="preserve">s (one for </w:t>
      </w:r>
      <w:r w:rsidR="00654BF3" w:rsidRPr="666356AB">
        <w:rPr>
          <w:rFonts w:eastAsia="Calibri"/>
          <w:lang w:val="en-US"/>
        </w:rPr>
        <w:t xml:space="preserve">the basic structure of secure envelop and the other for the algorithms, so that they can </w:t>
      </w:r>
      <w:r w:rsidR="00654BF3" w:rsidRPr="666356AB">
        <w:rPr>
          <w:rFonts w:eastAsia="Calibri"/>
          <w:b/>
          <w:bCs/>
          <w:lang w:val="en-US"/>
        </w:rPr>
        <w:t xml:space="preserve">evolve </w:t>
      </w:r>
      <w:r w:rsidR="001A7DA1" w:rsidRPr="666356AB">
        <w:rPr>
          <w:rFonts w:eastAsia="Calibri"/>
          <w:b/>
          <w:bCs/>
          <w:lang w:val="en-US"/>
        </w:rPr>
        <w:t>independently</w:t>
      </w:r>
      <w:r w:rsidR="001A7DA1" w:rsidRPr="666356AB">
        <w:rPr>
          <w:rFonts w:eastAsia="Calibri"/>
          <w:lang w:val="en-US"/>
        </w:rPr>
        <w:t xml:space="preserve"> for the secure container</w:t>
      </w:r>
      <w:r w:rsidR="00CA3CFA" w:rsidRPr="666356AB">
        <w:rPr>
          <w:rFonts w:eastAsia="Calibri"/>
          <w:lang w:val="en-US"/>
        </w:rPr>
        <w:t>)</w:t>
      </w:r>
    </w:p>
    <w:p w14:paraId="4108AEB9" w14:textId="45AAB142" w:rsidR="001A7DA1" w:rsidRDefault="001A7DA1" w:rsidP="001310CE">
      <w:pPr>
        <w:pStyle w:val="Paragrafoelenco"/>
        <w:numPr>
          <w:ilvl w:val="0"/>
          <w:numId w:val="38"/>
        </w:numPr>
        <w:rPr>
          <w:rFonts w:eastAsia="Calibri"/>
          <w:lang w:val="en-US"/>
        </w:rPr>
      </w:pPr>
      <w:r w:rsidRPr="666356AB">
        <w:rPr>
          <w:rFonts w:eastAsia="Calibri"/>
          <w:i/>
          <w:iCs/>
          <w:lang w:val="en-US"/>
        </w:rPr>
        <w:t>RFC-3852</w:t>
      </w:r>
      <w:r w:rsidRPr="666356AB">
        <w:rPr>
          <w:rFonts w:eastAsia="Calibri"/>
          <w:lang w:val="en-US"/>
        </w:rPr>
        <w:t xml:space="preserve"> (</w:t>
      </w:r>
      <w:r w:rsidR="004D4148" w:rsidRPr="666356AB">
        <w:rPr>
          <w:rFonts w:eastAsia="Calibri"/>
          <w:lang w:val="en-US"/>
        </w:rPr>
        <w:t>Jul ‘</w:t>
      </w:r>
      <w:r w:rsidRPr="666356AB">
        <w:rPr>
          <w:rFonts w:eastAsia="Calibri"/>
          <w:lang w:val="en-US"/>
        </w:rPr>
        <w:t xml:space="preserve">04): </w:t>
      </w:r>
      <w:r w:rsidR="00246415" w:rsidRPr="666356AB">
        <w:rPr>
          <w:rFonts w:eastAsia="Calibri"/>
          <w:lang w:val="en-US"/>
        </w:rPr>
        <w:t xml:space="preserve">it is just a </w:t>
      </w:r>
      <w:r w:rsidR="00246415" w:rsidRPr="666356AB">
        <w:rPr>
          <w:rFonts w:eastAsia="Calibri"/>
          <w:b/>
          <w:bCs/>
          <w:lang w:val="en-US"/>
        </w:rPr>
        <w:t>generalization</w:t>
      </w:r>
      <w:r w:rsidR="00246415" w:rsidRPr="666356AB">
        <w:rPr>
          <w:rFonts w:eastAsia="Calibri"/>
          <w:lang w:val="en-US"/>
        </w:rPr>
        <w:t xml:space="preserve">, an extension that supports generic certificates (not very frequent </w:t>
      </w:r>
      <w:r w:rsidR="00080CEA" w:rsidRPr="666356AB">
        <w:rPr>
          <w:rFonts w:eastAsia="Calibri"/>
          <w:lang w:val="en-US"/>
        </w:rPr>
        <w:t xml:space="preserve">to use </w:t>
      </w:r>
      <w:r w:rsidR="00246415" w:rsidRPr="666356AB">
        <w:rPr>
          <w:rFonts w:eastAsia="Calibri"/>
          <w:lang w:val="en-US"/>
        </w:rPr>
        <w:t xml:space="preserve">something </w:t>
      </w:r>
      <w:r w:rsidR="00655DCA" w:rsidRPr="666356AB">
        <w:rPr>
          <w:rFonts w:eastAsia="Calibri"/>
          <w:lang w:val="en-US"/>
        </w:rPr>
        <w:t>different from X.509 is used</w:t>
      </w:r>
      <w:r w:rsidR="00246415" w:rsidRPr="666356AB">
        <w:rPr>
          <w:rFonts w:eastAsia="Calibri"/>
          <w:lang w:val="en-US"/>
        </w:rPr>
        <w:t>)</w:t>
      </w:r>
    </w:p>
    <w:p w14:paraId="440032BC" w14:textId="32F4E2A7" w:rsidR="00655DCA" w:rsidRDefault="00655DCA" w:rsidP="001310CE">
      <w:pPr>
        <w:pStyle w:val="Paragrafoelenco"/>
        <w:numPr>
          <w:ilvl w:val="0"/>
          <w:numId w:val="38"/>
        </w:numPr>
        <w:rPr>
          <w:rFonts w:eastAsia="Calibri"/>
          <w:lang w:val="en-US"/>
        </w:rPr>
      </w:pPr>
      <w:r w:rsidRPr="666356AB">
        <w:rPr>
          <w:rFonts w:eastAsia="Calibri"/>
          <w:i/>
          <w:iCs/>
          <w:lang w:val="en-US"/>
        </w:rPr>
        <w:t>RFC-5652</w:t>
      </w:r>
      <w:r w:rsidRPr="666356AB">
        <w:rPr>
          <w:rFonts w:eastAsia="Calibri"/>
          <w:lang w:val="en-US"/>
        </w:rPr>
        <w:t xml:space="preserve"> (</w:t>
      </w:r>
      <w:r w:rsidR="004D4148" w:rsidRPr="666356AB">
        <w:rPr>
          <w:rFonts w:eastAsia="Calibri"/>
          <w:lang w:val="en-US"/>
        </w:rPr>
        <w:t>Sep ‘</w:t>
      </w:r>
      <w:r w:rsidRPr="666356AB">
        <w:rPr>
          <w:rFonts w:eastAsia="Calibri"/>
          <w:lang w:val="en-US"/>
        </w:rPr>
        <w:t xml:space="preserve">09): </w:t>
      </w:r>
      <w:r w:rsidR="006208BA" w:rsidRPr="666356AB">
        <w:rPr>
          <w:rFonts w:eastAsia="Calibri"/>
          <w:b/>
          <w:bCs/>
          <w:lang w:val="en-US"/>
        </w:rPr>
        <w:t>clarification</w:t>
      </w:r>
      <w:r w:rsidR="00080CEA" w:rsidRPr="666356AB">
        <w:rPr>
          <w:rFonts w:eastAsia="Calibri"/>
          <w:b/>
          <w:bCs/>
          <w:lang w:val="en-US"/>
        </w:rPr>
        <w:t>s</w:t>
      </w:r>
      <w:r w:rsidR="006208BA" w:rsidRPr="666356AB">
        <w:rPr>
          <w:rFonts w:eastAsia="Calibri"/>
          <w:lang w:val="en-US"/>
        </w:rPr>
        <w:t xml:space="preserve"> about multiple signatures</w:t>
      </w:r>
    </w:p>
    <w:p w14:paraId="07224390" w14:textId="04C333DB" w:rsidR="00A1155F" w:rsidRPr="00A1155F" w:rsidRDefault="00A1155F" w:rsidP="00A1155F">
      <w:pPr>
        <w:rPr>
          <w:rFonts w:eastAsia="Calibri"/>
          <w:lang w:val="en-US"/>
        </w:rPr>
      </w:pPr>
      <w:r>
        <w:rPr>
          <w:rFonts w:eastAsia="Calibri"/>
          <w:lang w:val="en-US"/>
        </w:rPr>
        <w:t>The allowed algorithms are documented in RFC-3370:</w:t>
      </w:r>
    </w:p>
    <w:p w14:paraId="17F883AF" w14:textId="6166E68A" w:rsidR="006208BA" w:rsidRDefault="006208BA" w:rsidP="001310CE">
      <w:pPr>
        <w:pStyle w:val="Paragrafoelenco"/>
        <w:numPr>
          <w:ilvl w:val="0"/>
          <w:numId w:val="120"/>
        </w:numPr>
        <w:rPr>
          <w:rFonts w:eastAsia="Calibri"/>
          <w:lang w:val="en-US"/>
        </w:rPr>
      </w:pPr>
      <w:r w:rsidRPr="666356AB">
        <w:rPr>
          <w:rFonts w:eastAsia="Calibri"/>
          <w:i/>
          <w:iCs/>
          <w:lang w:val="en-US"/>
        </w:rPr>
        <w:t>Digest MD5</w:t>
      </w:r>
      <w:r w:rsidRPr="666356AB">
        <w:rPr>
          <w:rFonts w:eastAsia="Calibri"/>
          <w:lang w:val="en-US"/>
        </w:rPr>
        <w:t xml:space="preserve">, </w:t>
      </w:r>
      <w:r w:rsidRPr="666356AB">
        <w:rPr>
          <w:rFonts w:eastAsia="Calibri"/>
          <w:i/>
          <w:iCs/>
          <w:lang w:val="en-US"/>
        </w:rPr>
        <w:t>SHA-1</w:t>
      </w:r>
      <w:r w:rsidR="00CB1BF9" w:rsidRPr="666356AB">
        <w:rPr>
          <w:rFonts w:eastAsia="Calibri"/>
          <w:lang w:val="en-US"/>
        </w:rPr>
        <w:t>: quite old</w:t>
      </w:r>
    </w:p>
    <w:p w14:paraId="7D4D5441" w14:textId="4A0B9FFE" w:rsidR="00CB1BF9" w:rsidRDefault="00CB1BF9" w:rsidP="001310CE">
      <w:pPr>
        <w:pStyle w:val="Paragrafoelenco"/>
        <w:numPr>
          <w:ilvl w:val="0"/>
          <w:numId w:val="120"/>
        </w:numPr>
        <w:rPr>
          <w:rFonts w:eastAsia="Calibri"/>
          <w:lang w:val="en-US"/>
        </w:rPr>
      </w:pPr>
      <w:r w:rsidRPr="666356AB">
        <w:rPr>
          <w:rFonts w:eastAsia="Calibri"/>
          <w:i/>
          <w:iCs/>
          <w:lang w:val="en-US"/>
        </w:rPr>
        <w:t>Signature RSA</w:t>
      </w:r>
      <w:r w:rsidRPr="666356AB">
        <w:rPr>
          <w:rFonts w:eastAsia="Calibri"/>
          <w:lang w:val="en-US"/>
        </w:rPr>
        <w:t xml:space="preserve">, </w:t>
      </w:r>
      <w:r w:rsidRPr="666356AB">
        <w:rPr>
          <w:rFonts w:eastAsia="Calibri"/>
          <w:i/>
          <w:iCs/>
          <w:lang w:val="en-US"/>
        </w:rPr>
        <w:t>DSA</w:t>
      </w:r>
      <w:r w:rsidRPr="666356AB">
        <w:rPr>
          <w:rFonts w:eastAsia="Calibri"/>
          <w:lang w:val="en-US"/>
        </w:rPr>
        <w:t xml:space="preserve"> (insecure without elliptic curve)</w:t>
      </w:r>
    </w:p>
    <w:p w14:paraId="6AF84C33" w14:textId="77777777" w:rsidR="00F605BE" w:rsidRDefault="00CB1BF9" w:rsidP="001310CE">
      <w:pPr>
        <w:pStyle w:val="Paragrafoelenco"/>
        <w:numPr>
          <w:ilvl w:val="0"/>
          <w:numId w:val="120"/>
        </w:numPr>
        <w:rPr>
          <w:rFonts w:eastAsia="Calibri"/>
          <w:lang w:val="en-US"/>
        </w:rPr>
      </w:pPr>
      <w:r w:rsidRPr="666356AB">
        <w:rPr>
          <w:rFonts w:eastAsia="Calibri"/>
          <w:lang w:val="en-US"/>
        </w:rPr>
        <w:t>Key management:</w:t>
      </w:r>
      <w:r w:rsidR="009C6BE4" w:rsidRPr="666356AB">
        <w:rPr>
          <w:rFonts w:eastAsia="Calibri"/>
          <w:lang w:val="en-US"/>
        </w:rPr>
        <w:t xml:space="preserve"> </w:t>
      </w:r>
    </w:p>
    <w:p w14:paraId="1CD63DF3" w14:textId="77777777" w:rsidR="00F605BE" w:rsidRDefault="009C6BE4" w:rsidP="001310CE">
      <w:pPr>
        <w:pStyle w:val="Paragrafoelenco"/>
        <w:numPr>
          <w:ilvl w:val="1"/>
          <w:numId w:val="120"/>
        </w:numPr>
        <w:rPr>
          <w:rFonts w:eastAsia="Calibri"/>
          <w:lang w:val="en-US"/>
        </w:rPr>
      </w:pPr>
      <w:r w:rsidRPr="666356AB">
        <w:rPr>
          <w:rFonts w:eastAsia="Calibri"/>
          <w:i/>
          <w:iCs/>
          <w:lang w:val="en-US"/>
        </w:rPr>
        <w:t>DH</w:t>
      </w:r>
      <w:r w:rsidRPr="666356AB">
        <w:rPr>
          <w:rFonts w:eastAsia="Calibri"/>
          <w:lang w:val="en-US"/>
        </w:rPr>
        <w:t xml:space="preserve"> for key agreement</w:t>
      </w:r>
    </w:p>
    <w:p w14:paraId="1DAA442D" w14:textId="77777777" w:rsidR="00F605BE" w:rsidRDefault="009C6BE4" w:rsidP="001310CE">
      <w:pPr>
        <w:pStyle w:val="Paragrafoelenco"/>
        <w:numPr>
          <w:ilvl w:val="1"/>
          <w:numId w:val="120"/>
        </w:numPr>
        <w:rPr>
          <w:rFonts w:eastAsia="Calibri"/>
          <w:lang w:val="en-US"/>
        </w:rPr>
      </w:pPr>
      <w:r w:rsidRPr="666356AB">
        <w:rPr>
          <w:rFonts w:eastAsia="Calibri"/>
          <w:i/>
          <w:iCs/>
          <w:lang w:val="en-US"/>
        </w:rPr>
        <w:t>RSA</w:t>
      </w:r>
      <w:r w:rsidRPr="666356AB">
        <w:rPr>
          <w:rFonts w:eastAsia="Calibri"/>
          <w:lang w:val="en-US"/>
        </w:rPr>
        <w:t xml:space="preserve"> for transport</w:t>
      </w:r>
    </w:p>
    <w:p w14:paraId="79924579" w14:textId="77777777" w:rsidR="00F605BE" w:rsidRDefault="00F605BE" w:rsidP="001310CE">
      <w:pPr>
        <w:pStyle w:val="Paragrafoelenco"/>
        <w:numPr>
          <w:ilvl w:val="1"/>
          <w:numId w:val="120"/>
        </w:numPr>
        <w:rPr>
          <w:rFonts w:eastAsia="Calibri"/>
          <w:lang w:val="en-US"/>
        </w:rPr>
      </w:pPr>
      <w:r w:rsidRPr="666356AB">
        <w:rPr>
          <w:rFonts w:eastAsia="Calibri"/>
          <w:lang w:val="en-US"/>
        </w:rPr>
        <w:t>F</w:t>
      </w:r>
      <w:r w:rsidR="009C6BE4" w:rsidRPr="666356AB">
        <w:rPr>
          <w:rFonts w:eastAsia="Calibri"/>
          <w:lang w:val="en-US"/>
        </w:rPr>
        <w:t xml:space="preserve">or symmetric wrapping </w:t>
      </w:r>
      <w:r w:rsidR="009C6BE4" w:rsidRPr="666356AB">
        <w:rPr>
          <w:rFonts w:eastAsia="Calibri"/>
          <w:i/>
          <w:iCs/>
          <w:lang w:val="en-US"/>
        </w:rPr>
        <w:t>3DES</w:t>
      </w:r>
      <w:r w:rsidR="009C6BE4" w:rsidRPr="666356AB">
        <w:rPr>
          <w:rFonts w:eastAsia="Calibri"/>
          <w:lang w:val="en-US"/>
        </w:rPr>
        <w:t xml:space="preserve"> and </w:t>
      </w:r>
      <w:r w:rsidR="009C6BE4" w:rsidRPr="666356AB">
        <w:rPr>
          <w:rFonts w:eastAsia="Calibri"/>
          <w:i/>
          <w:iCs/>
          <w:lang w:val="en-US"/>
        </w:rPr>
        <w:t>RC2</w:t>
      </w:r>
    </w:p>
    <w:p w14:paraId="1CFFB320" w14:textId="00DE3625" w:rsidR="00CB1BF9" w:rsidRDefault="00F605BE" w:rsidP="001310CE">
      <w:pPr>
        <w:pStyle w:val="Paragrafoelenco"/>
        <w:numPr>
          <w:ilvl w:val="1"/>
          <w:numId w:val="120"/>
        </w:numPr>
        <w:rPr>
          <w:rFonts w:eastAsia="Calibri"/>
          <w:lang w:val="en-US"/>
        </w:rPr>
      </w:pPr>
      <w:r w:rsidRPr="666356AB">
        <w:rPr>
          <w:rFonts w:eastAsia="Calibri"/>
          <w:lang w:val="en-US"/>
        </w:rPr>
        <w:t>D</w:t>
      </w:r>
      <w:r w:rsidR="009C6BE4" w:rsidRPr="666356AB">
        <w:rPr>
          <w:rFonts w:eastAsia="Calibri"/>
          <w:lang w:val="en-US"/>
        </w:rPr>
        <w:t xml:space="preserve">erivation </w:t>
      </w:r>
      <w:r w:rsidR="009C6BE4" w:rsidRPr="666356AB">
        <w:rPr>
          <w:rFonts w:eastAsia="Calibri"/>
          <w:i/>
          <w:iCs/>
          <w:lang w:val="en-US"/>
        </w:rPr>
        <w:t>PBKDF2</w:t>
      </w:r>
    </w:p>
    <w:p w14:paraId="6ABA90C4" w14:textId="2151AE76" w:rsidR="009C6BE4" w:rsidRPr="00B32E60" w:rsidRDefault="00BF46C5" w:rsidP="001310CE">
      <w:pPr>
        <w:pStyle w:val="Paragrafoelenco"/>
        <w:numPr>
          <w:ilvl w:val="0"/>
          <w:numId w:val="120"/>
        </w:numPr>
        <w:rPr>
          <w:rFonts w:eastAsia="Calibri"/>
          <w:lang w:val="fr-FR"/>
        </w:rPr>
      </w:pPr>
      <w:r w:rsidRPr="00B32E60">
        <w:rPr>
          <w:rFonts w:eastAsia="Calibri"/>
          <w:lang w:val="fr-FR"/>
        </w:rPr>
        <w:t xml:space="preserve">For encryption: </w:t>
      </w:r>
      <w:r w:rsidRPr="00B32E60">
        <w:rPr>
          <w:rFonts w:eastAsia="Calibri"/>
          <w:i/>
          <w:iCs/>
          <w:lang w:val="fr-FR"/>
        </w:rPr>
        <w:t>3DES-CBC, RC2-CBC</w:t>
      </w:r>
    </w:p>
    <w:p w14:paraId="404A1983" w14:textId="421AB881" w:rsidR="00BF46C5" w:rsidRDefault="00BF46C5" w:rsidP="001310CE">
      <w:pPr>
        <w:pStyle w:val="Paragrafoelenco"/>
        <w:numPr>
          <w:ilvl w:val="0"/>
          <w:numId w:val="120"/>
        </w:numPr>
        <w:rPr>
          <w:rFonts w:eastAsia="Calibri"/>
          <w:lang w:val="en-US"/>
        </w:rPr>
      </w:pPr>
      <w:r w:rsidRPr="666356AB">
        <w:rPr>
          <w:rFonts w:eastAsia="Calibri"/>
          <w:lang w:val="en-US"/>
        </w:rPr>
        <w:t xml:space="preserve">For MAC: </w:t>
      </w:r>
      <w:r w:rsidRPr="666356AB">
        <w:rPr>
          <w:rFonts w:eastAsia="Calibri"/>
          <w:i/>
          <w:iCs/>
          <w:lang w:val="en-US"/>
        </w:rPr>
        <w:t>HMAC</w:t>
      </w:r>
      <w:r w:rsidRPr="666356AB">
        <w:rPr>
          <w:rFonts w:eastAsia="Calibri"/>
          <w:lang w:val="en-US"/>
        </w:rPr>
        <w:t>-</w:t>
      </w:r>
      <w:r w:rsidRPr="666356AB">
        <w:rPr>
          <w:rFonts w:eastAsia="Calibri"/>
          <w:i/>
          <w:iCs/>
          <w:lang w:val="en-US"/>
        </w:rPr>
        <w:t>SHA1</w:t>
      </w:r>
    </w:p>
    <w:p w14:paraId="256AD9F8" w14:textId="033F6448" w:rsidR="00BF46C5" w:rsidRDefault="00BF46C5" w:rsidP="00E74EB1">
      <w:pPr>
        <w:rPr>
          <w:rFonts w:eastAsia="Calibri"/>
          <w:lang w:val="en-US"/>
        </w:rPr>
      </w:pPr>
      <w:r>
        <w:rPr>
          <w:rFonts w:eastAsia="Calibri"/>
          <w:lang w:val="en-US"/>
        </w:rPr>
        <w:t xml:space="preserve">These algorithms </w:t>
      </w:r>
      <w:r w:rsidR="000A3876">
        <w:rPr>
          <w:rFonts w:eastAsia="Calibri"/>
          <w:lang w:val="en-US"/>
        </w:rPr>
        <w:t>were</w:t>
      </w:r>
      <w:r>
        <w:rPr>
          <w:rFonts w:eastAsia="Calibri"/>
          <w:lang w:val="en-US"/>
        </w:rPr>
        <w:t xml:space="preserve"> very basic</w:t>
      </w:r>
      <w:r w:rsidR="0098586E">
        <w:rPr>
          <w:rFonts w:eastAsia="Calibri"/>
          <w:lang w:val="en-US"/>
        </w:rPr>
        <w:t xml:space="preserve"> and quite old</w:t>
      </w:r>
      <w:r w:rsidR="004E66A4">
        <w:rPr>
          <w:rFonts w:eastAsia="Calibri"/>
          <w:lang w:val="en-US"/>
        </w:rPr>
        <w:t xml:space="preserve">, </w:t>
      </w:r>
      <w:r w:rsidR="0098586E">
        <w:rPr>
          <w:rFonts w:eastAsia="Calibri"/>
          <w:lang w:val="en-US"/>
        </w:rPr>
        <w:t>but</w:t>
      </w:r>
      <w:r w:rsidR="004E66A4">
        <w:rPr>
          <w:rFonts w:eastAsia="Calibri"/>
          <w:lang w:val="en-US"/>
        </w:rPr>
        <w:t xml:space="preserve"> with new RFCs the situation </w:t>
      </w:r>
      <w:r w:rsidR="0098586E">
        <w:rPr>
          <w:rFonts w:eastAsia="Calibri"/>
          <w:lang w:val="en-US"/>
        </w:rPr>
        <w:t>improved</w:t>
      </w:r>
      <w:r w:rsidR="004E66A4">
        <w:rPr>
          <w:rFonts w:eastAsia="Calibri"/>
          <w:lang w:val="en-US"/>
        </w:rPr>
        <w:t>:</w:t>
      </w:r>
    </w:p>
    <w:p w14:paraId="2C3FA2E7" w14:textId="5289A9CB" w:rsidR="004E66A4" w:rsidRDefault="004E66A4" w:rsidP="001310CE">
      <w:pPr>
        <w:pStyle w:val="Paragrafoelenco"/>
        <w:numPr>
          <w:ilvl w:val="0"/>
          <w:numId w:val="190"/>
        </w:numPr>
        <w:rPr>
          <w:rFonts w:eastAsia="Calibri"/>
          <w:lang w:val="en-US"/>
        </w:rPr>
      </w:pPr>
      <w:r w:rsidRPr="666356AB">
        <w:rPr>
          <w:rFonts w:eastAsia="Calibri"/>
          <w:lang w:val="en-US"/>
        </w:rPr>
        <w:t xml:space="preserve">For encryption: </w:t>
      </w:r>
      <w:r w:rsidRPr="666356AB">
        <w:rPr>
          <w:rFonts w:eastAsia="Calibri"/>
          <w:i/>
          <w:iCs/>
          <w:lang w:val="en-US"/>
        </w:rPr>
        <w:t>CAST-128</w:t>
      </w:r>
      <w:r w:rsidRPr="666356AB">
        <w:rPr>
          <w:rFonts w:eastAsia="Calibri"/>
          <w:lang w:val="en-US"/>
        </w:rPr>
        <w:t xml:space="preserve">, </w:t>
      </w:r>
      <w:r w:rsidRPr="666356AB">
        <w:rPr>
          <w:rFonts w:eastAsia="Calibri"/>
          <w:i/>
          <w:iCs/>
          <w:lang w:val="en-US"/>
        </w:rPr>
        <w:t>IDEA</w:t>
      </w:r>
      <w:r w:rsidRPr="666356AB">
        <w:rPr>
          <w:rFonts w:eastAsia="Calibri"/>
          <w:lang w:val="en-US"/>
        </w:rPr>
        <w:t xml:space="preserve">, </w:t>
      </w:r>
      <w:r w:rsidRPr="666356AB">
        <w:rPr>
          <w:rFonts w:eastAsia="Calibri"/>
          <w:b/>
          <w:bCs/>
          <w:i/>
          <w:iCs/>
          <w:lang w:val="en-US"/>
        </w:rPr>
        <w:t>AES</w:t>
      </w:r>
      <w:r w:rsidRPr="666356AB">
        <w:rPr>
          <w:rFonts w:eastAsia="Calibri"/>
          <w:lang w:val="en-US"/>
        </w:rPr>
        <w:t xml:space="preserve">, </w:t>
      </w:r>
      <w:r w:rsidRPr="666356AB">
        <w:rPr>
          <w:rFonts w:eastAsia="Calibri"/>
          <w:i/>
          <w:iCs/>
          <w:lang w:val="en-US"/>
        </w:rPr>
        <w:t>Camellia</w:t>
      </w:r>
      <w:r w:rsidRPr="666356AB">
        <w:rPr>
          <w:rFonts w:eastAsia="Calibri"/>
          <w:lang w:val="en-US"/>
        </w:rPr>
        <w:t xml:space="preserve">, </w:t>
      </w:r>
      <w:r w:rsidRPr="666356AB">
        <w:rPr>
          <w:rFonts w:eastAsia="Calibri"/>
          <w:i/>
          <w:iCs/>
          <w:lang w:val="en-US"/>
        </w:rPr>
        <w:t>SEED</w:t>
      </w:r>
    </w:p>
    <w:p w14:paraId="397A185C" w14:textId="4E764473" w:rsidR="008C36FB" w:rsidRDefault="008C36FB" w:rsidP="001310CE">
      <w:pPr>
        <w:pStyle w:val="Paragrafoelenco"/>
        <w:numPr>
          <w:ilvl w:val="0"/>
          <w:numId w:val="190"/>
        </w:numPr>
        <w:rPr>
          <w:rFonts w:eastAsia="Calibri"/>
          <w:lang w:val="en-US"/>
        </w:rPr>
      </w:pPr>
      <w:r w:rsidRPr="666356AB">
        <w:rPr>
          <w:rFonts w:eastAsia="Calibri"/>
          <w:lang w:val="en-US"/>
        </w:rPr>
        <w:t xml:space="preserve">For digital signature </w:t>
      </w:r>
      <w:r w:rsidRPr="666356AB">
        <w:rPr>
          <w:rFonts w:eastAsia="Calibri"/>
          <w:i/>
          <w:iCs/>
          <w:lang w:val="en-US"/>
        </w:rPr>
        <w:t>RSASSA-PSS</w:t>
      </w:r>
      <w:r w:rsidRPr="666356AB">
        <w:rPr>
          <w:rFonts w:eastAsia="Calibri"/>
          <w:lang w:val="en-US"/>
        </w:rPr>
        <w:t xml:space="preserve">, so a </w:t>
      </w:r>
      <w:r w:rsidR="00832F60" w:rsidRPr="666356AB">
        <w:rPr>
          <w:rFonts w:eastAsia="Calibri"/>
          <w:lang w:val="en-US"/>
        </w:rPr>
        <w:t>better schema</w:t>
      </w:r>
      <w:r w:rsidRPr="666356AB">
        <w:rPr>
          <w:rFonts w:eastAsia="Calibri"/>
          <w:lang w:val="en-US"/>
        </w:rPr>
        <w:t xml:space="preserve"> is used (more resistant to atta</w:t>
      </w:r>
      <w:r w:rsidR="00832F60" w:rsidRPr="666356AB">
        <w:rPr>
          <w:rFonts w:eastAsia="Calibri"/>
          <w:lang w:val="en-US"/>
        </w:rPr>
        <w:t>c</w:t>
      </w:r>
      <w:r w:rsidRPr="666356AB">
        <w:rPr>
          <w:rFonts w:eastAsia="Calibri"/>
          <w:lang w:val="en-US"/>
        </w:rPr>
        <w:t>ks)</w:t>
      </w:r>
    </w:p>
    <w:p w14:paraId="3776C2F6" w14:textId="2E622821" w:rsidR="00832F60" w:rsidRDefault="00832F60" w:rsidP="001310CE">
      <w:pPr>
        <w:pStyle w:val="Paragrafoelenco"/>
        <w:numPr>
          <w:ilvl w:val="0"/>
          <w:numId w:val="190"/>
        </w:numPr>
        <w:rPr>
          <w:rFonts w:eastAsia="Calibri"/>
          <w:lang w:val="en-US"/>
        </w:rPr>
      </w:pPr>
      <w:r w:rsidRPr="666356AB">
        <w:rPr>
          <w:rFonts w:eastAsia="Calibri"/>
          <w:lang w:val="en-US"/>
        </w:rPr>
        <w:t xml:space="preserve">For encryption and digest: </w:t>
      </w:r>
      <w:r w:rsidRPr="666356AB">
        <w:rPr>
          <w:rFonts w:eastAsia="Calibri"/>
          <w:i/>
          <w:iCs/>
          <w:lang w:val="en-US"/>
        </w:rPr>
        <w:t>GOST</w:t>
      </w:r>
      <w:r w:rsidR="00EC1B95" w:rsidRPr="666356AB">
        <w:rPr>
          <w:rFonts w:eastAsia="Calibri"/>
          <w:i/>
          <w:iCs/>
          <w:lang w:val="en-US"/>
        </w:rPr>
        <w:t xml:space="preserve"> </w:t>
      </w:r>
      <w:r w:rsidR="00EC1B95" w:rsidRPr="666356AB">
        <w:rPr>
          <w:rFonts w:eastAsia="Calibri"/>
          <w:lang w:val="en-US"/>
        </w:rPr>
        <w:t>(the one used in Russia)</w:t>
      </w:r>
    </w:p>
    <w:p w14:paraId="5DAD5A08" w14:textId="29E95A1F" w:rsidR="00832F60" w:rsidRDefault="00832F60" w:rsidP="001310CE">
      <w:pPr>
        <w:pStyle w:val="Paragrafoelenco"/>
        <w:numPr>
          <w:ilvl w:val="0"/>
          <w:numId w:val="190"/>
        </w:numPr>
        <w:rPr>
          <w:rFonts w:eastAsia="Calibri"/>
          <w:lang w:val="en-US"/>
        </w:rPr>
      </w:pPr>
      <w:r w:rsidRPr="666356AB">
        <w:rPr>
          <w:rFonts w:eastAsia="Calibri"/>
          <w:i/>
          <w:iCs/>
          <w:lang w:val="en-US"/>
        </w:rPr>
        <w:t>AES-CCM</w:t>
      </w:r>
      <w:r w:rsidRPr="666356AB">
        <w:rPr>
          <w:rFonts w:eastAsia="Calibri"/>
          <w:lang w:val="en-US"/>
        </w:rPr>
        <w:t xml:space="preserve"> and </w:t>
      </w:r>
      <w:r w:rsidRPr="666356AB">
        <w:rPr>
          <w:rFonts w:eastAsia="Calibri"/>
          <w:i/>
          <w:iCs/>
          <w:lang w:val="en-US"/>
        </w:rPr>
        <w:t>AES-GCM</w:t>
      </w:r>
      <w:r w:rsidRPr="666356AB">
        <w:rPr>
          <w:rFonts w:eastAsia="Calibri"/>
          <w:lang w:val="en-US"/>
        </w:rPr>
        <w:t xml:space="preserve"> for </w:t>
      </w:r>
      <w:r w:rsidRPr="666356AB">
        <w:rPr>
          <w:rFonts w:eastAsia="Calibri"/>
          <w:b/>
          <w:bCs/>
          <w:lang w:val="en-US"/>
        </w:rPr>
        <w:t>authenticated</w:t>
      </w:r>
      <w:r w:rsidRPr="666356AB">
        <w:rPr>
          <w:rFonts w:eastAsia="Calibri"/>
          <w:lang w:val="en-US"/>
        </w:rPr>
        <w:t xml:space="preserve"> </w:t>
      </w:r>
      <w:r w:rsidRPr="666356AB">
        <w:rPr>
          <w:rFonts w:eastAsia="Calibri"/>
          <w:b/>
          <w:bCs/>
          <w:lang w:val="en-US"/>
        </w:rPr>
        <w:t>encryption</w:t>
      </w:r>
      <w:r w:rsidR="00CA70EA" w:rsidRPr="666356AB">
        <w:rPr>
          <w:rFonts w:eastAsia="Calibri"/>
          <w:b/>
          <w:bCs/>
          <w:lang w:val="en-US"/>
        </w:rPr>
        <w:t xml:space="preserve"> </w:t>
      </w:r>
      <w:r w:rsidR="00CA70EA" w:rsidRPr="666356AB">
        <w:rPr>
          <w:rFonts w:eastAsia="Calibri"/>
          <w:lang w:val="en-US"/>
        </w:rPr>
        <w:t>(</w:t>
      </w:r>
      <w:r w:rsidR="00CA70EA" w:rsidRPr="666356AB">
        <w:rPr>
          <w:rFonts w:eastAsia="Calibri"/>
          <w:u w:val="single"/>
          <w:lang w:val="en-US"/>
        </w:rPr>
        <w:t>be aware</w:t>
      </w:r>
      <w:r w:rsidR="00CA70EA" w:rsidRPr="666356AB">
        <w:rPr>
          <w:rFonts w:eastAsia="Calibri"/>
          <w:lang w:val="en-US"/>
        </w:rPr>
        <w:t>: it does not provide nonrepudiation since it is not digital signature)</w:t>
      </w:r>
    </w:p>
    <w:p w14:paraId="77C95EAE" w14:textId="189A8D99" w:rsidR="00655FC2" w:rsidRDefault="00655FC2" w:rsidP="001310CE">
      <w:pPr>
        <w:pStyle w:val="Paragrafoelenco"/>
        <w:numPr>
          <w:ilvl w:val="0"/>
          <w:numId w:val="190"/>
        </w:numPr>
        <w:rPr>
          <w:rFonts w:eastAsia="Calibri"/>
          <w:lang w:val="en-US"/>
        </w:rPr>
      </w:pPr>
      <w:r w:rsidRPr="666356AB">
        <w:rPr>
          <w:rFonts w:eastAsia="Calibri"/>
          <w:i/>
          <w:iCs/>
          <w:lang w:val="en-US"/>
        </w:rPr>
        <w:t>Boneh-Franklin</w:t>
      </w:r>
      <w:r w:rsidRPr="666356AB">
        <w:rPr>
          <w:rFonts w:eastAsia="Calibri"/>
          <w:lang w:val="en-US"/>
        </w:rPr>
        <w:t xml:space="preserve"> and </w:t>
      </w:r>
      <w:r w:rsidRPr="666356AB">
        <w:rPr>
          <w:rFonts w:eastAsia="Calibri"/>
          <w:i/>
          <w:iCs/>
          <w:lang w:val="en-US"/>
        </w:rPr>
        <w:t>Boneh-Boyen</w:t>
      </w:r>
      <w:r w:rsidRPr="666356AB">
        <w:rPr>
          <w:rFonts w:eastAsia="Calibri"/>
          <w:lang w:val="en-US"/>
        </w:rPr>
        <w:t xml:space="preserve"> for </w:t>
      </w:r>
      <w:r w:rsidRPr="666356AB">
        <w:rPr>
          <w:rFonts w:eastAsia="Calibri"/>
          <w:b/>
          <w:bCs/>
          <w:lang w:val="en-US"/>
        </w:rPr>
        <w:t>Identity-Based Encrypt</w:t>
      </w:r>
      <w:r w:rsidR="00CB277F" w:rsidRPr="666356AB">
        <w:rPr>
          <w:rFonts w:eastAsia="Calibri"/>
          <w:b/>
          <w:bCs/>
          <w:lang w:val="en-US"/>
        </w:rPr>
        <w:t>ion</w:t>
      </w:r>
      <w:r w:rsidR="00CB277F" w:rsidRPr="666356AB">
        <w:rPr>
          <w:rFonts w:eastAsia="Calibri"/>
          <w:lang w:val="en-US"/>
        </w:rPr>
        <w:t xml:space="preserve">, it is a new kind of </w:t>
      </w:r>
      <w:r w:rsidR="008B14C6" w:rsidRPr="666356AB">
        <w:rPr>
          <w:rFonts w:eastAsia="Calibri"/>
          <w:lang w:val="en-US"/>
        </w:rPr>
        <w:t>encryption</w:t>
      </w:r>
      <w:r w:rsidR="00CB277F" w:rsidRPr="666356AB">
        <w:rPr>
          <w:rFonts w:eastAsia="Calibri"/>
          <w:lang w:val="en-US"/>
        </w:rPr>
        <w:t xml:space="preserve"> in which the key is based on the identity of the actors (e.g</w:t>
      </w:r>
      <w:r w:rsidR="00E42ECB" w:rsidRPr="666356AB">
        <w:rPr>
          <w:rFonts w:eastAsia="Calibri"/>
          <w:lang w:val="en-US"/>
        </w:rPr>
        <w:t>.,</w:t>
      </w:r>
      <w:r w:rsidR="00CB277F" w:rsidRPr="666356AB">
        <w:rPr>
          <w:rFonts w:eastAsia="Calibri"/>
          <w:lang w:val="en-US"/>
        </w:rPr>
        <w:t xml:space="preserve"> IP address)</w:t>
      </w:r>
    </w:p>
    <w:p w14:paraId="7287AD4F" w14:textId="5432B00E" w:rsidR="008B14C6" w:rsidRDefault="008B14C6" w:rsidP="001310CE">
      <w:pPr>
        <w:pStyle w:val="Paragrafoelenco"/>
        <w:numPr>
          <w:ilvl w:val="0"/>
          <w:numId w:val="190"/>
        </w:numPr>
        <w:rPr>
          <w:rFonts w:eastAsia="Calibri"/>
          <w:lang w:val="en-US"/>
        </w:rPr>
      </w:pPr>
      <w:r w:rsidRPr="666356AB">
        <w:rPr>
          <w:rFonts w:eastAsia="Calibri"/>
          <w:i/>
          <w:iCs/>
          <w:lang w:val="en-US"/>
        </w:rPr>
        <w:t>ECC</w:t>
      </w:r>
      <w:r w:rsidRPr="666356AB">
        <w:rPr>
          <w:rFonts w:eastAsia="Calibri"/>
          <w:lang w:val="en-US"/>
        </w:rPr>
        <w:t xml:space="preserve"> and </w:t>
      </w:r>
      <w:r w:rsidRPr="666356AB">
        <w:rPr>
          <w:rFonts w:eastAsia="Calibri"/>
          <w:i/>
          <w:iCs/>
          <w:lang w:val="en-US"/>
        </w:rPr>
        <w:t>SHA-2</w:t>
      </w:r>
      <w:r w:rsidRPr="666356AB">
        <w:rPr>
          <w:rFonts w:eastAsia="Calibri"/>
          <w:lang w:val="en-US"/>
        </w:rPr>
        <w:t xml:space="preserve"> family is supported</w:t>
      </w:r>
    </w:p>
    <w:p w14:paraId="3864A96B" w14:textId="15C09C87" w:rsidR="008B14C6" w:rsidRDefault="00B578B8" w:rsidP="001310CE">
      <w:pPr>
        <w:pStyle w:val="Paragrafoelenco"/>
        <w:numPr>
          <w:ilvl w:val="0"/>
          <w:numId w:val="190"/>
        </w:numPr>
        <w:rPr>
          <w:rFonts w:eastAsia="Calibri"/>
          <w:lang w:val="en-US"/>
        </w:rPr>
      </w:pPr>
      <w:r w:rsidRPr="666356AB">
        <w:rPr>
          <w:rFonts w:eastAsia="Calibri"/>
          <w:i/>
          <w:iCs/>
          <w:lang w:val="en-US"/>
        </w:rPr>
        <w:t>RSA-KEM</w:t>
      </w:r>
      <w:r w:rsidRPr="666356AB">
        <w:rPr>
          <w:rFonts w:eastAsia="Calibri"/>
          <w:lang w:val="en-US"/>
        </w:rPr>
        <w:t xml:space="preserve"> and </w:t>
      </w:r>
      <w:r w:rsidRPr="666356AB">
        <w:rPr>
          <w:rFonts w:eastAsia="Calibri"/>
          <w:i/>
          <w:iCs/>
          <w:lang w:val="en-US"/>
        </w:rPr>
        <w:t>RSAES-OAEP</w:t>
      </w:r>
      <w:r w:rsidRPr="666356AB">
        <w:rPr>
          <w:rFonts w:eastAsia="Calibri"/>
          <w:lang w:val="en-US"/>
        </w:rPr>
        <w:t xml:space="preserve"> for key transport</w:t>
      </w:r>
    </w:p>
    <w:p w14:paraId="2EBF8CA3" w14:textId="6DBE2458" w:rsidR="00B578B8" w:rsidRDefault="00B578B8" w:rsidP="00754E14">
      <w:pPr>
        <w:pStyle w:val="Titolo3"/>
        <w:rPr>
          <w:rFonts w:eastAsia="Calibri"/>
          <w:b w:val="0"/>
          <w:lang w:val="en-US"/>
        </w:rPr>
      </w:pPr>
      <w:bookmarkStart w:id="153" w:name="_Toc91005538"/>
      <w:r>
        <w:rPr>
          <w:lang w:val="en-US"/>
        </w:rPr>
        <w:t>CMS: structure</w:t>
      </w:r>
      <w:bookmarkEnd w:id="153"/>
    </w:p>
    <w:p w14:paraId="60814B9C" w14:textId="7EAF6748" w:rsidR="00B578B8" w:rsidRDefault="00754E14" w:rsidP="00E74EB1">
      <w:pPr>
        <w:rPr>
          <w:rFonts w:eastAsia="Calibri"/>
          <w:lang w:val="en-US"/>
        </w:rPr>
      </w:pPr>
      <w:r>
        <w:rPr>
          <w:rFonts w:eastAsia="Calibri"/>
          <w:noProof/>
          <w:lang w:val="en-US"/>
        </w:rPr>
        <w:drawing>
          <wp:anchor distT="0" distB="0" distL="114300" distR="114300" simplePos="0" relativeHeight="251618816" behindDoc="0" locked="0" layoutInCell="1" allowOverlap="1" wp14:anchorId="46A66AC6" wp14:editId="0558ACCD">
            <wp:simplePos x="0" y="0"/>
            <wp:positionH relativeFrom="margin">
              <wp:align>right</wp:align>
            </wp:positionH>
            <wp:positionV relativeFrom="paragraph">
              <wp:posOffset>5715</wp:posOffset>
            </wp:positionV>
            <wp:extent cx="1895475" cy="1228725"/>
            <wp:effectExtent l="0" t="0" r="9525" b="9525"/>
            <wp:wrapThrough wrapText="bothSides">
              <wp:wrapPolygon edited="0">
                <wp:start x="0" y="0"/>
                <wp:lineTo x="0" y="21433"/>
                <wp:lineTo x="21491" y="21433"/>
                <wp:lineTo x="21491" y="0"/>
                <wp:lineTo x="0" y="0"/>
              </wp:wrapPolygon>
            </wp:wrapThrough>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69">
                      <a:extLst>
                        <a:ext uri="{28A0092B-C50C-407E-A947-70E740481C1C}">
                          <a14:useLocalDpi xmlns:a14="http://schemas.microsoft.com/office/drawing/2010/main" val="0"/>
                        </a:ext>
                      </a:extLst>
                    </a:blip>
                    <a:srcRect l="10853" t="15588" r="14671" b="17388"/>
                    <a:stretch/>
                  </pic:blipFill>
                  <pic:spPr bwMode="auto">
                    <a:xfrm>
                      <a:off x="0" y="0"/>
                      <a:ext cx="1895475" cy="122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873">
        <w:rPr>
          <w:rFonts w:eastAsia="Calibri"/>
          <w:lang w:val="en-US"/>
        </w:rPr>
        <w:t xml:space="preserve">At the highest level there is a container that has </w:t>
      </w:r>
      <w:r w:rsidR="00C17167">
        <w:rPr>
          <w:rFonts w:eastAsia="Calibri"/>
          <w:lang w:val="en-US"/>
        </w:rPr>
        <w:t xml:space="preserve">generic </w:t>
      </w:r>
      <w:r w:rsidR="00AA5873">
        <w:rPr>
          <w:rFonts w:eastAsia="Calibri"/>
          <w:lang w:val="en-US"/>
        </w:rPr>
        <w:t xml:space="preserve">information about the </w:t>
      </w:r>
      <w:r w:rsidR="00E2100E">
        <w:rPr>
          <w:rFonts w:eastAsia="Calibri"/>
          <w:lang w:val="en-US"/>
        </w:rPr>
        <w:t>content</w:t>
      </w:r>
      <w:r w:rsidR="00C17167">
        <w:rPr>
          <w:rFonts w:eastAsia="Calibri"/>
          <w:lang w:val="en-US"/>
        </w:rPr>
        <w:t xml:space="preserve"> (</w:t>
      </w:r>
      <w:r w:rsidR="00C17167">
        <w:rPr>
          <w:rFonts w:eastAsia="Calibri"/>
          <w:i/>
          <w:iCs/>
          <w:lang w:val="en-US"/>
        </w:rPr>
        <w:t>contentInfo</w:t>
      </w:r>
      <w:r w:rsidR="00C17167">
        <w:rPr>
          <w:rFonts w:eastAsia="Calibri"/>
          <w:lang w:val="en-US"/>
        </w:rPr>
        <w:t>)</w:t>
      </w:r>
      <w:r w:rsidR="00E2100E">
        <w:rPr>
          <w:rFonts w:eastAsia="Calibri"/>
          <w:lang w:val="en-US"/>
        </w:rPr>
        <w:t>, then every block inside that has</w:t>
      </w:r>
      <w:r w:rsidR="00082D6E">
        <w:rPr>
          <w:rFonts w:eastAsia="Calibri"/>
          <w:lang w:val="en-US"/>
        </w:rPr>
        <w:t xml:space="preserve"> got</w:t>
      </w:r>
      <w:r w:rsidR="00E2100E">
        <w:rPr>
          <w:rFonts w:eastAsia="Calibri"/>
          <w:lang w:val="en-US"/>
        </w:rPr>
        <w:t xml:space="preserve"> a </w:t>
      </w:r>
      <w:r w:rsidR="00082D6E">
        <w:rPr>
          <w:rFonts w:eastAsia="Calibri"/>
          <w:lang w:val="en-US"/>
        </w:rPr>
        <w:t xml:space="preserve">type </w:t>
      </w:r>
      <w:r w:rsidR="00C17167">
        <w:rPr>
          <w:rFonts w:eastAsia="Calibri"/>
          <w:lang w:val="en-US"/>
        </w:rPr>
        <w:t>(</w:t>
      </w:r>
      <w:r w:rsidR="00C17167">
        <w:rPr>
          <w:rFonts w:eastAsia="Calibri"/>
          <w:i/>
          <w:iCs/>
          <w:lang w:val="en-US"/>
        </w:rPr>
        <w:t>contentType</w:t>
      </w:r>
      <w:r w:rsidR="00C17167">
        <w:rPr>
          <w:rFonts w:eastAsia="Calibri"/>
          <w:lang w:val="en-US"/>
        </w:rPr>
        <w:t>)</w:t>
      </w:r>
      <w:r w:rsidR="00082D6E">
        <w:rPr>
          <w:rFonts w:eastAsia="Calibri"/>
          <w:lang w:val="en-US"/>
        </w:rPr>
        <w:t xml:space="preserve"> and the real </w:t>
      </w:r>
      <w:r w:rsidR="00082D6E" w:rsidRPr="00C17167">
        <w:rPr>
          <w:rFonts w:eastAsia="Calibri"/>
          <w:i/>
          <w:lang w:val="en-US"/>
        </w:rPr>
        <w:t>content</w:t>
      </w:r>
      <w:r w:rsidR="00082D6E">
        <w:rPr>
          <w:rFonts w:eastAsia="Calibri"/>
          <w:lang w:val="en-US"/>
        </w:rPr>
        <w:t>.</w:t>
      </w:r>
    </w:p>
    <w:p w14:paraId="27E9224C" w14:textId="77777777" w:rsidR="00082D6E" w:rsidRDefault="00082D6E" w:rsidP="00E74EB1">
      <w:pPr>
        <w:rPr>
          <w:rFonts w:eastAsia="Calibri"/>
          <w:lang w:val="en-US"/>
        </w:rPr>
      </w:pPr>
    </w:p>
    <w:p w14:paraId="5B59E864" w14:textId="252249DC" w:rsidR="00082D6E" w:rsidRDefault="00D83881" w:rsidP="00C17167">
      <w:pPr>
        <w:pStyle w:val="Titolo3"/>
        <w:rPr>
          <w:rFonts w:eastAsia="Calibri"/>
          <w:b w:val="0"/>
          <w:lang w:val="en-US"/>
        </w:rPr>
      </w:pPr>
      <w:bookmarkStart w:id="154" w:name="_Toc91005539"/>
      <w:r>
        <w:rPr>
          <w:lang w:val="en-US"/>
        </w:rPr>
        <w:t>CMS: contentType</w:t>
      </w:r>
      <w:bookmarkEnd w:id="154"/>
    </w:p>
    <w:p w14:paraId="34B9BEA1" w14:textId="57F58B53" w:rsidR="00D83881" w:rsidRDefault="00D83881" w:rsidP="00E74EB1">
      <w:pPr>
        <w:rPr>
          <w:rFonts w:eastAsia="Calibri"/>
          <w:lang w:val="en-US"/>
        </w:rPr>
      </w:pPr>
      <w:r>
        <w:rPr>
          <w:rFonts w:eastAsia="Calibri"/>
          <w:lang w:val="en-US"/>
        </w:rPr>
        <w:t xml:space="preserve">There are different </w:t>
      </w:r>
      <w:r w:rsidRPr="00DC30A3">
        <w:rPr>
          <w:rFonts w:eastAsia="Calibri"/>
          <w:i/>
          <w:iCs/>
          <w:lang w:val="en-US"/>
        </w:rPr>
        <w:t>contentType</w:t>
      </w:r>
      <w:r>
        <w:rPr>
          <w:rFonts w:eastAsia="Calibri"/>
          <w:lang w:val="en-US"/>
        </w:rPr>
        <w:t xml:space="preserve"> available:</w:t>
      </w:r>
    </w:p>
    <w:p w14:paraId="409C81A6" w14:textId="373353ED" w:rsidR="00D83881" w:rsidRDefault="00D83881" w:rsidP="001310CE">
      <w:pPr>
        <w:pStyle w:val="Paragrafoelenco"/>
        <w:numPr>
          <w:ilvl w:val="0"/>
          <w:numId w:val="126"/>
        </w:numPr>
        <w:rPr>
          <w:rFonts w:eastAsia="Calibri"/>
          <w:lang w:val="en-US"/>
        </w:rPr>
      </w:pPr>
      <w:r w:rsidRPr="666356AB">
        <w:rPr>
          <w:rFonts w:eastAsia="Calibri"/>
          <w:b/>
          <w:bCs/>
          <w:lang w:val="en-US"/>
        </w:rPr>
        <w:t>Data</w:t>
      </w:r>
      <w:r w:rsidRPr="666356AB">
        <w:rPr>
          <w:rFonts w:eastAsia="Calibri"/>
          <w:lang w:val="en-US"/>
        </w:rPr>
        <w:t xml:space="preserve">: </w:t>
      </w:r>
      <w:r w:rsidR="00EB4A44" w:rsidRPr="666356AB">
        <w:rPr>
          <w:rFonts w:eastAsia="Calibri"/>
          <w:lang w:val="en-US"/>
        </w:rPr>
        <w:t>it</w:t>
      </w:r>
      <w:r w:rsidR="00884ABC" w:rsidRPr="666356AB">
        <w:rPr>
          <w:rFonts w:eastAsia="Calibri"/>
          <w:lang w:val="en-US"/>
        </w:rPr>
        <w:t xml:space="preserve"> is an encoding (with ASN.1) of a generic sequence of bytes</w:t>
      </w:r>
      <w:r w:rsidR="00EB4A44" w:rsidRPr="666356AB">
        <w:rPr>
          <w:rFonts w:eastAsia="Calibri"/>
          <w:lang w:val="en-US"/>
        </w:rPr>
        <w:t>. This is the basis.</w:t>
      </w:r>
    </w:p>
    <w:p w14:paraId="3D2F0B47" w14:textId="10B4AEEF" w:rsidR="00884ABC" w:rsidRPr="00E25E63" w:rsidRDefault="00884ABC" w:rsidP="001310CE">
      <w:pPr>
        <w:pStyle w:val="Paragrafoelenco"/>
        <w:numPr>
          <w:ilvl w:val="0"/>
          <w:numId w:val="126"/>
        </w:numPr>
        <w:rPr>
          <w:rFonts w:eastAsia="Calibri"/>
          <w:b/>
          <w:bCs/>
          <w:lang w:val="en-US"/>
        </w:rPr>
      </w:pPr>
      <w:r w:rsidRPr="666356AB">
        <w:rPr>
          <w:rFonts w:eastAsia="Calibri"/>
          <w:b/>
          <w:bCs/>
          <w:lang w:val="en-US"/>
        </w:rPr>
        <w:t xml:space="preserve">signedData: </w:t>
      </w:r>
      <w:r w:rsidR="002F24AC" w:rsidRPr="666356AB">
        <w:rPr>
          <w:rFonts w:eastAsia="Calibri"/>
          <w:b/>
          <w:bCs/>
          <w:lang w:val="en-US"/>
        </w:rPr>
        <w:t>encoded data + parallel digital signatures</w:t>
      </w:r>
      <w:r w:rsidR="002F24AC" w:rsidRPr="666356AB">
        <w:rPr>
          <w:rFonts w:eastAsia="Calibri"/>
          <w:lang w:val="en-US"/>
        </w:rPr>
        <w:t xml:space="preserve">, </w:t>
      </w:r>
      <w:r w:rsidR="00F3489F" w:rsidRPr="666356AB">
        <w:rPr>
          <w:rFonts w:eastAsia="Calibri"/>
          <w:lang w:val="en-US"/>
        </w:rPr>
        <w:t xml:space="preserve">so a single document can </w:t>
      </w:r>
      <w:r w:rsidR="00606642" w:rsidRPr="666356AB">
        <w:rPr>
          <w:rFonts w:eastAsia="Calibri"/>
          <w:lang w:val="en-US"/>
        </w:rPr>
        <w:t xml:space="preserve">have more signatures, </w:t>
      </w:r>
      <w:r w:rsidR="00E73535" w:rsidRPr="666356AB">
        <w:rPr>
          <w:rFonts w:eastAsia="Calibri"/>
          <w:lang w:val="en-US"/>
        </w:rPr>
        <w:t>which</w:t>
      </w:r>
      <w:r w:rsidR="00606642" w:rsidRPr="666356AB">
        <w:rPr>
          <w:rFonts w:eastAsia="Calibri"/>
          <w:lang w:val="en-US"/>
        </w:rPr>
        <w:t xml:space="preserve"> are called </w:t>
      </w:r>
      <w:r w:rsidR="00606642" w:rsidRPr="666356AB">
        <w:rPr>
          <w:rFonts w:eastAsia="Calibri"/>
          <w:b/>
          <w:bCs/>
          <w:lang w:val="en-US"/>
        </w:rPr>
        <w:t>parallel</w:t>
      </w:r>
      <w:r w:rsidR="00606642" w:rsidRPr="666356AB">
        <w:rPr>
          <w:rFonts w:eastAsia="Calibri"/>
          <w:lang w:val="en-US"/>
        </w:rPr>
        <w:t xml:space="preserve">, because </w:t>
      </w:r>
      <w:r w:rsidR="008864B7" w:rsidRPr="666356AB">
        <w:rPr>
          <w:rFonts w:eastAsia="Calibri"/>
          <w:lang w:val="en-US"/>
        </w:rPr>
        <w:t xml:space="preserve">all signatures compute the hash of the document, so the order of signing is not </w:t>
      </w:r>
      <w:r w:rsidR="00315117" w:rsidRPr="666356AB">
        <w:rPr>
          <w:rFonts w:eastAsia="Calibri"/>
          <w:lang w:val="en-US"/>
        </w:rPr>
        <w:t>relevant,</w:t>
      </w:r>
      <w:r w:rsidR="008864B7" w:rsidRPr="666356AB">
        <w:rPr>
          <w:rFonts w:eastAsia="Calibri"/>
          <w:lang w:val="en-US"/>
        </w:rPr>
        <w:t xml:space="preserve"> and </w:t>
      </w:r>
      <w:r w:rsidR="00CD06FB" w:rsidRPr="666356AB">
        <w:rPr>
          <w:rFonts w:eastAsia="Calibri"/>
          <w:lang w:val="en-US"/>
        </w:rPr>
        <w:t xml:space="preserve">they sign </w:t>
      </w:r>
      <w:r w:rsidR="00CD06FB" w:rsidRPr="666356AB">
        <w:rPr>
          <w:rFonts w:eastAsia="Calibri"/>
          <w:u w:val="single"/>
          <w:lang w:val="en-US"/>
        </w:rPr>
        <w:t>only</w:t>
      </w:r>
      <w:r w:rsidR="00CD06FB" w:rsidRPr="666356AB">
        <w:rPr>
          <w:rFonts w:eastAsia="Calibri"/>
          <w:lang w:val="en-US"/>
        </w:rPr>
        <w:t xml:space="preserve"> the document</w:t>
      </w:r>
      <w:r w:rsidR="00315117" w:rsidRPr="666356AB">
        <w:rPr>
          <w:rFonts w:eastAsia="Calibri"/>
          <w:lang w:val="en-US"/>
        </w:rPr>
        <w:t>. It</w:t>
      </w:r>
      <w:r w:rsidR="00CD06FB" w:rsidRPr="666356AB">
        <w:rPr>
          <w:rFonts w:eastAsia="Calibri"/>
          <w:lang w:val="en-US"/>
        </w:rPr>
        <w:t xml:space="preserve"> is </w:t>
      </w:r>
      <w:r w:rsidR="00315117" w:rsidRPr="666356AB">
        <w:rPr>
          <w:rFonts w:eastAsia="Calibri"/>
          <w:lang w:val="en-US"/>
        </w:rPr>
        <w:t>needed every time</w:t>
      </w:r>
      <w:r w:rsidR="00CD06FB" w:rsidRPr="666356AB">
        <w:rPr>
          <w:rFonts w:eastAsia="Calibri"/>
          <w:lang w:val="en-US"/>
        </w:rPr>
        <w:t xml:space="preserve"> simultaneously </w:t>
      </w:r>
      <w:r w:rsidR="00382A90" w:rsidRPr="666356AB">
        <w:rPr>
          <w:rFonts w:eastAsia="Calibri"/>
          <w:lang w:val="en-US"/>
        </w:rPr>
        <w:t xml:space="preserve">signature of a document </w:t>
      </w:r>
      <w:r w:rsidR="00315117" w:rsidRPr="666356AB">
        <w:rPr>
          <w:rFonts w:eastAsia="Calibri"/>
          <w:lang w:val="en-US"/>
        </w:rPr>
        <w:t>from</w:t>
      </w:r>
      <w:r w:rsidR="00382A90" w:rsidRPr="666356AB">
        <w:rPr>
          <w:rFonts w:eastAsia="Calibri"/>
          <w:lang w:val="en-US"/>
        </w:rPr>
        <w:t xml:space="preserve"> more people</w:t>
      </w:r>
      <w:r w:rsidR="00315117" w:rsidRPr="666356AB">
        <w:rPr>
          <w:rFonts w:eastAsia="Calibri"/>
          <w:lang w:val="en-US"/>
        </w:rPr>
        <w:t xml:space="preserve"> is required.</w:t>
      </w:r>
    </w:p>
    <w:p w14:paraId="3CE02B97" w14:textId="15EEDCA6" w:rsidR="00E25E63" w:rsidRPr="004838B0" w:rsidRDefault="00E25E63" w:rsidP="001310CE">
      <w:pPr>
        <w:pStyle w:val="Paragrafoelenco"/>
        <w:numPr>
          <w:ilvl w:val="0"/>
          <w:numId w:val="126"/>
        </w:numPr>
        <w:rPr>
          <w:rFonts w:eastAsia="Calibri"/>
          <w:b/>
          <w:bCs/>
          <w:lang w:val="en-US"/>
        </w:rPr>
      </w:pPr>
      <w:r w:rsidRPr="666356AB">
        <w:rPr>
          <w:rFonts w:eastAsia="Calibri"/>
          <w:b/>
          <w:bCs/>
          <w:lang w:val="en-US"/>
        </w:rPr>
        <w:t xml:space="preserve">envelopedData: </w:t>
      </w:r>
      <w:r w:rsidR="00997073" w:rsidRPr="666356AB">
        <w:rPr>
          <w:rFonts w:eastAsia="Calibri"/>
          <w:lang w:val="en-US"/>
        </w:rPr>
        <w:t xml:space="preserve">it contains the </w:t>
      </w:r>
      <w:r w:rsidR="00997073" w:rsidRPr="666356AB">
        <w:rPr>
          <w:rFonts w:eastAsia="Calibri"/>
          <w:b/>
          <w:bCs/>
          <w:lang w:val="en-US"/>
        </w:rPr>
        <w:t>encrypted data</w:t>
      </w:r>
      <w:r w:rsidR="00997073" w:rsidRPr="666356AB">
        <w:rPr>
          <w:rFonts w:eastAsia="Calibri"/>
          <w:lang w:val="en-US"/>
        </w:rPr>
        <w:t xml:space="preserve"> (with a suitable </w:t>
      </w:r>
      <w:r w:rsidR="00E4717F" w:rsidRPr="666356AB">
        <w:rPr>
          <w:rFonts w:eastAsia="Calibri"/>
          <w:lang w:val="en-US"/>
        </w:rPr>
        <w:t>symmetric algorithms</w:t>
      </w:r>
      <w:r w:rsidR="00997073" w:rsidRPr="666356AB">
        <w:rPr>
          <w:rFonts w:eastAsia="Calibri"/>
          <w:lang w:val="en-US"/>
        </w:rPr>
        <w:t>)</w:t>
      </w:r>
      <w:r w:rsidR="00E4717F" w:rsidRPr="666356AB">
        <w:rPr>
          <w:rFonts w:eastAsia="Calibri"/>
          <w:lang w:val="en-US"/>
        </w:rPr>
        <w:t xml:space="preserve"> and </w:t>
      </w:r>
      <w:r w:rsidR="00AB4E62" w:rsidRPr="666356AB">
        <w:rPr>
          <w:rFonts w:eastAsia="Calibri"/>
          <w:lang w:val="en-US"/>
        </w:rPr>
        <w:t>then</w:t>
      </w:r>
      <w:r w:rsidR="00E4717F" w:rsidRPr="666356AB">
        <w:rPr>
          <w:rFonts w:eastAsia="Calibri"/>
          <w:lang w:val="en-US"/>
        </w:rPr>
        <w:t xml:space="preserve"> it also contains the </w:t>
      </w:r>
      <w:r w:rsidR="00E4717F" w:rsidRPr="666356AB">
        <w:rPr>
          <w:rFonts w:eastAsia="Calibri"/>
          <w:b/>
          <w:bCs/>
          <w:lang w:val="en-US"/>
        </w:rPr>
        <w:t>key</w:t>
      </w:r>
      <w:r w:rsidR="00E4717F" w:rsidRPr="666356AB">
        <w:rPr>
          <w:rFonts w:eastAsia="Calibri"/>
          <w:lang w:val="en-US"/>
        </w:rPr>
        <w:t xml:space="preserve"> </w:t>
      </w:r>
      <w:r w:rsidR="00E4717F" w:rsidRPr="666356AB">
        <w:rPr>
          <w:rFonts w:eastAsia="Calibri"/>
          <w:b/>
          <w:bCs/>
          <w:lang w:val="en-US"/>
        </w:rPr>
        <w:t xml:space="preserve">encrypted </w:t>
      </w:r>
      <w:r w:rsidR="004838B0" w:rsidRPr="666356AB">
        <w:rPr>
          <w:rFonts w:eastAsia="Calibri"/>
          <w:b/>
          <w:bCs/>
          <w:lang w:val="en-US"/>
        </w:rPr>
        <w:t>for recipient</w:t>
      </w:r>
      <w:r w:rsidR="004838B0" w:rsidRPr="666356AB">
        <w:rPr>
          <w:rFonts w:eastAsia="Calibri"/>
          <w:lang w:val="en-US"/>
        </w:rPr>
        <w:t>(s)</w:t>
      </w:r>
      <w:r w:rsidR="00AB4E62" w:rsidRPr="666356AB">
        <w:rPr>
          <w:rFonts w:eastAsia="Calibri"/>
          <w:lang w:val="en-US"/>
        </w:rPr>
        <w:t>. It means that</w:t>
      </w:r>
      <w:r w:rsidR="004838B0" w:rsidRPr="666356AB">
        <w:rPr>
          <w:rFonts w:eastAsia="Calibri"/>
          <w:lang w:val="en-US"/>
        </w:rPr>
        <w:t xml:space="preserve"> to decrypt the content you must be one of the valid </w:t>
      </w:r>
      <w:r w:rsidR="00B10162" w:rsidRPr="666356AB">
        <w:rPr>
          <w:rFonts w:eastAsia="Calibri"/>
          <w:lang w:val="en-US"/>
        </w:rPr>
        <w:t>recipients</w:t>
      </w:r>
      <w:r w:rsidR="004838B0" w:rsidRPr="666356AB">
        <w:rPr>
          <w:rFonts w:eastAsia="Calibri"/>
          <w:lang w:val="en-US"/>
        </w:rPr>
        <w:t xml:space="preserve"> because the </w:t>
      </w:r>
      <w:r w:rsidR="00B10162" w:rsidRPr="666356AB">
        <w:rPr>
          <w:rFonts w:eastAsia="Calibri"/>
          <w:lang w:val="en-US"/>
        </w:rPr>
        <w:t xml:space="preserve">PKCS#7 </w:t>
      </w:r>
      <w:r w:rsidR="00BD7C82" w:rsidRPr="666356AB">
        <w:rPr>
          <w:rFonts w:eastAsia="Calibri"/>
          <w:lang w:val="en-US"/>
        </w:rPr>
        <w:t xml:space="preserve">envelop also contains the </w:t>
      </w:r>
      <w:r w:rsidR="004838B0" w:rsidRPr="666356AB">
        <w:rPr>
          <w:rFonts w:eastAsia="Calibri"/>
          <w:lang w:val="en-US"/>
        </w:rPr>
        <w:t>key</w:t>
      </w:r>
      <w:r w:rsidR="00BD7C82" w:rsidRPr="666356AB">
        <w:rPr>
          <w:rFonts w:eastAsia="Calibri"/>
          <w:lang w:val="en-US"/>
        </w:rPr>
        <w:t>, which</w:t>
      </w:r>
      <w:r w:rsidR="004838B0" w:rsidRPr="666356AB">
        <w:rPr>
          <w:rFonts w:eastAsia="Calibri"/>
          <w:lang w:val="en-US"/>
        </w:rPr>
        <w:t xml:space="preserve"> is encrypted with the public key </w:t>
      </w:r>
      <w:r w:rsidR="00BD7C82" w:rsidRPr="666356AB">
        <w:rPr>
          <w:rFonts w:eastAsia="Calibri"/>
          <w:lang w:val="en-US"/>
        </w:rPr>
        <w:t>so that only</w:t>
      </w:r>
      <w:r w:rsidR="004838B0" w:rsidRPr="666356AB">
        <w:rPr>
          <w:rFonts w:eastAsia="Calibri"/>
          <w:lang w:val="en-US"/>
        </w:rPr>
        <w:t xml:space="preserve"> the valid recipients</w:t>
      </w:r>
      <w:r w:rsidR="00872413" w:rsidRPr="666356AB">
        <w:rPr>
          <w:rFonts w:eastAsia="Calibri"/>
          <w:lang w:val="en-US"/>
        </w:rPr>
        <w:t>.</w:t>
      </w:r>
    </w:p>
    <w:p w14:paraId="49F48BEA" w14:textId="5CD121B4" w:rsidR="004838B0" w:rsidRPr="00697780" w:rsidRDefault="00383878" w:rsidP="001310CE">
      <w:pPr>
        <w:pStyle w:val="Paragrafoelenco"/>
        <w:numPr>
          <w:ilvl w:val="0"/>
          <w:numId w:val="126"/>
        </w:numPr>
        <w:rPr>
          <w:rFonts w:eastAsia="Calibri"/>
          <w:b/>
          <w:bCs/>
          <w:lang w:val="en-US"/>
        </w:rPr>
      </w:pPr>
      <w:r w:rsidRPr="666356AB">
        <w:rPr>
          <w:rFonts w:eastAsia="Calibri"/>
          <w:b/>
          <w:bCs/>
          <w:lang w:val="en-US"/>
        </w:rPr>
        <w:t xml:space="preserve">authenticatedData: </w:t>
      </w:r>
      <w:r w:rsidRPr="666356AB">
        <w:rPr>
          <w:rFonts w:eastAsia="Calibri"/>
          <w:lang w:val="en-US"/>
        </w:rPr>
        <w:t xml:space="preserve">it contains the </w:t>
      </w:r>
      <w:r w:rsidRPr="666356AB">
        <w:rPr>
          <w:rFonts w:eastAsia="Calibri"/>
          <w:b/>
          <w:bCs/>
          <w:lang w:val="en-US"/>
        </w:rPr>
        <w:t>data</w:t>
      </w:r>
      <w:r w:rsidRPr="666356AB">
        <w:rPr>
          <w:rFonts w:eastAsia="Calibri"/>
          <w:lang w:val="en-US"/>
        </w:rPr>
        <w:t xml:space="preserve"> with </w:t>
      </w:r>
      <w:r w:rsidR="002F3FED" w:rsidRPr="666356AB">
        <w:rPr>
          <w:rFonts w:eastAsia="Calibri"/>
          <w:lang w:val="en-US"/>
        </w:rPr>
        <w:t xml:space="preserve">the </w:t>
      </w:r>
      <w:r w:rsidR="002F3FED" w:rsidRPr="666356AB">
        <w:rPr>
          <w:rFonts w:eastAsia="Calibri"/>
          <w:b/>
          <w:bCs/>
          <w:lang w:val="en-US"/>
        </w:rPr>
        <w:t>MAC</w:t>
      </w:r>
      <w:r w:rsidR="002F3FED" w:rsidRPr="666356AB">
        <w:rPr>
          <w:rFonts w:eastAsia="Calibri"/>
          <w:lang w:val="en-US"/>
        </w:rPr>
        <w:t xml:space="preserve">, </w:t>
      </w:r>
      <w:r w:rsidR="001153C5" w:rsidRPr="666356AB">
        <w:rPr>
          <w:rFonts w:eastAsia="Calibri"/>
          <w:lang w:val="en-US"/>
        </w:rPr>
        <w:t xml:space="preserve">and since </w:t>
      </w:r>
      <w:r w:rsidR="002F3FED" w:rsidRPr="666356AB">
        <w:rPr>
          <w:rFonts w:eastAsia="Calibri"/>
          <w:lang w:val="en-US"/>
        </w:rPr>
        <w:t xml:space="preserve">MAC requires a shared key, </w:t>
      </w:r>
      <w:r w:rsidR="007030B2" w:rsidRPr="666356AB">
        <w:rPr>
          <w:rFonts w:eastAsia="Calibri"/>
          <w:lang w:val="en-US"/>
        </w:rPr>
        <w:t xml:space="preserve">but it </w:t>
      </w:r>
      <w:r w:rsidR="00FB1CBF" w:rsidRPr="666356AB">
        <w:rPr>
          <w:rFonts w:eastAsia="Calibri"/>
          <w:lang w:val="en-US"/>
        </w:rPr>
        <w:t>is c</w:t>
      </w:r>
      <w:r w:rsidR="007030B2" w:rsidRPr="666356AB">
        <w:rPr>
          <w:rFonts w:eastAsia="Calibri"/>
          <w:lang w:val="en-US"/>
        </w:rPr>
        <w:t>reate</w:t>
      </w:r>
      <w:r w:rsidR="00FB1CBF" w:rsidRPr="666356AB">
        <w:rPr>
          <w:rFonts w:eastAsia="Calibri"/>
          <w:lang w:val="en-US"/>
        </w:rPr>
        <w:t>d</w:t>
      </w:r>
      <w:r w:rsidR="007030B2" w:rsidRPr="666356AB">
        <w:rPr>
          <w:rFonts w:eastAsia="Calibri"/>
          <w:lang w:val="en-US"/>
        </w:rPr>
        <w:t xml:space="preserve"> </w:t>
      </w:r>
      <w:r w:rsidR="00FB1CBF" w:rsidRPr="666356AB">
        <w:rPr>
          <w:rFonts w:eastAsia="Calibri"/>
          <w:lang w:val="en-US"/>
        </w:rPr>
        <w:t xml:space="preserve">by </w:t>
      </w:r>
      <w:r w:rsidR="000F4FE1" w:rsidRPr="666356AB">
        <w:rPr>
          <w:rFonts w:eastAsia="Calibri"/>
          <w:lang w:val="en-US"/>
        </w:rPr>
        <w:t>us</w:t>
      </w:r>
      <w:r w:rsidR="007030B2" w:rsidRPr="666356AB">
        <w:rPr>
          <w:rFonts w:eastAsia="Calibri"/>
          <w:lang w:val="en-US"/>
        </w:rPr>
        <w:t xml:space="preserve">, there </w:t>
      </w:r>
      <w:r w:rsidR="002F3FED" w:rsidRPr="666356AB">
        <w:rPr>
          <w:rFonts w:eastAsia="Calibri"/>
          <w:lang w:val="en-US"/>
        </w:rPr>
        <w:t xml:space="preserve">is also </w:t>
      </w:r>
      <w:r w:rsidR="007030B2" w:rsidRPr="666356AB">
        <w:rPr>
          <w:rFonts w:eastAsia="Calibri"/>
          <w:lang w:val="en-US"/>
        </w:rPr>
        <w:t xml:space="preserve">the </w:t>
      </w:r>
      <w:r w:rsidR="007030B2" w:rsidRPr="666356AB">
        <w:rPr>
          <w:rFonts w:eastAsia="Calibri"/>
          <w:b/>
          <w:bCs/>
          <w:lang w:val="en-US"/>
        </w:rPr>
        <w:t xml:space="preserve">key </w:t>
      </w:r>
      <w:r w:rsidR="002F3FED" w:rsidRPr="666356AB">
        <w:rPr>
          <w:rFonts w:eastAsia="Calibri"/>
          <w:b/>
          <w:bCs/>
          <w:lang w:val="en-US"/>
        </w:rPr>
        <w:t xml:space="preserve">encrypted </w:t>
      </w:r>
      <w:r w:rsidR="00697780" w:rsidRPr="666356AB">
        <w:rPr>
          <w:rFonts w:eastAsia="Calibri"/>
          <w:b/>
          <w:bCs/>
          <w:lang w:val="en-US"/>
        </w:rPr>
        <w:t xml:space="preserve">for </w:t>
      </w:r>
      <w:r w:rsidR="007030B2" w:rsidRPr="666356AB">
        <w:rPr>
          <w:rFonts w:eastAsia="Calibri"/>
          <w:b/>
          <w:bCs/>
          <w:lang w:val="en-US"/>
        </w:rPr>
        <w:t>recipient</w:t>
      </w:r>
      <w:r w:rsidR="007030B2" w:rsidRPr="666356AB">
        <w:rPr>
          <w:rFonts w:eastAsia="Calibri"/>
          <w:lang w:val="en-US"/>
        </w:rPr>
        <w:t>(s)</w:t>
      </w:r>
      <w:r w:rsidR="00FB1CBF" w:rsidRPr="666356AB">
        <w:rPr>
          <w:rFonts w:eastAsia="Calibri"/>
          <w:lang w:val="en-US"/>
        </w:rPr>
        <w:t>.</w:t>
      </w:r>
      <w:r w:rsidR="00F14E5E" w:rsidRPr="666356AB">
        <w:rPr>
          <w:rFonts w:eastAsia="Calibri"/>
          <w:lang w:val="en-US"/>
        </w:rPr>
        <w:t xml:space="preserve"> There is the assumption that the</w:t>
      </w:r>
      <w:r w:rsidR="00697780" w:rsidRPr="666356AB">
        <w:rPr>
          <w:rFonts w:eastAsia="Calibri"/>
          <w:lang w:val="en-US"/>
        </w:rPr>
        <w:t xml:space="preserve"> recipients</w:t>
      </w:r>
      <w:r w:rsidR="00F14E5E" w:rsidRPr="666356AB">
        <w:rPr>
          <w:rFonts w:eastAsia="Calibri"/>
          <w:lang w:val="en-US"/>
        </w:rPr>
        <w:t xml:space="preserve"> have a public key, because that will be the way </w:t>
      </w:r>
      <w:r w:rsidR="000A48D0" w:rsidRPr="666356AB">
        <w:rPr>
          <w:rFonts w:eastAsia="Calibri"/>
          <w:lang w:val="en-US"/>
        </w:rPr>
        <w:t>in which we will share with them the symmetric key used in the MAC.</w:t>
      </w:r>
    </w:p>
    <w:p w14:paraId="15491130" w14:textId="3F6B4BBF" w:rsidR="00697780" w:rsidRPr="00062EA6" w:rsidRDefault="00697780" w:rsidP="001310CE">
      <w:pPr>
        <w:pStyle w:val="Paragrafoelenco"/>
        <w:numPr>
          <w:ilvl w:val="0"/>
          <w:numId w:val="126"/>
        </w:numPr>
        <w:rPr>
          <w:rFonts w:eastAsia="Calibri"/>
          <w:b/>
          <w:bCs/>
          <w:lang w:val="en-US"/>
        </w:rPr>
      </w:pPr>
      <w:r w:rsidRPr="666356AB">
        <w:rPr>
          <w:rFonts w:eastAsia="Calibri"/>
          <w:b/>
          <w:bCs/>
          <w:lang w:val="en-US"/>
        </w:rPr>
        <w:t xml:space="preserve">DigestedData: </w:t>
      </w:r>
      <w:r w:rsidR="005A26DB" w:rsidRPr="666356AB">
        <w:rPr>
          <w:rFonts w:eastAsia="Calibri"/>
          <w:lang w:val="en-US"/>
        </w:rPr>
        <w:t xml:space="preserve">it is an </w:t>
      </w:r>
      <w:r w:rsidR="00451867" w:rsidRPr="666356AB">
        <w:rPr>
          <w:rFonts w:eastAsia="Calibri"/>
          <w:lang w:val="en-US"/>
        </w:rPr>
        <w:t>unprotected</w:t>
      </w:r>
      <w:r w:rsidR="005A26DB" w:rsidRPr="666356AB">
        <w:rPr>
          <w:rFonts w:eastAsia="Calibri"/>
          <w:lang w:val="en-US"/>
        </w:rPr>
        <w:t xml:space="preserve"> format because </w:t>
      </w:r>
      <w:r w:rsidR="00451867" w:rsidRPr="666356AB">
        <w:rPr>
          <w:rFonts w:eastAsia="Calibri"/>
          <w:lang w:val="en-US"/>
        </w:rPr>
        <w:t>it</w:t>
      </w:r>
      <w:r w:rsidR="005A26DB" w:rsidRPr="666356AB">
        <w:rPr>
          <w:rFonts w:eastAsia="Calibri"/>
          <w:lang w:val="en-US"/>
        </w:rPr>
        <w:t xml:space="preserve"> contains only the </w:t>
      </w:r>
      <w:r w:rsidR="005A26DB" w:rsidRPr="666356AB">
        <w:rPr>
          <w:rFonts w:eastAsia="Calibri"/>
          <w:b/>
          <w:bCs/>
          <w:lang w:val="en-US"/>
        </w:rPr>
        <w:t>data</w:t>
      </w:r>
      <w:r w:rsidR="005A26DB" w:rsidRPr="666356AB">
        <w:rPr>
          <w:rFonts w:eastAsia="Calibri"/>
          <w:lang w:val="en-US"/>
        </w:rPr>
        <w:t xml:space="preserve"> plus the </w:t>
      </w:r>
      <w:r w:rsidR="005A26DB" w:rsidRPr="666356AB">
        <w:rPr>
          <w:rFonts w:eastAsia="Calibri"/>
          <w:b/>
          <w:bCs/>
          <w:lang w:val="en-US"/>
        </w:rPr>
        <w:t>digest</w:t>
      </w:r>
      <w:r w:rsidR="00A80646" w:rsidRPr="666356AB">
        <w:rPr>
          <w:rFonts w:eastAsia="Calibri"/>
          <w:b/>
          <w:bCs/>
          <w:lang w:val="en-US"/>
        </w:rPr>
        <w:t xml:space="preserve">. </w:t>
      </w:r>
      <w:r w:rsidR="00A80646" w:rsidRPr="666356AB">
        <w:rPr>
          <w:rFonts w:eastAsia="Calibri"/>
          <w:lang w:val="en-US"/>
        </w:rPr>
        <w:t>It seems to be unprotected,</w:t>
      </w:r>
      <w:r w:rsidR="005A26DB" w:rsidRPr="666356AB">
        <w:rPr>
          <w:rFonts w:eastAsia="Calibri"/>
          <w:lang w:val="en-US"/>
        </w:rPr>
        <w:t xml:space="preserve"> but since this is a recursive format </w:t>
      </w:r>
      <w:r w:rsidR="00062EA6" w:rsidRPr="666356AB">
        <w:rPr>
          <w:rFonts w:eastAsia="Calibri"/>
          <w:lang w:val="en-US"/>
        </w:rPr>
        <w:t>maybe then they will be used inside another format</w:t>
      </w:r>
      <w:r w:rsidR="00A80646" w:rsidRPr="666356AB">
        <w:rPr>
          <w:rFonts w:eastAsia="Calibri"/>
          <w:lang w:val="en-US"/>
        </w:rPr>
        <w:t>.</w:t>
      </w:r>
    </w:p>
    <w:p w14:paraId="09BD615E" w14:textId="1C62760E" w:rsidR="00062EA6" w:rsidRPr="00681110" w:rsidRDefault="00495927" w:rsidP="001310CE">
      <w:pPr>
        <w:pStyle w:val="Paragrafoelenco"/>
        <w:numPr>
          <w:ilvl w:val="0"/>
          <w:numId w:val="126"/>
        </w:numPr>
        <w:rPr>
          <w:rFonts w:eastAsia="Calibri"/>
          <w:b/>
          <w:bCs/>
          <w:lang w:val="en-US"/>
        </w:rPr>
      </w:pPr>
      <w:r w:rsidRPr="666356AB">
        <w:rPr>
          <w:rFonts w:eastAsia="Calibri"/>
          <w:b/>
          <w:bCs/>
          <w:lang w:val="en-US"/>
        </w:rPr>
        <w:t xml:space="preserve">encryptedData: </w:t>
      </w:r>
      <w:r w:rsidRPr="666356AB">
        <w:rPr>
          <w:rFonts w:eastAsia="Calibri"/>
          <w:lang w:val="en-US"/>
        </w:rPr>
        <w:t xml:space="preserve">contains the </w:t>
      </w:r>
      <w:r w:rsidRPr="666356AB">
        <w:rPr>
          <w:rFonts w:eastAsia="Calibri"/>
          <w:b/>
          <w:bCs/>
          <w:lang w:val="en-US"/>
        </w:rPr>
        <w:t>encrypted</w:t>
      </w:r>
      <w:r w:rsidR="008F37C2" w:rsidRPr="666356AB">
        <w:rPr>
          <w:rFonts w:eastAsia="Calibri"/>
          <w:b/>
          <w:bCs/>
          <w:lang w:val="en-US"/>
        </w:rPr>
        <w:t xml:space="preserve"> </w:t>
      </w:r>
      <w:r w:rsidR="00A80646" w:rsidRPr="666356AB">
        <w:rPr>
          <w:rFonts w:eastAsia="Calibri"/>
          <w:b/>
          <w:bCs/>
          <w:lang w:val="en-US"/>
        </w:rPr>
        <w:t>data</w:t>
      </w:r>
      <w:r w:rsidR="00A80646" w:rsidRPr="666356AB">
        <w:rPr>
          <w:rFonts w:eastAsia="Calibri"/>
          <w:lang w:val="en-US"/>
        </w:rPr>
        <w:t xml:space="preserve"> </w:t>
      </w:r>
      <w:r w:rsidR="008F37C2" w:rsidRPr="666356AB">
        <w:rPr>
          <w:rFonts w:eastAsia="Calibri"/>
          <w:lang w:val="en-US"/>
        </w:rPr>
        <w:t xml:space="preserve">with a </w:t>
      </w:r>
      <w:r w:rsidR="008F37C2" w:rsidRPr="666356AB">
        <w:rPr>
          <w:rFonts w:eastAsia="Calibri"/>
          <w:b/>
          <w:bCs/>
          <w:lang w:val="en-US"/>
        </w:rPr>
        <w:t>symmetric algorithm</w:t>
      </w:r>
      <w:r w:rsidR="00872413" w:rsidRPr="666356AB">
        <w:rPr>
          <w:rFonts w:eastAsia="Calibri"/>
          <w:lang w:val="en-US"/>
        </w:rPr>
        <w:t>,</w:t>
      </w:r>
      <w:r w:rsidRPr="666356AB">
        <w:rPr>
          <w:rFonts w:eastAsia="Calibri"/>
          <w:lang w:val="en-US"/>
        </w:rPr>
        <w:t xml:space="preserve"> but </w:t>
      </w:r>
      <w:r w:rsidR="00A80646" w:rsidRPr="666356AB">
        <w:rPr>
          <w:rFonts w:eastAsia="Calibri"/>
          <w:lang w:val="en-US"/>
        </w:rPr>
        <w:t xml:space="preserve">it is </w:t>
      </w:r>
      <w:r w:rsidRPr="666356AB">
        <w:rPr>
          <w:rFonts w:eastAsia="Calibri"/>
          <w:lang w:val="en-US"/>
        </w:rPr>
        <w:t>assume</w:t>
      </w:r>
      <w:r w:rsidR="00A80646" w:rsidRPr="666356AB">
        <w:rPr>
          <w:rFonts w:eastAsia="Calibri"/>
          <w:lang w:val="en-US"/>
        </w:rPr>
        <w:t>d</w:t>
      </w:r>
      <w:r w:rsidR="008F37C2" w:rsidRPr="666356AB">
        <w:rPr>
          <w:rFonts w:eastAsia="Calibri"/>
          <w:lang w:val="en-US"/>
        </w:rPr>
        <w:t xml:space="preserve"> that the key has already been shared outside</w:t>
      </w:r>
      <w:r w:rsidR="00681110" w:rsidRPr="666356AB">
        <w:rPr>
          <w:rFonts w:eastAsia="Calibri"/>
          <w:lang w:val="en-US"/>
        </w:rPr>
        <w:t xml:space="preserve">, so the key needed for decryption is </w:t>
      </w:r>
      <w:r w:rsidR="00681110" w:rsidRPr="666356AB">
        <w:rPr>
          <w:rFonts w:eastAsia="Calibri"/>
          <w:b/>
          <w:bCs/>
          <w:lang w:val="en-US"/>
        </w:rPr>
        <w:t>not contained</w:t>
      </w:r>
      <w:r w:rsidR="00A80646" w:rsidRPr="666356AB">
        <w:rPr>
          <w:rFonts w:eastAsia="Calibri"/>
          <w:lang w:val="en-US"/>
        </w:rPr>
        <w:t>.</w:t>
      </w:r>
    </w:p>
    <w:p w14:paraId="77028D14" w14:textId="4AFE0B30" w:rsidR="00681110" w:rsidRDefault="00681110" w:rsidP="00915546">
      <w:pPr>
        <w:pStyle w:val="Titolo3"/>
        <w:rPr>
          <w:rFonts w:eastAsia="Calibri"/>
          <w:b w:val="0"/>
          <w:lang w:val="en-US"/>
        </w:rPr>
      </w:pPr>
      <w:bookmarkStart w:id="155" w:name="_Toc91005540"/>
      <w:r>
        <w:rPr>
          <w:lang w:val="en-US"/>
        </w:rPr>
        <w:t xml:space="preserve">CMS: </w:t>
      </w:r>
      <w:r>
        <w:rPr>
          <w:rFonts w:eastAsia="Calibri"/>
          <w:lang w:val="en-US"/>
        </w:rPr>
        <w:t>signedData</w:t>
      </w:r>
      <w:bookmarkEnd w:id="155"/>
    </w:p>
    <w:p w14:paraId="0F9CD736" w14:textId="3FB91C7F" w:rsidR="00681110" w:rsidRDefault="00706950" w:rsidP="00E74EB1">
      <w:pPr>
        <w:rPr>
          <w:rFonts w:eastAsia="Calibri"/>
          <w:lang w:val="en-US"/>
        </w:rPr>
      </w:pPr>
      <w:r>
        <w:rPr>
          <w:rFonts w:eastAsia="Calibri"/>
          <w:lang w:val="en-US"/>
        </w:rPr>
        <w:t xml:space="preserve">It </w:t>
      </w:r>
      <w:r w:rsidR="0082022B">
        <w:rPr>
          <w:rFonts w:eastAsia="Calibri"/>
          <w:lang w:val="en-US"/>
        </w:rPr>
        <w:t>is</w:t>
      </w:r>
      <w:r>
        <w:rPr>
          <w:rFonts w:eastAsia="Calibri"/>
          <w:lang w:val="en-US"/>
        </w:rPr>
        <w:t xml:space="preserve"> used to implement </w:t>
      </w:r>
      <w:r>
        <w:rPr>
          <w:rFonts w:eastAsia="Calibri"/>
          <w:b/>
          <w:bCs/>
          <w:lang w:val="en-US"/>
        </w:rPr>
        <w:t xml:space="preserve">digital signature, </w:t>
      </w:r>
      <w:r>
        <w:rPr>
          <w:rFonts w:eastAsia="Calibri"/>
          <w:lang w:val="en-US"/>
        </w:rPr>
        <w:t>so the</w:t>
      </w:r>
      <w:r w:rsidR="009171AC">
        <w:rPr>
          <w:rFonts w:eastAsia="Calibri"/>
          <w:lang w:val="en-US"/>
        </w:rPr>
        <w:t xml:space="preserve"> content type is </w:t>
      </w:r>
      <w:r w:rsidR="009171AC" w:rsidRPr="009D7B94">
        <w:rPr>
          <w:rFonts w:eastAsia="Calibri"/>
          <w:i/>
          <w:iCs/>
          <w:lang w:val="en-US"/>
        </w:rPr>
        <w:t>signed</w:t>
      </w:r>
      <w:r w:rsidR="009D7B94" w:rsidRPr="009D7B94">
        <w:rPr>
          <w:rFonts w:eastAsia="Calibri"/>
          <w:i/>
          <w:iCs/>
          <w:lang w:val="en-US"/>
        </w:rPr>
        <w:t>D</w:t>
      </w:r>
      <w:r w:rsidR="009171AC" w:rsidRPr="009D7B94">
        <w:rPr>
          <w:rFonts w:eastAsia="Calibri"/>
          <w:i/>
          <w:iCs/>
          <w:lang w:val="en-US"/>
        </w:rPr>
        <w:t>ata</w:t>
      </w:r>
      <w:r w:rsidR="009171AC">
        <w:rPr>
          <w:rFonts w:eastAsia="Calibri"/>
          <w:lang w:val="en-US"/>
        </w:rPr>
        <w:t xml:space="preserve">, </w:t>
      </w:r>
      <w:r w:rsidR="009D7B94">
        <w:rPr>
          <w:rFonts w:eastAsia="Calibri"/>
          <w:lang w:val="en-US"/>
        </w:rPr>
        <w:t>while</w:t>
      </w:r>
      <w:r w:rsidR="009171AC">
        <w:rPr>
          <w:rFonts w:eastAsia="Calibri"/>
          <w:lang w:val="en-US"/>
        </w:rPr>
        <w:t xml:space="preserve"> the actual content </w:t>
      </w:r>
      <w:r w:rsidR="009D7B94">
        <w:rPr>
          <w:rFonts w:eastAsia="Calibri"/>
          <w:lang w:val="en-US"/>
        </w:rPr>
        <w:t>has</w:t>
      </w:r>
      <w:r w:rsidR="009171AC">
        <w:rPr>
          <w:rFonts w:eastAsia="Calibri"/>
          <w:lang w:val="en-US"/>
        </w:rPr>
        <w:t>:</w:t>
      </w:r>
    </w:p>
    <w:p w14:paraId="72BAEF45" w14:textId="4F3ECE06" w:rsidR="009171AC" w:rsidRDefault="0086474C" w:rsidP="001310CE">
      <w:pPr>
        <w:pStyle w:val="Paragrafoelenco"/>
        <w:numPr>
          <w:ilvl w:val="0"/>
          <w:numId w:val="113"/>
        </w:numPr>
        <w:rPr>
          <w:rFonts w:eastAsia="Calibri"/>
          <w:lang w:val="en-US"/>
        </w:rPr>
      </w:pPr>
      <w:r>
        <w:rPr>
          <w:rFonts w:eastAsia="Calibri"/>
          <w:noProof/>
          <w:lang w:val="en-US"/>
        </w:rPr>
        <w:drawing>
          <wp:anchor distT="0" distB="0" distL="114300" distR="114300" simplePos="0" relativeHeight="251642368" behindDoc="0" locked="0" layoutInCell="1" allowOverlap="1" wp14:anchorId="33A45AAB" wp14:editId="35E9F92F">
            <wp:simplePos x="0" y="0"/>
            <wp:positionH relativeFrom="margin">
              <wp:posOffset>3424555</wp:posOffset>
            </wp:positionH>
            <wp:positionV relativeFrom="paragraph">
              <wp:posOffset>13335</wp:posOffset>
            </wp:positionV>
            <wp:extent cx="2699385" cy="2047875"/>
            <wp:effectExtent l="0" t="0" r="5715" b="9525"/>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938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7B94" w:rsidRPr="009D7B94">
        <w:rPr>
          <w:rFonts w:eastAsia="Calibri"/>
          <w:b/>
          <w:bCs/>
          <w:lang w:val="en-US"/>
        </w:rPr>
        <w:t>V</w:t>
      </w:r>
      <w:r w:rsidR="009171AC" w:rsidRPr="009D7B94">
        <w:rPr>
          <w:rFonts w:eastAsia="Calibri"/>
          <w:b/>
          <w:bCs/>
          <w:lang w:val="en-US"/>
        </w:rPr>
        <w:t>ersion</w:t>
      </w:r>
      <w:r w:rsidR="009171AC">
        <w:rPr>
          <w:rFonts w:eastAsia="Calibri"/>
          <w:lang w:val="en-US"/>
        </w:rPr>
        <w:t>: for example</w:t>
      </w:r>
      <w:r w:rsidR="009D7B94">
        <w:rPr>
          <w:rFonts w:eastAsia="Calibri"/>
          <w:lang w:val="en-US"/>
        </w:rPr>
        <w:t>,</w:t>
      </w:r>
      <w:r w:rsidR="009171AC">
        <w:rPr>
          <w:rFonts w:eastAsia="Calibri"/>
          <w:lang w:val="en-US"/>
        </w:rPr>
        <w:t xml:space="preserve"> PKCS#7 2.1</w:t>
      </w:r>
    </w:p>
    <w:p w14:paraId="5F9E2D67" w14:textId="2ADC5DE8" w:rsidR="009171AC" w:rsidRDefault="00146626" w:rsidP="001310CE">
      <w:pPr>
        <w:pStyle w:val="Paragrafoelenco"/>
        <w:numPr>
          <w:ilvl w:val="0"/>
          <w:numId w:val="113"/>
        </w:numPr>
        <w:rPr>
          <w:rFonts w:eastAsia="Calibri"/>
          <w:lang w:val="en-US"/>
        </w:rPr>
      </w:pPr>
      <w:r w:rsidRPr="666356AB">
        <w:rPr>
          <w:rFonts w:eastAsia="Calibri"/>
          <w:b/>
          <w:bCs/>
          <w:lang w:val="en-US"/>
        </w:rPr>
        <w:t>digestAlgorithms</w:t>
      </w:r>
      <w:r w:rsidRPr="666356AB">
        <w:rPr>
          <w:rFonts w:eastAsia="Calibri"/>
          <w:lang w:val="en-US"/>
        </w:rPr>
        <w:t xml:space="preserve">: this is a </w:t>
      </w:r>
      <w:r w:rsidRPr="666356AB">
        <w:rPr>
          <w:rFonts w:eastAsia="Calibri"/>
          <w:b/>
          <w:bCs/>
          <w:u w:val="single"/>
          <w:lang w:val="en-US"/>
        </w:rPr>
        <w:t>list</w:t>
      </w:r>
      <w:r w:rsidRPr="666356AB">
        <w:rPr>
          <w:rFonts w:eastAsia="Calibri"/>
          <w:lang w:val="en-US"/>
        </w:rPr>
        <w:t xml:space="preserve"> because, since the signed data can be signed by different people, </w:t>
      </w:r>
      <w:r w:rsidR="00E43000" w:rsidRPr="666356AB">
        <w:rPr>
          <w:rFonts w:eastAsia="Calibri"/>
          <w:lang w:val="en-US"/>
        </w:rPr>
        <w:t xml:space="preserve">maybe </w:t>
      </w:r>
      <w:r w:rsidRPr="666356AB">
        <w:rPr>
          <w:rFonts w:eastAsia="Calibri"/>
          <w:lang w:val="en-US"/>
        </w:rPr>
        <w:t>they can use different algorithms</w:t>
      </w:r>
      <w:r w:rsidR="00E43000" w:rsidRPr="666356AB">
        <w:rPr>
          <w:rFonts w:eastAsia="Calibri"/>
          <w:lang w:val="en-US"/>
        </w:rPr>
        <w:t>. For this reason,</w:t>
      </w:r>
      <w:r w:rsidRPr="666356AB">
        <w:rPr>
          <w:rFonts w:eastAsia="Calibri"/>
          <w:lang w:val="en-US"/>
        </w:rPr>
        <w:t xml:space="preserve"> are reported </w:t>
      </w:r>
      <w:r w:rsidR="00E43000" w:rsidRPr="666356AB">
        <w:rPr>
          <w:rFonts w:eastAsia="Calibri"/>
          <w:lang w:val="en-US"/>
        </w:rPr>
        <w:t xml:space="preserve">here </w:t>
      </w:r>
      <w:r w:rsidRPr="666356AB">
        <w:rPr>
          <w:rFonts w:eastAsia="Calibri"/>
          <w:lang w:val="en-US"/>
        </w:rPr>
        <w:t>all the algorithms that will be used to sign the data</w:t>
      </w:r>
      <w:r w:rsidR="007352E6" w:rsidRPr="666356AB">
        <w:rPr>
          <w:rFonts w:eastAsia="Calibri"/>
          <w:lang w:val="en-US"/>
        </w:rPr>
        <w:t xml:space="preserve"> by various signers (maybe only one if the algorithm is </w:t>
      </w:r>
      <w:r w:rsidR="00E43000" w:rsidRPr="666356AB">
        <w:rPr>
          <w:rFonts w:eastAsia="Calibri"/>
          <w:lang w:val="en-US"/>
        </w:rPr>
        <w:t xml:space="preserve">in </w:t>
      </w:r>
      <w:r w:rsidR="007352E6" w:rsidRPr="666356AB">
        <w:rPr>
          <w:rFonts w:eastAsia="Calibri"/>
          <w:lang w:val="en-US"/>
        </w:rPr>
        <w:t>common)</w:t>
      </w:r>
      <w:r w:rsidR="00E43000" w:rsidRPr="666356AB">
        <w:rPr>
          <w:rFonts w:eastAsia="Calibri"/>
          <w:lang w:val="en-US"/>
        </w:rPr>
        <w:t>. T</w:t>
      </w:r>
      <w:r w:rsidR="00FF3C6B" w:rsidRPr="666356AB">
        <w:rPr>
          <w:rFonts w:eastAsia="Calibri"/>
          <w:lang w:val="en-US"/>
        </w:rPr>
        <w:t xml:space="preserve">he algorithms </w:t>
      </w:r>
      <w:r w:rsidR="00FF3C6B" w:rsidRPr="666356AB">
        <w:rPr>
          <w:rFonts w:eastAsia="Calibri"/>
          <w:u w:val="single"/>
          <w:lang w:val="en-US"/>
        </w:rPr>
        <w:t>must</w:t>
      </w:r>
      <w:r w:rsidR="00FF3C6B" w:rsidRPr="666356AB">
        <w:rPr>
          <w:rFonts w:eastAsia="Calibri"/>
          <w:lang w:val="en-US"/>
        </w:rPr>
        <w:t xml:space="preserve"> be listed </w:t>
      </w:r>
      <w:r w:rsidR="00FF3C6B" w:rsidRPr="666356AB">
        <w:rPr>
          <w:rFonts w:eastAsia="Calibri"/>
          <w:u w:val="single"/>
          <w:lang w:val="en-US"/>
        </w:rPr>
        <w:t>before</w:t>
      </w:r>
      <w:r w:rsidR="00FF3C6B" w:rsidRPr="666356AB">
        <w:rPr>
          <w:rFonts w:eastAsia="Calibri"/>
          <w:lang w:val="en-US"/>
        </w:rPr>
        <w:t xml:space="preserve"> the </w:t>
      </w:r>
      <w:r w:rsidR="007D46DD" w:rsidRPr="666356AB">
        <w:rPr>
          <w:rFonts w:eastAsia="Calibri"/>
          <w:lang w:val="en-US"/>
        </w:rPr>
        <w:t xml:space="preserve">signature because then </w:t>
      </w:r>
      <w:r w:rsidR="00E43000" w:rsidRPr="666356AB">
        <w:rPr>
          <w:rFonts w:eastAsia="Calibri"/>
          <w:lang w:val="en-US"/>
        </w:rPr>
        <w:t>there is</w:t>
      </w:r>
      <w:r w:rsidR="007D46DD" w:rsidRPr="666356AB">
        <w:rPr>
          <w:rFonts w:eastAsia="Calibri"/>
          <w:lang w:val="en-US"/>
        </w:rPr>
        <w:t xml:space="preserve"> the data (</w:t>
      </w:r>
      <w:r w:rsidR="007D46DD" w:rsidRPr="666356AB">
        <w:rPr>
          <w:rFonts w:eastAsia="Calibri"/>
          <w:i/>
          <w:iCs/>
          <w:lang w:val="en-US"/>
        </w:rPr>
        <w:t>encapsulated content info</w:t>
      </w:r>
      <w:r w:rsidR="007D46DD" w:rsidRPr="666356AB">
        <w:rPr>
          <w:rFonts w:eastAsia="Calibri"/>
          <w:lang w:val="en-US"/>
        </w:rPr>
        <w:t xml:space="preserve">), so </w:t>
      </w:r>
      <w:r w:rsidR="00E43000" w:rsidRPr="666356AB">
        <w:rPr>
          <w:rFonts w:eastAsia="Calibri"/>
          <w:lang w:val="en-US"/>
        </w:rPr>
        <w:t xml:space="preserve">by reading </w:t>
      </w:r>
      <w:r w:rsidR="007D46DD" w:rsidRPr="666356AB">
        <w:rPr>
          <w:rFonts w:eastAsia="Calibri"/>
          <w:lang w:val="en-US"/>
        </w:rPr>
        <w:t xml:space="preserve">data from the beginning </w:t>
      </w:r>
      <w:r w:rsidR="00AE3BEF" w:rsidRPr="666356AB">
        <w:rPr>
          <w:rFonts w:eastAsia="Calibri"/>
          <w:lang w:val="en-US"/>
        </w:rPr>
        <w:t>the algorithms</w:t>
      </w:r>
      <w:r w:rsidR="00E43000" w:rsidRPr="666356AB">
        <w:rPr>
          <w:rFonts w:eastAsia="Calibri"/>
          <w:lang w:val="en-US"/>
        </w:rPr>
        <w:t xml:space="preserve"> are first known</w:t>
      </w:r>
      <w:r w:rsidR="008C4FBD" w:rsidRPr="666356AB">
        <w:rPr>
          <w:rFonts w:eastAsia="Calibri"/>
          <w:lang w:val="en-US"/>
        </w:rPr>
        <w:t>, so while the</w:t>
      </w:r>
      <w:r w:rsidR="00694CFF" w:rsidRPr="666356AB">
        <w:rPr>
          <w:rFonts w:eastAsia="Calibri"/>
          <w:lang w:val="en-US"/>
        </w:rPr>
        <w:t xml:space="preserve"> </w:t>
      </w:r>
      <w:r w:rsidR="008C4FBD" w:rsidRPr="666356AB">
        <w:rPr>
          <w:rFonts w:eastAsia="Calibri"/>
          <w:lang w:val="en-US"/>
        </w:rPr>
        <w:t xml:space="preserve">content </w:t>
      </w:r>
      <w:r w:rsidR="00E43000" w:rsidRPr="666356AB">
        <w:rPr>
          <w:rFonts w:eastAsia="Calibri"/>
          <w:lang w:val="en-US"/>
        </w:rPr>
        <w:t>is being</w:t>
      </w:r>
      <w:r w:rsidR="008C4FBD" w:rsidRPr="666356AB">
        <w:rPr>
          <w:rFonts w:eastAsia="Calibri"/>
          <w:lang w:val="en-US"/>
        </w:rPr>
        <w:t xml:space="preserve"> read </w:t>
      </w:r>
      <w:r w:rsidR="00E43000" w:rsidRPr="666356AB">
        <w:rPr>
          <w:rFonts w:eastAsia="Calibri"/>
          <w:lang w:val="en-US"/>
        </w:rPr>
        <w:t>it is possible to</w:t>
      </w:r>
      <w:r w:rsidR="008C4FBD" w:rsidRPr="666356AB">
        <w:rPr>
          <w:rFonts w:eastAsia="Calibri"/>
          <w:lang w:val="en-US"/>
        </w:rPr>
        <w:t xml:space="preserve"> immediately compute those diges</w:t>
      </w:r>
      <w:r w:rsidR="00E43000" w:rsidRPr="666356AB">
        <w:rPr>
          <w:rFonts w:eastAsia="Calibri"/>
          <w:lang w:val="en-US"/>
        </w:rPr>
        <w:t>ts</w:t>
      </w:r>
      <w:r w:rsidR="00694CFF" w:rsidRPr="666356AB">
        <w:rPr>
          <w:rFonts w:eastAsia="Calibri"/>
          <w:lang w:val="en-US"/>
        </w:rPr>
        <w:t xml:space="preserve"> (in parallel) because </w:t>
      </w:r>
      <w:r w:rsidR="00E43000" w:rsidRPr="666356AB">
        <w:rPr>
          <w:rFonts w:eastAsia="Calibri"/>
          <w:lang w:val="en-US"/>
        </w:rPr>
        <w:t>it</w:t>
      </w:r>
      <w:r w:rsidR="00694CFF" w:rsidRPr="666356AB">
        <w:rPr>
          <w:rFonts w:eastAsia="Calibri"/>
          <w:lang w:val="en-US"/>
        </w:rPr>
        <w:t xml:space="preserve"> will </w:t>
      </w:r>
      <w:r w:rsidR="00E43000" w:rsidRPr="666356AB">
        <w:rPr>
          <w:rFonts w:eastAsia="Calibri"/>
          <w:lang w:val="en-US"/>
        </w:rPr>
        <w:t>be</w:t>
      </w:r>
      <w:r w:rsidR="00694CFF" w:rsidRPr="666356AB">
        <w:rPr>
          <w:rFonts w:eastAsia="Calibri"/>
          <w:lang w:val="en-US"/>
        </w:rPr>
        <w:t xml:space="preserve"> compare</w:t>
      </w:r>
      <w:r w:rsidR="00E43000" w:rsidRPr="666356AB">
        <w:rPr>
          <w:rFonts w:eastAsia="Calibri"/>
          <w:lang w:val="en-US"/>
        </w:rPr>
        <w:t>d</w:t>
      </w:r>
      <w:r w:rsidR="00694CFF" w:rsidRPr="666356AB">
        <w:rPr>
          <w:rFonts w:eastAsia="Calibri"/>
          <w:lang w:val="en-US"/>
        </w:rPr>
        <w:t xml:space="preserve"> with the digest value </w:t>
      </w:r>
      <w:r w:rsidR="00B852FB" w:rsidRPr="666356AB">
        <w:rPr>
          <w:rFonts w:eastAsia="Calibri"/>
          <w:lang w:val="en-US"/>
        </w:rPr>
        <w:t xml:space="preserve">present in the various signatures, so this is for </w:t>
      </w:r>
      <w:r w:rsidR="00933DFD" w:rsidRPr="666356AB">
        <w:rPr>
          <w:rFonts w:eastAsia="Calibri"/>
          <w:lang w:val="en-US"/>
        </w:rPr>
        <w:t>the</w:t>
      </w:r>
      <w:r w:rsidR="00B852FB" w:rsidRPr="666356AB">
        <w:rPr>
          <w:rFonts w:eastAsia="Calibri"/>
          <w:lang w:val="en-US"/>
        </w:rPr>
        <w:t xml:space="preserve"> </w:t>
      </w:r>
      <w:r w:rsidR="00B852FB" w:rsidRPr="666356AB">
        <w:rPr>
          <w:rFonts w:eastAsia="Calibri"/>
          <w:b/>
          <w:bCs/>
          <w:lang w:val="en-US"/>
        </w:rPr>
        <w:t>easy of processing</w:t>
      </w:r>
      <w:r w:rsidR="001D18B8" w:rsidRPr="666356AB">
        <w:rPr>
          <w:rFonts w:eastAsia="Calibri"/>
          <w:b/>
          <w:bCs/>
          <w:lang w:val="en-US"/>
        </w:rPr>
        <w:t xml:space="preserve"> </w:t>
      </w:r>
      <w:r w:rsidR="001D18B8" w:rsidRPr="666356AB">
        <w:rPr>
          <w:rFonts w:eastAsia="Calibri"/>
          <w:lang w:val="en-US"/>
        </w:rPr>
        <w:t>(this is permitting me to process</w:t>
      </w:r>
      <w:r w:rsidR="00E72BD3" w:rsidRPr="666356AB">
        <w:rPr>
          <w:rFonts w:eastAsia="Calibri"/>
          <w:lang w:val="en-US"/>
        </w:rPr>
        <w:t xml:space="preserve"> the data in sequence without never go back</w:t>
      </w:r>
      <w:r w:rsidR="001D18B8" w:rsidRPr="666356AB">
        <w:rPr>
          <w:rFonts w:eastAsia="Calibri"/>
          <w:lang w:val="en-US"/>
        </w:rPr>
        <w:t>)</w:t>
      </w:r>
      <w:r w:rsidR="00933DFD" w:rsidRPr="666356AB">
        <w:rPr>
          <w:rFonts w:eastAsia="Calibri"/>
          <w:lang w:val="en-US"/>
        </w:rPr>
        <w:t>.</w:t>
      </w:r>
    </w:p>
    <w:p w14:paraId="0B785102" w14:textId="31D9E1C7" w:rsidR="007C6064" w:rsidRDefault="00933DFD" w:rsidP="001310CE">
      <w:pPr>
        <w:pStyle w:val="Paragrafoelenco"/>
        <w:numPr>
          <w:ilvl w:val="0"/>
          <w:numId w:val="113"/>
        </w:numPr>
        <w:rPr>
          <w:rFonts w:eastAsia="Calibri"/>
          <w:lang w:val="en-US"/>
        </w:rPr>
      </w:pPr>
      <w:r w:rsidRPr="666356AB">
        <w:rPr>
          <w:rFonts w:eastAsia="Calibri"/>
          <w:b/>
          <w:bCs/>
          <w:lang w:val="en-US"/>
        </w:rPr>
        <w:t>C</w:t>
      </w:r>
      <w:r w:rsidR="00915225" w:rsidRPr="666356AB">
        <w:rPr>
          <w:rFonts w:eastAsia="Calibri"/>
          <w:b/>
          <w:bCs/>
          <w:lang w:val="en-US"/>
        </w:rPr>
        <w:t>ertificates</w:t>
      </w:r>
      <w:r w:rsidR="00915225" w:rsidRPr="666356AB">
        <w:rPr>
          <w:rFonts w:eastAsia="Calibri"/>
          <w:lang w:val="en-US"/>
        </w:rPr>
        <w:t xml:space="preserve">: this is </w:t>
      </w:r>
      <w:r w:rsidR="00915225" w:rsidRPr="666356AB">
        <w:rPr>
          <w:rFonts w:eastAsia="Calibri"/>
          <w:b/>
          <w:bCs/>
          <w:lang w:val="en-US"/>
        </w:rPr>
        <w:t>optional</w:t>
      </w:r>
      <w:r w:rsidR="001F77AE" w:rsidRPr="666356AB">
        <w:rPr>
          <w:rFonts w:eastAsia="Calibri"/>
          <w:lang w:val="en-US"/>
        </w:rPr>
        <w:t>, these are all the certificates of the signers, and typically all the cert</w:t>
      </w:r>
      <w:r w:rsidR="007C6064" w:rsidRPr="666356AB">
        <w:rPr>
          <w:rFonts w:eastAsia="Calibri"/>
          <w:lang w:val="en-US"/>
        </w:rPr>
        <w:t>ificate chain for each signer</w:t>
      </w:r>
      <w:r w:rsidR="001119E9" w:rsidRPr="666356AB">
        <w:rPr>
          <w:rFonts w:eastAsia="Calibri"/>
          <w:lang w:val="en-US"/>
        </w:rPr>
        <w:t>.</w:t>
      </w:r>
    </w:p>
    <w:p w14:paraId="55C0C51E" w14:textId="6CB22B67" w:rsidR="00E72BD3" w:rsidRDefault="007C6064" w:rsidP="001310CE">
      <w:pPr>
        <w:pStyle w:val="Paragrafoelenco"/>
        <w:numPr>
          <w:ilvl w:val="0"/>
          <w:numId w:val="113"/>
        </w:numPr>
        <w:rPr>
          <w:rFonts w:eastAsia="Calibri"/>
          <w:lang w:val="en-US"/>
        </w:rPr>
      </w:pPr>
      <w:r w:rsidRPr="666356AB">
        <w:rPr>
          <w:rFonts w:eastAsia="Calibri"/>
          <w:b/>
          <w:bCs/>
          <w:lang w:val="en-US"/>
        </w:rPr>
        <w:t xml:space="preserve">CRLs: </w:t>
      </w:r>
      <w:r w:rsidR="006215C5" w:rsidRPr="666356AB">
        <w:rPr>
          <w:rFonts w:eastAsia="Calibri"/>
          <w:lang w:val="en-US"/>
        </w:rPr>
        <w:t xml:space="preserve">this is </w:t>
      </w:r>
      <w:r w:rsidR="006215C5" w:rsidRPr="666356AB">
        <w:rPr>
          <w:rFonts w:eastAsia="Calibri"/>
          <w:b/>
          <w:bCs/>
          <w:lang w:val="en-US"/>
        </w:rPr>
        <w:t>optional</w:t>
      </w:r>
      <w:r w:rsidR="006215C5" w:rsidRPr="666356AB">
        <w:rPr>
          <w:rFonts w:eastAsia="Calibri"/>
          <w:lang w:val="en-US"/>
        </w:rPr>
        <w:t xml:space="preserve">, </w:t>
      </w:r>
      <w:r w:rsidR="003F6BA4" w:rsidRPr="666356AB">
        <w:rPr>
          <w:rFonts w:eastAsia="Calibri"/>
          <w:lang w:val="en-US"/>
        </w:rPr>
        <w:t xml:space="preserve">it is used </w:t>
      </w:r>
      <w:r w:rsidR="006215C5" w:rsidRPr="666356AB">
        <w:rPr>
          <w:rFonts w:eastAsia="Calibri"/>
          <w:lang w:val="en-US"/>
        </w:rPr>
        <w:t>to verify that each certificate w</w:t>
      </w:r>
      <w:r w:rsidR="003F6BA4" w:rsidRPr="666356AB">
        <w:rPr>
          <w:rFonts w:eastAsia="Calibri"/>
          <w:lang w:val="en-US"/>
        </w:rPr>
        <w:t>as</w:t>
      </w:r>
      <w:r w:rsidR="006215C5" w:rsidRPr="666356AB">
        <w:rPr>
          <w:rFonts w:eastAsia="Calibri"/>
          <w:lang w:val="en-US"/>
        </w:rPr>
        <w:t xml:space="preserve"> valid at the moment of the signature</w:t>
      </w:r>
      <w:r w:rsidR="003F6BA4" w:rsidRPr="666356AB">
        <w:rPr>
          <w:rFonts w:eastAsia="Calibri"/>
          <w:lang w:val="en-US"/>
        </w:rPr>
        <w:t>. Th</w:t>
      </w:r>
      <w:r w:rsidR="00B47A3F" w:rsidRPr="666356AB">
        <w:rPr>
          <w:rFonts w:eastAsia="Calibri"/>
          <w:lang w:val="en-US"/>
        </w:rPr>
        <w:t xml:space="preserve">is format can be used also as an </w:t>
      </w:r>
      <w:r w:rsidR="00B47A3F" w:rsidRPr="666356AB">
        <w:rPr>
          <w:rFonts w:eastAsia="Calibri"/>
          <w:i/>
          <w:iCs/>
          <w:lang w:val="en-US"/>
        </w:rPr>
        <w:t>archival format</w:t>
      </w:r>
      <w:r w:rsidR="00B47A3F" w:rsidRPr="666356AB">
        <w:rPr>
          <w:rFonts w:eastAsia="Calibri"/>
          <w:lang w:val="en-US"/>
        </w:rPr>
        <w:t xml:space="preserve"> because you </w:t>
      </w:r>
      <w:r w:rsidR="00217E07" w:rsidRPr="666356AB">
        <w:rPr>
          <w:rFonts w:eastAsia="Calibri"/>
          <w:lang w:val="en-US"/>
        </w:rPr>
        <w:t>are storing</w:t>
      </w:r>
      <w:r w:rsidR="00B47A3F" w:rsidRPr="666356AB">
        <w:rPr>
          <w:rFonts w:eastAsia="Calibri"/>
          <w:lang w:val="en-US"/>
        </w:rPr>
        <w:t xml:space="preserve"> the </w:t>
      </w:r>
      <w:r w:rsidR="003F6BA4" w:rsidRPr="666356AB">
        <w:rPr>
          <w:rFonts w:eastAsia="Calibri"/>
          <w:lang w:val="en-US"/>
        </w:rPr>
        <w:t>document, the</w:t>
      </w:r>
      <w:r w:rsidR="00B47A3F" w:rsidRPr="666356AB">
        <w:rPr>
          <w:rFonts w:eastAsia="Calibri"/>
          <w:lang w:val="en-US"/>
        </w:rPr>
        <w:t xml:space="preserve"> signatures</w:t>
      </w:r>
      <w:r w:rsidR="00217E07" w:rsidRPr="666356AB">
        <w:rPr>
          <w:rFonts w:eastAsia="Calibri"/>
          <w:lang w:val="en-US"/>
        </w:rPr>
        <w:t xml:space="preserve"> and everything that is needed to </w:t>
      </w:r>
      <w:r w:rsidR="003F6BA4" w:rsidRPr="666356AB">
        <w:rPr>
          <w:rFonts w:eastAsia="Calibri"/>
          <w:lang w:val="en-US"/>
        </w:rPr>
        <w:t>validate</w:t>
      </w:r>
      <w:r w:rsidR="00217E07" w:rsidRPr="666356AB">
        <w:rPr>
          <w:rFonts w:eastAsia="Calibri"/>
          <w:lang w:val="en-US"/>
        </w:rPr>
        <w:t xml:space="preserve"> the signatures</w:t>
      </w:r>
      <w:r w:rsidR="003F6BA4" w:rsidRPr="666356AB">
        <w:rPr>
          <w:rFonts w:eastAsia="Calibri"/>
          <w:lang w:val="en-US"/>
        </w:rPr>
        <w:t>.</w:t>
      </w:r>
      <w:r w:rsidR="00217E07" w:rsidRPr="666356AB">
        <w:rPr>
          <w:rFonts w:eastAsia="Calibri"/>
          <w:lang w:val="en-US"/>
        </w:rPr>
        <w:t xml:space="preserve"> </w:t>
      </w:r>
      <w:r w:rsidR="003F6BA4" w:rsidRPr="666356AB">
        <w:rPr>
          <w:rFonts w:eastAsia="Calibri"/>
          <w:lang w:val="en-US"/>
        </w:rPr>
        <w:t>T</w:t>
      </w:r>
      <w:r w:rsidR="00217E07" w:rsidRPr="666356AB">
        <w:rPr>
          <w:rFonts w:eastAsia="Calibri"/>
          <w:lang w:val="en-US"/>
        </w:rPr>
        <w:t>he only thing that remains outside this envelop are</w:t>
      </w:r>
      <w:r w:rsidR="00F74786" w:rsidRPr="666356AB">
        <w:rPr>
          <w:rFonts w:eastAsia="Calibri"/>
          <w:lang w:val="en-US"/>
        </w:rPr>
        <w:t xml:space="preserve"> the</w:t>
      </w:r>
      <w:r w:rsidR="00F74786" w:rsidRPr="666356AB">
        <w:rPr>
          <w:rFonts w:eastAsia="Calibri"/>
          <w:i/>
          <w:iCs/>
          <w:lang w:val="en-US"/>
        </w:rPr>
        <w:t xml:space="preserve"> root certificates</w:t>
      </w:r>
      <w:r w:rsidR="00F74786" w:rsidRPr="666356AB">
        <w:rPr>
          <w:rFonts w:eastAsia="Calibri"/>
          <w:lang w:val="en-US"/>
        </w:rPr>
        <w:t xml:space="preserve"> (that are never inserted because they are self-signed so you must trust them)</w:t>
      </w:r>
      <w:r w:rsidR="00894BFD" w:rsidRPr="666356AB">
        <w:rPr>
          <w:rFonts w:eastAsia="Calibri"/>
          <w:lang w:val="en-US"/>
        </w:rPr>
        <w:t>.</w:t>
      </w:r>
    </w:p>
    <w:p w14:paraId="6BA78197" w14:textId="0A380422" w:rsidR="00552CE0" w:rsidRDefault="00891251" w:rsidP="001310CE">
      <w:pPr>
        <w:pStyle w:val="Paragrafoelenco"/>
        <w:numPr>
          <w:ilvl w:val="0"/>
          <w:numId w:val="113"/>
        </w:numPr>
        <w:rPr>
          <w:rFonts w:eastAsia="Calibri"/>
          <w:b/>
          <w:bCs/>
          <w:lang w:val="en-US"/>
        </w:rPr>
      </w:pPr>
      <w:r w:rsidRPr="666356AB">
        <w:rPr>
          <w:rFonts w:eastAsia="Calibri"/>
          <w:b/>
          <w:bCs/>
          <w:lang w:val="en-US"/>
        </w:rPr>
        <w:t>signerInfo</w:t>
      </w:r>
      <w:r w:rsidRPr="666356AB">
        <w:rPr>
          <w:rFonts w:eastAsia="Calibri"/>
          <w:lang w:val="en-US"/>
        </w:rPr>
        <w:t>: a block for each signer</w:t>
      </w:r>
      <w:r w:rsidR="00417210" w:rsidRPr="666356AB">
        <w:rPr>
          <w:rFonts w:eastAsia="Calibri"/>
          <w:lang w:val="en-US"/>
        </w:rPr>
        <w:t xml:space="preserve"> and each block is composed by a </w:t>
      </w:r>
      <w:r w:rsidR="00417210" w:rsidRPr="666356AB">
        <w:rPr>
          <w:rFonts w:eastAsia="Calibri"/>
          <w:i/>
          <w:iCs/>
          <w:lang w:val="en-US"/>
        </w:rPr>
        <w:t>version number</w:t>
      </w:r>
      <w:r w:rsidR="00417210" w:rsidRPr="666356AB">
        <w:rPr>
          <w:rFonts w:eastAsia="Calibri"/>
          <w:lang w:val="en-US"/>
        </w:rPr>
        <w:t xml:space="preserve">, the </w:t>
      </w:r>
      <w:r w:rsidR="00417210" w:rsidRPr="666356AB">
        <w:rPr>
          <w:rFonts w:eastAsia="Calibri"/>
          <w:i/>
          <w:iCs/>
          <w:lang w:val="en-US"/>
        </w:rPr>
        <w:t>distinguish name of the issuer of the certificate</w:t>
      </w:r>
      <w:r w:rsidR="00B67665" w:rsidRPr="666356AB">
        <w:rPr>
          <w:rFonts w:eastAsia="Calibri"/>
          <w:i/>
          <w:iCs/>
          <w:lang w:val="en-US"/>
        </w:rPr>
        <w:t xml:space="preserve"> (so the CA) + the Serial Number</w:t>
      </w:r>
      <w:r w:rsidR="00B67665" w:rsidRPr="666356AB">
        <w:rPr>
          <w:rFonts w:eastAsia="Calibri"/>
          <w:lang w:val="en-US"/>
        </w:rPr>
        <w:t xml:space="preserve"> </w:t>
      </w:r>
      <w:r w:rsidR="00E51F11" w:rsidRPr="666356AB">
        <w:rPr>
          <w:rFonts w:eastAsia="Calibri"/>
          <w:lang w:val="en-US"/>
        </w:rPr>
        <w:t xml:space="preserve">of the certificate related to this specific signature </w:t>
      </w:r>
      <w:r w:rsidR="00B67665" w:rsidRPr="666356AB">
        <w:rPr>
          <w:rFonts w:eastAsia="Calibri"/>
          <w:lang w:val="en-US"/>
        </w:rPr>
        <w:t>(</w:t>
      </w:r>
      <w:r w:rsidR="00E51F11" w:rsidRPr="666356AB">
        <w:rPr>
          <w:rFonts w:eastAsia="Calibri"/>
          <w:lang w:val="en-US"/>
        </w:rPr>
        <w:t>because a generic signer could have more than one certificate</w:t>
      </w:r>
      <w:r w:rsidR="00B67665" w:rsidRPr="666356AB">
        <w:rPr>
          <w:rFonts w:eastAsia="Calibri"/>
          <w:lang w:val="en-US"/>
        </w:rPr>
        <w:t>)</w:t>
      </w:r>
      <w:r w:rsidR="00C13B1E" w:rsidRPr="666356AB">
        <w:rPr>
          <w:rFonts w:eastAsia="Calibri"/>
          <w:lang w:val="en-US"/>
        </w:rPr>
        <w:t xml:space="preserve">, finally you have the </w:t>
      </w:r>
      <w:r w:rsidR="00C13B1E" w:rsidRPr="666356AB">
        <w:rPr>
          <w:rFonts w:eastAsia="Calibri"/>
          <w:i/>
          <w:iCs/>
          <w:lang w:val="en-US"/>
        </w:rPr>
        <w:t>digest</w:t>
      </w:r>
      <w:r w:rsidR="00C13B1E" w:rsidRPr="666356AB">
        <w:rPr>
          <w:rFonts w:eastAsia="Calibri"/>
          <w:lang w:val="en-US"/>
        </w:rPr>
        <w:t xml:space="preserve"> </w:t>
      </w:r>
      <w:r w:rsidR="00C13B1E" w:rsidRPr="666356AB">
        <w:rPr>
          <w:rFonts w:eastAsia="Calibri"/>
          <w:i/>
          <w:iCs/>
          <w:lang w:val="en-US"/>
        </w:rPr>
        <w:t>encrypted</w:t>
      </w:r>
      <w:r w:rsidR="00C13B1E" w:rsidRPr="666356AB">
        <w:rPr>
          <w:rFonts w:eastAsia="Calibri"/>
          <w:lang w:val="en-US"/>
        </w:rPr>
        <w:t xml:space="preserve"> with the private key corresponding with this public key</w:t>
      </w:r>
      <w:r w:rsidR="00894BFD" w:rsidRPr="666356AB">
        <w:rPr>
          <w:rFonts w:eastAsia="Calibri"/>
          <w:lang w:val="en-US"/>
        </w:rPr>
        <w:t>.</w:t>
      </w:r>
    </w:p>
    <w:p w14:paraId="45008334" w14:textId="77777777" w:rsidR="006B778C" w:rsidRDefault="0055275F" w:rsidP="00894BFD">
      <w:pPr>
        <w:pStyle w:val="Titolo3"/>
        <w:rPr>
          <w:rFonts w:eastAsia="Calibri"/>
          <w:b w:val="0"/>
          <w:lang w:val="en-US"/>
        </w:rPr>
      </w:pPr>
      <w:bookmarkStart w:id="156" w:name="_Toc91005541"/>
      <w:r>
        <w:rPr>
          <w:lang w:val="en-US"/>
        </w:rPr>
        <w:t>CMS: envelopedData</w:t>
      </w:r>
      <w:bookmarkEnd w:id="156"/>
    </w:p>
    <w:p w14:paraId="57BE6988" w14:textId="71D7AC0D" w:rsidR="00D62535" w:rsidRDefault="006B778C" w:rsidP="00E74EB1">
      <w:pPr>
        <w:rPr>
          <w:rFonts w:eastAsia="Calibri"/>
          <w:lang w:val="en-US"/>
        </w:rPr>
      </w:pPr>
      <w:r>
        <w:rPr>
          <w:rFonts w:eastAsia="Calibri"/>
          <w:lang w:val="en-US"/>
        </w:rPr>
        <w:t xml:space="preserve">When we talk about </w:t>
      </w:r>
      <w:r w:rsidR="00D62535">
        <w:rPr>
          <w:rFonts w:eastAsia="Calibri"/>
          <w:lang w:val="en-US"/>
        </w:rPr>
        <w:t xml:space="preserve">encryption the standard format is </w:t>
      </w:r>
      <w:r w:rsidR="00D62535" w:rsidRPr="006F4D3D">
        <w:rPr>
          <w:rFonts w:eastAsia="Calibri"/>
          <w:i/>
          <w:lang w:val="en-US"/>
        </w:rPr>
        <w:t>envelopedData</w:t>
      </w:r>
      <w:r w:rsidR="00D62535">
        <w:rPr>
          <w:rFonts w:eastAsia="Calibri"/>
          <w:lang w:val="en-US"/>
        </w:rPr>
        <w:t xml:space="preserve"> (which is the contentType), its content </w:t>
      </w:r>
      <w:r w:rsidR="006F4D3D">
        <w:rPr>
          <w:rFonts w:eastAsia="Calibri"/>
          <w:lang w:val="en-US"/>
        </w:rPr>
        <w:t>has</w:t>
      </w:r>
      <w:r w:rsidR="00D62535">
        <w:rPr>
          <w:rFonts w:eastAsia="Calibri"/>
          <w:lang w:val="en-US"/>
        </w:rPr>
        <w:t>:</w:t>
      </w:r>
    </w:p>
    <w:p w14:paraId="3FB5ECC0" w14:textId="66BEB6B1" w:rsidR="0055275F" w:rsidRPr="00AD3F26" w:rsidRDefault="006F4D3D" w:rsidP="001310CE">
      <w:pPr>
        <w:pStyle w:val="Paragrafoelenco"/>
        <w:numPr>
          <w:ilvl w:val="0"/>
          <w:numId w:val="244"/>
        </w:numPr>
        <w:rPr>
          <w:rFonts w:eastAsia="Calibri"/>
          <w:b/>
          <w:bCs/>
          <w:lang w:val="en-US"/>
        </w:rPr>
      </w:pPr>
      <w:r>
        <w:rPr>
          <w:rFonts w:eastAsia="Calibri"/>
          <w:b/>
          <w:bCs/>
          <w:noProof/>
          <w:lang w:val="en-US"/>
        </w:rPr>
        <w:drawing>
          <wp:anchor distT="0" distB="0" distL="114300" distR="114300" simplePos="0" relativeHeight="251619840" behindDoc="0" locked="0" layoutInCell="1" allowOverlap="1" wp14:anchorId="56F606F6" wp14:editId="6C094934">
            <wp:simplePos x="0" y="0"/>
            <wp:positionH relativeFrom="margin">
              <wp:align>right</wp:align>
            </wp:positionH>
            <wp:positionV relativeFrom="paragraph">
              <wp:posOffset>9525</wp:posOffset>
            </wp:positionV>
            <wp:extent cx="3006725" cy="1649730"/>
            <wp:effectExtent l="0" t="0" r="3175" b="7620"/>
            <wp:wrapThrough wrapText="bothSides">
              <wp:wrapPolygon edited="0">
                <wp:start x="0" y="0"/>
                <wp:lineTo x="0" y="21450"/>
                <wp:lineTo x="21486" y="21450"/>
                <wp:lineTo x="21486" y="0"/>
                <wp:lineTo x="0" y="0"/>
              </wp:wrapPolygon>
            </wp:wrapThrough>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06725" cy="1649730"/>
                    </a:xfrm>
                    <a:prstGeom prst="rect">
                      <a:avLst/>
                    </a:prstGeom>
                  </pic:spPr>
                </pic:pic>
              </a:graphicData>
            </a:graphic>
            <wp14:sizeRelH relativeFrom="page">
              <wp14:pctWidth>0</wp14:pctWidth>
            </wp14:sizeRelH>
            <wp14:sizeRelV relativeFrom="page">
              <wp14:pctHeight>0</wp14:pctHeight>
            </wp14:sizeRelV>
          </wp:anchor>
        </w:drawing>
      </w:r>
      <w:r w:rsidR="00200E5F">
        <w:rPr>
          <w:rFonts w:eastAsia="Calibri"/>
          <w:b/>
          <w:bCs/>
          <w:lang w:val="en-US"/>
        </w:rPr>
        <w:t>V</w:t>
      </w:r>
      <w:r w:rsidR="00AD3F26">
        <w:rPr>
          <w:rFonts w:eastAsia="Calibri"/>
          <w:b/>
          <w:bCs/>
          <w:lang w:val="en-US"/>
        </w:rPr>
        <w:t xml:space="preserve">ersion: </w:t>
      </w:r>
      <w:r w:rsidR="00AD3F26">
        <w:rPr>
          <w:rFonts w:eastAsia="Calibri"/>
          <w:lang w:val="en-US"/>
        </w:rPr>
        <w:t>to know which kind of object we are considering</w:t>
      </w:r>
      <w:r w:rsidR="00200E5F">
        <w:rPr>
          <w:rFonts w:eastAsia="Calibri"/>
          <w:lang w:val="en-US"/>
        </w:rPr>
        <w:t>.</w:t>
      </w:r>
    </w:p>
    <w:p w14:paraId="1DBB685A" w14:textId="1FCEB4A1" w:rsidR="00AD3F26" w:rsidRPr="00821E68" w:rsidRDefault="00AD3F26" w:rsidP="001310CE">
      <w:pPr>
        <w:pStyle w:val="Paragrafoelenco"/>
        <w:numPr>
          <w:ilvl w:val="0"/>
          <w:numId w:val="244"/>
        </w:numPr>
        <w:rPr>
          <w:rFonts w:eastAsia="Calibri"/>
          <w:b/>
          <w:bCs/>
          <w:lang w:val="en-US"/>
        </w:rPr>
      </w:pPr>
      <w:r w:rsidRPr="666356AB">
        <w:rPr>
          <w:rFonts w:eastAsia="Calibri"/>
          <w:b/>
          <w:bCs/>
          <w:lang w:val="en-US"/>
        </w:rPr>
        <w:t>encryptedContentInfo</w:t>
      </w:r>
      <w:r w:rsidR="00A06036" w:rsidRPr="666356AB">
        <w:rPr>
          <w:rFonts w:eastAsia="Calibri"/>
          <w:b/>
          <w:bCs/>
          <w:lang w:val="en-US"/>
        </w:rPr>
        <w:t>:</w:t>
      </w:r>
      <w:r w:rsidR="00A06036" w:rsidRPr="666356AB">
        <w:rPr>
          <w:rFonts w:eastAsia="Calibri"/>
          <w:lang w:val="en-US"/>
        </w:rPr>
        <w:t xml:space="preserve"> which is a block composed of </w:t>
      </w:r>
      <w:r w:rsidR="008821A7" w:rsidRPr="666356AB">
        <w:rPr>
          <w:rFonts w:eastAsia="Calibri"/>
          <w:lang w:val="en-US"/>
        </w:rPr>
        <w:t xml:space="preserve">a </w:t>
      </w:r>
      <w:r w:rsidR="008821A7" w:rsidRPr="666356AB">
        <w:rPr>
          <w:rFonts w:eastAsia="Calibri"/>
          <w:i/>
          <w:iCs/>
          <w:lang w:val="en-US"/>
        </w:rPr>
        <w:t>contentType</w:t>
      </w:r>
      <w:r w:rsidR="008821A7" w:rsidRPr="666356AB">
        <w:rPr>
          <w:rFonts w:eastAsia="Calibri"/>
          <w:lang w:val="en-US"/>
        </w:rPr>
        <w:t xml:space="preserve"> (contains the type of content you will </w:t>
      </w:r>
      <w:r w:rsidR="00821E68" w:rsidRPr="666356AB">
        <w:rPr>
          <w:rFonts w:eastAsia="Calibri"/>
          <w:lang w:val="en-US"/>
        </w:rPr>
        <w:t>find</w:t>
      </w:r>
      <w:r w:rsidR="008821A7" w:rsidRPr="666356AB">
        <w:rPr>
          <w:rFonts w:eastAsia="Calibri"/>
          <w:lang w:val="en-US"/>
        </w:rPr>
        <w:t xml:space="preserve"> after the decryption)</w:t>
      </w:r>
      <w:r w:rsidR="00821E68" w:rsidRPr="666356AB">
        <w:rPr>
          <w:rFonts w:eastAsia="Calibri"/>
          <w:lang w:val="en-US"/>
        </w:rPr>
        <w:t xml:space="preserve">, the </w:t>
      </w:r>
      <w:r w:rsidR="00821E68" w:rsidRPr="666356AB">
        <w:rPr>
          <w:rFonts w:eastAsia="Calibri"/>
          <w:i/>
          <w:iCs/>
          <w:lang w:val="en-US"/>
        </w:rPr>
        <w:t>description of the algorithm used for the encryption</w:t>
      </w:r>
      <w:r w:rsidR="00821E68" w:rsidRPr="666356AB">
        <w:rPr>
          <w:rFonts w:eastAsia="Calibri"/>
          <w:lang w:val="en-US"/>
        </w:rPr>
        <w:t xml:space="preserve">, and finally the </w:t>
      </w:r>
      <w:r w:rsidR="00821E68" w:rsidRPr="666356AB">
        <w:rPr>
          <w:rFonts w:eastAsia="Calibri"/>
          <w:i/>
          <w:iCs/>
          <w:lang w:val="en-US"/>
        </w:rPr>
        <w:t>encrypted content</w:t>
      </w:r>
    </w:p>
    <w:p w14:paraId="2EDC2EAA" w14:textId="5F22C134" w:rsidR="00CC3492" w:rsidRPr="00CC3492" w:rsidRDefault="00C96557" w:rsidP="001310CE">
      <w:pPr>
        <w:pStyle w:val="Paragrafoelenco"/>
        <w:numPr>
          <w:ilvl w:val="0"/>
          <w:numId w:val="244"/>
        </w:numPr>
        <w:rPr>
          <w:rFonts w:eastAsia="Calibri"/>
          <w:b/>
          <w:bCs/>
          <w:lang w:val="en-US"/>
        </w:rPr>
      </w:pPr>
      <w:r w:rsidRPr="666356AB">
        <w:rPr>
          <w:rFonts w:eastAsia="Calibri"/>
          <w:b/>
          <w:bCs/>
          <w:lang w:val="en-US"/>
        </w:rPr>
        <w:t xml:space="preserve">recipientInfo: </w:t>
      </w:r>
      <w:r w:rsidR="00D33C41" w:rsidRPr="666356AB">
        <w:rPr>
          <w:rFonts w:eastAsia="Calibri"/>
          <w:lang w:val="en-US"/>
        </w:rPr>
        <w:t xml:space="preserve">this is the </w:t>
      </w:r>
      <w:r w:rsidR="00D33C41" w:rsidRPr="666356AB">
        <w:rPr>
          <w:rFonts w:eastAsia="Calibri"/>
          <w:b/>
          <w:bCs/>
          <w:lang w:val="en-US"/>
        </w:rPr>
        <w:t xml:space="preserve">list </w:t>
      </w:r>
      <w:r w:rsidR="00D33C41" w:rsidRPr="666356AB">
        <w:rPr>
          <w:rFonts w:eastAsia="Calibri"/>
          <w:lang w:val="en-US"/>
        </w:rPr>
        <w:t xml:space="preserve">of possible </w:t>
      </w:r>
      <w:r w:rsidR="00200E5F" w:rsidRPr="666356AB">
        <w:rPr>
          <w:rFonts w:eastAsia="Calibri"/>
          <w:lang w:val="en-US"/>
        </w:rPr>
        <w:t>recipients</w:t>
      </w:r>
      <w:r w:rsidR="00D33C41" w:rsidRPr="666356AB">
        <w:rPr>
          <w:rFonts w:eastAsia="Calibri"/>
          <w:lang w:val="en-US"/>
        </w:rPr>
        <w:t xml:space="preserve"> (or people that are authorized to perform the decryption), </w:t>
      </w:r>
      <w:r w:rsidR="00F20AA8" w:rsidRPr="666356AB">
        <w:rPr>
          <w:rFonts w:eastAsia="Calibri"/>
          <w:lang w:val="en-US"/>
        </w:rPr>
        <w:t>because</w:t>
      </w:r>
      <w:r w:rsidR="00D33C41" w:rsidRPr="666356AB">
        <w:rPr>
          <w:rFonts w:eastAsia="Calibri"/>
          <w:lang w:val="en-US"/>
        </w:rPr>
        <w:t xml:space="preserve"> for each </w:t>
      </w:r>
      <w:r w:rsidR="00F20AA8" w:rsidRPr="666356AB">
        <w:rPr>
          <w:rFonts w:eastAsia="Calibri"/>
          <w:lang w:val="en-US"/>
        </w:rPr>
        <w:t xml:space="preserve">possible recipient </w:t>
      </w:r>
      <w:r w:rsidR="00200E5F" w:rsidRPr="666356AB">
        <w:rPr>
          <w:rFonts w:eastAsia="Calibri"/>
          <w:lang w:val="en-US"/>
        </w:rPr>
        <w:t>there is</w:t>
      </w:r>
      <w:r w:rsidR="00F20AA8" w:rsidRPr="666356AB">
        <w:rPr>
          <w:rFonts w:eastAsia="Calibri"/>
          <w:lang w:val="en-US"/>
        </w:rPr>
        <w:t xml:space="preserve"> one block that contains</w:t>
      </w:r>
      <w:r w:rsidR="00631721" w:rsidRPr="666356AB">
        <w:rPr>
          <w:rFonts w:eastAsia="Calibri"/>
          <w:lang w:val="en-US"/>
        </w:rPr>
        <w:t xml:space="preserve"> the </w:t>
      </w:r>
      <w:r w:rsidR="00631721" w:rsidRPr="666356AB">
        <w:rPr>
          <w:rFonts w:eastAsia="Calibri"/>
          <w:i/>
          <w:iCs/>
          <w:lang w:val="en-US"/>
        </w:rPr>
        <w:t>version</w:t>
      </w:r>
      <w:r w:rsidR="00631721" w:rsidRPr="666356AB">
        <w:rPr>
          <w:rFonts w:eastAsia="Calibri"/>
          <w:lang w:val="en-US"/>
        </w:rPr>
        <w:t xml:space="preserve">, the </w:t>
      </w:r>
      <w:r w:rsidR="00631721" w:rsidRPr="666356AB">
        <w:rPr>
          <w:rFonts w:eastAsia="Calibri"/>
          <w:i/>
          <w:iCs/>
          <w:lang w:val="en-US"/>
        </w:rPr>
        <w:t>issuer + the serial number</w:t>
      </w:r>
      <w:r w:rsidR="00631721" w:rsidRPr="666356AB">
        <w:rPr>
          <w:rFonts w:eastAsia="Calibri"/>
          <w:lang w:val="en-US"/>
        </w:rPr>
        <w:t xml:space="preserve"> of the certificate (as in the previous case), </w:t>
      </w:r>
      <w:r w:rsidR="00D30FDE" w:rsidRPr="666356AB">
        <w:rPr>
          <w:rFonts w:eastAsia="Calibri"/>
          <w:lang w:val="en-US"/>
        </w:rPr>
        <w:t xml:space="preserve">the </w:t>
      </w:r>
      <w:r w:rsidR="00D30FDE" w:rsidRPr="666356AB">
        <w:rPr>
          <w:rFonts w:eastAsia="Calibri"/>
          <w:i/>
          <w:iCs/>
          <w:lang w:val="en-US"/>
        </w:rPr>
        <w:t>encryption algorithm</w:t>
      </w:r>
      <w:r w:rsidR="00D30FDE" w:rsidRPr="666356AB">
        <w:rPr>
          <w:rFonts w:eastAsia="Calibri"/>
          <w:lang w:val="en-US"/>
        </w:rPr>
        <w:t xml:space="preserve"> used to encrypt the symmetric key</w:t>
      </w:r>
      <w:r w:rsidR="00CC3492" w:rsidRPr="666356AB">
        <w:rPr>
          <w:rFonts w:eastAsia="Calibri"/>
          <w:lang w:val="en-US"/>
        </w:rPr>
        <w:t xml:space="preserve"> (e.g. RSA), and finally the </w:t>
      </w:r>
      <w:r w:rsidR="00CC3492" w:rsidRPr="666356AB">
        <w:rPr>
          <w:rFonts w:eastAsia="Calibri"/>
          <w:i/>
          <w:iCs/>
          <w:lang w:val="en-US"/>
        </w:rPr>
        <w:t>encrypted key</w:t>
      </w:r>
      <w:r w:rsidR="00200E5F" w:rsidRPr="666356AB">
        <w:rPr>
          <w:rFonts w:eastAsia="Calibri"/>
          <w:b/>
          <w:bCs/>
          <w:lang w:val="en-US"/>
        </w:rPr>
        <w:t>.</w:t>
      </w:r>
    </w:p>
    <w:p w14:paraId="53AB7B82" w14:textId="529E935F" w:rsidR="00821E68" w:rsidRDefault="00586530" w:rsidP="00E74EB1">
      <w:pPr>
        <w:rPr>
          <w:rFonts w:eastAsia="Calibri"/>
          <w:lang w:val="en-US"/>
        </w:rPr>
      </w:pPr>
      <w:r>
        <w:rPr>
          <w:rFonts w:eastAsia="Calibri"/>
          <w:lang w:val="en-US"/>
        </w:rPr>
        <w:t xml:space="preserve">CMS is widely used </w:t>
      </w:r>
      <w:r w:rsidR="005A0D62">
        <w:rPr>
          <w:rFonts w:eastAsia="Calibri"/>
          <w:lang w:val="en-US"/>
        </w:rPr>
        <w:t xml:space="preserve">for performing </w:t>
      </w:r>
      <w:r w:rsidR="00E22BA6">
        <w:rPr>
          <w:rFonts w:eastAsia="Calibri"/>
          <w:lang w:val="en-US"/>
        </w:rPr>
        <w:t xml:space="preserve">generic encryption and generic </w:t>
      </w:r>
      <w:r w:rsidR="005A0D62">
        <w:rPr>
          <w:rFonts w:eastAsia="Calibri"/>
          <w:lang w:val="en-US"/>
        </w:rPr>
        <w:t>signature on raw data</w:t>
      </w:r>
      <w:r w:rsidR="00E22BA6">
        <w:rPr>
          <w:rFonts w:eastAsia="Calibri"/>
          <w:lang w:val="en-US"/>
        </w:rPr>
        <w:t xml:space="preserve">. It is also a valid signature format according to laws in different states, </w:t>
      </w:r>
      <w:r w:rsidR="00E640FB">
        <w:rPr>
          <w:rFonts w:eastAsia="Calibri"/>
          <w:lang w:val="en-US"/>
        </w:rPr>
        <w:t>also including</w:t>
      </w:r>
      <w:r w:rsidR="00E22BA6">
        <w:rPr>
          <w:rFonts w:eastAsia="Calibri"/>
          <w:lang w:val="en-US"/>
        </w:rPr>
        <w:t xml:space="preserve"> Italy.</w:t>
      </w:r>
      <w:r w:rsidR="005A0D62">
        <w:rPr>
          <w:rFonts w:eastAsia="Calibri"/>
          <w:lang w:val="en-US"/>
        </w:rPr>
        <w:t xml:space="preserve"> </w:t>
      </w:r>
      <w:r w:rsidR="00E22BA6">
        <w:rPr>
          <w:rFonts w:eastAsia="Calibri"/>
          <w:lang w:val="en-US"/>
        </w:rPr>
        <w:t>It</w:t>
      </w:r>
      <w:r w:rsidR="005A0D62">
        <w:rPr>
          <w:rFonts w:eastAsia="Calibri"/>
          <w:lang w:val="en-US"/>
        </w:rPr>
        <w:t xml:space="preserve"> is possible to find </w:t>
      </w:r>
      <w:r w:rsidR="00F84828">
        <w:rPr>
          <w:rFonts w:eastAsia="Calibri"/>
          <w:lang w:val="en-US"/>
        </w:rPr>
        <w:t xml:space="preserve">files which have the extension </w:t>
      </w:r>
      <w:r w:rsidR="00F84828">
        <w:rPr>
          <w:rFonts w:eastAsia="Calibri"/>
          <w:b/>
          <w:bCs/>
          <w:lang w:val="en-US"/>
        </w:rPr>
        <w:t>p7m</w:t>
      </w:r>
      <w:r w:rsidR="00F84828">
        <w:rPr>
          <w:rFonts w:eastAsia="Calibri"/>
          <w:lang w:val="en-US"/>
        </w:rPr>
        <w:t xml:space="preserve">, these files </w:t>
      </w:r>
      <w:r w:rsidR="00E640FB">
        <w:rPr>
          <w:rFonts w:eastAsia="Calibri"/>
          <w:lang w:val="en-US"/>
        </w:rPr>
        <w:t>contain</w:t>
      </w:r>
      <w:r w:rsidR="00F84828">
        <w:rPr>
          <w:rFonts w:eastAsia="Calibri"/>
          <w:lang w:val="en-US"/>
        </w:rPr>
        <w:t xml:space="preserve"> </w:t>
      </w:r>
      <w:r w:rsidR="00CF19BF">
        <w:rPr>
          <w:rFonts w:eastAsia="Calibri"/>
          <w:lang w:val="en-US"/>
        </w:rPr>
        <w:t>something that has been either signed or encrypted</w:t>
      </w:r>
      <w:r w:rsidR="00C34F2D">
        <w:rPr>
          <w:rFonts w:eastAsia="Calibri"/>
          <w:lang w:val="en-US"/>
        </w:rPr>
        <w:t xml:space="preserve"> </w:t>
      </w:r>
      <w:r w:rsidR="00C34F2D" w:rsidRPr="00E22BA6">
        <w:rPr>
          <w:rFonts w:eastAsia="Calibri"/>
          <w:u w:val="single"/>
          <w:lang w:val="en-US"/>
        </w:rPr>
        <w:t>including</w:t>
      </w:r>
      <w:r w:rsidR="00C34F2D">
        <w:rPr>
          <w:rFonts w:eastAsia="Calibri"/>
          <w:lang w:val="en-US"/>
        </w:rPr>
        <w:t xml:space="preserve"> the content, while </w:t>
      </w:r>
      <w:r w:rsidR="00E22BA6">
        <w:rPr>
          <w:rFonts w:eastAsia="Calibri"/>
          <w:lang w:val="en-US"/>
        </w:rPr>
        <w:t>it is</w:t>
      </w:r>
      <w:r w:rsidR="00C34F2D">
        <w:rPr>
          <w:rFonts w:eastAsia="Calibri"/>
          <w:lang w:val="en-US"/>
        </w:rPr>
        <w:t xml:space="preserve"> get something of type </w:t>
      </w:r>
      <w:r w:rsidR="00C34F2D">
        <w:rPr>
          <w:rFonts w:eastAsia="Calibri"/>
          <w:b/>
          <w:bCs/>
          <w:lang w:val="en-US"/>
        </w:rPr>
        <w:t>p7s</w:t>
      </w:r>
      <w:r w:rsidR="00C34F2D">
        <w:rPr>
          <w:rFonts w:eastAsia="Calibri"/>
          <w:lang w:val="en-US"/>
        </w:rPr>
        <w:t xml:space="preserve">, </w:t>
      </w:r>
      <w:r w:rsidR="001A27B0">
        <w:rPr>
          <w:rFonts w:eastAsia="Calibri"/>
          <w:lang w:val="en-US"/>
        </w:rPr>
        <w:t xml:space="preserve">this is a signature which is of type </w:t>
      </w:r>
      <w:r w:rsidR="001A27B0">
        <w:rPr>
          <w:rFonts w:eastAsia="Calibri"/>
          <w:b/>
          <w:bCs/>
          <w:lang w:val="en-US"/>
        </w:rPr>
        <w:t>detached</w:t>
      </w:r>
      <w:r w:rsidR="00E22BA6">
        <w:rPr>
          <w:rFonts w:eastAsia="Calibri"/>
          <w:b/>
          <w:bCs/>
          <w:lang w:val="en-US"/>
        </w:rPr>
        <w:t>.</w:t>
      </w:r>
      <w:r w:rsidR="001A27B0">
        <w:rPr>
          <w:rFonts w:eastAsia="Calibri"/>
          <w:b/>
          <w:bCs/>
          <w:lang w:val="en-US"/>
        </w:rPr>
        <w:t xml:space="preserve"> </w:t>
      </w:r>
      <w:r w:rsidR="00E22BA6">
        <w:rPr>
          <w:rFonts w:eastAsia="Calibri"/>
          <w:lang w:val="en-US"/>
        </w:rPr>
        <w:t>I</w:t>
      </w:r>
      <w:r w:rsidR="00A2042F">
        <w:rPr>
          <w:rFonts w:eastAsia="Calibri"/>
          <w:lang w:val="en-US"/>
        </w:rPr>
        <w:t xml:space="preserve">n this case </w:t>
      </w:r>
      <w:r w:rsidR="00A2042F" w:rsidRPr="00E22BA6">
        <w:rPr>
          <w:rFonts w:eastAsia="Calibri"/>
          <w:i/>
          <w:lang w:val="en-US"/>
        </w:rPr>
        <w:t>encapsulatedContentInfo</w:t>
      </w:r>
      <w:r w:rsidR="00A2042F">
        <w:rPr>
          <w:rFonts w:eastAsia="Calibri"/>
          <w:lang w:val="en-US"/>
        </w:rPr>
        <w:t xml:space="preserve"> do</w:t>
      </w:r>
      <w:r w:rsidR="000524DD">
        <w:rPr>
          <w:rFonts w:eastAsia="Calibri"/>
          <w:lang w:val="en-US"/>
        </w:rPr>
        <w:t>es</w:t>
      </w:r>
      <w:r w:rsidR="00A2042F">
        <w:rPr>
          <w:rFonts w:eastAsia="Calibri"/>
          <w:lang w:val="en-US"/>
        </w:rPr>
        <w:t xml:space="preserve"> not contain the data, but contains a </w:t>
      </w:r>
      <w:r w:rsidR="00A2042F">
        <w:rPr>
          <w:rFonts w:eastAsia="Calibri"/>
          <w:b/>
          <w:bCs/>
          <w:lang w:val="en-US"/>
        </w:rPr>
        <w:t xml:space="preserve">pointer </w:t>
      </w:r>
      <w:r w:rsidR="00A2042F">
        <w:rPr>
          <w:rFonts w:eastAsia="Calibri"/>
          <w:lang w:val="en-US"/>
        </w:rPr>
        <w:t>to the data, that are in another place</w:t>
      </w:r>
      <w:r w:rsidR="00EE7D67">
        <w:rPr>
          <w:rFonts w:eastAsia="Calibri"/>
          <w:lang w:val="en-US"/>
        </w:rPr>
        <w:t>.</w:t>
      </w:r>
      <w:r w:rsidR="00A2042F">
        <w:rPr>
          <w:rFonts w:eastAsia="Calibri"/>
          <w:lang w:val="en-US"/>
        </w:rPr>
        <w:t xml:space="preserve"> </w:t>
      </w:r>
      <w:r w:rsidR="00EE7D67">
        <w:rPr>
          <w:rFonts w:eastAsia="Calibri"/>
          <w:lang w:val="en-US"/>
        </w:rPr>
        <w:t>T</w:t>
      </w:r>
      <w:r w:rsidR="00285967">
        <w:rPr>
          <w:rFonts w:eastAsia="Calibri"/>
          <w:lang w:val="en-US"/>
        </w:rPr>
        <w:t>his is useful</w:t>
      </w:r>
      <w:r w:rsidR="00EE7D67">
        <w:rPr>
          <w:rFonts w:eastAsia="Calibri"/>
          <w:lang w:val="en-US"/>
        </w:rPr>
        <w:t>,</w:t>
      </w:r>
      <w:r w:rsidR="00285967">
        <w:rPr>
          <w:rFonts w:eastAsia="Calibri"/>
          <w:lang w:val="en-US"/>
        </w:rPr>
        <w:t xml:space="preserve"> for example</w:t>
      </w:r>
      <w:r w:rsidR="00EE7D67">
        <w:rPr>
          <w:rFonts w:eastAsia="Calibri"/>
          <w:lang w:val="en-US"/>
        </w:rPr>
        <w:t>,</w:t>
      </w:r>
      <w:r w:rsidR="00285967">
        <w:rPr>
          <w:rFonts w:eastAsia="Calibri"/>
          <w:lang w:val="en-US"/>
        </w:rPr>
        <w:t xml:space="preserve"> when you want to sign something which is stored in a datab</w:t>
      </w:r>
      <w:r w:rsidR="004E2CE2">
        <w:rPr>
          <w:rFonts w:eastAsia="Calibri"/>
          <w:lang w:val="en-US"/>
        </w:rPr>
        <w:t>ase</w:t>
      </w:r>
      <w:r w:rsidR="00EE7D67">
        <w:rPr>
          <w:rFonts w:eastAsia="Calibri"/>
          <w:lang w:val="en-US"/>
        </w:rPr>
        <w:t>,</w:t>
      </w:r>
      <w:r w:rsidR="004E2CE2">
        <w:rPr>
          <w:rFonts w:eastAsia="Calibri"/>
          <w:lang w:val="en-US"/>
        </w:rPr>
        <w:t xml:space="preserve"> and you don’t want to take it out of the database</w:t>
      </w:r>
      <w:r w:rsidR="00EE7D67">
        <w:rPr>
          <w:rFonts w:eastAsia="Calibri"/>
          <w:lang w:val="en-US"/>
        </w:rPr>
        <w:t>.</w:t>
      </w:r>
      <w:r w:rsidR="00ED5F64">
        <w:rPr>
          <w:rFonts w:eastAsia="Calibri"/>
          <w:lang w:val="en-US"/>
        </w:rPr>
        <w:t xml:space="preserve"> </w:t>
      </w:r>
      <w:r w:rsidR="00EE7D67">
        <w:rPr>
          <w:rFonts w:eastAsia="Calibri"/>
          <w:lang w:val="en-US"/>
        </w:rPr>
        <w:t>T</w:t>
      </w:r>
      <w:r w:rsidR="00387212">
        <w:rPr>
          <w:rFonts w:eastAsia="Calibri"/>
          <w:lang w:val="en-US"/>
        </w:rPr>
        <w:t>his solution is flexible but increases some risks, because</w:t>
      </w:r>
      <w:r w:rsidR="00EE7D67">
        <w:rPr>
          <w:rFonts w:eastAsia="Calibri"/>
          <w:lang w:val="en-US"/>
        </w:rPr>
        <w:t>,</w:t>
      </w:r>
      <w:r w:rsidR="00387212">
        <w:rPr>
          <w:rFonts w:eastAsia="Calibri"/>
          <w:lang w:val="en-US"/>
        </w:rPr>
        <w:t xml:space="preserve"> </w:t>
      </w:r>
      <w:r w:rsidR="004170AE">
        <w:rPr>
          <w:rFonts w:eastAsia="Calibri"/>
          <w:lang w:val="en-US"/>
        </w:rPr>
        <w:t>for example</w:t>
      </w:r>
      <w:r w:rsidR="00EE7D67">
        <w:rPr>
          <w:rFonts w:eastAsia="Calibri"/>
          <w:lang w:val="en-US"/>
        </w:rPr>
        <w:t>,</w:t>
      </w:r>
      <w:r w:rsidR="004170AE">
        <w:rPr>
          <w:rFonts w:eastAsia="Calibri"/>
          <w:lang w:val="en-US"/>
        </w:rPr>
        <w:t xml:space="preserve"> if someone is updating </w:t>
      </w:r>
      <w:r w:rsidR="00C37AEE">
        <w:rPr>
          <w:rFonts w:eastAsia="Calibri"/>
          <w:lang w:val="en-US"/>
        </w:rPr>
        <w:t>(</w:t>
      </w:r>
      <w:r w:rsidR="004A245E">
        <w:rPr>
          <w:rFonts w:eastAsia="Calibri"/>
          <w:lang w:val="en-US"/>
        </w:rPr>
        <w:t>in authorized way</w:t>
      </w:r>
      <w:r w:rsidR="00C37AEE">
        <w:rPr>
          <w:rFonts w:eastAsia="Calibri"/>
          <w:lang w:val="en-US"/>
        </w:rPr>
        <w:t xml:space="preserve">) </w:t>
      </w:r>
      <w:r w:rsidR="004170AE">
        <w:rPr>
          <w:rFonts w:eastAsia="Calibri"/>
          <w:lang w:val="en-US"/>
        </w:rPr>
        <w:t xml:space="preserve">the data, how </w:t>
      </w:r>
      <w:r w:rsidR="00EE7D67">
        <w:rPr>
          <w:rFonts w:eastAsia="Calibri"/>
          <w:lang w:val="en-US"/>
        </w:rPr>
        <w:t>is it possible to</w:t>
      </w:r>
      <w:r w:rsidR="004170AE">
        <w:rPr>
          <w:rFonts w:eastAsia="Calibri"/>
          <w:lang w:val="en-US"/>
        </w:rPr>
        <w:t xml:space="preserve"> recompute the signature </w:t>
      </w:r>
      <w:r w:rsidR="00C37AEE">
        <w:rPr>
          <w:rFonts w:eastAsia="Calibri"/>
          <w:lang w:val="en-US"/>
        </w:rPr>
        <w:t xml:space="preserve">since </w:t>
      </w:r>
      <w:r w:rsidR="00EE7D67">
        <w:rPr>
          <w:rFonts w:eastAsia="Calibri"/>
          <w:lang w:val="en-US"/>
        </w:rPr>
        <w:t>there is</w:t>
      </w:r>
      <w:r w:rsidR="00C37AEE">
        <w:rPr>
          <w:rFonts w:eastAsia="Calibri"/>
          <w:lang w:val="en-US"/>
        </w:rPr>
        <w:t xml:space="preserve"> only a pointer from the signature to the data?</w:t>
      </w:r>
    </w:p>
    <w:p w14:paraId="18434B9A" w14:textId="77777777" w:rsidR="00E640FB" w:rsidRDefault="00E640FB">
      <w:pPr>
        <w:jc w:val="left"/>
        <w:rPr>
          <w:rFonts w:eastAsiaTheme="majorEastAsia" w:cstheme="majorBidi"/>
          <w:b/>
          <w:color w:val="000000" w:themeColor="text1"/>
          <w:sz w:val="26"/>
          <w:szCs w:val="26"/>
          <w:lang w:val="en-US"/>
        </w:rPr>
      </w:pPr>
      <w:r>
        <w:rPr>
          <w:lang w:val="en-US"/>
        </w:rPr>
        <w:br w:type="page"/>
      </w:r>
    </w:p>
    <w:p w14:paraId="7255B345" w14:textId="2888842C" w:rsidR="004A245E" w:rsidRDefault="004A245E" w:rsidP="00B47105">
      <w:pPr>
        <w:pStyle w:val="Titolo2"/>
        <w:rPr>
          <w:rFonts w:eastAsia="Calibri"/>
          <w:b w:val="0"/>
          <w:lang w:val="en-US"/>
        </w:rPr>
      </w:pPr>
      <w:bookmarkStart w:id="157" w:name="_Toc91005542"/>
      <w:r w:rsidRPr="666356AB">
        <w:rPr>
          <w:lang w:val="en-US"/>
        </w:rPr>
        <w:t xml:space="preserve">XML </w:t>
      </w:r>
      <w:r w:rsidR="00372EB8" w:rsidRPr="666356AB">
        <w:rPr>
          <w:rFonts w:eastAsia="Calibri"/>
          <w:lang w:val="en-US"/>
        </w:rPr>
        <w:t xml:space="preserve">digital </w:t>
      </w:r>
      <w:r w:rsidRPr="666356AB">
        <w:rPr>
          <w:rFonts w:eastAsia="Calibri"/>
          <w:lang w:val="en-US"/>
        </w:rPr>
        <w:t>signature</w:t>
      </w:r>
      <w:bookmarkEnd w:id="157"/>
    </w:p>
    <w:p w14:paraId="15C0E3DF" w14:textId="360F26B0" w:rsidR="002F1297" w:rsidRDefault="00562764" w:rsidP="00E74EB1">
      <w:pPr>
        <w:rPr>
          <w:rFonts w:eastAsia="Calibri"/>
          <w:lang w:val="en-US"/>
        </w:rPr>
      </w:pPr>
      <w:r>
        <w:rPr>
          <w:rFonts w:eastAsia="Calibri"/>
          <w:lang w:val="en-US"/>
        </w:rPr>
        <w:t xml:space="preserve">XML signature is </w:t>
      </w:r>
      <w:r w:rsidR="00BD26A0">
        <w:rPr>
          <w:rFonts w:eastAsia="Calibri"/>
          <w:lang w:val="en-US"/>
        </w:rPr>
        <w:t>important</w:t>
      </w:r>
      <w:r>
        <w:rPr>
          <w:rFonts w:eastAsia="Calibri"/>
          <w:lang w:val="en-US"/>
        </w:rPr>
        <w:t xml:space="preserve"> because there are several practical </w:t>
      </w:r>
      <w:r w:rsidR="00372EB8">
        <w:rPr>
          <w:rFonts w:eastAsia="Calibri"/>
          <w:lang w:val="en-US"/>
        </w:rPr>
        <w:t>systems that make use of XML to represent generic data</w:t>
      </w:r>
      <w:r w:rsidR="00356324">
        <w:rPr>
          <w:rFonts w:eastAsia="Calibri"/>
          <w:lang w:val="en-US"/>
        </w:rPr>
        <w:t>.</w:t>
      </w:r>
      <w:r w:rsidR="001A15E2">
        <w:rPr>
          <w:rFonts w:eastAsia="Calibri"/>
          <w:lang w:val="en-US"/>
        </w:rPr>
        <w:t xml:space="preserve"> </w:t>
      </w:r>
    </w:p>
    <w:p w14:paraId="4EB0C38B" w14:textId="77777777" w:rsidR="00D97E7B" w:rsidRDefault="001A15E2" w:rsidP="598DAB36">
      <w:pPr>
        <w:rPr>
          <w:rFonts w:eastAsia="Calibri"/>
          <w:lang w:val="en-US"/>
        </w:rPr>
      </w:pPr>
      <w:r>
        <w:rPr>
          <w:rFonts w:eastAsia="Calibri"/>
          <w:lang w:val="en-US"/>
        </w:rPr>
        <w:t>XML signature is a standard promoted</w:t>
      </w:r>
      <w:r w:rsidR="00E64517">
        <w:rPr>
          <w:rFonts w:eastAsia="Calibri"/>
          <w:lang w:val="en-US"/>
        </w:rPr>
        <w:t xml:space="preserve"> not by IETF but the W3C with the cooperation by IETF but since most of the XML standardization is done in W3C they were the initiator. Even if the standard is named XML signature note that it covers </w:t>
      </w:r>
      <w:r w:rsidR="00E64517" w:rsidRPr="00A03542">
        <w:rPr>
          <w:rFonts w:eastAsia="Calibri"/>
          <w:u w:val="single"/>
          <w:lang w:val="en-US"/>
        </w:rPr>
        <w:t>not only digital signature but also a MAC</w:t>
      </w:r>
      <w:r w:rsidR="00AA0782">
        <w:rPr>
          <w:rFonts w:eastAsia="Calibri"/>
          <w:lang w:val="en-US"/>
        </w:rPr>
        <w:t xml:space="preserve">. One standard here </w:t>
      </w:r>
      <w:r w:rsidR="00A03542">
        <w:rPr>
          <w:rFonts w:eastAsia="Calibri"/>
          <w:lang w:val="en-US"/>
        </w:rPr>
        <w:t>covers</w:t>
      </w:r>
      <w:r w:rsidR="00AA0782">
        <w:rPr>
          <w:rFonts w:eastAsia="Calibri"/>
          <w:lang w:val="en-US"/>
        </w:rPr>
        <w:t xml:space="preserve"> both things. With respect to the signed data, it provides </w:t>
      </w:r>
      <w:r w:rsidR="00AA0782" w:rsidRPr="00D97E7B">
        <w:rPr>
          <w:rFonts w:eastAsia="Calibri"/>
          <w:b/>
          <w:lang w:val="en-US"/>
        </w:rPr>
        <w:t>authentication</w:t>
      </w:r>
      <w:r w:rsidR="00AA0782">
        <w:rPr>
          <w:rFonts w:eastAsia="Calibri"/>
          <w:lang w:val="en-US"/>
        </w:rPr>
        <w:t xml:space="preserve">, </w:t>
      </w:r>
      <w:r w:rsidR="00AA0782" w:rsidRPr="00D97E7B">
        <w:rPr>
          <w:rFonts w:eastAsia="Calibri"/>
          <w:b/>
          <w:lang w:val="en-US"/>
        </w:rPr>
        <w:t>integrity</w:t>
      </w:r>
      <w:r w:rsidR="00D97E7B" w:rsidRPr="00D97E7B">
        <w:rPr>
          <w:rFonts w:eastAsia="Calibri"/>
          <w:b/>
          <w:bCs/>
          <w:lang w:val="en-US"/>
        </w:rPr>
        <w:t>,</w:t>
      </w:r>
      <w:r w:rsidR="00AA0782">
        <w:rPr>
          <w:rFonts w:eastAsia="Calibri"/>
          <w:lang w:val="en-US"/>
        </w:rPr>
        <w:t xml:space="preserve"> and </w:t>
      </w:r>
      <w:r w:rsidR="00C4210B" w:rsidRPr="00D97E7B">
        <w:rPr>
          <w:rFonts w:eastAsia="Calibri"/>
          <w:b/>
          <w:lang w:val="en-US"/>
        </w:rPr>
        <w:t>non-repudiation</w:t>
      </w:r>
      <w:r w:rsidR="00C4210B">
        <w:rPr>
          <w:rFonts w:eastAsia="Calibri"/>
          <w:lang w:val="en-US"/>
        </w:rPr>
        <w:t xml:space="preserve"> (optional, </w:t>
      </w:r>
      <w:r w:rsidR="00C4210B" w:rsidRPr="00D97E7B">
        <w:rPr>
          <w:rFonts w:eastAsia="Calibri"/>
          <w:u w:val="single"/>
          <w:lang w:val="en-US"/>
        </w:rPr>
        <w:t>only</w:t>
      </w:r>
      <w:r w:rsidR="00C4210B">
        <w:rPr>
          <w:rFonts w:eastAsia="Calibri"/>
          <w:lang w:val="en-US"/>
        </w:rPr>
        <w:t xml:space="preserve"> if the signature is performed with asymmetric crypto </w:t>
      </w:r>
      <w:r w:rsidR="00C4210B" w:rsidRPr="00D97E7B">
        <w:rPr>
          <w:rFonts w:eastAsia="Calibri"/>
          <w:u w:val="single"/>
          <w:lang w:val="en-US"/>
        </w:rPr>
        <w:t>and</w:t>
      </w:r>
      <w:r w:rsidR="00C4210B">
        <w:rPr>
          <w:rFonts w:eastAsia="Calibri"/>
          <w:lang w:val="en-US"/>
        </w:rPr>
        <w:t xml:space="preserve"> associated to an X.509 certificate)</w:t>
      </w:r>
      <w:r w:rsidR="00E74EB1">
        <w:rPr>
          <w:rFonts w:eastAsia="Calibri"/>
          <w:lang w:val="en-US"/>
        </w:rPr>
        <w:t xml:space="preserve">. </w:t>
      </w:r>
    </w:p>
    <w:p w14:paraId="4AFE85BF" w14:textId="1941B640" w:rsidR="002F1297" w:rsidRDefault="00E74EB1" w:rsidP="598DAB36">
      <w:pPr>
        <w:rPr>
          <w:rFonts w:eastAsia="Calibri"/>
          <w:lang w:val="en-US"/>
        </w:rPr>
      </w:pPr>
      <w:r>
        <w:rPr>
          <w:rFonts w:eastAsia="Calibri"/>
          <w:lang w:val="en-US"/>
        </w:rPr>
        <w:t>T</w:t>
      </w:r>
      <w:r w:rsidR="007257AF">
        <w:rPr>
          <w:rFonts w:eastAsia="Calibri"/>
          <w:lang w:val="en-US"/>
        </w:rPr>
        <w:t xml:space="preserve">he standard provides definition for: the </w:t>
      </w:r>
      <w:r w:rsidR="007257AF" w:rsidRPr="00530DE1">
        <w:rPr>
          <w:rFonts w:eastAsia="Calibri"/>
          <w:b/>
          <w:lang w:val="en-US"/>
        </w:rPr>
        <w:t>signature format</w:t>
      </w:r>
      <w:r w:rsidR="007257AF">
        <w:rPr>
          <w:rFonts w:eastAsia="Calibri"/>
          <w:lang w:val="en-US"/>
        </w:rPr>
        <w:t xml:space="preserve"> but also the </w:t>
      </w:r>
      <w:r w:rsidR="007257AF" w:rsidRPr="00530DE1">
        <w:rPr>
          <w:rFonts w:eastAsia="Calibri"/>
          <w:b/>
          <w:lang w:val="en-US"/>
        </w:rPr>
        <w:t>procedures</w:t>
      </w:r>
      <w:r w:rsidR="007257AF">
        <w:rPr>
          <w:rFonts w:eastAsia="Calibri"/>
          <w:lang w:val="en-US"/>
        </w:rPr>
        <w:t xml:space="preserve"> to create and verify the signature. This is because XML is a text-based format and</w:t>
      </w:r>
      <w:r w:rsidR="00DD2667">
        <w:rPr>
          <w:rFonts w:eastAsia="Calibri"/>
          <w:lang w:val="en-US"/>
        </w:rPr>
        <w:t xml:space="preserve"> even if you think that text is the </w:t>
      </w:r>
      <w:r w:rsidR="00530DE1">
        <w:rPr>
          <w:rFonts w:eastAsia="Calibri"/>
          <w:lang w:val="en-US"/>
        </w:rPr>
        <w:t>easiest</w:t>
      </w:r>
      <w:r w:rsidR="00DD2667">
        <w:rPr>
          <w:rFonts w:eastAsia="Calibri"/>
          <w:lang w:val="en-US"/>
        </w:rPr>
        <w:t xml:space="preserve"> thing to be brought from one system to another that is exactly the contrary: </w:t>
      </w:r>
      <w:r w:rsidR="00BD5078">
        <w:rPr>
          <w:rFonts w:eastAsia="Calibri"/>
          <w:lang w:val="en-US"/>
        </w:rPr>
        <w:t xml:space="preserve">it is one of the most difficult objects to manage, so for this reason the procedures are also required. </w:t>
      </w:r>
      <w:r w:rsidR="00562F8A">
        <w:rPr>
          <w:rFonts w:eastAsia="Calibri"/>
          <w:lang w:val="en-US"/>
        </w:rPr>
        <w:t xml:space="preserve">This is completely </w:t>
      </w:r>
      <w:r w:rsidR="00562F8A">
        <w:rPr>
          <w:rFonts w:eastAsia="Calibri"/>
          <w:b/>
          <w:bCs/>
          <w:lang w:val="en-US"/>
        </w:rPr>
        <w:t xml:space="preserve">independent of the transport </w:t>
      </w:r>
      <w:r w:rsidR="00562F8A">
        <w:rPr>
          <w:rFonts w:eastAsia="Calibri"/>
          <w:lang w:val="en-US"/>
        </w:rPr>
        <w:t>(HTTP, SMTP, FTP,</w:t>
      </w:r>
      <w:r w:rsidR="002E5B23">
        <w:rPr>
          <w:rFonts w:eastAsia="Calibri"/>
          <w:lang w:val="en-US"/>
        </w:rPr>
        <w:t xml:space="preserve"> </w:t>
      </w:r>
      <w:r w:rsidR="00562F8A">
        <w:rPr>
          <w:rFonts w:eastAsia="Calibri"/>
          <w:lang w:val="en-US"/>
        </w:rPr>
        <w:t>…) and/or the storage technique. It is something for the intrinsic protection of data.</w:t>
      </w:r>
    </w:p>
    <w:p w14:paraId="38754DEC" w14:textId="4F883E9A" w:rsidR="00562F8A" w:rsidRDefault="00A15305" w:rsidP="598DAB36">
      <w:pPr>
        <w:rPr>
          <w:rFonts w:eastAsia="Calibri"/>
          <w:lang w:val="en-US"/>
        </w:rPr>
      </w:pPr>
      <w:r>
        <w:rPr>
          <w:rFonts w:eastAsia="Calibri"/>
          <w:lang w:val="en-US"/>
        </w:rPr>
        <w:t xml:space="preserve">The first edition, named </w:t>
      </w:r>
      <w:r>
        <w:rPr>
          <w:rFonts w:eastAsia="Calibri"/>
          <w:b/>
          <w:bCs/>
          <w:lang w:val="en-US"/>
        </w:rPr>
        <w:t>1</w:t>
      </w:r>
      <w:r w:rsidRPr="00A15305">
        <w:rPr>
          <w:rFonts w:eastAsia="Calibri"/>
          <w:b/>
          <w:bCs/>
          <w:vertAlign w:val="superscript"/>
          <w:lang w:val="en-US"/>
        </w:rPr>
        <w:t>st</w:t>
      </w:r>
      <w:r>
        <w:rPr>
          <w:rFonts w:eastAsia="Calibri"/>
          <w:b/>
          <w:bCs/>
          <w:lang w:val="en-US"/>
        </w:rPr>
        <w:t xml:space="preserve"> recommendation</w:t>
      </w:r>
      <w:r>
        <w:rPr>
          <w:rFonts w:eastAsia="Calibri"/>
          <w:lang w:val="en-US"/>
        </w:rPr>
        <w:t>, is also specified in RFC-3275 wh</w:t>
      </w:r>
      <w:r w:rsidR="00A84589">
        <w:rPr>
          <w:rFonts w:eastAsia="Calibri"/>
          <w:lang w:val="en-US"/>
        </w:rPr>
        <w:t>ile</w:t>
      </w:r>
      <w:r>
        <w:rPr>
          <w:rFonts w:eastAsia="Calibri"/>
          <w:lang w:val="en-US"/>
        </w:rPr>
        <w:t xml:space="preserve"> the most</w:t>
      </w:r>
      <w:r w:rsidR="00A84589">
        <w:rPr>
          <w:rFonts w:eastAsia="Calibri"/>
          <w:lang w:val="en-US"/>
        </w:rPr>
        <w:t xml:space="preserve"> recent edition of version 1 </w:t>
      </w:r>
      <w:r w:rsidR="00E04D69">
        <w:rPr>
          <w:rFonts w:eastAsia="Calibri"/>
          <w:lang w:val="en-US"/>
        </w:rPr>
        <w:t xml:space="preserve">can be found only on the </w:t>
      </w:r>
      <w:r w:rsidR="00E04D69" w:rsidRPr="00530DE1">
        <w:rPr>
          <w:rFonts w:eastAsia="Calibri"/>
          <w:i/>
          <w:lang w:val="en-US"/>
        </w:rPr>
        <w:t>w3c website</w:t>
      </w:r>
      <w:r w:rsidR="00530DE1" w:rsidRPr="00530DE1">
        <w:rPr>
          <w:rFonts w:eastAsia="Calibri"/>
          <w:i/>
          <w:iCs/>
          <w:lang w:val="en-US"/>
        </w:rPr>
        <w:t>,</w:t>
      </w:r>
      <w:r w:rsidR="00E04D69">
        <w:rPr>
          <w:rFonts w:eastAsia="Calibri"/>
          <w:lang w:val="en-US"/>
        </w:rPr>
        <w:t xml:space="preserve"> and it is dated April 2013. After that there is a major release (2</w:t>
      </w:r>
      <w:r w:rsidR="00E04D69" w:rsidRPr="00E04D69">
        <w:rPr>
          <w:rFonts w:eastAsia="Calibri"/>
          <w:vertAlign w:val="superscript"/>
          <w:lang w:val="en-US"/>
        </w:rPr>
        <w:t>nd</w:t>
      </w:r>
      <w:r w:rsidR="00E04D69">
        <w:rPr>
          <w:rFonts w:eastAsia="Calibri"/>
          <w:lang w:val="en-US"/>
        </w:rPr>
        <w:t xml:space="preserve"> edition) again available only on </w:t>
      </w:r>
      <w:r w:rsidR="00E04D69" w:rsidRPr="00530DE1">
        <w:rPr>
          <w:rFonts w:eastAsia="Calibri"/>
          <w:i/>
          <w:lang w:val="en-US"/>
        </w:rPr>
        <w:t>w3c website</w:t>
      </w:r>
      <w:r w:rsidR="00E04D69">
        <w:rPr>
          <w:rFonts w:eastAsia="Calibri"/>
          <w:lang w:val="en-US"/>
        </w:rPr>
        <w:t>.</w:t>
      </w:r>
    </w:p>
    <w:p w14:paraId="412CA6D1" w14:textId="42491107" w:rsidR="00516776" w:rsidRDefault="00885F63" w:rsidP="00516776">
      <w:pPr>
        <w:pStyle w:val="Titolo3"/>
        <w:rPr>
          <w:lang w:val="en-US"/>
        </w:rPr>
      </w:pPr>
      <w:bookmarkStart w:id="158" w:name="_Toc91005543"/>
      <w:r w:rsidRPr="00877DE2">
        <w:rPr>
          <w:noProof/>
          <w:lang w:val="en-US"/>
        </w:rPr>
        <w:drawing>
          <wp:anchor distT="0" distB="0" distL="114300" distR="114300" simplePos="0" relativeHeight="251635200" behindDoc="0" locked="0" layoutInCell="1" allowOverlap="1" wp14:anchorId="1C680A15" wp14:editId="3B4A3485">
            <wp:simplePos x="0" y="0"/>
            <wp:positionH relativeFrom="margin">
              <wp:align>right</wp:align>
            </wp:positionH>
            <wp:positionV relativeFrom="paragraph">
              <wp:posOffset>193675</wp:posOffset>
            </wp:positionV>
            <wp:extent cx="3896995" cy="857250"/>
            <wp:effectExtent l="0" t="0" r="8255" b="0"/>
            <wp:wrapSquare wrapText="bothSides"/>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3896995" cy="857250"/>
                    </a:xfrm>
                    <a:prstGeom prst="rect">
                      <a:avLst/>
                    </a:prstGeom>
                  </pic:spPr>
                </pic:pic>
              </a:graphicData>
            </a:graphic>
            <wp14:sizeRelH relativeFrom="margin">
              <wp14:pctWidth>0</wp14:pctWidth>
            </wp14:sizeRelH>
            <wp14:sizeRelV relativeFrom="margin">
              <wp14:pctHeight>0</wp14:pctHeight>
            </wp14:sizeRelV>
          </wp:anchor>
        </w:drawing>
      </w:r>
      <w:r w:rsidR="00516776">
        <w:rPr>
          <w:lang w:val="en-US"/>
        </w:rPr>
        <w:t>Xmldsig namespace</w:t>
      </w:r>
      <w:bookmarkEnd w:id="158"/>
    </w:p>
    <w:p w14:paraId="51426F4C" w14:textId="26716F12" w:rsidR="00FD3205" w:rsidRDefault="00C725E8" w:rsidP="598DAB36">
      <w:pPr>
        <w:rPr>
          <w:rFonts w:eastAsia="Calibri"/>
          <w:lang w:val="en-US"/>
        </w:rPr>
      </w:pPr>
      <w:r>
        <w:rPr>
          <w:rFonts w:eastAsia="Calibri"/>
          <w:lang w:val="en-US"/>
        </w:rPr>
        <w:t>To</w:t>
      </w:r>
      <w:r w:rsidR="00FD3205">
        <w:rPr>
          <w:rFonts w:eastAsia="Calibri"/>
          <w:lang w:val="en-US"/>
        </w:rPr>
        <w:t xml:space="preserve"> identify the elements that are present in the standard, there is the need of specific identifiers. In XML terminology </w:t>
      </w:r>
      <w:r w:rsidR="0044358F">
        <w:rPr>
          <w:rFonts w:eastAsia="Calibri"/>
          <w:lang w:val="en-US"/>
        </w:rPr>
        <w:t xml:space="preserve">it is </w:t>
      </w:r>
      <w:r w:rsidR="0044358F">
        <w:rPr>
          <w:rFonts w:eastAsia="Calibri"/>
          <w:b/>
          <w:bCs/>
          <w:lang w:val="en-US"/>
        </w:rPr>
        <w:t>namespace</w:t>
      </w:r>
      <w:r w:rsidR="0044358F">
        <w:rPr>
          <w:rFonts w:eastAsia="Calibri"/>
          <w:lang w:val="en-US"/>
        </w:rPr>
        <w:t xml:space="preserve">. Specific identifiers are inside the following URL: </w:t>
      </w:r>
      <w:hyperlink r:id="rId73" w:history="1">
        <w:r w:rsidR="0044358F" w:rsidRPr="007C5521">
          <w:rPr>
            <w:rStyle w:val="Collegamentoipertestuale"/>
            <w:rFonts w:eastAsia="Calibri"/>
            <w:lang w:val="en-US"/>
          </w:rPr>
          <w:t>http://www.w3.org/2000/09/xmldsig#</w:t>
        </w:r>
      </w:hyperlink>
      <w:r w:rsidR="0044358F">
        <w:rPr>
          <w:rFonts w:eastAsia="Calibri"/>
          <w:lang w:val="en-US"/>
        </w:rPr>
        <w:t xml:space="preserve"> </w:t>
      </w:r>
      <w:r w:rsidR="00516776">
        <w:rPr>
          <w:rFonts w:eastAsia="Calibri"/>
          <w:lang w:val="en-US"/>
        </w:rPr>
        <w:t xml:space="preserve">. It is common, in order to avoid </w:t>
      </w:r>
      <w:r>
        <w:rPr>
          <w:rFonts w:eastAsia="Calibri"/>
          <w:lang w:val="en-US"/>
        </w:rPr>
        <w:t>repeating</w:t>
      </w:r>
      <w:r w:rsidR="00516776">
        <w:rPr>
          <w:rFonts w:eastAsia="Calibri"/>
          <w:lang w:val="en-US"/>
        </w:rPr>
        <w:t xml:space="preserve"> the string, to define an </w:t>
      </w:r>
      <w:r w:rsidR="00516776" w:rsidRPr="00C725E8">
        <w:rPr>
          <w:rFonts w:eastAsia="Calibri"/>
          <w:b/>
          <w:lang w:val="en-US"/>
        </w:rPr>
        <w:t>abbreviation</w:t>
      </w:r>
      <w:r w:rsidR="00614782">
        <w:rPr>
          <w:rFonts w:eastAsia="Calibri"/>
          <w:lang w:val="en-US"/>
        </w:rPr>
        <w:t>. The heading of an XML document in the picture, which always start with that header</w:t>
      </w:r>
      <w:r w:rsidR="007C2D14">
        <w:rPr>
          <w:rFonts w:eastAsia="Calibri"/>
          <w:lang w:val="en-US"/>
        </w:rPr>
        <w:t>, contains the declaration of the document type (</w:t>
      </w:r>
      <w:r w:rsidR="007C2D14" w:rsidRPr="00C725E8">
        <w:rPr>
          <w:rFonts w:eastAsia="Calibri"/>
          <w:i/>
          <w:lang w:val="en-US"/>
        </w:rPr>
        <w:t>DOCTYPE</w:t>
      </w:r>
      <w:r w:rsidR="007C2D14">
        <w:rPr>
          <w:rFonts w:eastAsia="Calibri"/>
          <w:lang w:val="en-US"/>
        </w:rPr>
        <w:t xml:space="preserve">) and it contains </w:t>
      </w:r>
      <w:r w:rsidR="007C2D14" w:rsidRPr="00C725E8">
        <w:rPr>
          <w:rFonts w:eastAsia="Calibri"/>
          <w:i/>
          <w:lang w:val="en-US"/>
        </w:rPr>
        <w:t>XML Signature</w:t>
      </w:r>
      <w:r w:rsidR="007C2D14">
        <w:rPr>
          <w:rFonts w:eastAsia="Calibri"/>
          <w:lang w:val="en-US"/>
        </w:rPr>
        <w:t xml:space="preserve"> following the document type definition and then it is locally defined the abbreviation by using the </w:t>
      </w:r>
      <w:r w:rsidR="007C2D14" w:rsidRPr="00C725E8">
        <w:rPr>
          <w:rFonts w:eastAsia="Calibri"/>
          <w:i/>
          <w:lang w:val="en-US"/>
        </w:rPr>
        <w:t>ENTITY</w:t>
      </w:r>
      <w:r w:rsidR="007C2D14">
        <w:rPr>
          <w:rFonts w:eastAsia="Calibri"/>
          <w:lang w:val="en-US"/>
        </w:rPr>
        <w:t xml:space="preserve"> command. </w:t>
      </w:r>
      <w:r w:rsidR="00A71EAB">
        <w:rPr>
          <w:rFonts w:eastAsia="Calibri"/>
          <w:lang w:val="en-US"/>
        </w:rPr>
        <w:t xml:space="preserve">It means that after that is possible to use the abbreviation with the &amp; in </w:t>
      </w:r>
      <w:r>
        <w:rPr>
          <w:rFonts w:eastAsia="Calibri"/>
          <w:lang w:val="en-US"/>
        </w:rPr>
        <w:t xml:space="preserve">the </w:t>
      </w:r>
      <w:r w:rsidR="00A71EAB">
        <w:rPr>
          <w:rFonts w:eastAsia="Calibri"/>
          <w:lang w:val="en-US"/>
        </w:rPr>
        <w:t xml:space="preserve">front, so that is not necessary to repeat that long string. </w:t>
      </w:r>
    </w:p>
    <w:p w14:paraId="757A0DC5" w14:textId="3B57C4F7" w:rsidR="004A72CC" w:rsidRPr="00E14903" w:rsidRDefault="004A72CC" w:rsidP="00C725E8">
      <w:pPr>
        <w:pStyle w:val="Titolo3"/>
        <w:rPr>
          <w:rFonts w:eastAsia="Calibri"/>
          <w:b w:val="0"/>
          <w:lang w:val="en-US"/>
        </w:rPr>
      </w:pPr>
      <w:bookmarkStart w:id="159" w:name="_Toc91005544"/>
      <w:r w:rsidRPr="00E14903">
        <w:rPr>
          <w:lang w:val="en-US"/>
        </w:rPr>
        <w:t>General characteristics of XMLdsig</w:t>
      </w:r>
      <w:bookmarkEnd w:id="159"/>
    </w:p>
    <w:p w14:paraId="47946903" w14:textId="0CD2723D" w:rsidR="0018068B" w:rsidRDefault="004A72CC" w:rsidP="598DAB36">
      <w:pPr>
        <w:rPr>
          <w:rFonts w:eastAsia="Calibri"/>
          <w:lang w:val="en-US"/>
        </w:rPr>
      </w:pPr>
      <w:r>
        <w:rPr>
          <w:rFonts w:eastAsia="Calibri"/>
          <w:lang w:val="en-US"/>
        </w:rPr>
        <w:t>In similar way to what we just discussed for PKCS</w:t>
      </w:r>
      <w:r w:rsidR="00F83402">
        <w:rPr>
          <w:rFonts w:eastAsia="Calibri"/>
          <w:lang w:val="en-US"/>
        </w:rPr>
        <w:t xml:space="preserve">#7, also for XMLdsig the signed object may be: </w:t>
      </w:r>
      <w:r w:rsidR="00F83402">
        <w:rPr>
          <w:rFonts w:eastAsia="Calibri"/>
          <w:b/>
          <w:bCs/>
          <w:lang w:val="en-US"/>
        </w:rPr>
        <w:t xml:space="preserve">internal </w:t>
      </w:r>
      <w:r w:rsidR="00F83402">
        <w:rPr>
          <w:rFonts w:eastAsia="Calibri"/>
          <w:lang w:val="en-US"/>
        </w:rPr>
        <w:t>(</w:t>
      </w:r>
      <w:r w:rsidR="00F83402" w:rsidRPr="002654FC">
        <w:rPr>
          <w:rFonts w:eastAsia="Calibri"/>
          <w:i/>
          <w:lang w:val="en-US"/>
        </w:rPr>
        <w:t>with the signature</w:t>
      </w:r>
      <w:r w:rsidR="00F83402">
        <w:rPr>
          <w:rFonts w:eastAsia="Calibri"/>
          <w:lang w:val="en-US"/>
        </w:rPr>
        <w:t xml:space="preserve">) or </w:t>
      </w:r>
      <w:r w:rsidR="00F83402" w:rsidRPr="002654FC">
        <w:rPr>
          <w:rFonts w:eastAsia="Calibri"/>
          <w:b/>
          <w:lang w:val="en-US"/>
        </w:rPr>
        <w:t>external</w:t>
      </w:r>
      <w:r w:rsidR="00F83402">
        <w:rPr>
          <w:rFonts w:eastAsia="Calibri"/>
          <w:lang w:val="en-US"/>
        </w:rPr>
        <w:t xml:space="preserve"> (</w:t>
      </w:r>
      <w:r w:rsidR="00F83402" w:rsidRPr="002654FC">
        <w:rPr>
          <w:rFonts w:eastAsia="Calibri"/>
          <w:i/>
          <w:lang w:val="en-US"/>
        </w:rPr>
        <w:t>it can only be an object referenced by a URI</w:t>
      </w:r>
      <w:r w:rsidR="00F83402">
        <w:rPr>
          <w:rFonts w:eastAsia="Calibri"/>
          <w:lang w:val="en-US"/>
        </w:rPr>
        <w:t>).</w:t>
      </w:r>
      <w:r w:rsidR="00235AE5">
        <w:rPr>
          <w:rFonts w:eastAsia="Calibri"/>
          <w:lang w:val="en-US"/>
        </w:rPr>
        <w:t xml:space="preserve"> The </w:t>
      </w:r>
      <w:r w:rsidR="00235AE5" w:rsidRPr="00DE10C6">
        <w:rPr>
          <w:rFonts w:eastAsia="Calibri"/>
          <w:b/>
          <w:lang w:val="en-US"/>
        </w:rPr>
        <w:t>target</w:t>
      </w:r>
      <w:r w:rsidR="00DE10C6">
        <w:rPr>
          <w:rFonts w:eastAsia="Calibri"/>
          <w:b/>
          <w:bCs/>
          <w:lang w:val="en-US"/>
        </w:rPr>
        <w:t xml:space="preserve"> </w:t>
      </w:r>
      <w:r w:rsidR="00DE10C6">
        <w:rPr>
          <w:rFonts w:eastAsia="Calibri"/>
          <w:lang w:val="en-US"/>
        </w:rPr>
        <w:t>(object signed)</w:t>
      </w:r>
      <w:r w:rsidR="00235AE5">
        <w:rPr>
          <w:rFonts w:eastAsia="Calibri"/>
          <w:lang w:val="en-US"/>
        </w:rPr>
        <w:t xml:space="preserve"> can be </w:t>
      </w:r>
      <w:r w:rsidR="00235AE5" w:rsidRPr="00397B7C">
        <w:rPr>
          <w:rFonts w:eastAsia="Calibri"/>
          <w:b/>
          <w:lang w:val="en-US"/>
        </w:rPr>
        <w:t>XML</w:t>
      </w:r>
      <w:r w:rsidR="00235AE5">
        <w:rPr>
          <w:rFonts w:eastAsia="Calibri"/>
          <w:lang w:val="en-US"/>
        </w:rPr>
        <w:t xml:space="preserve"> (</w:t>
      </w:r>
      <w:r w:rsidR="00235AE5" w:rsidRPr="00397B7C">
        <w:rPr>
          <w:rFonts w:eastAsia="Calibri"/>
          <w:i/>
          <w:lang w:val="en-US"/>
        </w:rPr>
        <w:t>native object</w:t>
      </w:r>
      <w:r w:rsidR="00235AE5">
        <w:rPr>
          <w:rFonts w:eastAsia="Calibri"/>
          <w:lang w:val="en-US"/>
        </w:rPr>
        <w:t xml:space="preserve">) or it can be </w:t>
      </w:r>
      <w:r w:rsidR="00235AE5" w:rsidRPr="00397B7C">
        <w:rPr>
          <w:rFonts w:eastAsia="Calibri"/>
          <w:b/>
          <w:lang w:val="en-US"/>
        </w:rPr>
        <w:t>non XML</w:t>
      </w:r>
      <w:r w:rsidR="00235AE5">
        <w:rPr>
          <w:rFonts w:eastAsia="Calibri"/>
          <w:lang w:val="en-US"/>
        </w:rPr>
        <w:t xml:space="preserve"> (</w:t>
      </w:r>
      <w:r w:rsidR="00235AE5" w:rsidRPr="00397B7C">
        <w:rPr>
          <w:rFonts w:eastAsia="Calibri"/>
          <w:i/>
          <w:lang w:val="en-US"/>
        </w:rPr>
        <w:t>encapsulated object</w:t>
      </w:r>
      <w:r w:rsidR="00235AE5">
        <w:rPr>
          <w:rFonts w:eastAsia="Calibri"/>
          <w:lang w:val="en-US"/>
        </w:rPr>
        <w:t xml:space="preserve">) and in that sense it is possible to interpret also XMLdsig as a </w:t>
      </w:r>
      <w:r w:rsidR="00235AE5" w:rsidRPr="00397B7C">
        <w:rPr>
          <w:rFonts w:eastAsia="Calibri"/>
          <w:b/>
          <w:lang w:val="en-US"/>
        </w:rPr>
        <w:t>row format</w:t>
      </w:r>
      <w:r w:rsidR="00235AE5">
        <w:rPr>
          <w:rFonts w:eastAsia="Calibri"/>
          <w:lang w:val="en-US"/>
        </w:rPr>
        <w:t xml:space="preserve"> because it supports signature or anything which can be encapsulated. For encapsulation anything will be transformed in text.</w:t>
      </w:r>
      <w:r w:rsidR="00006EE7">
        <w:rPr>
          <w:rFonts w:eastAsia="Calibri"/>
          <w:lang w:val="en-US"/>
        </w:rPr>
        <w:t xml:space="preserve"> An </w:t>
      </w:r>
      <w:r w:rsidR="00006EE7" w:rsidRPr="00397B7C">
        <w:rPr>
          <w:rFonts w:eastAsia="Calibri"/>
          <w:u w:val="single"/>
          <w:lang w:val="en-US"/>
        </w:rPr>
        <w:t>important difference</w:t>
      </w:r>
      <w:r w:rsidR="00006EE7">
        <w:rPr>
          <w:rFonts w:eastAsia="Calibri"/>
          <w:lang w:val="en-US"/>
        </w:rPr>
        <w:t xml:space="preserve"> with PKCS#7 is that here we </w:t>
      </w:r>
      <w:r w:rsidR="00006EE7" w:rsidRPr="00397B7C">
        <w:rPr>
          <w:rFonts w:eastAsia="Calibri"/>
          <w:b/>
          <w:lang w:val="en-US"/>
        </w:rPr>
        <w:t>attached meanings</w:t>
      </w:r>
      <w:r w:rsidR="00006EE7">
        <w:rPr>
          <w:rFonts w:eastAsia="Calibri"/>
          <w:lang w:val="en-US"/>
        </w:rPr>
        <w:t xml:space="preserve"> </w:t>
      </w:r>
      <w:r w:rsidR="00006EE7" w:rsidRPr="00397B7C">
        <w:rPr>
          <w:rFonts w:eastAsia="Calibri"/>
          <w:b/>
          <w:lang w:val="en-US"/>
        </w:rPr>
        <w:t>to the signature</w:t>
      </w:r>
      <w:r w:rsidR="00971B21" w:rsidRPr="00397B7C">
        <w:rPr>
          <w:rFonts w:eastAsia="Calibri"/>
          <w:b/>
          <w:lang w:val="en-US"/>
        </w:rPr>
        <w:t>s</w:t>
      </w:r>
      <w:r w:rsidR="00971B21">
        <w:rPr>
          <w:rFonts w:eastAsia="Calibri"/>
          <w:lang w:val="en-US"/>
        </w:rPr>
        <w:t xml:space="preserve"> that are present with different semantics. An object can be </w:t>
      </w:r>
      <w:r w:rsidR="00971B21" w:rsidRPr="00397B7C">
        <w:rPr>
          <w:rFonts w:eastAsia="Calibri"/>
          <w:b/>
          <w:lang w:val="en-US"/>
        </w:rPr>
        <w:t>signed</w:t>
      </w:r>
      <w:r w:rsidR="00971B21">
        <w:rPr>
          <w:rFonts w:eastAsia="Calibri"/>
          <w:lang w:val="en-US"/>
        </w:rPr>
        <w:t xml:space="preserve">, </w:t>
      </w:r>
      <w:r w:rsidR="00971B21" w:rsidRPr="00397B7C">
        <w:rPr>
          <w:rFonts w:eastAsia="Calibri"/>
          <w:b/>
          <w:lang w:val="en-US"/>
        </w:rPr>
        <w:t>co-signed</w:t>
      </w:r>
      <w:r w:rsidR="00971B21">
        <w:rPr>
          <w:rFonts w:eastAsia="Calibri"/>
          <w:lang w:val="en-US"/>
        </w:rPr>
        <w:t xml:space="preserve"> (parallel signature that </w:t>
      </w:r>
      <w:r w:rsidR="00E76AEA">
        <w:rPr>
          <w:rFonts w:eastAsia="Calibri"/>
          <w:lang w:val="en-US"/>
        </w:rPr>
        <w:t xml:space="preserve">have agreed to sign the same document), </w:t>
      </w:r>
      <w:r w:rsidR="00E76AEA" w:rsidRPr="00397B7C">
        <w:rPr>
          <w:rFonts w:eastAsia="Calibri"/>
          <w:b/>
          <w:lang w:val="en-US"/>
        </w:rPr>
        <w:t>witnessed</w:t>
      </w:r>
      <w:r w:rsidR="00E76AEA">
        <w:rPr>
          <w:rFonts w:eastAsia="Calibri"/>
          <w:lang w:val="en-US"/>
        </w:rPr>
        <w:t xml:space="preserve"> (</w:t>
      </w:r>
      <w:r w:rsidR="00397B7C">
        <w:rPr>
          <w:rFonts w:eastAsia="Calibri"/>
          <w:lang w:val="en-US"/>
        </w:rPr>
        <w:t>“</w:t>
      </w:r>
      <w:r w:rsidR="00E76AEA" w:rsidRPr="00397B7C">
        <w:rPr>
          <w:rFonts w:eastAsia="Calibri"/>
          <w:i/>
          <w:lang w:val="en-US"/>
        </w:rPr>
        <w:t>yes I have taken part to this sign</w:t>
      </w:r>
      <w:r w:rsidR="0027344D" w:rsidRPr="00397B7C">
        <w:rPr>
          <w:rFonts w:eastAsia="Calibri"/>
          <w:i/>
          <w:lang w:val="en-US"/>
        </w:rPr>
        <w:t xml:space="preserve"> and I sign it not because I am involved but </w:t>
      </w:r>
      <w:r w:rsidR="00A225BA" w:rsidRPr="00397B7C">
        <w:rPr>
          <w:rFonts w:eastAsia="Calibri"/>
          <w:i/>
          <w:lang w:val="en-US"/>
        </w:rPr>
        <w:t>as an external witness that this thing happened</w:t>
      </w:r>
      <w:r w:rsidR="00397B7C">
        <w:rPr>
          <w:rFonts w:eastAsia="Calibri"/>
          <w:lang w:val="en-US"/>
        </w:rPr>
        <w:t>”</w:t>
      </w:r>
      <w:r w:rsidR="00A225BA">
        <w:rPr>
          <w:rFonts w:eastAsia="Calibri"/>
          <w:lang w:val="en-US"/>
        </w:rPr>
        <w:t xml:space="preserve">), </w:t>
      </w:r>
      <w:r w:rsidR="00A225BA" w:rsidRPr="00397B7C">
        <w:rPr>
          <w:rFonts w:eastAsia="Calibri"/>
          <w:b/>
          <w:lang w:val="en-US"/>
        </w:rPr>
        <w:t>notarized</w:t>
      </w:r>
      <w:r w:rsidR="00A225BA">
        <w:rPr>
          <w:rFonts w:eastAsia="Calibri"/>
          <w:lang w:val="en-US"/>
        </w:rPr>
        <w:t xml:space="preserve"> (even stronger, a notary is not only an external witness but it has been authorized by the country in which it operates to act as a legal representative of the State).</w:t>
      </w:r>
      <w:r w:rsidR="0018068B">
        <w:rPr>
          <w:rFonts w:eastAsia="Calibri"/>
          <w:lang w:val="en-US"/>
        </w:rPr>
        <w:t xml:space="preserve"> Note that XMLdsig uses keys that have been</w:t>
      </w:r>
      <w:r w:rsidR="00E14903">
        <w:rPr>
          <w:rFonts w:eastAsia="Calibri"/>
          <w:lang w:val="en-US"/>
        </w:rPr>
        <w:t xml:space="preserve"> made available in some other ways and </w:t>
      </w:r>
      <w:r w:rsidR="00E14903" w:rsidRPr="00397B7C">
        <w:rPr>
          <w:rFonts w:eastAsia="Calibri"/>
          <w:u w:val="single"/>
          <w:lang w:val="en-US"/>
        </w:rPr>
        <w:t>does not address</w:t>
      </w:r>
      <w:r w:rsidR="00E14903">
        <w:rPr>
          <w:rFonts w:eastAsia="Calibri"/>
          <w:lang w:val="en-US"/>
        </w:rPr>
        <w:t xml:space="preserve"> key creation and certification. Keys are already created and made available in some way.</w:t>
      </w:r>
    </w:p>
    <w:p w14:paraId="7019BDA5" w14:textId="77777777" w:rsidR="00B15BF0" w:rsidRDefault="00B15BF0">
      <w:pPr>
        <w:jc w:val="left"/>
        <w:rPr>
          <w:rFonts w:eastAsiaTheme="majorEastAsia" w:cstheme="majorBidi"/>
          <w:b/>
          <w:color w:val="000000" w:themeColor="text1"/>
          <w:sz w:val="24"/>
          <w:szCs w:val="24"/>
          <w:lang w:val="en-US"/>
        </w:rPr>
      </w:pPr>
      <w:r>
        <w:rPr>
          <w:lang w:val="en-US"/>
        </w:rPr>
        <w:br w:type="page"/>
      </w:r>
    </w:p>
    <w:p w14:paraId="76A8846F" w14:textId="76C3E333" w:rsidR="00E14903" w:rsidRPr="00F96B4B" w:rsidRDefault="00E14903" w:rsidP="00420877">
      <w:pPr>
        <w:pStyle w:val="Titolo3"/>
        <w:rPr>
          <w:rFonts w:eastAsia="Calibri"/>
          <w:b w:val="0"/>
          <w:lang w:val="en-US"/>
        </w:rPr>
      </w:pPr>
      <w:bookmarkStart w:id="160" w:name="_Toc91005545"/>
      <w:r w:rsidRPr="00F96B4B">
        <w:rPr>
          <w:lang w:val="en-US"/>
        </w:rPr>
        <w:t>Signature types</w:t>
      </w:r>
      <w:bookmarkEnd w:id="160"/>
      <w:r w:rsidRPr="00F96B4B">
        <w:rPr>
          <w:lang w:val="en-US"/>
        </w:rPr>
        <w:t xml:space="preserve"> </w:t>
      </w:r>
    </w:p>
    <w:p w14:paraId="6AC667AD" w14:textId="24B7C0EF" w:rsidR="00E14903" w:rsidRDefault="00B15BF0" w:rsidP="001310CE">
      <w:pPr>
        <w:pStyle w:val="Paragrafoelenco"/>
        <w:numPr>
          <w:ilvl w:val="0"/>
          <w:numId w:val="28"/>
        </w:numPr>
        <w:rPr>
          <w:rFonts w:eastAsia="Calibri"/>
          <w:lang w:val="en-US"/>
        </w:rPr>
      </w:pPr>
      <w:r w:rsidRPr="00B15BF0">
        <w:rPr>
          <w:rFonts w:eastAsia="Calibri"/>
          <w:noProof/>
          <w:lang w:val="en-US"/>
        </w:rPr>
        <w:drawing>
          <wp:anchor distT="0" distB="0" distL="114300" distR="114300" simplePos="0" relativeHeight="251643392" behindDoc="0" locked="0" layoutInCell="1" allowOverlap="1" wp14:anchorId="0BCD1A17" wp14:editId="28CDAA0F">
            <wp:simplePos x="0" y="0"/>
            <wp:positionH relativeFrom="margin">
              <wp:align>right</wp:align>
            </wp:positionH>
            <wp:positionV relativeFrom="paragraph">
              <wp:posOffset>6350</wp:posOffset>
            </wp:positionV>
            <wp:extent cx="3036570" cy="13525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36570" cy="1352550"/>
                    </a:xfrm>
                    <a:prstGeom prst="rect">
                      <a:avLst/>
                    </a:prstGeom>
                  </pic:spPr>
                </pic:pic>
              </a:graphicData>
            </a:graphic>
            <wp14:sizeRelH relativeFrom="margin">
              <wp14:pctWidth>0</wp14:pctWidth>
            </wp14:sizeRelH>
            <wp14:sizeRelV relativeFrom="margin">
              <wp14:pctHeight>0</wp14:pctHeight>
            </wp14:sizeRelV>
          </wp:anchor>
        </w:drawing>
      </w:r>
      <w:r w:rsidR="00F96B4B" w:rsidRPr="00F96B4B">
        <w:rPr>
          <w:rFonts w:eastAsia="Calibri"/>
          <w:b/>
          <w:bCs/>
          <w:lang w:val="en-US"/>
        </w:rPr>
        <w:t>Enveloping signature</w:t>
      </w:r>
      <w:r w:rsidR="00F96B4B">
        <w:rPr>
          <w:rFonts w:eastAsia="Calibri"/>
          <w:lang w:val="en-US"/>
        </w:rPr>
        <w:t xml:space="preserve">: there is the XML signature which is </w:t>
      </w:r>
      <w:r w:rsidR="00F96B4B" w:rsidRPr="666356AB">
        <w:rPr>
          <w:rFonts w:eastAsia="Calibri"/>
          <w:i/>
          <w:iCs/>
          <w:lang w:val="en-US"/>
        </w:rPr>
        <w:t>outside</w:t>
      </w:r>
      <w:r w:rsidR="00F96B4B">
        <w:rPr>
          <w:rFonts w:eastAsia="Calibri"/>
          <w:lang w:val="en-US"/>
        </w:rPr>
        <w:t xml:space="preserve"> and the XML object which is inside. It is the same as </w:t>
      </w:r>
      <w:r w:rsidR="0086172D">
        <w:rPr>
          <w:rFonts w:eastAsia="Calibri"/>
          <w:lang w:val="en-US"/>
        </w:rPr>
        <w:t xml:space="preserve">the PKCS#7 signed data, because in that case the external part was the PKCS#7 </w:t>
      </w:r>
      <w:r w:rsidR="00CB169D">
        <w:rPr>
          <w:rFonts w:eastAsia="Calibri"/>
          <w:lang w:val="en-US"/>
        </w:rPr>
        <w:t xml:space="preserve">signed data while in the inside there was the blob being signed. </w:t>
      </w:r>
    </w:p>
    <w:p w14:paraId="6F97AA23" w14:textId="75D36373" w:rsidR="00CB169D" w:rsidRDefault="00096099" w:rsidP="001310CE">
      <w:pPr>
        <w:pStyle w:val="Paragrafoelenco"/>
        <w:numPr>
          <w:ilvl w:val="0"/>
          <w:numId w:val="28"/>
        </w:numPr>
        <w:rPr>
          <w:rFonts w:eastAsia="Calibri"/>
          <w:lang w:val="en-US"/>
        </w:rPr>
      </w:pPr>
      <w:r w:rsidRPr="666356AB">
        <w:rPr>
          <w:rFonts w:eastAsia="Calibri"/>
          <w:b/>
          <w:bCs/>
          <w:lang w:val="en-US"/>
        </w:rPr>
        <w:t>Enveloped signature</w:t>
      </w:r>
      <w:r w:rsidRPr="666356AB">
        <w:rPr>
          <w:rFonts w:eastAsia="Calibri"/>
          <w:lang w:val="en-US"/>
        </w:rPr>
        <w:t>:</w:t>
      </w:r>
      <w:r w:rsidRPr="666356AB">
        <w:rPr>
          <w:rFonts w:eastAsia="Calibri"/>
          <w:b/>
          <w:bCs/>
          <w:lang w:val="en-US"/>
        </w:rPr>
        <w:t xml:space="preserve"> </w:t>
      </w:r>
      <w:r w:rsidRPr="666356AB">
        <w:rPr>
          <w:rFonts w:eastAsia="Calibri"/>
          <w:lang w:val="en-US"/>
        </w:rPr>
        <w:t xml:space="preserve">since XML signature is specific for XML objects, then it is possible to create an XML document and </w:t>
      </w:r>
      <w:r w:rsidRPr="666356AB">
        <w:rPr>
          <w:rFonts w:eastAsia="Calibri"/>
          <w:u w:val="single"/>
          <w:lang w:val="en-US"/>
        </w:rPr>
        <w:t>reserve</w:t>
      </w:r>
      <w:r w:rsidRPr="666356AB">
        <w:rPr>
          <w:rFonts w:eastAsia="Calibri"/>
          <w:lang w:val="en-US"/>
        </w:rPr>
        <w:t xml:space="preserve"> a place where to put the signature. This is not possible with PKCS#7 because it is not a generic data format, but only an </w:t>
      </w:r>
      <w:r w:rsidR="00420877" w:rsidRPr="666356AB">
        <w:rPr>
          <w:rFonts w:eastAsia="Calibri"/>
          <w:lang w:val="en-US"/>
        </w:rPr>
        <w:t>envelop</w:t>
      </w:r>
      <w:r w:rsidR="0094358E" w:rsidRPr="666356AB">
        <w:rPr>
          <w:rFonts w:eastAsia="Calibri"/>
          <w:lang w:val="en-US"/>
        </w:rPr>
        <w:t>e</w:t>
      </w:r>
      <w:r w:rsidRPr="666356AB">
        <w:rPr>
          <w:rFonts w:eastAsia="Calibri"/>
          <w:lang w:val="en-US"/>
        </w:rPr>
        <w:t xml:space="preserve">. This kind of thing, named </w:t>
      </w:r>
      <w:r w:rsidRPr="666356AB">
        <w:rPr>
          <w:rFonts w:eastAsia="Calibri"/>
          <w:i/>
          <w:iCs/>
          <w:lang w:val="en-US"/>
        </w:rPr>
        <w:t>enveloped signature</w:t>
      </w:r>
      <w:r w:rsidRPr="666356AB">
        <w:rPr>
          <w:rFonts w:eastAsia="Calibri"/>
          <w:lang w:val="en-US"/>
        </w:rPr>
        <w:t>, it is available for other format (e.g., PDF</w:t>
      </w:r>
      <w:r w:rsidR="000D5832" w:rsidRPr="666356AB">
        <w:rPr>
          <w:rFonts w:eastAsia="Calibri"/>
          <w:lang w:val="en-US"/>
        </w:rPr>
        <w:t xml:space="preserve"> where there is the real data and a place for the signature). To create an enveloped signature</w:t>
      </w:r>
      <w:r w:rsidR="0016054A" w:rsidRPr="666356AB">
        <w:rPr>
          <w:rFonts w:eastAsia="Calibri"/>
          <w:lang w:val="en-US"/>
        </w:rPr>
        <w:t>,</w:t>
      </w:r>
      <w:r w:rsidR="000D5832" w:rsidRPr="666356AB">
        <w:rPr>
          <w:rFonts w:eastAsia="Calibri"/>
          <w:lang w:val="en-US"/>
        </w:rPr>
        <w:t xml:space="preserve"> you must look to a </w:t>
      </w:r>
      <w:r w:rsidR="005E1734" w:rsidRPr="666356AB">
        <w:rPr>
          <w:rFonts w:eastAsia="Calibri"/>
          <w:lang w:val="en-US"/>
        </w:rPr>
        <w:t>specific application</w:t>
      </w:r>
      <w:r w:rsidR="0016054A" w:rsidRPr="666356AB">
        <w:rPr>
          <w:rFonts w:eastAsia="Calibri"/>
          <w:lang w:val="en-US"/>
        </w:rPr>
        <w:t>-</w:t>
      </w:r>
      <w:r w:rsidR="005E1734" w:rsidRPr="666356AB">
        <w:rPr>
          <w:rFonts w:eastAsia="Calibri"/>
          <w:lang w:val="en-US"/>
        </w:rPr>
        <w:t>level data format that has space inside them to put a signature. This is one of the most used things nowadays.</w:t>
      </w:r>
    </w:p>
    <w:p w14:paraId="18D6978E" w14:textId="2E034DCD" w:rsidR="00B15BF0" w:rsidRPr="00B15BF0" w:rsidRDefault="00653AF9" w:rsidP="001310CE">
      <w:pPr>
        <w:pStyle w:val="Paragrafoelenco"/>
        <w:numPr>
          <w:ilvl w:val="0"/>
          <w:numId w:val="28"/>
        </w:numPr>
        <w:rPr>
          <w:rFonts w:eastAsia="Calibri"/>
          <w:lang w:val="en-US"/>
        </w:rPr>
      </w:pPr>
      <w:r w:rsidRPr="666356AB">
        <w:rPr>
          <w:rFonts w:eastAsia="Calibri"/>
          <w:b/>
          <w:bCs/>
          <w:lang w:val="en-US"/>
        </w:rPr>
        <w:t>Detached signature</w:t>
      </w:r>
      <w:r w:rsidRPr="666356AB">
        <w:rPr>
          <w:rFonts w:eastAsia="Calibri"/>
          <w:lang w:val="en-US"/>
        </w:rPr>
        <w:t xml:space="preserve">: there is the object in one place and the signature in another one. </w:t>
      </w:r>
      <w:r w:rsidR="0016054A" w:rsidRPr="666356AB">
        <w:rPr>
          <w:rFonts w:eastAsia="Calibri"/>
          <w:lang w:val="en-US"/>
        </w:rPr>
        <w:t>Like</w:t>
      </w:r>
      <w:r w:rsidRPr="666356AB">
        <w:rPr>
          <w:rFonts w:eastAsia="Calibri"/>
          <w:lang w:val="en-US"/>
        </w:rPr>
        <w:t xml:space="preserve"> the PKCS#7 detached signature </w:t>
      </w:r>
      <w:r w:rsidR="0016054A" w:rsidRPr="666356AB">
        <w:rPr>
          <w:rFonts w:eastAsia="Calibri"/>
          <w:lang w:val="en-US"/>
        </w:rPr>
        <w:t>but, in that case,</w:t>
      </w:r>
      <w:r w:rsidRPr="666356AB">
        <w:rPr>
          <w:rFonts w:eastAsia="Calibri"/>
          <w:lang w:val="en-US"/>
        </w:rPr>
        <w:t xml:space="preserve"> there was a problem because there was only one-way pointer but in XML there is a double pointer in both directions. </w:t>
      </w:r>
    </w:p>
    <w:p w14:paraId="487D0911" w14:textId="7E6C8E36" w:rsidR="0055718C" w:rsidRPr="0055718C" w:rsidRDefault="0055718C" w:rsidP="0016054A">
      <w:pPr>
        <w:pStyle w:val="Titolo3"/>
        <w:rPr>
          <w:rFonts w:eastAsia="Calibri"/>
          <w:b w:val="0"/>
          <w:lang w:val="en-US"/>
        </w:rPr>
      </w:pPr>
      <w:bookmarkStart w:id="161" w:name="_Toc91005546"/>
      <w:r w:rsidRPr="0055718C">
        <w:rPr>
          <w:lang w:val="en-US"/>
        </w:rPr>
        <w:t>Canonicalization</w:t>
      </w:r>
      <w:bookmarkEnd w:id="161"/>
    </w:p>
    <w:p w14:paraId="66E1F041" w14:textId="1C1ECA2C" w:rsidR="00D42CC8" w:rsidRDefault="0055718C" w:rsidP="0055718C">
      <w:pPr>
        <w:rPr>
          <w:rFonts w:eastAsia="Calibri"/>
          <w:lang w:val="en-US"/>
        </w:rPr>
      </w:pPr>
      <w:r>
        <w:rPr>
          <w:rFonts w:eastAsia="Calibri"/>
          <w:lang w:val="en-US"/>
        </w:rPr>
        <w:t>XML is basically a text format</w:t>
      </w:r>
      <w:r w:rsidR="00045B33">
        <w:rPr>
          <w:rFonts w:eastAsia="Calibri"/>
          <w:lang w:val="en-US"/>
        </w:rPr>
        <w:t>,</w:t>
      </w:r>
      <w:r>
        <w:rPr>
          <w:rFonts w:eastAsia="Calibri"/>
          <w:lang w:val="en-US"/>
        </w:rPr>
        <w:t xml:space="preserve"> but text is not the same on all computer systems. We all </w:t>
      </w:r>
      <w:r w:rsidR="009242C3">
        <w:rPr>
          <w:rFonts w:eastAsia="Calibri"/>
          <w:lang w:val="en-US"/>
        </w:rPr>
        <w:t>use</w:t>
      </w:r>
      <w:r>
        <w:rPr>
          <w:rFonts w:eastAsia="Calibri"/>
          <w:lang w:val="en-US"/>
        </w:rPr>
        <w:t xml:space="preserve"> ASCII</w:t>
      </w:r>
      <w:r w:rsidR="009242C3">
        <w:rPr>
          <w:rFonts w:eastAsia="Calibri"/>
          <w:lang w:val="en-US"/>
        </w:rPr>
        <w:t>,</w:t>
      </w:r>
      <w:r>
        <w:rPr>
          <w:rFonts w:eastAsia="Calibri"/>
          <w:lang w:val="en-US"/>
        </w:rPr>
        <w:t xml:space="preserve"> but the line terminator might be different</w:t>
      </w:r>
      <w:r w:rsidR="00784E41">
        <w:rPr>
          <w:rFonts w:eastAsia="Calibri"/>
          <w:lang w:val="en-US"/>
        </w:rPr>
        <w:t>, but t</w:t>
      </w:r>
      <w:r>
        <w:rPr>
          <w:rFonts w:eastAsia="Calibri"/>
          <w:lang w:val="en-US"/>
        </w:rPr>
        <w:t>here is also the problem</w:t>
      </w:r>
      <w:r w:rsidR="00A118DA">
        <w:rPr>
          <w:rFonts w:eastAsia="Calibri"/>
          <w:lang w:val="en-US"/>
        </w:rPr>
        <w:t xml:space="preserve"> </w:t>
      </w:r>
      <w:r w:rsidR="009B72D3">
        <w:rPr>
          <w:rFonts w:eastAsia="Calibri"/>
          <w:lang w:val="en-US"/>
        </w:rPr>
        <w:t xml:space="preserve">that </w:t>
      </w:r>
      <w:r w:rsidR="00784E41">
        <w:rPr>
          <w:rFonts w:eastAsia="Calibri"/>
          <w:lang w:val="en-US"/>
        </w:rPr>
        <w:t>i</w:t>
      </w:r>
      <w:r w:rsidR="009B72D3">
        <w:rPr>
          <w:rFonts w:eastAsia="Calibri"/>
          <w:lang w:val="en-US"/>
        </w:rPr>
        <w:t>n</w:t>
      </w:r>
      <w:r w:rsidR="00784E41">
        <w:rPr>
          <w:rFonts w:eastAsia="Calibri"/>
          <w:lang w:val="en-US"/>
        </w:rPr>
        <w:t xml:space="preserve"> XML we are allowed to have </w:t>
      </w:r>
      <w:r w:rsidR="00784E41" w:rsidRPr="00784E41">
        <w:rPr>
          <w:rFonts w:eastAsia="Calibri"/>
          <w:i/>
          <w:iCs/>
          <w:lang w:val="en-US"/>
        </w:rPr>
        <w:t>empty tags</w:t>
      </w:r>
      <w:r w:rsidR="00784E41">
        <w:rPr>
          <w:rFonts w:eastAsia="Calibri"/>
          <w:lang w:val="en-US"/>
        </w:rPr>
        <w:t xml:space="preserve">, </w:t>
      </w:r>
      <w:r w:rsidR="00784E41">
        <w:rPr>
          <w:rFonts w:eastAsia="Calibri"/>
          <w:i/>
          <w:iCs/>
          <w:lang w:val="en-US"/>
        </w:rPr>
        <w:t>line delimiters, hexadecimal values, order of the attributes, structure,</w:t>
      </w:r>
      <w:r w:rsidR="00784E41">
        <w:rPr>
          <w:rFonts w:eastAsia="Calibri"/>
          <w:lang w:val="en-US"/>
        </w:rPr>
        <w:t xml:space="preserve"> …</w:t>
      </w:r>
      <w:r w:rsidR="009E3A7B">
        <w:rPr>
          <w:rFonts w:eastAsia="Calibri"/>
          <w:lang w:val="en-US"/>
        </w:rPr>
        <w:t>Imagine that there is an XML object named “Person</w:t>
      </w:r>
      <w:r w:rsidR="00D42CC8">
        <w:rPr>
          <w:rFonts w:eastAsia="Calibri"/>
          <w:lang w:val="en-US"/>
        </w:rPr>
        <w:t>”:</w:t>
      </w:r>
    </w:p>
    <w:p w14:paraId="6C31AFF7" w14:textId="6CB3FBF3" w:rsidR="0055718C" w:rsidRPr="00D42CC8" w:rsidRDefault="00000054" w:rsidP="001310CE">
      <w:pPr>
        <w:pStyle w:val="Paragrafoelenco"/>
        <w:numPr>
          <w:ilvl w:val="0"/>
          <w:numId w:val="60"/>
        </w:numPr>
        <w:rPr>
          <w:rFonts w:eastAsia="Calibri"/>
          <w:lang w:val="en-US"/>
        </w:rPr>
      </w:pPr>
      <m:oMath>
        <m:r>
          <w:rPr>
            <w:rFonts w:ascii="Cambria Math" w:eastAsia="Calibri" w:hAnsi="Cambria Math"/>
            <w:lang w:val="en-US"/>
          </w:rPr>
          <m:t>&lt;person id="</m:t>
        </m:r>
        <m:r>
          <m:rPr>
            <m:nor/>
          </m:rPr>
          <w:rPr>
            <w:rFonts w:ascii="Cambria Math" w:eastAsia="Calibri" w:hAnsi="Cambria Math"/>
            <w:lang w:val="en-US"/>
          </w:rPr>
          <m:t xml:space="preserve">12345" </m:t>
        </m:r>
        <m:r>
          <w:rPr>
            <w:rFonts w:ascii="Cambria Math" w:eastAsia="Calibri" w:hAnsi="Cambria Math"/>
            <w:lang w:val="en-US"/>
          </w:rPr>
          <m:t>name="</m:t>
        </m:r>
        <m:r>
          <m:rPr>
            <m:nor/>
          </m:rPr>
          <w:rPr>
            <w:rFonts w:ascii="Cambria Math" w:eastAsia="Calibri" w:hAnsi="Cambria Math"/>
            <w:lang w:val="en-US"/>
          </w:rPr>
          <m:t>Antonio"</m:t>
        </m:r>
        <m:r>
          <w:rPr>
            <w:rFonts w:ascii="Cambria Math" w:eastAsia="Calibri" w:hAnsi="Cambria Math"/>
            <w:lang w:val="en-US"/>
          </w:rPr>
          <m:t>/&gt;</m:t>
        </m:r>
      </m:oMath>
    </w:p>
    <w:p w14:paraId="2737F454" w14:textId="60683AAE" w:rsidR="00D42CC8" w:rsidRDefault="00000054" w:rsidP="001310CE">
      <w:pPr>
        <w:pStyle w:val="Paragrafoelenco"/>
        <w:numPr>
          <w:ilvl w:val="0"/>
          <w:numId w:val="60"/>
        </w:numPr>
        <w:rPr>
          <w:rFonts w:eastAsia="Calibri"/>
          <w:lang w:val="en-US"/>
        </w:rPr>
      </w:pPr>
      <m:oMath>
        <m:r>
          <w:rPr>
            <w:rFonts w:ascii="Cambria Math" w:eastAsia="Calibri" w:hAnsi="Cambria Math"/>
            <w:lang w:val="en-US"/>
          </w:rPr>
          <m:t>&lt;person name="Antonio" id ="12345"/&gt;</m:t>
        </m:r>
      </m:oMath>
    </w:p>
    <w:p w14:paraId="7E458231" w14:textId="36BA533B" w:rsidR="00145AED" w:rsidRPr="00CE0EEB" w:rsidRDefault="00000054" w:rsidP="001310CE">
      <w:pPr>
        <w:pStyle w:val="Paragrafoelenco"/>
        <w:numPr>
          <w:ilvl w:val="0"/>
          <w:numId w:val="60"/>
        </w:numPr>
        <w:rPr>
          <w:rFonts w:eastAsia="Calibri"/>
          <w:lang w:val="it-IT"/>
        </w:rPr>
      </w:pPr>
      <m:oMath>
        <m:r>
          <w:rPr>
            <w:rFonts w:ascii="Cambria Math" w:eastAsia="Calibri" w:hAnsi="Cambria Math"/>
            <w:lang w:val="it-IT"/>
          </w:rPr>
          <m:t>&lt;</m:t>
        </m:r>
        <m:r>
          <w:rPr>
            <w:rFonts w:ascii="Cambria Math" w:eastAsia="Calibri" w:hAnsi="Cambria Math"/>
            <w:lang w:val="en-US"/>
          </w:rPr>
          <m:t>person</m:t>
        </m:r>
        <m:r>
          <w:rPr>
            <w:rFonts w:ascii="Cambria Math" w:eastAsia="Calibri" w:hAnsi="Cambria Math"/>
            <w:lang w:val="it-IT"/>
          </w:rPr>
          <m:t xml:space="preserve"> </m:t>
        </m:r>
        <m:r>
          <w:rPr>
            <w:rFonts w:ascii="Cambria Math" w:eastAsia="Calibri" w:hAnsi="Cambria Math"/>
            <w:lang w:val="en-US"/>
          </w:rPr>
          <m:t>name</m:t>
        </m:r>
        <m:r>
          <w:rPr>
            <w:rFonts w:ascii="Cambria Math" w:eastAsia="Calibri" w:hAnsi="Cambria Math"/>
            <w:lang w:val="it-IT"/>
          </w:rPr>
          <m:t>=</m:t>
        </m:r>
        <m:r>
          <m:rPr>
            <m:nor/>
          </m:rPr>
          <w:rPr>
            <w:rFonts w:ascii="Cambria Math" w:eastAsia="Calibri" w:hAnsi="Cambria Math"/>
            <w:lang w:val="it-IT"/>
          </w:rPr>
          <m:t xml:space="preserve">Antonio </m:t>
        </m:r>
        <m:r>
          <w:rPr>
            <w:rFonts w:ascii="Cambria Math" w:eastAsia="Calibri" w:hAnsi="Cambria Math"/>
            <w:lang w:val="en-US"/>
          </w:rPr>
          <m:t>id</m:t>
        </m:r>
        <m:r>
          <w:rPr>
            <w:rFonts w:ascii="Cambria Math" w:eastAsia="Calibri" w:hAnsi="Cambria Math"/>
            <w:lang w:val="it-IT"/>
          </w:rPr>
          <m:t xml:space="preserve"> ="12345"/&gt;&lt;/</m:t>
        </m:r>
        <m:r>
          <w:rPr>
            <w:rFonts w:ascii="Cambria Math" w:eastAsia="Calibri" w:hAnsi="Cambria Math"/>
            <w:lang w:val="en-US"/>
          </w:rPr>
          <m:t>person</m:t>
        </m:r>
        <m:r>
          <w:rPr>
            <w:rFonts w:ascii="Cambria Math" w:eastAsia="Calibri" w:hAnsi="Cambria Math"/>
            <w:lang w:val="it-IT"/>
          </w:rPr>
          <m:t>&gt;</m:t>
        </m:r>
      </m:oMath>
    </w:p>
    <w:p w14:paraId="5BC78E21" w14:textId="1261DA87" w:rsidR="00D9736B" w:rsidRDefault="00D9736B" w:rsidP="00D9736B">
      <w:pPr>
        <w:rPr>
          <w:rFonts w:eastAsia="Calibri"/>
          <w:lang w:val="en-US"/>
        </w:rPr>
      </w:pPr>
      <w:r>
        <w:rPr>
          <w:rFonts w:eastAsia="Calibri"/>
          <w:lang w:val="en-US"/>
        </w:rPr>
        <w:t xml:space="preserve">They are all the same data, in the second one the order just </w:t>
      </w:r>
      <w:r w:rsidR="009242C3">
        <w:rPr>
          <w:rFonts w:eastAsia="Calibri"/>
          <w:lang w:val="en-US"/>
        </w:rPr>
        <w:t>changes</w:t>
      </w:r>
      <w:r>
        <w:rPr>
          <w:rFonts w:eastAsia="Calibri"/>
          <w:lang w:val="en-US"/>
        </w:rPr>
        <w:t xml:space="preserve"> and in the last one the only difference is that the closing tag is made explicit. </w:t>
      </w:r>
      <w:r w:rsidR="009C127E">
        <w:rPr>
          <w:rFonts w:eastAsia="Calibri"/>
          <w:lang w:val="en-US"/>
        </w:rPr>
        <w:t>If these three things are the same, is the signature the same? Unfortunately</w:t>
      </w:r>
      <w:r w:rsidR="009242C3">
        <w:rPr>
          <w:rFonts w:eastAsia="Calibri"/>
          <w:lang w:val="en-US"/>
        </w:rPr>
        <w:t>,</w:t>
      </w:r>
      <w:r w:rsidR="009C127E">
        <w:rPr>
          <w:rFonts w:eastAsia="Calibri"/>
          <w:lang w:val="en-US"/>
        </w:rPr>
        <w:t xml:space="preserve"> it is not because the hash will be different. Since we’re signing the abstract data</w:t>
      </w:r>
      <w:r w:rsidR="009242C3">
        <w:rPr>
          <w:rFonts w:eastAsia="Calibri"/>
          <w:lang w:val="en-US"/>
        </w:rPr>
        <w:t>,</w:t>
      </w:r>
      <w:r w:rsidR="009C127E">
        <w:rPr>
          <w:rFonts w:eastAsia="Calibri"/>
          <w:lang w:val="en-US"/>
        </w:rPr>
        <w:t xml:space="preserve"> we want the signature over these 3 objects to be the same</w:t>
      </w:r>
      <w:r w:rsidR="00F26C39">
        <w:rPr>
          <w:rFonts w:eastAsia="Calibri"/>
          <w:lang w:val="en-US"/>
        </w:rPr>
        <w:t xml:space="preserve"> and to be valid independent of the representation. </w:t>
      </w:r>
      <w:r w:rsidR="00A85723">
        <w:rPr>
          <w:rFonts w:eastAsia="Calibri"/>
          <w:lang w:val="en-US"/>
        </w:rPr>
        <w:t>Canonicalization algorithms are needed.</w:t>
      </w:r>
    </w:p>
    <w:p w14:paraId="021234CD" w14:textId="7C3A0E55" w:rsidR="00A85723" w:rsidRDefault="00A85723" w:rsidP="009242C3">
      <w:pPr>
        <w:pStyle w:val="Titolo3"/>
        <w:rPr>
          <w:rFonts w:eastAsia="Calibri"/>
          <w:b w:val="0"/>
          <w:lang w:val="en-US"/>
        </w:rPr>
      </w:pPr>
      <w:bookmarkStart w:id="162" w:name="_Toc91005547"/>
      <w:r>
        <w:rPr>
          <w:lang w:val="en-US"/>
        </w:rPr>
        <w:t>Canonicalization algorithms</w:t>
      </w:r>
      <w:bookmarkEnd w:id="162"/>
    </w:p>
    <w:p w14:paraId="1D629E61" w14:textId="507E4F8D" w:rsidR="00A85723" w:rsidRDefault="00A85723" w:rsidP="00D9736B">
      <w:pPr>
        <w:rPr>
          <w:rFonts w:eastAsia="Calibri"/>
          <w:lang w:val="en-US"/>
        </w:rPr>
      </w:pPr>
      <w:r>
        <w:rPr>
          <w:rFonts w:eastAsia="Calibri"/>
          <w:lang w:val="en-US"/>
        </w:rPr>
        <w:t xml:space="preserve">Canonicalization algorithm means that </w:t>
      </w:r>
      <w:r w:rsidRPr="00113C9A">
        <w:rPr>
          <w:rFonts w:eastAsia="Calibri"/>
          <w:u w:val="single"/>
          <w:lang w:val="en-US"/>
        </w:rPr>
        <w:t>before</w:t>
      </w:r>
      <w:r>
        <w:rPr>
          <w:rFonts w:eastAsia="Calibri"/>
          <w:lang w:val="en-US"/>
        </w:rPr>
        <w:t xml:space="preserve"> generating a signature you must </w:t>
      </w:r>
      <w:r w:rsidR="00E55B8E">
        <w:rPr>
          <w:rFonts w:eastAsia="Calibri"/>
          <w:lang w:val="en-US"/>
        </w:rPr>
        <w:t xml:space="preserve">put the data in a </w:t>
      </w:r>
      <w:r w:rsidR="00E55B8E" w:rsidRPr="00113C9A">
        <w:rPr>
          <w:rFonts w:eastAsia="Calibri"/>
          <w:b/>
          <w:lang w:val="en-US"/>
        </w:rPr>
        <w:t>specific order</w:t>
      </w:r>
      <w:r w:rsidR="00E55B8E">
        <w:rPr>
          <w:rFonts w:eastAsia="Calibri"/>
          <w:lang w:val="en-US"/>
        </w:rPr>
        <w:t xml:space="preserve"> and in a </w:t>
      </w:r>
      <w:r w:rsidR="00E55B8E" w:rsidRPr="00113C9A">
        <w:rPr>
          <w:rFonts w:eastAsia="Calibri"/>
          <w:b/>
          <w:lang w:val="en-US"/>
        </w:rPr>
        <w:t>specific format</w:t>
      </w:r>
      <w:r w:rsidR="00E55B8E">
        <w:rPr>
          <w:rFonts w:eastAsia="Calibri"/>
          <w:lang w:val="en-US"/>
        </w:rPr>
        <w:t xml:space="preserve">. When data and signature is received, before verifying the signature you need to perform the same operation. </w:t>
      </w:r>
      <w:r w:rsidR="00880012">
        <w:rPr>
          <w:rFonts w:eastAsia="Calibri"/>
          <w:lang w:val="en-US"/>
        </w:rPr>
        <w:t xml:space="preserve">The canonical representation means that we </w:t>
      </w:r>
      <w:r w:rsidR="00113C9A">
        <w:rPr>
          <w:rFonts w:eastAsia="Calibri"/>
          <w:lang w:val="en-US"/>
        </w:rPr>
        <w:t>must</w:t>
      </w:r>
      <w:r w:rsidR="00880012">
        <w:rPr>
          <w:rFonts w:eastAsia="Calibri"/>
          <w:lang w:val="en-US"/>
        </w:rPr>
        <w:t xml:space="preserve"> create the physical representation of the XPath node set as an octet sequence. </w:t>
      </w:r>
      <w:r w:rsidR="00A8233C">
        <w:rPr>
          <w:rFonts w:eastAsia="Calibri"/>
          <w:lang w:val="en-US"/>
        </w:rPr>
        <w:t xml:space="preserve">The algorithms change over the time, the default is </w:t>
      </w:r>
      <w:r w:rsidR="00A8233C">
        <w:rPr>
          <w:rFonts w:eastAsia="Calibri"/>
          <w:b/>
          <w:bCs/>
          <w:lang w:val="en-US"/>
        </w:rPr>
        <w:t xml:space="preserve">canonical XML 1.0 </w:t>
      </w:r>
      <w:r w:rsidR="00A8233C">
        <w:rPr>
          <w:rFonts w:eastAsia="Calibri"/>
          <w:lang w:val="en-US"/>
        </w:rPr>
        <w:t xml:space="preserve">which follows that specification, eventually with comments (if comments are appropriate or not inside the XML document) but the preferred version is the most recent one called </w:t>
      </w:r>
      <w:r w:rsidR="00A8233C">
        <w:rPr>
          <w:rFonts w:eastAsia="Calibri"/>
          <w:b/>
          <w:bCs/>
          <w:lang w:val="en-US"/>
        </w:rPr>
        <w:t>canonical XML 1.1</w:t>
      </w:r>
      <w:r w:rsidR="00ED3B8A">
        <w:rPr>
          <w:rFonts w:eastAsia="Calibri"/>
          <w:b/>
          <w:bCs/>
          <w:lang w:val="en-US"/>
        </w:rPr>
        <w:t xml:space="preserve">: </w:t>
      </w:r>
      <w:r w:rsidR="00ED3B8A">
        <w:rPr>
          <w:rFonts w:eastAsia="Calibri"/>
          <w:lang w:val="en-US"/>
        </w:rPr>
        <w:t xml:space="preserve">the comments </w:t>
      </w:r>
      <w:r w:rsidR="00ED3B8A" w:rsidRPr="00113C9A">
        <w:rPr>
          <w:rFonts w:eastAsia="Calibri"/>
          <w:i/>
          <w:lang w:val="en-US"/>
        </w:rPr>
        <w:t>should be deleted</w:t>
      </w:r>
      <w:r w:rsidR="00ED3B8A">
        <w:rPr>
          <w:rFonts w:eastAsia="Calibri"/>
          <w:lang w:val="en-US"/>
        </w:rPr>
        <w:t xml:space="preserve"> when computing the signature or </w:t>
      </w:r>
      <w:r w:rsidR="00ED3B8A" w:rsidRPr="00113C9A">
        <w:rPr>
          <w:rFonts w:eastAsia="Calibri"/>
          <w:i/>
          <w:lang w:val="en-US"/>
        </w:rPr>
        <w:t xml:space="preserve">should be </w:t>
      </w:r>
      <w:r w:rsidR="00871A3B" w:rsidRPr="00113C9A">
        <w:rPr>
          <w:rFonts w:eastAsia="Calibri"/>
          <w:i/>
          <w:lang w:val="en-US"/>
        </w:rPr>
        <w:t>included</w:t>
      </w:r>
      <w:r w:rsidR="00871A3B">
        <w:rPr>
          <w:rFonts w:eastAsia="Calibri"/>
          <w:lang w:val="en-US"/>
        </w:rPr>
        <w:t xml:space="preserve"> in the computation of the </w:t>
      </w:r>
      <w:r w:rsidR="00ED3B8A">
        <w:rPr>
          <w:rFonts w:eastAsia="Calibri"/>
          <w:lang w:val="en-US"/>
        </w:rPr>
        <w:t>signature?</w:t>
      </w:r>
      <w:r w:rsidR="00D071A6">
        <w:rPr>
          <w:rFonts w:eastAsia="Calibri"/>
          <w:lang w:val="en-US"/>
        </w:rPr>
        <w:t xml:space="preserve"> There are two different cano</w:t>
      </w:r>
      <w:r w:rsidR="00B22A23">
        <w:rPr>
          <w:rFonts w:eastAsia="Calibri"/>
          <w:lang w:val="en-US"/>
        </w:rPr>
        <w:t>n</w:t>
      </w:r>
      <w:r w:rsidR="00D071A6">
        <w:rPr>
          <w:rFonts w:eastAsia="Calibri"/>
          <w:lang w:val="en-US"/>
        </w:rPr>
        <w:t>i</w:t>
      </w:r>
      <w:r w:rsidR="00B22A23">
        <w:rPr>
          <w:rFonts w:eastAsia="Calibri"/>
          <w:lang w:val="en-US"/>
        </w:rPr>
        <w:t>cali</w:t>
      </w:r>
      <w:r w:rsidR="00D071A6">
        <w:rPr>
          <w:rFonts w:eastAsia="Calibri"/>
          <w:lang w:val="en-US"/>
        </w:rPr>
        <w:t xml:space="preserve">zation ways according to the fact that comments are included or not. </w:t>
      </w:r>
    </w:p>
    <w:p w14:paraId="1E2FBCFC" w14:textId="5E90420F" w:rsidR="00D071A6" w:rsidRDefault="00D071A6" w:rsidP="00224C90">
      <w:pPr>
        <w:pStyle w:val="Titolo3"/>
        <w:rPr>
          <w:lang w:val="en-US"/>
        </w:rPr>
      </w:pPr>
      <w:bookmarkStart w:id="163" w:name="_Toc91005548"/>
      <w:r>
        <w:rPr>
          <w:lang w:val="en-US"/>
        </w:rPr>
        <w:t>Canonical XML</w:t>
      </w:r>
      <w:bookmarkEnd w:id="163"/>
      <w:r>
        <w:rPr>
          <w:lang w:val="en-US"/>
        </w:rPr>
        <w:t xml:space="preserve"> </w:t>
      </w:r>
    </w:p>
    <w:p w14:paraId="2D67171D" w14:textId="195F0A38" w:rsidR="00D071A6" w:rsidRDefault="00224C90" w:rsidP="00D9736B">
      <w:pPr>
        <w:rPr>
          <w:rFonts w:eastAsia="Calibri"/>
          <w:lang w:val="en-US"/>
        </w:rPr>
      </w:pPr>
      <w:r>
        <w:rPr>
          <w:rFonts w:eastAsia="Calibri"/>
          <w:lang w:val="en-US"/>
        </w:rPr>
        <w:t>First,</w:t>
      </w:r>
      <w:r w:rsidR="00D071A6">
        <w:rPr>
          <w:rFonts w:eastAsia="Calibri"/>
          <w:lang w:val="en-US"/>
        </w:rPr>
        <w:t xml:space="preserve"> the canonicalization way is </w:t>
      </w:r>
      <w:r w:rsidR="007D5C11">
        <w:rPr>
          <w:rFonts w:eastAsia="Calibri"/>
          <w:lang w:val="en-US"/>
        </w:rPr>
        <w:t>declared, then it will say:</w:t>
      </w:r>
    </w:p>
    <w:p w14:paraId="6CF366E7" w14:textId="2AC81D56" w:rsidR="007D5C11" w:rsidRDefault="007D5C11" w:rsidP="001310CE">
      <w:pPr>
        <w:pStyle w:val="Paragrafoelenco"/>
        <w:numPr>
          <w:ilvl w:val="0"/>
          <w:numId w:val="114"/>
        </w:numPr>
        <w:rPr>
          <w:rFonts w:eastAsia="Calibri"/>
          <w:lang w:val="en-US"/>
        </w:rPr>
      </w:pPr>
      <w:r w:rsidRPr="666356AB">
        <w:rPr>
          <w:rFonts w:eastAsia="Calibri"/>
          <w:lang w:val="en-US"/>
        </w:rPr>
        <w:t>Encode the document in UTF-8</w:t>
      </w:r>
    </w:p>
    <w:p w14:paraId="3C4A4D73" w14:textId="7AE0FD29" w:rsidR="007D5C11" w:rsidRDefault="007D5C11" w:rsidP="001310CE">
      <w:pPr>
        <w:pStyle w:val="Paragrafoelenco"/>
        <w:numPr>
          <w:ilvl w:val="0"/>
          <w:numId w:val="114"/>
        </w:numPr>
        <w:rPr>
          <w:rFonts w:eastAsia="Calibri"/>
          <w:lang w:val="en-US"/>
        </w:rPr>
      </w:pPr>
      <w:r w:rsidRPr="666356AB">
        <w:rPr>
          <w:rFonts w:eastAsia="Calibri"/>
          <w:lang w:val="en-US"/>
        </w:rPr>
        <w:t>Normalize line breaks to #xA, before parsing</w:t>
      </w:r>
    </w:p>
    <w:p w14:paraId="1D3571F9" w14:textId="1B341F69" w:rsidR="007D5C11" w:rsidRDefault="007D5C11" w:rsidP="001310CE">
      <w:pPr>
        <w:pStyle w:val="Paragrafoelenco"/>
        <w:numPr>
          <w:ilvl w:val="0"/>
          <w:numId w:val="114"/>
        </w:numPr>
        <w:rPr>
          <w:rFonts w:eastAsia="Calibri"/>
          <w:lang w:val="en-US"/>
        </w:rPr>
      </w:pPr>
      <w:r>
        <w:rPr>
          <w:rFonts w:eastAsia="Calibri"/>
          <w:lang w:val="en-US"/>
        </w:rPr>
        <w:t>Normalize attribute values, as if by a validating processor</w:t>
      </w:r>
      <w:r w:rsidR="0005362B">
        <w:rPr>
          <w:rFonts w:eastAsia="Calibri"/>
          <w:lang w:val="en-US"/>
        </w:rPr>
        <w:t xml:space="preserve">: it means that in some cases you are allowed to say that attribute </w:t>
      </w:r>
      <m:oMath>
        <m:r>
          <w:rPr>
            <w:rFonts w:ascii="Cambria Math" w:eastAsia="Calibri" w:hAnsi="Cambria Math"/>
            <w:lang w:val="en-US"/>
          </w:rPr>
          <m:t>a=123</m:t>
        </m:r>
      </m:oMath>
      <w:r w:rsidR="0005362B">
        <w:rPr>
          <w:rFonts w:eastAsia="Calibri"/>
          <w:lang w:val="en-US"/>
        </w:rPr>
        <w:t xml:space="preserve"> but the correct format </w:t>
      </w:r>
      <w:r w:rsidR="00BF128D">
        <w:rPr>
          <w:rFonts w:eastAsia="Calibri"/>
          <w:lang w:val="en-US"/>
        </w:rPr>
        <w:t>might</w:t>
      </w:r>
      <w:r w:rsidR="0005362B">
        <w:rPr>
          <w:rFonts w:eastAsia="Calibri"/>
          <w:lang w:val="en-US"/>
        </w:rPr>
        <w:t xml:space="preserve"> be </w:t>
      </w:r>
      <m:oMath>
        <m:r>
          <w:rPr>
            <w:rFonts w:ascii="Cambria Math" w:eastAsia="Calibri" w:hAnsi="Cambria Math"/>
            <w:lang w:val="en-US"/>
          </w:rPr>
          <m:t>a="123"</m:t>
        </m:r>
      </m:oMath>
      <w:r w:rsidR="00BF128D">
        <w:rPr>
          <w:rFonts w:eastAsia="Calibri"/>
          <w:lang w:val="en-US"/>
        </w:rPr>
        <w:t xml:space="preserve"> (with quotes)</w:t>
      </w:r>
    </w:p>
    <w:p w14:paraId="63DF7DC4" w14:textId="27867967" w:rsidR="007D5C11" w:rsidRDefault="007D5C11" w:rsidP="001310CE">
      <w:pPr>
        <w:pStyle w:val="Paragrafoelenco"/>
        <w:numPr>
          <w:ilvl w:val="0"/>
          <w:numId w:val="114"/>
        </w:numPr>
        <w:rPr>
          <w:rFonts w:eastAsia="Calibri"/>
          <w:lang w:val="en-US"/>
        </w:rPr>
      </w:pPr>
      <w:r>
        <w:rPr>
          <w:rFonts w:eastAsia="Calibri"/>
          <w:lang w:val="en-US"/>
        </w:rPr>
        <w:t>Replace character and parsed entity references</w:t>
      </w:r>
      <w:r w:rsidR="00C32D6D">
        <w:rPr>
          <w:rFonts w:eastAsia="Calibri"/>
          <w:lang w:val="en-US"/>
        </w:rPr>
        <w:t xml:space="preserve">: substitute the, e.g., </w:t>
      </w:r>
      <m:oMath>
        <m:r>
          <w:rPr>
            <w:rFonts w:ascii="Cambria Math" w:eastAsia="Calibri" w:hAnsi="Cambria Math"/>
            <w:lang w:val="en-US"/>
          </w:rPr>
          <m:t>&amp;x</m:t>
        </m:r>
      </m:oMath>
      <w:r w:rsidR="00C32D6D">
        <w:rPr>
          <w:rFonts w:eastAsia="Calibri"/>
          <w:lang w:val="en-US"/>
        </w:rPr>
        <w:t xml:space="preserve"> and substitute it with the extended </w:t>
      </w:r>
      <w:r w:rsidR="00B22A23">
        <w:rPr>
          <w:rFonts w:eastAsia="Calibri"/>
          <w:lang w:val="en-US"/>
        </w:rPr>
        <w:t>format in any place</w:t>
      </w:r>
      <w:r w:rsidR="00C32D6D">
        <w:rPr>
          <w:rFonts w:eastAsia="Calibri"/>
          <w:lang w:val="en-US"/>
        </w:rPr>
        <w:t xml:space="preserve"> </w:t>
      </w:r>
    </w:p>
    <w:p w14:paraId="13E6FD5B" w14:textId="54C23111" w:rsidR="007D5C11" w:rsidRDefault="007D5C11" w:rsidP="001310CE">
      <w:pPr>
        <w:pStyle w:val="Paragrafoelenco"/>
        <w:numPr>
          <w:ilvl w:val="0"/>
          <w:numId w:val="114"/>
        </w:numPr>
        <w:rPr>
          <w:rFonts w:eastAsia="Calibri"/>
          <w:lang w:val="en-US"/>
        </w:rPr>
      </w:pPr>
      <w:r w:rsidRPr="666356AB">
        <w:rPr>
          <w:rFonts w:eastAsia="Calibri"/>
          <w:lang w:val="en-US"/>
        </w:rPr>
        <w:t>Replace CDATA sections with their character content</w:t>
      </w:r>
      <w:r w:rsidR="00B22A23" w:rsidRPr="666356AB">
        <w:rPr>
          <w:rFonts w:eastAsia="Calibri"/>
          <w:lang w:val="en-US"/>
        </w:rPr>
        <w:t xml:space="preserve">: CDATA </w:t>
      </w:r>
      <w:r w:rsidR="007C3D20" w:rsidRPr="666356AB">
        <w:rPr>
          <w:rFonts w:eastAsia="Calibri"/>
          <w:lang w:val="en-US"/>
        </w:rPr>
        <w:t>sections contains literal data represented with, e.g., hexadecimal and they need to be replaced with their content</w:t>
      </w:r>
    </w:p>
    <w:p w14:paraId="154FB748" w14:textId="16DF7545" w:rsidR="007D5C11" w:rsidRDefault="007D5C11" w:rsidP="001310CE">
      <w:pPr>
        <w:pStyle w:val="Paragrafoelenco"/>
        <w:numPr>
          <w:ilvl w:val="0"/>
          <w:numId w:val="114"/>
        </w:numPr>
        <w:rPr>
          <w:rFonts w:eastAsia="Calibri"/>
          <w:lang w:val="en-US"/>
        </w:rPr>
      </w:pPr>
      <w:r w:rsidRPr="666356AB">
        <w:rPr>
          <w:rFonts w:eastAsia="Calibri"/>
          <w:lang w:val="en-US"/>
        </w:rPr>
        <w:t>Remove XML declaration and DTD</w:t>
      </w:r>
      <w:r w:rsidR="00C32D6D" w:rsidRPr="666356AB">
        <w:rPr>
          <w:rFonts w:eastAsia="Calibri"/>
          <w:lang w:val="en-US"/>
        </w:rPr>
        <w:t xml:space="preserve"> (</w:t>
      </w:r>
      <w:r w:rsidR="00C32D6D" w:rsidRPr="666356AB">
        <w:rPr>
          <w:rFonts w:eastAsia="Calibri"/>
          <w:i/>
          <w:iCs/>
          <w:lang w:val="en-US"/>
        </w:rPr>
        <w:t>Document Type Definition</w:t>
      </w:r>
      <w:r w:rsidR="00C32D6D" w:rsidRPr="666356AB">
        <w:rPr>
          <w:rFonts w:eastAsia="Calibri"/>
          <w:lang w:val="en-US"/>
        </w:rPr>
        <w:t>) since they are meaningless</w:t>
      </w:r>
    </w:p>
    <w:p w14:paraId="469F3136" w14:textId="2FE72175" w:rsidR="007D5C11" w:rsidRDefault="007D5C11" w:rsidP="001310CE">
      <w:pPr>
        <w:pStyle w:val="Paragrafoelenco"/>
        <w:numPr>
          <w:ilvl w:val="0"/>
          <w:numId w:val="114"/>
        </w:numPr>
        <w:rPr>
          <w:rFonts w:eastAsia="Calibri"/>
          <w:lang w:val="en-US"/>
        </w:rPr>
      </w:pPr>
      <w:r>
        <w:rPr>
          <w:rFonts w:eastAsia="Calibri"/>
          <w:lang w:val="en-US"/>
        </w:rPr>
        <w:t>Convert empty elements to start-end tag pairs</w:t>
      </w:r>
      <w:r w:rsidR="00D41751">
        <w:rPr>
          <w:rFonts w:eastAsia="Calibri"/>
          <w:lang w:val="en-US"/>
        </w:rPr>
        <w:t xml:space="preserve">: e.g., </w:t>
      </w:r>
      <m:oMath>
        <m:r>
          <w:rPr>
            <w:rFonts w:ascii="Cambria Math" w:eastAsia="Calibri" w:hAnsi="Cambria Math"/>
            <w:lang w:val="en-US"/>
          </w:rPr>
          <m:t>&lt;com&gt;&lt;/com&gt;</m:t>
        </m:r>
      </m:oMath>
    </w:p>
    <w:p w14:paraId="7C56F66B" w14:textId="0C5A6A13" w:rsidR="00D41751" w:rsidRDefault="00D41751" w:rsidP="001310CE">
      <w:pPr>
        <w:pStyle w:val="Paragrafoelenco"/>
        <w:numPr>
          <w:ilvl w:val="0"/>
          <w:numId w:val="114"/>
        </w:numPr>
        <w:rPr>
          <w:rFonts w:eastAsia="Calibri"/>
          <w:lang w:val="en-US"/>
        </w:rPr>
      </w:pPr>
      <w:r w:rsidRPr="666356AB">
        <w:rPr>
          <w:rFonts w:eastAsia="Calibri"/>
          <w:b/>
          <w:bCs/>
          <w:lang w:val="en-US"/>
        </w:rPr>
        <w:t>Normalize whitespace</w:t>
      </w:r>
      <w:r w:rsidRPr="666356AB">
        <w:rPr>
          <w:rFonts w:eastAsia="Calibri"/>
          <w:lang w:val="en-US"/>
        </w:rPr>
        <w:t xml:space="preserve"> outside of the document element and within start and end tags</w:t>
      </w:r>
    </w:p>
    <w:p w14:paraId="4AC50E82" w14:textId="52B80CA5" w:rsidR="00D41751" w:rsidRDefault="00D41751" w:rsidP="001310CE">
      <w:pPr>
        <w:pStyle w:val="Paragrafoelenco"/>
        <w:numPr>
          <w:ilvl w:val="0"/>
          <w:numId w:val="114"/>
        </w:numPr>
        <w:rPr>
          <w:rFonts w:eastAsia="Calibri"/>
          <w:lang w:val="en-US"/>
        </w:rPr>
      </w:pPr>
      <w:r w:rsidRPr="666356AB">
        <w:rPr>
          <w:rFonts w:eastAsia="Calibri"/>
          <w:b/>
          <w:bCs/>
          <w:lang w:val="en-US"/>
        </w:rPr>
        <w:t>Retain all whitespace in character content</w:t>
      </w:r>
      <w:r w:rsidRPr="666356AB">
        <w:rPr>
          <w:rFonts w:eastAsia="Calibri"/>
          <w:lang w:val="en-US"/>
        </w:rPr>
        <w:t xml:space="preserve"> (but characters removed during line feed normalization)</w:t>
      </w:r>
    </w:p>
    <w:p w14:paraId="523A51B7" w14:textId="400758D1" w:rsidR="00D41751" w:rsidRDefault="00D41751" w:rsidP="001310CE">
      <w:pPr>
        <w:pStyle w:val="Paragrafoelenco"/>
        <w:numPr>
          <w:ilvl w:val="0"/>
          <w:numId w:val="114"/>
        </w:numPr>
        <w:rPr>
          <w:rFonts w:eastAsia="Calibri"/>
          <w:lang w:val="en-US"/>
        </w:rPr>
      </w:pPr>
      <w:r w:rsidRPr="666356AB">
        <w:rPr>
          <w:rFonts w:eastAsia="Calibri"/>
          <w:lang w:val="en-US"/>
        </w:rPr>
        <w:t xml:space="preserve">Set attribute value delimiters to </w:t>
      </w:r>
      <w:r w:rsidRPr="666356AB">
        <w:rPr>
          <w:rFonts w:eastAsia="Calibri"/>
          <w:b/>
          <w:bCs/>
          <w:lang w:val="en-US"/>
        </w:rPr>
        <w:t>quotation marks</w:t>
      </w:r>
    </w:p>
    <w:p w14:paraId="63F4B51F" w14:textId="7FE1AEDB" w:rsidR="00D41751" w:rsidRDefault="00D41751" w:rsidP="001310CE">
      <w:pPr>
        <w:pStyle w:val="Paragrafoelenco"/>
        <w:numPr>
          <w:ilvl w:val="0"/>
          <w:numId w:val="114"/>
        </w:numPr>
        <w:rPr>
          <w:rFonts w:eastAsia="Calibri"/>
          <w:lang w:val="en-US"/>
        </w:rPr>
      </w:pPr>
      <w:r w:rsidRPr="666356AB">
        <w:rPr>
          <w:rFonts w:eastAsia="Calibri"/>
          <w:b/>
          <w:bCs/>
          <w:lang w:val="en-US"/>
        </w:rPr>
        <w:t>Replace special characters</w:t>
      </w:r>
      <w:r w:rsidRPr="666356AB">
        <w:rPr>
          <w:rFonts w:eastAsia="Calibri"/>
          <w:lang w:val="en-US"/>
        </w:rPr>
        <w:t xml:space="preserve"> in attribute values and character content by character references</w:t>
      </w:r>
    </w:p>
    <w:p w14:paraId="1D716D20" w14:textId="737063DA" w:rsidR="00D41751" w:rsidRDefault="00D41751" w:rsidP="001310CE">
      <w:pPr>
        <w:pStyle w:val="Paragrafoelenco"/>
        <w:numPr>
          <w:ilvl w:val="0"/>
          <w:numId w:val="114"/>
        </w:numPr>
        <w:rPr>
          <w:rFonts w:eastAsia="Calibri"/>
          <w:lang w:val="en-US"/>
        </w:rPr>
      </w:pPr>
      <w:r w:rsidRPr="666356AB">
        <w:rPr>
          <w:rFonts w:eastAsia="Calibri"/>
          <w:lang w:val="en-US"/>
        </w:rPr>
        <w:t>Remove superfluous namespace declarations from each element</w:t>
      </w:r>
    </w:p>
    <w:p w14:paraId="392B0EAB" w14:textId="0FEFC0A5" w:rsidR="00D41751" w:rsidRDefault="00D41751" w:rsidP="001310CE">
      <w:pPr>
        <w:pStyle w:val="Paragrafoelenco"/>
        <w:numPr>
          <w:ilvl w:val="0"/>
          <w:numId w:val="114"/>
        </w:numPr>
        <w:rPr>
          <w:rFonts w:eastAsia="Calibri"/>
          <w:lang w:val="en-US"/>
        </w:rPr>
      </w:pPr>
      <w:r w:rsidRPr="666356AB">
        <w:rPr>
          <w:rFonts w:eastAsia="Calibri"/>
          <w:lang w:val="en-US"/>
        </w:rPr>
        <w:t>Add default attributes to each element</w:t>
      </w:r>
    </w:p>
    <w:p w14:paraId="4D0BCF13" w14:textId="3C414B00" w:rsidR="00D41751" w:rsidRDefault="00D41751" w:rsidP="001310CE">
      <w:pPr>
        <w:pStyle w:val="Paragrafoelenco"/>
        <w:numPr>
          <w:ilvl w:val="0"/>
          <w:numId w:val="114"/>
        </w:numPr>
        <w:rPr>
          <w:rFonts w:eastAsia="Calibri"/>
          <w:lang w:val="en-US"/>
        </w:rPr>
      </w:pPr>
      <w:r w:rsidRPr="666356AB">
        <w:rPr>
          <w:rFonts w:eastAsia="Calibri"/>
          <w:lang w:val="en-US"/>
        </w:rPr>
        <w:t>Impose lexicographic order on the namespace declarations and attributes of each element</w:t>
      </w:r>
    </w:p>
    <w:p w14:paraId="2217BE3E" w14:textId="536BE4BD" w:rsidR="00224C90" w:rsidRDefault="00224C90" w:rsidP="00224C90">
      <w:pPr>
        <w:rPr>
          <w:rFonts w:eastAsia="Calibri"/>
          <w:lang w:val="en-US"/>
        </w:rPr>
      </w:pPr>
      <w:r>
        <w:rPr>
          <w:rFonts w:eastAsia="Calibri"/>
          <w:lang w:val="en-US"/>
        </w:rPr>
        <w:t xml:space="preserve">Now that the document is prepared to be in a canonical standard format, it is possible to proceed with the </w:t>
      </w:r>
      <w:r>
        <w:rPr>
          <w:rFonts w:eastAsia="Calibri"/>
          <w:b/>
          <w:bCs/>
          <w:lang w:val="en-US"/>
        </w:rPr>
        <w:t xml:space="preserve">structure </w:t>
      </w:r>
      <w:r>
        <w:rPr>
          <w:rFonts w:eastAsia="Calibri"/>
          <w:lang w:val="en-US"/>
        </w:rPr>
        <w:t xml:space="preserve">of an </w:t>
      </w:r>
      <w:r>
        <w:rPr>
          <w:rFonts w:eastAsia="Calibri"/>
          <w:b/>
          <w:bCs/>
          <w:lang w:val="en-US"/>
        </w:rPr>
        <w:t>XML signature</w:t>
      </w:r>
      <w:r>
        <w:rPr>
          <w:rFonts w:eastAsia="Calibri"/>
          <w:lang w:val="en-US"/>
        </w:rPr>
        <w:t>.</w:t>
      </w:r>
    </w:p>
    <w:p w14:paraId="7FEF1B46" w14:textId="69EEB313" w:rsidR="00224C90" w:rsidRPr="00BC3225" w:rsidRDefault="006171E9" w:rsidP="001E24DF">
      <w:pPr>
        <w:pStyle w:val="Titolo2"/>
        <w:rPr>
          <w:rFonts w:eastAsia="Calibri"/>
          <w:b w:val="0"/>
          <w:lang w:val="en-US"/>
        </w:rPr>
      </w:pPr>
      <w:bookmarkStart w:id="164" w:name="_Toc91005549"/>
      <w:r w:rsidRPr="666356AB">
        <w:rPr>
          <w:lang w:val="en-US"/>
        </w:rPr>
        <w:t>Structure of XML signature</w:t>
      </w:r>
      <w:bookmarkEnd w:id="164"/>
    </w:p>
    <w:p w14:paraId="3821AE98" w14:textId="6ED536FB" w:rsidR="006171E9" w:rsidRDefault="00072B59" w:rsidP="00224C90">
      <w:pPr>
        <w:rPr>
          <w:rFonts w:eastAsia="Calibri"/>
          <w:lang w:val="en-US"/>
        </w:rPr>
      </w:pPr>
      <w:r w:rsidRPr="00072B59">
        <w:rPr>
          <w:rFonts w:eastAsia="Calibri"/>
          <w:noProof/>
          <w:lang w:val="en-US"/>
        </w:rPr>
        <w:drawing>
          <wp:anchor distT="0" distB="0" distL="114300" distR="114300" simplePos="0" relativeHeight="251622912" behindDoc="1" locked="0" layoutInCell="1" allowOverlap="1" wp14:anchorId="43F8E9C6" wp14:editId="7501CFD2">
            <wp:simplePos x="0" y="0"/>
            <wp:positionH relativeFrom="margin">
              <wp:align>right</wp:align>
            </wp:positionH>
            <wp:positionV relativeFrom="paragraph">
              <wp:posOffset>9525</wp:posOffset>
            </wp:positionV>
            <wp:extent cx="3048635" cy="2642870"/>
            <wp:effectExtent l="0" t="0" r="0" b="508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48635" cy="2642870"/>
                    </a:xfrm>
                    <a:prstGeom prst="rect">
                      <a:avLst/>
                    </a:prstGeom>
                  </pic:spPr>
                </pic:pic>
              </a:graphicData>
            </a:graphic>
            <wp14:sizeRelH relativeFrom="margin">
              <wp14:pctWidth>0</wp14:pctWidth>
            </wp14:sizeRelH>
            <wp14:sizeRelV relativeFrom="margin">
              <wp14:pctHeight>0</wp14:pctHeight>
            </wp14:sizeRelV>
          </wp:anchor>
        </w:drawing>
      </w:r>
      <w:r w:rsidR="00BC3225">
        <w:rPr>
          <w:rFonts w:eastAsia="Calibri"/>
          <w:lang w:val="en-US"/>
        </w:rPr>
        <w:t xml:space="preserve">The </w:t>
      </w:r>
      <w:r w:rsidR="001E24DF">
        <w:rPr>
          <w:rFonts w:eastAsia="Calibri"/>
          <w:lang w:val="en-US"/>
        </w:rPr>
        <w:t>topmost</w:t>
      </w:r>
      <w:r w:rsidR="00BC3225">
        <w:rPr>
          <w:rFonts w:eastAsia="Calibri"/>
          <w:lang w:val="en-US"/>
        </w:rPr>
        <w:t xml:space="preserve"> external object is </w:t>
      </w:r>
      <w:r w:rsidR="00497BB0">
        <w:rPr>
          <w:rFonts w:eastAsia="Calibri"/>
          <w:b/>
          <w:bCs/>
          <w:lang w:val="en-US"/>
        </w:rPr>
        <w:t xml:space="preserve">signature object </w:t>
      </w:r>
      <w:r w:rsidR="00497BB0">
        <w:rPr>
          <w:rFonts w:eastAsia="Calibri"/>
          <w:lang w:val="en-US"/>
        </w:rPr>
        <w:t xml:space="preserve">with an </w:t>
      </w:r>
      <w:r w:rsidR="00497BB0" w:rsidRPr="001E24DF">
        <w:rPr>
          <w:rFonts w:eastAsia="Calibri"/>
          <w:i/>
          <w:lang w:val="en-US"/>
        </w:rPr>
        <w:t xml:space="preserve">optional identifier </w:t>
      </w:r>
      <w:r w:rsidR="00497BB0">
        <w:rPr>
          <w:rFonts w:eastAsia="Calibri"/>
          <w:lang w:val="en-US"/>
        </w:rPr>
        <w:t xml:space="preserve">(needed in case there are multiple signatures on the same document). It contains </w:t>
      </w:r>
      <w:r w:rsidR="00497BB0" w:rsidRPr="00497BB0">
        <w:rPr>
          <w:rFonts w:eastAsia="Calibri"/>
          <w:i/>
          <w:iCs/>
          <w:lang w:val="en-US"/>
        </w:rPr>
        <w:t>signedInfo</w:t>
      </w:r>
      <w:r w:rsidR="00497BB0">
        <w:rPr>
          <w:rFonts w:eastAsia="Calibri"/>
          <w:lang w:val="en-US"/>
        </w:rPr>
        <w:t xml:space="preserve"> which is the information about the signature: </w:t>
      </w:r>
      <w:r w:rsidR="00497BB0" w:rsidRPr="00497BB0">
        <w:rPr>
          <w:rFonts w:eastAsia="Calibri"/>
          <w:i/>
          <w:iCs/>
          <w:lang w:val="en-US"/>
        </w:rPr>
        <w:t>CanonicalizationMethod</w:t>
      </w:r>
      <w:r w:rsidR="00497BB0">
        <w:rPr>
          <w:rFonts w:eastAsia="Calibri"/>
          <w:lang w:val="en-US"/>
        </w:rPr>
        <w:t xml:space="preserve">, </w:t>
      </w:r>
      <w:r w:rsidR="00497BB0" w:rsidRPr="00497BB0">
        <w:rPr>
          <w:rFonts w:eastAsia="Calibri"/>
          <w:i/>
          <w:iCs/>
          <w:lang w:val="en-US"/>
        </w:rPr>
        <w:t>SignatureMethod</w:t>
      </w:r>
      <w:r w:rsidR="00497BB0">
        <w:rPr>
          <w:rFonts w:eastAsia="Calibri"/>
          <w:lang w:val="en-US"/>
        </w:rPr>
        <w:t xml:space="preserve">, a </w:t>
      </w:r>
      <w:r w:rsidR="00497BB0">
        <w:rPr>
          <w:rFonts w:eastAsia="Calibri"/>
          <w:i/>
          <w:iCs/>
          <w:lang w:val="en-US"/>
        </w:rPr>
        <w:t xml:space="preserve">reference </w:t>
      </w:r>
      <w:r w:rsidR="00497BB0">
        <w:rPr>
          <w:rFonts w:eastAsia="Calibri"/>
          <w:lang w:val="en-US"/>
        </w:rPr>
        <w:t>to different things</w:t>
      </w:r>
      <w:r w:rsidR="00234072">
        <w:rPr>
          <w:rFonts w:eastAsia="Calibri"/>
          <w:lang w:val="en-US"/>
        </w:rPr>
        <w:t xml:space="preserve"> (discussed later) with a URI that can be an external pointer</w:t>
      </w:r>
      <w:r w:rsidR="00202781">
        <w:rPr>
          <w:rFonts w:eastAsia="Calibri"/>
          <w:lang w:val="en-US"/>
        </w:rPr>
        <w:t xml:space="preserve">, then there are some </w:t>
      </w:r>
      <w:r w:rsidR="00202781">
        <w:rPr>
          <w:rFonts w:eastAsia="Calibri"/>
          <w:i/>
          <w:iCs/>
          <w:lang w:val="en-US"/>
        </w:rPr>
        <w:t>transformations</w:t>
      </w:r>
      <w:r w:rsidR="00202781">
        <w:rPr>
          <w:rFonts w:eastAsia="Calibri"/>
          <w:lang w:val="en-US"/>
        </w:rPr>
        <w:t xml:space="preserve"> that can be applied to data before computing the hash, then there is the </w:t>
      </w:r>
      <w:r w:rsidR="00202781">
        <w:rPr>
          <w:rFonts w:eastAsia="Calibri"/>
          <w:i/>
          <w:iCs/>
          <w:lang w:val="en-US"/>
        </w:rPr>
        <w:t xml:space="preserve">digest </w:t>
      </w:r>
      <w:r w:rsidR="00202781">
        <w:rPr>
          <w:rFonts w:eastAsia="Calibri"/>
          <w:lang w:val="en-US"/>
        </w:rPr>
        <w:t xml:space="preserve">and the </w:t>
      </w:r>
      <w:r w:rsidR="00202781">
        <w:rPr>
          <w:rFonts w:eastAsia="Calibri"/>
          <w:i/>
          <w:iCs/>
          <w:lang w:val="en-US"/>
        </w:rPr>
        <w:t xml:space="preserve">value </w:t>
      </w:r>
      <w:r w:rsidR="00202781">
        <w:rPr>
          <w:rFonts w:eastAsia="Calibri"/>
          <w:lang w:val="en-US"/>
        </w:rPr>
        <w:t>of the digest. It is already present in the signature</w:t>
      </w:r>
      <w:r w:rsidR="00F67D71">
        <w:rPr>
          <w:rFonts w:eastAsia="Calibri"/>
          <w:lang w:val="en-US"/>
        </w:rPr>
        <w:t>,</w:t>
      </w:r>
      <w:r w:rsidR="00202781">
        <w:rPr>
          <w:rFonts w:eastAsia="Calibri"/>
          <w:lang w:val="en-US"/>
        </w:rPr>
        <w:t xml:space="preserve"> but we have it also separately. In the </w:t>
      </w:r>
      <w:r w:rsidR="00202781">
        <w:rPr>
          <w:rFonts w:eastAsia="Calibri"/>
          <w:i/>
          <w:iCs/>
          <w:lang w:val="en-US"/>
        </w:rPr>
        <w:t>SignatureValue</w:t>
      </w:r>
      <w:r w:rsidR="00202781">
        <w:rPr>
          <w:rFonts w:eastAsia="Calibri"/>
          <w:lang w:val="en-US"/>
        </w:rPr>
        <w:t xml:space="preserve"> there is the real signature</w:t>
      </w:r>
      <w:r w:rsidR="003B2BE4">
        <w:rPr>
          <w:rFonts w:eastAsia="Calibri"/>
          <w:lang w:val="en-US"/>
        </w:rPr>
        <w:t xml:space="preserve"> and </w:t>
      </w:r>
      <w:r w:rsidR="003B2BE4" w:rsidRPr="00420BDF">
        <w:rPr>
          <w:rFonts w:eastAsia="Calibri"/>
          <w:i/>
          <w:lang w:val="en-US"/>
        </w:rPr>
        <w:t>0</w:t>
      </w:r>
      <w:r w:rsidR="003B2BE4">
        <w:rPr>
          <w:rFonts w:eastAsia="Calibri"/>
          <w:lang w:val="en-US"/>
        </w:rPr>
        <w:t xml:space="preserve"> or </w:t>
      </w:r>
      <w:r w:rsidR="003B2BE4" w:rsidRPr="00420BDF">
        <w:rPr>
          <w:rFonts w:eastAsia="Calibri"/>
          <w:i/>
          <w:lang w:val="en-US"/>
        </w:rPr>
        <w:t>1</w:t>
      </w:r>
      <w:r w:rsidR="003B2BE4">
        <w:rPr>
          <w:rFonts w:eastAsia="Calibri"/>
          <w:lang w:val="en-US"/>
        </w:rPr>
        <w:t xml:space="preserve"> is the information about the key (</w:t>
      </w:r>
      <w:r w:rsidR="003B2BE4" w:rsidRPr="003B2BE4">
        <w:rPr>
          <w:rFonts w:eastAsia="Calibri"/>
          <w:i/>
          <w:iCs/>
          <w:lang w:val="en-US"/>
        </w:rPr>
        <w:t>KeyInfo</w:t>
      </w:r>
      <w:r w:rsidR="003B2BE4">
        <w:rPr>
          <w:rFonts w:eastAsia="Calibri"/>
          <w:lang w:val="en-US"/>
        </w:rPr>
        <w:t>)</w:t>
      </w:r>
      <w:r w:rsidR="002805A1">
        <w:rPr>
          <w:rFonts w:eastAsia="Calibri"/>
          <w:lang w:val="en-US"/>
        </w:rPr>
        <w:t xml:space="preserve"> since we’re not obliged to put information about the key</w:t>
      </w:r>
      <w:r w:rsidR="003B2BE4">
        <w:rPr>
          <w:rFonts w:eastAsia="Calibri"/>
          <w:lang w:val="en-US"/>
        </w:rPr>
        <w:t xml:space="preserve">. In the same way there could be </w:t>
      </w:r>
      <w:r w:rsidR="00472896">
        <w:rPr>
          <w:rFonts w:eastAsia="Calibri"/>
          <w:lang w:val="en-US"/>
        </w:rPr>
        <w:t>the object signed or not (0-N). With one signature it is possible to sign multiple objects.</w:t>
      </w:r>
    </w:p>
    <w:p w14:paraId="6696E897" w14:textId="0F79D979" w:rsidR="00472896" w:rsidRDefault="00472896" w:rsidP="002805A1">
      <w:pPr>
        <w:pStyle w:val="Titolo3"/>
        <w:rPr>
          <w:lang w:val="en-US"/>
        </w:rPr>
      </w:pPr>
      <w:bookmarkStart w:id="165" w:name="_Toc91005550"/>
      <w:r w:rsidRPr="00472896">
        <w:rPr>
          <w:lang w:val="en-US"/>
        </w:rPr>
        <w:t>SignedInfo</w:t>
      </w:r>
      <w:bookmarkEnd w:id="165"/>
    </w:p>
    <w:p w14:paraId="0B6D7A66" w14:textId="53D0CA12" w:rsidR="00472896" w:rsidRDefault="00472896" w:rsidP="00224C90">
      <w:pPr>
        <w:rPr>
          <w:rFonts w:eastAsia="Calibri"/>
          <w:lang w:val="en-US"/>
        </w:rPr>
      </w:pPr>
      <w:r>
        <w:rPr>
          <w:rFonts w:eastAsia="Calibri"/>
          <w:lang w:val="en-US"/>
        </w:rPr>
        <w:t xml:space="preserve">It is always the first element of a signature. It contains the </w:t>
      </w:r>
      <w:r>
        <w:rPr>
          <w:rFonts w:eastAsia="Calibri"/>
          <w:i/>
          <w:iCs/>
          <w:lang w:val="en-US"/>
        </w:rPr>
        <w:t>CanonicalizationMethod</w:t>
      </w:r>
      <w:r>
        <w:rPr>
          <w:rFonts w:eastAsia="Calibri"/>
          <w:b/>
          <w:bCs/>
          <w:i/>
          <w:iCs/>
          <w:lang w:val="en-US"/>
        </w:rPr>
        <w:t xml:space="preserve">, </w:t>
      </w:r>
      <w:r>
        <w:rPr>
          <w:rFonts w:eastAsia="Calibri"/>
          <w:lang w:val="en-US"/>
        </w:rPr>
        <w:t xml:space="preserve">which is a data normalization technique used before creating the signature. The </w:t>
      </w:r>
      <w:r>
        <w:rPr>
          <w:rFonts w:eastAsia="Calibri"/>
          <w:i/>
          <w:iCs/>
          <w:lang w:val="en-US"/>
        </w:rPr>
        <w:t xml:space="preserve">SignatureMethod </w:t>
      </w:r>
      <w:r>
        <w:rPr>
          <w:rFonts w:eastAsia="Calibri"/>
          <w:lang w:val="en-US"/>
        </w:rPr>
        <w:t xml:space="preserve">is the algorithm used for signature generation (e.g., RSA+SHA1). The </w:t>
      </w:r>
      <w:r>
        <w:rPr>
          <w:rFonts w:eastAsia="Calibri"/>
          <w:i/>
          <w:iCs/>
          <w:lang w:val="en-US"/>
        </w:rPr>
        <w:t xml:space="preserve">Reference [URI] </w:t>
      </w:r>
      <w:r>
        <w:rPr>
          <w:rFonts w:eastAsia="Calibri"/>
          <w:lang w:val="en-US"/>
        </w:rPr>
        <w:t>is the pointer to the actual data that have been signed.</w:t>
      </w:r>
      <w:r w:rsidR="009C41BB">
        <w:rPr>
          <w:rFonts w:eastAsia="Calibri"/>
          <w:lang w:val="en-US"/>
        </w:rPr>
        <w:t xml:space="preserve"> Note that if there is no URI in that case the pointer is an object inside the XML file and this permits to sign only </w:t>
      </w:r>
      <w:r w:rsidR="009C41BB">
        <w:rPr>
          <w:rFonts w:eastAsia="Calibri"/>
          <w:b/>
          <w:bCs/>
          <w:lang w:val="en-US"/>
        </w:rPr>
        <w:t xml:space="preserve">portions </w:t>
      </w:r>
      <w:r w:rsidR="009C41BB">
        <w:rPr>
          <w:rFonts w:eastAsia="Calibri"/>
          <w:lang w:val="en-US"/>
        </w:rPr>
        <w:t xml:space="preserve">of an XML because </w:t>
      </w:r>
      <w:r w:rsidR="00D72CAB">
        <w:rPr>
          <w:rFonts w:eastAsia="Calibri"/>
          <w:lang w:val="en-US"/>
        </w:rPr>
        <w:t xml:space="preserve">each object has an </w:t>
      </w:r>
      <w:r w:rsidR="00936DA5">
        <w:rPr>
          <w:rFonts w:eastAsia="Calibri"/>
          <w:lang w:val="en-US"/>
        </w:rPr>
        <w:t>identifier,</w:t>
      </w:r>
      <w:r w:rsidR="00D72CAB">
        <w:rPr>
          <w:rFonts w:eastAsia="Calibri"/>
          <w:lang w:val="en-US"/>
        </w:rPr>
        <w:t xml:space="preserve"> and the reference can be for object X. In this way it is possible to link the signature with objects (external with URI, internal with ID). </w:t>
      </w:r>
      <w:r w:rsidR="00936DA5">
        <w:rPr>
          <w:rFonts w:eastAsia="Calibri"/>
          <w:lang w:val="en-US"/>
        </w:rPr>
        <w:t>For each reference it is possible to have additional information such as:</w:t>
      </w:r>
    </w:p>
    <w:p w14:paraId="6B26538D" w14:textId="4BA09E16" w:rsidR="00936DA5" w:rsidRDefault="00936DA5" w:rsidP="001310CE">
      <w:pPr>
        <w:pStyle w:val="Paragrafoelenco"/>
        <w:numPr>
          <w:ilvl w:val="0"/>
          <w:numId w:val="115"/>
        </w:numPr>
        <w:rPr>
          <w:rFonts w:eastAsia="Calibri"/>
          <w:lang w:val="en-US"/>
        </w:rPr>
      </w:pPr>
      <w:r w:rsidRPr="666356AB">
        <w:rPr>
          <w:rFonts w:eastAsia="Calibri"/>
          <w:i/>
          <w:iCs/>
          <w:lang w:val="en-US"/>
        </w:rPr>
        <w:t>Transforms</w:t>
      </w:r>
      <w:r w:rsidRPr="666356AB">
        <w:rPr>
          <w:rFonts w:eastAsia="Calibri"/>
          <w:lang w:val="en-US"/>
        </w:rPr>
        <w:t xml:space="preserve"> (optional): </w:t>
      </w:r>
      <w:r w:rsidR="004F255F" w:rsidRPr="666356AB">
        <w:rPr>
          <w:rFonts w:eastAsia="Calibri"/>
          <w:lang w:val="en-US"/>
        </w:rPr>
        <w:t>data transformation before signature (e.g., selection via XPath)</w:t>
      </w:r>
    </w:p>
    <w:p w14:paraId="2BAC4EAD" w14:textId="0C6A9259" w:rsidR="004F255F" w:rsidRDefault="004F255F" w:rsidP="001310CE">
      <w:pPr>
        <w:pStyle w:val="Paragrafoelenco"/>
        <w:numPr>
          <w:ilvl w:val="0"/>
          <w:numId w:val="115"/>
        </w:numPr>
        <w:rPr>
          <w:rFonts w:eastAsia="Calibri"/>
          <w:lang w:val="en-US"/>
        </w:rPr>
      </w:pPr>
      <w:r w:rsidRPr="666356AB">
        <w:rPr>
          <w:rFonts w:eastAsia="Calibri"/>
          <w:i/>
          <w:iCs/>
          <w:lang w:val="en-US"/>
        </w:rPr>
        <w:t>DigestMethod</w:t>
      </w:r>
      <w:r w:rsidRPr="666356AB">
        <w:rPr>
          <w:rFonts w:eastAsia="Calibri"/>
          <w:lang w:val="en-US"/>
        </w:rPr>
        <w:t xml:space="preserve"> (compulsory): hash algorithm (e.g., SHA1)</w:t>
      </w:r>
    </w:p>
    <w:p w14:paraId="2A7C743F" w14:textId="1E424D4C" w:rsidR="004F255F" w:rsidRDefault="004F255F" w:rsidP="001310CE">
      <w:pPr>
        <w:pStyle w:val="Paragrafoelenco"/>
        <w:numPr>
          <w:ilvl w:val="0"/>
          <w:numId w:val="115"/>
        </w:numPr>
        <w:rPr>
          <w:rFonts w:eastAsia="Calibri"/>
          <w:lang w:val="en-US"/>
        </w:rPr>
      </w:pPr>
      <w:r w:rsidRPr="666356AB">
        <w:rPr>
          <w:rFonts w:eastAsia="Calibri"/>
          <w:i/>
          <w:iCs/>
          <w:lang w:val="en-US"/>
        </w:rPr>
        <w:t>DigestValue</w:t>
      </w:r>
      <w:r w:rsidRPr="666356AB">
        <w:rPr>
          <w:rFonts w:eastAsia="Calibri"/>
          <w:lang w:val="en-US"/>
        </w:rPr>
        <w:t xml:space="preserve"> (compulsory): hash value</w:t>
      </w:r>
    </w:p>
    <w:p w14:paraId="330A1526" w14:textId="744222D7" w:rsidR="004F255F" w:rsidRDefault="00C45167" w:rsidP="004F255F">
      <w:pPr>
        <w:rPr>
          <w:rFonts w:eastAsia="Calibri"/>
          <w:lang w:val="en-US"/>
        </w:rPr>
      </w:pPr>
      <w:r>
        <w:rPr>
          <w:rFonts w:eastAsia="Calibri"/>
          <w:lang w:val="en-US"/>
        </w:rPr>
        <w:t xml:space="preserve">The reference [URI] is the pointer to the element that has been signed. It </w:t>
      </w:r>
      <w:r>
        <w:rPr>
          <w:rFonts w:eastAsia="Calibri"/>
          <w:b/>
          <w:bCs/>
          <w:lang w:val="en-US"/>
        </w:rPr>
        <w:t xml:space="preserve">may be omitted </w:t>
      </w:r>
      <w:r>
        <w:rPr>
          <w:rFonts w:eastAsia="Calibri"/>
          <w:lang w:val="en-US"/>
        </w:rPr>
        <w:t>in the sense that can happen if the signed element is clear</w:t>
      </w:r>
      <w:r w:rsidR="00E633BF">
        <w:rPr>
          <w:rFonts w:eastAsia="Calibri"/>
          <w:lang w:val="en-US"/>
        </w:rPr>
        <w:t xml:space="preserve">, </w:t>
      </w:r>
      <w:r>
        <w:rPr>
          <w:rFonts w:eastAsia="Calibri"/>
          <w:lang w:val="en-US"/>
        </w:rPr>
        <w:t>given the context.</w:t>
      </w:r>
      <w:r w:rsidR="00E633BF">
        <w:rPr>
          <w:rFonts w:eastAsia="Calibri"/>
          <w:lang w:val="en-US"/>
        </w:rPr>
        <w:t xml:space="preserve"> For example, when </w:t>
      </w:r>
      <w:r w:rsidR="002805A1">
        <w:rPr>
          <w:rFonts w:eastAsia="Calibri"/>
          <w:lang w:val="en-US"/>
        </w:rPr>
        <w:t>an</w:t>
      </w:r>
      <w:r w:rsidR="00E633BF">
        <w:rPr>
          <w:rFonts w:eastAsia="Calibri"/>
          <w:lang w:val="en-US"/>
        </w:rPr>
        <w:t xml:space="preserve"> XML signature for an application-level message is used and the application specification</w:t>
      </w:r>
      <w:r w:rsidR="000053EF">
        <w:rPr>
          <w:rFonts w:eastAsia="Calibri"/>
          <w:lang w:val="en-US"/>
        </w:rPr>
        <w:t xml:space="preserve"> specifies that the signature applies to the whole application message. </w:t>
      </w:r>
      <w:r w:rsidR="00C97B26">
        <w:rPr>
          <w:rFonts w:eastAsia="Calibri"/>
          <w:lang w:val="en-US"/>
        </w:rPr>
        <w:t xml:space="preserve">The </w:t>
      </w:r>
      <w:r w:rsidR="00C97B26">
        <w:rPr>
          <w:rFonts w:eastAsia="Calibri"/>
          <w:b/>
          <w:bCs/>
          <w:lang w:val="en-US"/>
        </w:rPr>
        <w:t xml:space="preserve">null URI </w:t>
      </w:r>
      <w:r w:rsidR="00C97B26">
        <w:rPr>
          <w:rFonts w:eastAsia="Calibri"/>
          <w:lang w:val="en-US"/>
        </w:rPr>
        <w:t xml:space="preserve">(e.g., URI=””) is used to generate an </w:t>
      </w:r>
      <w:r w:rsidR="00C97B26">
        <w:rPr>
          <w:rFonts w:eastAsia="Calibri"/>
          <w:b/>
          <w:bCs/>
          <w:lang w:val="en-US"/>
        </w:rPr>
        <w:t xml:space="preserve">enveloped signature </w:t>
      </w:r>
      <w:r w:rsidR="00C97B26">
        <w:rPr>
          <w:rFonts w:eastAsia="Calibri"/>
          <w:lang w:val="en-US"/>
        </w:rPr>
        <w:t>which means that it is inside the object.</w:t>
      </w:r>
      <w:r w:rsidR="00180435">
        <w:rPr>
          <w:rFonts w:eastAsia="Calibri"/>
          <w:lang w:val="en-US"/>
        </w:rPr>
        <w:t xml:space="preserve"> The </w:t>
      </w:r>
      <w:r w:rsidR="00180435">
        <w:rPr>
          <w:rFonts w:eastAsia="Calibri"/>
          <w:b/>
          <w:bCs/>
          <w:lang w:val="en-US"/>
        </w:rPr>
        <w:t xml:space="preserve">self URI </w:t>
      </w:r>
      <w:r w:rsidR="00180435">
        <w:rPr>
          <w:rFonts w:eastAsia="Calibri"/>
          <w:lang w:val="en-US"/>
        </w:rPr>
        <w:t xml:space="preserve">(e.g., URI=”#id”) to generate an </w:t>
      </w:r>
      <w:r w:rsidR="00180435">
        <w:rPr>
          <w:rFonts w:eastAsia="Calibri"/>
          <w:b/>
          <w:bCs/>
          <w:lang w:val="en-US"/>
        </w:rPr>
        <w:t xml:space="preserve">enveloping signature </w:t>
      </w:r>
      <w:r w:rsidR="00180435">
        <w:rPr>
          <w:rFonts w:eastAsia="Calibri"/>
          <w:lang w:val="en-US"/>
        </w:rPr>
        <w:t xml:space="preserve">because now we are giving the identifier of the content that you have under you. The </w:t>
      </w:r>
      <w:r w:rsidR="00180435">
        <w:rPr>
          <w:rFonts w:eastAsia="Calibri"/>
          <w:b/>
          <w:bCs/>
          <w:lang w:val="en-US"/>
        </w:rPr>
        <w:t xml:space="preserve">external URI </w:t>
      </w:r>
      <w:r w:rsidR="00180435">
        <w:rPr>
          <w:rFonts w:eastAsia="Calibri"/>
          <w:lang w:val="en-US"/>
        </w:rPr>
        <w:t>(e.g., URI=”http://...”)</w:t>
      </w:r>
      <w:r w:rsidR="00F118FC">
        <w:rPr>
          <w:rFonts w:eastAsia="Calibri"/>
          <w:lang w:val="en-US"/>
        </w:rPr>
        <w:t xml:space="preserve"> is used to generate a </w:t>
      </w:r>
      <w:r w:rsidR="00F118FC">
        <w:rPr>
          <w:rFonts w:eastAsia="Calibri"/>
          <w:b/>
          <w:bCs/>
          <w:lang w:val="en-US"/>
        </w:rPr>
        <w:t>detached signature</w:t>
      </w:r>
      <w:r w:rsidR="00F118FC">
        <w:rPr>
          <w:rFonts w:eastAsia="Calibri"/>
          <w:lang w:val="en-US"/>
        </w:rPr>
        <w:t>.</w:t>
      </w:r>
    </w:p>
    <w:p w14:paraId="611996E5" w14:textId="7220B1FE" w:rsidR="003C2C34" w:rsidRPr="00500BFB" w:rsidRDefault="00296683" w:rsidP="002805A1">
      <w:pPr>
        <w:pStyle w:val="Titolo3"/>
        <w:rPr>
          <w:rFonts w:eastAsia="Calibri"/>
          <w:b w:val="0"/>
          <w:lang w:val="en-US"/>
        </w:rPr>
      </w:pPr>
      <w:bookmarkStart w:id="166" w:name="_Toc91005551"/>
      <w:r w:rsidRPr="00500BFB">
        <w:rPr>
          <w:lang w:val="en-US"/>
        </w:rPr>
        <w:t>Reference type</w:t>
      </w:r>
      <w:bookmarkEnd w:id="166"/>
    </w:p>
    <w:p w14:paraId="5D0DD261" w14:textId="23461655" w:rsidR="00296683" w:rsidRDefault="00296683" w:rsidP="004F255F">
      <w:pPr>
        <w:rPr>
          <w:rFonts w:eastAsia="Calibri"/>
          <w:lang w:val="en-US"/>
        </w:rPr>
      </w:pPr>
      <w:r>
        <w:rPr>
          <w:rFonts w:eastAsia="Calibri"/>
          <w:lang w:val="en-US"/>
        </w:rPr>
        <w:t>The reference may point to various element types:</w:t>
      </w:r>
    </w:p>
    <w:p w14:paraId="18877955" w14:textId="14C45095" w:rsidR="00296683" w:rsidRDefault="00296683" w:rsidP="001310CE">
      <w:pPr>
        <w:pStyle w:val="Paragrafoelenco"/>
        <w:numPr>
          <w:ilvl w:val="0"/>
          <w:numId w:val="145"/>
        </w:numPr>
        <w:rPr>
          <w:rFonts w:eastAsia="Calibri"/>
          <w:lang w:val="en-US"/>
        </w:rPr>
      </w:pPr>
      <w:r w:rsidRPr="666356AB">
        <w:rPr>
          <w:rFonts w:eastAsia="Calibri"/>
          <w:i/>
          <w:iCs/>
          <w:lang w:val="en-US"/>
        </w:rPr>
        <w:t>Object</w:t>
      </w:r>
      <w:r w:rsidRPr="666356AB">
        <w:rPr>
          <w:rFonts w:eastAsia="Calibri"/>
          <w:lang w:val="en-US"/>
        </w:rPr>
        <w:t xml:space="preserve">: </w:t>
      </w:r>
      <w:r w:rsidR="00437E6B" w:rsidRPr="666356AB">
        <w:rPr>
          <w:rFonts w:eastAsia="Calibri"/>
          <w:lang w:val="en-US"/>
        </w:rPr>
        <w:t>a generic object</w:t>
      </w:r>
    </w:p>
    <w:p w14:paraId="3E474D31" w14:textId="79F6C396" w:rsidR="00296683" w:rsidRDefault="00296683" w:rsidP="001310CE">
      <w:pPr>
        <w:pStyle w:val="Paragrafoelenco"/>
        <w:numPr>
          <w:ilvl w:val="0"/>
          <w:numId w:val="145"/>
        </w:numPr>
        <w:rPr>
          <w:rFonts w:eastAsia="Calibri"/>
          <w:lang w:val="en-US"/>
        </w:rPr>
      </w:pPr>
      <w:r w:rsidRPr="666356AB">
        <w:rPr>
          <w:rFonts w:eastAsia="Calibri"/>
          <w:i/>
          <w:iCs/>
          <w:lang w:val="en-US"/>
        </w:rPr>
        <w:t>SignatureProperty</w:t>
      </w:r>
      <w:r w:rsidR="00437E6B">
        <w:rPr>
          <w:rFonts w:eastAsia="Calibri"/>
          <w:lang w:val="en-US"/>
        </w:rPr>
        <w:t>: it is possible to sign a signature attribute (e.g., date and time when object was created, HSM id)</w:t>
      </w:r>
      <w:r w:rsidR="004C74CE">
        <w:rPr>
          <w:rFonts w:eastAsia="Calibri"/>
          <w:lang w:val="en-US"/>
        </w:rPr>
        <w:t xml:space="preserve">. In that case an example can be: </w:t>
      </w:r>
      <m:oMath>
        <m:r>
          <w:rPr>
            <w:rFonts w:ascii="Cambria Math" w:eastAsia="Calibri" w:hAnsi="Cambria Math"/>
            <w:lang w:val="en-US"/>
          </w:rPr>
          <m:t>Type=”&amp;dsig;SignatureProperties”</m:t>
        </m:r>
      </m:oMath>
    </w:p>
    <w:p w14:paraId="4EF596B9" w14:textId="08158E41" w:rsidR="00296683" w:rsidRDefault="00296683" w:rsidP="001310CE">
      <w:pPr>
        <w:pStyle w:val="Paragrafoelenco"/>
        <w:numPr>
          <w:ilvl w:val="0"/>
          <w:numId w:val="145"/>
        </w:numPr>
        <w:rPr>
          <w:rFonts w:eastAsia="Calibri"/>
          <w:lang w:val="en-US"/>
        </w:rPr>
      </w:pPr>
      <w:r>
        <w:rPr>
          <w:rFonts w:eastAsia="Calibri"/>
          <w:lang w:val="en-US"/>
        </w:rPr>
        <w:t>Manifest</w:t>
      </w:r>
      <w:r w:rsidR="00437E6B">
        <w:rPr>
          <w:rFonts w:eastAsia="Calibri"/>
          <w:lang w:val="en-US"/>
        </w:rPr>
        <w:t>:</w:t>
      </w:r>
      <w:r w:rsidR="004C74CE">
        <w:rPr>
          <w:rFonts w:eastAsia="Calibri"/>
          <w:lang w:val="en-US"/>
        </w:rPr>
        <w:t xml:space="preserve"> </w:t>
      </w:r>
      <w:r w:rsidR="000A31A0">
        <w:rPr>
          <w:rFonts w:eastAsia="Calibri"/>
          <w:lang w:val="en-US"/>
        </w:rPr>
        <w:t xml:space="preserve">it is the possibility to sign a </w:t>
      </w:r>
      <w:r w:rsidR="000A31A0">
        <w:rPr>
          <w:rFonts w:eastAsia="Calibri"/>
          <w:b/>
          <w:bCs/>
          <w:lang w:val="en-US"/>
        </w:rPr>
        <w:t>set of references</w:t>
      </w:r>
      <w:r w:rsidR="000A31A0">
        <w:rPr>
          <w:rFonts w:eastAsia="Calibri"/>
          <w:lang w:val="en-US"/>
        </w:rPr>
        <w:t xml:space="preserve"> and in this case the type is: </w:t>
      </w:r>
      <m:oMath>
        <m:r>
          <w:rPr>
            <w:rFonts w:ascii="Cambria Math" w:eastAsia="Calibri" w:hAnsi="Cambria Math"/>
            <w:lang w:val="en-US"/>
          </w:rPr>
          <m:t>Type=”&amp;dsig;Manifest”</m:t>
        </m:r>
      </m:oMath>
    </w:p>
    <w:p w14:paraId="5AB25899" w14:textId="380F46B7" w:rsidR="000A31A0" w:rsidRDefault="000A31A0" w:rsidP="00B5162F">
      <w:pPr>
        <w:pStyle w:val="Titolo3"/>
        <w:rPr>
          <w:lang w:val="en-US"/>
        </w:rPr>
      </w:pPr>
      <w:bookmarkStart w:id="167" w:name="_Toc91005552"/>
      <w:r w:rsidRPr="00500BFB">
        <w:rPr>
          <w:lang w:val="en-US"/>
        </w:rPr>
        <w:t>Manifest</w:t>
      </w:r>
      <w:bookmarkEnd w:id="167"/>
    </w:p>
    <w:p w14:paraId="759438EF" w14:textId="2E057D54" w:rsidR="000A31A0" w:rsidRDefault="00371CED" w:rsidP="00A43819">
      <w:pPr>
        <w:rPr>
          <w:rFonts w:eastAsia="Calibri"/>
          <w:lang w:val="en-US"/>
        </w:rPr>
      </w:pPr>
      <w:r>
        <w:rPr>
          <w:rFonts w:eastAsia="Calibri"/>
          <w:lang w:val="en-US"/>
        </w:rPr>
        <w:t xml:space="preserve">It is a list of references </w:t>
      </w:r>
      <w:r>
        <w:rPr>
          <w:rFonts w:eastAsia="Calibri"/>
          <w:b/>
          <w:bCs/>
          <w:lang w:val="en-US"/>
        </w:rPr>
        <w:t xml:space="preserve">external </w:t>
      </w:r>
      <w:r>
        <w:rPr>
          <w:rFonts w:eastAsia="Calibri"/>
          <w:lang w:val="en-US"/>
        </w:rPr>
        <w:t xml:space="preserve">to </w:t>
      </w:r>
      <w:r w:rsidR="00A43819">
        <w:rPr>
          <w:rFonts w:eastAsia="Calibri"/>
          <w:lang w:val="en-US"/>
        </w:rPr>
        <w:t>SignedInfo but</w:t>
      </w:r>
      <w:r>
        <w:rPr>
          <w:rFonts w:eastAsia="Calibri"/>
          <w:lang w:val="en-US"/>
        </w:rPr>
        <w:t xml:space="preserve"> pointed to by SignedInfo.</w:t>
      </w:r>
      <w:r w:rsidR="00A43819">
        <w:rPr>
          <w:rFonts w:eastAsia="Calibri"/>
          <w:lang w:val="en-US"/>
        </w:rPr>
        <w:t xml:space="preserve"> It means that the </w:t>
      </w:r>
      <m:oMath>
        <m:r>
          <w:rPr>
            <w:rFonts w:ascii="Cambria Math" w:eastAsia="Calibri" w:hAnsi="Cambria Math"/>
            <w:lang w:val="en-US"/>
          </w:rPr>
          <m:t>&lt;SignedInfo&gt;&lt;/&gt;</m:t>
        </m:r>
      </m:oMath>
      <w:r w:rsidR="00A43819">
        <w:rPr>
          <w:rFonts w:eastAsia="Calibri"/>
          <w:lang w:val="en-US"/>
        </w:rPr>
        <w:t xml:space="preserve"> tag will contain a reference to the </w:t>
      </w:r>
      <m:oMath>
        <m:r>
          <w:rPr>
            <w:rFonts w:ascii="Cambria Math" w:eastAsia="Calibri" w:hAnsi="Cambria Math"/>
            <w:lang w:val="en-US"/>
          </w:rPr>
          <m:t>&lt;Manifest&gt;</m:t>
        </m:r>
      </m:oMath>
      <w:r w:rsidR="00A43819">
        <w:rPr>
          <w:rFonts w:eastAsia="Calibri"/>
          <w:lang w:val="en-US"/>
        </w:rPr>
        <w:t xml:space="preserve"> which is somewhere else inside the XML file.</w:t>
      </w:r>
      <w:r w:rsidR="0099595C">
        <w:rPr>
          <w:rFonts w:eastAsia="Calibri"/>
          <w:lang w:val="en-US"/>
        </w:rPr>
        <w:t xml:space="preserve"> There is a </w:t>
      </w:r>
      <w:r w:rsidR="0099595C">
        <w:rPr>
          <w:rFonts w:eastAsia="Calibri"/>
          <w:b/>
          <w:bCs/>
          <w:lang w:val="en-US"/>
        </w:rPr>
        <w:t xml:space="preserve">conceptual difference </w:t>
      </w:r>
      <w:r w:rsidR="0099595C">
        <w:rPr>
          <w:rFonts w:eastAsia="Calibri"/>
          <w:lang w:val="en-US"/>
        </w:rPr>
        <w:t>to understand why there is a manifest rather than having the pointer to the object</w:t>
      </w:r>
      <w:r w:rsidR="00F567F0">
        <w:rPr>
          <w:rFonts w:eastAsia="Calibri"/>
          <w:lang w:val="en-US"/>
        </w:rPr>
        <w:t xml:space="preserve"> directly inside </w:t>
      </w:r>
      <w:r w:rsidR="00F567F0" w:rsidRPr="00F567F0">
        <w:rPr>
          <w:rFonts w:eastAsia="Calibri"/>
          <w:i/>
          <w:iCs/>
          <w:lang w:val="en-US"/>
        </w:rPr>
        <w:t>signedInfo</w:t>
      </w:r>
      <w:r w:rsidR="0099595C">
        <w:rPr>
          <w:rFonts w:eastAsia="Calibri"/>
          <w:lang w:val="en-US"/>
        </w:rPr>
        <w:t>.</w:t>
      </w:r>
    </w:p>
    <w:p w14:paraId="533AEE25" w14:textId="2D91434E" w:rsidR="6FAB6B3E" w:rsidRPr="00177D05" w:rsidRDefault="00500BFB" w:rsidP="00177D05">
      <w:pPr>
        <w:rPr>
          <w:rFonts w:eastAsia="Calibri" w:cs="Arial"/>
          <w:lang w:val="en-US"/>
        </w:rPr>
      </w:pPr>
      <w:r w:rsidRPr="0088547A">
        <w:rPr>
          <w:rFonts w:eastAsia="Calibri"/>
          <w:lang w:val="en-US"/>
        </w:rPr>
        <w:t xml:space="preserve">Each </w:t>
      </w:r>
      <w:r w:rsidR="00F567F0">
        <w:rPr>
          <w:rFonts w:eastAsia="Calibri"/>
          <w:lang w:val="en-US"/>
        </w:rPr>
        <w:t>r</w:t>
      </w:r>
      <w:r w:rsidRPr="0088547A">
        <w:rPr>
          <w:rFonts w:eastAsia="Calibri"/>
          <w:lang w:val="en-US"/>
        </w:rPr>
        <w:t xml:space="preserve">eference in SignedInfo is subject to the </w:t>
      </w:r>
      <w:r w:rsidRPr="00F567F0">
        <w:rPr>
          <w:rFonts w:eastAsia="Calibri"/>
          <w:b/>
          <w:lang w:val="en-US"/>
        </w:rPr>
        <w:t>validation procedure</w:t>
      </w:r>
      <w:r w:rsidRPr="0088547A">
        <w:rPr>
          <w:rFonts w:eastAsia="Calibri"/>
          <w:lang w:val="en-US"/>
        </w:rPr>
        <w:t xml:space="preserve">; it means that if </w:t>
      </w:r>
      <w:r w:rsidR="00F567F0" w:rsidRPr="00F567F0">
        <w:rPr>
          <w:rFonts w:eastAsia="Calibri"/>
          <w:b/>
          <w:bCs/>
          <w:lang w:val="en-US"/>
        </w:rPr>
        <w:t>anyone</w:t>
      </w:r>
      <w:r w:rsidRPr="0088547A">
        <w:rPr>
          <w:rFonts w:eastAsia="Calibri"/>
          <w:lang w:val="en-US"/>
        </w:rPr>
        <w:t xml:space="preserve"> is invalid (e.g., inaccessible URI, wrong DigestValue) then the </w:t>
      </w:r>
      <w:r w:rsidRPr="0088547A">
        <w:rPr>
          <w:rFonts w:eastAsia="Calibri"/>
          <w:b/>
          <w:bCs/>
          <w:lang w:val="en-US"/>
        </w:rPr>
        <w:t xml:space="preserve">whole </w:t>
      </w:r>
      <w:r w:rsidRPr="0088547A">
        <w:rPr>
          <w:rFonts w:eastAsia="Calibri"/>
          <w:lang w:val="en-US"/>
        </w:rPr>
        <w:t xml:space="preserve">signature is invalid. If </w:t>
      </w:r>
      <w:r w:rsidR="00F567F0">
        <w:rPr>
          <w:rFonts w:eastAsia="Calibri"/>
          <w:lang w:val="en-US"/>
        </w:rPr>
        <w:t>the</w:t>
      </w:r>
      <w:r w:rsidRPr="0088547A">
        <w:rPr>
          <w:rFonts w:eastAsia="Calibri"/>
          <w:lang w:val="en-US"/>
        </w:rPr>
        <w:t xml:space="preserve"> object</w:t>
      </w:r>
      <w:r w:rsidR="00B67DEA" w:rsidRPr="0088547A">
        <w:rPr>
          <w:rFonts w:eastAsia="Calibri"/>
          <w:lang w:val="en-US"/>
        </w:rPr>
        <w:t xml:space="preserve"> is put inside SignedInfo and validation fails, the whole signature </w:t>
      </w:r>
      <w:r w:rsidR="00B67DEA" w:rsidRPr="00F567F0">
        <w:rPr>
          <w:rFonts w:eastAsia="Calibri"/>
          <w:b/>
          <w:lang w:val="en-US"/>
        </w:rPr>
        <w:t>must be rejected</w:t>
      </w:r>
      <w:r w:rsidR="00B67DEA" w:rsidRPr="0088547A">
        <w:rPr>
          <w:rFonts w:eastAsia="Calibri"/>
          <w:lang w:val="en-US"/>
        </w:rPr>
        <w:t xml:space="preserve">. On the contrary, any reference in the manifest is </w:t>
      </w:r>
      <w:r w:rsidR="00B67DEA" w:rsidRPr="00F567F0">
        <w:rPr>
          <w:rFonts w:eastAsia="Calibri"/>
          <w:b/>
          <w:lang w:val="en-US"/>
        </w:rPr>
        <w:t>not individually</w:t>
      </w:r>
      <w:r w:rsidR="00B67DEA" w:rsidRPr="0088547A">
        <w:rPr>
          <w:rFonts w:eastAsia="Calibri"/>
          <w:lang w:val="en-US"/>
        </w:rPr>
        <w:t xml:space="preserve"> </w:t>
      </w:r>
      <w:r w:rsidR="00F567F0" w:rsidRPr="00F567F0">
        <w:rPr>
          <w:rFonts w:eastAsia="Calibri"/>
          <w:b/>
          <w:bCs/>
          <w:lang w:val="en-US"/>
        </w:rPr>
        <w:t>validated</w:t>
      </w:r>
      <w:r w:rsidR="00B67DEA" w:rsidRPr="0088547A">
        <w:rPr>
          <w:rFonts w:eastAsia="Calibri"/>
          <w:lang w:val="en-US"/>
        </w:rPr>
        <w:t xml:space="preserve"> </w:t>
      </w:r>
      <w:r w:rsidR="00F567F0">
        <w:rPr>
          <w:rFonts w:eastAsia="Calibri"/>
          <w:lang w:val="en-US"/>
        </w:rPr>
        <w:t>since</w:t>
      </w:r>
      <w:r w:rsidR="006065C1" w:rsidRPr="0088547A">
        <w:rPr>
          <w:rFonts w:eastAsia="Calibri"/>
          <w:lang w:val="en-US"/>
        </w:rPr>
        <w:t xml:space="preserve"> the procedure considers only the Manifest as a whole. So, it is possible to check that the signature is the correct digest of the manifest but not where</w:t>
      </w:r>
      <w:r w:rsidR="00FB65B1" w:rsidRPr="0088547A">
        <w:rPr>
          <w:rFonts w:eastAsia="Calibri"/>
          <w:lang w:val="en-US"/>
        </w:rPr>
        <w:t xml:space="preserve"> the manifest is poin</w:t>
      </w:r>
      <w:r w:rsidR="00130BAA">
        <w:rPr>
          <w:rFonts w:eastAsia="Calibri"/>
          <w:lang w:val="en-US"/>
        </w:rPr>
        <w:t>ting</w:t>
      </w:r>
      <w:r w:rsidR="00FB65B1" w:rsidRPr="0088547A">
        <w:rPr>
          <w:rFonts w:eastAsia="Calibri"/>
          <w:lang w:val="en-US"/>
        </w:rPr>
        <w:t xml:space="preserve"> because the manifest is here, it is signed but then the manifest is pointing</w:t>
      </w:r>
      <w:r w:rsidR="00130BAA">
        <w:rPr>
          <w:rFonts w:eastAsia="Calibri"/>
          <w:lang w:val="en-US"/>
        </w:rPr>
        <w:t>, for example,</w:t>
      </w:r>
      <w:r w:rsidR="00FB65B1" w:rsidRPr="0088547A">
        <w:rPr>
          <w:rFonts w:eastAsia="Calibri"/>
          <w:lang w:val="en-US"/>
        </w:rPr>
        <w:t xml:space="preserve"> to three external documents. You are verifying that the hash is correct for the list and is not the duty of the </w:t>
      </w:r>
      <w:r w:rsidR="008228C2" w:rsidRPr="0088547A">
        <w:rPr>
          <w:rFonts w:eastAsia="Calibri"/>
          <w:lang w:val="en-US"/>
        </w:rPr>
        <w:t xml:space="preserve">XML signature to check that also the linked documents have the correct hash, it is an </w:t>
      </w:r>
      <w:r w:rsidR="008228C2" w:rsidRPr="0088547A">
        <w:rPr>
          <w:rFonts w:eastAsia="Calibri"/>
          <w:b/>
          <w:bCs/>
          <w:lang w:val="en-US"/>
        </w:rPr>
        <w:t>application duty</w:t>
      </w:r>
      <w:r w:rsidR="003332CB" w:rsidRPr="0088547A">
        <w:rPr>
          <w:rFonts w:eastAsia="Calibri"/>
          <w:lang w:val="en-US"/>
        </w:rPr>
        <w:t xml:space="preserve"> to validate them and to decide what to do if one </w:t>
      </w:r>
      <w:r w:rsidR="009416D0">
        <w:rPr>
          <w:rFonts w:eastAsia="Calibri"/>
          <w:lang w:val="en-US"/>
        </w:rPr>
        <w:t>r</w:t>
      </w:r>
      <w:r w:rsidR="003332CB" w:rsidRPr="0088547A">
        <w:rPr>
          <w:rFonts w:eastAsia="Calibri"/>
          <w:lang w:val="en-US"/>
        </w:rPr>
        <w:t>eference fails the validation</w:t>
      </w:r>
      <w:r w:rsidR="008228C2" w:rsidRPr="0088547A">
        <w:rPr>
          <w:rFonts w:eastAsia="Calibri"/>
          <w:lang w:val="en-US"/>
        </w:rPr>
        <w:t>.</w:t>
      </w:r>
      <w:r w:rsidR="6FAB6B3E" w:rsidRPr="0088547A">
        <w:rPr>
          <w:rFonts w:eastAsia="Calibri"/>
          <w:lang w:val="en-US"/>
        </w:rPr>
        <w:t xml:space="preserve"> </w:t>
      </w:r>
      <w:r w:rsidR="6FAB6B3E" w:rsidRPr="0088547A">
        <w:rPr>
          <w:rFonts w:eastAsia="Times New Roman" w:cs="Times New Roman"/>
          <w:lang w:val="en-US"/>
        </w:rPr>
        <w:t xml:space="preserve">So, the signature is only my intention to sign all these things, but then it’s up to you what to do if any of those elements fails the validation. </w:t>
      </w:r>
    </w:p>
    <w:p w14:paraId="03660CC9" w14:textId="55AB072C" w:rsidR="6FAB6B3E" w:rsidRPr="004D27BA" w:rsidRDefault="00177D05" w:rsidP="0088547A">
      <w:pPr>
        <w:spacing w:line="257" w:lineRule="auto"/>
        <w:rPr>
          <w:lang w:val="en-US"/>
        </w:rPr>
      </w:pPr>
      <w:r w:rsidRPr="00877DE2">
        <w:rPr>
          <w:noProof/>
          <w:lang w:val="en-US"/>
        </w:rPr>
        <w:drawing>
          <wp:anchor distT="0" distB="0" distL="114300" distR="114300" simplePos="0" relativeHeight="251644416" behindDoc="0" locked="0" layoutInCell="1" allowOverlap="1" wp14:anchorId="4367A983" wp14:editId="618EAB57">
            <wp:simplePos x="0" y="0"/>
            <wp:positionH relativeFrom="margin">
              <wp:align>right</wp:align>
            </wp:positionH>
            <wp:positionV relativeFrom="paragraph">
              <wp:posOffset>14605</wp:posOffset>
            </wp:positionV>
            <wp:extent cx="3400425" cy="2190750"/>
            <wp:effectExtent l="0" t="0" r="9525" b="0"/>
            <wp:wrapSquare wrapText="bothSides"/>
            <wp:docPr id="908832191" name="Picture 90883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00425" cy="2190750"/>
                    </a:xfrm>
                    <a:prstGeom prst="rect">
                      <a:avLst/>
                    </a:prstGeom>
                  </pic:spPr>
                </pic:pic>
              </a:graphicData>
            </a:graphic>
          </wp:anchor>
        </w:drawing>
      </w:r>
      <w:r w:rsidR="0045637B">
        <w:rPr>
          <w:rFonts w:eastAsia="Times New Roman" w:cs="Times New Roman"/>
          <w:lang w:val="en-US"/>
        </w:rPr>
        <w:t>It is possible to notice</w:t>
      </w:r>
      <w:r w:rsidR="6FAB6B3E" w:rsidRPr="0088547A">
        <w:rPr>
          <w:rFonts w:eastAsia="Times New Roman" w:cs="Times New Roman"/>
          <w:lang w:val="en-US"/>
        </w:rPr>
        <w:t xml:space="preserve"> that in the </w:t>
      </w:r>
      <w:r w:rsidR="6FAB6B3E" w:rsidRPr="0045637B">
        <w:rPr>
          <w:rFonts w:eastAsia="Times New Roman" w:cs="Times New Roman"/>
          <w:i/>
          <w:lang w:val="en-US"/>
        </w:rPr>
        <w:t>SignedInfo</w:t>
      </w:r>
      <w:r w:rsidR="6FAB6B3E" w:rsidRPr="0088547A">
        <w:rPr>
          <w:rFonts w:eastAsia="Times New Roman" w:cs="Times New Roman"/>
          <w:lang w:val="en-US"/>
        </w:rPr>
        <w:t xml:space="preserve"> </w:t>
      </w:r>
      <w:r w:rsidR="0045637B">
        <w:rPr>
          <w:rFonts w:eastAsia="Times New Roman" w:cs="Times New Roman"/>
          <w:lang w:val="en-US"/>
        </w:rPr>
        <w:t>there is</w:t>
      </w:r>
      <w:r w:rsidR="6FAB6B3E" w:rsidRPr="0088547A">
        <w:rPr>
          <w:rFonts w:eastAsia="Times New Roman" w:cs="Times New Roman"/>
          <w:lang w:val="en-US"/>
        </w:rPr>
        <w:t xml:space="preserve"> a reference to a URI which is towards an object, and the type is “</w:t>
      </w:r>
      <w:r w:rsidR="6FAB6B3E" w:rsidRPr="0045637B">
        <w:rPr>
          <w:rFonts w:eastAsia="Times New Roman" w:cs="Times New Roman"/>
          <w:i/>
          <w:lang w:val="en-US"/>
        </w:rPr>
        <w:t>signature of a manifest</w:t>
      </w:r>
      <w:r w:rsidR="6FAB6B3E" w:rsidRPr="0088547A">
        <w:rPr>
          <w:rFonts w:eastAsia="Times New Roman" w:cs="Times New Roman"/>
          <w:lang w:val="en-US"/>
        </w:rPr>
        <w:t xml:space="preserve">”. Then, at some point </w:t>
      </w:r>
      <w:r w:rsidR="0045637B">
        <w:rPr>
          <w:rFonts w:eastAsia="Times New Roman" w:cs="Times New Roman"/>
          <w:lang w:val="en-US"/>
        </w:rPr>
        <w:t>there is</w:t>
      </w:r>
      <w:r w:rsidR="6FAB6B3E" w:rsidRPr="0088547A">
        <w:rPr>
          <w:rFonts w:eastAsia="Times New Roman" w:cs="Times New Roman"/>
          <w:lang w:val="en-US"/>
        </w:rPr>
        <w:t xml:space="preserve"> an </w:t>
      </w:r>
      <w:r w:rsidR="0045637B">
        <w:rPr>
          <w:rFonts w:eastAsia="Times New Roman" w:cs="Times New Roman"/>
          <w:lang w:val="en-US"/>
        </w:rPr>
        <w:t>o</w:t>
      </w:r>
      <w:r w:rsidR="6FAB6B3E" w:rsidRPr="0088547A">
        <w:rPr>
          <w:rFonts w:eastAsia="Times New Roman" w:cs="Times New Roman"/>
          <w:lang w:val="en-US"/>
        </w:rPr>
        <w:t>bject which has th</w:t>
      </w:r>
      <w:r w:rsidR="00594D43">
        <w:rPr>
          <w:rFonts w:eastAsia="Times New Roman" w:cs="Times New Roman"/>
          <w:lang w:val="en-US"/>
        </w:rPr>
        <w:t>e</w:t>
      </w:r>
      <w:r w:rsidR="6FAB6B3E" w:rsidRPr="0088547A">
        <w:rPr>
          <w:rFonts w:eastAsia="Times New Roman" w:cs="Times New Roman"/>
          <w:lang w:val="en-US"/>
        </w:rPr>
        <w:t xml:space="preserve"> same identifier (“</w:t>
      </w:r>
      <w:r w:rsidR="6FAB6B3E" w:rsidRPr="00594D43">
        <w:rPr>
          <w:rFonts w:eastAsia="Times New Roman" w:cs="Times New Roman"/>
          <w:i/>
          <w:lang w:val="en-US"/>
        </w:rPr>
        <w:t>myManifest</w:t>
      </w:r>
      <w:r w:rsidR="6FAB6B3E" w:rsidRPr="0088547A">
        <w:rPr>
          <w:rFonts w:eastAsia="Times New Roman" w:cs="Times New Roman"/>
          <w:lang w:val="en-US"/>
        </w:rPr>
        <w:t xml:space="preserve">”) </w:t>
      </w:r>
      <w:r w:rsidR="00594D43">
        <w:rPr>
          <w:rFonts w:eastAsia="Times New Roman" w:cs="Times New Roman"/>
          <w:lang w:val="en-US"/>
        </w:rPr>
        <w:t xml:space="preserve">as the reference, </w:t>
      </w:r>
      <w:r w:rsidR="6FAB6B3E" w:rsidRPr="0088547A">
        <w:rPr>
          <w:rFonts w:eastAsia="Times New Roman" w:cs="Times New Roman"/>
          <w:lang w:val="en-US"/>
        </w:rPr>
        <w:t xml:space="preserve">saying “this is the thing that was signed”, and inside the manifest </w:t>
      </w:r>
      <w:r w:rsidR="00594D43">
        <w:rPr>
          <w:rFonts w:eastAsia="Times New Roman" w:cs="Times New Roman"/>
          <w:lang w:val="en-US"/>
        </w:rPr>
        <w:t>there are</w:t>
      </w:r>
      <w:r w:rsidR="6FAB6B3E" w:rsidRPr="0088547A">
        <w:rPr>
          <w:rFonts w:eastAsia="Times New Roman" w:cs="Times New Roman"/>
          <w:lang w:val="en-US"/>
        </w:rPr>
        <w:t xml:space="preserve"> several references.</w:t>
      </w:r>
      <w:r w:rsidR="00594D43">
        <w:rPr>
          <w:rFonts w:eastAsia="Times New Roman" w:cs="Times New Roman"/>
          <w:lang w:val="en-US"/>
        </w:rPr>
        <w:t xml:space="preserve"> So the </w:t>
      </w:r>
      <w:r w:rsidR="00594D43" w:rsidRPr="00594D43">
        <w:rPr>
          <w:rFonts w:eastAsia="Times New Roman" w:cs="Times New Roman"/>
          <w:i/>
          <w:iCs/>
          <w:lang w:val="en-US"/>
        </w:rPr>
        <w:t>digestValue</w:t>
      </w:r>
      <w:r w:rsidR="00594D43">
        <w:rPr>
          <w:rFonts w:eastAsia="Times New Roman" w:cs="Times New Roman"/>
          <w:lang w:val="en-US"/>
        </w:rPr>
        <w:t xml:space="preserve"> in the Reference is the digest of the list contained in the manifest.</w:t>
      </w:r>
    </w:p>
    <w:p w14:paraId="6E0DD537" w14:textId="77777777" w:rsidR="007E0818" w:rsidRDefault="6FAB6B3E" w:rsidP="0088547A">
      <w:pPr>
        <w:spacing w:line="257" w:lineRule="auto"/>
        <w:rPr>
          <w:rFonts w:eastAsia="Times New Roman" w:cs="Times New Roman"/>
          <w:lang w:val="en-US"/>
        </w:rPr>
      </w:pPr>
      <w:r w:rsidRPr="0088547A">
        <w:rPr>
          <w:rFonts w:eastAsia="Times New Roman" w:cs="Times New Roman"/>
          <w:lang w:val="en-US"/>
        </w:rPr>
        <w:t xml:space="preserve">So, we are only checking that the SHA1 is correct, but then each of these references contains a method and a value. So, if you want you can verify also if those objects have changed or not. But this </w:t>
      </w:r>
      <w:r w:rsidRPr="007E0818">
        <w:rPr>
          <w:rFonts w:eastAsia="Times New Roman" w:cs="Times New Roman"/>
          <w:u w:val="single"/>
          <w:lang w:val="en-US"/>
        </w:rPr>
        <w:t>is not</w:t>
      </w:r>
      <w:r w:rsidRPr="0088547A">
        <w:rPr>
          <w:rFonts w:eastAsia="Times New Roman" w:cs="Times New Roman"/>
          <w:lang w:val="en-US"/>
        </w:rPr>
        <w:t xml:space="preserve"> what is </w:t>
      </w:r>
      <w:r w:rsidRPr="007E0818">
        <w:rPr>
          <w:rFonts w:eastAsia="Times New Roman" w:cs="Times New Roman"/>
          <w:u w:val="single"/>
          <w:lang w:val="en-US"/>
        </w:rPr>
        <w:t>done</w:t>
      </w:r>
      <w:r w:rsidRPr="0088547A">
        <w:rPr>
          <w:rFonts w:eastAsia="Times New Roman" w:cs="Times New Roman"/>
          <w:lang w:val="en-US"/>
        </w:rPr>
        <w:t xml:space="preserve"> by XML signature. </w:t>
      </w:r>
    </w:p>
    <w:p w14:paraId="0EAA06A2" w14:textId="0B3B070E" w:rsidR="6FAB6B3E" w:rsidRPr="004D27BA" w:rsidRDefault="007E0818" w:rsidP="0088547A">
      <w:pPr>
        <w:spacing w:line="257" w:lineRule="auto"/>
        <w:rPr>
          <w:lang w:val="en-US"/>
        </w:rPr>
      </w:pPr>
      <w:r>
        <w:rPr>
          <w:rFonts w:eastAsia="Times New Roman" w:cs="Times New Roman"/>
          <w:lang w:val="en-US"/>
        </w:rPr>
        <w:t>It is possible to</w:t>
      </w:r>
      <w:r w:rsidR="6FAB6B3E" w:rsidRPr="0088547A">
        <w:rPr>
          <w:rFonts w:eastAsia="Times New Roman" w:cs="Times New Roman"/>
          <w:lang w:val="en-US"/>
        </w:rPr>
        <w:t xml:space="preserve"> understand that this </w:t>
      </w:r>
      <w:r>
        <w:rPr>
          <w:rFonts w:eastAsia="Times New Roman" w:cs="Times New Roman"/>
          <w:lang w:val="en-US"/>
        </w:rPr>
        <w:t>gives</w:t>
      </w:r>
      <w:r w:rsidR="6FAB6B3E" w:rsidRPr="0088547A">
        <w:rPr>
          <w:rFonts w:eastAsia="Times New Roman" w:cs="Times New Roman"/>
          <w:lang w:val="en-US"/>
        </w:rPr>
        <w:t xml:space="preserve"> </w:t>
      </w:r>
      <w:r w:rsidR="6FAB6B3E" w:rsidRPr="007E0818">
        <w:rPr>
          <w:rFonts w:eastAsia="Times New Roman" w:cs="Times New Roman"/>
          <w:i/>
          <w:lang w:val="en-US"/>
        </w:rPr>
        <w:t>flexibility</w:t>
      </w:r>
      <w:r w:rsidR="6FAB6B3E" w:rsidRPr="0088547A">
        <w:rPr>
          <w:rFonts w:eastAsia="Times New Roman" w:cs="Times New Roman"/>
          <w:lang w:val="en-US"/>
        </w:rPr>
        <w:t xml:space="preserve">, but it’s also a </w:t>
      </w:r>
      <w:r w:rsidR="6FAB6B3E" w:rsidRPr="007E0818">
        <w:rPr>
          <w:rFonts w:eastAsia="Times New Roman" w:cs="Times New Roman"/>
          <w:b/>
          <w:lang w:val="en-US"/>
        </w:rPr>
        <w:t>risk</w:t>
      </w:r>
      <w:r w:rsidR="6FAB6B3E" w:rsidRPr="0088547A">
        <w:rPr>
          <w:rFonts w:eastAsia="Times New Roman" w:cs="Times New Roman"/>
          <w:lang w:val="en-US"/>
        </w:rPr>
        <w:t>, because if you blindly apply XML sign and you think “</w:t>
      </w:r>
      <w:r w:rsidR="6FAB6B3E" w:rsidRPr="00C61050">
        <w:rPr>
          <w:rFonts w:eastAsia="Times New Roman" w:cs="Times New Roman"/>
          <w:i/>
          <w:lang w:val="en-US"/>
        </w:rPr>
        <w:t xml:space="preserve">okay, I </w:t>
      </w:r>
      <w:r w:rsidR="00C61050">
        <w:rPr>
          <w:rFonts w:eastAsia="Times New Roman" w:cs="Times New Roman"/>
          <w:i/>
          <w:iCs/>
          <w:lang w:val="en-US"/>
        </w:rPr>
        <w:t>have</w:t>
      </w:r>
      <w:r w:rsidR="6FAB6B3E" w:rsidRPr="00C61050">
        <w:rPr>
          <w:rFonts w:eastAsia="Times New Roman" w:cs="Times New Roman"/>
          <w:i/>
          <w:lang w:val="en-US"/>
        </w:rPr>
        <w:t xml:space="preserve"> a digital signature, I am protected</w:t>
      </w:r>
      <w:r w:rsidR="6FAB6B3E" w:rsidRPr="0088547A">
        <w:rPr>
          <w:rFonts w:eastAsia="Times New Roman" w:cs="Times New Roman"/>
          <w:lang w:val="en-US"/>
        </w:rPr>
        <w:t>”, but if your implementation is not pointing directly to the objects, but is pointing t</w:t>
      </w:r>
      <w:r w:rsidR="006151F0">
        <w:rPr>
          <w:rFonts w:eastAsia="Times New Roman" w:cs="Times New Roman"/>
          <w:lang w:val="en-US"/>
        </w:rPr>
        <w:t>hrough</w:t>
      </w:r>
      <w:r w:rsidR="6FAB6B3E" w:rsidRPr="0088547A">
        <w:rPr>
          <w:rFonts w:eastAsia="Times New Roman" w:cs="Times New Roman"/>
          <w:lang w:val="en-US"/>
        </w:rPr>
        <w:t xml:space="preserve"> a manifest, maybe someone is changing any of those values (in the references) you will not detect</w:t>
      </w:r>
      <w:r w:rsidR="006151F0">
        <w:rPr>
          <w:rFonts w:eastAsia="Times New Roman" w:cs="Times New Roman"/>
          <w:lang w:val="en-US"/>
        </w:rPr>
        <w:t xml:space="preserve"> it</w:t>
      </w:r>
      <w:r w:rsidR="6FAB6B3E" w:rsidRPr="0088547A">
        <w:rPr>
          <w:rFonts w:eastAsia="Times New Roman" w:cs="Times New Roman"/>
          <w:lang w:val="en-US"/>
        </w:rPr>
        <w:t>, because the automatic procedure of the XML sign is only checking if the SHA1 of the DigestValue field is actually the SHA1 of the manifest (</w:t>
      </w:r>
      <w:r w:rsidR="6FAB6B3E" w:rsidRPr="006151F0">
        <w:rPr>
          <w:rFonts w:eastAsia="Times New Roman" w:cs="Times New Roman"/>
          <w:u w:val="single"/>
          <w:lang w:val="en-US"/>
        </w:rPr>
        <w:t>manifest as a whole</w:t>
      </w:r>
      <w:r w:rsidR="6FAB6B3E" w:rsidRPr="0088547A">
        <w:rPr>
          <w:rFonts w:eastAsia="Times New Roman" w:cs="Times New Roman"/>
          <w:lang w:val="en-US"/>
        </w:rPr>
        <w:t>): we don’t follow the links, it</w:t>
      </w:r>
      <w:r w:rsidR="006151F0">
        <w:rPr>
          <w:rFonts w:eastAsia="Times New Roman" w:cs="Times New Roman"/>
          <w:lang w:val="en-US"/>
        </w:rPr>
        <w:t>’</w:t>
      </w:r>
      <w:r w:rsidR="6FAB6B3E" w:rsidRPr="0088547A">
        <w:rPr>
          <w:rFonts w:eastAsia="Times New Roman" w:cs="Times New Roman"/>
          <w:lang w:val="en-US"/>
        </w:rPr>
        <w:t>s</w:t>
      </w:r>
      <w:r w:rsidR="006151F0">
        <w:rPr>
          <w:rFonts w:eastAsia="Times New Roman" w:cs="Times New Roman"/>
          <w:lang w:val="en-US"/>
        </w:rPr>
        <w:t xml:space="preserve"> up to the</w:t>
      </w:r>
      <w:r w:rsidR="6FAB6B3E" w:rsidRPr="0088547A">
        <w:rPr>
          <w:rFonts w:eastAsia="Times New Roman" w:cs="Times New Roman"/>
          <w:lang w:val="en-US"/>
        </w:rPr>
        <w:t xml:space="preserve"> applications. So, since you are the application developer, it’s up to you decide that if the signature is a manifest-type one, then </w:t>
      </w:r>
      <w:r w:rsidR="006151F0">
        <w:rPr>
          <w:rFonts w:eastAsia="Times New Roman" w:cs="Times New Roman"/>
          <w:lang w:val="en-US"/>
        </w:rPr>
        <w:t>you</w:t>
      </w:r>
      <w:r w:rsidR="6FAB6B3E" w:rsidRPr="0088547A">
        <w:rPr>
          <w:rFonts w:eastAsia="Times New Roman" w:cs="Times New Roman"/>
          <w:lang w:val="en-US"/>
        </w:rPr>
        <w:t xml:space="preserve"> have the duty to follow the links and to verify the integrity of each element referenced inside the manifest.</w:t>
      </w:r>
    </w:p>
    <w:p w14:paraId="0164A147" w14:textId="5F66024A" w:rsidR="6FAB6B3E" w:rsidRPr="004D27BA" w:rsidRDefault="6FAB6B3E" w:rsidP="006151F0">
      <w:pPr>
        <w:pStyle w:val="Titolo3"/>
        <w:rPr>
          <w:lang w:val="en-US"/>
        </w:rPr>
      </w:pPr>
      <w:bookmarkStart w:id="168" w:name="_Toc91005553"/>
      <w:r w:rsidRPr="0088547A">
        <w:rPr>
          <w:lang w:val="en-US"/>
        </w:rPr>
        <w:t>Transforms</w:t>
      </w:r>
      <w:bookmarkEnd w:id="168"/>
    </w:p>
    <w:p w14:paraId="6E2F120E" w14:textId="1726BB3B" w:rsidR="6FAB6B3E" w:rsidRPr="004D27BA" w:rsidRDefault="6FAB6B3E" w:rsidP="0088547A">
      <w:pPr>
        <w:spacing w:line="257" w:lineRule="auto"/>
        <w:rPr>
          <w:lang w:val="en-US"/>
        </w:rPr>
      </w:pPr>
      <w:r w:rsidRPr="0088547A">
        <w:rPr>
          <w:rFonts w:eastAsia="Times New Roman" w:cs="Times New Roman"/>
          <w:lang w:val="en-US"/>
        </w:rPr>
        <w:t xml:space="preserve">The transforms may contain one or more </w:t>
      </w:r>
      <m:oMath>
        <m:r>
          <w:rPr>
            <w:rFonts w:ascii="Cambria Math" w:eastAsia="Times New Roman" w:hAnsi="Cambria Math" w:cs="Times New Roman"/>
            <w:lang w:val="en-US"/>
          </w:rPr>
          <m:t>&lt;Transform&gt;</m:t>
        </m:r>
      </m:oMath>
      <w:r w:rsidRPr="0088547A">
        <w:rPr>
          <w:rFonts w:eastAsia="Times New Roman" w:cs="Times New Roman"/>
          <w:lang w:val="en-US"/>
        </w:rPr>
        <w:t xml:space="preserve"> to be applied sequentially before computing the digest. That’s important otherwise you risk </w:t>
      </w:r>
      <w:r w:rsidR="009A6B34" w:rsidRPr="0088547A">
        <w:rPr>
          <w:rFonts w:eastAsia="Times New Roman" w:cs="Times New Roman"/>
          <w:lang w:val="en-US"/>
        </w:rPr>
        <w:t>computing</w:t>
      </w:r>
      <w:r w:rsidRPr="0088547A">
        <w:rPr>
          <w:rFonts w:eastAsia="Times New Roman" w:cs="Times New Roman"/>
          <w:lang w:val="en-US"/>
        </w:rPr>
        <w:t xml:space="preserve"> the wrong digest. </w:t>
      </w:r>
    </w:p>
    <w:p w14:paraId="67F2A647" w14:textId="4B6C7B14" w:rsidR="6FAB6B3E" w:rsidRPr="003D4D6C" w:rsidRDefault="6FAB6B3E" w:rsidP="0088547A">
      <w:pPr>
        <w:spacing w:line="257" w:lineRule="auto"/>
        <w:rPr>
          <w:lang w:val="en-US"/>
        </w:rPr>
      </w:pPr>
      <w:r w:rsidRPr="0088547A">
        <w:rPr>
          <w:rFonts w:eastAsia="Times New Roman" w:cs="Times New Roman"/>
          <w:lang w:val="en-US"/>
        </w:rPr>
        <w:t>Possible transformations are:</w:t>
      </w:r>
    </w:p>
    <w:p w14:paraId="730CA3AF" w14:textId="79BF9CDF" w:rsidR="6FAB6B3E" w:rsidRDefault="6FAB6B3E" w:rsidP="001310CE">
      <w:pPr>
        <w:pStyle w:val="Paragrafoelenco"/>
        <w:numPr>
          <w:ilvl w:val="0"/>
          <w:numId w:val="217"/>
        </w:numPr>
        <w:rPr>
          <w:rFonts w:asciiTheme="minorHAnsi" w:eastAsiaTheme="minorEastAsia" w:hAnsiTheme="minorHAnsi"/>
          <w:lang w:val="en-US"/>
        </w:rPr>
      </w:pPr>
      <w:r w:rsidRPr="666356AB">
        <w:rPr>
          <w:rFonts w:eastAsia="Times New Roman" w:cs="Times New Roman"/>
          <w:i/>
          <w:iCs/>
          <w:lang w:val="en-US"/>
        </w:rPr>
        <w:t>EnvelopedSignature</w:t>
      </w:r>
      <w:r w:rsidRPr="666356AB">
        <w:rPr>
          <w:rFonts w:eastAsia="Times New Roman" w:cs="Times New Roman"/>
          <w:lang w:val="en-US"/>
        </w:rPr>
        <w:t>: the one which is compulsory and may be implemented via Xpath</w:t>
      </w:r>
    </w:p>
    <w:p w14:paraId="6AA4CA27" w14:textId="4D12560E" w:rsidR="6FAB6B3E" w:rsidRDefault="6FAB6B3E" w:rsidP="001310CE">
      <w:pPr>
        <w:pStyle w:val="Paragrafoelenco"/>
        <w:numPr>
          <w:ilvl w:val="0"/>
          <w:numId w:val="217"/>
        </w:numPr>
        <w:rPr>
          <w:rFonts w:asciiTheme="minorHAnsi" w:eastAsiaTheme="minorEastAsia" w:hAnsiTheme="minorHAnsi"/>
          <w:lang w:val="en-US"/>
        </w:rPr>
      </w:pPr>
      <w:r w:rsidRPr="666356AB">
        <w:rPr>
          <w:rFonts w:eastAsia="Times New Roman" w:cs="Times New Roman"/>
          <w:i/>
          <w:iCs/>
          <w:lang w:val="en-US"/>
        </w:rPr>
        <w:t>XPath transform</w:t>
      </w:r>
      <w:r w:rsidRPr="666356AB">
        <w:rPr>
          <w:rFonts w:eastAsia="Times New Roman" w:cs="Times New Roman"/>
          <w:lang w:val="en-US"/>
        </w:rPr>
        <w:t>: compulsory</w:t>
      </w:r>
    </w:p>
    <w:p w14:paraId="39C54859" w14:textId="0C6D2A38" w:rsidR="6FAB6B3E" w:rsidRDefault="6FAB6B3E" w:rsidP="001310CE">
      <w:pPr>
        <w:pStyle w:val="Paragrafoelenco"/>
        <w:numPr>
          <w:ilvl w:val="0"/>
          <w:numId w:val="217"/>
        </w:numPr>
        <w:rPr>
          <w:rFonts w:asciiTheme="minorHAnsi" w:eastAsiaTheme="minorEastAsia" w:hAnsiTheme="minorHAnsi"/>
          <w:lang w:val="en-US"/>
        </w:rPr>
      </w:pPr>
      <w:r w:rsidRPr="666356AB">
        <w:rPr>
          <w:rFonts w:eastAsia="Times New Roman" w:cs="Times New Roman"/>
          <w:i/>
          <w:iCs/>
          <w:lang w:val="en-US"/>
        </w:rPr>
        <w:t>XSTL</w:t>
      </w:r>
      <w:r w:rsidRPr="666356AB">
        <w:rPr>
          <w:rFonts w:eastAsia="Times New Roman" w:cs="Times New Roman"/>
          <w:lang w:val="en-US"/>
        </w:rPr>
        <w:t xml:space="preserve"> (X </w:t>
      </w:r>
      <w:r w:rsidR="0000198C" w:rsidRPr="666356AB">
        <w:rPr>
          <w:rFonts w:eastAsia="Times New Roman" w:cs="Times New Roman"/>
          <w:lang w:val="en-US"/>
        </w:rPr>
        <w:t>S</w:t>
      </w:r>
      <w:r w:rsidRPr="666356AB">
        <w:rPr>
          <w:rFonts w:eastAsia="Times New Roman" w:cs="Times New Roman"/>
          <w:lang w:val="en-US"/>
        </w:rPr>
        <w:t>tylesheet) transform optional</w:t>
      </w:r>
    </w:p>
    <w:p w14:paraId="5BAC5B63" w14:textId="377F5CB4" w:rsidR="6FAB6B3E" w:rsidRDefault="6FAB6B3E" w:rsidP="001310CE">
      <w:pPr>
        <w:pStyle w:val="Paragrafoelenco"/>
        <w:numPr>
          <w:ilvl w:val="0"/>
          <w:numId w:val="217"/>
        </w:numPr>
        <w:rPr>
          <w:rFonts w:asciiTheme="minorHAnsi" w:eastAsiaTheme="minorEastAsia" w:hAnsiTheme="minorHAnsi"/>
          <w:lang w:val="en-US"/>
        </w:rPr>
      </w:pPr>
      <w:r w:rsidRPr="666356AB">
        <w:rPr>
          <w:rFonts w:eastAsia="Times New Roman" w:cs="Times New Roman"/>
          <w:lang w:val="en-US"/>
        </w:rPr>
        <w:t>Other transformations may be used but they are quite deprecated because they are not native in XML</w:t>
      </w:r>
    </w:p>
    <w:p w14:paraId="326F9A0F" w14:textId="2D799AF7" w:rsidR="6FAB6B3E" w:rsidRPr="004D27BA" w:rsidRDefault="6FAB6B3E" w:rsidP="0088547A">
      <w:pPr>
        <w:spacing w:line="257" w:lineRule="auto"/>
        <w:rPr>
          <w:lang w:val="en-US"/>
        </w:rPr>
      </w:pPr>
      <w:r w:rsidRPr="0000198C">
        <w:rPr>
          <w:rFonts w:eastAsia="Times New Roman" w:cs="Times New Roman"/>
          <w:b/>
          <w:lang w:val="en-US"/>
        </w:rPr>
        <w:t>XPath</w:t>
      </w:r>
      <w:r w:rsidRPr="0088547A">
        <w:rPr>
          <w:rFonts w:eastAsia="Times New Roman" w:cs="Times New Roman"/>
          <w:lang w:val="en-US"/>
        </w:rPr>
        <w:t xml:space="preserve"> is very important because it permits to select which parts of the XML object are signed. So, depends on what you are signing, if everything is meaningful or if there are some variable parts that are meaningless, for example, let’s imagine that we have a file and we are signing the whole file, including its access control part, which records when the file was last accessed: this information probably would change over time, but that is not meaningful, because we want to check that the content of the file has not changed. So, the auxiliary date and time that tell you when the last time it was accessed </w:t>
      </w:r>
      <w:r w:rsidRPr="006E666B">
        <w:rPr>
          <w:rFonts w:eastAsia="Times New Roman" w:cs="Times New Roman"/>
          <w:u w:val="single"/>
          <w:lang w:val="en-US"/>
        </w:rPr>
        <w:t>should be</w:t>
      </w:r>
      <w:r w:rsidRPr="0088547A">
        <w:rPr>
          <w:rFonts w:eastAsia="Times New Roman" w:cs="Times New Roman"/>
          <w:lang w:val="en-US"/>
        </w:rPr>
        <w:t xml:space="preserve"> </w:t>
      </w:r>
      <w:r w:rsidRPr="006E666B">
        <w:rPr>
          <w:rFonts w:eastAsia="Times New Roman" w:cs="Times New Roman"/>
          <w:u w:val="single"/>
          <w:lang w:val="en-US"/>
        </w:rPr>
        <w:t>excluded</w:t>
      </w:r>
      <w:r w:rsidRPr="0088547A">
        <w:rPr>
          <w:rFonts w:eastAsia="Times New Roman" w:cs="Times New Roman"/>
          <w:lang w:val="en-US"/>
        </w:rPr>
        <w:t xml:space="preserve"> by the computation, otherwise you should </w:t>
      </w:r>
      <w:r w:rsidR="006438AA">
        <w:rPr>
          <w:rFonts w:eastAsia="Times New Roman" w:cs="Times New Roman"/>
          <w:lang w:val="en-US"/>
        </w:rPr>
        <w:t>re-</w:t>
      </w:r>
      <w:r w:rsidRPr="0088547A">
        <w:rPr>
          <w:rFonts w:eastAsia="Times New Roman" w:cs="Times New Roman"/>
          <w:lang w:val="en-US"/>
        </w:rPr>
        <w:t xml:space="preserve">sign every time someone is accessing the data. So, through XPath </w:t>
      </w:r>
      <w:r w:rsidR="006438AA">
        <w:rPr>
          <w:rFonts w:eastAsia="Times New Roman" w:cs="Times New Roman"/>
          <w:lang w:val="en-US"/>
        </w:rPr>
        <w:t>it is possible to</w:t>
      </w:r>
      <w:r w:rsidRPr="0088547A">
        <w:rPr>
          <w:rFonts w:eastAsia="Times New Roman" w:cs="Times New Roman"/>
          <w:lang w:val="en-US"/>
        </w:rPr>
        <w:t xml:space="preserve"> specify which parts of the object you want to use in the computation of the digest or not.</w:t>
      </w:r>
    </w:p>
    <w:p w14:paraId="00FB14EE" w14:textId="4819D09E" w:rsidR="6FAB6B3E" w:rsidRPr="004D27BA" w:rsidRDefault="6FAB6B3E" w:rsidP="006438AA">
      <w:pPr>
        <w:pStyle w:val="Titolo3"/>
        <w:rPr>
          <w:lang w:val="en-US"/>
        </w:rPr>
      </w:pPr>
      <w:bookmarkStart w:id="169" w:name="_Toc91005554"/>
      <w:r w:rsidRPr="0088547A">
        <w:rPr>
          <w:lang w:val="en-US"/>
        </w:rPr>
        <w:t>DigestMethod and DigestValue</w:t>
      </w:r>
      <w:bookmarkEnd w:id="169"/>
    </w:p>
    <w:p w14:paraId="155036D4" w14:textId="6C814E84" w:rsidR="6FAB6B3E" w:rsidRPr="004D27BA" w:rsidRDefault="6FAB6B3E" w:rsidP="0088547A">
      <w:pPr>
        <w:spacing w:line="257" w:lineRule="auto"/>
        <w:rPr>
          <w:lang w:val="en-US"/>
        </w:rPr>
      </w:pPr>
      <w:r w:rsidRPr="0088547A">
        <w:rPr>
          <w:rFonts w:eastAsia="Times New Roman" w:cs="Times New Roman"/>
          <w:lang w:val="en-US"/>
        </w:rPr>
        <w:t xml:space="preserve">Digest method represents the </w:t>
      </w:r>
      <w:r w:rsidRPr="006438AA">
        <w:rPr>
          <w:rFonts w:eastAsia="Times New Roman" w:cs="Times New Roman"/>
          <w:b/>
          <w:lang w:val="en-US"/>
        </w:rPr>
        <w:t>cryptographic hash algorithm</w:t>
      </w:r>
      <w:r w:rsidRPr="0088547A">
        <w:rPr>
          <w:rFonts w:eastAsia="Times New Roman" w:cs="Times New Roman"/>
          <w:lang w:val="en-US"/>
        </w:rPr>
        <w:t xml:space="preserve">. SHA1 is compulsory, but of course there </w:t>
      </w:r>
      <w:r w:rsidR="006438AA">
        <w:rPr>
          <w:rFonts w:eastAsia="Times New Roman" w:cs="Times New Roman"/>
          <w:lang w:val="en-US"/>
        </w:rPr>
        <w:t xml:space="preserve">are </w:t>
      </w:r>
      <w:r w:rsidRPr="0088547A">
        <w:rPr>
          <w:rFonts w:eastAsia="Times New Roman" w:cs="Times New Roman"/>
          <w:lang w:val="en-US"/>
        </w:rPr>
        <w:t>other algorithms that are also possible nowadays.</w:t>
      </w:r>
    </w:p>
    <w:p w14:paraId="30FAFB95" w14:textId="77777777" w:rsidR="00977F88" w:rsidRDefault="6FAB6B3E" w:rsidP="0088547A">
      <w:pPr>
        <w:spacing w:line="257" w:lineRule="auto"/>
        <w:rPr>
          <w:rFonts w:eastAsia="Times New Roman" w:cs="Times New Roman"/>
          <w:lang w:val="en-US"/>
        </w:rPr>
      </w:pPr>
      <w:r w:rsidRPr="0088547A">
        <w:rPr>
          <w:rFonts w:eastAsia="Times New Roman" w:cs="Times New Roman"/>
          <w:lang w:val="en-US"/>
        </w:rPr>
        <w:t xml:space="preserve">The algorithm must receive as input a </w:t>
      </w:r>
      <w:r w:rsidRPr="00445421">
        <w:rPr>
          <w:rFonts w:eastAsia="Times New Roman" w:cs="Times New Roman"/>
          <w:i/>
          <w:lang w:val="en-US"/>
        </w:rPr>
        <w:t>byte stream</w:t>
      </w:r>
      <w:r w:rsidRPr="0088547A">
        <w:rPr>
          <w:rFonts w:eastAsia="Times New Roman" w:cs="Times New Roman"/>
          <w:lang w:val="en-US"/>
        </w:rPr>
        <w:t xml:space="preserve">, so you will first perform URI dereference, </w:t>
      </w:r>
      <w:r w:rsidR="00445421">
        <w:rPr>
          <w:rFonts w:eastAsia="Times New Roman" w:cs="Times New Roman"/>
          <w:lang w:val="en-US"/>
        </w:rPr>
        <w:t>to</w:t>
      </w:r>
      <w:r w:rsidRPr="0088547A">
        <w:rPr>
          <w:rFonts w:eastAsia="Times New Roman" w:cs="Times New Roman"/>
          <w:lang w:val="en-US"/>
        </w:rPr>
        <w:t xml:space="preserve"> get the object pointed by the URI, then the </w:t>
      </w:r>
      <w:r w:rsidRPr="00445421">
        <w:rPr>
          <w:rFonts w:eastAsia="Times New Roman" w:cs="Times New Roman"/>
          <w:i/>
          <w:lang w:val="en-US"/>
        </w:rPr>
        <w:t>Transform</w:t>
      </w:r>
      <w:r w:rsidRPr="0088547A">
        <w:rPr>
          <w:rFonts w:eastAsia="Times New Roman" w:cs="Times New Roman"/>
          <w:lang w:val="en-US"/>
        </w:rPr>
        <w:t xml:space="preserve"> </w:t>
      </w:r>
      <w:r w:rsidR="00445421">
        <w:rPr>
          <w:rFonts w:eastAsia="Times New Roman" w:cs="Times New Roman"/>
          <w:lang w:val="en-US"/>
        </w:rPr>
        <w:t xml:space="preserve">is </w:t>
      </w:r>
      <w:r w:rsidR="00D33D70">
        <w:rPr>
          <w:rFonts w:eastAsia="Times New Roman" w:cs="Times New Roman"/>
          <w:lang w:val="en-US"/>
        </w:rPr>
        <w:t>applied</w:t>
      </w:r>
      <w:r w:rsidR="00977F88">
        <w:rPr>
          <w:rFonts w:eastAsia="Times New Roman" w:cs="Times New Roman"/>
          <w:lang w:val="en-US"/>
        </w:rPr>
        <w:t xml:space="preserve"> then is obtained:</w:t>
      </w:r>
    </w:p>
    <w:p w14:paraId="02B482FA" w14:textId="567CB9AD" w:rsidR="00977F88" w:rsidRPr="00977F88" w:rsidRDefault="00977F88" w:rsidP="001310CE">
      <w:pPr>
        <w:pStyle w:val="Paragrafoelenco"/>
        <w:numPr>
          <w:ilvl w:val="0"/>
          <w:numId w:val="138"/>
        </w:numPr>
        <w:spacing w:line="257" w:lineRule="auto"/>
        <w:rPr>
          <w:lang w:val="en-US"/>
        </w:rPr>
      </w:pPr>
      <w:r w:rsidRPr="666356AB">
        <w:rPr>
          <w:rFonts w:eastAsia="Times New Roman" w:cs="Times New Roman"/>
          <w:lang w:val="en-US"/>
        </w:rPr>
        <w:t>A</w:t>
      </w:r>
      <w:r w:rsidR="6FAB6B3E" w:rsidRPr="666356AB">
        <w:rPr>
          <w:rFonts w:eastAsia="Times New Roman" w:cs="Times New Roman"/>
          <w:lang w:val="en-US"/>
        </w:rPr>
        <w:t xml:space="preserve"> set of XPath nodes</w:t>
      </w:r>
      <w:r w:rsidR="00D33D70" w:rsidRPr="666356AB">
        <w:rPr>
          <w:rFonts w:eastAsia="Times New Roman" w:cs="Times New Roman"/>
          <w:lang w:val="en-US"/>
        </w:rPr>
        <w:t>. F</w:t>
      </w:r>
      <w:r w:rsidR="6FAB6B3E" w:rsidRPr="666356AB">
        <w:rPr>
          <w:rFonts w:eastAsia="Times New Roman" w:cs="Times New Roman"/>
          <w:lang w:val="en-US"/>
        </w:rPr>
        <w:t xml:space="preserve">rom that </w:t>
      </w:r>
      <w:r w:rsidR="00D33D70" w:rsidRPr="666356AB">
        <w:rPr>
          <w:rFonts w:eastAsia="Times New Roman" w:cs="Times New Roman"/>
          <w:lang w:val="en-US"/>
        </w:rPr>
        <w:t xml:space="preserve">set of </w:t>
      </w:r>
      <w:r w:rsidR="6FAB6B3E" w:rsidRPr="666356AB">
        <w:rPr>
          <w:rFonts w:eastAsia="Times New Roman" w:cs="Times New Roman"/>
          <w:lang w:val="en-US"/>
        </w:rPr>
        <w:t>nodes</w:t>
      </w:r>
      <w:r w:rsidR="00D33D70" w:rsidRPr="666356AB">
        <w:rPr>
          <w:rFonts w:eastAsia="Times New Roman" w:cs="Times New Roman"/>
          <w:lang w:val="en-US"/>
        </w:rPr>
        <w:t>,</w:t>
      </w:r>
      <w:r w:rsidR="6FAB6B3E" w:rsidRPr="666356AB">
        <w:rPr>
          <w:rFonts w:eastAsia="Times New Roman" w:cs="Times New Roman"/>
          <w:lang w:val="en-US"/>
        </w:rPr>
        <w:t xml:space="preserve"> the byte stream </w:t>
      </w:r>
      <w:r w:rsidR="00D33D70" w:rsidRPr="666356AB">
        <w:rPr>
          <w:rFonts w:eastAsia="Times New Roman" w:cs="Times New Roman"/>
          <w:lang w:val="en-US"/>
        </w:rPr>
        <w:t xml:space="preserve">is generated </w:t>
      </w:r>
      <w:r w:rsidR="6FAB6B3E" w:rsidRPr="666356AB">
        <w:rPr>
          <w:rFonts w:eastAsia="Times New Roman" w:cs="Times New Roman"/>
          <w:lang w:val="en-US"/>
        </w:rPr>
        <w:t>via Canonical XML</w:t>
      </w:r>
      <w:r w:rsidR="000567B2" w:rsidRPr="666356AB">
        <w:rPr>
          <w:rFonts w:eastAsia="Times New Roman" w:cs="Times New Roman"/>
          <w:lang w:val="en-US"/>
        </w:rPr>
        <w:t xml:space="preserve">. </w:t>
      </w:r>
    </w:p>
    <w:p w14:paraId="2AF19B49" w14:textId="77777777" w:rsidR="00471121" w:rsidRPr="00471121" w:rsidRDefault="00977F88" w:rsidP="001310CE">
      <w:pPr>
        <w:pStyle w:val="Paragrafoelenco"/>
        <w:numPr>
          <w:ilvl w:val="0"/>
          <w:numId w:val="138"/>
        </w:numPr>
        <w:spacing w:line="257" w:lineRule="auto"/>
        <w:rPr>
          <w:lang w:val="en-US"/>
        </w:rPr>
      </w:pPr>
      <w:r w:rsidRPr="666356AB">
        <w:rPr>
          <w:rFonts w:eastAsia="Times New Roman" w:cs="Times New Roman"/>
          <w:lang w:val="en-US"/>
        </w:rPr>
        <w:t>A</w:t>
      </w:r>
      <w:r w:rsidR="6FAB6B3E" w:rsidRPr="666356AB">
        <w:rPr>
          <w:rFonts w:eastAsia="Times New Roman" w:cs="Times New Roman"/>
          <w:lang w:val="en-US"/>
        </w:rPr>
        <w:t xml:space="preserve"> byte stream</w:t>
      </w:r>
      <w:r w:rsidRPr="666356AB">
        <w:rPr>
          <w:rFonts w:eastAsia="Times New Roman" w:cs="Times New Roman"/>
          <w:lang w:val="en-US"/>
        </w:rPr>
        <w:t xml:space="preserve"> and</w:t>
      </w:r>
      <w:r w:rsidR="6FAB6B3E" w:rsidRPr="666356AB">
        <w:rPr>
          <w:rFonts w:eastAsia="Times New Roman" w:cs="Times New Roman"/>
          <w:lang w:val="en-US"/>
        </w:rPr>
        <w:t xml:space="preserve"> then its digest is directly computed if there is not XPath. </w:t>
      </w:r>
    </w:p>
    <w:p w14:paraId="478C94DF" w14:textId="51B63701" w:rsidR="6FAB6B3E" w:rsidRPr="0069239E" w:rsidRDefault="00471121" w:rsidP="0088547A">
      <w:pPr>
        <w:spacing w:line="257" w:lineRule="auto"/>
        <w:rPr>
          <w:rFonts w:eastAsia="Times New Roman" w:cs="Times New Roman"/>
          <w:lang w:val="en-US"/>
        </w:rPr>
      </w:pPr>
      <w:r>
        <w:rPr>
          <w:rFonts w:eastAsia="Times New Roman" w:cs="Times New Roman"/>
          <w:lang w:val="en-US"/>
        </w:rPr>
        <w:t>The</w:t>
      </w:r>
      <w:r w:rsidR="6FAB6B3E" w:rsidRPr="0088547A">
        <w:rPr>
          <w:rFonts w:eastAsia="Times New Roman" w:cs="Times New Roman"/>
          <w:lang w:val="en-US"/>
        </w:rPr>
        <w:t xml:space="preserve"> digest value is the value generated </w:t>
      </w:r>
      <w:r w:rsidR="6FAB6B3E" w:rsidRPr="0069239E">
        <w:rPr>
          <w:rFonts w:eastAsia="Times New Roman" w:cs="Times New Roman"/>
          <w:i/>
          <w:iCs/>
          <w:lang w:val="en-US"/>
        </w:rPr>
        <w:t>Base64</w:t>
      </w:r>
      <w:r w:rsidR="6FAB6B3E" w:rsidRPr="0069239E">
        <w:rPr>
          <w:rFonts w:eastAsia="Times New Roman" w:cs="Times New Roman"/>
          <w:i/>
          <w:lang w:val="en-US"/>
        </w:rPr>
        <w:t xml:space="preserve"> encoded</w:t>
      </w:r>
      <w:r w:rsidR="0069239E">
        <w:rPr>
          <w:rFonts w:eastAsia="Times New Roman" w:cs="Times New Roman"/>
          <w:lang w:val="en-US"/>
        </w:rPr>
        <w:t xml:space="preserve"> since</w:t>
      </w:r>
      <w:r w:rsidR="6FAB6B3E" w:rsidRPr="0088547A">
        <w:rPr>
          <w:rFonts w:eastAsia="Times New Roman" w:cs="Times New Roman"/>
          <w:lang w:val="en-US"/>
        </w:rPr>
        <w:t xml:space="preserve"> everything must be a text, so </w:t>
      </w:r>
      <w:r w:rsidR="0069239E">
        <w:rPr>
          <w:rFonts w:eastAsia="Times New Roman" w:cs="Times New Roman"/>
          <w:lang w:val="en-US"/>
        </w:rPr>
        <w:t>it is not possible to</w:t>
      </w:r>
      <w:r w:rsidR="6FAB6B3E" w:rsidRPr="0088547A">
        <w:rPr>
          <w:rFonts w:eastAsia="Times New Roman" w:cs="Times New Roman"/>
          <w:lang w:val="en-US"/>
        </w:rPr>
        <w:t xml:space="preserve"> include the binary result of a hash function, </w:t>
      </w:r>
      <w:r w:rsidR="0069239E">
        <w:rPr>
          <w:rFonts w:eastAsia="Times New Roman" w:cs="Times New Roman"/>
          <w:lang w:val="en-US"/>
        </w:rPr>
        <w:t>but it is needed to be transformed</w:t>
      </w:r>
      <w:r w:rsidR="6FAB6B3E" w:rsidRPr="0088547A">
        <w:rPr>
          <w:rFonts w:eastAsia="Times New Roman" w:cs="Times New Roman"/>
          <w:lang w:val="en-US"/>
        </w:rPr>
        <w:t xml:space="preserve"> in text.</w:t>
      </w:r>
    </w:p>
    <w:p w14:paraId="3C28111C" w14:textId="0F4AEEFB" w:rsidR="6FAB6B3E" w:rsidRPr="004D27BA" w:rsidRDefault="6FAB6B3E" w:rsidP="0069239E">
      <w:pPr>
        <w:pStyle w:val="Titolo3"/>
        <w:rPr>
          <w:lang w:val="en-US"/>
        </w:rPr>
      </w:pPr>
      <w:bookmarkStart w:id="170" w:name="_Toc91005555"/>
      <w:r w:rsidRPr="0088547A">
        <w:rPr>
          <w:lang w:val="en-US"/>
        </w:rPr>
        <w:t>SignatureMethod</w:t>
      </w:r>
      <w:bookmarkEnd w:id="170"/>
    </w:p>
    <w:p w14:paraId="3D3D9A45" w14:textId="2EB8E833" w:rsidR="6FAB6B3E" w:rsidRPr="004D27BA" w:rsidRDefault="0069239E" w:rsidP="0088547A">
      <w:pPr>
        <w:spacing w:line="257" w:lineRule="auto"/>
        <w:rPr>
          <w:lang w:val="en-US"/>
        </w:rPr>
      </w:pPr>
      <w:r>
        <w:rPr>
          <w:rFonts w:eastAsia="Times New Roman" w:cs="Times New Roman"/>
          <w:lang w:val="en-US"/>
        </w:rPr>
        <w:t>All</w:t>
      </w:r>
      <w:r w:rsidR="6FAB6B3E" w:rsidRPr="0088547A">
        <w:rPr>
          <w:rFonts w:eastAsia="Times New Roman" w:cs="Times New Roman"/>
          <w:lang w:val="en-US"/>
        </w:rPr>
        <w:t xml:space="preserve"> the </w:t>
      </w:r>
      <w:r>
        <w:rPr>
          <w:rFonts w:eastAsia="Times New Roman" w:cs="Times New Roman"/>
          <w:lang w:val="en-US"/>
        </w:rPr>
        <w:t>available</w:t>
      </w:r>
      <w:r w:rsidR="6FAB6B3E" w:rsidRPr="0088547A">
        <w:rPr>
          <w:rFonts w:eastAsia="Times New Roman" w:cs="Times New Roman"/>
          <w:lang w:val="en-US"/>
        </w:rPr>
        <w:t xml:space="preserve"> signature methods </w:t>
      </w:r>
      <w:r>
        <w:rPr>
          <w:rFonts w:eastAsia="Times New Roman" w:cs="Times New Roman"/>
          <w:lang w:val="en-US"/>
        </w:rPr>
        <w:t>can be found on</w:t>
      </w:r>
      <w:r w:rsidR="6FAB6B3E" w:rsidRPr="0088547A">
        <w:rPr>
          <w:rFonts w:eastAsia="Times New Roman" w:cs="Times New Roman"/>
          <w:lang w:val="en-US"/>
        </w:rPr>
        <w:t xml:space="preserve"> </w:t>
      </w:r>
      <w:hyperlink r:id="rId77" w:anchor="sec-SignatureMethod">
        <w:r w:rsidR="6FAB6B3E" w:rsidRPr="0088547A">
          <w:rPr>
            <w:rStyle w:val="Collegamentoipertestuale"/>
            <w:rFonts w:eastAsia="Times New Roman" w:cs="Times New Roman"/>
            <w:i/>
            <w:iCs/>
            <w:lang w:val="en-US"/>
          </w:rPr>
          <w:t>https://www.w3.org/TR/xmldsig-core2/#sec-SignatureMethod</w:t>
        </w:r>
      </w:hyperlink>
      <w:r w:rsidR="6FAB6B3E" w:rsidRPr="0088547A">
        <w:rPr>
          <w:rFonts w:eastAsia="Times New Roman" w:cs="Times New Roman"/>
          <w:lang w:val="en-US"/>
        </w:rPr>
        <w:t xml:space="preserve">. </w:t>
      </w:r>
    </w:p>
    <w:p w14:paraId="2946D5A2" w14:textId="24BB8B5D" w:rsidR="6FAB6B3E" w:rsidRPr="004D27BA" w:rsidRDefault="6FAB6B3E" w:rsidP="0088547A">
      <w:pPr>
        <w:spacing w:line="257" w:lineRule="auto"/>
        <w:rPr>
          <w:lang w:val="en-US"/>
        </w:rPr>
      </w:pPr>
      <w:r w:rsidRPr="0088547A">
        <w:rPr>
          <w:rFonts w:eastAsia="Times New Roman" w:cs="Times New Roman"/>
          <w:lang w:val="en-US"/>
        </w:rPr>
        <w:t>Currently, the mandatory algorithms used to generate the signature are:</w:t>
      </w:r>
    </w:p>
    <w:p w14:paraId="609F6A04" w14:textId="73B0E210" w:rsidR="6FAB6B3E" w:rsidRDefault="6FAB6B3E" w:rsidP="001310CE">
      <w:pPr>
        <w:pStyle w:val="Paragrafoelenco"/>
        <w:numPr>
          <w:ilvl w:val="0"/>
          <w:numId w:val="103"/>
        </w:numPr>
        <w:rPr>
          <w:rFonts w:asciiTheme="minorHAnsi" w:eastAsiaTheme="minorEastAsia" w:hAnsiTheme="minorHAnsi"/>
          <w:lang w:val="en-US"/>
        </w:rPr>
      </w:pPr>
      <w:r w:rsidRPr="666356AB">
        <w:rPr>
          <w:rFonts w:eastAsia="Times New Roman" w:cs="Times New Roman"/>
          <w:lang w:val="en-US"/>
        </w:rPr>
        <w:t xml:space="preserve">For </w:t>
      </w:r>
      <w:r w:rsidRPr="666356AB">
        <w:rPr>
          <w:rFonts w:eastAsia="Times New Roman" w:cs="Times New Roman"/>
          <w:b/>
          <w:bCs/>
          <w:lang w:val="en-US"/>
        </w:rPr>
        <w:t>digest</w:t>
      </w:r>
      <w:r w:rsidRPr="666356AB">
        <w:rPr>
          <w:rFonts w:eastAsia="Times New Roman" w:cs="Times New Roman"/>
          <w:lang w:val="en-US"/>
        </w:rPr>
        <w:t xml:space="preserve">: </w:t>
      </w:r>
      <w:r w:rsidRPr="666356AB">
        <w:rPr>
          <w:rFonts w:eastAsia="Times New Roman" w:cs="Times New Roman"/>
          <w:i/>
          <w:iCs/>
          <w:lang w:val="en-US"/>
        </w:rPr>
        <w:t>SHA-256</w:t>
      </w:r>
      <w:r w:rsidRPr="666356AB">
        <w:rPr>
          <w:rFonts w:eastAsia="Times New Roman" w:cs="Times New Roman"/>
          <w:lang w:val="en-US"/>
        </w:rPr>
        <w:t xml:space="preserve"> (preferred) and </w:t>
      </w:r>
      <w:r w:rsidRPr="666356AB">
        <w:rPr>
          <w:rFonts w:eastAsia="Times New Roman" w:cs="Times New Roman"/>
          <w:i/>
          <w:iCs/>
          <w:lang w:val="en-US"/>
        </w:rPr>
        <w:t>SHA1</w:t>
      </w:r>
      <w:r w:rsidRPr="666356AB">
        <w:rPr>
          <w:rFonts w:eastAsia="Times New Roman" w:cs="Times New Roman"/>
          <w:lang w:val="en-US"/>
        </w:rPr>
        <w:t xml:space="preserve"> (discouraged, maintained only for backward compatibility) </w:t>
      </w:r>
    </w:p>
    <w:p w14:paraId="212C165D" w14:textId="01B83846" w:rsidR="6FAB6B3E" w:rsidRDefault="6FAB6B3E" w:rsidP="001310CE">
      <w:pPr>
        <w:pStyle w:val="Paragrafoelenco"/>
        <w:numPr>
          <w:ilvl w:val="0"/>
          <w:numId w:val="103"/>
        </w:numPr>
        <w:rPr>
          <w:rFonts w:asciiTheme="minorHAnsi" w:eastAsiaTheme="minorEastAsia" w:hAnsiTheme="minorHAnsi"/>
          <w:lang w:val="en-US"/>
        </w:rPr>
      </w:pPr>
      <w:r w:rsidRPr="666356AB">
        <w:rPr>
          <w:rFonts w:eastAsia="Times New Roman" w:cs="Times New Roman"/>
          <w:lang w:val="en-US"/>
        </w:rPr>
        <w:t xml:space="preserve">For </w:t>
      </w:r>
      <w:r w:rsidRPr="666356AB">
        <w:rPr>
          <w:rFonts w:eastAsia="Times New Roman" w:cs="Times New Roman"/>
          <w:b/>
          <w:bCs/>
          <w:lang w:val="en-US"/>
        </w:rPr>
        <w:t>MAC</w:t>
      </w:r>
      <w:r w:rsidRPr="666356AB">
        <w:rPr>
          <w:rFonts w:eastAsia="Times New Roman" w:cs="Times New Roman"/>
          <w:lang w:val="en-US"/>
        </w:rPr>
        <w:t xml:space="preserve">: </w:t>
      </w:r>
      <w:r w:rsidRPr="666356AB">
        <w:rPr>
          <w:rFonts w:eastAsia="Times New Roman" w:cs="Times New Roman"/>
          <w:i/>
          <w:iCs/>
          <w:lang w:val="en-US"/>
        </w:rPr>
        <w:t>HMAC-SHA-256</w:t>
      </w:r>
      <w:r w:rsidRPr="666356AB">
        <w:rPr>
          <w:rFonts w:eastAsia="Times New Roman" w:cs="Times New Roman"/>
          <w:lang w:val="en-US"/>
        </w:rPr>
        <w:t xml:space="preserve"> (preferred) and </w:t>
      </w:r>
      <w:r w:rsidRPr="666356AB">
        <w:rPr>
          <w:rFonts w:eastAsia="Times New Roman" w:cs="Times New Roman"/>
          <w:i/>
          <w:iCs/>
          <w:lang w:val="en-US"/>
        </w:rPr>
        <w:t>HMAC-SHA1</w:t>
      </w:r>
      <w:r w:rsidRPr="666356AB">
        <w:rPr>
          <w:rFonts w:eastAsia="Times New Roman" w:cs="Times New Roman"/>
          <w:lang w:val="en-US"/>
        </w:rPr>
        <w:t xml:space="preserve"> (discouraged, maintained only for backward compatibility)</w:t>
      </w:r>
    </w:p>
    <w:p w14:paraId="55F14A95" w14:textId="6F9965C2" w:rsidR="6FAB6B3E" w:rsidRDefault="6FAB6B3E" w:rsidP="001310CE">
      <w:pPr>
        <w:pStyle w:val="Paragrafoelenco"/>
        <w:numPr>
          <w:ilvl w:val="1"/>
          <w:numId w:val="103"/>
        </w:numPr>
        <w:rPr>
          <w:rFonts w:asciiTheme="minorHAnsi" w:eastAsiaTheme="minorEastAsia" w:hAnsiTheme="minorHAnsi"/>
          <w:lang w:val="en-US"/>
        </w:rPr>
      </w:pPr>
      <w:r w:rsidRPr="666356AB">
        <w:rPr>
          <w:rFonts w:eastAsia="Times New Roman" w:cs="Times New Roman"/>
          <w:lang w:val="en-US"/>
        </w:rPr>
        <w:t xml:space="preserve">With optional parameter the </w:t>
      </w:r>
      <w:r w:rsidR="0003250E" w:rsidRPr="666356AB">
        <w:rPr>
          <w:rFonts w:eastAsia="Times New Roman" w:cs="Times New Roman"/>
          <w:lang w:val="en-US"/>
        </w:rPr>
        <w:t>“</w:t>
      </w:r>
      <w:r w:rsidRPr="666356AB">
        <w:rPr>
          <w:rFonts w:eastAsia="Times New Roman" w:cs="Times New Roman"/>
          <w:i/>
          <w:iCs/>
          <w:lang w:val="en-US"/>
        </w:rPr>
        <w:t>truncation length</w:t>
      </w:r>
      <w:r w:rsidR="0003250E" w:rsidRPr="666356AB">
        <w:rPr>
          <w:rFonts w:eastAsia="Times New Roman" w:cs="Times New Roman"/>
          <w:lang w:val="en-US"/>
        </w:rPr>
        <w:t>”</w:t>
      </w:r>
      <w:r w:rsidRPr="666356AB">
        <w:rPr>
          <w:rFonts w:eastAsia="Times New Roman" w:cs="Times New Roman"/>
          <w:lang w:val="en-US"/>
        </w:rPr>
        <w:t xml:space="preserve">, because in some cases an HMAC </w:t>
      </w:r>
      <w:r w:rsidR="0003250E" w:rsidRPr="666356AB">
        <w:rPr>
          <w:rFonts w:eastAsia="Times New Roman" w:cs="Times New Roman"/>
          <w:lang w:val="en-US"/>
        </w:rPr>
        <w:t xml:space="preserve">is computed </w:t>
      </w:r>
      <w:r w:rsidRPr="666356AB">
        <w:rPr>
          <w:rFonts w:eastAsia="Times New Roman" w:cs="Times New Roman"/>
          <w:lang w:val="en-US"/>
        </w:rPr>
        <w:t>and then truncate</w:t>
      </w:r>
      <w:r w:rsidR="0003250E" w:rsidRPr="666356AB">
        <w:rPr>
          <w:rFonts w:eastAsia="Times New Roman" w:cs="Times New Roman"/>
          <w:lang w:val="en-US"/>
        </w:rPr>
        <w:t>d</w:t>
      </w:r>
      <w:r w:rsidRPr="666356AB">
        <w:rPr>
          <w:rFonts w:eastAsia="Times New Roman" w:cs="Times New Roman"/>
          <w:lang w:val="en-US"/>
        </w:rPr>
        <w:t xml:space="preserve"> in order to get a short</w:t>
      </w:r>
      <w:r w:rsidR="0003250E" w:rsidRPr="666356AB">
        <w:rPr>
          <w:rFonts w:eastAsia="Times New Roman" w:cs="Times New Roman"/>
          <w:lang w:val="en-US"/>
        </w:rPr>
        <w:t>er</w:t>
      </w:r>
      <w:r w:rsidRPr="666356AB">
        <w:rPr>
          <w:rFonts w:eastAsia="Times New Roman" w:cs="Times New Roman"/>
          <w:lang w:val="en-US"/>
        </w:rPr>
        <w:t xml:space="preserve"> MAC</w:t>
      </w:r>
    </w:p>
    <w:p w14:paraId="32549274" w14:textId="4C66ECFF" w:rsidR="6FAB6B3E" w:rsidRPr="00840FFD" w:rsidRDefault="6FAB6B3E" w:rsidP="001310CE">
      <w:pPr>
        <w:pStyle w:val="Paragrafoelenco"/>
        <w:numPr>
          <w:ilvl w:val="0"/>
          <w:numId w:val="103"/>
        </w:numPr>
        <w:rPr>
          <w:rFonts w:asciiTheme="minorHAnsi" w:eastAsiaTheme="minorEastAsia" w:hAnsiTheme="minorHAnsi"/>
          <w:lang w:val="en-US"/>
        </w:rPr>
      </w:pPr>
      <w:r w:rsidRPr="666356AB">
        <w:rPr>
          <w:rFonts w:eastAsia="Times New Roman" w:cs="Times New Roman"/>
          <w:lang w:val="en-US"/>
        </w:rPr>
        <w:t xml:space="preserve">For </w:t>
      </w:r>
      <w:r w:rsidRPr="666356AB">
        <w:rPr>
          <w:rFonts w:eastAsia="Times New Roman" w:cs="Times New Roman"/>
          <w:b/>
          <w:bCs/>
          <w:lang w:val="en-US"/>
        </w:rPr>
        <w:t>digital signature</w:t>
      </w:r>
      <w:r w:rsidRPr="666356AB">
        <w:rPr>
          <w:rFonts w:eastAsia="Times New Roman" w:cs="Times New Roman"/>
          <w:lang w:val="en-US"/>
        </w:rPr>
        <w:t xml:space="preserve">: </w:t>
      </w:r>
      <w:r w:rsidRPr="666356AB">
        <w:rPr>
          <w:rFonts w:eastAsia="Times New Roman" w:cs="Times New Roman"/>
          <w:i/>
          <w:iCs/>
          <w:lang w:val="en-US"/>
        </w:rPr>
        <w:t>RSAwithSHA256</w:t>
      </w:r>
      <w:r w:rsidRPr="666356AB">
        <w:rPr>
          <w:rFonts w:eastAsia="Times New Roman" w:cs="Times New Roman"/>
          <w:lang w:val="en-US"/>
        </w:rPr>
        <w:t xml:space="preserve"> or </w:t>
      </w:r>
      <w:r w:rsidRPr="666356AB">
        <w:rPr>
          <w:rFonts w:eastAsia="Times New Roman" w:cs="Times New Roman"/>
          <w:i/>
          <w:iCs/>
          <w:lang w:val="en-US"/>
        </w:rPr>
        <w:t>ECDSAwithSHA256</w:t>
      </w:r>
      <w:r w:rsidR="00A955A2" w:rsidRPr="666356AB">
        <w:rPr>
          <w:rFonts w:eastAsia="Times New Roman" w:cs="Times New Roman"/>
          <w:lang w:val="en-US"/>
        </w:rPr>
        <w:t xml:space="preserve"> (better)</w:t>
      </w:r>
      <w:r w:rsidRPr="666356AB">
        <w:rPr>
          <w:rFonts w:eastAsia="Times New Roman" w:cs="Times New Roman"/>
          <w:lang w:val="en-US"/>
        </w:rPr>
        <w:t xml:space="preserve">, while </w:t>
      </w:r>
      <w:r w:rsidRPr="666356AB">
        <w:rPr>
          <w:rFonts w:eastAsia="Times New Roman" w:cs="Times New Roman"/>
          <w:i/>
          <w:iCs/>
          <w:lang w:val="en-US"/>
        </w:rPr>
        <w:t>DSAwithSHA1</w:t>
      </w:r>
      <w:r w:rsidRPr="666356AB">
        <w:rPr>
          <w:rFonts w:eastAsia="Times New Roman" w:cs="Times New Roman"/>
          <w:lang w:val="en-US"/>
        </w:rPr>
        <w:t xml:space="preserve"> is used only for </w:t>
      </w:r>
      <w:r w:rsidRPr="666356AB">
        <w:rPr>
          <w:rFonts w:eastAsia="Times New Roman" w:cs="Times New Roman"/>
          <w:b/>
          <w:bCs/>
          <w:lang w:val="en-US"/>
        </w:rPr>
        <w:t>verification</w:t>
      </w:r>
      <w:r w:rsidRPr="666356AB">
        <w:rPr>
          <w:rFonts w:eastAsia="Times New Roman" w:cs="Times New Roman"/>
          <w:lang w:val="en-US"/>
        </w:rPr>
        <w:t xml:space="preserve"> (it means that if some document</w:t>
      </w:r>
      <w:r w:rsidR="00840FFD" w:rsidRPr="666356AB">
        <w:rPr>
          <w:rFonts w:eastAsia="Times New Roman" w:cs="Times New Roman"/>
          <w:lang w:val="en-US"/>
        </w:rPr>
        <w:t>s</w:t>
      </w:r>
      <w:r w:rsidRPr="666356AB">
        <w:rPr>
          <w:rFonts w:eastAsia="Times New Roman" w:cs="Times New Roman"/>
          <w:lang w:val="en-US"/>
        </w:rPr>
        <w:t xml:space="preserve"> w</w:t>
      </w:r>
      <w:r w:rsidR="00840FFD" w:rsidRPr="666356AB">
        <w:rPr>
          <w:rFonts w:eastAsia="Times New Roman" w:cs="Times New Roman"/>
          <w:lang w:val="en-US"/>
        </w:rPr>
        <w:t>ere</w:t>
      </w:r>
      <w:r w:rsidRPr="666356AB">
        <w:rPr>
          <w:rFonts w:eastAsia="Times New Roman" w:cs="Times New Roman"/>
          <w:lang w:val="en-US"/>
        </w:rPr>
        <w:t xml:space="preserve"> signed years ago with this system</w:t>
      </w:r>
      <w:r w:rsidR="00840FFD" w:rsidRPr="666356AB">
        <w:rPr>
          <w:rFonts w:eastAsia="Times New Roman" w:cs="Times New Roman"/>
          <w:lang w:val="en-US"/>
        </w:rPr>
        <w:t>, it is possible</w:t>
      </w:r>
      <w:r w:rsidRPr="666356AB">
        <w:rPr>
          <w:rFonts w:eastAsia="Times New Roman" w:cs="Times New Roman"/>
          <w:lang w:val="en-US"/>
        </w:rPr>
        <w:t xml:space="preserve"> to accept it and to verify the document</w:t>
      </w:r>
      <w:r w:rsidR="00840FFD" w:rsidRPr="666356AB">
        <w:rPr>
          <w:rFonts w:eastAsia="Times New Roman" w:cs="Times New Roman"/>
          <w:lang w:val="en-US"/>
        </w:rPr>
        <w:t>s</w:t>
      </w:r>
      <w:r w:rsidRPr="666356AB">
        <w:rPr>
          <w:rFonts w:eastAsia="Times New Roman" w:cs="Times New Roman"/>
          <w:lang w:val="en-US"/>
        </w:rPr>
        <w:t xml:space="preserve">, but </w:t>
      </w:r>
      <w:r w:rsidR="00840FFD" w:rsidRPr="666356AB">
        <w:rPr>
          <w:rFonts w:eastAsia="Times New Roman" w:cs="Times New Roman"/>
          <w:lang w:val="en-US"/>
        </w:rPr>
        <w:t>no</w:t>
      </w:r>
      <w:r w:rsidRPr="666356AB">
        <w:rPr>
          <w:rFonts w:eastAsia="Times New Roman" w:cs="Times New Roman"/>
          <w:lang w:val="en-US"/>
        </w:rPr>
        <w:t xml:space="preserve"> new signature </w:t>
      </w:r>
      <w:r w:rsidR="00840FFD" w:rsidRPr="666356AB">
        <w:rPr>
          <w:rFonts w:eastAsia="Times New Roman" w:cs="Times New Roman"/>
          <w:lang w:val="en-US"/>
        </w:rPr>
        <w:t>should be</w:t>
      </w:r>
      <w:r w:rsidRPr="666356AB">
        <w:rPr>
          <w:rFonts w:eastAsia="Times New Roman" w:cs="Times New Roman"/>
          <w:lang w:val="en-US"/>
        </w:rPr>
        <w:t xml:space="preserve"> generate</w:t>
      </w:r>
      <w:r w:rsidR="00840FFD" w:rsidRPr="666356AB">
        <w:rPr>
          <w:rFonts w:eastAsia="Times New Roman" w:cs="Times New Roman"/>
          <w:lang w:val="en-US"/>
        </w:rPr>
        <w:t>d</w:t>
      </w:r>
      <w:r w:rsidRPr="666356AB">
        <w:rPr>
          <w:rFonts w:eastAsia="Times New Roman" w:cs="Times New Roman"/>
          <w:lang w:val="en-US"/>
        </w:rPr>
        <w:t xml:space="preserve"> nowadays with that standard)</w:t>
      </w:r>
    </w:p>
    <w:p w14:paraId="77B4AB8D" w14:textId="7ADA3E05" w:rsidR="6FAB6B3E" w:rsidRPr="004D27BA" w:rsidRDefault="008B0F79" w:rsidP="0088547A">
      <w:pPr>
        <w:spacing w:line="257" w:lineRule="auto"/>
        <w:rPr>
          <w:lang w:val="en-US"/>
        </w:rPr>
      </w:pPr>
      <w:r w:rsidRPr="00877DE2">
        <w:rPr>
          <w:noProof/>
          <w:lang w:val="en-US"/>
        </w:rPr>
        <w:drawing>
          <wp:anchor distT="0" distB="0" distL="114300" distR="114300" simplePos="0" relativeHeight="251645440" behindDoc="0" locked="0" layoutInCell="1" allowOverlap="1" wp14:anchorId="5D0E58DA" wp14:editId="395012C8">
            <wp:simplePos x="0" y="0"/>
            <wp:positionH relativeFrom="margin">
              <wp:align>right</wp:align>
            </wp:positionH>
            <wp:positionV relativeFrom="paragraph">
              <wp:posOffset>6350</wp:posOffset>
            </wp:positionV>
            <wp:extent cx="4324350" cy="666750"/>
            <wp:effectExtent l="0" t="0" r="0" b="0"/>
            <wp:wrapSquare wrapText="bothSides"/>
            <wp:docPr id="359200827" name="Picture 35920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324350" cy="666750"/>
                    </a:xfrm>
                    <a:prstGeom prst="rect">
                      <a:avLst/>
                    </a:prstGeom>
                  </pic:spPr>
                </pic:pic>
              </a:graphicData>
            </a:graphic>
            <wp14:sizeRelH relativeFrom="margin">
              <wp14:pctWidth>0</wp14:pctWidth>
            </wp14:sizeRelH>
            <wp14:sizeRelV relativeFrom="margin">
              <wp14:pctHeight>0</wp14:pctHeight>
            </wp14:sizeRelV>
          </wp:anchor>
        </w:drawing>
      </w:r>
      <w:r w:rsidR="6FAB6B3E" w:rsidRPr="0088547A">
        <w:rPr>
          <w:rFonts w:eastAsia="Times New Roman" w:cs="Times New Roman"/>
          <w:lang w:val="en-US"/>
        </w:rPr>
        <w:t xml:space="preserve">When </w:t>
      </w:r>
      <w:r w:rsidR="008C2EA9">
        <w:rPr>
          <w:rFonts w:eastAsia="Times New Roman" w:cs="Times New Roman"/>
          <w:lang w:val="en-US"/>
        </w:rPr>
        <w:t xml:space="preserve">there is </w:t>
      </w:r>
      <w:r w:rsidR="6FAB6B3E" w:rsidRPr="0088547A">
        <w:rPr>
          <w:rFonts w:eastAsia="Times New Roman" w:cs="Times New Roman"/>
          <w:lang w:val="en-US"/>
        </w:rPr>
        <w:t>the declar</w:t>
      </w:r>
      <w:r w:rsidR="008C2EA9">
        <w:rPr>
          <w:rFonts w:eastAsia="Times New Roman" w:cs="Times New Roman"/>
          <w:lang w:val="en-US"/>
        </w:rPr>
        <w:t>ation of</w:t>
      </w:r>
      <w:r w:rsidR="6FAB6B3E" w:rsidRPr="0088547A">
        <w:rPr>
          <w:rFonts w:eastAsia="Times New Roman" w:cs="Times New Roman"/>
          <w:lang w:val="en-US"/>
        </w:rPr>
        <w:t xml:space="preserve"> the signature method, again the pointer </w:t>
      </w:r>
      <w:r w:rsidR="000151FA">
        <w:rPr>
          <w:rFonts w:eastAsia="Times New Roman" w:cs="Times New Roman"/>
          <w:lang w:val="en-US"/>
        </w:rPr>
        <w:t>is used</w:t>
      </w:r>
      <w:r w:rsidR="6FAB6B3E" w:rsidRPr="0088547A">
        <w:rPr>
          <w:rFonts w:eastAsia="Times New Roman" w:cs="Times New Roman"/>
          <w:lang w:val="en-US"/>
        </w:rPr>
        <w:t xml:space="preserve"> (th</w:t>
      </w:r>
      <w:r w:rsidR="0087759B">
        <w:rPr>
          <w:rFonts w:eastAsia="Times New Roman" w:cs="Times New Roman"/>
          <w:lang w:val="en-US"/>
        </w:rPr>
        <w:t>e</w:t>
      </w:r>
      <w:r w:rsidR="6FAB6B3E" w:rsidRPr="0088547A">
        <w:rPr>
          <w:rFonts w:eastAsia="Times New Roman" w:cs="Times New Roman"/>
          <w:lang w:val="en-US"/>
        </w:rPr>
        <w:t xml:space="preserve"> “</w:t>
      </w:r>
      <w:r w:rsidR="6FAB6B3E" w:rsidRPr="0087759B">
        <w:rPr>
          <w:rFonts w:eastAsia="Times New Roman" w:cs="Times New Roman"/>
          <w:lang w:val="en-US"/>
        </w:rPr>
        <w:t>http://...</w:t>
      </w:r>
      <w:r w:rsidR="6FAB6B3E" w:rsidRPr="0088547A">
        <w:rPr>
          <w:rFonts w:eastAsia="Times New Roman" w:cs="Times New Roman"/>
          <w:lang w:val="en-US"/>
        </w:rPr>
        <w:t xml:space="preserve">” can be abbreviated with “dsig”, followed by the name of the </w:t>
      </w:r>
      <w:r w:rsidR="00A2288B">
        <w:rPr>
          <w:rFonts w:eastAsia="Times New Roman" w:cs="Times New Roman"/>
          <w:lang w:val="en-US"/>
        </w:rPr>
        <w:t>method</w:t>
      </w:r>
      <w:r w:rsidR="6FAB6B3E" w:rsidRPr="0088547A">
        <w:rPr>
          <w:rFonts w:eastAsia="Times New Roman" w:cs="Times New Roman"/>
          <w:lang w:val="en-US"/>
        </w:rPr>
        <w:t xml:space="preserve"> used, like “hmac-sha256” in that case). Then there is an optional parameter, if </w:t>
      </w:r>
      <w:r w:rsidR="005D325F">
        <w:rPr>
          <w:rFonts w:eastAsia="Times New Roman" w:cs="Times New Roman"/>
          <w:lang w:val="en-US"/>
        </w:rPr>
        <w:t>it is wanted</w:t>
      </w:r>
      <w:r w:rsidR="6FAB6B3E" w:rsidRPr="0088547A">
        <w:rPr>
          <w:rFonts w:eastAsia="Times New Roman" w:cs="Times New Roman"/>
          <w:lang w:val="en-US"/>
        </w:rPr>
        <w:t xml:space="preserve"> to truncate the digest that would be of 256 bits, </w:t>
      </w:r>
      <w:r w:rsidR="00067449">
        <w:rPr>
          <w:rFonts w:eastAsia="Times New Roman" w:cs="Times New Roman"/>
          <w:lang w:val="en-US"/>
        </w:rPr>
        <w:t>and it is specified in</w:t>
      </w:r>
      <w:r w:rsidR="6FAB6B3E" w:rsidRPr="0088547A">
        <w:rPr>
          <w:rFonts w:eastAsia="Times New Roman" w:cs="Times New Roman"/>
          <w:lang w:val="en-US"/>
        </w:rPr>
        <w:t xml:space="preserve"> the </w:t>
      </w:r>
      <w:r w:rsidR="6FAB6B3E" w:rsidRPr="00067449">
        <w:rPr>
          <w:rFonts w:eastAsia="Times New Roman" w:cs="Times New Roman"/>
          <w:i/>
          <w:lang w:val="en-US"/>
        </w:rPr>
        <w:t>HMACOutputLength</w:t>
      </w:r>
      <w:r w:rsidR="6FAB6B3E" w:rsidRPr="0088547A">
        <w:rPr>
          <w:rFonts w:eastAsia="Times New Roman" w:cs="Times New Roman"/>
          <w:lang w:val="en-US"/>
        </w:rPr>
        <w:t xml:space="preserve">, in order to truncate to 128 bits. </w:t>
      </w:r>
    </w:p>
    <w:p w14:paraId="56CB9491" w14:textId="2B4B63D2" w:rsidR="6FAB6B3E" w:rsidRPr="004D27BA" w:rsidRDefault="6FAB6B3E" w:rsidP="00067449">
      <w:pPr>
        <w:pStyle w:val="Titolo3"/>
        <w:rPr>
          <w:lang w:val="en-US"/>
        </w:rPr>
      </w:pPr>
      <w:bookmarkStart w:id="171" w:name="_Toc91005556"/>
      <w:r w:rsidRPr="0088547A">
        <w:rPr>
          <w:lang w:val="en-US"/>
        </w:rPr>
        <w:t>SignatureValue</w:t>
      </w:r>
      <w:bookmarkEnd w:id="171"/>
    </w:p>
    <w:p w14:paraId="2368CBE4" w14:textId="19CB43C6" w:rsidR="6FAB6B3E" w:rsidRPr="004D27BA" w:rsidRDefault="6FAB6B3E" w:rsidP="0088547A">
      <w:pPr>
        <w:spacing w:line="257" w:lineRule="auto"/>
        <w:rPr>
          <w:lang w:val="en-US"/>
        </w:rPr>
      </w:pPr>
      <w:r w:rsidRPr="0088547A">
        <w:rPr>
          <w:rFonts w:eastAsia="Times New Roman" w:cs="Times New Roman"/>
          <w:lang w:val="en-US"/>
        </w:rPr>
        <w:t xml:space="preserve">The signature value is the value base64 encoded. This is not computed directly over the referenced data, but on </w:t>
      </w:r>
      <w:r w:rsidRPr="00067449">
        <w:rPr>
          <w:rFonts w:eastAsia="Times New Roman" w:cs="Times New Roman"/>
          <w:b/>
          <w:lang w:val="en-US"/>
        </w:rPr>
        <w:t>their digest</w:t>
      </w:r>
      <w:r w:rsidRPr="0088547A">
        <w:rPr>
          <w:rFonts w:eastAsia="Times New Roman" w:cs="Times New Roman"/>
          <w:lang w:val="en-US"/>
        </w:rPr>
        <w:t xml:space="preserve"> (because we compute the signature of SignedInfo). </w:t>
      </w:r>
    </w:p>
    <w:p w14:paraId="65141448" w14:textId="3F2B0DAB" w:rsidR="6FAB6B3E" w:rsidRDefault="6FAB6B3E" w:rsidP="00B831B2">
      <w:pPr>
        <w:pStyle w:val="Titolo2"/>
        <w:rPr>
          <w:lang w:val="en-US"/>
        </w:rPr>
      </w:pPr>
      <w:bookmarkStart w:id="172" w:name="_Toc91005557"/>
      <w:r w:rsidRPr="666356AB">
        <w:rPr>
          <w:lang w:val="en-US"/>
        </w:rPr>
        <w:t>Security requirements</w:t>
      </w:r>
      <w:bookmarkEnd w:id="172"/>
    </w:p>
    <w:p w14:paraId="52B4E91E" w14:textId="5D9542EC" w:rsidR="00A3506D" w:rsidRPr="00A3506D" w:rsidRDefault="00A3506D" w:rsidP="00A3506D">
      <w:pPr>
        <w:rPr>
          <w:lang w:val="en-US"/>
        </w:rPr>
      </w:pPr>
      <w:r>
        <w:rPr>
          <w:lang w:val="en-US"/>
        </w:rPr>
        <w:t>In the following list there are all the security requirements, which are out of the scope of XML signature:</w:t>
      </w:r>
    </w:p>
    <w:p w14:paraId="6EF4698A" w14:textId="2D5F85E2" w:rsidR="6FAB6B3E" w:rsidRPr="009A66C0" w:rsidRDefault="6FAB6B3E" w:rsidP="001310CE">
      <w:pPr>
        <w:pStyle w:val="Paragrafoelenco"/>
        <w:numPr>
          <w:ilvl w:val="0"/>
          <w:numId w:val="56"/>
        </w:numPr>
        <w:rPr>
          <w:lang w:val="en-US"/>
        </w:rPr>
      </w:pPr>
      <w:r w:rsidRPr="666356AB">
        <w:rPr>
          <w:b/>
          <w:bCs/>
          <w:lang w:val="en-US"/>
        </w:rPr>
        <w:t>Confidentiality</w:t>
      </w:r>
      <w:r w:rsidRPr="666356AB">
        <w:rPr>
          <w:lang w:val="en-US"/>
        </w:rPr>
        <w:t xml:space="preserve"> </w:t>
      </w:r>
      <w:r w:rsidRPr="666356AB">
        <w:rPr>
          <w:rFonts w:eastAsia="Times New Roman" w:cs="Times New Roman"/>
          <w:lang w:val="en-US"/>
        </w:rPr>
        <w:t xml:space="preserve">either it’s a matter of transport by TLS, or XML Encryption </w:t>
      </w:r>
      <w:r w:rsidR="00DA616C" w:rsidRPr="666356AB">
        <w:rPr>
          <w:rFonts w:eastAsia="Times New Roman" w:cs="Times New Roman"/>
          <w:lang w:val="en-US"/>
        </w:rPr>
        <w:t>is used</w:t>
      </w:r>
      <w:r w:rsidRPr="666356AB">
        <w:rPr>
          <w:rFonts w:eastAsia="Times New Roman" w:cs="Times New Roman"/>
          <w:lang w:val="en-US"/>
        </w:rPr>
        <w:t xml:space="preserve"> but it is not part of XML sig</w:t>
      </w:r>
      <w:r w:rsidR="00DA616C" w:rsidRPr="666356AB">
        <w:rPr>
          <w:rFonts w:eastAsia="Times New Roman" w:cs="Times New Roman"/>
          <w:lang w:val="en-US"/>
        </w:rPr>
        <w:t>nature</w:t>
      </w:r>
      <w:r w:rsidRPr="666356AB">
        <w:rPr>
          <w:rFonts w:eastAsia="Times New Roman" w:cs="Times New Roman"/>
          <w:lang w:val="en-US"/>
        </w:rPr>
        <w:t>.</w:t>
      </w:r>
    </w:p>
    <w:p w14:paraId="420CF5C9" w14:textId="77777777" w:rsidR="002B0132" w:rsidRPr="002B0132" w:rsidRDefault="6FAB6B3E" w:rsidP="001310CE">
      <w:pPr>
        <w:pStyle w:val="Paragrafoelenco"/>
        <w:numPr>
          <w:ilvl w:val="0"/>
          <w:numId w:val="56"/>
        </w:numPr>
        <w:rPr>
          <w:lang w:val="en-US"/>
        </w:rPr>
      </w:pPr>
      <w:r w:rsidRPr="666356AB">
        <w:rPr>
          <w:rFonts w:eastAsia="Times New Roman" w:cs="Times New Roman"/>
          <w:b/>
          <w:bCs/>
          <w:lang w:val="en-US"/>
        </w:rPr>
        <w:t>Message authentication</w:t>
      </w:r>
      <w:r w:rsidRPr="666356AB">
        <w:rPr>
          <w:rFonts w:eastAsia="Times New Roman" w:cs="Times New Roman"/>
          <w:lang w:val="en-US"/>
        </w:rPr>
        <w:t xml:space="preserve">: </w:t>
      </w:r>
      <w:r w:rsidR="002F31D4" w:rsidRPr="666356AB">
        <w:rPr>
          <w:rFonts w:eastAsia="Times New Roman" w:cs="Times New Roman"/>
          <w:lang w:val="en-US"/>
        </w:rPr>
        <w:t>m</w:t>
      </w:r>
      <w:r w:rsidRPr="666356AB">
        <w:rPr>
          <w:rFonts w:eastAsia="Times New Roman" w:cs="Times New Roman"/>
          <w:lang w:val="en-US"/>
        </w:rPr>
        <w:t xml:space="preserve">essage integrity and creator authentication </w:t>
      </w:r>
      <w:r w:rsidR="002F31D4" w:rsidRPr="666356AB">
        <w:rPr>
          <w:rFonts w:eastAsia="Times New Roman" w:cs="Times New Roman"/>
          <w:lang w:val="en-US"/>
        </w:rPr>
        <w:t>p</w:t>
      </w:r>
      <w:r w:rsidRPr="666356AB">
        <w:rPr>
          <w:rFonts w:eastAsia="Times New Roman" w:cs="Times New Roman"/>
          <w:lang w:val="en-US"/>
        </w:rPr>
        <w:t>rovided by MAC or digital signature,</w:t>
      </w:r>
      <w:r w:rsidR="002F31D4" w:rsidRPr="666356AB">
        <w:rPr>
          <w:rFonts w:eastAsia="Times New Roman" w:cs="Times New Roman"/>
          <w:lang w:val="en-US"/>
        </w:rPr>
        <w:t xml:space="preserve"> but there is</w:t>
      </w:r>
      <w:r w:rsidRPr="666356AB">
        <w:rPr>
          <w:rFonts w:eastAsia="Times New Roman" w:cs="Times New Roman"/>
          <w:lang w:val="en-US"/>
        </w:rPr>
        <w:t xml:space="preserve"> no assurance about the </w:t>
      </w:r>
      <w:r w:rsidR="00CC49E9" w:rsidRPr="666356AB">
        <w:rPr>
          <w:rFonts w:eastAsia="Times New Roman" w:cs="Times New Roman"/>
          <w:lang w:val="en-US"/>
        </w:rPr>
        <w:t>sender since</w:t>
      </w:r>
      <w:r w:rsidRPr="666356AB">
        <w:rPr>
          <w:rFonts w:eastAsia="Times New Roman" w:cs="Times New Roman"/>
          <w:lang w:val="en-US"/>
        </w:rPr>
        <w:t xml:space="preserve"> </w:t>
      </w:r>
      <w:r w:rsidR="00CC49E9" w:rsidRPr="666356AB">
        <w:rPr>
          <w:rFonts w:eastAsia="Times New Roman" w:cs="Times New Roman"/>
          <w:lang w:val="en-US"/>
        </w:rPr>
        <w:t>these things are often applied</w:t>
      </w:r>
      <w:r w:rsidRPr="666356AB">
        <w:rPr>
          <w:rFonts w:eastAsia="Times New Roman" w:cs="Times New Roman"/>
          <w:lang w:val="en-US"/>
        </w:rPr>
        <w:t xml:space="preserve"> to data inside a protocol. </w:t>
      </w:r>
      <w:r w:rsidR="00CC49E9" w:rsidRPr="666356AB">
        <w:rPr>
          <w:rFonts w:eastAsia="Times New Roman" w:cs="Times New Roman"/>
          <w:u w:val="single"/>
          <w:lang w:val="en-US"/>
        </w:rPr>
        <w:t>R</w:t>
      </w:r>
      <w:r w:rsidRPr="666356AB">
        <w:rPr>
          <w:rFonts w:eastAsia="Times New Roman" w:cs="Times New Roman"/>
          <w:u w:val="single"/>
          <w:lang w:val="en-US"/>
        </w:rPr>
        <w:t>emember</w:t>
      </w:r>
      <w:r w:rsidRPr="666356AB">
        <w:rPr>
          <w:rFonts w:eastAsia="Times New Roman" w:cs="Times New Roman"/>
          <w:lang w:val="en-US"/>
        </w:rPr>
        <w:t xml:space="preserve"> the difference between author of the data and sender of the </w:t>
      </w:r>
      <w:r w:rsidR="00CC49E9" w:rsidRPr="666356AB">
        <w:rPr>
          <w:rFonts w:eastAsia="Times New Roman" w:cs="Times New Roman"/>
          <w:lang w:val="en-US"/>
        </w:rPr>
        <w:t>data because</w:t>
      </w:r>
      <w:r w:rsidRPr="666356AB">
        <w:rPr>
          <w:rFonts w:eastAsia="Times New Roman" w:cs="Times New Roman"/>
          <w:lang w:val="en-US"/>
        </w:rPr>
        <w:t xml:space="preserve"> </w:t>
      </w:r>
      <w:r w:rsidR="00CC49E9" w:rsidRPr="666356AB">
        <w:rPr>
          <w:rFonts w:eastAsia="Times New Roman" w:cs="Times New Roman"/>
          <w:lang w:val="en-US"/>
        </w:rPr>
        <w:t xml:space="preserve">it is possible to </w:t>
      </w:r>
      <w:r w:rsidRPr="666356AB">
        <w:rPr>
          <w:rFonts w:eastAsia="Times New Roman" w:cs="Times New Roman"/>
          <w:lang w:val="en-US"/>
        </w:rPr>
        <w:t>send something that was signed by someone else, and those are two different things. And</w:t>
      </w:r>
      <w:r w:rsidR="00CC49E9" w:rsidRPr="666356AB">
        <w:rPr>
          <w:rFonts w:eastAsia="Times New Roman" w:cs="Times New Roman"/>
          <w:lang w:val="en-US"/>
        </w:rPr>
        <w:t xml:space="preserve"> in this case, it is</w:t>
      </w:r>
      <w:r w:rsidRPr="666356AB">
        <w:rPr>
          <w:rFonts w:eastAsia="Times New Roman" w:cs="Times New Roman"/>
          <w:lang w:val="en-US"/>
        </w:rPr>
        <w:t xml:space="preserve"> author/creator, but </w:t>
      </w:r>
      <w:r w:rsidRPr="666356AB">
        <w:rPr>
          <w:rFonts w:eastAsia="Times New Roman" w:cs="Times New Roman"/>
          <w:u w:val="single"/>
          <w:lang w:val="en-US"/>
        </w:rPr>
        <w:t>not</w:t>
      </w:r>
      <w:r w:rsidRPr="666356AB">
        <w:rPr>
          <w:rFonts w:eastAsia="Times New Roman" w:cs="Times New Roman"/>
          <w:lang w:val="en-US"/>
        </w:rPr>
        <w:t xml:space="preserve"> sender</w:t>
      </w:r>
      <w:r w:rsidR="00CC49E9" w:rsidRPr="666356AB">
        <w:rPr>
          <w:rFonts w:eastAsia="Times New Roman" w:cs="Times New Roman"/>
          <w:lang w:val="en-US"/>
        </w:rPr>
        <w:t xml:space="preserve">. It means that </w:t>
      </w:r>
      <w:r w:rsidRPr="666356AB">
        <w:rPr>
          <w:rFonts w:eastAsia="Times New Roman" w:cs="Times New Roman"/>
          <w:b/>
          <w:bCs/>
          <w:lang w:val="en-US"/>
        </w:rPr>
        <w:t>sender is not authenticated</w:t>
      </w:r>
      <w:r w:rsidRPr="666356AB">
        <w:rPr>
          <w:rFonts w:eastAsia="Times New Roman" w:cs="Times New Roman"/>
          <w:lang w:val="en-US"/>
        </w:rPr>
        <w:t xml:space="preserve">, </w:t>
      </w:r>
      <w:r w:rsidR="00CC49E9" w:rsidRPr="666356AB">
        <w:rPr>
          <w:rFonts w:eastAsia="Times New Roman" w:cs="Times New Roman"/>
          <w:lang w:val="en-US"/>
        </w:rPr>
        <w:t>that</w:t>
      </w:r>
      <w:r w:rsidRPr="666356AB">
        <w:rPr>
          <w:rFonts w:eastAsia="Times New Roman" w:cs="Times New Roman"/>
          <w:lang w:val="en-US"/>
        </w:rPr>
        <w:t xml:space="preserve"> is something related to transmission.</w:t>
      </w:r>
    </w:p>
    <w:p w14:paraId="36850D43" w14:textId="77777777" w:rsidR="00BF1A1C" w:rsidRPr="00BF1A1C" w:rsidRDefault="6FAB6B3E" w:rsidP="001310CE">
      <w:pPr>
        <w:pStyle w:val="Paragrafoelenco"/>
        <w:numPr>
          <w:ilvl w:val="0"/>
          <w:numId w:val="56"/>
        </w:numPr>
        <w:rPr>
          <w:lang w:val="en-US"/>
        </w:rPr>
      </w:pPr>
      <w:r w:rsidRPr="666356AB">
        <w:rPr>
          <w:rFonts w:eastAsia="Times New Roman" w:cs="Times New Roman"/>
          <w:b/>
          <w:bCs/>
          <w:lang w:val="en-US"/>
        </w:rPr>
        <w:t xml:space="preserve">Sender </w:t>
      </w:r>
      <w:r w:rsidR="002B0132" w:rsidRPr="666356AB">
        <w:rPr>
          <w:rFonts w:eastAsia="Times New Roman" w:cs="Times New Roman"/>
          <w:b/>
          <w:bCs/>
          <w:lang w:val="en-US"/>
        </w:rPr>
        <w:t>and</w:t>
      </w:r>
      <w:r w:rsidRPr="666356AB">
        <w:rPr>
          <w:rFonts w:eastAsia="Times New Roman" w:cs="Times New Roman"/>
          <w:b/>
          <w:bCs/>
          <w:lang w:val="en-US"/>
        </w:rPr>
        <w:t xml:space="preserve"> receiver authentication</w:t>
      </w:r>
      <w:r w:rsidRPr="666356AB">
        <w:rPr>
          <w:rFonts w:eastAsia="Times New Roman" w:cs="Times New Roman"/>
          <w:lang w:val="en-US"/>
        </w:rPr>
        <w:t>: this is provided by some external things, for example by TLS client authentication. But when</w:t>
      </w:r>
      <w:r w:rsidR="002B0132" w:rsidRPr="666356AB">
        <w:rPr>
          <w:rFonts w:eastAsia="Times New Roman" w:cs="Times New Roman"/>
          <w:lang w:val="en-US"/>
        </w:rPr>
        <w:t xml:space="preserve"> it is used</w:t>
      </w:r>
      <w:r w:rsidRPr="666356AB">
        <w:rPr>
          <w:rFonts w:eastAsia="Times New Roman" w:cs="Times New Roman"/>
          <w:lang w:val="en-US"/>
        </w:rPr>
        <w:t xml:space="preserve">, </w:t>
      </w:r>
      <w:r w:rsidR="002B0132" w:rsidRPr="666356AB">
        <w:rPr>
          <w:rFonts w:eastAsia="Times New Roman" w:cs="Times New Roman"/>
          <w:lang w:val="en-US"/>
        </w:rPr>
        <w:t>there is</w:t>
      </w:r>
      <w:r w:rsidRPr="666356AB">
        <w:rPr>
          <w:rFonts w:eastAsia="Times New Roman" w:cs="Times New Roman"/>
          <w:lang w:val="en-US"/>
        </w:rPr>
        <w:t xml:space="preserve"> no assurance about the message creator. </w:t>
      </w:r>
    </w:p>
    <w:p w14:paraId="33003C8C" w14:textId="650FC3EB" w:rsidR="6FAB6B3E" w:rsidRPr="00BF1A1C" w:rsidRDefault="002B0132" w:rsidP="00BF1A1C">
      <w:pPr>
        <w:rPr>
          <w:lang w:val="en-US"/>
        </w:rPr>
      </w:pPr>
      <w:r w:rsidRPr="00BF1A1C">
        <w:rPr>
          <w:rFonts w:eastAsia="Times New Roman" w:cs="Times New Roman"/>
          <w:lang w:val="en-US"/>
        </w:rPr>
        <w:t>N</w:t>
      </w:r>
      <w:r w:rsidR="6FAB6B3E" w:rsidRPr="00BF1A1C">
        <w:rPr>
          <w:rFonts w:eastAsia="Times New Roman" w:cs="Times New Roman"/>
          <w:lang w:val="en-US"/>
        </w:rPr>
        <w:t>owadays</w:t>
      </w:r>
      <w:r w:rsidR="6FAB6B3E" w:rsidRPr="0088547A">
        <w:rPr>
          <w:rFonts w:eastAsia="Times New Roman" w:cs="Times New Roman"/>
          <w:lang w:val="en-US"/>
        </w:rPr>
        <w:t xml:space="preserve"> there are several cases in which </w:t>
      </w:r>
      <w:r w:rsidRPr="00BF1A1C">
        <w:rPr>
          <w:rFonts w:eastAsia="Times New Roman" w:cs="Times New Roman"/>
          <w:lang w:val="en-US"/>
        </w:rPr>
        <w:t>there is</w:t>
      </w:r>
      <w:r w:rsidR="6FAB6B3E" w:rsidRPr="0088547A">
        <w:rPr>
          <w:rFonts w:eastAsia="Times New Roman" w:cs="Times New Roman"/>
          <w:lang w:val="en-US"/>
        </w:rPr>
        <w:t xml:space="preserve"> a TLS channel </w:t>
      </w:r>
      <w:r w:rsidRPr="00BF1A1C">
        <w:rPr>
          <w:rFonts w:eastAsia="Times New Roman" w:cs="Times New Roman"/>
          <w:lang w:val="en-US"/>
        </w:rPr>
        <w:t>used to transfer</w:t>
      </w:r>
      <w:r w:rsidR="6FAB6B3E" w:rsidRPr="0088547A">
        <w:rPr>
          <w:rFonts w:eastAsia="Times New Roman" w:cs="Times New Roman"/>
          <w:lang w:val="en-US"/>
        </w:rPr>
        <w:t xml:space="preserve"> XML data, and this is a comparison in some sense: if </w:t>
      </w:r>
      <w:r w:rsidRPr="00BF1A1C">
        <w:rPr>
          <w:rFonts w:eastAsia="Times New Roman" w:cs="Times New Roman"/>
          <w:lang w:val="en-US"/>
        </w:rPr>
        <w:t>what is transmitted</w:t>
      </w:r>
      <w:r w:rsidR="6FAB6B3E" w:rsidRPr="0088547A">
        <w:rPr>
          <w:rFonts w:eastAsia="Times New Roman" w:cs="Times New Roman"/>
          <w:lang w:val="en-US"/>
        </w:rPr>
        <w:t xml:space="preserve"> also </w:t>
      </w:r>
      <w:r w:rsidR="003538F2" w:rsidRPr="00BF1A1C">
        <w:rPr>
          <w:rFonts w:eastAsia="Times New Roman" w:cs="Times New Roman"/>
          <w:lang w:val="en-US"/>
        </w:rPr>
        <w:t xml:space="preserve">contains </w:t>
      </w:r>
      <w:r w:rsidR="6FAB6B3E" w:rsidRPr="0088547A">
        <w:rPr>
          <w:rFonts w:eastAsia="Times New Roman" w:cs="Times New Roman"/>
          <w:lang w:val="en-US"/>
        </w:rPr>
        <w:t xml:space="preserve">the signature, </w:t>
      </w:r>
      <w:r w:rsidR="003538F2" w:rsidRPr="00BF1A1C">
        <w:rPr>
          <w:rFonts w:eastAsia="Times New Roman" w:cs="Times New Roman"/>
          <w:lang w:val="en-US"/>
        </w:rPr>
        <w:t xml:space="preserve">then </w:t>
      </w:r>
      <w:r w:rsidR="00BF1A1C">
        <w:rPr>
          <w:rFonts w:eastAsia="Times New Roman" w:cs="Times New Roman"/>
          <w:lang w:val="en-US"/>
        </w:rPr>
        <w:t>it is</w:t>
      </w:r>
      <w:r w:rsidR="6FAB6B3E" w:rsidRPr="0088547A">
        <w:rPr>
          <w:rFonts w:eastAsia="Times New Roman" w:cs="Times New Roman"/>
          <w:lang w:val="en-US"/>
        </w:rPr>
        <w:t xml:space="preserve"> get the </w:t>
      </w:r>
      <w:r w:rsidR="003538F2" w:rsidRPr="00BF1A1C">
        <w:rPr>
          <w:rFonts w:eastAsia="Times New Roman" w:cs="Times New Roman"/>
          <w:lang w:val="en-US"/>
        </w:rPr>
        <w:t xml:space="preserve">property of message authentication. </w:t>
      </w:r>
      <w:r w:rsidR="00801EC3" w:rsidRPr="00BF1A1C">
        <w:rPr>
          <w:rFonts w:eastAsia="Times New Roman" w:cs="Times New Roman"/>
          <w:lang w:val="en-US"/>
        </w:rPr>
        <w:t>If</w:t>
      </w:r>
      <w:r w:rsidR="6FAB6B3E" w:rsidRPr="00BF1A1C">
        <w:rPr>
          <w:rFonts w:eastAsia="Times New Roman" w:cs="Times New Roman"/>
          <w:lang w:val="en-US"/>
        </w:rPr>
        <w:t xml:space="preserve"> </w:t>
      </w:r>
      <w:r w:rsidR="6FAB6B3E" w:rsidRPr="0088547A">
        <w:rPr>
          <w:rFonts w:eastAsia="Times New Roman" w:cs="Times New Roman"/>
          <w:lang w:val="en-US"/>
        </w:rPr>
        <w:t xml:space="preserve">plain XML inside TLS </w:t>
      </w:r>
      <w:r w:rsidR="00801EC3" w:rsidRPr="00BF1A1C">
        <w:rPr>
          <w:rFonts w:eastAsia="Times New Roman" w:cs="Times New Roman"/>
          <w:lang w:val="en-US"/>
        </w:rPr>
        <w:t xml:space="preserve">is </w:t>
      </w:r>
      <w:r w:rsidR="00892C7F" w:rsidRPr="00BF1A1C">
        <w:rPr>
          <w:rFonts w:eastAsia="Times New Roman" w:cs="Times New Roman"/>
          <w:lang w:val="en-US"/>
        </w:rPr>
        <w:t>used,</w:t>
      </w:r>
      <w:r w:rsidR="00801EC3" w:rsidRPr="00BF1A1C">
        <w:rPr>
          <w:rFonts w:eastAsia="Times New Roman" w:cs="Times New Roman"/>
          <w:lang w:val="en-US"/>
        </w:rPr>
        <w:t xml:space="preserve"> then</w:t>
      </w:r>
      <w:r w:rsidR="004434B4">
        <w:rPr>
          <w:rFonts w:eastAsia="Times New Roman" w:cs="Times New Roman"/>
          <w:lang w:val="en-US"/>
        </w:rPr>
        <w:t xml:space="preserve"> it is</w:t>
      </w:r>
      <w:r w:rsidR="6FAB6B3E" w:rsidRPr="0088547A">
        <w:rPr>
          <w:rFonts w:eastAsia="Times New Roman" w:cs="Times New Roman"/>
          <w:lang w:val="en-US"/>
        </w:rPr>
        <w:t xml:space="preserve"> get the </w:t>
      </w:r>
      <w:r w:rsidR="00892C7F">
        <w:rPr>
          <w:rFonts w:eastAsia="Times New Roman" w:cs="Times New Roman"/>
          <w:lang w:val="en-US"/>
        </w:rPr>
        <w:t>property of sender/receiver authentication</w:t>
      </w:r>
      <w:r w:rsidR="6FAB6B3E" w:rsidRPr="00BF1A1C">
        <w:rPr>
          <w:rFonts w:eastAsia="Times New Roman" w:cs="Times New Roman"/>
          <w:lang w:val="en-US"/>
        </w:rPr>
        <w:t xml:space="preserve">. </w:t>
      </w:r>
      <w:r w:rsidR="00892C7F">
        <w:rPr>
          <w:rFonts w:eastAsia="Times New Roman" w:cs="Times New Roman"/>
          <w:lang w:val="en-US"/>
        </w:rPr>
        <w:t>To</w:t>
      </w:r>
      <w:r w:rsidR="6FAB6B3E" w:rsidRPr="0088547A">
        <w:rPr>
          <w:rFonts w:eastAsia="Times New Roman" w:cs="Times New Roman"/>
          <w:lang w:val="en-US"/>
        </w:rPr>
        <w:t xml:space="preserve"> get </w:t>
      </w:r>
      <w:r w:rsidR="00892C7F">
        <w:rPr>
          <w:rFonts w:eastAsia="Times New Roman" w:cs="Times New Roman"/>
          <w:lang w:val="en-US"/>
        </w:rPr>
        <w:t>both properties</w:t>
      </w:r>
      <w:r w:rsidR="6FAB6B3E" w:rsidRPr="00BF1A1C">
        <w:rPr>
          <w:rFonts w:eastAsia="Times New Roman" w:cs="Times New Roman"/>
          <w:lang w:val="en-US"/>
        </w:rPr>
        <w:t>,</w:t>
      </w:r>
      <w:r w:rsidR="6FAB6B3E" w:rsidRPr="0088547A">
        <w:rPr>
          <w:rFonts w:eastAsia="Times New Roman" w:cs="Times New Roman"/>
          <w:lang w:val="en-US"/>
        </w:rPr>
        <w:t xml:space="preserve"> an XML signed inside a TLS channel</w:t>
      </w:r>
      <w:r w:rsidR="00892C7F">
        <w:rPr>
          <w:rFonts w:eastAsia="Times New Roman" w:cs="Times New Roman"/>
          <w:lang w:val="en-US"/>
        </w:rPr>
        <w:t xml:space="preserve"> must be used</w:t>
      </w:r>
      <w:r w:rsidR="6FAB6B3E" w:rsidRPr="0088547A">
        <w:rPr>
          <w:rFonts w:eastAsia="Times New Roman" w:cs="Times New Roman"/>
          <w:lang w:val="en-US"/>
        </w:rPr>
        <w:t>.</w:t>
      </w:r>
    </w:p>
    <w:p w14:paraId="39CA3A3B" w14:textId="5EB67661" w:rsidR="6FAB6B3E" w:rsidRPr="004D27BA" w:rsidRDefault="6FAB6B3E" w:rsidP="0088547A">
      <w:pPr>
        <w:spacing w:line="257" w:lineRule="auto"/>
        <w:rPr>
          <w:lang w:val="en-US"/>
        </w:rPr>
      </w:pPr>
      <w:r w:rsidRPr="0088547A">
        <w:rPr>
          <w:rFonts w:eastAsia="Times New Roman" w:cs="Times New Roman"/>
          <w:lang w:val="en-US"/>
        </w:rPr>
        <w:t>To guarantee that the signer is also the sender, the same X.509 certificate</w:t>
      </w:r>
      <w:r w:rsidR="00C603A0">
        <w:rPr>
          <w:rFonts w:eastAsia="Times New Roman" w:cs="Times New Roman"/>
          <w:lang w:val="en-US"/>
        </w:rPr>
        <w:t xml:space="preserve"> should be used</w:t>
      </w:r>
      <w:r w:rsidRPr="0088547A">
        <w:rPr>
          <w:rFonts w:eastAsia="Times New Roman" w:cs="Times New Roman"/>
          <w:lang w:val="en-US"/>
        </w:rPr>
        <w:t xml:space="preserve"> for</w:t>
      </w:r>
      <w:r w:rsidR="00651914">
        <w:rPr>
          <w:rFonts w:eastAsia="Times New Roman" w:cs="Times New Roman"/>
          <w:lang w:val="en-US"/>
        </w:rPr>
        <w:t xml:space="preserve"> both</w:t>
      </w:r>
      <w:r w:rsidRPr="0088547A">
        <w:rPr>
          <w:rFonts w:eastAsia="Times New Roman" w:cs="Times New Roman"/>
          <w:lang w:val="en-US"/>
        </w:rPr>
        <w:t xml:space="preserve"> TLS client authentication and creation of the XML signature. This is</w:t>
      </w:r>
      <w:r w:rsidR="00651914">
        <w:rPr>
          <w:rFonts w:eastAsia="Times New Roman" w:cs="Times New Roman"/>
          <w:lang w:val="en-US"/>
        </w:rPr>
        <w:t>,</w:t>
      </w:r>
      <w:r w:rsidRPr="0088547A">
        <w:rPr>
          <w:rFonts w:eastAsia="Times New Roman" w:cs="Times New Roman"/>
          <w:lang w:val="en-US"/>
        </w:rPr>
        <w:t xml:space="preserve"> for example</w:t>
      </w:r>
      <w:r w:rsidR="00651914">
        <w:rPr>
          <w:rFonts w:eastAsia="Times New Roman" w:cs="Times New Roman"/>
          <w:lang w:val="en-US"/>
        </w:rPr>
        <w:t>,</w:t>
      </w:r>
      <w:r w:rsidRPr="0088547A">
        <w:rPr>
          <w:rFonts w:eastAsia="Times New Roman" w:cs="Times New Roman"/>
          <w:lang w:val="en-US"/>
        </w:rPr>
        <w:t xml:space="preserve"> done in the old standard </w:t>
      </w:r>
      <w:r w:rsidRPr="00651914">
        <w:rPr>
          <w:rFonts w:eastAsia="Times New Roman" w:cs="Times New Roman"/>
          <w:i/>
          <w:lang w:val="en-US"/>
        </w:rPr>
        <w:t>SOAP</w:t>
      </w:r>
      <w:r w:rsidRPr="0088547A">
        <w:rPr>
          <w:rFonts w:eastAsia="Times New Roman" w:cs="Times New Roman"/>
          <w:lang w:val="en-US"/>
        </w:rPr>
        <w:t xml:space="preserve"> when they are creating the digital signature (SOAP-DSIG) or creating a TLS channel (SOAP-TLS). In this case, the element pointing to the key (the </w:t>
      </w:r>
      <m:oMath>
        <m:r>
          <w:rPr>
            <w:rFonts w:ascii="Cambria Math" w:eastAsia="Times New Roman" w:hAnsi="Cambria Math" w:cs="Times New Roman"/>
            <w:lang w:val="en-US"/>
          </w:rPr>
          <m:t>&lt;ds:KeyInfo&gt;</m:t>
        </m:r>
      </m:oMath>
      <w:r w:rsidRPr="0088547A">
        <w:rPr>
          <w:rFonts w:eastAsia="Times New Roman" w:cs="Times New Roman"/>
          <w:lang w:val="en-US"/>
        </w:rPr>
        <w:t xml:space="preserve"> element) can be omitted, because the key w</w:t>
      </w:r>
      <w:r w:rsidR="00834AF3">
        <w:rPr>
          <w:rFonts w:eastAsia="Times New Roman" w:cs="Times New Roman"/>
          <w:lang w:val="en-US"/>
        </w:rPr>
        <w:t>ill</w:t>
      </w:r>
      <w:r w:rsidRPr="0088547A">
        <w:rPr>
          <w:rFonts w:eastAsia="Times New Roman" w:cs="Times New Roman"/>
          <w:lang w:val="en-US"/>
        </w:rPr>
        <w:t xml:space="preserve"> be the same as the one used in the TLS channel.</w:t>
      </w:r>
    </w:p>
    <w:p w14:paraId="45FB37EE" w14:textId="4853A047" w:rsidR="6FAB6B3E" w:rsidRPr="003D4D6C" w:rsidRDefault="6FAB6B3E" w:rsidP="00834AF3">
      <w:pPr>
        <w:pStyle w:val="Titolo3"/>
        <w:rPr>
          <w:lang w:val="en-US"/>
        </w:rPr>
      </w:pPr>
      <w:bookmarkStart w:id="173" w:name="_Toc91005558"/>
      <w:r w:rsidRPr="0088547A">
        <w:rPr>
          <w:lang w:val="en-US"/>
        </w:rPr>
        <w:t>Weaknesses</w:t>
      </w:r>
      <w:bookmarkEnd w:id="173"/>
    </w:p>
    <w:p w14:paraId="39694421" w14:textId="40364993" w:rsidR="6FAB6B3E" w:rsidRDefault="00834AF3" w:rsidP="00834AF3">
      <w:pPr>
        <w:rPr>
          <w:rFonts w:asciiTheme="minorHAnsi" w:eastAsiaTheme="minorEastAsia" w:hAnsiTheme="minorHAnsi"/>
          <w:lang w:val="en-US"/>
        </w:rPr>
      </w:pPr>
      <w:r>
        <w:rPr>
          <w:rFonts w:eastAsia="Times New Roman" w:cs="Times New Roman"/>
          <w:lang w:val="en-US"/>
        </w:rPr>
        <w:t>XML signature</w:t>
      </w:r>
      <w:r w:rsidR="6FAB6B3E" w:rsidRPr="0088547A">
        <w:rPr>
          <w:rFonts w:eastAsia="Times New Roman" w:cs="Times New Roman"/>
          <w:lang w:val="en-US"/>
        </w:rPr>
        <w:t xml:space="preserve"> does not cover any kind of replay of filtering</w:t>
      </w:r>
      <w:r>
        <w:rPr>
          <w:rFonts w:eastAsia="Times New Roman" w:cs="Times New Roman"/>
          <w:lang w:val="en-US"/>
        </w:rPr>
        <w:t>, which means that</w:t>
      </w:r>
      <w:r w:rsidR="6FAB6B3E" w:rsidRPr="0088547A">
        <w:rPr>
          <w:rFonts w:eastAsia="Times New Roman" w:cs="Times New Roman"/>
          <w:lang w:val="en-US"/>
        </w:rPr>
        <w:t xml:space="preserve"> a malicious receiver may declare to have received the message multiple times, even if it was sent only once. </w:t>
      </w:r>
      <w:r w:rsidR="6FAB6B3E" w:rsidRPr="00834AF3">
        <w:rPr>
          <w:rFonts w:eastAsia="Times New Roman" w:cs="Times New Roman"/>
          <w:lang w:val="en-US"/>
        </w:rPr>
        <w:t xml:space="preserve">So, </w:t>
      </w:r>
      <w:r>
        <w:rPr>
          <w:rFonts w:eastAsia="Times New Roman" w:cs="Times New Roman"/>
          <w:lang w:val="en-US"/>
        </w:rPr>
        <w:t>while</w:t>
      </w:r>
      <w:r w:rsidR="6FAB6B3E" w:rsidRPr="0088547A">
        <w:rPr>
          <w:rFonts w:eastAsia="Times New Roman" w:cs="Times New Roman"/>
          <w:lang w:val="en-US"/>
        </w:rPr>
        <w:t xml:space="preserve"> defining </w:t>
      </w:r>
      <w:r>
        <w:rPr>
          <w:rFonts w:eastAsia="Times New Roman" w:cs="Times New Roman"/>
          <w:lang w:val="en-US"/>
        </w:rPr>
        <w:t>the</w:t>
      </w:r>
      <w:r w:rsidR="6FAB6B3E" w:rsidRPr="0088547A">
        <w:rPr>
          <w:rFonts w:eastAsia="Times New Roman" w:cs="Times New Roman"/>
          <w:lang w:val="en-US"/>
        </w:rPr>
        <w:t xml:space="preserve"> XML format</w:t>
      </w:r>
      <w:r>
        <w:rPr>
          <w:rFonts w:eastAsia="Times New Roman" w:cs="Times New Roman"/>
          <w:lang w:val="en-US"/>
        </w:rPr>
        <w:t>,</w:t>
      </w:r>
      <w:r w:rsidR="6FAB6B3E" w:rsidRPr="0088547A">
        <w:rPr>
          <w:rFonts w:eastAsia="Times New Roman" w:cs="Times New Roman"/>
          <w:lang w:val="en-US"/>
        </w:rPr>
        <w:t xml:space="preserve"> it</w:t>
      </w:r>
      <w:r>
        <w:rPr>
          <w:rFonts w:eastAsia="Times New Roman" w:cs="Times New Roman"/>
          <w:lang w:val="en-US"/>
        </w:rPr>
        <w:t xml:space="preserve"> should be defined</w:t>
      </w:r>
      <w:r w:rsidR="6FAB6B3E" w:rsidRPr="0088547A">
        <w:rPr>
          <w:rFonts w:eastAsia="Times New Roman" w:cs="Times New Roman"/>
          <w:lang w:val="en-US"/>
        </w:rPr>
        <w:t xml:space="preserve"> also a </w:t>
      </w:r>
      <w:r w:rsidR="6FAB6B3E" w:rsidRPr="00834AF3">
        <w:rPr>
          <w:rFonts w:eastAsia="Times New Roman" w:cs="Times New Roman"/>
          <w:b/>
          <w:lang w:val="en-US"/>
        </w:rPr>
        <w:t>nonce</w:t>
      </w:r>
      <w:r w:rsidR="6FAB6B3E" w:rsidRPr="0088547A">
        <w:rPr>
          <w:rFonts w:eastAsia="Times New Roman" w:cs="Times New Roman"/>
          <w:lang w:val="en-US"/>
        </w:rPr>
        <w:t xml:space="preserve"> (e.g., a timestamp) to avoid those fake claims.</w:t>
      </w:r>
    </w:p>
    <w:p w14:paraId="14357F31" w14:textId="11A07A7F" w:rsidR="6FAB6B3E" w:rsidRDefault="00BC326D" w:rsidP="00BC326D">
      <w:pPr>
        <w:rPr>
          <w:rFonts w:asciiTheme="minorHAnsi" w:eastAsiaTheme="minorEastAsia" w:hAnsiTheme="minorHAnsi"/>
          <w:lang w:val="en-US"/>
        </w:rPr>
      </w:pPr>
      <w:r>
        <w:rPr>
          <w:rFonts w:eastAsia="Times New Roman" w:cs="Times New Roman"/>
          <w:lang w:val="en-US"/>
        </w:rPr>
        <w:t>A</w:t>
      </w:r>
      <w:r w:rsidR="6FAB6B3E" w:rsidRPr="0088547A">
        <w:rPr>
          <w:rFonts w:eastAsia="Times New Roman" w:cs="Times New Roman"/>
          <w:lang w:val="en-US"/>
        </w:rPr>
        <w:t xml:space="preserve"> malicious receiver may forward the signed message to a third party, which may claim to have received it directly from the sender </w:t>
      </w:r>
      <w:r>
        <w:rPr>
          <w:rFonts w:eastAsia="Times New Roman" w:cs="Times New Roman"/>
          <w:lang w:val="en-US"/>
        </w:rPr>
        <w:t>since</w:t>
      </w:r>
      <w:r w:rsidR="6FAB6B3E" w:rsidRPr="0088547A">
        <w:rPr>
          <w:rFonts w:eastAsia="Times New Roman" w:cs="Times New Roman"/>
          <w:lang w:val="en-US"/>
        </w:rPr>
        <w:t xml:space="preserve"> there is </w:t>
      </w:r>
      <w:r w:rsidR="6FAB6B3E" w:rsidRPr="00BC326D">
        <w:rPr>
          <w:rFonts w:eastAsia="Times New Roman" w:cs="Times New Roman"/>
          <w:b/>
          <w:lang w:val="en-US"/>
        </w:rPr>
        <w:t>no indication of the destination</w:t>
      </w:r>
      <w:r w:rsidR="6FAB6B3E" w:rsidRPr="0088547A">
        <w:rPr>
          <w:rFonts w:eastAsia="Times New Roman" w:cs="Times New Roman"/>
          <w:lang w:val="en-US"/>
        </w:rPr>
        <w:t xml:space="preserve">. So, if </w:t>
      </w:r>
      <w:r>
        <w:rPr>
          <w:rFonts w:eastAsia="Times New Roman" w:cs="Times New Roman"/>
          <w:lang w:val="en-US"/>
        </w:rPr>
        <w:t>it is wanted, it is possible to</w:t>
      </w:r>
      <w:r w:rsidR="6FAB6B3E" w:rsidRPr="0088547A">
        <w:rPr>
          <w:rFonts w:eastAsia="Times New Roman" w:cs="Times New Roman"/>
          <w:lang w:val="en-US"/>
        </w:rPr>
        <w:t xml:space="preserve"> include information about the </w:t>
      </w:r>
      <w:r w:rsidR="6FAB6B3E" w:rsidRPr="00C45F20">
        <w:rPr>
          <w:rFonts w:eastAsia="Times New Roman" w:cs="Times New Roman"/>
          <w:b/>
          <w:lang w:val="en-US"/>
        </w:rPr>
        <w:t>intended receiver</w:t>
      </w:r>
      <w:r w:rsidR="6FAB6B3E" w:rsidRPr="0088547A">
        <w:rPr>
          <w:rFonts w:eastAsia="Times New Roman" w:cs="Times New Roman"/>
          <w:lang w:val="en-US"/>
        </w:rPr>
        <w:t xml:space="preserve"> </w:t>
      </w:r>
      <w:r w:rsidR="6FAB6B3E" w:rsidRPr="00C45F20">
        <w:rPr>
          <w:rFonts w:eastAsia="Times New Roman" w:cs="Times New Roman"/>
          <w:u w:val="single"/>
          <w:lang w:val="en-US"/>
        </w:rPr>
        <w:t>inside</w:t>
      </w:r>
      <w:r w:rsidR="6FAB6B3E" w:rsidRPr="0088547A">
        <w:rPr>
          <w:rFonts w:eastAsia="Times New Roman" w:cs="Times New Roman"/>
          <w:lang w:val="en-US"/>
        </w:rPr>
        <w:t xml:space="preserve"> the signed message</w:t>
      </w:r>
      <w:r w:rsidR="00C45F20">
        <w:rPr>
          <w:rFonts w:eastAsia="Times New Roman" w:cs="Times New Roman"/>
          <w:lang w:val="en-US"/>
        </w:rPr>
        <w:t>.</w:t>
      </w:r>
    </w:p>
    <w:p w14:paraId="0A081277" w14:textId="74788139" w:rsidR="6FAB6B3E" w:rsidRPr="004C4DF1" w:rsidRDefault="004C4DF1" w:rsidP="004C4DF1">
      <w:pPr>
        <w:spacing w:line="257" w:lineRule="auto"/>
        <w:rPr>
          <w:lang w:val="en-US"/>
        </w:rPr>
      </w:pPr>
      <w:r>
        <w:rPr>
          <w:rFonts w:eastAsia="Times New Roman" w:cs="Times New Roman"/>
          <w:lang w:val="en-US"/>
        </w:rPr>
        <w:t xml:space="preserve">Recap of the </w:t>
      </w:r>
      <w:r w:rsidR="6FAB6B3E" w:rsidRPr="0088547A">
        <w:rPr>
          <w:rFonts w:eastAsia="Times New Roman" w:cs="Times New Roman"/>
          <w:lang w:val="en-US"/>
        </w:rPr>
        <w:t>countermeasures</w:t>
      </w:r>
      <w:r>
        <w:rPr>
          <w:rFonts w:eastAsia="Times New Roman" w:cs="Times New Roman"/>
          <w:lang w:val="en-US"/>
        </w:rPr>
        <w:t>:</w:t>
      </w:r>
      <w:r w:rsidRPr="004C4DF1">
        <w:rPr>
          <w:lang w:val="en-US"/>
        </w:rPr>
        <w:t xml:space="preserve"> </w:t>
      </w:r>
      <w:r>
        <w:rPr>
          <w:rFonts w:eastAsia="Times New Roman" w:cs="Times New Roman"/>
          <w:lang w:val="en-US"/>
        </w:rPr>
        <w:t>a</w:t>
      </w:r>
      <w:r w:rsidR="6FAB6B3E" w:rsidRPr="004C4DF1">
        <w:rPr>
          <w:rFonts w:eastAsia="Times New Roman" w:cs="Times New Roman"/>
          <w:lang w:val="en-US"/>
        </w:rPr>
        <w:t>dd</w:t>
      </w:r>
      <w:r w:rsidR="6FAB6B3E" w:rsidRPr="0088547A">
        <w:rPr>
          <w:rFonts w:eastAsia="Times New Roman" w:cs="Times New Roman"/>
          <w:lang w:val="en-US"/>
        </w:rPr>
        <w:t xml:space="preserve"> </w:t>
      </w:r>
      <w:r w:rsidR="6FAB6B3E" w:rsidRPr="004C4DF1">
        <w:rPr>
          <w:rFonts w:eastAsia="Times New Roman" w:cs="Times New Roman"/>
          <w:i/>
          <w:lang w:val="en-US"/>
        </w:rPr>
        <w:t>timestamp</w:t>
      </w:r>
      <w:r w:rsidR="6FAB6B3E" w:rsidRPr="0088547A">
        <w:rPr>
          <w:rFonts w:eastAsia="Times New Roman" w:cs="Times New Roman"/>
          <w:lang w:val="en-US"/>
        </w:rPr>
        <w:t xml:space="preserve"> and </w:t>
      </w:r>
      <w:r w:rsidR="6FAB6B3E" w:rsidRPr="004C4DF1">
        <w:rPr>
          <w:rFonts w:eastAsia="Times New Roman" w:cs="Times New Roman"/>
          <w:i/>
          <w:lang w:val="en-US"/>
        </w:rPr>
        <w:t>receiver identity</w:t>
      </w:r>
      <w:r w:rsidR="6FAB6B3E" w:rsidRPr="0088547A">
        <w:rPr>
          <w:rFonts w:eastAsia="Times New Roman" w:cs="Times New Roman"/>
          <w:lang w:val="en-US"/>
        </w:rPr>
        <w:t xml:space="preserve"> in the </w:t>
      </w:r>
      <w:r w:rsidR="6FAB6B3E" w:rsidRPr="004C4DF1">
        <w:rPr>
          <w:rFonts w:eastAsia="Times New Roman" w:cs="Times New Roman"/>
          <w:b/>
          <w:u w:val="single"/>
          <w:lang w:val="en-US"/>
        </w:rPr>
        <w:t>signed body</w:t>
      </w:r>
      <w:r w:rsidR="6FAB6B3E" w:rsidRPr="0088547A">
        <w:rPr>
          <w:rFonts w:eastAsia="Times New Roman" w:cs="Times New Roman"/>
          <w:lang w:val="en-US"/>
        </w:rPr>
        <w:t xml:space="preserve"> of the message.</w:t>
      </w:r>
    </w:p>
    <w:p w14:paraId="35A08C26" w14:textId="6B652D90" w:rsidR="6FAB6B3E" w:rsidRPr="002978F0" w:rsidRDefault="00AD5EC8" w:rsidP="0088547A">
      <w:pPr>
        <w:spacing w:line="257" w:lineRule="auto"/>
        <w:rPr>
          <w:lang w:val="en-US"/>
        </w:rPr>
      </w:pPr>
      <w:r w:rsidRPr="005D0E73">
        <w:rPr>
          <w:rFonts w:eastAsia="Times New Roman" w:cs="Times New Roman"/>
          <w:noProof/>
          <w:lang w:val="en-US"/>
        </w:rPr>
        <w:drawing>
          <wp:anchor distT="0" distB="0" distL="114300" distR="114300" simplePos="0" relativeHeight="251646464" behindDoc="0" locked="0" layoutInCell="1" allowOverlap="1" wp14:anchorId="344D0A24" wp14:editId="4FED44E4">
            <wp:simplePos x="0" y="0"/>
            <wp:positionH relativeFrom="margin">
              <wp:align>right</wp:align>
            </wp:positionH>
            <wp:positionV relativeFrom="paragraph">
              <wp:posOffset>9525</wp:posOffset>
            </wp:positionV>
            <wp:extent cx="3625215" cy="2028825"/>
            <wp:effectExtent l="0" t="0" r="0" b="9525"/>
            <wp:wrapSquare wrapText="bothSides"/>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25215" cy="2028825"/>
                    </a:xfrm>
                    <a:prstGeom prst="rect">
                      <a:avLst/>
                    </a:prstGeom>
                  </pic:spPr>
                </pic:pic>
              </a:graphicData>
            </a:graphic>
            <wp14:sizeRelH relativeFrom="margin">
              <wp14:pctWidth>0</wp14:pctWidth>
            </wp14:sizeRelH>
            <wp14:sizeRelV relativeFrom="margin">
              <wp14:pctHeight>0</wp14:pctHeight>
            </wp14:sizeRelV>
          </wp:anchor>
        </w:drawing>
      </w:r>
      <w:r w:rsidR="005D0E73">
        <w:rPr>
          <w:rFonts w:eastAsia="Times New Roman" w:cs="Times New Roman"/>
          <w:lang w:val="en-US"/>
        </w:rPr>
        <w:t>An</w:t>
      </w:r>
      <w:r w:rsidR="6FAB6B3E" w:rsidRPr="0088547A">
        <w:rPr>
          <w:rFonts w:eastAsia="Times New Roman" w:cs="Times New Roman"/>
          <w:lang w:val="en-US"/>
        </w:rPr>
        <w:t xml:space="preserve"> example of detached signature</w:t>
      </w:r>
      <w:r w:rsidR="005D0E73">
        <w:rPr>
          <w:rFonts w:eastAsia="Times New Roman" w:cs="Times New Roman"/>
          <w:lang w:val="en-US"/>
        </w:rPr>
        <w:t xml:space="preserve"> is the one in the picture.</w:t>
      </w:r>
      <w:r w:rsidR="005D0E73" w:rsidRPr="005D0E73">
        <w:rPr>
          <w:noProof/>
          <w:lang w:val="en-US"/>
        </w:rPr>
        <w:t xml:space="preserve"> </w:t>
      </w:r>
      <w:r w:rsidR="002978F0">
        <w:rPr>
          <w:noProof/>
          <w:lang w:val="en-US"/>
        </w:rPr>
        <w:t xml:space="preserve">The used algorithm for signature is </w:t>
      </w:r>
      <w:r w:rsidR="002978F0">
        <w:rPr>
          <w:i/>
          <w:iCs/>
          <w:noProof/>
          <w:lang w:val="en-US"/>
        </w:rPr>
        <w:t xml:space="preserve">dsha-sha1 </w:t>
      </w:r>
      <w:r w:rsidR="002978F0">
        <w:rPr>
          <w:noProof/>
          <w:lang w:val="en-US"/>
        </w:rPr>
        <w:t xml:space="preserve">(by looking at </w:t>
      </w:r>
      <w:r w:rsidR="002978F0">
        <w:rPr>
          <w:i/>
          <w:iCs/>
          <w:noProof/>
          <w:lang w:val="en-US"/>
        </w:rPr>
        <w:t xml:space="preserve">SignatureMethod </w:t>
      </w:r>
      <w:r w:rsidR="002978F0">
        <w:rPr>
          <w:noProof/>
          <w:lang w:val="en-US"/>
        </w:rPr>
        <w:t>URL)</w:t>
      </w:r>
      <w:r w:rsidR="006A7CB8">
        <w:rPr>
          <w:noProof/>
          <w:lang w:val="en-US"/>
        </w:rPr>
        <w:t>.</w:t>
      </w:r>
    </w:p>
    <w:p w14:paraId="5A0DDE31" w14:textId="7D0643AE" w:rsidR="6FAB6B3E" w:rsidRPr="008C7ADC" w:rsidRDefault="6FAB6B3E" w:rsidP="0088547A">
      <w:pPr>
        <w:spacing w:line="257" w:lineRule="auto"/>
        <w:rPr>
          <w:lang w:val="en-US"/>
        </w:rPr>
      </w:pPr>
      <w:r w:rsidRPr="006A7CB8">
        <w:rPr>
          <w:rFonts w:eastAsia="Times New Roman" w:cs="Times New Roman"/>
          <w:b/>
          <w:lang w:val="en-US"/>
        </w:rPr>
        <w:t>Reference</w:t>
      </w:r>
      <w:r w:rsidRPr="0088547A">
        <w:rPr>
          <w:rFonts w:eastAsia="Times New Roman" w:cs="Times New Roman"/>
          <w:lang w:val="en-US"/>
        </w:rPr>
        <w:t xml:space="preserve"> is detached because it is a pointer to the web. So here </w:t>
      </w:r>
      <w:r w:rsidR="006A7CB8">
        <w:rPr>
          <w:rFonts w:eastAsia="Times New Roman" w:cs="Times New Roman"/>
          <w:lang w:val="en-US"/>
        </w:rPr>
        <w:t>it has been</w:t>
      </w:r>
      <w:r w:rsidRPr="0088547A">
        <w:rPr>
          <w:rFonts w:eastAsia="Times New Roman" w:cs="Times New Roman"/>
          <w:lang w:val="en-US"/>
        </w:rPr>
        <w:t xml:space="preserve"> created something </w:t>
      </w:r>
      <w:r w:rsidR="008D3200">
        <w:rPr>
          <w:rFonts w:eastAsia="Times New Roman" w:cs="Times New Roman"/>
          <w:lang w:val="en-US"/>
        </w:rPr>
        <w:t>which has been</w:t>
      </w:r>
      <w:r w:rsidRPr="0088547A">
        <w:rPr>
          <w:rFonts w:eastAsia="Times New Roman" w:cs="Times New Roman"/>
          <w:lang w:val="en-US"/>
        </w:rPr>
        <w:t xml:space="preserve"> signed </w:t>
      </w:r>
      <w:r w:rsidR="008D3200">
        <w:rPr>
          <w:rFonts w:eastAsia="Times New Roman" w:cs="Times New Roman"/>
          <w:lang w:val="en-US"/>
        </w:rPr>
        <w:t>and this “</w:t>
      </w:r>
      <w:r w:rsidRPr="0088547A">
        <w:rPr>
          <w:rFonts w:eastAsia="Times New Roman" w:cs="Times New Roman"/>
          <w:lang w:val="en-US"/>
        </w:rPr>
        <w:t>something</w:t>
      </w:r>
      <w:r w:rsidR="008D3200">
        <w:rPr>
          <w:rFonts w:eastAsia="Times New Roman" w:cs="Times New Roman"/>
          <w:lang w:val="en-US"/>
        </w:rPr>
        <w:t>”</w:t>
      </w:r>
      <w:r w:rsidRPr="0088547A">
        <w:rPr>
          <w:rFonts w:eastAsia="Times New Roman" w:cs="Times New Roman"/>
          <w:lang w:val="en-US"/>
        </w:rPr>
        <w:t xml:space="preserve"> is stored in another place.</w:t>
      </w:r>
      <w:r w:rsidR="00AE306D">
        <w:rPr>
          <w:lang w:val="en-US"/>
        </w:rPr>
        <w:t xml:space="preserve"> </w:t>
      </w:r>
      <w:r w:rsidRPr="008D3200">
        <w:rPr>
          <w:rFonts w:eastAsia="Times New Roman" w:cs="Times New Roman"/>
          <w:b/>
          <w:lang w:val="en-US"/>
        </w:rPr>
        <w:t>Transforms</w:t>
      </w:r>
      <w:r w:rsidRPr="0088547A">
        <w:rPr>
          <w:rFonts w:eastAsia="Times New Roman" w:cs="Times New Roman"/>
          <w:lang w:val="en-US"/>
        </w:rPr>
        <w:t xml:space="preserve"> will just perform in this case the </w:t>
      </w:r>
      <w:r w:rsidRPr="008D3200">
        <w:rPr>
          <w:rFonts w:eastAsia="Times New Roman" w:cs="Times New Roman"/>
          <w:i/>
          <w:lang w:val="en-US"/>
        </w:rPr>
        <w:t>standard canonicalization</w:t>
      </w:r>
      <w:r w:rsidRPr="0088547A">
        <w:rPr>
          <w:rFonts w:eastAsia="Times New Roman" w:cs="Times New Roman"/>
          <w:lang w:val="en-US"/>
        </w:rPr>
        <w:t>. It means</w:t>
      </w:r>
      <w:r w:rsidR="008D3200">
        <w:rPr>
          <w:rFonts w:eastAsia="Times New Roman" w:cs="Times New Roman"/>
          <w:lang w:val="en-US"/>
        </w:rPr>
        <w:t xml:space="preserve"> that</w:t>
      </w:r>
      <w:r w:rsidRPr="0088547A">
        <w:rPr>
          <w:rFonts w:eastAsia="Times New Roman" w:cs="Times New Roman"/>
          <w:lang w:val="en-US"/>
        </w:rPr>
        <w:t xml:space="preserve">, when </w:t>
      </w:r>
      <w:r w:rsidR="008D3200">
        <w:rPr>
          <w:rFonts w:eastAsia="Times New Roman" w:cs="Times New Roman"/>
          <w:lang w:val="en-US"/>
        </w:rPr>
        <w:t>looking at</w:t>
      </w:r>
      <w:r w:rsidRPr="0088547A">
        <w:rPr>
          <w:rFonts w:eastAsia="Times New Roman" w:cs="Times New Roman"/>
          <w:lang w:val="en-US"/>
        </w:rPr>
        <w:t xml:space="preserve"> the web page and </w:t>
      </w:r>
      <w:r w:rsidR="008D3200">
        <w:rPr>
          <w:rFonts w:eastAsia="Times New Roman" w:cs="Times New Roman"/>
          <w:lang w:val="en-US"/>
        </w:rPr>
        <w:t>its</w:t>
      </w:r>
      <w:r w:rsidRPr="0088547A">
        <w:rPr>
          <w:rFonts w:eastAsia="Times New Roman" w:cs="Times New Roman"/>
          <w:lang w:val="en-US"/>
        </w:rPr>
        <w:t xml:space="preserve"> data, before computing the hash</w:t>
      </w:r>
      <w:r w:rsidR="008D3200">
        <w:rPr>
          <w:rFonts w:eastAsia="Times New Roman" w:cs="Times New Roman"/>
          <w:lang w:val="en-US"/>
        </w:rPr>
        <w:t xml:space="preserve"> value the specified</w:t>
      </w:r>
      <w:r w:rsidRPr="0088547A">
        <w:rPr>
          <w:rFonts w:eastAsia="Times New Roman" w:cs="Times New Roman"/>
          <w:lang w:val="en-US"/>
        </w:rPr>
        <w:t xml:space="preserve"> canonicalization process</w:t>
      </w:r>
      <w:r w:rsidR="008D3200">
        <w:rPr>
          <w:rFonts w:eastAsia="Times New Roman" w:cs="Times New Roman"/>
          <w:lang w:val="en-US"/>
        </w:rPr>
        <w:t xml:space="preserve"> is applied.</w:t>
      </w:r>
      <w:r w:rsidR="00AE306D">
        <w:rPr>
          <w:lang w:val="en-US"/>
        </w:rPr>
        <w:t xml:space="preserve"> The </w:t>
      </w:r>
      <w:r w:rsidRPr="00AE306D">
        <w:rPr>
          <w:rFonts w:eastAsia="Times New Roman" w:cs="Times New Roman"/>
          <w:i/>
          <w:lang w:val="en-US"/>
        </w:rPr>
        <w:t>DigestMethod Algorithm</w:t>
      </w:r>
      <w:r w:rsidRPr="0088547A">
        <w:rPr>
          <w:rFonts w:eastAsia="Times New Roman" w:cs="Times New Roman"/>
          <w:lang w:val="en-US"/>
        </w:rPr>
        <w:t xml:space="preserve"> </w:t>
      </w:r>
      <w:r w:rsidR="00AE306D">
        <w:rPr>
          <w:rFonts w:eastAsia="Times New Roman" w:cs="Times New Roman"/>
          <w:lang w:val="en-US"/>
        </w:rPr>
        <w:t>is SHA1 (</w:t>
      </w:r>
      <w:r w:rsidRPr="0088547A">
        <w:rPr>
          <w:rFonts w:eastAsia="Times New Roman" w:cs="Times New Roman"/>
          <w:lang w:val="en-US"/>
        </w:rPr>
        <w:t xml:space="preserve">because </w:t>
      </w:r>
      <w:r w:rsidR="00AE306D">
        <w:rPr>
          <w:rFonts w:eastAsia="Times New Roman" w:cs="Times New Roman"/>
          <w:lang w:val="en-US"/>
        </w:rPr>
        <w:t>of previous</w:t>
      </w:r>
      <w:r w:rsidRPr="0088547A">
        <w:rPr>
          <w:rFonts w:eastAsia="Times New Roman" w:cs="Times New Roman"/>
          <w:lang w:val="en-US"/>
        </w:rPr>
        <w:t xml:space="preserve"> dsa-sha1</w:t>
      </w:r>
      <w:r w:rsidR="00AE306D">
        <w:rPr>
          <w:rFonts w:eastAsia="Times New Roman" w:cs="Times New Roman"/>
          <w:lang w:val="en-US"/>
        </w:rPr>
        <w:t xml:space="preserve"> declaration). The digest value in base64 is put in the </w:t>
      </w:r>
      <w:r w:rsidR="00AE306D">
        <w:rPr>
          <w:rFonts w:eastAsia="Times New Roman" w:cs="Times New Roman"/>
          <w:i/>
          <w:iCs/>
          <w:lang w:val="en-US"/>
        </w:rPr>
        <w:t>DigestValue</w:t>
      </w:r>
      <w:r w:rsidR="00AE306D">
        <w:rPr>
          <w:lang w:val="en-US"/>
        </w:rPr>
        <w:t xml:space="preserve"> tag.</w:t>
      </w:r>
    </w:p>
    <w:p w14:paraId="1CA0382F" w14:textId="1C334F75" w:rsidR="6FAB6B3E" w:rsidRPr="004D27BA" w:rsidRDefault="008C7ADC" w:rsidP="0088547A">
      <w:pPr>
        <w:spacing w:line="257" w:lineRule="auto"/>
        <w:rPr>
          <w:lang w:val="en-US"/>
        </w:rPr>
      </w:pPr>
      <w:r w:rsidRPr="008C7ADC">
        <w:rPr>
          <w:rFonts w:eastAsia="Times New Roman" w:cs="Times New Roman"/>
          <w:noProof/>
          <w:lang w:val="en-US"/>
        </w:rPr>
        <w:drawing>
          <wp:anchor distT="0" distB="0" distL="114300" distR="114300" simplePos="0" relativeHeight="251647488" behindDoc="0" locked="0" layoutInCell="1" allowOverlap="1" wp14:anchorId="6A41439C" wp14:editId="5C78CE8B">
            <wp:simplePos x="0" y="0"/>
            <wp:positionH relativeFrom="margin">
              <wp:align>right</wp:align>
            </wp:positionH>
            <wp:positionV relativeFrom="paragraph">
              <wp:posOffset>7620</wp:posOffset>
            </wp:positionV>
            <wp:extent cx="3684905" cy="1866900"/>
            <wp:effectExtent l="0" t="0" r="0" b="0"/>
            <wp:wrapSquare wrapText="bothSides"/>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84905" cy="1866900"/>
                    </a:xfrm>
                    <a:prstGeom prst="rect">
                      <a:avLst/>
                    </a:prstGeom>
                  </pic:spPr>
                </pic:pic>
              </a:graphicData>
            </a:graphic>
          </wp:anchor>
        </w:drawing>
      </w:r>
      <w:r w:rsidR="6FAB6B3E" w:rsidRPr="0088547A">
        <w:rPr>
          <w:rFonts w:eastAsia="Times New Roman" w:cs="Times New Roman"/>
          <w:lang w:val="en-US"/>
        </w:rPr>
        <w:t xml:space="preserve">The </w:t>
      </w:r>
      <w:r w:rsidR="6FAB6B3E" w:rsidRPr="008C7ADC">
        <w:rPr>
          <w:rFonts w:eastAsia="Times New Roman" w:cs="Times New Roman"/>
          <w:i/>
          <w:lang w:val="en-US"/>
        </w:rPr>
        <w:t>SignatureValue</w:t>
      </w:r>
      <w:r w:rsidR="6FAB6B3E" w:rsidRPr="0088547A">
        <w:rPr>
          <w:rFonts w:eastAsia="Times New Roman" w:cs="Times New Roman"/>
          <w:lang w:val="en-US"/>
        </w:rPr>
        <w:t xml:space="preserve"> itself is </w:t>
      </w:r>
      <w:r>
        <w:rPr>
          <w:rFonts w:eastAsia="Times New Roman" w:cs="Times New Roman"/>
          <w:lang w:val="en-US"/>
        </w:rPr>
        <w:t>“</w:t>
      </w:r>
      <w:r w:rsidR="6FAB6B3E" w:rsidRPr="008C7ADC">
        <w:rPr>
          <w:rFonts w:eastAsia="Times New Roman" w:cs="Times New Roman"/>
          <w:i/>
          <w:lang w:val="en-US"/>
        </w:rPr>
        <w:t>JK34s</w:t>
      </w:r>
      <w:r w:rsidR="6FAB6B3E" w:rsidRPr="008C7ADC">
        <w:rPr>
          <w:rFonts w:eastAsia="Times New Roman" w:cs="Times New Roman"/>
          <w:i/>
          <w:iCs/>
          <w:lang w:val="en-US"/>
        </w:rPr>
        <w:t>…</w:t>
      </w:r>
      <w:r>
        <w:rPr>
          <w:rFonts w:eastAsia="Times New Roman" w:cs="Times New Roman"/>
          <w:lang w:val="en-US"/>
        </w:rPr>
        <w:t>”</w:t>
      </w:r>
      <w:r w:rsidR="6FAB6B3E" w:rsidRPr="0088547A">
        <w:rPr>
          <w:rFonts w:eastAsia="Times New Roman" w:cs="Times New Roman"/>
          <w:lang w:val="en-US"/>
        </w:rPr>
        <w:t xml:space="preserve">, but then </w:t>
      </w:r>
      <w:r w:rsidR="00AD3FED">
        <w:rPr>
          <w:rFonts w:eastAsia="Times New Roman" w:cs="Times New Roman"/>
          <w:lang w:val="en-US"/>
        </w:rPr>
        <w:t xml:space="preserve">the info about </w:t>
      </w:r>
      <w:r w:rsidR="6FAB6B3E" w:rsidRPr="0088547A">
        <w:rPr>
          <w:rFonts w:eastAsia="Times New Roman" w:cs="Times New Roman"/>
          <w:lang w:val="en-US"/>
        </w:rPr>
        <w:t>the signer</w:t>
      </w:r>
      <w:r w:rsidR="00AD3FED">
        <w:rPr>
          <w:rFonts w:eastAsia="Times New Roman" w:cs="Times New Roman"/>
          <w:lang w:val="en-US"/>
        </w:rPr>
        <w:t xml:space="preserve"> is needed. </w:t>
      </w:r>
      <w:r w:rsidR="00DE5A47">
        <w:rPr>
          <w:rFonts w:eastAsia="Times New Roman" w:cs="Times New Roman"/>
          <w:lang w:val="en-US"/>
        </w:rPr>
        <w:t>This information is contained in the</w:t>
      </w:r>
      <w:r w:rsidR="6FAB6B3E" w:rsidRPr="0088547A">
        <w:rPr>
          <w:rFonts w:eastAsia="Times New Roman" w:cs="Times New Roman"/>
          <w:lang w:val="en-US"/>
        </w:rPr>
        <w:t xml:space="preserve"> </w:t>
      </w:r>
      <w:r w:rsidR="6FAB6B3E" w:rsidRPr="00DE5A47">
        <w:rPr>
          <w:rFonts w:eastAsia="Times New Roman" w:cs="Times New Roman"/>
          <w:i/>
          <w:lang w:val="en-US"/>
        </w:rPr>
        <w:t>KeyInfo</w:t>
      </w:r>
      <w:r w:rsidR="6FAB6B3E" w:rsidRPr="0088547A">
        <w:rPr>
          <w:rFonts w:eastAsia="Times New Roman" w:cs="Times New Roman"/>
          <w:lang w:val="en-US"/>
        </w:rPr>
        <w:t xml:space="preserve">, which was not explained before since it is </w:t>
      </w:r>
      <w:r w:rsidR="6FAB6B3E" w:rsidRPr="00DE5A47">
        <w:rPr>
          <w:rFonts w:eastAsia="Times New Roman" w:cs="Times New Roman"/>
          <w:u w:val="single"/>
          <w:lang w:val="en-US"/>
        </w:rPr>
        <w:t>not</w:t>
      </w:r>
      <w:r w:rsidR="6FAB6B3E" w:rsidRPr="0088547A">
        <w:rPr>
          <w:rFonts w:eastAsia="Times New Roman" w:cs="Times New Roman"/>
          <w:lang w:val="en-US"/>
        </w:rPr>
        <w:t xml:space="preserve"> part of the XML dsig standard, because that covers only the signature. There are other standards that are covering in XML the management of cryptographic keys</w:t>
      </w:r>
      <w:r w:rsidR="00DE5A47">
        <w:rPr>
          <w:rFonts w:eastAsia="Times New Roman" w:cs="Times New Roman"/>
          <w:lang w:val="en-US"/>
        </w:rPr>
        <w:t>,</w:t>
      </w:r>
      <w:r w:rsidR="6FAB6B3E" w:rsidRPr="0088547A">
        <w:rPr>
          <w:rFonts w:eastAsia="Times New Roman" w:cs="Times New Roman"/>
          <w:lang w:val="en-US"/>
        </w:rPr>
        <w:t xml:space="preserve"> and this is a piece of that used in XML dsig, in which, </w:t>
      </w:r>
      <w:r w:rsidR="6FAB6B3E" w:rsidRPr="00DE5A47">
        <w:rPr>
          <w:rFonts w:eastAsia="Times New Roman" w:cs="Times New Roman"/>
          <w:i/>
          <w:lang w:val="en-US"/>
        </w:rPr>
        <w:t>KeyInfo</w:t>
      </w:r>
      <w:r w:rsidR="6FAB6B3E" w:rsidRPr="0088547A">
        <w:rPr>
          <w:rFonts w:eastAsia="Times New Roman" w:cs="Times New Roman"/>
          <w:lang w:val="en-US"/>
        </w:rPr>
        <w:t xml:space="preserve"> is an object that declares the key being used, </w:t>
      </w:r>
      <w:r w:rsidR="6FAB6B3E" w:rsidRPr="00DE5A47">
        <w:rPr>
          <w:rFonts w:eastAsia="Times New Roman" w:cs="Times New Roman"/>
          <w:i/>
          <w:lang w:val="en-US"/>
        </w:rPr>
        <w:t>x509Data</w:t>
      </w:r>
      <w:r w:rsidR="6FAB6B3E" w:rsidRPr="0088547A">
        <w:rPr>
          <w:rFonts w:eastAsia="Times New Roman" w:cs="Times New Roman"/>
          <w:lang w:val="en-US"/>
        </w:rPr>
        <w:t xml:space="preserve"> is </w:t>
      </w:r>
      <w:r w:rsidR="00CF4576">
        <w:rPr>
          <w:rFonts w:eastAsia="Times New Roman" w:cs="Times New Roman"/>
          <w:lang w:val="en-US"/>
        </w:rPr>
        <w:t>a wrapper that will contain</w:t>
      </w:r>
      <w:r w:rsidR="6FAB6B3E" w:rsidRPr="0088547A">
        <w:rPr>
          <w:rFonts w:eastAsia="Times New Roman" w:cs="Times New Roman"/>
          <w:lang w:val="en-US"/>
        </w:rPr>
        <w:t xml:space="preserve"> the certificate and </w:t>
      </w:r>
      <w:r w:rsidR="6FAB6B3E" w:rsidRPr="00CF4576">
        <w:rPr>
          <w:rFonts w:eastAsia="Times New Roman" w:cs="Times New Roman"/>
          <w:i/>
          <w:lang w:val="en-US"/>
        </w:rPr>
        <w:t>x509Certificate</w:t>
      </w:r>
      <w:r w:rsidR="6FAB6B3E" w:rsidRPr="0088547A">
        <w:rPr>
          <w:rFonts w:eastAsia="Times New Roman" w:cs="Times New Roman"/>
          <w:lang w:val="en-US"/>
        </w:rPr>
        <w:t xml:space="preserve"> </w:t>
      </w:r>
      <w:r w:rsidR="00CF4576">
        <w:rPr>
          <w:rFonts w:eastAsia="Times New Roman" w:cs="Times New Roman"/>
          <w:lang w:val="en-US"/>
        </w:rPr>
        <w:t>will contain</w:t>
      </w:r>
      <w:r w:rsidR="6FAB6B3E" w:rsidRPr="0088547A">
        <w:rPr>
          <w:rFonts w:eastAsia="Times New Roman" w:cs="Times New Roman"/>
          <w:lang w:val="en-US"/>
        </w:rPr>
        <w:t xml:space="preserve"> the base64 encoding of the certificate itself. There is </w:t>
      </w:r>
      <w:r w:rsidR="6FAB6B3E" w:rsidRPr="00CF4576">
        <w:rPr>
          <w:rFonts w:eastAsia="Times New Roman" w:cs="Times New Roman"/>
          <w:u w:val="single"/>
          <w:lang w:val="en-US"/>
        </w:rPr>
        <w:t>no pointer</w:t>
      </w:r>
      <w:r w:rsidR="6FAB6B3E" w:rsidRPr="0088547A">
        <w:rPr>
          <w:rFonts w:eastAsia="Times New Roman" w:cs="Times New Roman"/>
          <w:lang w:val="en-US"/>
        </w:rPr>
        <w:t xml:space="preserve">, such as Issuer and SerialNumber, but the certificate </w:t>
      </w:r>
      <w:r w:rsidR="00CF4576">
        <w:rPr>
          <w:rFonts w:eastAsia="Times New Roman" w:cs="Times New Roman"/>
          <w:lang w:val="en-US"/>
        </w:rPr>
        <w:t xml:space="preserve">itself is </w:t>
      </w:r>
      <w:r w:rsidR="6FAB6B3E" w:rsidRPr="0088547A">
        <w:rPr>
          <w:rFonts w:eastAsia="Times New Roman" w:cs="Times New Roman"/>
          <w:lang w:val="en-US"/>
        </w:rPr>
        <w:t>directly enclosed inside the signature.</w:t>
      </w:r>
      <w:r w:rsidR="6FAB6B3E" w:rsidRPr="008C7ADC">
        <w:rPr>
          <w:lang w:val="en-US"/>
        </w:rPr>
        <w:t xml:space="preserve"> </w:t>
      </w:r>
    </w:p>
    <w:p w14:paraId="62DBDC1E" w14:textId="21B8FDAB" w:rsidR="6FAB6B3E" w:rsidRPr="004D27BA" w:rsidRDefault="6FAB6B3E" w:rsidP="00CF4576">
      <w:pPr>
        <w:pStyle w:val="Titolo2"/>
        <w:rPr>
          <w:lang w:val="en-US"/>
        </w:rPr>
      </w:pPr>
      <w:bookmarkStart w:id="174" w:name="_Toc91005559"/>
      <w:r w:rsidRPr="666356AB">
        <w:rPr>
          <w:lang w:val="en-US"/>
        </w:rPr>
        <w:t>XML encryption</w:t>
      </w:r>
      <w:bookmarkEnd w:id="174"/>
    </w:p>
    <w:p w14:paraId="5D1470FC" w14:textId="6F94F5B4" w:rsidR="6FAB6B3E" w:rsidRPr="004D27BA" w:rsidRDefault="00CF4576" w:rsidP="0088547A">
      <w:pPr>
        <w:spacing w:line="257" w:lineRule="auto"/>
        <w:rPr>
          <w:lang w:val="en-US"/>
        </w:rPr>
      </w:pPr>
      <w:r>
        <w:rPr>
          <w:rFonts w:eastAsia="Times New Roman" w:cs="Times New Roman"/>
          <w:lang w:val="en-US"/>
        </w:rPr>
        <w:t>It is</w:t>
      </w:r>
      <w:r w:rsidR="6FAB6B3E" w:rsidRPr="0088547A">
        <w:rPr>
          <w:rFonts w:eastAsia="Times New Roman" w:cs="Times New Roman"/>
          <w:lang w:val="en-US"/>
        </w:rPr>
        <w:t xml:space="preserve"> a W3C standard simpler than XML signature, but still important because confidentiality </w:t>
      </w:r>
      <w:r>
        <w:rPr>
          <w:rFonts w:eastAsia="Times New Roman" w:cs="Times New Roman"/>
          <w:lang w:val="en-US"/>
        </w:rPr>
        <w:t>may be needed</w:t>
      </w:r>
      <w:r w:rsidR="6FAB6B3E" w:rsidRPr="0088547A">
        <w:rPr>
          <w:rFonts w:eastAsia="Times New Roman" w:cs="Times New Roman"/>
          <w:lang w:val="en-US"/>
        </w:rPr>
        <w:t xml:space="preserve"> in some cases. So, again, it’s a syntax to represent the encrypted data, but also a procedure to encrypt and decrypt data. </w:t>
      </w:r>
    </w:p>
    <w:p w14:paraId="6B5F8004" w14:textId="696A2C7E" w:rsidR="6FAB6B3E" w:rsidRPr="004D27BA" w:rsidRDefault="6FAB6B3E" w:rsidP="0088547A">
      <w:pPr>
        <w:spacing w:line="257" w:lineRule="auto"/>
        <w:rPr>
          <w:lang w:val="en-US"/>
        </w:rPr>
      </w:pPr>
      <w:r w:rsidRPr="0088547A">
        <w:rPr>
          <w:rFonts w:eastAsia="Times New Roman" w:cs="Times New Roman"/>
          <w:lang w:val="en-US"/>
        </w:rPr>
        <w:t>First version v1.0</w:t>
      </w:r>
      <w:r w:rsidR="00D741AB">
        <w:rPr>
          <w:rFonts w:eastAsia="Times New Roman" w:cs="Times New Roman"/>
          <w:lang w:val="en-US"/>
        </w:rPr>
        <w:t xml:space="preserve"> was released in</w:t>
      </w:r>
      <w:r w:rsidRPr="0088547A">
        <w:rPr>
          <w:rFonts w:eastAsia="Times New Roman" w:cs="Times New Roman"/>
          <w:lang w:val="en-US"/>
        </w:rPr>
        <w:t xml:space="preserve"> December 2002, </w:t>
      </w:r>
      <w:r w:rsidR="00D741AB">
        <w:rPr>
          <w:rFonts w:eastAsia="Times New Roman" w:cs="Times New Roman"/>
          <w:lang w:val="en-US"/>
        </w:rPr>
        <w:t xml:space="preserve">while the </w:t>
      </w:r>
      <w:r w:rsidRPr="0088547A">
        <w:rPr>
          <w:rFonts w:eastAsia="Times New Roman" w:cs="Times New Roman"/>
          <w:lang w:val="en-US"/>
        </w:rPr>
        <w:t>second version (v1.1, April 2013) is the current one.</w:t>
      </w:r>
    </w:p>
    <w:p w14:paraId="50F42DDF" w14:textId="6B50B5C7" w:rsidR="6FAB6B3E" w:rsidRPr="004D27BA" w:rsidRDefault="6FAB6B3E" w:rsidP="00C21293">
      <w:pPr>
        <w:pStyle w:val="Titolo3"/>
        <w:rPr>
          <w:lang w:val="en-US"/>
        </w:rPr>
      </w:pPr>
      <w:bookmarkStart w:id="175" w:name="_Toc91005560"/>
      <w:r>
        <w:rPr>
          <w:lang w:val="en-US"/>
        </w:rPr>
        <w:t>XMLenc</w:t>
      </w:r>
      <w:r w:rsidR="00C21293">
        <w:rPr>
          <w:lang w:val="en-US"/>
        </w:rPr>
        <w:t>:</w:t>
      </w:r>
      <w:r>
        <w:rPr>
          <w:lang w:val="en-US"/>
        </w:rPr>
        <w:t xml:space="preserve"> </w:t>
      </w:r>
      <w:r w:rsidRPr="0088547A">
        <w:rPr>
          <w:rFonts w:eastAsia="Times New Roman" w:cs="Times New Roman"/>
          <w:lang w:val="en-US"/>
        </w:rPr>
        <w:t>characteristics</w:t>
      </w:r>
      <w:bookmarkEnd w:id="175"/>
    </w:p>
    <w:p w14:paraId="2AE98AC4" w14:textId="645B993A" w:rsidR="6FAB6B3E" w:rsidRPr="004D27BA" w:rsidRDefault="6FAB6B3E" w:rsidP="0088547A">
      <w:pPr>
        <w:spacing w:line="257" w:lineRule="auto"/>
        <w:rPr>
          <w:lang w:val="en-US"/>
        </w:rPr>
      </w:pPr>
      <w:r w:rsidRPr="0088547A">
        <w:rPr>
          <w:rFonts w:eastAsia="Times New Roman" w:cs="Times New Roman"/>
          <w:lang w:val="en-US"/>
        </w:rPr>
        <w:t>The difference here in the flexibility that we have seen in the signature, is about what we are encrypting</w:t>
      </w:r>
      <w:r w:rsidR="003D4D6C">
        <w:rPr>
          <w:rFonts w:eastAsia="Times New Roman" w:cs="Times New Roman"/>
          <w:lang w:val="en-US"/>
        </w:rPr>
        <w:t>. There are</w:t>
      </w:r>
      <w:r w:rsidRPr="0088547A">
        <w:rPr>
          <w:rFonts w:eastAsia="Times New Roman" w:cs="Times New Roman"/>
          <w:lang w:val="en-US"/>
        </w:rPr>
        <w:t xml:space="preserve"> different possibilities:</w:t>
      </w:r>
    </w:p>
    <w:p w14:paraId="6605729A" w14:textId="3F2EFAC4" w:rsidR="6FAB6B3E" w:rsidRDefault="003D4D6C" w:rsidP="001310CE">
      <w:pPr>
        <w:pStyle w:val="Paragrafoelenco"/>
        <w:numPr>
          <w:ilvl w:val="0"/>
          <w:numId w:val="65"/>
        </w:numPr>
        <w:rPr>
          <w:rFonts w:asciiTheme="minorHAnsi" w:eastAsiaTheme="minorEastAsia" w:hAnsiTheme="minorHAnsi"/>
          <w:lang w:val="en-US"/>
        </w:rPr>
      </w:pPr>
      <w:r w:rsidRPr="666356AB">
        <w:rPr>
          <w:rFonts w:eastAsia="Times New Roman" w:cs="Times New Roman"/>
          <w:lang w:val="en-US"/>
        </w:rPr>
        <w:t>It is possible to</w:t>
      </w:r>
      <w:r w:rsidR="6FAB6B3E" w:rsidRPr="666356AB">
        <w:rPr>
          <w:rFonts w:eastAsia="Times New Roman" w:cs="Times New Roman"/>
          <w:lang w:val="en-US"/>
        </w:rPr>
        <w:t xml:space="preserve"> encrypt a </w:t>
      </w:r>
      <w:r w:rsidR="6FAB6B3E" w:rsidRPr="666356AB">
        <w:rPr>
          <w:rFonts w:eastAsia="Times New Roman" w:cs="Times New Roman"/>
          <w:b/>
          <w:bCs/>
          <w:lang w:val="en-US"/>
        </w:rPr>
        <w:t>whole XML element</w:t>
      </w:r>
      <w:r w:rsidR="6FAB6B3E" w:rsidRPr="666356AB">
        <w:rPr>
          <w:rFonts w:eastAsia="Times New Roman" w:cs="Times New Roman"/>
          <w:lang w:val="en-US"/>
        </w:rPr>
        <w:t xml:space="preserve"> (starting from the initial tag until the end tag)</w:t>
      </w:r>
    </w:p>
    <w:p w14:paraId="68CACEA0" w14:textId="4B13E97C" w:rsidR="6FAB6B3E" w:rsidRDefault="003D4D6C" w:rsidP="001310CE">
      <w:pPr>
        <w:pStyle w:val="Paragrafoelenco"/>
        <w:numPr>
          <w:ilvl w:val="0"/>
          <w:numId w:val="65"/>
        </w:numPr>
        <w:rPr>
          <w:rFonts w:asciiTheme="minorHAnsi" w:eastAsiaTheme="minorEastAsia" w:hAnsiTheme="minorHAnsi"/>
          <w:lang w:val="en-US"/>
        </w:rPr>
      </w:pPr>
      <w:r w:rsidRPr="666356AB">
        <w:rPr>
          <w:rFonts w:eastAsia="Times New Roman" w:cs="Times New Roman"/>
          <w:lang w:val="en-US"/>
        </w:rPr>
        <w:t>It is possible to</w:t>
      </w:r>
      <w:r w:rsidR="6FAB6B3E" w:rsidRPr="666356AB">
        <w:rPr>
          <w:rFonts w:eastAsia="Times New Roman" w:cs="Times New Roman"/>
          <w:lang w:val="en-US"/>
        </w:rPr>
        <w:t xml:space="preserve"> encrypt the </w:t>
      </w:r>
      <w:r w:rsidR="6FAB6B3E" w:rsidRPr="666356AB">
        <w:rPr>
          <w:rFonts w:eastAsia="Times New Roman" w:cs="Times New Roman"/>
          <w:b/>
          <w:bCs/>
          <w:lang w:val="en-US"/>
        </w:rPr>
        <w:t>content of an XML</w:t>
      </w:r>
      <w:r w:rsidR="6FAB6B3E" w:rsidRPr="666356AB">
        <w:rPr>
          <w:rFonts w:eastAsia="Times New Roman" w:cs="Times New Roman"/>
          <w:lang w:val="en-US"/>
        </w:rPr>
        <w:t xml:space="preserve"> (so </w:t>
      </w:r>
      <w:r w:rsidRPr="666356AB">
        <w:rPr>
          <w:rFonts w:eastAsia="Times New Roman" w:cs="Times New Roman"/>
          <w:lang w:val="en-US"/>
        </w:rPr>
        <w:t>the tag is</w:t>
      </w:r>
      <w:r w:rsidR="6FAB6B3E" w:rsidRPr="666356AB">
        <w:rPr>
          <w:rFonts w:eastAsia="Times New Roman" w:cs="Times New Roman"/>
          <w:lang w:val="en-US"/>
        </w:rPr>
        <w:t xml:space="preserve"> not </w:t>
      </w:r>
      <w:r w:rsidRPr="666356AB">
        <w:rPr>
          <w:rFonts w:eastAsia="Times New Roman" w:cs="Times New Roman"/>
          <w:lang w:val="en-US"/>
        </w:rPr>
        <w:t xml:space="preserve">encrypted </w:t>
      </w:r>
      <w:r w:rsidR="6FAB6B3E" w:rsidRPr="666356AB">
        <w:rPr>
          <w:rFonts w:eastAsia="Times New Roman" w:cs="Times New Roman"/>
          <w:lang w:val="en-US"/>
        </w:rPr>
        <w:t xml:space="preserve">but </w:t>
      </w:r>
      <w:r w:rsidRPr="666356AB">
        <w:rPr>
          <w:rFonts w:eastAsia="Times New Roman" w:cs="Times New Roman"/>
          <w:lang w:val="en-US"/>
        </w:rPr>
        <w:t xml:space="preserve">only </w:t>
      </w:r>
      <w:r w:rsidR="6FAB6B3E" w:rsidRPr="666356AB">
        <w:rPr>
          <w:rFonts w:eastAsia="Times New Roman" w:cs="Times New Roman"/>
          <w:lang w:val="en-US"/>
        </w:rPr>
        <w:t xml:space="preserve">the content inside </w:t>
      </w:r>
      <w:r w:rsidRPr="666356AB">
        <w:rPr>
          <w:rFonts w:eastAsia="Times New Roman" w:cs="Times New Roman"/>
          <w:lang w:val="en-US"/>
        </w:rPr>
        <w:t xml:space="preserve">the </w:t>
      </w:r>
      <w:r w:rsidR="6FAB6B3E" w:rsidRPr="666356AB">
        <w:rPr>
          <w:rFonts w:eastAsia="Times New Roman" w:cs="Times New Roman"/>
          <w:lang w:val="en-US"/>
        </w:rPr>
        <w:t>tag)</w:t>
      </w:r>
    </w:p>
    <w:p w14:paraId="17D1890C" w14:textId="28767B6F" w:rsidR="6FAB6B3E" w:rsidRDefault="003D4D6C" w:rsidP="001310CE">
      <w:pPr>
        <w:pStyle w:val="Paragrafoelenco"/>
        <w:numPr>
          <w:ilvl w:val="0"/>
          <w:numId w:val="65"/>
        </w:numPr>
        <w:rPr>
          <w:rFonts w:asciiTheme="minorHAnsi" w:eastAsiaTheme="minorEastAsia" w:hAnsiTheme="minorHAnsi"/>
          <w:lang w:val="en-US"/>
        </w:rPr>
      </w:pPr>
      <w:r w:rsidRPr="666356AB">
        <w:rPr>
          <w:rFonts w:eastAsia="Times New Roman" w:cs="Times New Roman"/>
          <w:lang w:val="en-US"/>
        </w:rPr>
        <w:t>It is possible to</w:t>
      </w:r>
      <w:r w:rsidR="6FAB6B3E" w:rsidRPr="666356AB">
        <w:rPr>
          <w:rFonts w:eastAsia="Times New Roman" w:cs="Times New Roman"/>
          <w:lang w:val="en-US"/>
        </w:rPr>
        <w:t xml:space="preserve"> encrypt a </w:t>
      </w:r>
      <w:r w:rsidR="6FAB6B3E" w:rsidRPr="666356AB">
        <w:rPr>
          <w:rFonts w:eastAsia="Times New Roman" w:cs="Times New Roman"/>
          <w:b/>
          <w:bCs/>
          <w:lang w:val="en-US"/>
        </w:rPr>
        <w:t>whole XML document</w:t>
      </w:r>
      <w:r w:rsidR="6FAB6B3E" w:rsidRPr="666356AB">
        <w:rPr>
          <w:rFonts w:eastAsia="Times New Roman" w:cs="Times New Roman"/>
          <w:lang w:val="en-US"/>
        </w:rPr>
        <w:t xml:space="preserve"> (which is bigger than a single element)</w:t>
      </w:r>
    </w:p>
    <w:p w14:paraId="0A5FA15C" w14:textId="2B103722" w:rsidR="6FAB6B3E" w:rsidRDefault="00D32A9A" w:rsidP="001310CE">
      <w:pPr>
        <w:pStyle w:val="Paragrafoelenco"/>
        <w:numPr>
          <w:ilvl w:val="0"/>
          <w:numId w:val="65"/>
        </w:numPr>
        <w:rPr>
          <w:rFonts w:asciiTheme="minorHAnsi" w:eastAsiaTheme="minorEastAsia" w:hAnsiTheme="minorHAnsi"/>
          <w:lang w:val="en-US"/>
        </w:rPr>
      </w:pPr>
      <w:r w:rsidRPr="666356AB">
        <w:rPr>
          <w:rFonts w:eastAsia="Times New Roman" w:cs="Times New Roman"/>
          <w:lang w:val="en-US"/>
        </w:rPr>
        <w:t>It is possible to encrypt</w:t>
      </w:r>
      <w:r w:rsidR="6FAB6B3E" w:rsidRPr="666356AB">
        <w:rPr>
          <w:rFonts w:eastAsia="Times New Roman" w:cs="Times New Roman"/>
          <w:lang w:val="en-US"/>
        </w:rPr>
        <w:t xml:space="preserve"> just a </w:t>
      </w:r>
      <w:r w:rsidR="6FAB6B3E" w:rsidRPr="666356AB">
        <w:rPr>
          <w:rFonts w:eastAsia="Times New Roman" w:cs="Times New Roman"/>
          <w:b/>
          <w:bCs/>
          <w:lang w:val="en-US"/>
        </w:rPr>
        <w:t>portion</w:t>
      </w:r>
      <w:r w:rsidR="6FAB6B3E" w:rsidRPr="666356AB">
        <w:rPr>
          <w:rFonts w:eastAsia="Times New Roman" w:cs="Times New Roman"/>
          <w:lang w:val="en-US"/>
        </w:rPr>
        <w:t xml:space="preserve">: </w:t>
      </w:r>
      <w:r w:rsidR="6FAB6B3E" w:rsidRPr="666356AB">
        <w:rPr>
          <w:rFonts w:eastAsia="Times New Roman" w:cs="Times New Roman"/>
          <w:i/>
          <w:iCs/>
          <w:lang w:val="en-US"/>
        </w:rPr>
        <w:t>EncryptedData</w:t>
      </w:r>
      <w:r w:rsidR="6FAB6B3E" w:rsidRPr="666356AB">
        <w:rPr>
          <w:rFonts w:eastAsia="Times New Roman" w:cs="Times New Roman"/>
          <w:lang w:val="en-US"/>
        </w:rPr>
        <w:t xml:space="preserve"> or </w:t>
      </w:r>
      <w:r w:rsidR="6FAB6B3E" w:rsidRPr="666356AB">
        <w:rPr>
          <w:rFonts w:eastAsia="Times New Roman" w:cs="Times New Roman"/>
          <w:i/>
          <w:iCs/>
          <w:lang w:val="en-US"/>
        </w:rPr>
        <w:t>EncryptedKey</w:t>
      </w:r>
      <w:r w:rsidR="6FAB6B3E" w:rsidRPr="666356AB">
        <w:rPr>
          <w:rFonts w:eastAsia="Times New Roman" w:cs="Times New Roman"/>
          <w:lang w:val="en-US"/>
        </w:rPr>
        <w:t xml:space="preserve">, and this is named </w:t>
      </w:r>
      <w:r w:rsidR="6FAB6B3E" w:rsidRPr="666356AB">
        <w:rPr>
          <w:rFonts w:eastAsia="Times New Roman" w:cs="Times New Roman"/>
          <w:i/>
          <w:iCs/>
          <w:lang w:val="en-US"/>
        </w:rPr>
        <w:t xml:space="preserve">super-encryption </w:t>
      </w:r>
    </w:p>
    <w:p w14:paraId="7BE5C2D9" w14:textId="3FD863ED" w:rsidR="6FAB6B3E" w:rsidRPr="004D27BA" w:rsidRDefault="6FAB6B3E" w:rsidP="0088547A">
      <w:pPr>
        <w:spacing w:line="257" w:lineRule="auto"/>
        <w:rPr>
          <w:lang w:val="en-US"/>
        </w:rPr>
      </w:pPr>
      <w:r w:rsidRPr="0088547A">
        <w:rPr>
          <w:rFonts w:eastAsia="Times New Roman" w:cs="Times New Roman"/>
          <w:lang w:val="en-US"/>
        </w:rPr>
        <w:t xml:space="preserve">The result is </w:t>
      </w:r>
      <w:r w:rsidR="00184426" w:rsidRPr="0088547A">
        <w:rPr>
          <w:rFonts w:eastAsia="Times New Roman" w:cs="Times New Roman"/>
          <w:lang w:val="en-US"/>
        </w:rPr>
        <w:t>an</w:t>
      </w:r>
      <w:r w:rsidRPr="0088547A">
        <w:rPr>
          <w:rFonts w:eastAsia="Times New Roman" w:cs="Times New Roman"/>
          <w:lang w:val="en-US"/>
        </w:rPr>
        <w:t xml:space="preserve"> XML Encryption element which may </w:t>
      </w:r>
      <w:r w:rsidRPr="00184426">
        <w:rPr>
          <w:rFonts w:eastAsia="Times New Roman" w:cs="Times New Roman"/>
          <w:u w:val="single"/>
          <w:lang w:val="en-US"/>
        </w:rPr>
        <w:t>contain</w:t>
      </w:r>
      <w:r w:rsidRPr="0088547A">
        <w:rPr>
          <w:rFonts w:eastAsia="Times New Roman" w:cs="Times New Roman"/>
          <w:lang w:val="en-US"/>
        </w:rPr>
        <w:t xml:space="preserve"> or </w:t>
      </w:r>
      <w:r w:rsidRPr="00184426">
        <w:rPr>
          <w:rFonts w:eastAsia="Times New Roman" w:cs="Times New Roman"/>
          <w:u w:val="single"/>
          <w:lang w:val="en-US"/>
        </w:rPr>
        <w:t>reference</w:t>
      </w:r>
      <w:r w:rsidRPr="0088547A">
        <w:rPr>
          <w:rFonts w:eastAsia="Times New Roman" w:cs="Times New Roman"/>
          <w:lang w:val="en-US"/>
        </w:rPr>
        <w:t xml:space="preserve"> the encrypted data. So, in this case, </w:t>
      </w:r>
      <w:r w:rsidR="00184426">
        <w:rPr>
          <w:rFonts w:eastAsia="Times New Roman" w:cs="Times New Roman"/>
          <w:lang w:val="en-US"/>
        </w:rPr>
        <w:t xml:space="preserve">there is a </w:t>
      </w:r>
      <w:r w:rsidRPr="0088547A">
        <w:rPr>
          <w:rFonts w:eastAsia="Times New Roman" w:cs="Times New Roman"/>
          <w:i/>
          <w:iCs/>
          <w:lang w:val="en-US"/>
        </w:rPr>
        <w:t>det</w:t>
      </w:r>
      <w:r w:rsidR="00184426">
        <w:rPr>
          <w:rFonts w:eastAsia="Times New Roman" w:cs="Times New Roman"/>
          <w:i/>
          <w:iCs/>
          <w:lang w:val="en-US"/>
        </w:rPr>
        <w:t>ached</w:t>
      </w:r>
      <w:r w:rsidRPr="0088547A">
        <w:rPr>
          <w:rFonts w:eastAsia="Times New Roman" w:cs="Times New Roman"/>
          <w:i/>
          <w:iCs/>
          <w:lang w:val="en-US"/>
        </w:rPr>
        <w:t xml:space="preserve"> encryption</w:t>
      </w:r>
      <w:r w:rsidR="00184426">
        <w:rPr>
          <w:rFonts w:eastAsia="Times New Roman" w:cs="Times New Roman"/>
          <w:lang w:val="en-US"/>
        </w:rPr>
        <w:t>. It means</w:t>
      </w:r>
      <w:r w:rsidRPr="0088547A">
        <w:rPr>
          <w:rFonts w:eastAsia="Times New Roman" w:cs="Times New Roman"/>
          <w:lang w:val="en-US"/>
        </w:rPr>
        <w:t xml:space="preserve"> that the encrypted content is in some place, and </w:t>
      </w:r>
      <w:r w:rsidR="00184426">
        <w:rPr>
          <w:rFonts w:eastAsia="Times New Roman" w:cs="Times New Roman"/>
          <w:lang w:val="en-US"/>
        </w:rPr>
        <w:t>in XML encryption there is</w:t>
      </w:r>
      <w:r w:rsidRPr="0088547A">
        <w:rPr>
          <w:rFonts w:eastAsia="Times New Roman" w:cs="Times New Roman"/>
          <w:lang w:val="en-US"/>
        </w:rPr>
        <w:t xml:space="preserve"> everything need</w:t>
      </w:r>
      <w:r w:rsidR="00184426">
        <w:rPr>
          <w:rFonts w:eastAsia="Times New Roman" w:cs="Times New Roman"/>
          <w:lang w:val="en-US"/>
        </w:rPr>
        <w:t>ed</w:t>
      </w:r>
      <w:r w:rsidRPr="0088547A">
        <w:rPr>
          <w:rFonts w:eastAsia="Times New Roman" w:cs="Times New Roman"/>
          <w:lang w:val="en-US"/>
        </w:rPr>
        <w:t xml:space="preserve"> to decrypt that content.</w:t>
      </w:r>
    </w:p>
    <w:p w14:paraId="17AE449C" w14:textId="6FE6CF27" w:rsidR="6FAB6B3E" w:rsidRPr="000C6620" w:rsidRDefault="6FAB6B3E" w:rsidP="00184426">
      <w:pPr>
        <w:pStyle w:val="Titolo3"/>
        <w:rPr>
          <w:lang w:val="en-US"/>
        </w:rPr>
      </w:pPr>
      <w:bookmarkStart w:id="176" w:name="_Toc91005561"/>
      <w:r w:rsidRPr="0088547A">
        <w:rPr>
          <w:lang w:val="en-US"/>
        </w:rPr>
        <w:t>XMLenc</w:t>
      </w:r>
      <w:r w:rsidR="00184426">
        <w:rPr>
          <w:lang w:val="en-US"/>
        </w:rPr>
        <w:t>:</w:t>
      </w:r>
      <w:r w:rsidRPr="0088547A">
        <w:rPr>
          <w:lang w:val="en-US"/>
        </w:rPr>
        <w:t xml:space="preserve"> syntax</w:t>
      </w:r>
      <w:bookmarkEnd w:id="176"/>
    </w:p>
    <w:p w14:paraId="22D4D2EC" w14:textId="6B392C76" w:rsidR="6FAB6B3E" w:rsidRPr="000C6620" w:rsidRDefault="000C6620" w:rsidP="0088547A">
      <w:pPr>
        <w:spacing w:line="257" w:lineRule="auto"/>
        <w:rPr>
          <w:lang w:val="en-US"/>
        </w:rPr>
      </w:pPr>
      <w:r>
        <w:rPr>
          <w:rFonts w:eastAsia="Times New Roman" w:cs="Times New Roman"/>
          <w:lang w:val="en-US"/>
        </w:rPr>
        <w:t>The XML encryption contains:</w:t>
      </w:r>
    </w:p>
    <w:p w14:paraId="72E964E8" w14:textId="7D2ACEA4" w:rsidR="6FAB6B3E" w:rsidRDefault="6FAB6B3E" w:rsidP="001310CE">
      <w:pPr>
        <w:pStyle w:val="Paragrafoelenco"/>
        <w:numPr>
          <w:ilvl w:val="0"/>
          <w:numId w:val="111"/>
        </w:numPr>
        <w:rPr>
          <w:rFonts w:asciiTheme="minorHAnsi" w:eastAsiaTheme="minorEastAsia" w:hAnsiTheme="minorHAnsi"/>
          <w:lang w:val="en-US"/>
        </w:rPr>
      </w:pPr>
      <w:r w:rsidRPr="666356AB">
        <w:rPr>
          <w:rFonts w:eastAsia="Times New Roman" w:cs="Times New Roman"/>
          <w:b/>
          <w:bCs/>
          <w:lang w:val="en-US"/>
        </w:rPr>
        <w:t>EncryptedType</w:t>
      </w:r>
      <w:r w:rsidR="000C6620" w:rsidRPr="666356AB">
        <w:rPr>
          <w:rFonts w:eastAsia="Times New Roman" w:cs="Times New Roman"/>
          <w:lang w:val="en-US"/>
        </w:rPr>
        <w:t>:</w:t>
      </w:r>
      <w:r w:rsidRPr="666356AB">
        <w:rPr>
          <w:rFonts w:eastAsia="Times New Roman" w:cs="Times New Roman"/>
          <w:lang w:val="en-US"/>
        </w:rPr>
        <w:t xml:space="preserve"> </w:t>
      </w:r>
      <w:r w:rsidR="000C6620" w:rsidRPr="666356AB">
        <w:rPr>
          <w:rFonts w:eastAsia="Times New Roman" w:cs="Times New Roman"/>
          <w:lang w:val="en-US"/>
        </w:rPr>
        <w:t>it</w:t>
      </w:r>
      <w:r w:rsidRPr="666356AB">
        <w:rPr>
          <w:rFonts w:eastAsia="Times New Roman" w:cs="Times New Roman"/>
          <w:lang w:val="en-US"/>
        </w:rPr>
        <w:t xml:space="preserve"> is the abstract type and can be </w:t>
      </w:r>
      <w:r w:rsidRPr="666356AB">
        <w:rPr>
          <w:rFonts w:eastAsia="Times New Roman" w:cs="Times New Roman"/>
          <w:i/>
          <w:iCs/>
          <w:lang w:val="en-US"/>
        </w:rPr>
        <w:t>EncryptedData</w:t>
      </w:r>
      <w:r w:rsidRPr="666356AB">
        <w:rPr>
          <w:rFonts w:eastAsia="Times New Roman" w:cs="Times New Roman"/>
          <w:lang w:val="en-US"/>
        </w:rPr>
        <w:t xml:space="preserve"> or </w:t>
      </w:r>
      <w:r w:rsidRPr="666356AB">
        <w:rPr>
          <w:rFonts w:eastAsia="Times New Roman" w:cs="Times New Roman"/>
          <w:i/>
          <w:iCs/>
          <w:lang w:val="en-US"/>
        </w:rPr>
        <w:t>EncryptedKey</w:t>
      </w:r>
      <w:r w:rsidRPr="666356AB">
        <w:rPr>
          <w:rFonts w:eastAsia="Times New Roman" w:cs="Times New Roman"/>
          <w:lang w:val="en-US"/>
        </w:rPr>
        <w:t xml:space="preserve">, according to what </w:t>
      </w:r>
      <w:r w:rsidR="000C6620" w:rsidRPr="666356AB">
        <w:rPr>
          <w:rFonts w:eastAsia="Times New Roman" w:cs="Times New Roman"/>
          <w:lang w:val="en-US"/>
        </w:rPr>
        <w:t>has been</w:t>
      </w:r>
      <w:r w:rsidRPr="666356AB">
        <w:rPr>
          <w:rFonts w:eastAsia="Times New Roman" w:cs="Times New Roman"/>
          <w:lang w:val="en-US"/>
        </w:rPr>
        <w:t xml:space="preserve"> encrypted.</w:t>
      </w:r>
    </w:p>
    <w:p w14:paraId="27F4AAE9" w14:textId="791A16FB" w:rsidR="6FAB6B3E" w:rsidRDefault="6FAB6B3E" w:rsidP="001310CE">
      <w:pPr>
        <w:pStyle w:val="Paragrafoelenco"/>
        <w:numPr>
          <w:ilvl w:val="0"/>
          <w:numId w:val="111"/>
        </w:numPr>
        <w:rPr>
          <w:rFonts w:asciiTheme="minorHAnsi" w:eastAsiaTheme="minorEastAsia" w:hAnsiTheme="minorHAnsi"/>
          <w:lang w:val="en-US"/>
        </w:rPr>
      </w:pPr>
      <w:r w:rsidRPr="666356AB">
        <w:rPr>
          <w:rFonts w:eastAsia="Times New Roman" w:cs="Times New Roman"/>
          <w:b/>
          <w:bCs/>
          <w:lang w:val="en-US"/>
        </w:rPr>
        <w:t>EncryptionMethod</w:t>
      </w:r>
      <w:r w:rsidR="000C6620" w:rsidRPr="666356AB">
        <w:rPr>
          <w:rFonts w:eastAsia="Times New Roman" w:cs="Times New Roman"/>
          <w:lang w:val="en-US"/>
        </w:rPr>
        <w:t>:</w:t>
      </w:r>
      <w:r w:rsidRPr="666356AB">
        <w:rPr>
          <w:rFonts w:eastAsia="Times New Roman" w:cs="Times New Roman"/>
          <w:lang w:val="en-US"/>
        </w:rPr>
        <w:t xml:space="preserve"> declaration of the </w:t>
      </w:r>
      <w:r w:rsidR="000C6620" w:rsidRPr="666356AB">
        <w:rPr>
          <w:rFonts w:eastAsia="Times New Roman" w:cs="Times New Roman"/>
          <w:lang w:val="en-US"/>
        </w:rPr>
        <w:t>used</w:t>
      </w:r>
      <w:r w:rsidRPr="666356AB">
        <w:rPr>
          <w:rFonts w:eastAsia="Times New Roman" w:cs="Times New Roman"/>
          <w:lang w:val="en-US"/>
        </w:rPr>
        <w:t xml:space="preserve"> algorithm</w:t>
      </w:r>
      <w:r w:rsidR="000C6620" w:rsidRPr="666356AB">
        <w:rPr>
          <w:rFonts w:eastAsia="Times New Roman" w:cs="Times New Roman"/>
          <w:lang w:val="en-US"/>
        </w:rPr>
        <w:t>.</w:t>
      </w:r>
    </w:p>
    <w:p w14:paraId="1C5CDA4E" w14:textId="49C07E98" w:rsidR="6FAB6B3E" w:rsidRDefault="6FAB6B3E" w:rsidP="001310CE">
      <w:pPr>
        <w:pStyle w:val="Paragrafoelenco"/>
        <w:numPr>
          <w:ilvl w:val="0"/>
          <w:numId w:val="111"/>
        </w:numPr>
        <w:rPr>
          <w:rFonts w:asciiTheme="minorHAnsi" w:eastAsiaTheme="minorEastAsia" w:hAnsiTheme="minorHAnsi"/>
          <w:lang w:val="en-US"/>
        </w:rPr>
      </w:pPr>
      <w:r w:rsidRPr="666356AB">
        <w:rPr>
          <w:rFonts w:eastAsia="Times New Roman" w:cs="Times New Roman"/>
          <w:b/>
          <w:bCs/>
          <w:lang w:val="en-US"/>
        </w:rPr>
        <w:t>ds:KeyInfo</w:t>
      </w:r>
      <w:r w:rsidR="000817CA" w:rsidRPr="666356AB">
        <w:rPr>
          <w:rFonts w:eastAsia="Times New Roman" w:cs="Times New Roman"/>
          <w:lang w:val="en-US"/>
        </w:rPr>
        <w:t>: it is</w:t>
      </w:r>
      <w:r w:rsidRPr="666356AB">
        <w:rPr>
          <w:rFonts w:eastAsia="Times New Roman" w:cs="Times New Roman"/>
          <w:lang w:val="en-US"/>
        </w:rPr>
        <w:t xml:space="preserve"> used here to </w:t>
      </w:r>
      <w:r w:rsidR="00F24D64" w:rsidRPr="666356AB">
        <w:rPr>
          <w:rFonts w:eastAsia="Times New Roman" w:cs="Times New Roman"/>
          <w:lang w:val="en-US"/>
        </w:rPr>
        <w:t>identify</w:t>
      </w:r>
      <w:r w:rsidRPr="666356AB">
        <w:rPr>
          <w:rFonts w:eastAsia="Times New Roman" w:cs="Times New Roman"/>
          <w:lang w:val="en-US"/>
        </w:rPr>
        <w:t xml:space="preserve"> the key used for encryption </w:t>
      </w:r>
    </w:p>
    <w:p w14:paraId="5D24ACB3" w14:textId="4725DD1F" w:rsidR="6FAB6B3E" w:rsidRDefault="007A7ACA" w:rsidP="001310CE">
      <w:pPr>
        <w:pStyle w:val="Paragrafoelenco"/>
        <w:numPr>
          <w:ilvl w:val="0"/>
          <w:numId w:val="111"/>
        </w:numPr>
        <w:rPr>
          <w:rFonts w:asciiTheme="minorHAnsi" w:eastAsiaTheme="minorEastAsia" w:hAnsiTheme="minorHAnsi"/>
          <w:lang w:val="en-US"/>
        </w:rPr>
      </w:pPr>
      <w:r w:rsidRPr="666356AB">
        <w:rPr>
          <w:rFonts w:eastAsia="Times New Roman" w:cs="Times New Roman"/>
          <w:b/>
          <w:bCs/>
          <w:lang w:val="en-US"/>
        </w:rPr>
        <w:t>CipherData</w:t>
      </w:r>
      <w:r w:rsidRPr="666356AB">
        <w:rPr>
          <w:rFonts w:eastAsia="Times New Roman" w:cs="Times New Roman"/>
          <w:lang w:val="en-US"/>
        </w:rPr>
        <w:t>: t</w:t>
      </w:r>
      <w:r w:rsidR="6FAB6B3E" w:rsidRPr="666356AB">
        <w:rPr>
          <w:rFonts w:eastAsia="Times New Roman" w:cs="Times New Roman"/>
          <w:lang w:val="en-US"/>
        </w:rPr>
        <w:t>he actual encrypted data</w:t>
      </w:r>
      <w:r w:rsidRPr="666356AB">
        <w:rPr>
          <w:rFonts w:eastAsia="Times New Roman" w:cs="Times New Roman"/>
          <w:lang w:val="en-US"/>
        </w:rPr>
        <w:t>.</w:t>
      </w:r>
      <w:r w:rsidR="6FAB6B3E" w:rsidRPr="666356AB">
        <w:rPr>
          <w:rFonts w:eastAsia="Times New Roman" w:cs="Times New Roman"/>
          <w:lang w:val="en-US"/>
        </w:rPr>
        <w:t xml:space="preserve"> </w:t>
      </w:r>
      <w:r w:rsidRPr="666356AB">
        <w:rPr>
          <w:rFonts w:eastAsia="Times New Roman" w:cs="Times New Roman"/>
          <w:lang w:val="en-US"/>
        </w:rPr>
        <w:t>It</w:t>
      </w:r>
      <w:r w:rsidR="6FAB6B3E" w:rsidRPr="666356AB">
        <w:rPr>
          <w:rFonts w:eastAsia="Times New Roman" w:cs="Times New Roman"/>
          <w:lang w:val="en-US"/>
        </w:rPr>
        <w:t xml:space="preserve"> contains</w:t>
      </w:r>
      <w:r w:rsidR="00553316" w:rsidRPr="666356AB">
        <w:rPr>
          <w:rFonts w:eastAsia="Times New Roman" w:cs="Times New Roman"/>
          <w:lang w:val="en-US"/>
        </w:rPr>
        <w:t xml:space="preserve"> </w:t>
      </w:r>
      <w:r w:rsidR="00553316" w:rsidRPr="666356AB">
        <w:rPr>
          <w:rFonts w:eastAsia="Times New Roman" w:cs="Times New Roman"/>
          <w:u w:val="single"/>
          <w:lang w:val="en-US"/>
        </w:rPr>
        <w:t>one</w:t>
      </w:r>
      <w:r w:rsidR="00553316" w:rsidRPr="666356AB">
        <w:rPr>
          <w:rFonts w:eastAsia="Times New Roman" w:cs="Times New Roman"/>
          <w:lang w:val="en-US"/>
        </w:rPr>
        <w:t xml:space="preserve"> of these two elements</w:t>
      </w:r>
      <w:r w:rsidR="6FAB6B3E" w:rsidRPr="666356AB">
        <w:rPr>
          <w:rFonts w:eastAsia="Times New Roman" w:cs="Times New Roman"/>
          <w:lang w:val="en-US"/>
        </w:rPr>
        <w:t>:</w:t>
      </w:r>
    </w:p>
    <w:p w14:paraId="0D7DE54C" w14:textId="3DADC822" w:rsidR="6FAB6B3E" w:rsidRPr="00553316" w:rsidRDefault="6FAB6B3E" w:rsidP="001310CE">
      <w:pPr>
        <w:pStyle w:val="Paragrafoelenco"/>
        <w:numPr>
          <w:ilvl w:val="1"/>
          <w:numId w:val="111"/>
        </w:numPr>
        <w:rPr>
          <w:rFonts w:asciiTheme="minorHAnsi" w:eastAsiaTheme="minorEastAsia" w:hAnsiTheme="minorHAnsi"/>
          <w:lang w:val="en-US"/>
        </w:rPr>
      </w:pPr>
      <w:r w:rsidRPr="666356AB">
        <w:rPr>
          <w:rFonts w:eastAsia="Times New Roman" w:cs="Times New Roman"/>
          <w:i/>
          <w:iCs/>
          <w:lang w:val="en-US"/>
        </w:rPr>
        <w:t>CipherValue</w:t>
      </w:r>
      <w:r w:rsidR="007A7ACA">
        <w:rPr>
          <w:rFonts w:eastAsia="Times New Roman" w:cs="Times New Roman"/>
          <w:lang w:val="en-US"/>
        </w:rPr>
        <w:t>:</w:t>
      </w:r>
      <w:r w:rsidRPr="0088547A">
        <w:rPr>
          <w:rFonts w:eastAsia="Times New Roman" w:cs="Times New Roman"/>
          <w:lang w:val="en-US"/>
        </w:rPr>
        <w:t xml:space="preserve"> the</w:t>
      </w:r>
      <w:r w:rsidR="007A7ACA">
        <w:rPr>
          <w:rFonts w:eastAsia="Times New Roman" w:cs="Times New Roman"/>
          <w:lang w:val="en-US"/>
        </w:rPr>
        <w:t xml:space="preserve"> </w:t>
      </w:r>
      <w:r w:rsidRPr="0088547A">
        <w:rPr>
          <w:rFonts w:eastAsia="Times New Roman" w:cs="Times New Roman"/>
          <w:lang w:val="en-US"/>
        </w:rPr>
        <w:t>encrypted content, encoded in base64</w:t>
      </w:r>
      <w:r w:rsidR="007A7ACA">
        <w:rPr>
          <w:rFonts w:eastAsia="Times New Roman" w:cs="Times New Roman"/>
          <w:lang w:val="en-US"/>
        </w:rPr>
        <w:t>.</w:t>
      </w:r>
      <w:r w:rsidRPr="0088547A">
        <w:rPr>
          <w:rFonts w:eastAsia="Times New Roman" w:cs="Times New Roman"/>
          <w:lang w:val="en-US"/>
        </w:rPr>
        <w:t xml:space="preserve"> </w:t>
      </w:r>
      <w:r w:rsidR="00B90455">
        <w:rPr>
          <w:rFonts w:eastAsia="Times New Roman" w:cs="Times New Roman"/>
          <w:lang w:val="en-US"/>
        </w:rPr>
        <w:t>This means</w:t>
      </w:r>
      <w:r w:rsidRPr="0088547A">
        <w:rPr>
          <w:rFonts w:eastAsia="Times New Roman" w:cs="Times New Roman"/>
          <w:lang w:val="en-US"/>
        </w:rPr>
        <w:t xml:space="preserve"> that everything which is encrypted in XML will become bigger</w:t>
      </w:r>
      <w:r w:rsidR="00B90455">
        <w:rPr>
          <w:rFonts w:eastAsia="Times New Roman" w:cs="Times New Roman"/>
          <w:lang w:val="en-US"/>
        </w:rPr>
        <w:t>.</w:t>
      </w:r>
      <w:r w:rsidRPr="0088547A">
        <w:rPr>
          <w:rFonts w:eastAsia="Times New Roman" w:cs="Times New Roman"/>
          <w:lang w:val="en-US"/>
        </w:rPr>
        <w:t xml:space="preserve"> </w:t>
      </w:r>
      <w:r w:rsidR="00B90455">
        <w:rPr>
          <w:rFonts w:eastAsia="Times New Roman" w:cs="Times New Roman"/>
          <w:lang w:val="en-US"/>
        </w:rPr>
        <w:t xml:space="preserve">It is </w:t>
      </w:r>
      <w:r w:rsidRPr="0088547A">
        <w:rPr>
          <w:rFonts w:eastAsia="Times New Roman" w:cs="Times New Roman"/>
          <w:lang w:val="en-US"/>
        </w:rPr>
        <w:t xml:space="preserve">typically </w:t>
      </w:r>
      <m:oMath>
        <m:r>
          <w:rPr>
            <w:rFonts w:ascii="Cambria Math" w:eastAsia="Times New Roman" w:hAnsi="Cambria Math" w:cs="Times New Roman"/>
            <w:lang w:val="en-US"/>
          </w:rPr>
          <m:t>+</m:t>
        </m:r>
        <m:f>
          <m:fPr>
            <m:ctrlPr>
              <w:rPr>
                <w:rFonts w:ascii="Cambria Math" w:eastAsia="Times New Roman" w:hAnsi="Cambria Math" w:cs="Times New Roman"/>
                <w:i/>
                <w:lang w:val="en-US"/>
              </w:rPr>
            </m:ctrlPr>
          </m:fPr>
          <m:num>
            <m:r>
              <w:rPr>
                <w:rFonts w:ascii="Cambria Math" w:eastAsia="Times New Roman" w:hAnsi="Cambria Math" w:cs="Times New Roman"/>
                <w:lang w:val="en-US"/>
              </w:rPr>
              <m:t>1</m:t>
            </m:r>
          </m:num>
          <m:den>
            <m:r>
              <w:rPr>
                <w:rFonts w:ascii="Cambria Math" w:eastAsia="Times New Roman" w:hAnsi="Cambria Math" w:cs="Times New Roman"/>
                <w:lang w:val="en-US"/>
              </w:rPr>
              <m:t>3</m:t>
            </m:r>
          </m:den>
        </m:f>
      </m:oMath>
      <w:r w:rsidRPr="0088547A">
        <w:rPr>
          <w:rFonts w:eastAsia="Times New Roman" w:cs="Times New Roman"/>
          <w:lang w:val="en-US"/>
        </w:rPr>
        <w:t xml:space="preserve"> of the initial dimension</w:t>
      </w:r>
      <w:r w:rsidR="00B90455">
        <w:rPr>
          <w:rFonts w:eastAsia="Times New Roman" w:cs="Times New Roman"/>
          <w:lang w:val="en-US"/>
        </w:rPr>
        <w:t>. If there is</w:t>
      </w:r>
      <w:r w:rsidRPr="0088547A">
        <w:rPr>
          <w:rFonts w:eastAsia="Times New Roman" w:cs="Times New Roman"/>
          <w:lang w:val="en-US"/>
        </w:rPr>
        <w:t xml:space="preserve"> something that originally was 3MB, after performing XML encryption</w:t>
      </w:r>
      <w:r w:rsidR="003F6614">
        <w:rPr>
          <w:rFonts w:eastAsia="Times New Roman" w:cs="Times New Roman"/>
          <w:lang w:val="en-US"/>
        </w:rPr>
        <w:t xml:space="preserve"> it becomes 4MB</w:t>
      </w:r>
      <w:r w:rsidRPr="0088547A">
        <w:rPr>
          <w:rFonts w:eastAsia="Times New Roman" w:cs="Times New Roman"/>
          <w:lang w:val="en-US"/>
        </w:rPr>
        <w:t xml:space="preserve"> just for the CipherValue</w:t>
      </w:r>
      <w:r w:rsidR="003F6614">
        <w:rPr>
          <w:rFonts w:eastAsia="Times New Roman" w:cs="Times New Roman"/>
          <w:lang w:val="en-US"/>
        </w:rPr>
        <w:t>, since</w:t>
      </w:r>
      <w:r w:rsidRPr="0088547A">
        <w:rPr>
          <w:rFonts w:eastAsia="Times New Roman" w:cs="Times New Roman"/>
          <w:lang w:val="en-US"/>
        </w:rPr>
        <w:t xml:space="preserve"> base64 has that property</w:t>
      </w:r>
      <w:r w:rsidR="003F6614">
        <w:rPr>
          <w:rFonts w:eastAsia="Times New Roman" w:cs="Times New Roman"/>
          <w:lang w:val="en-US"/>
        </w:rPr>
        <w:t>.</w:t>
      </w:r>
    </w:p>
    <w:p w14:paraId="6E31570C" w14:textId="39232884" w:rsidR="6FAB6B3E" w:rsidRDefault="6FAB6B3E" w:rsidP="001310CE">
      <w:pPr>
        <w:pStyle w:val="Paragrafoelenco"/>
        <w:numPr>
          <w:ilvl w:val="0"/>
          <w:numId w:val="58"/>
        </w:numPr>
        <w:rPr>
          <w:rFonts w:asciiTheme="minorHAnsi" w:eastAsiaTheme="minorEastAsia" w:hAnsiTheme="minorHAnsi"/>
          <w:lang w:val="en-US"/>
        </w:rPr>
      </w:pPr>
      <w:r w:rsidRPr="666356AB">
        <w:rPr>
          <w:rFonts w:eastAsia="Times New Roman" w:cs="Times New Roman"/>
          <w:i/>
          <w:iCs/>
          <w:lang w:val="en-US"/>
        </w:rPr>
        <w:t>CipherReference</w:t>
      </w:r>
      <w:r w:rsidR="00553316" w:rsidRPr="666356AB">
        <w:rPr>
          <w:rFonts w:eastAsia="Times New Roman" w:cs="Times New Roman"/>
          <w:lang w:val="en-US"/>
        </w:rPr>
        <w:t>:</w:t>
      </w:r>
      <w:r w:rsidRPr="666356AB">
        <w:rPr>
          <w:rFonts w:eastAsia="Times New Roman" w:cs="Times New Roman"/>
          <w:lang w:val="en-US"/>
        </w:rPr>
        <w:t xml:space="preserve"> a pointer to the data which is encrypted and which is external (not contained inside the XML encrypted object)</w:t>
      </w:r>
    </w:p>
    <w:p w14:paraId="7906314C" w14:textId="068F58E4" w:rsidR="6FAB6B3E" w:rsidRDefault="6FAB6B3E" w:rsidP="001310CE">
      <w:pPr>
        <w:pStyle w:val="Paragrafoelenco"/>
        <w:numPr>
          <w:ilvl w:val="0"/>
          <w:numId w:val="253"/>
        </w:numPr>
        <w:spacing w:line="257" w:lineRule="auto"/>
        <w:rPr>
          <w:rFonts w:asciiTheme="minorHAnsi" w:eastAsiaTheme="minorEastAsia" w:hAnsiTheme="minorHAnsi"/>
          <w:lang w:val="en-US"/>
        </w:rPr>
      </w:pPr>
      <w:r w:rsidRPr="666356AB">
        <w:rPr>
          <w:rFonts w:eastAsia="Times New Roman" w:cs="Times New Roman"/>
          <w:b/>
          <w:bCs/>
          <w:lang w:val="en-US"/>
        </w:rPr>
        <w:t>EncryptionProperties</w:t>
      </w:r>
      <w:r w:rsidRPr="666356AB">
        <w:rPr>
          <w:rFonts w:eastAsia="Times New Roman" w:cs="Times New Roman"/>
          <w:lang w:val="en-US"/>
        </w:rPr>
        <w:t xml:space="preserve">: additional information about the generation of the </w:t>
      </w:r>
      <w:r w:rsidRPr="666356AB">
        <w:rPr>
          <w:rFonts w:eastAsia="Times New Roman" w:cs="Times New Roman"/>
          <w:i/>
          <w:iCs/>
          <w:lang w:val="en-US"/>
        </w:rPr>
        <w:t>EncryptedType</w:t>
      </w:r>
      <w:r w:rsidRPr="666356AB">
        <w:rPr>
          <w:rFonts w:eastAsia="Times New Roman" w:cs="Times New Roman"/>
          <w:lang w:val="en-US"/>
        </w:rPr>
        <w:t xml:space="preserve"> (e.g., which is the original data </w:t>
      </w:r>
      <w:r w:rsidR="00553316" w:rsidRPr="666356AB">
        <w:rPr>
          <w:rFonts w:eastAsia="Times New Roman" w:cs="Times New Roman"/>
          <w:lang w:val="en-US"/>
        </w:rPr>
        <w:t>that has been</w:t>
      </w:r>
      <w:r w:rsidRPr="666356AB">
        <w:rPr>
          <w:rFonts w:eastAsia="Times New Roman" w:cs="Times New Roman"/>
          <w:lang w:val="en-US"/>
        </w:rPr>
        <w:t xml:space="preserve"> encrypted, for example</w:t>
      </w:r>
      <w:r w:rsidR="00553316" w:rsidRPr="666356AB">
        <w:rPr>
          <w:rFonts w:eastAsia="Times New Roman" w:cs="Times New Roman"/>
          <w:lang w:val="en-US"/>
        </w:rPr>
        <w:t>,</w:t>
      </w:r>
      <w:r w:rsidRPr="666356AB">
        <w:rPr>
          <w:rFonts w:eastAsia="Times New Roman" w:cs="Times New Roman"/>
          <w:lang w:val="en-US"/>
        </w:rPr>
        <w:t xml:space="preserve"> JPEG, WORD, or something else).</w:t>
      </w:r>
    </w:p>
    <w:p w14:paraId="46225B79" w14:textId="36DA65B5" w:rsidR="6FAB6B3E" w:rsidRDefault="00FE001E" w:rsidP="001310CE">
      <w:pPr>
        <w:pStyle w:val="Paragrafoelenco"/>
        <w:numPr>
          <w:ilvl w:val="0"/>
          <w:numId w:val="253"/>
        </w:numPr>
        <w:spacing w:line="257" w:lineRule="auto"/>
        <w:rPr>
          <w:rFonts w:asciiTheme="minorHAnsi" w:eastAsiaTheme="minorEastAsia" w:hAnsiTheme="minorHAnsi"/>
          <w:lang w:val="en-US"/>
        </w:rPr>
      </w:pPr>
      <w:r w:rsidRPr="666356AB">
        <w:rPr>
          <w:rFonts w:eastAsia="Times New Roman" w:cs="Times New Roman"/>
          <w:b/>
          <w:bCs/>
          <w:lang w:val="en-US"/>
        </w:rPr>
        <w:t>ID</w:t>
      </w:r>
      <w:r w:rsidRPr="666356AB">
        <w:rPr>
          <w:rFonts w:eastAsia="Times New Roman" w:cs="Times New Roman"/>
          <w:lang w:val="en-US"/>
        </w:rPr>
        <w:t xml:space="preserve"> (</w:t>
      </w:r>
      <w:r w:rsidR="6FAB6B3E" w:rsidRPr="666356AB">
        <w:rPr>
          <w:rFonts w:eastAsia="Times New Roman" w:cs="Times New Roman"/>
          <w:lang w:val="en-US"/>
        </w:rPr>
        <w:t>optional</w:t>
      </w:r>
      <w:r w:rsidRPr="666356AB">
        <w:rPr>
          <w:rFonts w:eastAsia="Times New Roman" w:cs="Times New Roman"/>
          <w:lang w:val="en-US"/>
        </w:rPr>
        <w:t>)</w:t>
      </w:r>
      <w:r w:rsidR="6FAB6B3E" w:rsidRPr="666356AB">
        <w:rPr>
          <w:rFonts w:eastAsia="Times New Roman" w:cs="Times New Roman"/>
          <w:lang w:val="en-US"/>
        </w:rPr>
        <w:t>, just for reference in other parts.</w:t>
      </w:r>
    </w:p>
    <w:p w14:paraId="436446DB" w14:textId="0C8EAC53" w:rsidR="6FAB6B3E" w:rsidRDefault="6FAB6B3E" w:rsidP="001310CE">
      <w:pPr>
        <w:pStyle w:val="Paragrafoelenco"/>
        <w:numPr>
          <w:ilvl w:val="0"/>
          <w:numId w:val="253"/>
        </w:numPr>
        <w:spacing w:line="257" w:lineRule="auto"/>
        <w:rPr>
          <w:rFonts w:asciiTheme="minorHAnsi" w:eastAsiaTheme="minorEastAsia" w:hAnsiTheme="minorHAnsi"/>
          <w:lang w:val="en-US"/>
        </w:rPr>
      </w:pPr>
      <w:r w:rsidRPr="666356AB">
        <w:rPr>
          <w:rFonts w:eastAsia="Times New Roman" w:cs="Times New Roman"/>
          <w:b/>
          <w:bCs/>
          <w:lang w:val="en-US"/>
        </w:rPr>
        <w:t>Type</w:t>
      </w:r>
      <w:r w:rsidR="00FE001E" w:rsidRPr="666356AB">
        <w:rPr>
          <w:rFonts w:eastAsia="Times New Roman" w:cs="Times New Roman"/>
          <w:b/>
          <w:bCs/>
          <w:lang w:val="en-US"/>
        </w:rPr>
        <w:t xml:space="preserve"> </w:t>
      </w:r>
      <w:r w:rsidR="00FE001E" w:rsidRPr="666356AB">
        <w:rPr>
          <w:rFonts w:eastAsia="Times New Roman" w:cs="Times New Roman"/>
          <w:lang w:val="en-US"/>
        </w:rPr>
        <w:t xml:space="preserve">(optional): </w:t>
      </w:r>
      <w:r w:rsidR="00B8651E" w:rsidRPr="666356AB">
        <w:rPr>
          <w:rFonts w:eastAsia="Times New Roman" w:cs="Times New Roman"/>
          <w:lang w:val="en-US"/>
        </w:rPr>
        <w:t>specification of the document type (element or content)</w:t>
      </w:r>
    </w:p>
    <w:p w14:paraId="21B2AF49" w14:textId="4CAA785C" w:rsidR="6FAB6B3E" w:rsidRDefault="6FAB6B3E" w:rsidP="001310CE">
      <w:pPr>
        <w:pStyle w:val="Paragrafoelenco"/>
        <w:numPr>
          <w:ilvl w:val="0"/>
          <w:numId w:val="253"/>
        </w:numPr>
        <w:spacing w:line="257" w:lineRule="auto"/>
        <w:rPr>
          <w:rFonts w:asciiTheme="minorHAnsi" w:eastAsiaTheme="minorEastAsia" w:hAnsiTheme="minorHAnsi"/>
          <w:lang w:val="en-US"/>
        </w:rPr>
      </w:pPr>
      <w:r w:rsidRPr="666356AB">
        <w:rPr>
          <w:rFonts w:eastAsia="Times New Roman" w:cs="Times New Roman"/>
          <w:lang w:val="en-US"/>
        </w:rPr>
        <w:t>MimeType</w:t>
      </w:r>
      <w:r w:rsidR="00B8651E" w:rsidRPr="666356AB">
        <w:rPr>
          <w:rFonts w:eastAsia="Times New Roman" w:cs="Times New Roman"/>
          <w:lang w:val="en-US"/>
        </w:rPr>
        <w:t xml:space="preserve"> (</w:t>
      </w:r>
      <w:r w:rsidRPr="666356AB">
        <w:rPr>
          <w:rFonts w:eastAsia="Times New Roman" w:cs="Times New Roman"/>
          <w:lang w:val="en-US"/>
        </w:rPr>
        <w:t>optional</w:t>
      </w:r>
      <w:r w:rsidR="00B8651E" w:rsidRPr="666356AB">
        <w:rPr>
          <w:rFonts w:eastAsia="Times New Roman" w:cs="Times New Roman"/>
          <w:lang w:val="en-US"/>
        </w:rPr>
        <w:t>): used</w:t>
      </w:r>
      <w:r w:rsidRPr="666356AB">
        <w:rPr>
          <w:rFonts w:eastAsia="Times New Roman" w:cs="Times New Roman"/>
          <w:lang w:val="en-US"/>
        </w:rPr>
        <w:t xml:space="preserve"> to declare</w:t>
      </w:r>
      <w:r w:rsidR="00B8651E" w:rsidRPr="666356AB">
        <w:rPr>
          <w:rFonts w:eastAsia="Times New Roman" w:cs="Times New Roman"/>
          <w:lang w:val="en-US"/>
        </w:rPr>
        <w:t>,</w:t>
      </w:r>
      <w:r w:rsidRPr="666356AB">
        <w:rPr>
          <w:rFonts w:eastAsia="Times New Roman" w:cs="Times New Roman"/>
          <w:lang w:val="en-US"/>
        </w:rPr>
        <w:t xml:space="preserve"> using MIME</w:t>
      </w:r>
      <w:r w:rsidR="00B8651E" w:rsidRPr="666356AB">
        <w:rPr>
          <w:rFonts w:eastAsia="Times New Roman" w:cs="Times New Roman"/>
          <w:lang w:val="en-US"/>
        </w:rPr>
        <w:t>,</w:t>
      </w:r>
      <w:r w:rsidRPr="666356AB">
        <w:rPr>
          <w:rFonts w:eastAsia="Times New Roman" w:cs="Times New Roman"/>
          <w:lang w:val="en-US"/>
        </w:rPr>
        <w:t xml:space="preserve"> what was the original content before encryption.</w:t>
      </w:r>
    </w:p>
    <w:p w14:paraId="28A96AA7" w14:textId="256EE3BC" w:rsidR="6FAB6B3E" w:rsidRPr="00B8651E" w:rsidRDefault="6FAB6B3E" w:rsidP="00B8651E">
      <w:pPr>
        <w:pStyle w:val="Titolo3"/>
        <w:rPr>
          <w:lang w:val="en-US"/>
        </w:rPr>
      </w:pPr>
      <w:bookmarkStart w:id="177" w:name="_Toc91005562"/>
      <w:r w:rsidRPr="0088547A">
        <w:rPr>
          <w:lang w:val="en-US"/>
        </w:rPr>
        <w:t>XMLenc</w:t>
      </w:r>
      <w:r w:rsidR="00B8651E">
        <w:rPr>
          <w:lang w:val="en-US"/>
        </w:rPr>
        <w:t>:</w:t>
      </w:r>
      <w:r>
        <w:rPr>
          <w:lang w:val="en-US"/>
        </w:rPr>
        <w:t xml:space="preserve"> </w:t>
      </w:r>
      <w:r w:rsidRPr="0088547A">
        <w:rPr>
          <w:rFonts w:eastAsia="Times New Roman" w:cs="Times New Roman"/>
          <w:lang w:val="en-US"/>
        </w:rPr>
        <w:t>required algorithms</w:t>
      </w:r>
      <w:bookmarkEnd w:id="177"/>
    </w:p>
    <w:p w14:paraId="756C5590" w14:textId="367529DA" w:rsidR="6FAB6B3E" w:rsidRDefault="00B8651E" w:rsidP="00B8651E">
      <w:pPr>
        <w:rPr>
          <w:rFonts w:eastAsia="Times New Roman" w:cs="Times New Roman"/>
          <w:lang w:val="en-US"/>
        </w:rPr>
      </w:pPr>
      <w:r>
        <w:rPr>
          <w:rFonts w:eastAsia="Times New Roman" w:cs="Times New Roman"/>
          <w:lang w:val="en-US"/>
        </w:rPr>
        <w:t xml:space="preserve">In </w:t>
      </w:r>
      <w:r w:rsidR="6FAB6B3E" w:rsidRPr="00B8651E">
        <w:rPr>
          <w:rFonts w:eastAsia="Times New Roman" w:cs="Times New Roman"/>
          <w:lang w:val="en-US"/>
        </w:rPr>
        <w:t>v1.0</w:t>
      </w:r>
      <w:r>
        <w:rPr>
          <w:rFonts w:eastAsia="Times New Roman" w:cs="Times New Roman"/>
          <w:lang w:val="en-US"/>
        </w:rPr>
        <w:t xml:space="preserve"> there were</w:t>
      </w:r>
      <w:r w:rsidR="6FAB6B3E" w:rsidRPr="00B8651E">
        <w:rPr>
          <w:rFonts w:eastAsia="Times New Roman" w:cs="Times New Roman"/>
          <w:lang w:val="en-US"/>
        </w:rPr>
        <w:t>:</w:t>
      </w:r>
    </w:p>
    <w:p w14:paraId="7559C6E0" w14:textId="77777777" w:rsidR="6FAB6B3E" w:rsidRDefault="6FAB6B3E" w:rsidP="001310CE">
      <w:pPr>
        <w:pStyle w:val="Paragrafoelenco"/>
        <w:numPr>
          <w:ilvl w:val="0"/>
          <w:numId w:val="143"/>
        </w:numPr>
        <w:rPr>
          <w:rFonts w:asciiTheme="minorHAnsi" w:eastAsiaTheme="minorEastAsia" w:hAnsiTheme="minorHAnsi"/>
          <w:lang w:val="en-US"/>
        </w:rPr>
      </w:pPr>
      <w:r w:rsidRPr="666356AB">
        <w:rPr>
          <w:rFonts w:eastAsia="Times New Roman" w:cs="Times New Roman"/>
          <w:b/>
          <w:bCs/>
          <w:lang w:val="en-US"/>
        </w:rPr>
        <w:t>encryption</w:t>
      </w:r>
      <w:r w:rsidRPr="666356AB">
        <w:rPr>
          <w:rFonts w:eastAsia="Times New Roman" w:cs="Times New Roman"/>
          <w:lang w:val="en-US"/>
        </w:rPr>
        <w:t xml:space="preserve"> = </w:t>
      </w:r>
      <w:r w:rsidRPr="666356AB">
        <w:rPr>
          <w:rFonts w:eastAsia="Times New Roman" w:cs="Times New Roman"/>
          <w:i/>
          <w:iCs/>
          <w:lang w:val="en-US"/>
        </w:rPr>
        <w:t>3DES-CBC</w:t>
      </w:r>
      <w:r w:rsidRPr="666356AB">
        <w:rPr>
          <w:rFonts w:eastAsia="Times New Roman" w:cs="Times New Roman"/>
          <w:lang w:val="en-US"/>
        </w:rPr>
        <w:t xml:space="preserve"> (for backward compatibility), but also </w:t>
      </w:r>
      <w:r w:rsidRPr="666356AB">
        <w:rPr>
          <w:rFonts w:eastAsia="Times New Roman" w:cs="Times New Roman"/>
          <w:i/>
          <w:iCs/>
          <w:lang w:val="en-US"/>
        </w:rPr>
        <w:t>AES-128/256-CBC</w:t>
      </w:r>
      <w:r w:rsidRPr="666356AB">
        <w:rPr>
          <w:rFonts w:eastAsia="Times New Roman" w:cs="Times New Roman"/>
          <w:lang w:val="en-US"/>
        </w:rPr>
        <w:t xml:space="preserve"> </w:t>
      </w:r>
    </w:p>
    <w:p w14:paraId="25C34796" w14:textId="77777777" w:rsidR="00FB6DC9" w:rsidRPr="00FB6DC9" w:rsidRDefault="6FAB6B3E" w:rsidP="001310CE">
      <w:pPr>
        <w:pStyle w:val="Paragrafoelenco"/>
        <w:numPr>
          <w:ilvl w:val="0"/>
          <w:numId w:val="143"/>
        </w:numPr>
        <w:rPr>
          <w:rFonts w:asciiTheme="minorHAnsi" w:eastAsiaTheme="minorEastAsia" w:hAnsiTheme="minorHAnsi"/>
          <w:lang w:val="en-US"/>
        </w:rPr>
      </w:pPr>
      <w:r w:rsidRPr="666356AB">
        <w:rPr>
          <w:rFonts w:eastAsia="Times New Roman" w:cs="Times New Roman"/>
          <w:b/>
          <w:bCs/>
          <w:lang w:val="en-US"/>
        </w:rPr>
        <w:t>key transport</w:t>
      </w:r>
      <w:r w:rsidRPr="666356AB">
        <w:rPr>
          <w:rFonts w:eastAsia="Times New Roman" w:cs="Times New Roman"/>
          <w:lang w:val="en-US"/>
        </w:rPr>
        <w:t xml:space="preserve"> = </w:t>
      </w:r>
      <w:r w:rsidRPr="666356AB">
        <w:rPr>
          <w:rFonts w:eastAsia="Times New Roman" w:cs="Times New Roman"/>
          <w:i/>
          <w:iCs/>
          <w:lang w:val="en-US"/>
        </w:rPr>
        <w:t>RSA-v1.5</w:t>
      </w:r>
      <w:r w:rsidRPr="666356AB">
        <w:rPr>
          <w:rFonts w:eastAsia="Times New Roman" w:cs="Times New Roman"/>
          <w:lang w:val="en-US"/>
        </w:rPr>
        <w:t xml:space="preserve">, </w:t>
      </w:r>
      <w:r w:rsidRPr="666356AB">
        <w:rPr>
          <w:rFonts w:eastAsia="Times New Roman" w:cs="Times New Roman"/>
          <w:i/>
          <w:iCs/>
          <w:lang w:val="en-US"/>
        </w:rPr>
        <w:t>RSA-OAEP</w:t>
      </w:r>
      <w:r w:rsidRPr="666356AB">
        <w:rPr>
          <w:rFonts w:eastAsia="Times New Roman" w:cs="Times New Roman"/>
          <w:lang w:val="en-US"/>
        </w:rPr>
        <w:t xml:space="preserve"> (RSA Optimal Encapsulation, preferred)</w:t>
      </w:r>
      <w:r w:rsidR="002F7BB9" w:rsidRPr="666356AB">
        <w:rPr>
          <w:rFonts w:eastAsia="Times New Roman" w:cs="Times New Roman"/>
          <w:lang w:val="en-US"/>
        </w:rPr>
        <w:t xml:space="preserve">. It is used </w:t>
      </w:r>
      <w:r w:rsidRPr="666356AB">
        <w:rPr>
          <w:rFonts w:eastAsia="Times New Roman" w:cs="Times New Roman"/>
          <w:lang w:val="en-US"/>
        </w:rPr>
        <w:t>to give the encrypted thing to the recipient</w:t>
      </w:r>
      <w:r w:rsidR="002F7BB9" w:rsidRPr="666356AB">
        <w:rPr>
          <w:rFonts w:eastAsia="Times New Roman" w:cs="Times New Roman"/>
          <w:lang w:val="en-US"/>
        </w:rPr>
        <w:t>.</w:t>
      </w:r>
    </w:p>
    <w:p w14:paraId="5E92CC46" w14:textId="77777777" w:rsidR="6FAB6B3E" w:rsidRDefault="6FAB6B3E" w:rsidP="001310CE">
      <w:pPr>
        <w:pStyle w:val="Paragrafoelenco"/>
        <w:numPr>
          <w:ilvl w:val="0"/>
          <w:numId w:val="143"/>
        </w:numPr>
        <w:rPr>
          <w:rFonts w:asciiTheme="minorHAnsi" w:eastAsiaTheme="minorEastAsia" w:hAnsiTheme="minorHAnsi"/>
          <w:lang w:val="en-US"/>
        </w:rPr>
      </w:pPr>
      <w:r w:rsidRPr="666356AB">
        <w:rPr>
          <w:rFonts w:eastAsia="Times New Roman" w:cs="Times New Roman"/>
          <w:b/>
          <w:bCs/>
          <w:lang w:val="en-US"/>
        </w:rPr>
        <w:t>symmetric key wrap</w:t>
      </w:r>
      <w:r w:rsidRPr="666356AB">
        <w:rPr>
          <w:rFonts w:eastAsia="Times New Roman" w:cs="Times New Roman"/>
          <w:lang w:val="en-US"/>
        </w:rPr>
        <w:t xml:space="preserve"> = </w:t>
      </w:r>
      <w:r w:rsidRPr="666356AB">
        <w:rPr>
          <w:rFonts w:eastAsia="Times New Roman" w:cs="Times New Roman"/>
          <w:i/>
          <w:iCs/>
          <w:lang w:val="en-US"/>
        </w:rPr>
        <w:t>3DES</w:t>
      </w:r>
      <w:r w:rsidRPr="666356AB">
        <w:rPr>
          <w:rFonts w:eastAsia="Times New Roman" w:cs="Times New Roman"/>
          <w:lang w:val="en-US"/>
        </w:rPr>
        <w:t xml:space="preserve"> (for backward compatibility, should never use it) / </w:t>
      </w:r>
      <w:r w:rsidRPr="666356AB">
        <w:rPr>
          <w:rFonts w:eastAsia="Times New Roman" w:cs="Times New Roman"/>
          <w:i/>
          <w:iCs/>
          <w:lang w:val="en-US"/>
        </w:rPr>
        <w:t>AES-128</w:t>
      </w:r>
      <w:r w:rsidRPr="666356AB">
        <w:rPr>
          <w:rFonts w:eastAsia="Times New Roman" w:cs="Times New Roman"/>
          <w:lang w:val="en-US"/>
        </w:rPr>
        <w:t xml:space="preserve"> / </w:t>
      </w:r>
      <w:r w:rsidRPr="666356AB">
        <w:rPr>
          <w:rFonts w:eastAsia="Times New Roman" w:cs="Times New Roman"/>
          <w:i/>
          <w:iCs/>
          <w:lang w:val="en-US"/>
        </w:rPr>
        <w:t>AES-256 KeyWrap</w:t>
      </w:r>
    </w:p>
    <w:p w14:paraId="582FCD72" w14:textId="77777777" w:rsidR="00FB6DC9" w:rsidRPr="00FB6DC9" w:rsidRDefault="6FAB6B3E" w:rsidP="001310CE">
      <w:pPr>
        <w:pStyle w:val="Paragrafoelenco"/>
        <w:numPr>
          <w:ilvl w:val="0"/>
          <w:numId w:val="143"/>
        </w:numPr>
        <w:rPr>
          <w:rFonts w:asciiTheme="minorHAnsi" w:eastAsiaTheme="minorEastAsia" w:hAnsiTheme="minorHAnsi"/>
          <w:lang w:val="en-US"/>
        </w:rPr>
      </w:pPr>
      <w:r w:rsidRPr="666356AB">
        <w:rPr>
          <w:rFonts w:eastAsia="Times New Roman" w:cs="Times New Roman"/>
          <w:b/>
          <w:bCs/>
          <w:lang w:val="en-US"/>
        </w:rPr>
        <w:t>digest</w:t>
      </w:r>
      <w:r w:rsidRPr="666356AB">
        <w:rPr>
          <w:rFonts w:eastAsia="Times New Roman" w:cs="Times New Roman"/>
          <w:lang w:val="en-US"/>
        </w:rPr>
        <w:t xml:space="preserve"> = </w:t>
      </w:r>
      <w:r w:rsidRPr="666356AB">
        <w:rPr>
          <w:rFonts w:eastAsia="Times New Roman" w:cs="Times New Roman"/>
          <w:i/>
          <w:iCs/>
          <w:lang w:val="en-US"/>
        </w:rPr>
        <w:t>SHA1</w:t>
      </w:r>
      <w:r w:rsidRPr="666356AB">
        <w:rPr>
          <w:rFonts w:eastAsia="Times New Roman" w:cs="Times New Roman"/>
          <w:lang w:val="en-US"/>
        </w:rPr>
        <w:t xml:space="preserve">, </w:t>
      </w:r>
      <w:r w:rsidRPr="666356AB">
        <w:rPr>
          <w:rFonts w:eastAsia="Times New Roman" w:cs="Times New Roman"/>
          <w:i/>
          <w:iCs/>
          <w:lang w:val="en-US"/>
        </w:rPr>
        <w:t>SHA256</w:t>
      </w:r>
      <w:r w:rsidRPr="666356AB">
        <w:rPr>
          <w:rFonts w:eastAsia="Times New Roman" w:cs="Times New Roman"/>
          <w:lang w:val="en-US"/>
        </w:rPr>
        <w:t xml:space="preserve"> (recommended)</w:t>
      </w:r>
      <w:r w:rsidR="001D2F8D" w:rsidRPr="666356AB">
        <w:rPr>
          <w:rFonts w:eastAsia="Times New Roman" w:cs="Times New Roman"/>
          <w:lang w:val="en-US"/>
        </w:rPr>
        <w:t>. The d</w:t>
      </w:r>
      <w:r w:rsidRPr="666356AB">
        <w:rPr>
          <w:rFonts w:eastAsia="Times New Roman" w:cs="Times New Roman"/>
          <w:lang w:val="en-US"/>
        </w:rPr>
        <w:t>igest is not a signature but it’s useful</w:t>
      </w:r>
      <w:r w:rsidR="001D2F8D" w:rsidRPr="666356AB">
        <w:rPr>
          <w:rFonts w:eastAsia="Times New Roman" w:cs="Times New Roman"/>
          <w:lang w:val="en-US"/>
        </w:rPr>
        <w:t>.</w:t>
      </w:r>
    </w:p>
    <w:p w14:paraId="46821FB3" w14:textId="362F85E1" w:rsidR="6FAB6B3E" w:rsidRDefault="6FAB6B3E" w:rsidP="001310CE">
      <w:pPr>
        <w:pStyle w:val="Paragrafoelenco"/>
        <w:numPr>
          <w:ilvl w:val="0"/>
          <w:numId w:val="143"/>
        </w:numPr>
        <w:rPr>
          <w:rFonts w:asciiTheme="minorHAnsi" w:eastAsiaTheme="minorEastAsia" w:hAnsiTheme="minorHAnsi"/>
          <w:lang w:val="en-US"/>
        </w:rPr>
      </w:pPr>
      <w:r w:rsidRPr="666356AB">
        <w:rPr>
          <w:rFonts w:eastAsia="Times New Roman" w:cs="Times New Roman"/>
          <w:b/>
          <w:bCs/>
          <w:lang w:val="en-US"/>
        </w:rPr>
        <w:t>authentication</w:t>
      </w:r>
      <w:r w:rsidRPr="666356AB">
        <w:rPr>
          <w:rFonts w:eastAsia="Times New Roman" w:cs="Times New Roman"/>
          <w:lang w:val="en-US"/>
        </w:rPr>
        <w:t xml:space="preserve"> = </w:t>
      </w:r>
      <w:r w:rsidRPr="666356AB">
        <w:rPr>
          <w:rFonts w:eastAsia="Times New Roman" w:cs="Times New Roman"/>
          <w:i/>
          <w:iCs/>
          <w:lang w:val="en-US"/>
        </w:rPr>
        <w:t>XMLdsig</w:t>
      </w:r>
    </w:p>
    <w:p w14:paraId="2A7533EE" w14:textId="4E28ADAC" w:rsidR="6FAB6B3E" w:rsidRDefault="001D2F8D" w:rsidP="001D2F8D">
      <w:pPr>
        <w:rPr>
          <w:rFonts w:eastAsia="Times New Roman" w:cs="Times New Roman"/>
          <w:lang w:val="en-US"/>
        </w:rPr>
      </w:pPr>
      <w:r>
        <w:rPr>
          <w:rFonts w:eastAsia="Times New Roman" w:cs="Times New Roman"/>
          <w:lang w:val="en-US"/>
        </w:rPr>
        <w:t xml:space="preserve">In </w:t>
      </w:r>
      <w:r w:rsidR="6FAB6B3E" w:rsidRPr="001D2F8D">
        <w:rPr>
          <w:rFonts w:eastAsia="Times New Roman" w:cs="Times New Roman"/>
          <w:lang w:val="en-US"/>
        </w:rPr>
        <w:t>v1.1</w:t>
      </w:r>
      <w:r>
        <w:rPr>
          <w:rFonts w:eastAsia="Times New Roman" w:cs="Times New Roman"/>
          <w:lang w:val="en-US"/>
        </w:rPr>
        <w:t xml:space="preserve"> there is the addition of the GCM, so the ability to have </w:t>
      </w:r>
      <w:r w:rsidR="00E075C2">
        <w:rPr>
          <w:rFonts w:eastAsia="Times New Roman" w:cs="Times New Roman"/>
          <w:lang w:val="en-US"/>
        </w:rPr>
        <w:t>authenticated encryption</w:t>
      </w:r>
      <w:r w:rsidR="6FAB6B3E" w:rsidRPr="001D2F8D">
        <w:rPr>
          <w:rFonts w:eastAsia="Times New Roman" w:cs="Times New Roman"/>
          <w:lang w:val="en-US"/>
        </w:rPr>
        <w:t>:</w:t>
      </w:r>
    </w:p>
    <w:p w14:paraId="01A7A004" w14:textId="6D43B515" w:rsidR="00FB6DC9" w:rsidRPr="00041173" w:rsidRDefault="00FB6DC9" w:rsidP="001310CE">
      <w:pPr>
        <w:pStyle w:val="Paragrafoelenco"/>
        <w:numPr>
          <w:ilvl w:val="0"/>
          <w:numId w:val="173"/>
        </w:numPr>
        <w:rPr>
          <w:rFonts w:asciiTheme="minorHAnsi" w:eastAsiaTheme="minorEastAsia" w:hAnsiTheme="minorHAnsi"/>
          <w:lang w:val="fr-FR"/>
        </w:rPr>
      </w:pPr>
      <w:r w:rsidRPr="00041173">
        <w:rPr>
          <w:rFonts w:eastAsia="Times New Roman" w:cs="Times New Roman"/>
          <w:b/>
          <w:bCs/>
          <w:lang w:val="fr-FR"/>
        </w:rPr>
        <w:t>encryption</w:t>
      </w:r>
      <w:r w:rsidRPr="00041173">
        <w:rPr>
          <w:rFonts w:eastAsia="Times New Roman" w:cs="Times New Roman"/>
          <w:lang w:val="fr-FR"/>
        </w:rPr>
        <w:t xml:space="preserve"> = </w:t>
      </w:r>
      <w:r w:rsidRPr="00041173">
        <w:rPr>
          <w:rFonts w:eastAsia="Times New Roman" w:cs="Times New Roman"/>
          <w:i/>
          <w:iCs/>
          <w:lang w:val="fr-FR"/>
        </w:rPr>
        <w:t>3DES-CBC</w:t>
      </w:r>
      <w:r w:rsidRPr="00041173">
        <w:rPr>
          <w:rFonts w:eastAsia="Times New Roman" w:cs="Times New Roman"/>
          <w:lang w:val="fr-FR"/>
        </w:rPr>
        <w:t xml:space="preserve">, </w:t>
      </w:r>
      <w:r w:rsidRPr="00041173">
        <w:rPr>
          <w:rFonts w:eastAsia="Times New Roman" w:cs="Times New Roman"/>
          <w:i/>
          <w:iCs/>
          <w:lang w:val="fr-FR"/>
        </w:rPr>
        <w:t>AES-128/256-CBC</w:t>
      </w:r>
      <w:r w:rsidRPr="00041173">
        <w:rPr>
          <w:rFonts w:eastAsia="Times New Roman" w:cs="Times New Roman"/>
          <w:lang w:val="fr-FR"/>
        </w:rPr>
        <w:t xml:space="preserve">, </w:t>
      </w:r>
      <w:r w:rsidRPr="00041173">
        <w:rPr>
          <w:rFonts w:eastAsia="Times New Roman" w:cs="Times New Roman"/>
          <w:b/>
          <w:bCs/>
          <w:lang w:val="fr-FR"/>
        </w:rPr>
        <w:t>AES128-GCM</w:t>
      </w:r>
    </w:p>
    <w:p w14:paraId="25EDDB2A" w14:textId="5E575325" w:rsidR="00FB6DC9" w:rsidRPr="00FB6DC9" w:rsidRDefault="00FB6DC9" w:rsidP="001310CE">
      <w:pPr>
        <w:pStyle w:val="Paragrafoelenco"/>
        <w:numPr>
          <w:ilvl w:val="0"/>
          <w:numId w:val="173"/>
        </w:numPr>
        <w:rPr>
          <w:rFonts w:asciiTheme="minorHAnsi" w:eastAsiaTheme="minorEastAsia" w:hAnsiTheme="minorHAnsi"/>
          <w:lang w:val="en-US"/>
        </w:rPr>
      </w:pPr>
      <w:r w:rsidRPr="666356AB">
        <w:rPr>
          <w:rFonts w:eastAsia="Times New Roman" w:cs="Times New Roman"/>
          <w:b/>
          <w:bCs/>
          <w:lang w:val="en-US"/>
        </w:rPr>
        <w:t xml:space="preserve">key derivation = ConcatKDF. </w:t>
      </w:r>
      <w:r w:rsidR="00357AD6" w:rsidRPr="666356AB">
        <w:rPr>
          <w:rFonts w:eastAsia="Times New Roman" w:cs="Times New Roman"/>
          <w:lang w:val="en-US"/>
        </w:rPr>
        <w:t>In the previous course there was the</w:t>
      </w:r>
      <w:r w:rsidRPr="666356AB">
        <w:rPr>
          <w:rFonts w:eastAsia="Times New Roman" w:cs="Times New Roman"/>
          <w:lang w:val="en-US"/>
        </w:rPr>
        <w:t xml:space="preserve"> PKDF2 or HKDF, but unfortunately XMLenc is using another thing: ConcatKDF</w:t>
      </w:r>
      <w:r w:rsidR="00357AD6" w:rsidRPr="666356AB">
        <w:rPr>
          <w:rFonts w:eastAsia="Times New Roman" w:cs="Times New Roman"/>
          <w:lang w:val="en-US"/>
        </w:rPr>
        <w:t>.</w:t>
      </w:r>
    </w:p>
    <w:p w14:paraId="16B26FDB" w14:textId="074B0BEC" w:rsidR="00FB6DC9" w:rsidRPr="00FB6DC9" w:rsidRDefault="00FB6DC9" w:rsidP="001310CE">
      <w:pPr>
        <w:pStyle w:val="Paragrafoelenco"/>
        <w:numPr>
          <w:ilvl w:val="0"/>
          <w:numId w:val="173"/>
        </w:numPr>
        <w:rPr>
          <w:rFonts w:asciiTheme="minorHAnsi" w:eastAsiaTheme="minorEastAsia" w:hAnsiTheme="minorHAnsi"/>
          <w:lang w:val="en-US"/>
        </w:rPr>
      </w:pPr>
      <w:r w:rsidRPr="666356AB">
        <w:rPr>
          <w:rFonts w:eastAsia="Times New Roman" w:cs="Times New Roman"/>
          <w:b/>
          <w:bCs/>
          <w:lang w:val="en-US"/>
        </w:rPr>
        <w:t>key transport</w:t>
      </w:r>
      <w:r w:rsidR="00357AD6" w:rsidRPr="666356AB">
        <w:rPr>
          <w:rFonts w:eastAsia="Times New Roman" w:cs="Times New Roman"/>
          <w:b/>
          <w:bCs/>
          <w:lang w:val="en-US"/>
        </w:rPr>
        <w:t xml:space="preserve"> / key agreement</w:t>
      </w:r>
      <w:r w:rsidRPr="666356AB">
        <w:rPr>
          <w:rFonts w:eastAsia="Times New Roman" w:cs="Times New Roman"/>
          <w:lang w:val="en-US"/>
        </w:rPr>
        <w:t xml:space="preserve"> = </w:t>
      </w:r>
      <w:r w:rsidR="00357AD6" w:rsidRPr="666356AB">
        <w:rPr>
          <w:rFonts w:eastAsia="Times New Roman" w:cs="Times New Roman"/>
          <w:i/>
          <w:iCs/>
          <w:lang w:val="en-US"/>
        </w:rPr>
        <w:t>RSA-OAEP / ECDH</w:t>
      </w:r>
    </w:p>
    <w:p w14:paraId="77FBD42A" w14:textId="77777777" w:rsidR="00357AD6" w:rsidRPr="00357AD6" w:rsidRDefault="00FB6DC9" w:rsidP="001310CE">
      <w:pPr>
        <w:pStyle w:val="Paragrafoelenco"/>
        <w:numPr>
          <w:ilvl w:val="0"/>
          <w:numId w:val="173"/>
        </w:numPr>
        <w:rPr>
          <w:rFonts w:asciiTheme="minorHAnsi" w:eastAsiaTheme="minorEastAsia" w:hAnsiTheme="minorHAnsi"/>
          <w:lang w:val="en-US"/>
        </w:rPr>
      </w:pPr>
      <w:r w:rsidRPr="666356AB">
        <w:rPr>
          <w:rFonts w:eastAsia="Times New Roman" w:cs="Times New Roman"/>
          <w:b/>
          <w:bCs/>
          <w:lang w:val="en-US"/>
        </w:rPr>
        <w:t>symmetric key wrap</w:t>
      </w:r>
      <w:r w:rsidRPr="666356AB">
        <w:rPr>
          <w:rFonts w:eastAsia="Times New Roman" w:cs="Times New Roman"/>
          <w:lang w:val="en-US"/>
        </w:rPr>
        <w:t xml:space="preserve"> = </w:t>
      </w:r>
      <w:r w:rsidR="00357AD6" w:rsidRPr="666356AB">
        <w:rPr>
          <w:rFonts w:eastAsia="Times New Roman" w:cs="Times New Roman"/>
          <w:lang w:val="en-US"/>
        </w:rPr>
        <w:t>3DES / AES-128 / AES-256 KeyWrap</w:t>
      </w:r>
      <w:r w:rsidR="00357AD6" w:rsidRPr="666356AB">
        <w:rPr>
          <w:rFonts w:eastAsia="Times New Roman" w:cs="Times New Roman"/>
          <w:b/>
          <w:bCs/>
          <w:lang w:val="en-US"/>
        </w:rPr>
        <w:t xml:space="preserve"> </w:t>
      </w:r>
    </w:p>
    <w:p w14:paraId="4E7B2AC3" w14:textId="0E9EDD1A" w:rsidR="00357AD6" w:rsidRPr="00357AD6" w:rsidRDefault="00FB6DC9" w:rsidP="001310CE">
      <w:pPr>
        <w:pStyle w:val="Paragrafoelenco"/>
        <w:numPr>
          <w:ilvl w:val="0"/>
          <w:numId w:val="173"/>
        </w:numPr>
        <w:rPr>
          <w:rFonts w:asciiTheme="minorHAnsi" w:eastAsiaTheme="minorEastAsia" w:hAnsiTheme="minorHAnsi"/>
          <w:lang w:val="en-US"/>
        </w:rPr>
      </w:pPr>
      <w:r w:rsidRPr="666356AB">
        <w:rPr>
          <w:rFonts w:eastAsia="Times New Roman" w:cs="Times New Roman"/>
          <w:b/>
          <w:bCs/>
          <w:lang w:val="en-US"/>
        </w:rPr>
        <w:t>digest</w:t>
      </w:r>
      <w:r w:rsidRPr="666356AB">
        <w:rPr>
          <w:rFonts w:eastAsia="Times New Roman" w:cs="Times New Roman"/>
          <w:lang w:val="en-US"/>
        </w:rPr>
        <w:t xml:space="preserve"> = </w:t>
      </w:r>
      <w:r w:rsidRPr="666356AB">
        <w:rPr>
          <w:rFonts w:eastAsia="Times New Roman" w:cs="Times New Roman"/>
          <w:i/>
          <w:iCs/>
          <w:lang w:val="en-US"/>
        </w:rPr>
        <w:t>SHA1</w:t>
      </w:r>
      <w:r w:rsidR="00357AD6" w:rsidRPr="666356AB">
        <w:rPr>
          <w:rFonts w:eastAsia="Times New Roman" w:cs="Times New Roman"/>
          <w:i/>
          <w:iCs/>
          <w:lang w:val="en-US"/>
        </w:rPr>
        <w:t xml:space="preserve"> </w:t>
      </w:r>
      <w:r w:rsidR="00357AD6" w:rsidRPr="666356AB">
        <w:rPr>
          <w:rFonts w:eastAsia="Times New Roman" w:cs="Times New Roman"/>
          <w:lang w:val="en-US"/>
        </w:rPr>
        <w:t>(discouraged)</w:t>
      </w:r>
      <w:r w:rsidRPr="666356AB">
        <w:rPr>
          <w:rFonts w:eastAsia="Times New Roman" w:cs="Times New Roman"/>
          <w:lang w:val="en-US"/>
        </w:rPr>
        <w:t xml:space="preserve">, </w:t>
      </w:r>
      <w:r w:rsidRPr="666356AB">
        <w:rPr>
          <w:rFonts w:eastAsia="Times New Roman" w:cs="Times New Roman"/>
          <w:i/>
          <w:iCs/>
          <w:lang w:val="en-US"/>
        </w:rPr>
        <w:t>SHA256</w:t>
      </w:r>
      <w:r w:rsidRPr="666356AB">
        <w:rPr>
          <w:rFonts w:eastAsia="Times New Roman" w:cs="Times New Roman"/>
          <w:lang w:val="en-US"/>
        </w:rPr>
        <w:t xml:space="preserve"> </w:t>
      </w:r>
    </w:p>
    <w:p w14:paraId="41A91F66" w14:textId="1545AC4E" w:rsidR="6FAB6B3E" w:rsidRPr="004D27BA" w:rsidRDefault="00D2557B" w:rsidP="00357AD6">
      <w:pPr>
        <w:pStyle w:val="Titolo3"/>
        <w:rPr>
          <w:lang w:val="en-US"/>
        </w:rPr>
      </w:pPr>
      <w:bookmarkStart w:id="178" w:name="_Toc91005563"/>
      <w:r>
        <w:rPr>
          <w:lang w:val="en-US"/>
        </w:rPr>
        <w:t>XMLEnc: e</w:t>
      </w:r>
      <w:r w:rsidR="6FAB6B3E" w:rsidRPr="0088547A">
        <w:rPr>
          <w:lang w:val="en-US"/>
        </w:rPr>
        <w:t>xample</w:t>
      </w:r>
      <w:r>
        <w:rPr>
          <w:lang w:val="en-US"/>
        </w:rPr>
        <w:t>s</w:t>
      </w:r>
      <w:bookmarkEnd w:id="178"/>
    </w:p>
    <w:p w14:paraId="3B5A7FA5" w14:textId="48268FA4" w:rsidR="6FAB6B3E" w:rsidRPr="005A7BC9" w:rsidRDefault="005B1911" w:rsidP="0088547A">
      <w:pPr>
        <w:spacing w:line="257" w:lineRule="auto"/>
        <w:rPr>
          <w:rFonts w:eastAsia="Times New Roman" w:cs="Times New Roman"/>
          <w:lang w:val="en-US"/>
        </w:rPr>
      </w:pPr>
      <w:r w:rsidRPr="00877DE2">
        <w:rPr>
          <w:rFonts w:eastAsia="Calibri" w:cs="Arial"/>
          <w:noProof/>
          <w:lang w:val="en-US"/>
        </w:rPr>
        <w:drawing>
          <wp:anchor distT="0" distB="0" distL="114300" distR="114300" simplePos="0" relativeHeight="251648512" behindDoc="0" locked="0" layoutInCell="1" allowOverlap="1" wp14:anchorId="79313F63" wp14:editId="2198A408">
            <wp:simplePos x="0" y="0"/>
            <wp:positionH relativeFrom="margin">
              <wp:align>right</wp:align>
            </wp:positionH>
            <wp:positionV relativeFrom="paragraph">
              <wp:posOffset>5715</wp:posOffset>
            </wp:positionV>
            <wp:extent cx="2867025" cy="1342535"/>
            <wp:effectExtent l="0" t="0" r="0" b="0"/>
            <wp:wrapSquare wrapText="bothSides"/>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2867025" cy="1342535"/>
                    </a:xfrm>
                    <a:prstGeom prst="rect">
                      <a:avLst/>
                    </a:prstGeom>
                  </pic:spPr>
                </pic:pic>
              </a:graphicData>
            </a:graphic>
          </wp:anchor>
        </w:drawing>
      </w:r>
      <w:r w:rsidR="0087305C" w:rsidRPr="0087305C">
        <w:rPr>
          <w:rFonts w:eastAsia="Calibri" w:cs="Arial"/>
          <w:lang w:val="en-US"/>
        </w:rPr>
        <w:t>In</w:t>
      </w:r>
      <w:r w:rsidR="0087305C">
        <w:rPr>
          <w:rFonts w:eastAsia="Calibri" w:cs="Arial"/>
          <w:lang w:val="en-US"/>
        </w:rPr>
        <w:t xml:space="preserve"> the picture there is an</w:t>
      </w:r>
      <w:r w:rsidR="6FAB6B3E">
        <w:rPr>
          <w:rFonts w:eastAsia="Calibri" w:cs="Arial"/>
          <w:lang w:val="en-US"/>
        </w:rPr>
        <w:t xml:space="preserve"> </w:t>
      </w:r>
      <w:r w:rsidR="6FAB6B3E" w:rsidRPr="0088547A">
        <w:rPr>
          <w:rFonts w:eastAsia="Times New Roman" w:cs="Times New Roman"/>
          <w:lang w:val="en-US"/>
        </w:rPr>
        <w:t>XML document with several XML elements</w:t>
      </w:r>
      <w:r w:rsidR="0087305C">
        <w:rPr>
          <w:rFonts w:eastAsia="Times New Roman" w:cs="Times New Roman"/>
          <w:lang w:val="en-US"/>
        </w:rPr>
        <w:t>. The picture is</w:t>
      </w:r>
      <w:r w:rsidR="6FAB6B3E" w:rsidRPr="0088547A">
        <w:rPr>
          <w:rFonts w:eastAsia="Times New Roman" w:cs="Times New Roman"/>
          <w:lang w:val="en-US"/>
        </w:rPr>
        <w:t xml:space="preserve"> related to information about payment</w:t>
      </w:r>
      <w:r w:rsidR="00AB7429">
        <w:rPr>
          <w:rFonts w:eastAsia="Times New Roman" w:cs="Times New Roman"/>
          <w:lang w:val="en-US"/>
        </w:rPr>
        <w:t>.</w:t>
      </w:r>
      <w:r w:rsidR="000610F9">
        <w:rPr>
          <w:rFonts w:eastAsia="Times New Roman" w:cs="Times New Roman"/>
          <w:lang w:val="en-US"/>
        </w:rPr>
        <w:t xml:space="preserve"> If</w:t>
      </w:r>
      <w:r w:rsidR="6FAB6B3E" w:rsidRPr="0088547A">
        <w:rPr>
          <w:rFonts w:eastAsia="Times New Roman" w:cs="Times New Roman"/>
          <w:lang w:val="en-US"/>
        </w:rPr>
        <w:t xml:space="preserve"> follows the standard created by the organization </w:t>
      </w:r>
      <w:r w:rsidR="000610F9">
        <w:rPr>
          <w:rFonts w:eastAsia="Times New Roman" w:cs="Times New Roman"/>
          <w:lang w:val="en-US"/>
        </w:rPr>
        <w:t xml:space="preserve">specified in </w:t>
      </w:r>
      <w:r w:rsidR="000610F9" w:rsidRPr="000610F9">
        <w:rPr>
          <w:rFonts w:eastAsia="Times New Roman" w:cs="Times New Roman"/>
          <w:i/>
          <w:iCs/>
          <w:lang w:val="en-US"/>
        </w:rPr>
        <w:t>PaymentInfo</w:t>
      </w:r>
      <w:r w:rsidR="000610F9">
        <w:rPr>
          <w:rFonts w:eastAsia="Times New Roman" w:cs="Times New Roman"/>
          <w:lang w:val="en-US"/>
        </w:rPr>
        <w:t xml:space="preserve"> tag.</w:t>
      </w:r>
      <w:r w:rsidR="005A7BC9">
        <w:rPr>
          <w:rFonts w:eastAsia="Times New Roman" w:cs="Times New Roman"/>
          <w:lang w:val="en-US"/>
        </w:rPr>
        <w:t xml:space="preserve"> </w:t>
      </w:r>
      <w:r w:rsidR="002B59EB">
        <w:rPr>
          <w:rFonts w:eastAsia="Times New Roman" w:cs="Times New Roman"/>
          <w:lang w:val="en-US"/>
        </w:rPr>
        <w:t xml:space="preserve">It contains </w:t>
      </w:r>
      <w:r w:rsidR="6FAB6B3E" w:rsidRPr="0088547A">
        <w:rPr>
          <w:rFonts w:eastAsia="Times New Roman" w:cs="Times New Roman"/>
          <w:lang w:val="en-US"/>
        </w:rPr>
        <w:t>a</w:t>
      </w:r>
      <w:r w:rsidR="005A7BC9">
        <w:rPr>
          <w:rFonts w:eastAsia="Times New Roman" w:cs="Times New Roman"/>
          <w:lang w:val="en-US"/>
        </w:rPr>
        <w:t>n element for the</w:t>
      </w:r>
      <w:r w:rsidR="6FAB6B3E" w:rsidRPr="0088547A">
        <w:rPr>
          <w:rFonts w:eastAsia="Times New Roman" w:cs="Times New Roman"/>
          <w:lang w:val="en-US"/>
        </w:rPr>
        <w:t xml:space="preserve"> </w:t>
      </w:r>
      <w:r w:rsidR="6FAB6B3E" w:rsidRPr="002B59EB">
        <w:rPr>
          <w:rFonts w:eastAsia="Times New Roman" w:cs="Times New Roman"/>
          <w:i/>
          <w:lang w:val="en-US"/>
        </w:rPr>
        <w:t>name</w:t>
      </w:r>
      <w:r w:rsidR="6FAB6B3E" w:rsidRPr="0088547A">
        <w:rPr>
          <w:rFonts w:eastAsia="Times New Roman" w:cs="Times New Roman"/>
          <w:lang w:val="en-US"/>
        </w:rPr>
        <w:t xml:space="preserve"> for the author of the payment and then information about the </w:t>
      </w:r>
      <w:r w:rsidR="6FAB6B3E" w:rsidRPr="002B59EB">
        <w:rPr>
          <w:rFonts w:eastAsia="Times New Roman" w:cs="Times New Roman"/>
          <w:i/>
          <w:lang w:val="en-US"/>
        </w:rPr>
        <w:t>credit card</w:t>
      </w:r>
      <w:r w:rsidR="6FAB6B3E" w:rsidRPr="0088547A">
        <w:rPr>
          <w:rFonts w:eastAsia="Times New Roman" w:cs="Times New Roman"/>
          <w:lang w:val="en-US"/>
        </w:rPr>
        <w:t xml:space="preserve"> used by this person for the payment (limit, currency, number, issuer, expiration). </w:t>
      </w:r>
      <w:r w:rsidR="002B59EB">
        <w:rPr>
          <w:rFonts w:eastAsia="Times New Roman" w:cs="Times New Roman"/>
          <w:lang w:val="en-US"/>
        </w:rPr>
        <w:t>Those elements a</w:t>
      </w:r>
      <w:r w:rsidR="6FAB6B3E" w:rsidRPr="0088547A">
        <w:rPr>
          <w:rFonts w:eastAsia="Times New Roman" w:cs="Times New Roman"/>
          <w:lang w:val="en-US"/>
        </w:rPr>
        <w:t>ll together w</w:t>
      </w:r>
      <w:r w:rsidR="002B59EB">
        <w:rPr>
          <w:rFonts w:eastAsia="Times New Roman" w:cs="Times New Roman"/>
          <w:lang w:val="en-US"/>
        </w:rPr>
        <w:t>ould</w:t>
      </w:r>
      <w:r w:rsidR="6FAB6B3E" w:rsidRPr="0088547A">
        <w:rPr>
          <w:rFonts w:eastAsia="Times New Roman" w:cs="Times New Roman"/>
          <w:lang w:val="en-US"/>
        </w:rPr>
        <w:t xml:space="preserve"> permit the recipient to charge the proper amount, </w:t>
      </w:r>
      <w:r w:rsidR="00EB52AF">
        <w:rPr>
          <w:rFonts w:eastAsia="Times New Roman" w:cs="Times New Roman"/>
          <w:lang w:val="en-US"/>
        </w:rPr>
        <w:t xml:space="preserve">but </w:t>
      </w:r>
      <w:r w:rsidR="6FAB6B3E" w:rsidRPr="0088547A">
        <w:rPr>
          <w:rFonts w:eastAsia="Times New Roman" w:cs="Times New Roman"/>
          <w:lang w:val="en-US"/>
        </w:rPr>
        <w:t xml:space="preserve">this is sensitive information so </w:t>
      </w:r>
      <w:r w:rsidR="00EB52AF">
        <w:rPr>
          <w:rFonts w:eastAsia="Times New Roman" w:cs="Times New Roman"/>
          <w:lang w:val="en-US"/>
        </w:rPr>
        <w:t xml:space="preserve">it should be </w:t>
      </w:r>
      <w:r w:rsidR="6FAB6B3E" w:rsidRPr="0088547A">
        <w:rPr>
          <w:rFonts w:eastAsia="Times New Roman" w:cs="Times New Roman"/>
          <w:lang w:val="en-US"/>
        </w:rPr>
        <w:t>protect</w:t>
      </w:r>
      <w:r w:rsidR="00EB52AF">
        <w:rPr>
          <w:rFonts w:eastAsia="Times New Roman" w:cs="Times New Roman"/>
          <w:lang w:val="en-US"/>
        </w:rPr>
        <w:t>ed</w:t>
      </w:r>
      <w:r w:rsidR="6FAB6B3E" w:rsidRPr="0088547A">
        <w:rPr>
          <w:rFonts w:eastAsia="Times New Roman" w:cs="Times New Roman"/>
          <w:lang w:val="en-US"/>
        </w:rPr>
        <w:t>.</w:t>
      </w:r>
    </w:p>
    <w:p w14:paraId="3BFDB09F" w14:textId="60221644" w:rsidR="6FAB6B3E" w:rsidRPr="004D27BA" w:rsidRDefault="00483D70" w:rsidP="0088547A">
      <w:pPr>
        <w:spacing w:line="257" w:lineRule="auto"/>
        <w:rPr>
          <w:lang w:val="en-US"/>
        </w:rPr>
      </w:pPr>
      <w:r>
        <w:rPr>
          <w:rFonts w:eastAsia="Times New Roman" w:cs="Times New Roman"/>
          <w:lang w:val="en-US"/>
        </w:rPr>
        <w:t>Suppose</w:t>
      </w:r>
      <w:r w:rsidR="6FAB6B3E" w:rsidRPr="0088547A">
        <w:rPr>
          <w:rFonts w:eastAsia="Times New Roman" w:cs="Times New Roman"/>
          <w:lang w:val="en-US"/>
        </w:rPr>
        <w:t xml:space="preserve"> to protect just </w:t>
      </w:r>
      <w:r>
        <w:rPr>
          <w:rFonts w:eastAsia="Times New Roman" w:cs="Times New Roman"/>
          <w:lang w:val="en-US"/>
        </w:rPr>
        <w:t xml:space="preserve">a </w:t>
      </w:r>
      <w:r w:rsidR="6FAB6B3E" w:rsidRPr="0088547A">
        <w:rPr>
          <w:rFonts w:eastAsia="Times New Roman" w:cs="Times New Roman"/>
          <w:lang w:val="en-US"/>
        </w:rPr>
        <w:t xml:space="preserve">part of that, </w:t>
      </w:r>
      <w:r>
        <w:rPr>
          <w:rFonts w:eastAsia="Times New Roman" w:cs="Times New Roman"/>
          <w:lang w:val="en-US"/>
        </w:rPr>
        <w:t xml:space="preserve">which means the </w:t>
      </w:r>
      <w:r w:rsidR="6FAB6B3E" w:rsidRPr="0088547A">
        <w:rPr>
          <w:rFonts w:eastAsia="Times New Roman" w:cs="Times New Roman"/>
          <w:lang w:val="en-US"/>
        </w:rPr>
        <w:t>encryption of a single element</w:t>
      </w:r>
      <w:r>
        <w:rPr>
          <w:rFonts w:eastAsia="Times New Roman" w:cs="Times New Roman"/>
          <w:lang w:val="en-US"/>
        </w:rPr>
        <w:t>.</w:t>
      </w:r>
      <w:r w:rsidR="6FAB6B3E" w:rsidRPr="0088547A">
        <w:rPr>
          <w:rFonts w:eastAsia="Times New Roman" w:cs="Times New Roman"/>
          <w:lang w:val="en-US"/>
        </w:rPr>
        <w:t xml:space="preserve"> </w:t>
      </w:r>
      <w:r>
        <w:rPr>
          <w:rFonts w:eastAsia="Times New Roman" w:cs="Times New Roman"/>
          <w:lang w:val="en-US"/>
        </w:rPr>
        <w:t>T</w:t>
      </w:r>
      <w:r w:rsidR="6FAB6B3E" w:rsidRPr="0088547A">
        <w:rPr>
          <w:rFonts w:eastAsia="Times New Roman" w:cs="Times New Roman"/>
          <w:lang w:val="en-US"/>
        </w:rPr>
        <w:t xml:space="preserve">he most important part could be the data of the credit card itself. So, the general information and the name of the author </w:t>
      </w:r>
      <w:r>
        <w:rPr>
          <w:rFonts w:eastAsia="Times New Roman" w:cs="Times New Roman"/>
          <w:lang w:val="en-US"/>
        </w:rPr>
        <w:t>will</w:t>
      </w:r>
      <w:r w:rsidR="6FAB6B3E" w:rsidRPr="0088547A">
        <w:rPr>
          <w:rFonts w:eastAsia="Times New Roman" w:cs="Times New Roman"/>
          <w:lang w:val="en-US"/>
        </w:rPr>
        <w:t xml:space="preserve"> remain in clear, but then the whole element </w:t>
      </w:r>
      <w:r w:rsidR="6FAB6B3E" w:rsidRPr="00483D70">
        <w:rPr>
          <w:rFonts w:eastAsia="Times New Roman" w:cs="Times New Roman"/>
          <w:i/>
          <w:lang w:val="en-US"/>
        </w:rPr>
        <w:t>CreditCard</w:t>
      </w:r>
      <w:r w:rsidR="6FAB6B3E" w:rsidRPr="0088547A">
        <w:rPr>
          <w:rFonts w:eastAsia="Times New Roman" w:cs="Times New Roman"/>
          <w:lang w:val="en-US"/>
        </w:rPr>
        <w:t xml:space="preserve"> </w:t>
      </w:r>
      <w:r>
        <w:rPr>
          <w:rFonts w:eastAsia="Times New Roman" w:cs="Times New Roman"/>
          <w:lang w:val="en-US"/>
        </w:rPr>
        <w:t>will be</w:t>
      </w:r>
      <w:r w:rsidR="6FAB6B3E" w:rsidRPr="0088547A">
        <w:rPr>
          <w:rFonts w:eastAsia="Times New Roman" w:cs="Times New Roman"/>
          <w:lang w:val="en-US"/>
        </w:rPr>
        <w:t xml:space="preserve"> encrypted</w:t>
      </w:r>
      <w:r>
        <w:rPr>
          <w:rFonts w:eastAsia="Times New Roman" w:cs="Times New Roman"/>
          <w:lang w:val="en-US"/>
        </w:rPr>
        <w:t>, as in the next picture.</w:t>
      </w:r>
    </w:p>
    <w:p w14:paraId="4BD194CC" w14:textId="774133DA" w:rsidR="6FAB6B3E" w:rsidRPr="00A13E8A" w:rsidRDefault="006737AE" w:rsidP="0088547A">
      <w:pPr>
        <w:spacing w:line="257" w:lineRule="auto"/>
        <w:rPr>
          <w:rFonts w:eastAsia="Calibri" w:cs="Arial"/>
          <w:lang w:val="en-US"/>
        </w:rPr>
      </w:pPr>
      <w:r w:rsidRPr="00877DE2">
        <w:rPr>
          <w:rFonts w:eastAsia="Calibri" w:cs="Arial"/>
          <w:noProof/>
          <w:lang w:val="en-US"/>
        </w:rPr>
        <w:drawing>
          <wp:anchor distT="0" distB="0" distL="114300" distR="114300" simplePos="0" relativeHeight="251649536" behindDoc="0" locked="0" layoutInCell="1" allowOverlap="1" wp14:anchorId="609F336F" wp14:editId="77D99235">
            <wp:simplePos x="0" y="0"/>
            <wp:positionH relativeFrom="margin">
              <wp:align>right</wp:align>
            </wp:positionH>
            <wp:positionV relativeFrom="paragraph">
              <wp:posOffset>5080</wp:posOffset>
            </wp:positionV>
            <wp:extent cx="3467100" cy="1869889"/>
            <wp:effectExtent l="0" t="0" r="0" b="0"/>
            <wp:wrapSquare wrapText="bothSides"/>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3467100" cy="1869889"/>
                    </a:xfrm>
                    <a:prstGeom prst="rect">
                      <a:avLst/>
                    </a:prstGeom>
                  </pic:spPr>
                </pic:pic>
              </a:graphicData>
            </a:graphic>
          </wp:anchor>
        </w:drawing>
      </w:r>
      <w:r w:rsidR="00A13E8A">
        <w:rPr>
          <w:rFonts w:eastAsia="Times New Roman" w:cs="Times New Roman"/>
          <w:lang w:val="en-US"/>
        </w:rPr>
        <w:t>The</w:t>
      </w:r>
      <w:r w:rsidR="6FAB6B3E" w:rsidRPr="0088547A">
        <w:rPr>
          <w:rFonts w:eastAsia="Times New Roman" w:cs="Times New Roman"/>
          <w:lang w:val="en-US"/>
        </w:rPr>
        <w:t xml:space="preserve"> </w:t>
      </w:r>
      <w:r w:rsidR="6FAB6B3E" w:rsidRPr="00A13E8A">
        <w:rPr>
          <w:rFonts w:eastAsia="Times New Roman" w:cs="Times New Roman"/>
          <w:i/>
          <w:lang w:val="en-US"/>
        </w:rPr>
        <w:t>CreditCard</w:t>
      </w:r>
      <w:r w:rsidR="6FAB6B3E" w:rsidRPr="0088547A">
        <w:rPr>
          <w:rFonts w:eastAsia="Times New Roman" w:cs="Times New Roman"/>
          <w:lang w:val="en-US"/>
        </w:rPr>
        <w:t xml:space="preserve"> element has been </w:t>
      </w:r>
      <w:r w:rsidR="6FAB6B3E" w:rsidRPr="0014681B">
        <w:rPr>
          <w:rFonts w:eastAsia="Times New Roman" w:cs="Times New Roman"/>
          <w:b/>
          <w:lang w:val="en-US"/>
        </w:rPr>
        <w:t>substituted</w:t>
      </w:r>
      <w:r w:rsidR="6FAB6B3E" w:rsidRPr="0088547A">
        <w:rPr>
          <w:rFonts w:eastAsia="Times New Roman" w:cs="Times New Roman"/>
          <w:lang w:val="en-US"/>
        </w:rPr>
        <w:t xml:space="preserve"> by the </w:t>
      </w:r>
      <w:r w:rsidR="007A463B" w:rsidRPr="007A463B">
        <w:rPr>
          <w:rFonts w:eastAsia="Times New Roman" w:cs="Times New Roman"/>
          <w:i/>
          <w:iCs/>
          <w:lang w:val="en-US"/>
        </w:rPr>
        <w:t>E</w:t>
      </w:r>
      <w:r w:rsidR="6FAB6B3E" w:rsidRPr="007A463B">
        <w:rPr>
          <w:rFonts w:eastAsia="Times New Roman" w:cs="Times New Roman"/>
          <w:i/>
          <w:iCs/>
          <w:lang w:val="en-US"/>
        </w:rPr>
        <w:t>ncrypted</w:t>
      </w:r>
      <w:r w:rsidR="007A463B" w:rsidRPr="007A463B">
        <w:rPr>
          <w:rFonts w:eastAsia="Times New Roman" w:cs="Times New Roman"/>
          <w:i/>
          <w:iCs/>
          <w:lang w:val="en-US"/>
        </w:rPr>
        <w:t>D</w:t>
      </w:r>
      <w:r w:rsidR="6FAB6B3E" w:rsidRPr="007A463B">
        <w:rPr>
          <w:rFonts w:eastAsia="Times New Roman" w:cs="Times New Roman"/>
          <w:i/>
          <w:iCs/>
          <w:lang w:val="en-US"/>
        </w:rPr>
        <w:t>ata</w:t>
      </w:r>
      <w:r w:rsidR="007A463B">
        <w:rPr>
          <w:rFonts w:eastAsia="Times New Roman" w:cs="Times New Roman"/>
          <w:lang w:val="en-US"/>
        </w:rPr>
        <w:t xml:space="preserve"> element</w:t>
      </w:r>
      <w:r w:rsidR="6FAB6B3E" w:rsidRPr="0088547A">
        <w:rPr>
          <w:rFonts w:eastAsia="Times New Roman" w:cs="Times New Roman"/>
          <w:lang w:val="en-US"/>
        </w:rPr>
        <w:t>, which is saying that a</w:t>
      </w:r>
      <w:r w:rsidR="0014681B">
        <w:rPr>
          <w:rFonts w:eastAsia="Times New Roman" w:cs="Times New Roman"/>
          <w:lang w:val="en-US"/>
        </w:rPr>
        <w:t xml:space="preserve"> whole</w:t>
      </w:r>
      <w:r w:rsidR="6FAB6B3E" w:rsidRPr="0088547A">
        <w:rPr>
          <w:rFonts w:eastAsia="Times New Roman" w:cs="Times New Roman"/>
          <w:lang w:val="en-US"/>
        </w:rPr>
        <w:t xml:space="preserve"> “</w:t>
      </w:r>
      <w:r w:rsidR="6FAB6B3E" w:rsidRPr="0014681B">
        <w:rPr>
          <w:rFonts w:eastAsia="Times New Roman" w:cs="Times New Roman"/>
          <w:i/>
          <w:lang w:val="en-US"/>
        </w:rPr>
        <w:t>#Element</w:t>
      </w:r>
      <w:r w:rsidR="6FAB6B3E" w:rsidRPr="0088547A">
        <w:rPr>
          <w:rFonts w:eastAsia="Times New Roman" w:cs="Times New Roman"/>
          <w:lang w:val="en-US"/>
        </w:rPr>
        <w:t>” has been encrypted, following the specifications “</w:t>
      </w:r>
      <w:r w:rsidR="6FAB6B3E" w:rsidRPr="0014681B">
        <w:rPr>
          <w:rFonts w:eastAsia="Times New Roman" w:cs="Times New Roman"/>
          <w:i/>
          <w:lang w:val="en-US"/>
        </w:rPr>
        <w:t>xmlenc#</w:t>
      </w:r>
      <w:r w:rsidR="6FAB6B3E" w:rsidRPr="0088547A">
        <w:rPr>
          <w:rFonts w:eastAsia="Times New Roman" w:cs="Times New Roman"/>
          <w:lang w:val="en-US"/>
        </w:rPr>
        <w:t xml:space="preserve">”, and the </w:t>
      </w:r>
      <w:r w:rsidR="6FAB6B3E" w:rsidRPr="0014681B">
        <w:rPr>
          <w:rFonts w:eastAsia="Times New Roman" w:cs="Times New Roman"/>
          <w:i/>
          <w:lang w:val="en-US"/>
        </w:rPr>
        <w:t>CipherData</w:t>
      </w:r>
      <w:r w:rsidR="6FAB6B3E" w:rsidRPr="0088547A">
        <w:rPr>
          <w:rFonts w:eastAsia="Times New Roman" w:cs="Times New Roman"/>
          <w:lang w:val="en-US"/>
        </w:rPr>
        <w:t xml:space="preserve"> </w:t>
      </w:r>
      <w:r w:rsidR="0014681B">
        <w:rPr>
          <w:rFonts w:eastAsia="Times New Roman" w:cs="Times New Roman"/>
          <w:lang w:val="en-US"/>
        </w:rPr>
        <w:t xml:space="preserve">will </w:t>
      </w:r>
      <w:r w:rsidR="6FAB6B3E" w:rsidRPr="0088547A">
        <w:rPr>
          <w:rFonts w:eastAsia="Times New Roman" w:cs="Times New Roman"/>
          <w:lang w:val="en-US"/>
        </w:rPr>
        <w:t xml:space="preserve">contain the value which is the base64 representation of that information. </w:t>
      </w:r>
    </w:p>
    <w:p w14:paraId="4F2FBFDC" w14:textId="1E2841CA" w:rsidR="6FAB6B3E" w:rsidRPr="004D27BA" w:rsidRDefault="0097602E" w:rsidP="0088547A">
      <w:pPr>
        <w:spacing w:line="257" w:lineRule="auto"/>
        <w:rPr>
          <w:lang w:val="en-US"/>
        </w:rPr>
      </w:pPr>
      <w:r>
        <w:rPr>
          <w:rFonts w:eastAsia="Times New Roman" w:cs="Times New Roman"/>
          <w:lang w:val="en-US"/>
        </w:rPr>
        <w:t xml:space="preserve">There is </w:t>
      </w:r>
      <w:r w:rsidRPr="0097602E">
        <w:rPr>
          <w:rFonts w:eastAsia="Times New Roman" w:cs="Times New Roman"/>
          <w:u w:val="single"/>
          <w:lang w:val="en-US"/>
        </w:rPr>
        <w:t>no</w:t>
      </w:r>
      <w:r w:rsidR="6FAB6B3E" w:rsidRPr="0088547A">
        <w:rPr>
          <w:rFonts w:eastAsia="Times New Roman" w:cs="Times New Roman"/>
          <w:lang w:val="en-US"/>
        </w:rPr>
        <w:t xml:space="preserve"> algorithm</w:t>
      </w:r>
      <w:r>
        <w:rPr>
          <w:rFonts w:eastAsia="Times New Roman" w:cs="Times New Roman"/>
          <w:lang w:val="en-US"/>
        </w:rPr>
        <w:t xml:space="preserve"> specification</w:t>
      </w:r>
      <w:r w:rsidR="6FAB6B3E" w:rsidRPr="0088547A">
        <w:rPr>
          <w:rFonts w:eastAsia="Times New Roman" w:cs="Times New Roman"/>
          <w:lang w:val="en-US"/>
        </w:rPr>
        <w:t>: that is not compulsory, maybe the application has defined that a certain kind of algorithm is always mandatory</w:t>
      </w:r>
      <w:r w:rsidR="00D70E43" w:rsidRPr="0088547A">
        <w:rPr>
          <w:rFonts w:eastAsia="Times New Roman" w:cs="Times New Roman"/>
          <w:lang w:val="en-US"/>
        </w:rPr>
        <w:t>,</w:t>
      </w:r>
      <w:r w:rsidR="6FAB6B3E" w:rsidRPr="0088547A">
        <w:rPr>
          <w:rFonts w:eastAsia="Times New Roman" w:cs="Times New Roman"/>
          <w:lang w:val="en-US"/>
        </w:rPr>
        <w:t xml:space="preserve"> and the key agreement has been performed externally. </w:t>
      </w:r>
    </w:p>
    <w:p w14:paraId="0F1CA5E8" w14:textId="0ADC6D5F" w:rsidR="6FAB6B3E" w:rsidRPr="004D27BA" w:rsidRDefault="6FAB6B3E" w:rsidP="0088547A">
      <w:pPr>
        <w:spacing w:line="257" w:lineRule="auto"/>
        <w:rPr>
          <w:lang w:val="en-US"/>
        </w:rPr>
      </w:pPr>
      <w:r w:rsidRPr="0088547A">
        <w:rPr>
          <w:rFonts w:eastAsia="Times New Roman" w:cs="Times New Roman"/>
          <w:lang w:val="en-US"/>
        </w:rPr>
        <w:t xml:space="preserve">Now, let’s image to encrypt just a portion of that, for example the serial number of the </w:t>
      </w:r>
      <w:r w:rsidR="00D70E43">
        <w:rPr>
          <w:rFonts w:eastAsia="Times New Roman" w:cs="Times New Roman"/>
          <w:lang w:val="en-US"/>
        </w:rPr>
        <w:t xml:space="preserve">credit </w:t>
      </w:r>
      <w:r w:rsidRPr="0088547A">
        <w:rPr>
          <w:rFonts w:eastAsia="Times New Roman" w:cs="Times New Roman"/>
          <w:lang w:val="en-US"/>
        </w:rPr>
        <w:t>card</w:t>
      </w:r>
      <w:r w:rsidR="00D70E43">
        <w:rPr>
          <w:rFonts w:eastAsia="Times New Roman" w:cs="Times New Roman"/>
          <w:lang w:val="en-US"/>
        </w:rPr>
        <w:t>.</w:t>
      </w:r>
    </w:p>
    <w:p w14:paraId="68770A80" w14:textId="12207B7B" w:rsidR="6FAB6B3E" w:rsidRPr="00341930" w:rsidRDefault="003E01EC" w:rsidP="0088547A">
      <w:pPr>
        <w:spacing w:line="257" w:lineRule="auto"/>
        <w:rPr>
          <w:rFonts w:eastAsia="Calibri" w:cs="Arial"/>
          <w:lang w:val="en-US"/>
        </w:rPr>
      </w:pPr>
      <w:r w:rsidRPr="00877DE2">
        <w:rPr>
          <w:rFonts w:eastAsia="Calibri" w:cs="Arial"/>
          <w:noProof/>
          <w:lang w:val="en-US"/>
        </w:rPr>
        <w:drawing>
          <wp:anchor distT="0" distB="0" distL="114300" distR="114300" simplePos="0" relativeHeight="251650560" behindDoc="0" locked="0" layoutInCell="1" allowOverlap="1" wp14:anchorId="6AF5AE90" wp14:editId="70CAEA25">
            <wp:simplePos x="0" y="0"/>
            <wp:positionH relativeFrom="margin">
              <wp:align>right</wp:align>
            </wp:positionH>
            <wp:positionV relativeFrom="paragraph">
              <wp:posOffset>-1905</wp:posOffset>
            </wp:positionV>
            <wp:extent cx="3940598" cy="2215819"/>
            <wp:effectExtent l="0" t="0" r="317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0598" cy="22158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05E">
        <w:rPr>
          <w:rFonts w:eastAsia="Times New Roman" w:cs="Times New Roman"/>
          <w:lang w:val="en-US"/>
        </w:rPr>
        <w:t>In this case, inside</w:t>
      </w:r>
      <w:r w:rsidR="6FAB6B3E" w:rsidRPr="0088547A">
        <w:rPr>
          <w:rFonts w:eastAsia="Times New Roman" w:cs="Times New Roman"/>
          <w:lang w:val="en-US"/>
        </w:rPr>
        <w:t xml:space="preserve"> the element </w:t>
      </w:r>
      <w:r w:rsidR="6FAB6B3E" w:rsidRPr="00BA405E">
        <w:rPr>
          <w:rFonts w:eastAsia="Times New Roman" w:cs="Times New Roman"/>
          <w:i/>
          <w:lang w:val="en-US"/>
        </w:rPr>
        <w:t>Number</w:t>
      </w:r>
      <w:r w:rsidR="6FAB6B3E" w:rsidRPr="0088547A">
        <w:rPr>
          <w:rFonts w:eastAsia="Times New Roman" w:cs="Times New Roman"/>
          <w:lang w:val="en-US"/>
        </w:rPr>
        <w:t xml:space="preserve"> the content is replaced</w:t>
      </w:r>
      <w:r w:rsidR="00BA405E">
        <w:rPr>
          <w:rFonts w:eastAsia="Times New Roman" w:cs="Times New Roman"/>
          <w:lang w:val="en-US"/>
        </w:rPr>
        <w:t>.</w:t>
      </w:r>
      <w:r w:rsidR="6FAB6B3E" w:rsidRPr="0088547A">
        <w:rPr>
          <w:rFonts w:eastAsia="Times New Roman" w:cs="Times New Roman"/>
          <w:lang w:val="en-US"/>
        </w:rPr>
        <w:t xml:space="preserve"> </w:t>
      </w:r>
      <w:r w:rsidR="00BA405E">
        <w:rPr>
          <w:rFonts w:eastAsia="Times New Roman" w:cs="Times New Roman"/>
          <w:lang w:val="en-US"/>
        </w:rPr>
        <w:t>I</w:t>
      </w:r>
      <w:r w:rsidR="6FAB6B3E" w:rsidRPr="0088547A">
        <w:rPr>
          <w:rFonts w:eastAsia="Times New Roman" w:cs="Times New Roman"/>
          <w:lang w:val="en-US"/>
        </w:rPr>
        <w:t>n fact</w:t>
      </w:r>
      <w:r w:rsidR="00BA405E">
        <w:rPr>
          <w:rFonts w:eastAsia="Times New Roman" w:cs="Times New Roman"/>
          <w:lang w:val="en-US"/>
        </w:rPr>
        <w:t xml:space="preserve">, there is the </w:t>
      </w:r>
      <w:r w:rsidR="6FAB6B3E" w:rsidRPr="00BA405E">
        <w:rPr>
          <w:rFonts w:eastAsia="Times New Roman" w:cs="Times New Roman"/>
          <w:i/>
          <w:lang w:val="en-US"/>
        </w:rPr>
        <w:t>EncryptedData</w:t>
      </w:r>
      <w:r w:rsidR="6FAB6B3E" w:rsidRPr="0088547A">
        <w:rPr>
          <w:rFonts w:eastAsia="Times New Roman" w:cs="Times New Roman"/>
          <w:lang w:val="en-US"/>
        </w:rPr>
        <w:t xml:space="preserve"> </w:t>
      </w:r>
      <w:r w:rsidR="00BA405E">
        <w:rPr>
          <w:rFonts w:eastAsia="Times New Roman" w:cs="Times New Roman"/>
          <w:lang w:val="en-US"/>
        </w:rPr>
        <w:t>which tells</w:t>
      </w:r>
      <w:r w:rsidR="6FAB6B3E" w:rsidRPr="0088547A">
        <w:rPr>
          <w:rFonts w:eastAsia="Times New Roman" w:cs="Times New Roman"/>
          <w:lang w:val="en-US"/>
        </w:rPr>
        <w:t xml:space="preserve"> that XML encryption </w:t>
      </w:r>
      <w:r w:rsidR="00BA405E">
        <w:rPr>
          <w:rFonts w:eastAsia="Times New Roman" w:cs="Times New Roman"/>
          <w:lang w:val="en-US"/>
        </w:rPr>
        <w:t>is being used</w:t>
      </w:r>
      <w:r w:rsidR="6FAB6B3E" w:rsidRPr="0088547A">
        <w:rPr>
          <w:rFonts w:eastAsia="Times New Roman" w:cs="Times New Roman"/>
          <w:lang w:val="en-US"/>
        </w:rPr>
        <w:t xml:space="preserve"> for </w:t>
      </w:r>
      <w:r w:rsidR="00341930">
        <w:rPr>
          <w:rFonts w:eastAsia="Times New Roman" w:cs="Times New Roman"/>
          <w:lang w:val="en-US"/>
        </w:rPr>
        <w:t xml:space="preserve">the </w:t>
      </w:r>
      <w:r w:rsidR="6FAB6B3E" w:rsidRPr="0088547A">
        <w:rPr>
          <w:rFonts w:eastAsia="Times New Roman" w:cs="Times New Roman"/>
          <w:lang w:val="en-US"/>
        </w:rPr>
        <w:t>encrypti</w:t>
      </w:r>
      <w:r w:rsidR="00BA405E">
        <w:rPr>
          <w:rFonts w:eastAsia="Times New Roman" w:cs="Times New Roman"/>
          <w:lang w:val="en-US"/>
        </w:rPr>
        <w:t>on</w:t>
      </w:r>
      <w:r w:rsidR="6FAB6B3E" w:rsidRPr="0088547A">
        <w:rPr>
          <w:rFonts w:eastAsia="Times New Roman" w:cs="Times New Roman"/>
          <w:lang w:val="en-US"/>
        </w:rPr>
        <w:t xml:space="preserve"> </w:t>
      </w:r>
      <w:r w:rsidR="00341930">
        <w:rPr>
          <w:rFonts w:eastAsia="Times New Roman" w:cs="Times New Roman"/>
          <w:lang w:val="en-US"/>
        </w:rPr>
        <w:t>of</w:t>
      </w:r>
      <w:r w:rsidR="6FAB6B3E" w:rsidRPr="0088547A">
        <w:rPr>
          <w:rFonts w:eastAsia="Times New Roman" w:cs="Times New Roman"/>
          <w:lang w:val="en-US"/>
        </w:rPr>
        <w:t xml:space="preserve"> the “#Content” of an element. </w:t>
      </w:r>
      <w:r w:rsidR="00341930">
        <w:rPr>
          <w:rFonts w:eastAsia="Times New Roman" w:cs="Times New Roman"/>
          <w:lang w:val="en-US"/>
        </w:rPr>
        <w:t>T</w:t>
      </w:r>
      <w:r w:rsidR="6FAB6B3E" w:rsidRPr="0088547A">
        <w:rPr>
          <w:rFonts w:eastAsia="Times New Roman" w:cs="Times New Roman"/>
          <w:lang w:val="en-US"/>
        </w:rPr>
        <w:t xml:space="preserve">he </w:t>
      </w:r>
      <w:r w:rsidR="6FAB6B3E" w:rsidRPr="00341930">
        <w:rPr>
          <w:rFonts w:eastAsia="Times New Roman" w:cs="Times New Roman"/>
          <w:i/>
          <w:iCs/>
          <w:lang w:val="en-US"/>
        </w:rPr>
        <w:t>cipher</w:t>
      </w:r>
      <w:r w:rsidR="00341930" w:rsidRPr="00341930">
        <w:rPr>
          <w:rFonts w:eastAsia="Times New Roman" w:cs="Times New Roman"/>
          <w:i/>
          <w:iCs/>
          <w:lang w:val="en-US"/>
        </w:rPr>
        <w:t>D</w:t>
      </w:r>
      <w:r w:rsidR="6FAB6B3E" w:rsidRPr="00341930">
        <w:rPr>
          <w:rFonts w:eastAsia="Times New Roman" w:cs="Times New Roman"/>
          <w:i/>
          <w:iCs/>
          <w:lang w:val="en-US"/>
        </w:rPr>
        <w:t>ata</w:t>
      </w:r>
      <w:r w:rsidR="6FAB6B3E" w:rsidRPr="0088547A">
        <w:rPr>
          <w:rFonts w:eastAsia="Times New Roman" w:cs="Times New Roman"/>
          <w:lang w:val="en-US"/>
        </w:rPr>
        <w:t xml:space="preserve"> i</w:t>
      </w:r>
      <w:r w:rsidR="00341930">
        <w:rPr>
          <w:rFonts w:eastAsia="Times New Roman" w:cs="Times New Roman"/>
          <w:lang w:val="en-US"/>
        </w:rPr>
        <w:t>n this case it</w:t>
      </w:r>
      <w:r w:rsidR="6FAB6B3E" w:rsidRPr="0088547A">
        <w:rPr>
          <w:rFonts w:eastAsia="Times New Roman" w:cs="Times New Roman"/>
          <w:lang w:val="en-US"/>
        </w:rPr>
        <w:t xml:space="preserve"> is inside the </w:t>
      </w:r>
      <w:r w:rsidR="6FAB6B3E" w:rsidRPr="00341930">
        <w:rPr>
          <w:rFonts w:eastAsia="Times New Roman" w:cs="Times New Roman"/>
          <w:i/>
          <w:lang w:val="en-US"/>
        </w:rPr>
        <w:t>Number</w:t>
      </w:r>
      <w:r w:rsidR="6FAB6B3E" w:rsidRPr="0088547A">
        <w:rPr>
          <w:rFonts w:eastAsia="Times New Roman" w:cs="Times New Roman"/>
          <w:lang w:val="en-US"/>
        </w:rPr>
        <w:t xml:space="preserve"> </w:t>
      </w:r>
      <w:r w:rsidR="00341930">
        <w:rPr>
          <w:rFonts w:eastAsia="Times New Roman" w:cs="Times New Roman"/>
          <w:lang w:val="en-US"/>
        </w:rPr>
        <w:t xml:space="preserve">element </w:t>
      </w:r>
      <w:r w:rsidR="6FAB6B3E" w:rsidRPr="0088547A">
        <w:rPr>
          <w:rFonts w:eastAsia="Times New Roman" w:cs="Times New Roman"/>
          <w:lang w:val="en-US"/>
        </w:rPr>
        <w:t xml:space="preserve">and </w:t>
      </w:r>
      <w:r w:rsidR="6FAB6B3E" w:rsidRPr="00341930">
        <w:rPr>
          <w:rFonts w:eastAsia="Times New Roman" w:cs="Times New Roman"/>
          <w:i/>
          <w:lang w:val="en-US"/>
        </w:rPr>
        <w:t>CipherValue</w:t>
      </w:r>
      <w:r w:rsidR="6FAB6B3E" w:rsidRPr="0088547A">
        <w:rPr>
          <w:rFonts w:eastAsia="Times New Roman" w:cs="Times New Roman"/>
          <w:lang w:val="en-US"/>
        </w:rPr>
        <w:t xml:space="preserve"> contains the base64 encoding of the encryption </w:t>
      </w:r>
      <w:r w:rsidR="00341930">
        <w:rPr>
          <w:rFonts w:eastAsia="Times New Roman" w:cs="Times New Roman"/>
          <w:lang w:val="en-US"/>
        </w:rPr>
        <w:t xml:space="preserve">of </w:t>
      </w:r>
      <w:r w:rsidR="6FAB6B3E" w:rsidRPr="0088547A">
        <w:rPr>
          <w:rFonts w:eastAsia="Times New Roman" w:cs="Times New Roman"/>
          <w:lang w:val="en-US"/>
        </w:rPr>
        <w:t xml:space="preserve">just the number of the credit card. </w:t>
      </w:r>
      <w:r w:rsidR="00341930">
        <w:rPr>
          <w:rFonts w:eastAsia="Times New Roman" w:cs="Times New Roman"/>
          <w:lang w:val="en-US"/>
        </w:rPr>
        <w:t>Th</w:t>
      </w:r>
      <w:r w:rsidR="6FAB6B3E" w:rsidRPr="0088547A">
        <w:rPr>
          <w:rFonts w:eastAsia="Times New Roman" w:cs="Times New Roman"/>
          <w:lang w:val="en-US"/>
        </w:rPr>
        <w:t xml:space="preserve">e other information </w:t>
      </w:r>
      <w:r w:rsidR="00341930">
        <w:rPr>
          <w:rFonts w:eastAsia="Times New Roman" w:cs="Times New Roman"/>
          <w:lang w:val="en-US"/>
        </w:rPr>
        <w:t>will</w:t>
      </w:r>
      <w:r w:rsidR="6FAB6B3E" w:rsidRPr="0088547A">
        <w:rPr>
          <w:rFonts w:eastAsia="Times New Roman" w:cs="Times New Roman"/>
          <w:lang w:val="en-US"/>
        </w:rPr>
        <w:t xml:space="preserve"> remain in clear.</w:t>
      </w:r>
    </w:p>
    <w:p w14:paraId="101429C0" w14:textId="77777777" w:rsidR="00277C6D" w:rsidRDefault="00277C6D" w:rsidP="0088547A">
      <w:pPr>
        <w:spacing w:line="257" w:lineRule="auto"/>
        <w:rPr>
          <w:rFonts w:eastAsia="Times New Roman" w:cs="Times New Roman"/>
          <w:lang w:val="en-US"/>
        </w:rPr>
      </w:pPr>
    </w:p>
    <w:p w14:paraId="190BD2CE" w14:textId="41CCF3DB" w:rsidR="6FAB6B3E" w:rsidRPr="004D27BA" w:rsidRDefault="00277C6D" w:rsidP="0088547A">
      <w:pPr>
        <w:spacing w:line="257" w:lineRule="auto"/>
        <w:rPr>
          <w:lang w:val="en-US"/>
        </w:rPr>
      </w:pPr>
      <w:r w:rsidRPr="00877DE2">
        <w:rPr>
          <w:rFonts w:eastAsia="Calibri" w:cs="Arial"/>
          <w:noProof/>
          <w:lang w:val="en-US"/>
        </w:rPr>
        <w:drawing>
          <wp:anchor distT="0" distB="0" distL="114300" distR="114300" simplePos="0" relativeHeight="251651584" behindDoc="0" locked="0" layoutInCell="1" allowOverlap="1" wp14:anchorId="6D5A9873" wp14:editId="3385870D">
            <wp:simplePos x="0" y="0"/>
            <wp:positionH relativeFrom="margin">
              <wp:align>right</wp:align>
            </wp:positionH>
            <wp:positionV relativeFrom="paragraph">
              <wp:posOffset>187326</wp:posOffset>
            </wp:positionV>
            <wp:extent cx="3918620" cy="2170228"/>
            <wp:effectExtent l="0" t="0" r="5715" b="190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8620" cy="2170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1930">
        <w:rPr>
          <w:rFonts w:eastAsia="Times New Roman" w:cs="Times New Roman"/>
          <w:lang w:val="en-US"/>
        </w:rPr>
        <w:t>It is possible to</w:t>
      </w:r>
      <w:r w:rsidR="6FAB6B3E" w:rsidRPr="0088547A">
        <w:rPr>
          <w:rFonts w:eastAsia="Times New Roman" w:cs="Times New Roman"/>
          <w:lang w:val="en-US"/>
        </w:rPr>
        <w:t xml:space="preserve"> </w:t>
      </w:r>
      <w:r w:rsidRPr="0088547A">
        <w:rPr>
          <w:rFonts w:eastAsia="Times New Roman" w:cs="Times New Roman"/>
          <w:lang w:val="en-US"/>
        </w:rPr>
        <w:t>also</w:t>
      </w:r>
      <w:r w:rsidR="6FAB6B3E" w:rsidRPr="0088547A">
        <w:rPr>
          <w:rFonts w:eastAsia="Times New Roman" w:cs="Times New Roman"/>
          <w:lang w:val="en-US"/>
        </w:rPr>
        <w:t xml:space="preserve"> encrypt the </w:t>
      </w:r>
      <w:r w:rsidR="6FAB6B3E" w:rsidRPr="00277C6D">
        <w:rPr>
          <w:rFonts w:eastAsia="Times New Roman" w:cs="Times New Roman"/>
          <w:b/>
          <w:lang w:val="en-US"/>
        </w:rPr>
        <w:t>whole object</w:t>
      </w:r>
      <w:r w:rsidR="00D86F4B">
        <w:rPr>
          <w:rFonts w:eastAsia="Times New Roman" w:cs="Times New Roman"/>
          <w:lang w:val="en-US"/>
        </w:rPr>
        <w:t xml:space="preserve">. In this case there is </w:t>
      </w:r>
      <w:r w:rsidR="6FAB6B3E" w:rsidRPr="0088547A">
        <w:rPr>
          <w:rFonts w:eastAsia="Times New Roman" w:cs="Times New Roman"/>
          <w:lang w:val="en-US"/>
        </w:rPr>
        <w:t xml:space="preserve">a generic document in which </w:t>
      </w:r>
      <w:r w:rsidR="00D86F4B">
        <w:rPr>
          <w:rFonts w:eastAsia="Times New Roman" w:cs="Times New Roman"/>
          <w:lang w:val="en-US"/>
        </w:rPr>
        <w:t xml:space="preserve">it is told that </w:t>
      </w:r>
      <w:r w:rsidR="6FAB6B3E" w:rsidRPr="0088547A">
        <w:rPr>
          <w:rFonts w:eastAsia="Times New Roman" w:cs="Times New Roman"/>
          <w:lang w:val="en-US"/>
        </w:rPr>
        <w:t>everything is encrypted data</w:t>
      </w:r>
      <w:r w:rsidR="00D86F4B">
        <w:rPr>
          <w:rFonts w:eastAsia="Times New Roman" w:cs="Times New Roman"/>
          <w:lang w:val="en-US"/>
        </w:rPr>
        <w:t>.</w:t>
      </w:r>
      <w:r w:rsidR="6FAB6B3E" w:rsidRPr="0088547A">
        <w:rPr>
          <w:rFonts w:eastAsia="Times New Roman" w:cs="Times New Roman"/>
          <w:lang w:val="en-US"/>
        </w:rPr>
        <w:t xml:space="preserve"> </w:t>
      </w:r>
      <w:r w:rsidR="00D86F4B">
        <w:rPr>
          <w:rFonts w:eastAsia="Times New Roman" w:cs="Times New Roman"/>
          <w:lang w:val="en-US"/>
        </w:rPr>
        <w:t>T</w:t>
      </w:r>
      <w:r w:rsidR="6FAB6B3E" w:rsidRPr="0088547A">
        <w:rPr>
          <w:rFonts w:eastAsia="Times New Roman" w:cs="Times New Roman"/>
          <w:lang w:val="en-US"/>
        </w:rPr>
        <w:t xml:space="preserve">he </w:t>
      </w:r>
      <w:r w:rsidR="6FAB6B3E" w:rsidRPr="00D86F4B">
        <w:rPr>
          <w:rFonts w:eastAsia="Times New Roman" w:cs="Times New Roman"/>
          <w:i/>
          <w:lang w:val="en-US"/>
        </w:rPr>
        <w:t>MimeType</w:t>
      </w:r>
      <w:r w:rsidR="6FAB6B3E" w:rsidRPr="0088547A">
        <w:rPr>
          <w:rFonts w:eastAsia="Times New Roman" w:cs="Times New Roman"/>
          <w:lang w:val="en-US"/>
        </w:rPr>
        <w:t xml:space="preserve"> is </w:t>
      </w:r>
      <w:r w:rsidR="6FAB6B3E" w:rsidRPr="00D86F4B">
        <w:rPr>
          <w:rFonts w:eastAsia="Times New Roman" w:cs="Times New Roman"/>
          <w:i/>
          <w:iCs/>
          <w:lang w:val="en-US"/>
        </w:rPr>
        <w:t>txt</w:t>
      </w:r>
      <w:r w:rsidR="6FAB6B3E" w:rsidRPr="00D86F4B">
        <w:rPr>
          <w:rFonts w:eastAsia="Times New Roman" w:cs="Times New Roman"/>
          <w:i/>
          <w:lang w:val="en-US"/>
        </w:rPr>
        <w:t>/xml</w:t>
      </w:r>
      <w:r w:rsidR="6FAB6B3E" w:rsidRPr="0088547A">
        <w:rPr>
          <w:rFonts w:eastAsia="Times New Roman" w:cs="Times New Roman"/>
          <w:lang w:val="en-US"/>
        </w:rPr>
        <w:t xml:space="preserve"> (because we are encrypting an XML object). </w:t>
      </w:r>
      <w:r w:rsidR="001001E5">
        <w:rPr>
          <w:rFonts w:eastAsia="Times New Roman" w:cs="Times New Roman"/>
          <w:lang w:val="en-US"/>
        </w:rPr>
        <w:t>The</w:t>
      </w:r>
      <w:r w:rsidR="6FAB6B3E" w:rsidRPr="0088547A">
        <w:rPr>
          <w:rFonts w:eastAsia="Times New Roman" w:cs="Times New Roman"/>
          <w:lang w:val="en-US"/>
        </w:rPr>
        <w:t xml:space="preserve"> standard </w:t>
      </w:r>
      <w:r w:rsidR="001001E5">
        <w:rPr>
          <w:rFonts w:eastAsia="Times New Roman" w:cs="Times New Roman"/>
          <w:lang w:val="en-US"/>
        </w:rPr>
        <w:t>is specified in the Type field URL</w:t>
      </w:r>
      <w:r w:rsidR="6FAB6B3E" w:rsidRPr="0088547A">
        <w:rPr>
          <w:rFonts w:eastAsia="Times New Roman" w:cs="Times New Roman"/>
          <w:lang w:val="en-US"/>
        </w:rPr>
        <w:t xml:space="preserve"> (</w:t>
      </w:r>
      <w:r w:rsidR="6FAB6B3E" w:rsidRPr="001001E5">
        <w:rPr>
          <w:rFonts w:eastAsia="Times New Roman" w:cs="Times New Roman"/>
          <w:i/>
          <w:lang w:val="en-US"/>
        </w:rPr>
        <w:t>xmlenc#</w:t>
      </w:r>
      <w:r w:rsidR="6FAB6B3E" w:rsidRPr="0088547A">
        <w:rPr>
          <w:rFonts w:eastAsia="Times New Roman" w:cs="Times New Roman"/>
          <w:lang w:val="en-US"/>
        </w:rPr>
        <w:t xml:space="preserve">) and the </w:t>
      </w:r>
      <w:r w:rsidR="6FAB6B3E" w:rsidRPr="001001E5">
        <w:rPr>
          <w:rFonts w:eastAsia="Times New Roman" w:cs="Times New Roman"/>
          <w:i/>
          <w:lang w:val="en-US"/>
        </w:rPr>
        <w:t>CipherData</w:t>
      </w:r>
      <w:r w:rsidR="6FAB6B3E" w:rsidRPr="0088547A">
        <w:rPr>
          <w:rFonts w:eastAsia="Times New Roman" w:cs="Times New Roman"/>
          <w:lang w:val="en-US"/>
        </w:rPr>
        <w:t xml:space="preserve"> contains the base64 encoding of </w:t>
      </w:r>
      <w:r w:rsidR="001001E5">
        <w:rPr>
          <w:rFonts w:eastAsia="Times New Roman" w:cs="Times New Roman"/>
          <w:lang w:val="en-US"/>
        </w:rPr>
        <w:t>the</w:t>
      </w:r>
      <w:r w:rsidR="6FAB6B3E" w:rsidRPr="0088547A">
        <w:rPr>
          <w:rFonts w:eastAsia="Times New Roman" w:cs="Times New Roman"/>
          <w:lang w:val="en-US"/>
        </w:rPr>
        <w:t xml:space="preserve"> encryption of the </w:t>
      </w:r>
      <w:r w:rsidR="6FAB6B3E" w:rsidRPr="001001E5">
        <w:rPr>
          <w:rFonts w:eastAsia="Times New Roman" w:cs="Times New Roman"/>
          <w:b/>
          <w:lang w:val="en-US"/>
        </w:rPr>
        <w:t>whole</w:t>
      </w:r>
      <w:r w:rsidR="6FAB6B3E" w:rsidRPr="0088547A">
        <w:rPr>
          <w:rFonts w:eastAsia="Times New Roman" w:cs="Times New Roman"/>
          <w:lang w:val="en-US"/>
        </w:rPr>
        <w:t xml:space="preserve"> </w:t>
      </w:r>
      <w:r w:rsidR="6FAB6B3E" w:rsidRPr="001001E5">
        <w:rPr>
          <w:rFonts w:eastAsia="Times New Roman" w:cs="Times New Roman"/>
          <w:b/>
          <w:lang w:val="en-US"/>
        </w:rPr>
        <w:t>PaymentInfo</w:t>
      </w:r>
      <w:r w:rsidR="6FAB6B3E" w:rsidRPr="0088547A">
        <w:rPr>
          <w:rFonts w:eastAsia="Times New Roman" w:cs="Times New Roman"/>
          <w:lang w:val="en-US"/>
        </w:rPr>
        <w:t xml:space="preserve">. </w:t>
      </w:r>
      <w:r w:rsidR="001001E5">
        <w:rPr>
          <w:rFonts w:eastAsia="Times New Roman" w:cs="Times New Roman"/>
          <w:lang w:val="en-US"/>
        </w:rPr>
        <w:t>This</w:t>
      </w:r>
      <w:r w:rsidR="6FAB6B3E" w:rsidRPr="0088547A">
        <w:rPr>
          <w:rFonts w:eastAsia="Times New Roman" w:cs="Times New Roman"/>
          <w:lang w:val="en-US"/>
        </w:rPr>
        <w:t xml:space="preserve"> is interesting</w:t>
      </w:r>
      <w:r w:rsidR="001001E5">
        <w:rPr>
          <w:rFonts w:eastAsia="Times New Roman" w:cs="Times New Roman"/>
          <w:lang w:val="en-US"/>
        </w:rPr>
        <w:t>,</w:t>
      </w:r>
      <w:r w:rsidR="6FAB6B3E" w:rsidRPr="0088547A">
        <w:rPr>
          <w:rFonts w:eastAsia="Times New Roman" w:cs="Times New Roman"/>
          <w:lang w:val="en-US"/>
        </w:rPr>
        <w:t xml:space="preserve"> because it’s hiding to an external observer even what is the kind of thing/action that </w:t>
      </w:r>
      <w:r w:rsidR="002A0B96">
        <w:rPr>
          <w:rFonts w:eastAsia="Times New Roman" w:cs="Times New Roman"/>
          <w:lang w:val="en-US"/>
        </w:rPr>
        <w:t>is being</w:t>
      </w:r>
      <w:r w:rsidR="6FAB6B3E" w:rsidRPr="0088547A">
        <w:rPr>
          <w:rFonts w:eastAsia="Times New Roman" w:cs="Times New Roman"/>
          <w:lang w:val="en-US"/>
        </w:rPr>
        <w:t xml:space="preserve"> perform</w:t>
      </w:r>
      <w:r w:rsidR="002A0B96">
        <w:rPr>
          <w:rFonts w:eastAsia="Times New Roman" w:cs="Times New Roman"/>
          <w:lang w:val="en-US"/>
        </w:rPr>
        <w:t>ed</w:t>
      </w:r>
      <w:r w:rsidR="6FAB6B3E" w:rsidRPr="0088547A">
        <w:rPr>
          <w:rFonts w:eastAsia="Times New Roman" w:cs="Times New Roman"/>
          <w:lang w:val="en-US"/>
        </w:rPr>
        <w:t xml:space="preserve">, because there is not even that declaration </w:t>
      </w:r>
      <w:r w:rsidR="002A0B96">
        <w:rPr>
          <w:rFonts w:eastAsia="Times New Roman" w:cs="Times New Roman"/>
          <w:lang w:val="en-US"/>
        </w:rPr>
        <w:t>(</w:t>
      </w:r>
      <w:r w:rsidR="002A0B96" w:rsidRPr="002A0B96">
        <w:rPr>
          <w:rFonts w:eastAsia="Times New Roman" w:cs="Times New Roman"/>
          <w:i/>
          <w:iCs/>
          <w:lang w:val="en-US"/>
        </w:rPr>
        <w:t>PaymentInfo</w:t>
      </w:r>
      <w:r w:rsidR="002A0B96">
        <w:rPr>
          <w:rFonts w:eastAsia="Times New Roman" w:cs="Times New Roman"/>
          <w:lang w:val="en-US"/>
        </w:rPr>
        <w:t xml:space="preserve">) </w:t>
      </w:r>
      <w:r w:rsidR="6FAB6B3E" w:rsidRPr="0088547A">
        <w:rPr>
          <w:rFonts w:eastAsia="Times New Roman" w:cs="Times New Roman"/>
          <w:lang w:val="en-US"/>
        </w:rPr>
        <w:t xml:space="preserve">anymore. </w:t>
      </w:r>
      <w:r w:rsidR="002A0B96">
        <w:rPr>
          <w:rFonts w:eastAsia="Times New Roman" w:cs="Times New Roman"/>
          <w:lang w:val="en-US"/>
        </w:rPr>
        <w:t>U</w:t>
      </w:r>
      <w:r w:rsidR="6FAB6B3E" w:rsidRPr="0088547A">
        <w:rPr>
          <w:rFonts w:eastAsia="Times New Roman" w:cs="Times New Roman"/>
          <w:lang w:val="en-US"/>
        </w:rPr>
        <w:t>nless</w:t>
      </w:r>
      <w:r w:rsidR="0091114C">
        <w:rPr>
          <w:rFonts w:eastAsia="Times New Roman" w:cs="Times New Roman"/>
          <w:lang w:val="en-US"/>
        </w:rPr>
        <w:t xml:space="preserve"> an attacker can</w:t>
      </w:r>
      <w:r w:rsidR="6FAB6B3E" w:rsidRPr="0088547A">
        <w:rPr>
          <w:rFonts w:eastAsia="Times New Roman" w:cs="Times New Roman"/>
          <w:lang w:val="en-US"/>
        </w:rPr>
        <w:t xml:space="preserve"> understand from the endpoint (the receiver) that this was related to a payment action, </w:t>
      </w:r>
      <w:r w:rsidR="0091114C">
        <w:rPr>
          <w:rFonts w:eastAsia="Times New Roman" w:cs="Times New Roman"/>
          <w:lang w:val="en-US"/>
        </w:rPr>
        <w:t>it has</w:t>
      </w:r>
      <w:r w:rsidR="6FAB6B3E" w:rsidRPr="0088547A">
        <w:rPr>
          <w:rFonts w:eastAsia="Times New Roman" w:cs="Times New Roman"/>
          <w:lang w:val="en-US"/>
        </w:rPr>
        <w:t xml:space="preserve"> no clue about the real action, </w:t>
      </w:r>
      <w:r w:rsidR="0091114C">
        <w:rPr>
          <w:rFonts w:eastAsia="Times New Roman" w:cs="Times New Roman"/>
          <w:lang w:val="en-US"/>
        </w:rPr>
        <w:t>and everything is</w:t>
      </w:r>
      <w:r w:rsidR="6FAB6B3E" w:rsidRPr="0088547A">
        <w:rPr>
          <w:rFonts w:eastAsia="Times New Roman" w:cs="Times New Roman"/>
          <w:lang w:val="en-US"/>
        </w:rPr>
        <w:t xml:space="preserve"> completely hidden</w:t>
      </w:r>
      <w:r w:rsidR="0091114C">
        <w:rPr>
          <w:rFonts w:eastAsia="Times New Roman" w:cs="Times New Roman"/>
          <w:lang w:val="en-US"/>
        </w:rPr>
        <w:t>.</w:t>
      </w:r>
    </w:p>
    <w:p w14:paraId="47CFA736" w14:textId="2C3308FB" w:rsidR="6FAB6B3E" w:rsidRPr="00C25E8C" w:rsidRDefault="00A366E2" w:rsidP="0088547A">
      <w:pPr>
        <w:spacing w:line="257" w:lineRule="auto"/>
        <w:rPr>
          <w:lang w:val="en-US"/>
        </w:rPr>
      </w:pPr>
      <w:r w:rsidRPr="00FE3D9E">
        <w:rPr>
          <w:rFonts w:eastAsia="Times New Roman" w:cs="Times New Roman"/>
          <w:noProof/>
          <w:lang w:val="en-US"/>
        </w:rPr>
        <w:drawing>
          <wp:anchor distT="0" distB="0" distL="114300" distR="114300" simplePos="0" relativeHeight="251652608" behindDoc="0" locked="0" layoutInCell="1" allowOverlap="1" wp14:anchorId="7ED99A6F" wp14:editId="249AD012">
            <wp:simplePos x="0" y="0"/>
            <wp:positionH relativeFrom="margin">
              <wp:align>right</wp:align>
            </wp:positionH>
            <wp:positionV relativeFrom="paragraph">
              <wp:posOffset>10160</wp:posOffset>
            </wp:positionV>
            <wp:extent cx="3903345" cy="2133600"/>
            <wp:effectExtent l="0" t="0" r="1905" b="0"/>
            <wp:wrapSquare wrapText="bothSides"/>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3903345" cy="2133600"/>
                    </a:xfrm>
                    <a:prstGeom prst="rect">
                      <a:avLst/>
                    </a:prstGeom>
                  </pic:spPr>
                </pic:pic>
              </a:graphicData>
            </a:graphic>
            <wp14:sizeRelH relativeFrom="margin">
              <wp14:pctWidth>0</wp14:pctWidth>
            </wp14:sizeRelH>
            <wp14:sizeRelV relativeFrom="margin">
              <wp14:pctHeight>0</wp14:pctHeight>
            </wp14:sizeRelV>
          </wp:anchor>
        </w:drawing>
      </w:r>
      <w:r w:rsidR="6FAB6B3E" w:rsidRPr="0088547A">
        <w:rPr>
          <w:rFonts w:eastAsia="Times New Roman" w:cs="Times New Roman"/>
          <w:lang w:val="en-US"/>
        </w:rPr>
        <w:t xml:space="preserve">Let’s now make </w:t>
      </w:r>
      <w:r w:rsidR="6FAB6B3E" w:rsidRPr="00FE3D9E">
        <w:rPr>
          <w:rFonts w:eastAsia="Times New Roman" w:cs="Times New Roman"/>
          <w:b/>
          <w:lang w:val="en-US"/>
        </w:rPr>
        <w:t xml:space="preserve">explicit the </w:t>
      </w:r>
      <w:r w:rsidR="00C25E8C">
        <w:rPr>
          <w:rFonts w:eastAsia="Times New Roman" w:cs="Times New Roman"/>
          <w:b/>
          <w:bCs/>
          <w:lang w:val="en-US"/>
        </w:rPr>
        <w:t>algorithm</w:t>
      </w:r>
      <w:r w:rsidR="6FAB6B3E" w:rsidRPr="00FE3D9E">
        <w:rPr>
          <w:rFonts w:eastAsia="Times New Roman" w:cs="Times New Roman"/>
          <w:b/>
          <w:bCs/>
          <w:lang w:val="en-US"/>
        </w:rPr>
        <w:t xml:space="preserve"> </w:t>
      </w:r>
      <w:r w:rsidR="00A93D58">
        <w:rPr>
          <w:rFonts w:eastAsia="Times New Roman" w:cs="Times New Roman"/>
          <w:b/>
          <w:bCs/>
          <w:lang w:val="en-US"/>
        </w:rPr>
        <w:t xml:space="preserve">and the </w:t>
      </w:r>
      <w:r w:rsidR="6FAB6B3E">
        <w:rPr>
          <w:rFonts w:eastAsia="Times New Roman" w:cs="Times New Roman"/>
          <w:b/>
          <w:lang w:val="en-US"/>
        </w:rPr>
        <w:t xml:space="preserve">key </w:t>
      </w:r>
      <w:r w:rsidR="6FAB6B3E" w:rsidRPr="00FE3D9E">
        <w:rPr>
          <w:rFonts w:eastAsia="Times New Roman" w:cs="Times New Roman"/>
          <w:b/>
          <w:lang w:val="en-US"/>
        </w:rPr>
        <w:t>being used</w:t>
      </w:r>
      <w:r w:rsidR="003C405D">
        <w:rPr>
          <w:rFonts w:eastAsia="Times New Roman" w:cs="Times New Roman"/>
          <w:lang w:val="en-US"/>
        </w:rPr>
        <w:t>. It is</w:t>
      </w:r>
      <w:r w:rsidR="6FAB6B3E" w:rsidRPr="0088547A">
        <w:rPr>
          <w:rFonts w:eastAsia="Times New Roman" w:cs="Times New Roman"/>
          <w:lang w:val="en-US"/>
        </w:rPr>
        <w:t xml:space="preserve"> still the encryption of the whole element, but now the algorithm to be used is not assumed to be already known to the parties, but it’s specified inside the element</w:t>
      </w:r>
      <w:r w:rsidR="003C405D">
        <w:rPr>
          <w:rFonts w:eastAsia="Times New Roman" w:cs="Times New Roman"/>
          <w:lang w:val="en-US"/>
        </w:rPr>
        <w:t>.</w:t>
      </w:r>
    </w:p>
    <w:p w14:paraId="6FC38494" w14:textId="33324FFA" w:rsidR="6FAB6B3E" w:rsidRPr="004D27BA" w:rsidRDefault="00C25E8C" w:rsidP="0088547A">
      <w:pPr>
        <w:spacing w:line="257" w:lineRule="auto"/>
        <w:rPr>
          <w:lang w:val="en-US"/>
        </w:rPr>
      </w:pPr>
      <w:r>
        <w:rPr>
          <w:rFonts w:eastAsia="Times New Roman" w:cs="Times New Roman"/>
          <w:lang w:val="en-US"/>
        </w:rPr>
        <w:t>There is</w:t>
      </w:r>
      <w:r w:rsidR="6FAB6B3E" w:rsidRPr="0088547A">
        <w:rPr>
          <w:rFonts w:eastAsia="Times New Roman" w:cs="Times New Roman"/>
          <w:lang w:val="en-US"/>
        </w:rPr>
        <w:t xml:space="preserve"> an “</w:t>
      </w:r>
      <w:r w:rsidR="6FAB6B3E" w:rsidRPr="00C25E8C">
        <w:rPr>
          <w:rFonts w:eastAsia="Times New Roman" w:cs="Times New Roman"/>
          <w:b/>
          <w:lang w:val="en-US"/>
        </w:rPr>
        <w:t>EncryptionMethod</w:t>
      </w:r>
      <w:r w:rsidR="6FAB6B3E">
        <w:rPr>
          <w:rFonts w:eastAsia="Times New Roman" w:cs="Times New Roman"/>
          <w:b/>
          <w:lang w:val="en-US"/>
        </w:rPr>
        <w:t xml:space="preserve"> </w:t>
      </w:r>
      <w:r w:rsidR="6FAB6B3E" w:rsidRPr="00C25E8C">
        <w:rPr>
          <w:rFonts w:eastAsia="Times New Roman" w:cs="Times New Roman"/>
          <w:b/>
          <w:lang w:val="en-US"/>
        </w:rPr>
        <w:t>Algorihm=</w:t>
      </w:r>
      <w:r w:rsidR="6FAB6B3E" w:rsidRPr="0088547A">
        <w:rPr>
          <w:rFonts w:eastAsia="Times New Roman" w:cs="Times New Roman"/>
          <w:lang w:val="en-US"/>
        </w:rPr>
        <w:t xml:space="preserve">” </w:t>
      </w:r>
      <w:r>
        <w:rPr>
          <w:rFonts w:eastAsia="Times New Roman" w:cs="Times New Roman"/>
          <w:lang w:val="en-US"/>
        </w:rPr>
        <w:t>element</w:t>
      </w:r>
      <w:r w:rsidR="6FAB6B3E" w:rsidRPr="0088547A">
        <w:rPr>
          <w:rFonts w:eastAsia="Times New Roman" w:cs="Times New Roman"/>
          <w:lang w:val="en-US"/>
        </w:rPr>
        <w:t xml:space="preserve"> </w:t>
      </w:r>
      <w:r w:rsidR="00A93D58">
        <w:rPr>
          <w:rFonts w:eastAsia="Times New Roman" w:cs="Times New Roman"/>
          <w:lang w:val="en-US"/>
        </w:rPr>
        <w:t>in which is declared the algorithm being used</w:t>
      </w:r>
      <w:r w:rsidR="6FAB6B3E" w:rsidRPr="0088547A">
        <w:rPr>
          <w:rFonts w:eastAsia="Times New Roman" w:cs="Times New Roman"/>
          <w:lang w:val="en-US"/>
        </w:rPr>
        <w:t xml:space="preserve"> (</w:t>
      </w:r>
      <w:r w:rsidR="6FAB6B3E" w:rsidRPr="00A93D58">
        <w:rPr>
          <w:rFonts w:eastAsia="Times New Roman" w:cs="Times New Roman"/>
          <w:i/>
          <w:lang w:val="en-US"/>
        </w:rPr>
        <w:t>#tripledes-cbc</w:t>
      </w:r>
      <w:r w:rsidR="6FAB6B3E" w:rsidRPr="0088547A">
        <w:rPr>
          <w:rFonts w:eastAsia="Times New Roman" w:cs="Times New Roman"/>
          <w:lang w:val="en-US"/>
        </w:rPr>
        <w:t xml:space="preserve">). But then a key </w:t>
      </w:r>
      <w:r w:rsidR="00A93D58">
        <w:rPr>
          <w:rFonts w:eastAsia="Times New Roman" w:cs="Times New Roman"/>
          <w:lang w:val="en-US"/>
        </w:rPr>
        <w:t>must be specified. I</w:t>
      </w:r>
      <w:r w:rsidR="6FAB6B3E" w:rsidRPr="0088547A">
        <w:rPr>
          <w:rFonts w:eastAsia="Times New Roman" w:cs="Times New Roman"/>
          <w:lang w:val="en-US"/>
        </w:rPr>
        <w:t>n this case</w:t>
      </w:r>
      <w:r w:rsidR="00A93D58">
        <w:rPr>
          <w:rFonts w:eastAsia="Times New Roman" w:cs="Times New Roman"/>
          <w:lang w:val="en-US"/>
        </w:rPr>
        <w:t>, the</w:t>
      </w:r>
      <w:r w:rsidR="6FAB6B3E" w:rsidRPr="0088547A">
        <w:rPr>
          <w:rFonts w:eastAsia="Times New Roman" w:cs="Times New Roman"/>
          <w:lang w:val="en-US"/>
        </w:rPr>
        <w:t xml:space="preserve"> standard from XMLdsig is </w:t>
      </w:r>
      <w:r w:rsidR="00A93D58">
        <w:rPr>
          <w:rFonts w:eastAsia="Times New Roman" w:cs="Times New Roman"/>
          <w:lang w:val="en-US"/>
        </w:rPr>
        <w:t>used</w:t>
      </w:r>
      <w:r w:rsidR="6FAB6B3E" w:rsidRPr="0088547A">
        <w:rPr>
          <w:rFonts w:eastAsia="Times New Roman" w:cs="Times New Roman"/>
          <w:lang w:val="en-US"/>
        </w:rPr>
        <w:t xml:space="preserve"> </w:t>
      </w:r>
      <w:r w:rsidR="00A93D58">
        <w:rPr>
          <w:rFonts w:eastAsia="Times New Roman" w:cs="Times New Roman"/>
          <w:lang w:val="en-US"/>
        </w:rPr>
        <w:t>(</w:t>
      </w:r>
      <w:r w:rsidR="6FAB6B3E" w:rsidRPr="0088547A">
        <w:rPr>
          <w:rFonts w:eastAsia="Times New Roman" w:cs="Times New Roman"/>
          <w:lang w:val="en-US"/>
        </w:rPr>
        <w:t>KeyName</w:t>
      </w:r>
      <w:r w:rsidR="00A93D58">
        <w:rPr>
          <w:rFonts w:eastAsia="Times New Roman" w:cs="Times New Roman"/>
          <w:lang w:val="en-US"/>
        </w:rPr>
        <w:t>)</w:t>
      </w:r>
      <w:r w:rsidR="6FAB6B3E" w:rsidRPr="0088547A">
        <w:rPr>
          <w:rFonts w:eastAsia="Times New Roman" w:cs="Times New Roman"/>
          <w:lang w:val="en-US"/>
        </w:rPr>
        <w:t xml:space="preserve"> to give a </w:t>
      </w:r>
      <w:r w:rsidR="6FAB6B3E" w:rsidRPr="000D04D7">
        <w:rPr>
          <w:rFonts w:eastAsia="Times New Roman" w:cs="Times New Roman"/>
          <w:b/>
          <w:lang w:val="en-US"/>
        </w:rPr>
        <w:t>name</w:t>
      </w:r>
      <w:r w:rsidR="6FAB6B3E" w:rsidRPr="0088547A">
        <w:rPr>
          <w:rFonts w:eastAsia="Times New Roman" w:cs="Times New Roman"/>
          <w:lang w:val="en-US"/>
        </w:rPr>
        <w:t xml:space="preserve"> to this key (“</w:t>
      </w:r>
      <w:r w:rsidR="6FAB6B3E" w:rsidRPr="000D04D7">
        <w:rPr>
          <w:rFonts w:eastAsia="Times New Roman" w:cs="Times New Roman"/>
          <w:i/>
          <w:lang w:val="en-US"/>
        </w:rPr>
        <w:t>Alice-Bob</w:t>
      </w:r>
      <w:r w:rsidR="6FAB6B3E" w:rsidRPr="0088547A">
        <w:rPr>
          <w:rFonts w:eastAsia="Times New Roman" w:cs="Times New Roman"/>
          <w:lang w:val="en-US"/>
        </w:rPr>
        <w:t xml:space="preserve">”), which is just a reference to something external, </w:t>
      </w:r>
      <w:r w:rsidR="000D04D7">
        <w:rPr>
          <w:rFonts w:eastAsia="Times New Roman" w:cs="Times New Roman"/>
          <w:lang w:val="en-US"/>
        </w:rPr>
        <w:t xml:space="preserve">and now is just </w:t>
      </w:r>
      <w:r w:rsidR="6FAB6B3E" w:rsidRPr="0088547A">
        <w:rPr>
          <w:rFonts w:eastAsia="Times New Roman" w:cs="Times New Roman"/>
          <w:lang w:val="en-US"/>
        </w:rPr>
        <w:t xml:space="preserve">made explicit. It’s just a name which is meaningful to the two parties. </w:t>
      </w:r>
      <w:r w:rsidR="000D04D7">
        <w:rPr>
          <w:rFonts w:eastAsia="Times New Roman" w:cs="Times New Roman"/>
          <w:lang w:val="en-US"/>
        </w:rPr>
        <w:t>T</w:t>
      </w:r>
      <w:r w:rsidR="6FAB6B3E" w:rsidRPr="0088547A">
        <w:rPr>
          <w:rFonts w:eastAsia="Times New Roman" w:cs="Times New Roman"/>
          <w:lang w:val="en-US"/>
        </w:rPr>
        <w:t xml:space="preserve">hen </w:t>
      </w:r>
      <w:r w:rsidR="000D04D7">
        <w:rPr>
          <w:rFonts w:eastAsia="Times New Roman" w:cs="Times New Roman"/>
          <w:lang w:val="en-US"/>
        </w:rPr>
        <w:t>there will be,</w:t>
      </w:r>
      <w:r w:rsidR="6FAB6B3E" w:rsidRPr="0088547A">
        <w:rPr>
          <w:rFonts w:eastAsia="Times New Roman" w:cs="Times New Roman"/>
          <w:lang w:val="en-US"/>
        </w:rPr>
        <w:t xml:space="preserve"> of course</w:t>
      </w:r>
      <w:r w:rsidR="000D04D7">
        <w:rPr>
          <w:rFonts w:eastAsia="Times New Roman" w:cs="Times New Roman"/>
          <w:lang w:val="en-US"/>
        </w:rPr>
        <w:t>,</w:t>
      </w:r>
      <w:r w:rsidR="6FAB6B3E" w:rsidRPr="0088547A">
        <w:rPr>
          <w:rFonts w:eastAsia="Times New Roman" w:cs="Times New Roman"/>
          <w:lang w:val="en-US"/>
        </w:rPr>
        <w:t xml:space="preserve"> the normal </w:t>
      </w:r>
      <w:r w:rsidR="000D04D7">
        <w:rPr>
          <w:rFonts w:eastAsia="Times New Roman" w:cs="Times New Roman"/>
          <w:lang w:val="en-US"/>
        </w:rPr>
        <w:t>C</w:t>
      </w:r>
      <w:r w:rsidR="6FAB6B3E" w:rsidRPr="0088547A">
        <w:rPr>
          <w:rFonts w:eastAsia="Times New Roman" w:cs="Times New Roman"/>
          <w:lang w:val="en-US"/>
        </w:rPr>
        <w:t>ipher</w:t>
      </w:r>
      <w:r w:rsidR="000D04D7">
        <w:rPr>
          <w:rFonts w:eastAsia="Times New Roman" w:cs="Times New Roman"/>
          <w:lang w:val="en-US"/>
        </w:rPr>
        <w:t>V</w:t>
      </w:r>
      <w:r w:rsidR="6FAB6B3E" w:rsidRPr="0088547A">
        <w:rPr>
          <w:rFonts w:eastAsia="Times New Roman" w:cs="Times New Roman"/>
          <w:lang w:val="en-US"/>
        </w:rPr>
        <w:t>alue.</w:t>
      </w:r>
      <w:r w:rsidR="00FE3D9E" w:rsidRPr="007974FC">
        <w:rPr>
          <w:noProof/>
          <w:lang w:val="en-US"/>
        </w:rPr>
        <w:t xml:space="preserve"> </w:t>
      </w:r>
      <w:r w:rsidR="6FAB6B3E" w:rsidRPr="0088547A">
        <w:rPr>
          <w:rFonts w:eastAsia="Times New Roman" w:cs="Times New Roman"/>
          <w:lang w:val="en-US"/>
        </w:rPr>
        <w:t>There could be many more cases</w:t>
      </w:r>
      <w:r w:rsidR="007974FC">
        <w:rPr>
          <w:rFonts w:eastAsia="Times New Roman" w:cs="Times New Roman"/>
          <w:lang w:val="en-US"/>
        </w:rPr>
        <w:t>:</w:t>
      </w:r>
      <w:r w:rsidR="6FAB6B3E" w:rsidRPr="0088547A">
        <w:rPr>
          <w:rFonts w:eastAsia="Times New Roman" w:cs="Times New Roman"/>
          <w:lang w:val="en-US"/>
        </w:rPr>
        <w:t xml:space="preserve"> for example</w:t>
      </w:r>
      <w:r w:rsidR="007974FC">
        <w:rPr>
          <w:rFonts w:eastAsia="Times New Roman" w:cs="Times New Roman"/>
          <w:lang w:val="en-US"/>
        </w:rPr>
        <w:t>,</w:t>
      </w:r>
      <w:r w:rsidR="6FAB6B3E" w:rsidRPr="0088547A">
        <w:rPr>
          <w:rFonts w:eastAsia="Times New Roman" w:cs="Times New Roman"/>
          <w:lang w:val="en-US"/>
        </w:rPr>
        <w:t xml:space="preserve"> </w:t>
      </w:r>
      <w:r w:rsidR="00F335D2">
        <w:rPr>
          <w:rFonts w:eastAsia="Times New Roman" w:cs="Times New Roman"/>
          <w:lang w:val="en-US"/>
        </w:rPr>
        <w:t>it is possible to put</w:t>
      </w:r>
      <w:r w:rsidR="6FAB6B3E" w:rsidRPr="0088547A">
        <w:rPr>
          <w:rFonts w:eastAsia="Times New Roman" w:cs="Times New Roman"/>
          <w:lang w:val="en-US"/>
        </w:rPr>
        <w:t xml:space="preserve"> inside the key </w:t>
      </w:r>
      <w:r w:rsidR="00F335D2">
        <w:rPr>
          <w:rFonts w:eastAsia="Times New Roman" w:cs="Times New Roman"/>
          <w:lang w:val="en-US"/>
        </w:rPr>
        <w:t xml:space="preserve">which is </w:t>
      </w:r>
      <w:r w:rsidR="6FAB6B3E" w:rsidRPr="0088547A">
        <w:rPr>
          <w:rFonts w:eastAsia="Times New Roman" w:cs="Times New Roman"/>
          <w:lang w:val="en-US"/>
        </w:rPr>
        <w:t>encrypted with the public key of the recipient, and so on. All those parts are not in the encryption, but in the key specification of XML (</w:t>
      </w:r>
      <w:r w:rsidR="6FAB6B3E" w:rsidRPr="00B05BE1">
        <w:rPr>
          <w:rFonts w:eastAsia="Times New Roman" w:cs="Times New Roman"/>
          <w:i/>
          <w:lang w:val="en-US"/>
        </w:rPr>
        <w:t>KeyManagement specification</w:t>
      </w:r>
      <w:r w:rsidR="6FAB6B3E" w:rsidRPr="0088547A">
        <w:rPr>
          <w:rFonts w:eastAsia="Times New Roman" w:cs="Times New Roman"/>
          <w:lang w:val="en-US"/>
        </w:rPr>
        <w:t xml:space="preserve">, which is </w:t>
      </w:r>
      <w:r w:rsidR="00B05BE1">
        <w:rPr>
          <w:rFonts w:eastAsia="Times New Roman" w:cs="Times New Roman"/>
          <w:lang w:val="en-US"/>
        </w:rPr>
        <w:t xml:space="preserve">yet </w:t>
      </w:r>
      <w:r w:rsidR="6FAB6B3E" w:rsidRPr="0088547A">
        <w:rPr>
          <w:rFonts w:eastAsia="Times New Roman" w:cs="Times New Roman"/>
          <w:lang w:val="en-US"/>
        </w:rPr>
        <w:t>another standard with all the complexity it requires).</w:t>
      </w:r>
    </w:p>
    <w:p w14:paraId="676E7381" w14:textId="30848F1E" w:rsidR="06EF69D8" w:rsidRPr="00877DE2" w:rsidRDefault="06EF69D8" w:rsidP="001E09FD">
      <w:pPr>
        <w:pStyle w:val="Titolo1"/>
        <w:rPr>
          <w:rFonts w:eastAsia="Calibri" w:cs="Arial"/>
          <w:lang w:val="en-US"/>
        </w:rPr>
      </w:pPr>
      <w:bookmarkStart w:id="179" w:name="_Toc91005564"/>
      <w:r w:rsidRPr="666356AB">
        <w:rPr>
          <w:lang w:val="en-US"/>
        </w:rPr>
        <w:t>JOSE (JSON Signature and Encryption)</w:t>
      </w:r>
      <w:bookmarkEnd w:id="179"/>
    </w:p>
    <w:p w14:paraId="736ADCC3" w14:textId="30848F1E" w:rsidR="009464A9" w:rsidRDefault="06EF69D8" w:rsidP="009464A9">
      <w:pPr>
        <w:rPr>
          <w:rFonts w:eastAsia="Calibri" w:cs="Arial"/>
          <w:lang w:val="en-US"/>
        </w:rPr>
      </w:pPr>
      <w:r w:rsidRPr="37D2B202">
        <w:rPr>
          <w:rFonts w:eastAsia="Calibri" w:cs="Arial"/>
          <w:lang w:val="en-US"/>
        </w:rPr>
        <w:t>JSON is the predominant data format in web applications especially in mobile environments and IoT systems that don’t have a native support for XML</w:t>
      </w:r>
      <w:r w:rsidR="400C5966" w:rsidRPr="37D2B202">
        <w:rPr>
          <w:rFonts w:eastAsia="Calibri" w:cs="Arial"/>
          <w:lang w:val="en-US"/>
        </w:rPr>
        <w:t xml:space="preserve">. This leads to </w:t>
      </w:r>
      <w:r w:rsidR="00E90924">
        <w:rPr>
          <w:rFonts w:eastAsia="Calibri" w:cs="Arial"/>
          <w:lang w:val="en-US"/>
        </w:rPr>
        <w:t xml:space="preserve">the </w:t>
      </w:r>
      <w:r w:rsidR="400C5966" w:rsidRPr="37D2B202">
        <w:rPr>
          <w:rFonts w:eastAsia="Calibri" w:cs="Arial"/>
          <w:lang w:val="en-US"/>
        </w:rPr>
        <w:t>need for</w:t>
      </w:r>
      <w:r w:rsidR="009A389F">
        <w:rPr>
          <w:rFonts w:eastAsia="Calibri" w:cs="Arial"/>
          <w:lang w:val="en-US"/>
        </w:rPr>
        <w:t xml:space="preserve"> industry-standard</w:t>
      </w:r>
      <w:r w:rsidR="400C5966" w:rsidRPr="37D2B202">
        <w:rPr>
          <w:rFonts w:eastAsia="Calibri" w:cs="Arial"/>
          <w:lang w:val="en-US"/>
        </w:rPr>
        <w:t xml:space="preserve"> JSON-based formats </w:t>
      </w:r>
      <w:r w:rsidR="009A389F">
        <w:rPr>
          <w:rFonts w:eastAsia="Calibri" w:cs="Arial"/>
          <w:lang w:val="en-US"/>
        </w:rPr>
        <w:t>for</w:t>
      </w:r>
      <w:r w:rsidR="400C5966" w:rsidRPr="37D2B202">
        <w:rPr>
          <w:rFonts w:eastAsia="Calibri" w:cs="Arial"/>
          <w:lang w:val="en-US"/>
        </w:rPr>
        <w:t xml:space="preserve">: </w:t>
      </w:r>
      <w:r w:rsidR="009A389F" w:rsidRPr="009A389F">
        <w:rPr>
          <w:rFonts w:eastAsia="Calibri" w:cs="Arial"/>
          <w:i/>
          <w:iCs/>
          <w:lang w:val="en-US"/>
        </w:rPr>
        <w:t>S</w:t>
      </w:r>
      <w:r w:rsidR="400C5966" w:rsidRPr="009A389F">
        <w:rPr>
          <w:rFonts w:eastAsia="Calibri" w:cs="Arial"/>
          <w:i/>
          <w:iCs/>
          <w:lang w:val="en-US"/>
        </w:rPr>
        <w:t xml:space="preserve">ecurity </w:t>
      </w:r>
      <w:r w:rsidR="009A389F" w:rsidRPr="009A389F">
        <w:rPr>
          <w:rFonts w:eastAsia="Calibri" w:cs="Arial"/>
          <w:i/>
          <w:iCs/>
          <w:lang w:val="en-US"/>
        </w:rPr>
        <w:t>T</w:t>
      </w:r>
      <w:r w:rsidR="400C5966" w:rsidRPr="009A389F">
        <w:rPr>
          <w:rFonts w:eastAsia="Calibri" w:cs="Arial"/>
          <w:i/>
          <w:iCs/>
          <w:lang w:val="en-US"/>
        </w:rPr>
        <w:t>oken</w:t>
      </w:r>
      <w:r w:rsidR="400C5966" w:rsidRPr="37D2B202">
        <w:rPr>
          <w:rFonts w:eastAsia="Calibri" w:cs="Arial"/>
          <w:lang w:val="en-US"/>
        </w:rPr>
        <w:t xml:space="preserve">, </w:t>
      </w:r>
      <w:r w:rsidR="00A9472A" w:rsidRPr="00A9472A">
        <w:rPr>
          <w:rFonts w:eastAsia="Calibri" w:cs="Arial"/>
          <w:i/>
          <w:iCs/>
          <w:lang w:val="en-US"/>
        </w:rPr>
        <w:t>S</w:t>
      </w:r>
      <w:r w:rsidR="400C5966" w:rsidRPr="00A9472A">
        <w:rPr>
          <w:rFonts w:eastAsia="Calibri" w:cs="Arial"/>
          <w:i/>
          <w:iCs/>
          <w:lang w:val="en-US"/>
        </w:rPr>
        <w:t>ign</w:t>
      </w:r>
      <w:r w:rsidR="0AFA393E" w:rsidRPr="00A9472A">
        <w:rPr>
          <w:rFonts w:eastAsia="Calibri" w:cs="Arial"/>
          <w:i/>
          <w:iCs/>
          <w:lang w:val="en-US"/>
        </w:rPr>
        <w:t>ature</w:t>
      </w:r>
      <w:r w:rsidR="0AFA393E" w:rsidRPr="37D2B202">
        <w:rPr>
          <w:rFonts w:eastAsia="Calibri" w:cs="Arial"/>
          <w:lang w:val="en-US"/>
        </w:rPr>
        <w:t xml:space="preserve">, </w:t>
      </w:r>
      <w:r w:rsidR="00A9472A" w:rsidRPr="00A9472A">
        <w:rPr>
          <w:rFonts w:eastAsia="Calibri" w:cs="Arial"/>
          <w:i/>
          <w:iCs/>
          <w:lang w:val="en-US"/>
        </w:rPr>
        <w:t>E</w:t>
      </w:r>
      <w:r w:rsidR="0AFA393E" w:rsidRPr="00A9472A">
        <w:rPr>
          <w:rFonts w:eastAsia="Calibri" w:cs="Arial"/>
          <w:i/>
          <w:iCs/>
          <w:lang w:val="en-US"/>
        </w:rPr>
        <w:t>ncryption</w:t>
      </w:r>
      <w:r w:rsidR="0AFA393E" w:rsidRPr="37D2B202">
        <w:rPr>
          <w:rFonts w:eastAsia="Calibri" w:cs="Arial"/>
          <w:lang w:val="en-US"/>
        </w:rPr>
        <w:t xml:space="preserve"> and </w:t>
      </w:r>
      <w:r w:rsidR="00A9472A" w:rsidRPr="00A9472A">
        <w:rPr>
          <w:rFonts w:eastAsia="Calibri" w:cs="Arial"/>
          <w:i/>
          <w:iCs/>
          <w:lang w:val="en-US"/>
        </w:rPr>
        <w:t>P</w:t>
      </w:r>
      <w:r w:rsidR="0AFA393E" w:rsidRPr="00A9472A">
        <w:rPr>
          <w:rFonts w:eastAsia="Calibri" w:cs="Arial"/>
          <w:i/>
          <w:iCs/>
          <w:lang w:val="en-US"/>
        </w:rPr>
        <w:t>ublic</w:t>
      </w:r>
      <w:r w:rsidR="0AFA393E" w:rsidRPr="37D2B202">
        <w:rPr>
          <w:rFonts w:eastAsia="Calibri" w:cs="Arial"/>
          <w:lang w:val="en-US"/>
        </w:rPr>
        <w:t xml:space="preserve"> </w:t>
      </w:r>
      <w:r w:rsidR="00A9472A" w:rsidRPr="00A9472A">
        <w:rPr>
          <w:rFonts w:eastAsia="Calibri" w:cs="Arial"/>
          <w:i/>
          <w:iCs/>
          <w:lang w:val="en-US"/>
        </w:rPr>
        <w:t>K</w:t>
      </w:r>
      <w:r w:rsidR="0AFA393E" w:rsidRPr="00A9472A">
        <w:rPr>
          <w:rFonts w:eastAsia="Calibri" w:cs="Arial"/>
          <w:i/>
          <w:iCs/>
          <w:lang w:val="en-US"/>
        </w:rPr>
        <w:t>ey</w:t>
      </w:r>
      <w:r w:rsidR="007A7464">
        <w:rPr>
          <w:rFonts w:eastAsia="Calibri" w:cs="Arial"/>
          <w:lang w:val="en-US"/>
        </w:rPr>
        <w:t>. The</w:t>
      </w:r>
      <w:r w:rsidR="0AFA393E" w:rsidRPr="37D2B202">
        <w:rPr>
          <w:rFonts w:eastAsia="Calibri" w:cs="Arial"/>
          <w:lang w:val="en-US"/>
        </w:rPr>
        <w:t xml:space="preserve"> solutions are</w:t>
      </w:r>
      <w:r w:rsidR="007A7464">
        <w:rPr>
          <w:rFonts w:eastAsia="Calibri" w:cs="Arial"/>
          <w:lang w:val="en-US"/>
        </w:rPr>
        <w:t>:</w:t>
      </w:r>
      <w:r w:rsidR="0AFA393E" w:rsidRPr="37D2B202">
        <w:rPr>
          <w:rFonts w:eastAsia="Calibri" w:cs="Arial"/>
          <w:lang w:val="en-US"/>
        </w:rPr>
        <w:t xml:space="preserve"> </w:t>
      </w:r>
      <w:r w:rsidR="0AFA393E" w:rsidRPr="007A7464">
        <w:rPr>
          <w:rFonts w:eastAsia="Calibri" w:cs="Arial"/>
          <w:i/>
          <w:iCs/>
          <w:lang w:val="en-US"/>
        </w:rPr>
        <w:t>JSON Web Token</w:t>
      </w:r>
      <w:r w:rsidR="0AFA393E" w:rsidRPr="37D2B202">
        <w:rPr>
          <w:rFonts w:eastAsia="Calibri" w:cs="Arial"/>
          <w:lang w:val="en-US"/>
        </w:rPr>
        <w:t xml:space="preserve"> (JWT), </w:t>
      </w:r>
      <w:r w:rsidR="0AFA393E" w:rsidRPr="007A7464">
        <w:rPr>
          <w:rFonts w:eastAsia="Calibri" w:cs="Arial"/>
          <w:i/>
          <w:iCs/>
          <w:lang w:val="en-US"/>
        </w:rPr>
        <w:t>JSON Web Signature</w:t>
      </w:r>
      <w:r w:rsidR="0AFA393E" w:rsidRPr="37D2B202">
        <w:rPr>
          <w:rFonts w:eastAsia="Calibri" w:cs="Arial"/>
          <w:lang w:val="en-US"/>
        </w:rPr>
        <w:t xml:space="preserve"> (JWS), </w:t>
      </w:r>
      <w:r w:rsidR="0AFA393E" w:rsidRPr="007A7464">
        <w:rPr>
          <w:rFonts w:eastAsia="Calibri" w:cs="Arial"/>
          <w:i/>
          <w:iCs/>
          <w:lang w:val="en-US"/>
        </w:rPr>
        <w:t>JSON Web Encryption</w:t>
      </w:r>
      <w:r w:rsidR="0AFA393E" w:rsidRPr="37D2B202">
        <w:rPr>
          <w:rFonts w:eastAsia="Calibri" w:cs="Arial"/>
          <w:lang w:val="en-US"/>
        </w:rPr>
        <w:t xml:space="preserve"> (JWE) and </w:t>
      </w:r>
      <w:r w:rsidR="0AFA393E" w:rsidRPr="007A7464">
        <w:rPr>
          <w:rFonts w:eastAsia="Calibri" w:cs="Arial"/>
          <w:i/>
          <w:iCs/>
          <w:lang w:val="en-US"/>
        </w:rPr>
        <w:t>JSON Web Key</w:t>
      </w:r>
      <w:r w:rsidR="0AFA393E" w:rsidRPr="37D2B202">
        <w:rPr>
          <w:rFonts w:eastAsia="Calibri" w:cs="Arial"/>
          <w:lang w:val="en-US"/>
        </w:rPr>
        <w:t xml:space="preserve"> (</w:t>
      </w:r>
      <w:r w:rsidR="6A4CABD6" w:rsidRPr="37D2B202">
        <w:rPr>
          <w:rFonts w:eastAsia="Calibri" w:cs="Arial"/>
          <w:lang w:val="en-US"/>
        </w:rPr>
        <w:t>JWK).</w:t>
      </w:r>
    </w:p>
    <w:p w14:paraId="2F5A45B9" w14:textId="30848F1E" w:rsidR="00BC1A4D" w:rsidRDefault="009464A9" w:rsidP="009464A9">
      <w:pPr>
        <w:rPr>
          <w:rFonts w:eastAsia="Calibri" w:cs="Arial"/>
          <w:lang w:val="en-US"/>
        </w:rPr>
      </w:pPr>
      <w:r>
        <w:rPr>
          <w:rFonts w:eastAsia="Calibri" w:cs="Arial"/>
          <w:lang w:val="en-US"/>
        </w:rPr>
        <w:t>The design philosophy is to t</w:t>
      </w:r>
      <w:r w:rsidR="6A4CABD6" w:rsidRPr="37D2B202">
        <w:rPr>
          <w:rFonts w:eastAsia="Calibri" w:cs="Arial"/>
          <w:lang w:val="en-US"/>
        </w:rPr>
        <w:t xml:space="preserve">ry to keep things </w:t>
      </w:r>
      <w:r>
        <w:rPr>
          <w:rFonts w:eastAsia="Calibri" w:cs="Arial"/>
          <w:lang w:val="en-US"/>
        </w:rPr>
        <w:t xml:space="preserve">as </w:t>
      </w:r>
      <w:r w:rsidR="6A4CABD6" w:rsidRPr="37D2B202">
        <w:rPr>
          <w:rFonts w:eastAsia="Calibri" w:cs="Arial"/>
          <w:lang w:val="en-US"/>
        </w:rPr>
        <w:t>simple</w:t>
      </w:r>
      <w:r>
        <w:rPr>
          <w:rFonts w:eastAsia="Calibri" w:cs="Arial"/>
          <w:lang w:val="en-US"/>
        </w:rPr>
        <w:t xml:space="preserve"> as possible</w:t>
      </w:r>
      <w:r w:rsidR="6A4CABD6" w:rsidRPr="37D2B202">
        <w:rPr>
          <w:rFonts w:eastAsia="Calibri" w:cs="Arial"/>
          <w:lang w:val="en-US"/>
        </w:rPr>
        <w:t xml:space="preserve"> and to make complex things simple</w:t>
      </w:r>
      <w:r w:rsidR="00B3566F">
        <w:rPr>
          <w:rFonts w:eastAsia="Calibri" w:cs="Arial"/>
          <w:lang w:val="en-US"/>
        </w:rPr>
        <w:t>r</w:t>
      </w:r>
      <w:r w:rsidR="6A4CABD6" w:rsidRPr="37D2B202">
        <w:rPr>
          <w:rFonts w:eastAsia="Calibri" w:cs="Arial"/>
          <w:lang w:val="en-US"/>
        </w:rPr>
        <w:t xml:space="preserve"> without losing </w:t>
      </w:r>
      <w:r w:rsidR="00B3566F">
        <w:rPr>
          <w:rFonts w:eastAsia="Calibri" w:cs="Arial"/>
          <w:lang w:val="en-US"/>
        </w:rPr>
        <w:t xml:space="preserve">too </w:t>
      </w:r>
      <w:r w:rsidR="6A4CABD6" w:rsidRPr="37D2B202">
        <w:rPr>
          <w:rFonts w:eastAsia="Calibri" w:cs="Arial"/>
          <w:lang w:val="en-US"/>
        </w:rPr>
        <w:t xml:space="preserve">many features. </w:t>
      </w:r>
      <w:r w:rsidR="009A18BA">
        <w:rPr>
          <w:rFonts w:eastAsia="Calibri" w:cs="Arial"/>
          <w:lang w:val="en-US"/>
        </w:rPr>
        <w:t xml:space="preserve">The design goal was to </w:t>
      </w:r>
      <w:r w:rsidR="008A0D6E">
        <w:rPr>
          <w:rFonts w:eastAsia="Calibri" w:cs="Arial"/>
          <w:lang w:val="en-US"/>
        </w:rPr>
        <w:t xml:space="preserve">make these things easy to use in all systems that are already </w:t>
      </w:r>
      <w:r w:rsidR="00084102">
        <w:rPr>
          <w:rFonts w:eastAsia="Calibri" w:cs="Arial"/>
          <w:lang w:val="en-US"/>
        </w:rPr>
        <w:t xml:space="preserve">web native. For this reason, it will use </w:t>
      </w:r>
      <w:r w:rsidR="00084102" w:rsidRPr="00084102">
        <w:rPr>
          <w:rFonts w:eastAsia="Calibri" w:cs="Arial"/>
          <w:b/>
          <w:bCs/>
          <w:lang w:val="en-US"/>
        </w:rPr>
        <w:t>compact</w:t>
      </w:r>
      <w:r w:rsidR="00F736CE">
        <w:rPr>
          <w:rFonts w:eastAsia="Calibri" w:cs="Arial"/>
          <w:b/>
          <w:bCs/>
          <w:lang w:val="en-US"/>
        </w:rPr>
        <w:t>,</w:t>
      </w:r>
      <w:r w:rsidR="6A4CABD6" w:rsidRPr="00084102">
        <w:rPr>
          <w:rFonts w:eastAsia="Calibri" w:cs="Arial"/>
          <w:b/>
          <w:bCs/>
          <w:lang w:val="en-US"/>
        </w:rPr>
        <w:t xml:space="preserve"> URL-safe r</w:t>
      </w:r>
      <w:r w:rsidR="630EA50F" w:rsidRPr="00084102">
        <w:rPr>
          <w:rFonts w:eastAsia="Calibri" w:cs="Arial"/>
          <w:b/>
          <w:bCs/>
          <w:lang w:val="en-US"/>
        </w:rPr>
        <w:t>epresentation</w:t>
      </w:r>
      <w:r w:rsidR="630EA50F" w:rsidRPr="37D2B202">
        <w:rPr>
          <w:rFonts w:eastAsia="Calibri" w:cs="Arial"/>
          <w:lang w:val="en-US"/>
        </w:rPr>
        <w:t xml:space="preserve">. </w:t>
      </w:r>
      <w:r w:rsidR="00F736CE">
        <w:rPr>
          <w:rFonts w:eastAsia="Calibri" w:cs="Arial"/>
          <w:lang w:val="en-US"/>
        </w:rPr>
        <w:t>URL-safe means that if an identifier of any kind is used inside the URL, then the URL is still usable.</w:t>
      </w:r>
      <w:r w:rsidR="00B76C6F">
        <w:rPr>
          <w:rFonts w:eastAsia="Calibri" w:cs="Arial"/>
          <w:lang w:val="en-US"/>
        </w:rPr>
        <w:t xml:space="preserve"> It is known that there are various ways to represent special character (for example the space is substituted with %20) so </w:t>
      </w:r>
      <w:r w:rsidR="00BE13A3">
        <w:rPr>
          <w:rFonts w:eastAsia="Calibri" w:cs="Arial"/>
          <w:lang w:val="en-US"/>
        </w:rPr>
        <w:t xml:space="preserve">the requirement is that any identifier used in JSON </w:t>
      </w:r>
      <w:r w:rsidR="00BC1A4D">
        <w:rPr>
          <w:rFonts w:eastAsia="Calibri" w:cs="Arial"/>
          <w:lang w:val="en-US"/>
        </w:rPr>
        <w:t>must be URL-safe because it will be probably exchanged through a URL.</w:t>
      </w:r>
    </w:p>
    <w:p w14:paraId="4F28A12F" w14:textId="111E30A4" w:rsidR="6A4CABD6" w:rsidRDefault="70041BDB" w:rsidP="009464A9">
      <w:pPr>
        <w:rPr>
          <w:rFonts w:eastAsia="Calibri" w:cs="Arial"/>
          <w:lang w:val="en-US"/>
        </w:rPr>
      </w:pPr>
      <w:r w:rsidRPr="0B8B4745">
        <w:rPr>
          <w:rFonts w:eastAsia="Calibri" w:cs="Arial"/>
          <w:lang w:val="en-US"/>
        </w:rPr>
        <w:t>The</w:t>
      </w:r>
      <w:r w:rsidR="00BC1A4D">
        <w:rPr>
          <w:rFonts w:eastAsia="Calibri" w:cs="Arial"/>
          <w:lang w:val="en-US"/>
        </w:rPr>
        <w:t xml:space="preserve"> success of this is due to the fact that </w:t>
      </w:r>
      <w:r w:rsidR="00FC74D3">
        <w:rPr>
          <w:rFonts w:eastAsia="Calibri" w:cs="Arial"/>
          <w:lang w:val="en-US"/>
        </w:rPr>
        <w:t>these standards</w:t>
      </w:r>
      <w:r w:rsidR="00BC1A4D">
        <w:rPr>
          <w:rFonts w:eastAsia="Calibri" w:cs="Arial"/>
          <w:lang w:val="en-US"/>
        </w:rPr>
        <w:t xml:space="preserve"> have been promoted and rapidly adopted by </w:t>
      </w:r>
      <w:r w:rsidRPr="0B8B4745">
        <w:rPr>
          <w:rFonts w:eastAsia="Calibri" w:cs="Arial"/>
          <w:lang w:val="en-US"/>
        </w:rPr>
        <w:t>the major internet companies</w:t>
      </w:r>
      <w:r w:rsidR="00BC1A4D">
        <w:rPr>
          <w:rFonts w:eastAsia="Calibri" w:cs="Arial"/>
          <w:lang w:val="en-US"/>
        </w:rPr>
        <w:t xml:space="preserve"> (Google, Facebook, AOL, NRI, </w:t>
      </w:r>
      <w:r w:rsidR="00FC74D3">
        <w:rPr>
          <w:rFonts w:eastAsia="Calibri" w:cs="Arial"/>
          <w:lang w:val="en-US"/>
        </w:rPr>
        <w:t>Microsoft, …)</w:t>
      </w:r>
      <w:r w:rsidRPr="0B8B4745">
        <w:rPr>
          <w:rFonts w:eastAsia="Calibri" w:cs="Arial"/>
          <w:lang w:val="en-US"/>
        </w:rPr>
        <w:t>.</w:t>
      </w:r>
    </w:p>
    <w:p w14:paraId="34201E3A" w14:textId="3DFCAB8A" w:rsidR="00186892" w:rsidRDefault="00186892" w:rsidP="009464A9">
      <w:pPr>
        <w:rPr>
          <w:rFonts w:eastAsia="Calibri" w:cs="Arial"/>
          <w:lang w:val="en-US"/>
        </w:rPr>
      </w:pPr>
      <w:r>
        <w:rPr>
          <w:rFonts w:eastAsia="Calibri" w:cs="Arial"/>
          <w:lang w:val="en-US"/>
        </w:rPr>
        <w:t xml:space="preserve">There </w:t>
      </w:r>
      <w:r w:rsidR="000240E5">
        <w:rPr>
          <w:rFonts w:eastAsia="Calibri" w:cs="Arial"/>
          <w:lang w:val="en-US"/>
        </w:rPr>
        <w:t>are various standards:</w:t>
      </w:r>
    </w:p>
    <w:p w14:paraId="395963A8" w14:textId="362373EE" w:rsidR="000240E5" w:rsidRDefault="000240E5" w:rsidP="001310CE">
      <w:pPr>
        <w:pStyle w:val="Paragrafoelenco"/>
        <w:numPr>
          <w:ilvl w:val="0"/>
          <w:numId w:val="128"/>
        </w:numPr>
        <w:rPr>
          <w:rFonts w:eastAsia="Calibri" w:cs="Arial"/>
          <w:lang w:val="en-US"/>
        </w:rPr>
      </w:pPr>
      <w:r w:rsidRPr="666356AB">
        <w:rPr>
          <w:rFonts w:eastAsia="Calibri" w:cs="Arial"/>
          <w:lang w:val="en-US"/>
        </w:rPr>
        <w:t>RFC-7515 “JSON Web Signature (JWS)”</w:t>
      </w:r>
    </w:p>
    <w:p w14:paraId="290146AC" w14:textId="77A81A1F" w:rsidR="000240E5" w:rsidRDefault="000240E5" w:rsidP="001310CE">
      <w:pPr>
        <w:pStyle w:val="Paragrafoelenco"/>
        <w:numPr>
          <w:ilvl w:val="0"/>
          <w:numId w:val="128"/>
        </w:numPr>
        <w:rPr>
          <w:rFonts w:eastAsia="Calibri" w:cs="Arial"/>
          <w:lang w:val="en-US"/>
        </w:rPr>
      </w:pPr>
      <w:r w:rsidRPr="666356AB">
        <w:rPr>
          <w:rFonts w:eastAsia="Calibri" w:cs="Arial"/>
          <w:lang w:val="en-US"/>
        </w:rPr>
        <w:t>RFC-7516 “JSON Web Encryption (JWE)”</w:t>
      </w:r>
    </w:p>
    <w:p w14:paraId="7FE12841" w14:textId="512B983C" w:rsidR="000240E5" w:rsidRDefault="000240E5" w:rsidP="001310CE">
      <w:pPr>
        <w:pStyle w:val="Paragrafoelenco"/>
        <w:numPr>
          <w:ilvl w:val="0"/>
          <w:numId w:val="128"/>
        </w:numPr>
        <w:rPr>
          <w:rFonts w:eastAsia="Calibri" w:cs="Arial"/>
          <w:lang w:val="en-US"/>
        </w:rPr>
      </w:pPr>
      <w:r w:rsidRPr="666356AB">
        <w:rPr>
          <w:rFonts w:eastAsia="Calibri" w:cs="Arial"/>
          <w:lang w:val="en-US"/>
        </w:rPr>
        <w:t>RFC-7517 “JSON Web Key (JWK)”</w:t>
      </w:r>
    </w:p>
    <w:p w14:paraId="030BEAE8" w14:textId="22C2C5BA" w:rsidR="000240E5" w:rsidRDefault="000240E5" w:rsidP="001310CE">
      <w:pPr>
        <w:pStyle w:val="Paragrafoelenco"/>
        <w:numPr>
          <w:ilvl w:val="0"/>
          <w:numId w:val="128"/>
        </w:numPr>
        <w:rPr>
          <w:rFonts w:eastAsia="Calibri" w:cs="Arial"/>
          <w:lang w:val="en-US"/>
        </w:rPr>
      </w:pPr>
      <w:r w:rsidRPr="666356AB">
        <w:rPr>
          <w:rFonts w:eastAsia="Calibri" w:cs="Arial"/>
          <w:lang w:val="en-US"/>
        </w:rPr>
        <w:t>RFC-7518 “JSON Web Algorithms (JWA)”</w:t>
      </w:r>
    </w:p>
    <w:p w14:paraId="11B39540" w14:textId="0A1B6CEE" w:rsidR="000240E5" w:rsidRDefault="000240E5" w:rsidP="001310CE">
      <w:pPr>
        <w:pStyle w:val="Paragrafoelenco"/>
        <w:numPr>
          <w:ilvl w:val="0"/>
          <w:numId w:val="128"/>
        </w:numPr>
        <w:rPr>
          <w:rFonts w:eastAsia="Calibri" w:cs="Arial"/>
          <w:lang w:val="en-US"/>
        </w:rPr>
      </w:pPr>
      <w:r w:rsidRPr="666356AB">
        <w:rPr>
          <w:rFonts w:eastAsia="Calibri" w:cs="Arial"/>
          <w:lang w:val="en-US"/>
        </w:rPr>
        <w:t>RFC-7519 “JSON Web Token (JWT)”</w:t>
      </w:r>
    </w:p>
    <w:p w14:paraId="6C1F1A7F" w14:textId="07DEBA81" w:rsidR="000240E5" w:rsidRDefault="000240E5" w:rsidP="001310CE">
      <w:pPr>
        <w:pStyle w:val="Paragrafoelenco"/>
        <w:numPr>
          <w:ilvl w:val="1"/>
          <w:numId w:val="128"/>
        </w:numPr>
        <w:rPr>
          <w:rFonts w:eastAsia="Calibri" w:cs="Arial"/>
          <w:lang w:val="en-US"/>
        </w:rPr>
      </w:pPr>
      <w:r w:rsidRPr="666356AB">
        <w:rPr>
          <w:rFonts w:eastAsia="Calibri" w:cs="Arial"/>
          <w:lang w:val="en-US"/>
        </w:rPr>
        <w:t>RFC-7797 “JSON Web Signature (JWS) Unencoded Payload Option”</w:t>
      </w:r>
    </w:p>
    <w:p w14:paraId="517695A9" w14:textId="286DDF94" w:rsidR="000240E5" w:rsidRDefault="000240E5" w:rsidP="001310CE">
      <w:pPr>
        <w:pStyle w:val="Paragrafoelenco"/>
        <w:numPr>
          <w:ilvl w:val="1"/>
          <w:numId w:val="128"/>
        </w:numPr>
        <w:rPr>
          <w:rFonts w:eastAsia="Calibri" w:cs="Arial"/>
          <w:lang w:val="en-US"/>
        </w:rPr>
      </w:pPr>
      <w:r w:rsidRPr="666356AB">
        <w:rPr>
          <w:rFonts w:eastAsia="Calibri" w:cs="Arial"/>
          <w:lang w:val="en-US"/>
        </w:rPr>
        <w:t>RFC-8725 “JSON Web Token Best Current Practices”</w:t>
      </w:r>
    </w:p>
    <w:p w14:paraId="6589DC98" w14:textId="5083CA9C" w:rsidR="000240E5" w:rsidRDefault="000240E5" w:rsidP="001310CE">
      <w:pPr>
        <w:pStyle w:val="Paragrafoelenco"/>
        <w:numPr>
          <w:ilvl w:val="0"/>
          <w:numId w:val="128"/>
        </w:numPr>
        <w:rPr>
          <w:rFonts w:eastAsia="Calibri" w:cs="Arial"/>
          <w:lang w:val="en-US"/>
        </w:rPr>
      </w:pPr>
      <w:r w:rsidRPr="666356AB">
        <w:rPr>
          <w:rFonts w:eastAsia="Calibri" w:cs="Arial"/>
          <w:lang w:val="en-US"/>
        </w:rPr>
        <w:t>RFC-7520 “Examples of Protecting Content Using JSON Object Signing and Encryption (JOSE)”</w:t>
      </w:r>
    </w:p>
    <w:p w14:paraId="13D144A0" w14:textId="41CD94DF" w:rsidR="006B4EFE" w:rsidRDefault="00DD6D83" w:rsidP="00DD6D83">
      <w:pPr>
        <w:rPr>
          <w:rFonts w:eastAsia="Calibri" w:cs="Arial"/>
          <w:lang w:val="en-US"/>
        </w:rPr>
      </w:pPr>
      <w:r>
        <w:rPr>
          <w:rFonts w:eastAsia="Calibri" w:cs="Arial"/>
          <w:lang w:val="en-US"/>
        </w:rPr>
        <w:t xml:space="preserve">To become good in this section they must all be studied since they are all used (e.g., the algorithms are </w:t>
      </w:r>
      <w:r w:rsidR="00CF7194">
        <w:rPr>
          <w:rFonts w:eastAsia="Calibri" w:cs="Arial"/>
          <w:lang w:val="en-US"/>
        </w:rPr>
        <w:t>specified,</w:t>
      </w:r>
      <w:r>
        <w:rPr>
          <w:rFonts w:eastAsia="Calibri" w:cs="Arial"/>
          <w:lang w:val="en-US"/>
        </w:rPr>
        <w:t xml:space="preserve"> and we will use them).</w:t>
      </w:r>
      <w:r w:rsidR="006B4EFE">
        <w:rPr>
          <w:rFonts w:eastAsia="Calibri" w:cs="Arial"/>
          <w:lang w:val="en-US"/>
        </w:rPr>
        <w:t xml:space="preserve"> Note that although there is a list of separate standards, globally they are known as </w:t>
      </w:r>
      <w:r w:rsidR="006B4EFE">
        <w:rPr>
          <w:rFonts w:eastAsia="Calibri" w:cs="Arial"/>
          <w:b/>
          <w:bCs/>
          <w:lang w:val="en-US"/>
        </w:rPr>
        <w:t>JOSE</w:t>
      </w:r>
      <w:r w:rsidR="00B678FE">
        <w:rPr>
          <w:rFonts w:eastAsia="Calibri" w:cs="Arial"/>
          <w:lang w:val="en-US"/>
        </w:rPr>
        <w:t>. They are all considered as sub-chapters of JOSE.</w:t>
      </w:r>
    </w:p>
    <w:p w14:paraId="07B93705" w14:textId="7392C4CE" w:rsidR="2000BCB2" w:rsidRDefault="70041BDB" w:rsidP="00FC74D3">
      <w:pPr>
        <w:pStyle w:val="Titolo2"/>
        <w:rPr>
          <w:rFonts w:eastAsia="Calibri" w:cs="Arial"/>
          <w:lang w:val="en-US"/>
        </w:rPr>
      </w:pPr>
      <w:bookmarkStart w:id="180" w:name="_Toc91005565"/>
      <w:r w:rsidRPr="666356AB">
        <w:rPr>
          <w:lang w:val="en-US"/>
        </w:rPr>
        <w:t>JSON Web Signature (JWS)</w:t>
      </w:r>
      <w:bookmarkEnd w:id="180"/>
    </w:p>
    <w:p w14:paraId="3280C897" w14:textId="0CA708D5" w:rsidR="001559ED" w:rsidRDefault="000A2656" w:rsidP="61708C2D">
      <w:pPr>
        <w:spacing w:line="257" w:lineRule="auto"/>
        <w:rPr>
          <w:rFonts w:eastAsia="Times New Roman" w:cs="Times New Roman"/>
          <w:lang w:val="en-US"/>
        </w:rPr>
      </w:pPr>
      <w:r>
        <w:rPr>
          <w:rFonts w:eastAsia="Times New Roman" w:cs="Times New Roman"/>
          <w:lang w:val="en-US"/>
        </w:rPr>
        <w:t>JWS</w:t>
      </w:r>
      <w:r w:rsidR="381DC6BC" w:rsidRPr="61708C2D">
        <w:rPr>
          <w:rFonts w:eastAsia="Times New Roman" w:cs="Times New Roman"/>
          <w:lang w:val="en-US"/>
        </w:rPr>
        <w:t xml:space="preserve"> has been developed to sign arbitrary content </w:t>
      </w:r>
      <w:r w:rsidR="60C32F32" w:rsidRPr="0136C7EB">
        <w:rPr>
          <w:rFonts w:eastAsia="Times New Roman" w:cs="Times New Roman"/>
          <w:lang w:val="en-US"/>
        </w:rPr>
        <w:t>using a compact JSON</w:t>
      </w:r>
      <w:r>
        <w:rPr>
          <w:rFonts w:eastAsia="Times New Roman" w:cs="Times New Roman"/>
          <w:lang w:val="en-US"/>
        </w:rPr>
        <w:t>-</w:t>
      </w:r>
      <w:r w:rsidR="60C32F32" w:rsidRPr="0136C7EB">
        <w:rPr>
          <w:rFonts w:eastAsia="Times New Roman" w:cs="Times New Roman"/>
          <w:lang w:val="en-US"/>
        </w:rPr>
        <w:t xml:space="preserve">based representation. </w:t>
      </w:r>
      <w:r w:rsidR="60C32F32" w:rsidRPr="7EA7FEDF">
        <w:rPr>
          <w:rFonts w:eastAsia="Times New Roman" w:cs="Times New Roman"/>
          <w:lang w:val="en-US"/>
        </w:rPr>
        <w:t xml:space="preserve">Beware, as already happened with XML signature, </w:t>
      </w:r>
      <w:r w:rsidR="60C32F32" w:rsidRPr="000A2656">
        <w:rPr>
          <w:rFonts w:eastAsia="Times New Roman" w:cs="Times New Roman"/>
          <w:b/>
          <w:bCs/>
          <w:lang w:val="en-US"/>
        </w:rPr>
        <w:t>the signature term i</w:t>
      </w:r>
      <w:r w:rsidRPr="000A2656">
        <w:rPr>
          <w:rFonts w:eastAsia="Times New Roman" w:cs="Times New Roman"/>
          <w:b/>
          <w:bCs/>
          <w:lang w:val="en-US"/>
        </w:rPr>
        <w:t>s</w:t>
      </w:r>
      <w:r w:rsidR="60C32F32" w:rsidRPr="000A2656">
        <w:rPr>
          <w:rFonts w:eastAsia="Times New Roman" w:cs="Times New Roman"/>
          <w:b/>
          <w:bCs/>
          <w:lang w:val="en-US"/>
        </w:rPr>
        <w:t xml:space="preserve"> used in an improper way</w:t>
      </w:r>
      <w:r w:rsidR="60C32F32" w:rsidRPr="7EA7FEDF">
        <w:rPr>
          <w:rFonts w:eastAsia="Times New Roman" w:cs="Times New Roman"/>
          <w:lang w:val="en-US"/>
        </w:rPr>
        <w:t xml:space="preserve"> which it’s not recommended to use</w:t>
      </w:r>
      <w:r w:rsidR="00ED54F0">
        <w:rPr>
          <w:rFonts w:eastAsia="Times New Roman" w:cs="Times New Roman"/>
          <w:lang w:val="en-US"/>
        </w:rPr>
        <w:t>:</w:t>
      </w:r>
      <w:r w:rsidR="60C32F32" w:rsidRPr="7EA7FEDF">
        <w:rPr>
          <w:rFonts w:eastAsia="Times New Roman" w:cs="Times New Roman"/>
          <w:lang w:val="en-US"/>
        </w:rPr>
        <w:t xml:space="preserve"> </w:t>
      </w:r>
      <w:r w:rsidR="00ED54F0">
        <w:rPr>
          <w:rFonts w:eastAsia="Times New Roman" w:cs="Times New Roman"/>
          <w:lang w:val="en-US"/>
        </w:rPr>
        <w:t>JWS is a system in which it is possible to perform</w:t>
      </w:r>
      <w:r w:rsidR="60C32F32" w:rsidRPr="7EA7FEDF">
        <w:rPr>
          <w:rFonts w:eastAsia="Times New Roman" w:cs="Times New Roman"/>
          <w:lang w:val="en-US"/>
        </w:rPr>
        <w:t xml:space="preserve"> </w:t>
      </w:r>
      <w:r w:rsidR="4FB93CDE" w:rsidRPr="7EA7FEDF">
        <w:rPr>
          <w:rFonts w:eastAsia="Times New Roman" w:cs="Times New Roman"/>
          <w:lang w:val="en-US"/>
        </w:rPr>
        <w:t xml:space="preserve">a </w:t>
      </w:r>
      <w:r w:rsidR="4FB93CDE" w:rsidRPr="00ED54F0">
        <w:rPr>
          <w:rFonts w:eastAsia="Times New Roman" w:cs="Times New Roman"/>
          <w:b/>
          <w:bCs/>
          <w:lang w:val="en-US"/>
        </w:rPr>
        <w:t xml:space="preserve">true digital </w:t>
      </w:r>
      <w:r w:rsidR="00ED54F0" w:rsidRPr="00ED54F0">
        <w:rPr>
          <w:rFonts w:eastAsia="Times New Roman" w:cs="Times New Roman"/>
          <w:b/>
          <w:bCs/>
          <w:lang w:val="en-US"/>
        </w:rPr>
        <w:t>signature,</w:t>
      </w:r>
      <w:r w:rsidR="4FB93CDE" w:rsidRPr="7EA7FEDF">
        <w:rPr>
          <w:rFonts w:eastAsia="Times New Roman" w:cs="Times New Roman"/>
          <w:lang w:val="en-US"/>
        </w:rPr>
        <w:t xml:space="preserve"> but </w:t>
      </w:r>
      <w:r w:rsidR="4FB93CDE" w:rsidRPr="00ED54F0">
        <w:rPr>
          <w:rFonts w:eastAsia="Times New Roman" w:cs="Times New Roman"/>
          <w:u w:val="single"/>
          <w:lang w:val="en-US"/>
        </w:rPr>
        <w:t>th</w:t>
      </w:r>
      <w:r w:rsidR="00ED54F0" w:rsidRPr="00ED54F0">
        <w:rPr>
          <w:rFonts w:eastAsia="Times New Roman" w:cs="Times New Roman"/>
          <w:u w:val="single"/>
          <w:lang w:val="en-US"/>
        </w:rPr>
        <w:t>is</w:t>
      </w:r>
      <w:r w:rsidR="4FB93CDE" w:rsidRPr="00ED54F0">
        <w:rPr>
          <w:rFonts w:eastAsia="Times New Roman" w:cs="Times New Roman"/>
          <w:u w:val="single"/>
          <w:lang w:val="en-US"/>
        </w:rPr>
        <w:t xml:space="preserve"> term is also used </w:t>
      </w:r>
      <w:r w:rsidR="00ED54F0" w:rsidRPr="00ED54F0">
        <w:rPr>
          <w:rFonts w:eastAsia="Times New Roman" w:cs="Times New Roman"/>
          <w:u w:val="single"/>
          <w:lang w:val="en-US"/>
        </w:rPr>
        <w:t xml:space="preserve">to </w:t>
      </w:r>
      <w:r w:rsidR="4FB93CDE" w:rsidRPr="00ED54F0">
        <w:rPr>
          <w:rFonts w:eastAsia="Times New Roman" w:cs="Times New Roman"/>
          <w:u w:val="single"/>
          <w:lang w:val="en-US"/>
        </w:rPr>
        <w:t>perform</w:t>
      </w:r>
      <w:r w:rsidR="00ED54F0" w:rsidRPr="00ED54F0">
        <w:rPr>
          <w:rFonts w:eastAsia="Times New Roman" w:cs="Times New Roman"/>
          <w:u w:val="single"/>
          <w:lang w:val="en-US"/>
        </w:rPr>
        <w:t xml:space="preserve"> </w:t>
      </w:r>
      <w:r w:rsidR="4FB93CDE" w:rsidRPr="00ED54F0">
        <w:rPr>
          <w:rFonts w:eastAsia="Times New Roman" w:cs="Times New Roman"/>
          <w:u w:val="single"/>
          <w:lang w:val="en-US"/>
        </w:rPr>
        <w:t>a MAC.</w:t>
      </w:r>
      <w:r w:rsidR="4FB93CDE" w:rsidRPr="1A9D7767">
        <w:rPr>
          <w:rFonts w:eastAsia="Times New Roman" w:cs="Times New Roman"/>
          <w:lang w:val="en-US"/>
        </w:rPr>
        <w:t xml:space="preserve"> Even tough MAC is providing authentication and integrity</w:t>
      </w:r>
      <w:r w:rsidR="00703DF8">
        <w:rPr>
          <w:rFonts w:eastAsia="Times New Roman" w:cs="Times New Roman"/>
          <w:lang w:val="en-US"/>
        </w:rPr>
        <w:t>,</w:t>
      </w:r>
      <w:r w:rsidR="4FB93CDE" w:rsidRPr="1A9D7767">
        <w:rPr>
          <w:rFonts w:eastAsia="Times New Roman" w:cs="Times New Roman"/>
          <w:lang w:val="en-US"/>
        </w:rPr>
        <w:t xml:space="preserve"> normally </w:t>
      </w:r>
      <w:r w:rsidR="00703DF8">
        <w:rPr>
          <w:rFonts w:eastAsia="Times New Roman" w:cs="Times New Roman"/>
          <w:lang w:val="en-US"/>
        </w:rPr>
        <w:t>the term “signature”</w:t>
      </w:r>
      <w:r w:rsidR="4FB93CDE" w:rsidRPr="1A9D7767">
        <w:rPr>
          <w:rFonts w:eastAsia="Times New Roman" w:cs="Times New Roman"/>
          <w:lang w:val="en-US"/>
        </w:rPr>
        <w:t xml:space="preserve"> </w:t>
      </w:r>
      <w:r w:rsidR="00703DF8">
        <w:rPr>
          <w:rFonts w:eastAsia="Times New Roman" w:cs="Times New Roman"/>
          <w:lang w:val="en-US"/>
        </w:rPr>
        <w:t xml:space="preserve">is reserved </w:t>
      </w:r>
      <w:r w:rsidR="6A85F8B1" w:rsidRPr="1A9D7767">
        <w:rPr>
          <w:rFonts w:eastAsia="Times New Roman" w:cs="Times New Roman"/>
          <w:lang w:val="en-US"/>
        </w:rPr>
        <w:t>only to things in which the roles are distinguished</w:t>
      </w:r>
      <w:r w:rsidR="00703DF8">
        <w:rPr>
          <w:rFonts w:eastAsia="Times New Roman" w:cs="Times New Roman"/>
          <w:lang w:val="en-US"/>
        </w:rPr>
        <w:t xml:space="preserve"> (</w:t>
      </w:r>
      <w:r w:rsidR="6A85F8B1" w:rsidRPr="1A9D7767">
        <w:rPr>
          <w:rFonts w:eastAsia="Times New Roman" w:cs="Times New Roman"/>
          <w:lang w:val="en-US"/>
        </w:rPr>
        <w:t xml:space="preserve">the signer and </w:t>
      </w:r>
      <w:r w:rsidR="6A85F8B1" w:rsidRPr="5F713FAB">
        <w:rPr>
          <w:rFonts w:eastAsia="Times New Roman" w:cs="Times New Roman"/>
          <w:lang w:val="en-US"/>
        </w:rPr>
        <w:t>the verifier</w:t>
      </w:r>
      <w:r w:rsidR="00703DF8">
        <w:rPr>
          <w:rFonts w:eastAsia="Times New Roman" w:cs="Times New Roman"/>
          <w:lang w:val="en-US"/>
        </w:rPr>
        <w:t>). On the contrary,</w:t>
      </w:r>
      <w:r w:rsidR="6A85F8B1" w:rsidRPr="5F713FAB">
        <w:rPr>
          <w:rFonts w:eastAsia="Times New Roman" w:cs="Times New Roman"/>
          <w:lang w:val="en-US"/>
        </w:rPr>
        <w:t xml:space="preserve"> </w:t>
      </w:r>
      <w:r w:rsidR="00703DF8">
        <w:rPr>
          <w:rFonts w:eastAsia="Times New Roman" w:cs="Times New Roman"/>
          <w:lang w:val="en-US"/>
        </w:rPr>
        <w:t xml:space="preserve">with </w:t>
      </w:r>
      <w:r w:rsidR="6A85F8B1" w:rsidRPr="5F713FAB">
        <w:rPr>
          <w:rFonts w:eastAsia="Times New Roman" w:cs="Times New Roman"/>
          <w:lang w:val="en-US"/>
        </w:rPr>
        <w:t>MAC this is not possible since it uses a symmetric key</w:t>
      </w:r>
      <w:r w:rsidR="00703DF8">
        <w:rPr>
          <w:rFonts w:eastAsia="Times New Roman" w:cs="Times New Roman"/>
          <w:lang w:val="en-US"/>
        </w:rPr>
        <w:t xml:space="preserve"> (signer and verifier are interchangeable)</w:t>
      </w:r>
      <w:r w:rsidR="6A85F8B1" w:rsidRPr="5F713FAB">
        <w:rPr>
          <w:rFonts w:eastAsia="Times New Roman" w:cs="Times New Roman"/>
          <w:lang w:val="en-US"/>
        </w:rPr>
        <w:t xml:space="preserve">. </w:t>
      </w:r>
      <w:r w:rsidR="6A85F8B1" w:rsidRPr="6BF43418">
        <w:rPr>
          <w:rFonts w:eastAsia="Times New Roman" w:cs="Times New Roman"/>
          <w:lang w:val="en-US"/>
        </w:rPr>
        <w:t xml:space="preserve">If </w:t>
      </w:r>
      <w:r w:rsidR="00703DF8">
        <w:rPr>
          <w:rFonts w:eastAsia="Times New Roman" w:cs="Times New Roman"/>
          <w:lang w:val="en-US"/>
        </w:rPr>
        <w:t>it is</w:t>
      </w:r>
      <w:r w:rsidR="6A85F8B1" w:rsidRPr="6BF43418">
        <w:rPr>
          <w:rFonts w:eastAsia="Times New Roman" w:cs="Times New Roman"/>
          <w:lang w:val="en-US"/>
        </w:rPr>
        <w:t xml:space="preserve"> want</w:t>
      </w:r>
      <w:r w:rsidR="00703DF8">
        <w:rPr>
          <w:rFonts w:eastAsia="Times New Roman" w:cs="Times New Roman"/>
          <w:lang w:val="en-US"/>
        </w:rPr>
        <w:t>ed to do</w:t>
      </w:r>
      <w:r w:rsidR="6A85F8B1" w:rsidRPr="6BF43418">
        <w:rPr>
          <w:rFonts w:eastAsia="Times New Roman" w:cs="Times New Roman"/>
          <w:lang w:val="en-US"/>
        </w:rPr>
        <w:t xml:space="preserve"> something </w:t>
      </w:r>
      <w:r w:rsidR="00703DF8" w:rsidRPr="6BF43418">
        <w:rPr>
          <w:rFonts w:eastAsia="Times New Roman" w:cs="Times New Roman"/>
          <w:lang w:val="en-US"/>
        </w:rPr>
        <w:t>like</w:t>
      </w:r>
      <w:r w:rsidR="6A85F8B1" w:rsidRPr="6BF43418">
        <w:rPr>
          <w:rFonts w:eastAsia="Times New Roman" w:cs="Times New Roman"/>
          <w:lang w:val="en-US"/>
        </w:rPr>
        <w:t xml:space="preserve"> a digital signature wit</w:t>
      </w:r>
      <w:r w:rsidR="0995A3ED" w:rsidRPr="6BF43418">
        <w:rPr>
          <w:rFonts w:eastAsia="Times New Roman" w:cs="Times New Roman"/>
          <w:lang w:val="en-US"/>
        </w:rPr>
        <w:t>h MAC pay attention to which key</w:t>
      </w:r>
      <w:r w:rsidR="00703DF8">
        <w:rPr>
          <w:rFonts w:eastAsia="Times New Roman" w:cs="Times New Roman"/>
          <w:lang w:val="en-US"/>
        </w:rPr>
        <w:t>s</w:t>
      </w:r>
      <w:r w:rsidR="0995A3ED" w:rsidRPr="6BF43418">
        <w:rPr>
          <w:rFonts w:eastAsia="Times New Roman" w:cs="Times New Roman"/>
          <w:lang w:val="en-US"/>
        </w:rPr>
        <w:t xml:space="preserve"> </w:t>
      </w:r>
      <w:r w:rsidR="00703DF8">
        <w:rPr>
          <w:rFonts w:eastAsia="Times New Roman" w:cs="Times New Roman"/>
          <w:lang w:val="en-US"/>
        </w:rPr>
        <w:t>are being</w:t>
      </w:r>
      <w:r w:rsidR="0995A3ED" w:rsidRPr="6BF43418">
        <w:rPr>
          <w:rFonts w:eastAsia="Times New Roman" w:cs="Times New Roman"/>
          <w:lang w:val="en-US"/>
        </w:rPr>
        <w:t xml:space="preserve"> us</w:t>
      </w:r>
      <w:r w:rsidR="00703DF8">
        <w:rPr>
          <w:rFonts w:eastAsia="Times New Roman" w:cs="Times New Roman"/>
          <w:lang w:val="en-US"/>
        </w:rPr>
        <w:t>ed,</w:t>
      </w:r>
      <w:r w:rsidR="0995A3ED" w:rsidRPr="6BF43418">
        <w:rPr>
          <w:rFonts w:eastAsia="Times New Roman" w:cs="Times New Roman"/>
          <w:lang w:val="en-US"/>
        </w:rPr>
        <w:t xml:space="preserve"> because to distinguish signer and verifier </w:t>
      </w:r>
      <w:r w:rsidR="00703DF8">
        <w:rPr>
          <w:rFonts w:eastAsia="Times New Roman" w:cs="Times New Roman"/>
          <w:lang w:val="en-US"/>
        </w:rPr>
        <w:t>two different</w:t>
      </w:r>
      <w:r w:rsidR="0995A3ED" w:rsidRPr="6BF43418">
        <w:rPr>
          <w:rFonts w:eastAsia="Times New Roman" w:cs="Times New Roman"/>
          <w:lang w:val="en-US"/>
        </w:rPr>
        <w:t xml:space="preserve"> symmetric keys</w:t>
      </w:r>
      <w:r w:rsidR="00703DF8">
        <w:rPr>
          <w:rFonts w:eastAsia="Times New Roman" w:cs="Times New Roman"/>
          <w:lang w:val="en-US"/>
        </w:rPr>
        <w:t xml:space="preserve"> are needed</w:t>
      </w:r>
      <w:r w:rsidR="0995A3ED" w:rsidRPr="6BF43418">
        <w:rPr>
          <w:rFonts w:eastAsia="Times New Roman" w:cs="Times New Roman"/>
          <w:lang w:val="en-US"/>
        </w:rPr>
        <w:t>.</w:t>
      </w:r>
      <w:r w:rsidR="1A801322" w:rsidRPr="09DD2B2D">
        <w:rPr>
          <w:rFonts w:eastAsia="Times New Roman" w:cs="Times New Roman"/>
          <w:lang w:val="en-US"/>
        </w:rPr>
        <w:t xml:space="preserve"> </w:t>
      </w:r>
    </w:p>
    <w:p w14:paraId="2C4B0B17" w14:textId="17AD74D1" w:rsidR="001559ED" w:rsidRDefault="000839C9" w:rsidP="61708C2D">
      <w:pPr>
        <w:spacing w:line="257" w:lineRule="auto"/>
        <w:rPr>
          <w:noProof/>
          <w:lang w:val="en-US"/>
        </w:rPr>
      </w:pPr>
      <w:r w:rsidRPr="000839C9">
        <w:rPr>
          <w:rFonts w:eastAsia="Times New Roman" w:cs="Times New Roman"/>
          <w:noProof/>
          <w:lang w:val="en-US"/>
        </w:rPr>
        <w:drawing>
          <wp:anchor distT="0" distB="0" distL="114300" distR="114300" simplePos="0" relativeHeight="251655680" behindDoc="0" locked="0" layoutInCell="1" allowOverlap="1" wp14:anchorId="7D1271E7" wp14:editId="622D0DEA">
            <wp:simplePos x="0" y="0"/>
            <wp:positionH relativeFrom="margin">
              <wp:posOffset>4813300</wp:posOffset>
            </wp:positionH>
            <wp:positionV relativeFrom="paragraph">
              <wp:posOffset>12065</wp:posOffset>
            </wp:positionV>
            <wp:extent cx="1290955" cy="478790"/>
            <wp:effectExtent l="0" t="0" r="444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290955" cy="478790"/>
                    </a:xfrm>
                    <a:prstGeom prst="rect">
                      <a:avLst/>
                    </a:prstGeom>
                  </pic:spPr>
                </pic:pic>
              </a:graphicData>
            </a:graphic>
            <wp14:sizeRelH relativeFrom="margin">
              <wp14:pctWidth>0</wp14:pctWidth>
            </wp14:sizeRelH>
            <wp14:sizeRelV relativeFrom="margin">
              <wp14:pctHeight>0</wp14:pctHeight>
            </wp14:sizeRelV>
          </wp:anchor>
        </w:drawing>
      </w:r>
      <w:r w:rsidR="001559ED">
        <w:rPr>
          <w:rFonts w:eastAsia="Times New Roman" w:cs="Times New Roman"/>
          <w:lang w:val="en-US"/>
        </w:rPr>
        <w:t>The knowledge is shared</w:t>
      </w:r>
      <w:r w:rsidR="00596879">
        <w:rPr>
          <w:rFonts w:eastAsia="Times New Roman" w:cs="Times New Roman"/>
          <w:lang w:val="en-US"/>
        </w:rPr>
        <w:t>: when A wants to improperly sign something with a symmetric key it should use K1, which is also known to B but at least it says that it is from A to B</w:t>
      </w:r>
      <w:r>
        <w:rPr>
          <w:rFonts w:eastAsia="Times New Roman" w:cs="Times New Roman"/>
          <w:lang w:val="en-US"/>
        </w:rPr>
        <w:t xml:space="preserve"> (but B could create the same message and claim it becomes from A)</w:t>
      </w:r>
      <w:r>
        <w:rPr>
          <w:noProof/>
          <w:lang w:val="en-US"/>
        </w:rPr>
        <w:t>.</w:t>
      </w:r>
    </w:p>
    <w:p w14:paraId="6E0C8A8B" w14:textId="12B2CB1A" w:rsidR="00FA7D58" w:rsidRPr="000839C9" w:rsidRDefault="00FA7D58" w:rsidP="61708C2D">
      <w:pPr>
        <w:spacing w:line="257" w:lineRule="auto"/>
        <w:rPr>
          <w:rFonts w:eastAsia="Times New Roman" w:cs="Times New Roman"/>
          <w:lang w:val="en-US"/>
        </w:rPr>
      </w:pPr>
      <w:r>
        <w:rPr>
          <w:noProof/>
          <w:lang w:val="en-US"/>
        </w:rPr>
        <w:t xml:space="preserve">When performing security analysis </w:t>
      </w:r>
      <w:r w:rsidR="00C55592">
        <w:rPr>
          <w:noProof/>
          <w:lang w:val="en-US"/>
        </w:rPr>
        <w:t>and someone tells “This document is signed with JOSE or JWS” you must challenge its knowledge about signature: is it digital signature or a MAC? Because the consequence is huge.</w:t>
      </w:r>
    </w:p>
    <w:p w14:paraId="44D4A965" w14:textId="7C52766D" w:rsidR="381DC6BC" w:rsidRDefault="1A801322" w:rsidP="61708C2D">
      <w:pPr>
        <w:spacing w:line="257" w:lineRule="auto"/>
        <w:rPr>
          <w:rFonts w:eastAsia="Calibri" w:cs="Arial"/>
          <w:lang w:val="en-US"/>
        </w:rPr>
      </w:pPr>
      <w:r w:rsidRPr="5C0D060E">
        <w:rPr>
          <w:rFonts w:eastAsia="Times New Roman" w:cs="Times New Roman"/>
          <w:lang w:val="en-US"/>
        </w:rPr>
        <w:t xml:space="preserve">The </w:t>
      </w:r>
      <w:r w:rsidR="00C55592" w:rsidRPr="5C0D060E">
        <w:rPr>
          <w:rFonts w:eastAsia="Times New Roman" w:cs="Times New Roman"/>
          <w:lang w:val="en-US"/>
        </w:rPr>
        <w:t>representation</w:t>
      </w:r>
      <w:r w:rsidRPr="5C0D060E">
        <w:rPr>
          <w:rFonts w:eastAsia="Times New Roman" w:cs="Times New Roman"/>
          <w:lang w:val="en-US"/>
        </w:rPr>
        <w:t xml:space="preserve"> of a signed object JWS is based on three parts: </w:t>
      </w:r>
      <w:r w:rsidRPr="00C55592">
        <w:rPr>
          <w:rFonts w:eastAsia="Times New Roman" w:cs="Times New Roman"/>
          <w:b/>
          <w:bCs/>
          <w:lang w:val="en-US"/>
        </w:rPr>
        <w:t>header</w:t>
      </w:r>
      <w:r w:rsidRPr="5C0D060E">
        <w:rPr>
          <w:rFonts w:eastAsia="Times New Roman" w:cs="Times New Roman"/>
          <w:lang w:val="en-US"/>
        </w:rPr>
        <w:t xml:space="preserve">, </w:t>
      </w:r>
      <w:r w:rsidR="00C55592" w:rsidRPr="00C55592">
        <w:rPr>
          <w:rFonts w:eastAsia="Times New Roman" w:cs="Times New Roman"/>
          <w:b/>
          <w:bCs/>
          <w:lang w:val="en-US"/>
        </w:rPr>
        <w:t>payload,</w:t>
      </w:r>
      <w:r w:rsidRPr="5C0D060E">
        <w:rPr>
          <w:rFonts w:eastAsia="Times New Roman" w:cs="Times New Roman"/>
          <w:lang w:val="en-US"/>
        </w:rPr>
        <w:t xml:space="preserve"> and the </w:t>
      </w:r>
      <w:r w:rsidRPr="00C55592">
        <w:rPr>
          <w:rFonts w:eastAsia="Times New Roman" w:cs="Times New Roman"/>
          <w:b/>
          <w:bCs/>
          <w:lang w:val="en-US"/>
        </w:rPr>
        <w:t>signature</w:t>
      </w:r>
      <w:r w:rsidRPr="5C0D060E">
        <w:rPr>
          <w:rFonts w:eastAsia="Times New Roman" w:cs="Times New Roman"/>
          <w:lang w:val="en-US"/>
        </w:rPr>
        <w:t xml:space="preserve"> itself. </w:t>
      </w:r>
      <w:r w:rsidR="51CE2241" w:rsidRPr="2233DB1B">
        <w:rPr>
          <w:rFonts w:eastAsia="Times New Roman" w:cs="Times New Roman"/>
          <w:lang w:val="en-US"/>
        </w:rPr>
        <w:t xml:space="preserve">In JWS there is </w:t>
      </w:r>
      <w:r w:rsidR="51CE2241" w:rsidRPr="00C55592">
        <w:rPr>
          <w:rFonts w:eastAsia="Times New Roman" w:cs="Times New Roman"/>
          <w:b/>
          <w:bCs/>
          <w:lang w:val="en-US"/>
        </w:rPr>
        <w:t>compact serialization</w:t>
      </w:r>
      <w:r w:rsidR="00C55592">
        <w:rPr>
          <w:rFonts w:eastAsia="Times New Roman" w:cs="Times New Roman"/>
          <w:lang w:val="en-US"/>
        </w:rPr>
        <w:t>:</w:t>
      </w:r>
      <w:r w:rsidR="51CE2241" w:rsidRPr="2233DB1B">
        <w:rPr>
          <w:rFonts w:eastAsia="Times New Roman" w:cs="Times New Roman"/>
          <w:lang w:val="en-US"/>
        </w:rPr>
        <w:t xml:space="preserve"> </w:t>
      </w:r>
      <w:r w:rsidR="00C55592">
        <w:rPr>
          <w:rFonts w:eastAsia="Times New Roman" w:cs="Times New Roman"/>
          <w:lang w:val="en-US"/>
        </w:rPr>
        <w:t xml:space="preserve">it </w:t>
      </w:r>
      <w:r w:rsidR="51CE2241" w:rsidRPr="2233DB1B">
        <w:rPr>
          <w:rFonts w:eastAsia="Times New Roman" w:cs="Times New Roman"/>
          <w:lang w:val="en-US"/>
        </w:rPr>
        <w:t>tr</w:t>
      </w:r>
      <w:r w:rsidR="00C55592">
        <w:rPr>
          <w:rFonts w:eastAsia="Times New Roman" w:cs="Times New Roman"/>
          <w:lang w:val="en-US"/>
        </w:rPr>
        <w:t>ies</w:t>
      </w:r>
      <w:r w:rsidR="51CE2241" w:rsidRPr="2233DB1B">
        <w:rPr>
          <w:rFonts w:eastAsia="Times New Roman" w:cs="Times New Roman"/>
          <w:lang w:val="en-US"/>
        </w:rPr>
        <w:t xml:space="preserve"> to make the </w:t>
      </w:r>
      <w:r w:rsidR="51CE2241" w:rsidRPr="21BE3973">
        <w:rPr>
          <w:rFonts w:eastAsia="Times New Roman" w:cs="Times New Roman"/>
          <w:lang w:val="en-US"/>
        </w:rPr>
        <w:t>representation</w:t>
      </w:r>
      <w:r w:rsidR="51CE2241" w:rsidRPr="2233DB1B">
        <w:rPr>
          <w:rFonts w:eastAsia="Times New Roman" w:cs="Times New Roman"/>
          <w:lang w:val="en-US"/>
        </w:rPr>
        <w:t xml:space="preserve"> as short as possible. </w:t>
      </w:r>
      <w:r w:rsidR="51CE2241" w:rsidRPr="21BE3973">
        <w:rPr>
          <w:rFonts w:eastAsia="Times New Roman" w:cs="Times New Roman"/>
          <w:lang w:val="en-US"/>
        </w:rPr>
        <w:t xml:space="preserve">The parts are </w:t>
      </w:r>
      <w:r w:rsidR="51CE2241" w:rsidRPr="005B3CB4">
        <w:rPr>
          <w:rFonts w:eastAsia="Times New Roman" w:cs="Times New Roman"/>
          <w:i/>
          <w:iCs/>
          <w:lang w:val="en-US"/>
        </w:rPr>
        <w:t>base64url</w:t>
      </w:r>
      <w:r w:rsidR="51CE2241" w:rsidRPr="21BE3973">
        <w:rPr>
          <w:rFonts w:eastAsia="Times New Roman" w:cs="Times New Roman"/>
          <w:lang w:val="en-US"/>
        </w:rPr>
        <w:t xml:space="preserve"> </w:t>
      </w:r>
      <w:r w:rsidR="51CE2241" w:rsidRPr="005B3CB4">
        <w:rPr>
          <w:rFonts w:eastAsia="Times New Roman" w:cs="Times New Roman"/>
          <w:i/>
          <w:iCs/>
          <w:lang w:val="en-US"/>
        </w:rPr>
        <w:t>encoded</w:t>
      </w:r>
      <w:r w:rsidR="51CE2241" w:rsidRPr="21BE3973">
        <w:rPr>
          <w:rFonts w:eastAsia="Times New Roman" w:cs="Times New Roman"/>
          <w:lang w:val="en-US"/>
        </w:rPr>
        <w:t xml:space="preserve"> and </w:t>
      </w:r>
      <w:r w:rsidR="7246C68E" w:rsidRPr="005B3CB4">
        <w:rPr>
          <w:rFonts w:eastAsia="Times New Roman" w:cs="Times New Roman"/>
          <w:i/>
          <w:iCs/>
          <w:lang w:val="en-US"/>
        </w:rPr>
        <w:t>concatenated</w:t>
      </w:r>
      <w:r w:rsidR="7246C68E" w:rsidRPr="21BE3973">
        <w:rPr>
          <w:rFonts w:eastAsia="Times New Roman" w:cs="Times New Roman"/>
          <w:lang w:val="en-US"/>
        </w:rPr>
        <w:t xml:space="preserve"> separated by dot</w:t>
      </w:r>
      <w:r w:rsidR="00BE4CD0">
        <w:rPr>
          <w:rFonts w:eastAsia="Times New Roman" w:cs="Times New Roman"/>
          <w:lang w:val="en-US"/>
        </w:rPr>
        <w:t xml:space="preserve"> character</w:t>
      </w:r>
      <w:r w:rsidR="005B3CB4">
        <w:rPr>
          <w:rFonts w:eastAsia="Times New Roman" w:cs="Times New Roman"/>
          <w:lang w:val="en-US"/>
        </w:rPr>
        <w:t xml:space="preserve"> as following:</w:t>
      </w:r>
    </w:p>
    <w:p w14:paraId="5173437B" w14:textId="1A5D6758" w:rsidR="7246C68E" w:rsidRDefault="00000054" w:rsidP="1BF8671E">
      <w:pPr>
        <w:spacing w:line="257" w:lineRule="auto"/>
        <w:rPr>
          <w:rFonts w:eastAsia="Calibri" w:cs="Arial"/>
          <w:i/>
          <w:lang w:val="en-US"/>
        </w:rPr>
      </w:pPr>
      <m:oMathPara>
        <m:oMath>
          <m:r>
            <w:rPr>
              <w:rFonts w:ascii="Cambria Math" w:eastAsia="Times New Roman" w:hAnsi="Cambria Math" w:cs="Times New Roman"/>
              <w:lang w:val="en-US"/>
            </w:rPr>
            <m:t>header_b64u ”.” payload_b64u ”.” signature_b64u</m:t>
          </m:r>
        </m:oMath>
      </m:oMathPara>
    </w:p>
    <w:p w14:paraId="24C675CF" w14:textId="536B881E" w:rsidR="1CEB2CED" w:rsidRDefault="003A18DB" w:rsidP="09B72840">
      <w:pPr>
        <w:spacing w:line="257" w:lineRule="auto"/>
        <w:rPr>
          <w:rFonts w:eastAsia="Times New Roman" w:cs="Times New Roman"/>
          <w:lang w:val="en-US"/>
        </w:rPr>
      </w:pPr>
      <w:r>
        <w:rPr>
          <w:rFonts w:eastAsia="Times New Roman" w:cs="Times New Roman"/>
          <w:lang w:val="en-US"/>
        </w:rPr>
        <w:t xml:space="preserve">In this way everything is URL-safe </w:t>
      </w:r>
      <w:r w:rsidR="006628A9">
        <w:rPr>
          <w:rFonts w:eastAsia="Times New Roman" w:cs="Times New Roman"/>
          <w:lang w:val="en-US"/>
        </w:rPr>
        <w:t>(base64 is not URL-safe, while base64url is)</w:t>
      </w:r>
      <w:r w:rsidR="002676F5">
        <w:rPr>
          <w:rFonts w:eastAsia="Times New Roman" w:cs="Times New Roman"/>
          <w:lang w:val="en-US"/>
        </w:rPr>
        <w:t xml:space="preserve"> and compact</w:t>
      </w:r>
      <w:r w:rsidR="006628A9">
        <w:rPr>
          <w:rFonts w:eastAsia="Times New Roman" w:cs="Times New Roman"/>
          <w:lang w:val="en-US"/>
        </w:rPr>
        <w:t>. It is done using only one signature</w:t>
      </w:r>
      <w:r w:rsidR="002676F5">
        <w:rPr>
          <w:rFonts w:eastAsia="Times New Roman" w:cs="Times New Roman"/>
          <w:lang w:val="en-US"/>
        </w:rPr>
        <w:t xml:space="preserve"> (</w:t>
      </w:r>
      <w:r w:rsidR="002676F5" w:rsidRPr="002676F5">
        <w:rPr>
          <w:rFonts w:eastAsia="Times New Roman" w:cs="Times New Roman"/>
          <w:i/>
          <w:iCs/>
          <w:lang w:val="en-US"/>
        </w:rPr>
        <w:t>signature_b64u</w:t>
      </w:r>
      <w:r w:rsidR="002676F5">
        <w:rPr>
          <w:rFonts w:eastAsia="Times New Roman" w:cs="Times New Roman"/>
          <w:lang w:val="en-US"/>
        </w:rPr>
        <w:t>, placed at the end)</w:t>
      </w:r>
      <w:r w:rsidR="006628A9">
        <w:rPr>
          <w:rFonts w:eastAsia="Times New Roman" w:cs="Times New Roman"/>
          <w:lang w:val="en-US"/>
        </w:rPr>
        <w:t>.</w:t>
      </w:r>
    </w:p>
    <w:p w14:paraId="61ABF1C8" w14:textId="00276AC9" w:rsidR="1CEB2CED" w:rsidRDefault="1CEB2CED" w:rsidP="006F3E43">
      <w:pPr>
        <w:pStyle w:val="Titolo3"/>
        <w:rPr>
          <w:rFonts w:eastAsia="Calibri" w:cs="Arial"/>
          <w:lang w:val="en-US"/>
        </w:rPr>
      </w:pPr>
      <w:bookmarkStart w:id="181" w:name="_Toc91005566"/>
      <w:r w:rsidRPr="566DA576">
        <w:rPr>
          <w:lang w:val="en-US"/>
        </w:rPr>
        <w:t>Base64 and Base64url encodings</w:t>
      </w:r>
      <w:bookmarkEnd w:id="181"/>
    </w:p>
    <w:p w14:paraId="6251CC5D" w14:textId="4874762E" w:rsidR="0B8B4745" w:rsidRDefault="000202B1" w:rsidP="0B8B4745">
      <w:pPr>
        <w:spacing w:line="257" w:lineRule="auto"/>
        <w:rPr>
          <w:rFonts w:eastAsia="Times New Roman" w:cs="Times New Roman"/>
          <w:lang w:val="en-US"/>
        </w:rPr>
      </w:pPr>
      <w:r>
        <w:rPr>
          <w:rFonts w:eastAsia="Times New Roman" w:cs="Times New Roman"/>
          <w:lang w:val="en-US"/>
        </w:rPr>
        <w:t xml:space="preserve">The basic definition is in RFC-4648 in which there is not only the Base64 but also Base16 and Base32. Base64 encodes </w:t>
      </w:r>
      <w:r w:rsidR="3245E8C1" w:rsidRPr="000202B1">
        <w:rPr>
          <w:rFonts w:eastAsia="Times New Roman" w:cs="Times New Roman"/>
          <w:b/>
          <w:bCs/>
          <w:lang w:val="en-US"/>
        </w:rPr>
        <w:t>6 bits at a time</w:t>
      </w:r>
      <w:r w:rsidR="3245E8C1" w:rsidRPr="66F3F749">
        <w:rPr>
          <w:rFonts w:eastAsia="Times New Roman" w:cs="Times New Roman"/>
          <w:lang w:val="en-US"/>
        </w:rPr>
        <w:t xml:space="preserve"> using </w:t>
      </w:r>
      <w:r w:rsidR="3245E8C1" w:rsidRPr="03FFCE3B">
        <w:rPr>
          <w:rFonts w:eastAsia="Times New Roman" w:cs="Times New Roman"/>
          <w:lang w:val="en-US"/>
        </w:rPr>
        <w:t xml:space="preserve">an </w:t>
      </w:r>
      <w:r w:rsidR="3245E8C1" w:rsidRPr="72377439">
        <w:rPr>
          <w:rFonts w:eastAsia="Times New Roman" w:cs="Times New Roman"/>
          <w:lang w:val="en-US"/>
        </w:rPr>
        <w:t xml:space="preserve">8 bits </w:t>
      </w:r>
      <w:r w:rsidR="3245E8C1" w:rsidRPr="03FFCE3B">
        <w:rPr>
          <w:rFonts w:eastAsia="Times New Roman" w:cs="Times New Roman"/>
          <w:lang w:val="en-US"/>
        </w:rPr>
        <w:t xml:space="preserve">ASCII character, </w:t>
      </w:r>
      <w:r w:rsidR="3245E8C1" w:rsidRPr="72377439">
        <w:rPr>
          <w:rFonts w:eastAsia="Times New Roman" w:cs="Times New Roman"/>
          <w:lang w:val="en-US"/>
        </w:rPr>
        <w:t>leading to a 33% of size increase</w:t>
      </w:r>
      <w:r w:rsidR="00B272BA">
        <w:rPr>
          <w:rFonts w:eastAsia="Times New Roman" w:cs="Times New Roman"/>
          <w:lang w:val="en-US"/>
        </w:rPr>
        <w:t xml:space="preserve"> (since 6 bits become 8)</w:t>
      </w:r>
      <w:r w:rsidR="3245E8C1" w:rsidRPr="72377439">
        <w:rPr>
          <w:rFonts w:eastAsia="Times New Roman" w:cs="Times New Roman"/>
          <w:lang w:val="en-US"/>
        </w:rPr>
        <w:t xml:space="preserve">. </w:t>
      </w:r>
      <w:r w:rsidR="3245E8C1" w:rsidRPr="70398978">
        <w:rPr>
          <w:rFonts w:eastAsia="Times New Roman" w:cs="Times New Roman"/>
          <w:lang w:val="en-US"/>
        </w:rPr>
        <w:t xml:space="preserve">The </w:t>
      </w:r>
      <w:r w:rsidR="009000F5">
        <w:rPr>
          <w:rFonts w:eastAsia="Times New Roman" w:cs="Times New Roman"/>
          <w:lang w:val="en-US"/>
        </w:rPr>
        <w:t xml:space="preserve">allowed </w:t>
      </w:r>
      <w:r w:rsidR="3245E8C1" w:rsidRPr="70398978">
        <w:rPr>
          <w:rFonts w:eastAsia="Times New Roman" w:cs="Times New Roman"/>
          <w:lang w:val="en-US"/>
        </w:rPr>
        <w:t>character</w:t>
      </w:r>
      <w:r w:rsidR="07A365A0" w:rsidRPr="70398978">
        <w:rPr>
          <w:rFonts w:eastAsia="Times New Roman" w:cs="Times New Roman"/>
          <w:lang w:val="en-US"/>
        </w:rPr>
        <w:t xml:space="preserve">s are the classic ones </w:t>
      </w:r>
      <w:r w:rsidR="009000F5">
        <w:rPr>
          <w:rFonts w:eastAsia="Times New Roman" w:cs="Times New Roman"/>
          <w:lang w:val="en-US"/>
        </w:rPr>
        <w:t>“</w:t>
      </w:r>
      <w:r w:rsidR="07A365A0" w:rsidRPr="009000F5">
        <w:rPr>
          <w:rFonts w:eastAsia="Times New Roman" w:cs="Times New Roman"/>
          <w:i/>
          <w:iCs/>
          <w:lang w:val="en-US"/>
        </w:rPr>
        <w:t>A-Z</w:t>
      </w:r>
      <w:r w:rsidR="009000F5" w:rsidRPr="009000F5">
        <w:rPr>
          <w:rFonts w:eastAsia="Times New Roman" w:cs="Times New Roman"/>
          <w:i/>
          <w:iCs/>
          <w:lang w:val="en-US"/>
        </w:rPr>
        <w:t xml:space="preserve"> </w:t>
      </w:r>
      <w:r w:rsidR="07A365A0" w:rsidRPr="009000F5">
        <w:rPr>
          <w:rFonts w:eastAsia="Times New Roman" w:cs="Times New Roman"/>
          <w:i/>
          <w:iCs/>
          <w:lang w:val="en-US"/>
        </w:rPr>
        <w:t>a-z</w:t>
      </w:r>
      <w:r w:rsidR="009000F5" w:rsidRPr="009000F5">
        <w:rPr>
          <w:rFonts w:eastAsia="Times New Roman" w:cs="Times New Roman"/>
          <w:i/>
          <w:iCs/>
          <w:lang w:val="en-US"/>
        </w:rPr>
        <w:t xml:space="preserve"> </w:t>
      </w:r>
      <w:r w:rsidR="07A365A0" w:rsidRPr="009000F5">
        <w:rPr>
          <w:rFonts w:eastAsia="Times New Roman" w:cs="Times New Roman"/>
          <w:i/>
          <w:iCs/>
          <w:lang w:val="en-US"/>
        </w:rPr>
        <w:t>0-9</w:t>
      </w:r>
      <w:r w:rsidR="009000F5" w:rsidRPr="009000F5">
        <w:rPr>
          <w:rFonts w:eastAsia="Times New Roman" w:cs="Times New Roman"/>
          <w:i/>
          <w:iCs/>
          <w:lang w:val="en-US"/>
        </w:rPr>
        <w:t xml:space="preserve"> </w:t>
      </w:r>
      <w:r w:rsidR="07A365A0" w:rsidRPr="009000F5">
        <w:rPr>
          <w:rFonts w:eastAsia="Times New Roman" w:cs="Times New Roman"/>
          <w:i/>
          <w:iCs/>
          <w:lang w:val="en-US"/>
        </w:rPr>
        <w:t>+</w:t>
      </w:r>
      <w:r w:rsidR="009000F5" w:rsidRPr="009000F5">
        <w:rPr>
          <w:rFonts w:eastAsia="Times New Roman" w:cs="Times New Roman"/>
          <w:i/>
          <w:iCs/>
          <w:lang w:val="en-US"/>
        </w:rPr>
        <w:t xml:space="preserve"> </w:t>
      </w:r>
      <w:r w:rsidR="07A365A0" w:rsidRPr="009000F5">
        <w:rPr>
          <w:rFonts w:eastAsia="Times New Roman" w:cs="Times New Roman"/>
          <w:i/>
          <w:iCs/>
          <w:lang w:val="en-US"/>
        </w:rPr>
        <w:t>/</w:t>
      </w:r>
      <w:r w:rsidR="009000F5">
        <w:rPr>
          <w:rFonts w:eastAsia="Times New Roman" w:cs="Times New Roman"/>
          <w:lang w:val="en-US"/>
        </w:rPr>
        <w:t>”</w:t>
      </w:r>
      <w:r w:rsidR="07A365A0" w:rsidRPr="1E0D8103">
        <w:rPr>
          <w:rFonts w:eastAsia="Times New Roman" w:cs="Times New Roman"/>
          <w:lang w:val="en-US"/>
        </w:rPr>
        <w:t xml:space="preserve"> along with </w:t>
      </w:r>
      <w:r w:rsidR="009000F5">
        <w:rPr>
          <w:rFonts w:eastAsia="Times New Roman" w:cs="Times New Roman"/>
          <w:lang w:val="en-US"/>
        </w:rPr>
        <w:t>“</w:t>
      </w:r>
      <w:r w:rsidR="07A365A0" w:rsidRPr="009000F5">
        <w:rPr>
          <w:rFonts w:eastAsia="Times New Roman" w:cs="Times New Roman"/>
          <w:i/>
          <w:iCs/>
          <w:lang w:val="en-US"/>
        </w:rPr>
        <w:t>=</w:t>
      </w:r>
      <w:r w:rsidR="009000F5">
        <w:rPr>
          <w:rFonts w:eastAsia="Times New Roman" w:cs="Times New Roman"/>
          <w:lang w:val="en-US"/>
        </w:rPr>
        <w:t>”</w:t>
      </w:r>
      <w:r w:rsidR="07A365A0" w:rsidRPr="1E0D8103">
        <w:rPr>
          <w:rFonts w:eastAsia="Times New Roman" w:cs="Times New Roman"/>
          <w:lang w:val="en-US"/>
        </w:rPr>
        <w:t xml:space="preserve"> which is used</w:t>
      </w:r>
      <w:r w:rsidR="07A365A0" w:rsidRPr="399B427C">
        <w:rPr>
          <w:rFonts w:eastAsia="Times New Roman" w:cs="Times New Roman"/>
          <w:lang w:val="en-US"/>
        </w:rPr>
        <w:t xml:space="preserve"> for </w:t>
      </w:r>
      <w:r w:rsidR="07A365A0" w:rsidRPr="00FF6232">
        <w:rPr>
          <w:rFonts w:eastAsia="Times New Roman" w:cs="Times New Roman"/>
          <w:b/>
          <w:bCs/>
          <w:lang w:val="en-US"/>
        </w:rPr>
        <w:t>padding</w:t>
      </w:r>
      <w:r w:rsidR="07A365A0" w:rsidRPr="399B427C">
        <w:rPr>
          <w:rFonts w:eastAsia="Times New Roman" w:cs="Times New Roman"/>
          <w:lang w:val="en-US"/>
        </w:rPr>
        <w:t xml:space="preserve"> since </w:t>
      </w:r>
      <w:r w:rsidR="07A365A0" w:rsidRPr="77CE2A7D">
        <w:rPr>
          <w:rFonts w:eastAsia="Times New Roman" w:cs="Times New Roman"/>
          <w:lang w:val="en-US"/>
        </w:rPr>
        <w:t>8</w:t>
      </w:r>
      <w:r w:rsidR="07A365A0" w:rsidRPr="399B427C">
        <w:rPr>
          <w:rFonts w:eastAsia="Times New Roman" w:cs="Times New Roman"/>
          <w:lang w:val="en-US"/>
        </w:rPr>
        <w:t xml:space="preserve"> is not a multiple of </w:t>
      </w:r>
      <w:r w:rsidR="07A365A0" w:rsidRPr="77CE2A7D">
        <w:rPr>
          <w:rFonts w:eastAsia="Times New Roman" w:cs="Times New Roman"/>
          <w:lang w:val="en-US"/>
        </w:rPr>
        <w:t>6</w:t>
      </w:r>
      <w:r w:rsidR="00FF6232">
        <w:rPr>
          <w:rFonts w:eastAsia="Times New Roman" w:cs="Times New Roman"/>
          <w:lang w:val="en-US"/>
        </w:rPr>
        <w:t xml:space="preserve"> (the total size must be a multiple of 6)</w:t>
      </w:r>
      <w:r w:rsidR="07A365A0" w:rsidRPr="77CE2A7D">
        <w:rPr>
          <w:rFonts w:eastAsia="Times New Roman" w:cs="Times New Roman"/>
          <w:lang w:val="en-US"/>
        </w:rPr>
        <w:t xml:space="preserve">. This is </w:t>
      </w:r>
      <w:r w:rsidR="07A365A0" w:rsidRPr="77CE2A7D">
        <w:rPr>
          <w:rFonts w:eastAsia="Times New Roman" w:cs="Times New Roman"/>
          <w:b/>
          <w:bCs/>
          <w:lang w:val="en-US"/>
        </w:rPr>
        <w:t xml:space="preserve">not </w:t>
      </w:r>
      <w:r w:rsidR="07A365A0" w:rsidRPr="77CE2A7D">
        <w:rPr>
          <w:rFonts w:eastAsia="Times New Roman" w:cs="Times New Roman"/>
          <w:lang w:val="en-US"/>
        </w:rPr>
        <w:t>URL</w:t>
      </w:r>
      <w:r w:rsidR="2A1008AF" w:rsidRPr="77CE2A7D">
        <w:rPr>
          <w:rFonts w:eastAsia="Times New Roman" w:cs="Times New Roman"/>
          <w:lang w:val="en-US"/>
        </w:rPr>
        <w:t xml:space="preserve"> safe because of the characters </w:t>
      </w:r>
      <w:r w:rsidR="00FF6232">
        <w:rPr>
          <w:rFonts w:eastAsia="Times New Roman" w:cs="Times New Roman"/>
          <w:lang w:val="en-US"/>
        </w:rPr>
        <w:t>“</w:t>
      </w:r>
      <w:r w:rsidR="2A1008AF" w:rsidRPr="37C8F37C">
        <w:rPr>
          <w:rFonts w:eastAsia="Times New Roman" w:cs="Times New Roman"/>
          <w:lang w:val="en-US"/>
        </w:rPr>
        <w:t>/=+</w:t>
      </w:r>
      <w:r w:rsidR="00FF6232">
        <w:rPr>
          <w:rFonts w:eastAsia="Times New Roman" w:cs="Times New Roman"/>
          <w:lang w:val="en-US"/>
        </w:rPr>
        <w:t>”</w:t>
      </w:r>
      <w:r w:rsidR="2A1008AF" w:rsidRPr="37C8F37C">
        <w:rPr>
          <w:rFonts w:eastAsia="Times New Roman" w:cs="Times New Roman"/>
          <w:lang w:val="en-US"/>
        </w:rPr>
        <w:t xml:space="preserve"> that are used in URLs. </w:t>
      </w:r>
      <w:r w:rsidR="00CF2219">
        <w:rPr>
          <w:rFonts w:eastAsia="Times New Roman" w:cs="Times New Roman"/>
          <w:lang w:val="en-US"/>
        </w:rPr>
        <w:t>Since in JWS t</w:t>
      </w:r>
      <w:r w:rsidR="00CF2219" w:rsidRPr="124A619B">
        <w:rPr>
          <w:rFonts w:eastAsia="Times New Roman" w:cs="Times New Roman"/>
          <w:lang w:val="en-US"/>
        </w:rPr>
        <w:t xml:space="preserve">he various parts </w:t>
      </w:r>
      <w:r w:rsidR="005D79D8" w:rsidRPr="124A619B">
        <w:rPr>
          <w:rFonts w:eastAsia="Times New Roman" w:cs="Times New Roman"/>
          <w:lang w:val="en-US"/>
        </w:rPr>
        <w:t>must</w:t>
      </w:r>
      <w:r w:rsidR="00CF2219" w:rsidRPr="124A619B">
        <w:rPr>
          <w:rFonts w:eastAsia="Times New Roman" w:cs="Times New Roman"/>
          <w:lang w:val="en-US"/>
        </w:rPr>
        <w:t xml:space="preserve"> be URL-safe, </w:t>
      </w:r>
      <w:r w:rsidR="00CF2219">
        <w:rPr>
          <w:rFonts w:eastAsia="Times New Roman" w:cs="Times New Roman"/>
          <w:lang w:val="en-US"/>
        </w:rPr>
        <w:t>a particular version of</w:t>
      </w:r>
      <w:r w:rsidR="00CF2219" w:rsidRPr="09B72840">
        <w:rPr>
          <w:rFonts w:eastAsia="Times New Roman" w:cs="Times New Roman"/>
          <w:lang w:val="en-US"/>
        </w:rPr>
        <w:t xml:space="preserve"> </w:t>
      </w:r>
      <w:r w:rsidR="00CF2219" w:rsidRPr="006F3E43">
        <w:rPr>
          <w:rFonts w:eastAsia="Times New Roman" w:cs="Times New Roman"/>
          <w:i/>
          <w:iCs/>
          <w:lang w:val="en-US"/>
        </w:rPr>
        <w:t>base64</w:t>
      </w:r>
      <w:r w:rsidR="00CF2219">
        <w:rPr>
          <w:rFonts w:eastAsia="Times New Roman" w:cs="Times New Roman"/>
          <w:lang w:val="en-US"/>
        </w:rPr>
        <w:t xml:space="preserve"> </w:t>
      </w:r>
      <w:r w:rsidR="00CF2219" w:rsidRPr="09B72840">
        <w:rPr>
          <w:rFonts w:eastAsia="Times New Roman" w:cs="Times New Roman"/>
          <w:lang w:val="en-US"/>
        </w:rPr>
        <w:t xml:space="preserve">called </w:t>
      </w:r>
      <w:r w:rsidR="00CF2219" w:rsidRPr="006F3E43">
        <w:rPr>
          <w:rFonts w:eastAsia="Times New Roman" w:cs="Times New Roman"/>
          <w:i/>
          <w:iCs/>
          <w:lang w:val="en-US"/>
        </w:rPr>
        <w:t>base64url</w:t>
      </w:r>
      <w:r w:rsidR="00CF2219">
        <w:rPr>
          <w:rFonts w:eastAsia="Times New Roman" w:cs="Times New Roman"/>
          <w:lang w:val="en-US"/>
        </w:rPr>
        <w:t xml:space="preserve"> is used</w:t>
      </w:r>
      <w:r w:rsidR="00CF2219" w:rsidRPr="09B72840">
        <w:rPr>
          <w:rFonts w:eastAsia="Times New Roman" w:cs="Times New Roman"/>
          <w:lang w:val="en-US"/>
        </w:rPr>
        <w:t>.</w:t>
      </w:r>
      <w:r w:rsidR="00CF2219" w:rsidRPr="66F3F749">
        <w:rPr>
          <w:rFonts w:eastAsia="Times New Roman" w:cs="Times New Roman"/>
          <w:lang w:val="en-US"/>
        </w:rPr>
        <w:t xml:space="preserve"> </w:t>
      </w:r>
      <w:r w:rsidR="23D27115" w:rsidRPr="0E90BF86">
        <w:rPr>
          <w:rFonts w:eastAsia="Times New Roman" w:cs="Times New Roman"/>
          <w:lang w:val="en-US"/>
        </w:rPr>
        <w:t>Base64url</w:t>
      </w:r>
      <w:r w:rsidR="1E493647" w:rsidRPr="0E90BF86">
        <w:rPr>
          <w:rFonts w:eastAsia="Times New Roman" w:cs="Times New Roman"/>
          <w:lang w:val="en-US"/>
        </w:rPr>
        <w:t xml:space="preserve"> uses </w:t>
      </w:r>
      <w:r w:rsidR="006F3E43" w:rsidRPr="007D477D">
        <w:rPr>
          <w:rFonts w:eastAsia="Times New Roman" w:cs="Times New Roman"/>
          <w:b/>
          <w:bCs/>
          <w:lang w:val="en-US"/>
        </w:rPr>
        <w:t>“</w:t>
      </w:r>
      <w:r w:rsidR="1E493647" w:rsidRPr="007D477D">
        <w:rPr>
          <w:rFonts w:eastAsia="Times New Roman" w:cs="Times New Roman"/>
          <w:b/>
          <w:bCs/>
          <w:lang w:val="en-US"/>
        </w:rPr>
        <w:t>–</w:t>
      </w:r>
      <w:r w:rsidR="006F3E43" w:rsidRPr="007D477D">
        <w:rPr>
          <w:rFonts w:eastAsia="Times New Roman" w:cs="Times New Roman"/>
          <w:b/>
          <w:bCs/>
          <w:lang w:val="en-US"/>
        </w:rPr>
        <w:t>“</w:t>
      </w:r>
      <w:r w:rsidR="1E493647" w:rsidRPr="007D477D">
        <w:rPr>
          <w:rFonts w:eastAsia="Times New Roman" w:cs="Times New Roman"/>
          <w:b/>
          <w:bCs/>
          <w:lang w:val="en-US"/>
        </w:rPr>
        <w:t xml:space="preserve"> and </w:t>
      </w:r>
      <w:r w:rsidR="006F3E43" w:rsidRPr="007D477D">
        <w:rPr>
          <w:rFonts w:eastAsia="Times New Roman" w:cs="Times New Roman"/>
          <w:b/>
          <w:bCs/>
          <w:lang w:val="en-US"/>
        </w:rPr>
        <w:t>“</w:t>
      </w:r>
      <w:r w:rsidR="1E493647" w:rsidRPr="007D477D">
        <w:rPr>
          <w:rFonts w:eastAsia="Times New Roman" w:cs="Times New Roman"/>
          <w:b/>
          <w:bCs/>
          <w:lang w:val="en-US"/>
        </w:rPr>
        <w:t>_</w:t>
      </w:r>
      <w:r w:rsidR="006F3E43" w:rsidRPr="007D477D">
        <w:rPr>
          <w:rFonts w:eastAsia="Times New Roman" w:cs="Times New Roman"/>
          <w:b/>
          <w:bCs/>
          <w:lang w:val="en-US"/>
        </w:rPr>
        <w:t>”</w:t>
      </w:r>
      <w:r w:rsidR="1E493647" w:rsidRPr="0E90BF86">
        <w:rPr>
          <w:rFonts w:eastAsia="Times New Roman" w:cs="Times New Roman"/>
          <w:lang w:val="en-US"/>
        </w:rPr>
        <w:t xml:space="preserve"> </w:t>
      </w:r>
      <w:r w:rsidR="007D477D">
        <w:rPr>
          <w:rFonts w:eastAsia="Times New Roman" w:cs="Times New Roman"/>
          <w:lang w:val="en-US"/>
        </w:rPr>
        <w:t>(</w:t>
      </w:r>
      <w:r w:rsidR="1E493647" w:rsidRPr="0E90BF86">
        <w:rPr>
          <w:rFonts w:eastAsia="Times New Roman" w:cs="Times New Roman"/>
          <w:lang w:val="en-US"/>
        </w:rPr>
        <w:t xml:space="preserve">instead of </w:t>
      </w:r>
      <w:r w:rsidR="006F3E43">
        <w:rPr>
          <w:rFonts w:eastAsia="Times New Roman" w:cs="Times New Roman"/>
          <w:lang w:val="en-US"/>
        </w:rPr>
        <w:t>“</w:t>
      </w:r>
      <w:r w:rsidR="1E493647" w:rsidRPr="0E90BF86">
        <w:rPr>
          <w:rFonts w:eastAsia="Times New Roman" w:cs="Times New Roman"/>
          <w:lang w:val="en-US"/>
        </w:rPr>
        <w:t>+</w:t>
      </w:r>
      <w:r w:rsidR="006F3E43">
        <w:rPr>
          <w:rFonts w:eastAsia="Times New Roman" w:cs="Times New Roman"/>
          <w:lang w:val="en-US"/>
        </w:rPr>
        <w:t>”</w:t>
      </w:r>
      <w:r w:rsidR="1E493647" w:rsidRPr="0E90BF86">
        <w:rPr>
          <w:rFonts w:eastAsia="Times New Roman" w:cs="Times New Roman"/>
          <w:lang w:val="en-US"/>
        </w:rPr>
        <w:t xml:space="preserve"> and </w:t>
      </w:r>
      <w:r w:rsidR="006F3E43">
        <w:rPr>
          <w:rFonts w:eastAsia="Times New Roman" w:cs="Times New Roman"/>
          <w:lang w:val="en-US"/>
        </w:rPr>
        <w:t>“</w:t>
      </w:r>
      <w:r w:rsidR="1E493647" w:rsidRPr="0E90BF86">
        <w:rPr>
          <w:rFonts w:eastAsia="Times New Roman" w:cs="Times New Roman"/>
          <w:lang w:val="en-US"/>
        </w:rPr>
        <w:t>/</w:t>
      </w:r>
      <w:r w:rsidR="006F3E43">
        <w:rPr>
          <w:rFonts w:eastAsia="Times New Roman" w:cs="Times New Roman"/>
          <w:lang w:val="en-US"/>
        </w:rPr>
        <w:t>”</w:t>
      </w:r>
      <w:r w:rsidR="007D477D">
        <w:rPr>
          <w:rFonts w:eastAsia="Times New Roman" w:cs="Times New Roman"/>
          <w:lang w:val="en-US"/>
        </w:rPr>
        <w:t>)</w:t>
      </w:r>
      <w:r w:rsidR="1E493647" w:rsidRPr="0E90BF86">
        <w:rPr>
          <w:rFonts w:eastAsia="Times New Roman" w:cs="Times New Roman"/>
          <w:lang w:val="en-US"/>
        </w:rPr>
        <w:t xml:space="preserve"> and </w:t>
      </w:r>
      <w:r w:rsidR="007D477D" w:rsidRPr="007D477D">
        <w:rPr>
          <w:rFonts w:eastAsia="Times New Roman" w:cs="Times New Roman"/>
          <w:b/>
          <w:bCs/>
          <w:lang w:val="en-US"/>
        </w:rPr>
        <w:t>does not</w:t>
      </w:r>
      <w:r w:rsidR="1E493647" w:rsidRPr="007D477D">
        <w:rPr>
          <w:rFonts w:eastAsia="Times New Roman" w:cs="Times New Roman"/>
          <w:b/>
          <w:bCs/>
          <w:lang w:val="en-US"/>
        </w:rPr>
        <w:t xml:space="preserve"> </w:t>
      </w:r>
      <w:r w:rsidR="007D477D" w:rsidRPr="007D477D">
        <w:rPr>
          <w:rFonts w:eastAsia="Times New Roman" w:cs="Times New Roman"/>
          <w:b/>
          <w:bCs/>
          <w:lang w:val="en-US"/>
        </w:rPr>
        <w:t>perform</w:t>
      </w:r>
      <w:r w:rsidR="1E493647" w:rsidRPr="007D477D">
        <w:rPr>
          <w:rFonts w:eastAsia="Times New Roman" w:cs="Times New Roman"/>
          <w:b/>
          <w:bCs/>
          <w:lang w:val="en-US"/>
        </w:rPr>
        <w:t xml:space="preserve"> padding</w:t>
      </w:r>
      <w:r w:rsidR="007D477D">
        <w:rPr>
          <w:rFonts w:eastAsia="Times New Roman" w:cs="Times New Roman"/>
          <w:b/>
          <w:bCs/>
          <w:lang w:val="en-US"/>
        </w:rPr>
        <w:t>.</w:t>
      </w:r>
      <w:r w:rsidR="7F6684D5" w:rsidRPr="517A39DB">
        <w:rPr>
          <w:rFonts w:eastAsia="Times New Roman" w:cs="Times New Roman"/>
          <w:lang w:val="en-US"/>
        </w:rPr>
        <w:t xml:space="preserve"> </w:t>
      </w:r>
      <w:r w:rsidR="007D477D">
        <w:rPr>
          <w:rFonts w:eastAsia="Times New Roman" w:cs="Times New Roman"/>
          <w:lang w:val="en-US"/>
        </w:rPr>
        <w:t xml:space="preserve">Rather than substituting the “=”, it is </w:t>
      </w:r>
      <w:r w:rsidR="7F6684D5" w:rsidRPr="517A39DB">
        <w:rPr>
          <w:rFonts w:eastAsia="Times New Roman" w:cs="Times New Roman"/>
          <w:lang w:val="en-US"/>
        </w:rPr>
        <w:t>simply delet</w:t>
      </w:r>
      <w:r w:rsidR="007D477D">
        <w:rPr>
          <w:rFonts w:eastAsia="Times New Roman" w:cs="Times New Roman"/>
          <w:lang w:val="en-US"/>
        </w:rPr>
        <w:t>ed.</w:t>
      </w:r>
      <w:r w:rsidR="7F6684D5" w:rsidRPr="517A39DB">
        <w:rPr>
          <w:rFonts w:eastAsia="Times New Roman" w:cs="Times New Roman"/>
          <w:lang w:val="en-US"/>
        </w:rPr>
        <w:t xml:space="preserve"> </w:t>
      </w:r>
    </w:p>
    <w:p w14:paraId="39B085CB" w14:textId="119644C0" w:rsidR="00EB2230" w:rsidRDefault="00FA2A15" w:rsidP="00766050">
      <w:pPr>
        <w:rPr>
          <w:rFonts w:eastAsia="Calibri" w:cs="Arial"/>
          <w:lang w:val="en-US"/>
        </w:rPr>
      </w:pPr>
      <w:r w:rsidRPr="00877DE2">
        <w:rPr>
          <w:noProof/>
          <w:lang w:val="en-US"/>
        </w:rPr>
        <w:drawing>
          <wp:anchor distT="0" distB="0" distL="114300" distR="114300" simplePos="0" relativeHeight="251656704" behindDoc="0" locked="0" layoutInCell="1" allowOverlap="1" wp14:anchorId="24030418" wp14:editId="757BBFDE">
            <wp:simplePos x="0" y="0"/>
            <wp:positionH relativeFrom="margin">
              <wp:align>right</wp:align>
            </wp:positionH>
            <wp:positionV relativeFrom="paragraph">
              <wp:posOffset>6350</wp:posOffset>
            </wp:positionV>
            <wp:extent cx="4028440" cy="1695450"/>
            <wp:effectExtent l="0" t="0" r="0" b="0"/>
            <wp:wrapSquare wrapText="bothSides"/>
            <wp:docPr id="284975646" name="Picture 28497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97564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28440" cy="1695450"/>
                    </a:xfrm>
                    <a:prstGeom prst="rect">
                      <a:avLst/>
                    </a:prstGeom>
                  </pic:spPr>
                </pic:pic>
              </a:graphicData>
            </a:graphic>
            <wp14:sizeRelH relativeFrom="margin">
              <wp14:pctWidth>0</wp14:pctWidth>
            </wp14:sizeRelH>
            <wp14:sizeRelV relativeFrom="margin">
              <wp14:pctHeight>0</wp14:pctHeight>
            </wp14:sizeRelV>
          </wp:anchor>
        </w:drawing>
      </w:r>
      <w:r w:rsidR="00EB2230">
        <w:rPr>
          <w:rFonts w:eastAsia="Calibri" w:cs="Arial"/>
          <w:lang w:val="en-US"/>
        </w:rPr>
        <w:t>In the base64 example there is a JSON object with 2 fields</w:t>
      </w:r>
      <w:r w:rsidR="00A34016">
        <w:rPr>
          <w:rFonts w:eastAsia="Calibri" w:cs="Arial"/>
          <w:lang w:val="en-US"/>
        </w:rPr>
        <w:t xml:space="preserve"> which is put in output with an echo (without line feed since it is not needed). It is then passed into </w:t>
      </w:r>
      <w:r w:rsidR="00AC671A">
        <w:rPr>
          <w:rFonts w:eastAsia="Calibri" w:cs="Arial"/>
          <w:lang w:val="en-US"/>
        </w:rPr>
        <w:t>“</w:t>
      </w:r>
      <w:r w:rsidR="00A34016" w:rsidRPr="00AC671A">
        <w:rPr>
          <w:rFonts w:eastAsia="Calibri" w:cs="Arial"/>
          <w:i/>
          <w:iCs/>
          <w:lang w:val="en-US"/>
        </w:rPr>
        <w:t xml:space="preserve">openssl </w:t>
      </w:r>
      <w:r w:rsidR="00AC671A" w:rsidRPr="00AC671A">
        <w:rPr>
          <w:rFonts w:eastAsia="Calibri" w:cs="Arial"/>
          <w:i/>
          <w:iCs/>
          <w:lang w:val="en-US"/>
        </w:rPr>
        <w:t>enc</w:t>
      </w:r>
      <w:r w:rsidR="00AC671A">
        <w:rPr>
          <w:rFonts w:eastAsia="Calibri" w:cs="Arial"/>
          <w:lang w:val="en-US"/>
        </w:rPr>
        <w:t>” command but it is not encryption since no algorithm is specified and “</w:t>
      </w:r>
      <w:r w:rsidR="00AC671A" w:rsidRPr="00AC671A">
        <w:rPr>
          <w:rFonts w:eastAsia="Calibri" w:cs="Arial"/>
          <w:i/>
          <w:iCs/>
          <w:lang w:val="en-US"/>
        </w:rPr>
        <w:t>-a</w:t>
      </w:r>
      <w:r w:rsidR="00AC671A">
        <w:rPr>
          <w:rFonts w:eastAsia="Calibri" w:cs="Arial"/>
          <w:lang w:val="en-US"/>
        </w:rPr>
        <w:t>” means encoding in base64. The output is the one shown in the picture.</w:t>
      </w:r>
    </w:p>
    <w:p w14:paraId="4DA58948" w14:textId="5C60A308" w:rsidR="007D477D" w:rsidRPr="002B043A" w:rsidRDefault="00AC671A" w:rsidP="002B043A">
      <w:pPr>
        <w:rPr>
          <w:rFonts w:eastAsia="Calibri" w:cs="Arial"/>
          <w:lang w:val="en-US"/>
        </w:rPr>
      </w:pPr>
      <w:r>
        <w:rPr>
          <w:rFonts w:eastAsia="Calibri" w:cs="Arial"/>
          <w:lang w:val="en-US"/>
        </w:rPr>
        <w:t xml:space="preserve">Then the same is string is passed to openssl and the equal is deleted, then the “+/” is translated into “-_” to obtain the </w:t>
      </w:r>
      <w:r w:rsidRPr="00AC671A">
        <w:rPr>
          <w:rFonts w:eastAsia="Calibri" w:cs="Arial"/>
          <w:i/>
          <w:iCs/>
          <w:lang w:val="en-US"/>
        </w:rPr>
        <w:t>base64url</w:t>
      </w:r>
      <w:r>
        <w:rPr>
          <w:rFonts w:eastAsia="Calibri" w:cs="Arial"/>
          <w:lang w:val="en-US"/>
        </w:rPr>
        <w:t xml:space="preserve"> encoding</w:t>
      </w:r>
    </w:p>
    <w:p w14:paraId="2FCF4615" w14:textId="6809739F" w:rsidR="00A118DA" w:rsidRPr="0055718C" w:rsidRDefault="29EE237D" w:rsidP="002B043A">
      <w:pPr>
        <w:pStyle w:val="Titolo3"/>
        <w:rPr>
          <w:rFonts w:eastAsia="Calibri" w:cs="Arial"/>
          <w:lang w:val="en-US"/>
        </w:rPr>
      </w:pPr>
      <w:bookmarkStart w:id="182" w:name="_Toc91005567"/>
      <w:r w:rsidRPr="5FCACB70">
        <w:rPr>
          <w:lang w:val="en-US"/>
        </w:rPr>
        <w:t>JWS header parameter</w:t>
      </w:r>
      <w:bookmarkEnd w:id="182"/>
    </w:p>
    <w:p w14:paraId="40B49EB2" w14:textId="7DF7D378" w:rsidR="00A118DA" w:rsidRPr="0055718C" w:rsidRDefault="29EE237D" w:rsidP="433C3075">
      <w:pPr>
        <w:spacing w:line="257" w:lineRule="auto"/>
        <w:rPr>
          <w:rFonts w:eastAsia="Calibri" w:cs="Arial"/>
          <w:lang w:val="en-US"/>
        </w:rPr>
      </w:pPr>
      <w:r w:rsidRPr="433C3075">
        <w:rPr>
          <w:rFonts w:eastAsia="Times New Roman" w:cs="Times New Roman"/>
          <w:lang w:val="en-US"/>
        </w:rPr>
        <w:t xml:space="preserve">It is composed of </w:t>
      </w:r>
      <w:r w:rsidRPr="3A88AB80">
        <w:rPr>
          <w:rFonts w:eastAsia="Times New Roman" w:cs="Times New Roman"/>
          <w:lang w:val="en-US"/>
        </w:rPr>
        <w:t>various fields:</w:t>
      </w:r>
    </w:p>
    <w:p w14:paraId="0900ABC3" w14:textId="1B93A794" w:rsidR="29EE237D" w:rsidRDefault="29EE237D" w:rsidP="001310CE">
      <w:pPr>
        <w:pStyle w:val="Paragrafoelenco"/>
        <w:numPr>
          <w:ilvl w:val="0"/>
          <w:numId w:val="255"/>
        </w:numPr>
        <w:spacing w:line="257" w:lineRule="auto"/>
        <w:rPr>
          <w:rFonts w:asciiTheme="minorHAnsi" w:eastAsiaTheme="minorEastAsia" w:hAnsiTheme="minorHAnsi"/>
          <w:lang w:val="en-US"/>
        </w:rPr>
      </w:pPr>
      <w:r w:rsidRPr="666356AB">
        <w:rPr>
          <w:rFonts w:eastAsia="Times New Roman" w:cs="Times New Roman"/>
          <w:lang w:val="en-US"/>
        </w:rPr>
        <w:t>“</w:t>
      </w:r>
      <w:r w:rsidRPr="666356AB">
        <w:rPr>
          <w:rFonts w:eastAsia="Times New Roman" w:cs="Times New Roman"/>
          <w:i/>
          <w:iCs/>
          <w:lang w:val="en-US"/>
        </w:rPr>
        <w:t>alg</w:t>
      </w:r>
      <w:r w:rsidRPr="666356AB">
        <w:rPr>
          <w:rFonts w:eastAsia="Times New Roman" w:cs="Times New Roman"/>
          <w:lang w:val="en-US"/>
        </w:rPr>
        <w:t xml:space="preserve">” = signature algorithm, it’s required otherwise it wouldn’t be a </w:t>
      </w:r>
      <w:r w:rsidR="002B043A" w:rsidRPr="666356AB">
        <w:rPr>
          <w:rFonts w:eastAsia="Times New Roman" w:cs="Times New Roman"/>
          <w:lang w:val="en-US"/>
        </w:rPr>
        <w:t>JWS</w:t>
      </w:r>
      <w:r w:rsidR="5F687E3F" w:rsidRPr="666356AB">
        <w:rPr>
          <w:rFonts w:eastAsia="Times New Roman" w:cs="Times New Roman"/>
          <w:lang w:val="en-US"/>
        </w:rPr>
        <w:t>.</w:t>
      </w:r>
    </w:p>
    <w:p w14:paraId="3E3795EA" w14:textId="3CD27D16" w:rsidR="3A88AB80" w:rsidRDefault="29EE237D" w:rsidP="001310CE">
      <w:pPr>
        <w:pStyle w:val="Paragrafoelenco"/>
        <w:numPr>
          <w:ilvl w:val="0"/>
          <w:numId w:val="255"/>
        </w:numPr>
        <w:spacing w:line="257" w:lineRule="auto"/>
        <w:rPr>
          <w:lang w:val="en-US"/>
        </w:rPr>
      </w:pPr>
      <w:r w:rsidRPr="666356AB">
        <w:rPr>
          <w:rFonts w:eastAsia="Calibri" w:cs="Arial"/>
          <w:lang w:val="en-US"/>
        </w:rPr>
        <w:t>“</w:t>
      </w:r>
      <w:r w:rsidRPr="666356AB">
        <w:rPr>
          <w:rFonts w:eastAsia="Calibri" w:cs="Arial"/>
          <w:i/>
          <w:iCs/>
          <w:lang w:val="en-US"/>
        </w:rPr>
        <w:t>jku</w:t>
      </w:r>
      <w:r w:rsidRPr="666356AB">
        <w:rPr>
          <w:rFonts w:eastAsia="Calibri" w:cs="Arial"/>
          <w:lang w:val="en-US"/>
        </w:rPr>
        <w:t>” = JSON Web Key URL</w:t>
      </w:r>
      <w:r w:rsidR="728CDBB6" w:rsidRPr="666356AB">
        <w:rPr>
          <w:rFonts w:eastAsia="Calibri" w:cs="Arial"/>
          <w:lang w:val="en-US"/>
        </w:rPr>
        <w:t>, the key is</w:t>
      </w:r>
      <w:r w:rsidR="0047605D" w:rsidRPr="666356AB">
        <w:rPr>
          <w:rFonts w:eastAsia="Calibri" w:cs="Arial"/>
          <w:lang w:val="en-US"/>
        </w:rPr>
        <w:t xml:space="preserve"> not placed here but</w:t>
      </w:r>
      <w:r w:rsidR="728CDBB6" w:rsidRPr="666356AB">
        <w:rPr>
          <w:rFonts w:eastAsia="Calibri" w:cs="Arial"/>
          <w:lang w:val="en-US"/>
        </w:rPr>
        <w:t xml:space="preserve"> available in some </w:t>
      </w:r>
      <w:r w:rsidR="0047605D" w:rsidRPr="666356AB">
        <w:rPr>
          <w:rFonts w:eastAsia="Calibri" w:cs="Arial"/>
          <w:lang w:val="en-US"/>
        </w:rPr>
        <w:t xml:space="preserve">other </w:t>
      </w:r>
      <w:r w:rsidR="728CDBB6" w:rsidRPr="666356AB">
        <w:rPr>
          <w:rFonts w:eastAsia="Calibri" w:cs="Arial"/>
          <w:lang w:val="en-US"/>
        </w:rPr>
        <w:t>place</w:t>
      </w:r>
    </w:p>
    <w:p w14:paraId="2E5E8801" w14:textId="7EDDFC83" w:rsidR="728CDBB6" w:rsidRDefault="728CDBB6" w:rsidP="001310CE">
      <w:pPr>
        <w:pStyle w:val="Paragrafoelenco"/>
        <w:numPr>
          <w:ilvl w:val="0"/>
          <w:numId w:val="255"/>
        </w:numPr>
        <w:spacing w:line="257" w:lineRule="auto"/>
        <w:rPr>
          <w:lang w:val="en-US"/>
        </w:rPr>
      </w:pPr>
      <w:r w:rsidRPr="666356AB">
        <w:rPr>
          <w:rFonts w:eastAsia="Calibri" w:cs="Arial"/>
          <w:lang w:val="en-US"/>
        </w:rPr>
        <w:t>“</w:t>
      </w:r>
      <w:r w:rsidRPr="666356AB">
        <w:rPr>
          <w:rFonts w:eastAsia="Calibri" w:cs="Arial"/>
          <w:i/>
          <w:iCs/>
          <w:lang w:val="en-US"/>
        </w:rPr>
        <w:t>x5t</w:t>
      </w:r>
      <w:r w:rsidRPr="666356AB">
        <w:rPr>
          <w:rFonts w:eastAsia="Calibri" w:cs="Arial"/>
          <w:lang w:val="en-US"/>
        </w:rPr>
        <w:t>” = base64url</w:t>
      </w:r>
      <w:r w:rsidR="0047605D" w:rsidRPr="666356AB">
        <w:rPr>
          <w:rFonts w:eastAsia="Calibri" w:cs="Arial"/>
          <w:lang w:val="en-US"/>
        </w:rPr>
        <w:t>-</w:t>
      </w:r>
      <w:r w:rsidRPr="666356AB">
        <w:rPr>
          <w:rFonts w:eastAsia="Calibri" w:cs="Arial"/>
          <w:lang w:val="en-US"/>
        </w:rPr>
        <w:t xml:space="preserve">encoded SHA-1 thumbprint of the DER encoding of the X.509 signature </w:t>
      </w:r>
      <w:r w:rsidR="0047605D" w:rsidRPr="666356AB">
        <w:rPr>
          <w:rFonts w:eastAsia="Calibri" w:cs="Arial"/>
          <w:lang w:val="en-US"/>
        </w:rPr>
        <w:t>certificate in case</w:t>
      </w:r>
      <w:r w:rsidRPr="666356AB">
        <w:rPr>
          <w:rFonts w:eastAsia="Calibri" w:cs="Arial"/>
          <w:lang w:val="en-US"/>
        </w:rPr>
        <w:t xml:space="preserve"> </w:t>
      </w:r>
      <w:r w:rsidR="0047605D" w:rsidRPr="666356AB">
        <w:rPr>
          <w:rFonts w:eastAsia="Calibri" w:cs="Arial"/>
          <w:lang w:val="en-US"/>
        </w:rPr>
        <w:t xml:space="preserve">a </w:t>
      </w:r>
      <w:r w:rsidRPr="666356AB">
        <w:rPr>
          <w:rFonts w:eastAsia="Calibri" w:cs="Arial"/>
          <w:lang w:val="en-US"/>
        </w:rPr>
        <w:t>real digital signature with a private and public key</w:t>
      </w:r>
      <w:r w:rsidR="0047605D" w:rsidRPr="666356AB">
        <w:rPr>
          <w:rFonts w:eastAsia="Calibri" w:cs="Arial"/>
          <w:lang w:val="en-US"/>
        </w:rPr>
        <w:t xml:space="preserve"> has been used</w:t>
      </w:r>
      <w:r w:rsidRPr="666356AB">
        <w:rPr>
          <w:rFonts w:eastAsia="Calibri" w:cs="Arial"/>
          <w:lang w:val="en-US"/>
        </w:rPr>
        <w:t>.</w:t>
      </w:r>
    </w:p>
    <w:p w14:paraId="22ADA068" w14:textId="790E7334" w:rsidR="728CDBB6" w:rsidRDefault="728CDBB6" w:rsidP="001310CE">
      <w:pPr>
        <w:pStyle w:val="Paragrafoelenco"/>
        <w:numPr>
          <w:ilvl w:val="0"/>
          <w:numId w:val="255"/>
        </w:numPr>
        <w:spacing w:line="257" w:lineRule="auto"/>
        <w:rPr>
          <w:lang w:val="en-US"/>
        </w:rPr>
      </w:pPr>
      <w:r w:rsidRPr="666356AB">
        <w:rPr>
          <w:rFonts w:eastAsia="Calibri" w:cs="Arial"/>
          <w:lang w:val="en-US"/>
        </w:rPr>
        <w:t>“</w:t>
      </w:r>
      <w:r w:rsidRPr="666356AB">
        <w:rPr>
          <w:rFonts w:eastAsia="Calibri" w:cs="Arial"/>
          <w:i/>
          <w:iCs/>
          <w:lang w:val="en-US"/>
        </w:rPr>
        <w:t>x5t</w:t>
      </w:r>
      <w:r w:rsidRPr="666356AB">
        <w:rPr>
          <w:rFonts w:eastAsia="Calibri" w:cs="Arial"/>
          <w:lang w:val="en-US"/>
        </w:rPr>
        <w:t>#</w:t>
      </w:r>
      <w:r w:rsidRPr="666356AB">
        <w:rPr>
          <w:rFonts w:eastAsia="Calibri" w:cs="Arial"/>
          <w:i/>
          <w:iCs/>
          <w:lang w:val="en-US"/>
        </w:rPr>
        <w:t>S256</w:t>
      </w:r>
      <w:r w:rsidRPr="666356AB">
        <w:rPr>
          <w:rFonts w:eastAsia="Calibri" w:cs="Arial"/>
          <w:lang w:val="en-US"/>
        </w:rPr>
        <w:t>” = as x5t but the SHA-256 thumbprint is given.</w:t>
      </w:r>
    </w:p>
    <w:p w14:paraId="1E681459" w14:textId="487A7C34" w:rsidR="501C42F7" w:rsidRDefault="501C42F7" w:rsidP="001310CE">
      <w:pPr>
        <w:pStyle w:val="Paragrafoelenco"/>
        <w:numPr>
          <w:ilvl w:val="0"/>
          <w:numId w:val="255"/>
        </w:numPr>
        <w:spacing w:line="257" w:lineRule="auto"/>
        <w:rPr>
          <w:lang w:val="en-US"/>
        </w:rPr>
      </w:pPr>
      <w:r w:rsidRPr="666356AB">
        <w:rPr>
          <w:rFonts w:eastAsia="Calibri" w:cs="Arial"/>
          <w:lang w:val="en-US"/>
        </w:rPr>
        <w:t>“</w:t>
      </w:r>
      <w:r w:rsidRPr="666356AB">
        <w:rPr>
          <w:rFonts w:eastAsia="Calibri" w:cs="Arial"/>
          <w:i/>
          <w:iCs/>
          <w:lang w:val="en-US"/>
        </w:rPr>
        <w:t>x5c</w:t>
      </w:r>
      <w:r w:rsidRPr="666356AB">
        <w:rPr>
          <w:rFonts w:eastAsia="Calibri" w:cs="Arial"/>
          <w:lang w:val="en-US"/>
        </w:rPr>
        <w:t>” = base64</w:t>
      </w:r>
      <w:r w:rsidR="000C09D5" w:rsidRPr="666356AB">
        <w:rPr>
          <w:rFonts w:eastAsia="Calibri" w:cs="Arial"/>
          <w:lang w:val="en-US"/>
        </w:rPr>
        <w:t>-</w:t>
      </w:r>
      <w:r w:rsidRPr="666356AB">
        <w:rPr>
          <w:rFonts w:eastAsia="Calibri" w:cs="Arial"/>
          <w:lang w:val="en-US"/>
        </w:rPr>
        <w:t>encoded DER encoding of the signature certificate or JSON array if its certificate chain is provided (always excluding the root because the root is self</w:t>
      </w:r>
      <w:r w:rsidR="000C09D5" w:rsidRPr="666356AB">
        <w:rPr>
          <w:rFonts w:eastAsia="Calibri" w:cs="Arial"/>
          <w:lang w:val="en-US"/>
        </w:rPr>
        <w:t>-</w:t>
      </w:r>
      <w:r w:rsidRPr="666356AB">
        <w:rPr>
          <w:rFonts w:eastAsia="Calibri" w:cs="Arial"/>
          <w:lang w:val="en-US"/>
        </w:rPr>
        <w:t>signed)</w:t>
      </w:r>
    </w:p>
    <w:p w14:paraId="09EBDAE6" w14:textId="12EAB8CD" w:rsidR="03F8A13E" w:rsidRDefault="03F8A13E" w:rsidP="001310CE">
      <w:pPr>
        <w:pStyle w:val="Paragrafoelenco"/>
        <w:numPr>
          <w:ilvl w:val="0"/>
          <w:numId w:val="255"/>
        </w:numPr>
        <w:spacing w:line="257" w:lineRule="auto"/>
        <w:rPr>
          <w:lang w:val="en-US"/>
        </w:rPr>
      </w:pPr>
      <w:r w:rsidRPr="666356AB">
        <w:rPr>
          <w:rFonts w:eastAsia="Calibri" w:cs="Arial"/>
          <w:lang w:val="en-US"/>
        </w:rPr>
        <w:t>“</w:t>
      </w:r>
      <w:r w:rsidRPr="666356AB">
        <w:rPr>
          <w:rFonts w:eastAsia="Calibri" w:cs="Arial"/>
          <w:i/>
          <w:iCs/>
          <w:lang w:val="en-US"/>
        </w:rPr>
        <w:t>x5u</w:t>
      </w:r>
      <w:r w:rsidRPr="666356AB">
        <w:rPr>
          <w:rFonts w:eastAsia="Calibri" w:cs="Arial"/>
          <w:lang w:val="en-US"/>
        </w:rPr>
        <w:t xml:space="preserve">” = X.509 URL to get the </w:t>
      </w:r>
      <w:r w:rsidRPr="666356AB">
        <w:rPr>
          <w:rFonts w:eastAsia="Calibri" w:cs="Arial"/>
          <w:i/>
          <w:iCs/>
          <w:lang w:val="en-US"/>
        </w:rPr>
        <w:t>PEM-encoded</w:t>
      </w:r>
      <w:r w:rsidRPr="666356AB">
        <w:rPr>
          <w:rFonts w:eastAsia="Calibri" w:cs="Arial"/>
          <w:lang w:val="en-US"/>
        </w:rPr>
        <w:t xml:space="preserve"> signature certificate or chain </w:t>
      </w:r>
      <w:r w:rsidR="1B8B817E" w:rsidRPr="666356AB">
        <w:rPr>
          <w:rFonts w:eastAsia="Calibri" w:cs="Arial"/>
          <w:lang w:val="en-US"/>
        </w:rPr>
        <w:t xml:space="preserve">provided </w:t>
      </w:r>
      <w:r w:rsidRPr="666356AB">
        <w:rPr>
          <w:rFonts w:eastAsia="Calibri" w:cs="Arial"/>
          <w:lang w:val="en-US"/>
        </w:rPr>
        <w:t xml:space="preserve">in order from the end entity and up to the root </w:t>
      </w:r>
      <w:r w:rsidR="00D33733" w:rsidRPr="666356AB">
        <w:rPr>
          <w:rFonts w:eastAsia="Calibri" w:cs="Arial"/>
          <w:lang w:val="en-US"/>
        </w:rPr>
        <w:t>(which is not there)</w:t>
      </w:r>
      <w:r w:rsidR="63398136" w:rsidRPr="666356AB">
        <w:rPr>
          <w:rFonts w:eastAsia="Calibri" w:cs="Arial"/>
          <w:lang w:val="en-US"/>
        </w:rPr>
        <w:t>.</w:t>
      </w:r>
    </w:p>
    <w:p w14:paraId="2A4C42E6" w14:textId="4317EFB8" w:rsidR="2EDCB386" w:rsidRDefault="4A459D94" w:rsidP="001310CE">
      <w:pPr>
        <w:pStyle w:val="Paragrafoelenco"/>
        <w:numPr>
          <w:ilvl w:val="0"/>
          <w:numId w:val="255"/>
        </w:numPr>
        <w:spacing w:line="257" w:lineRule="auto"/>
        <w:rPr>
          <w:lang w:val="en-US"/>
        </w:rPr>
      </w:pPr>
      <w:r w:rsidRPr="666356AB">
        <w:rPr>
          <w:rFonts w:eastAsia="Calibri" w:cs="Arial"/>
          <w:lang w:val="en-US"/>
        </w:rPr>
        <w:t>“</w:t>
      </w:r>
      <w:r w:rsidRPr="666356AB">
        <w:rPr>
          <w:rFonts w:eastAsia="Calibri" w:cs="Arial"/>
          <w:i/>
          <w:iCs/>
          <w:lang w:val="en-US"/>
        </w:rPr>
        <w:t>kid</w:t>
      </w:r>
      <w:r w:rsidRPr="666356AB">
        <w:rPr>
          <w:rFonts w:eastAsia="Calibri" w:cs="Arial"/>
          <w:lang w:val="en-US"/>
        </w:rPr>
        <w:t>” = key identifier</w:t>
      </w:r>
      <w:r w:rsidR="00CB3099" w:rsidRPr="666356AB">
        <w:rPr>
          <w:rFonts w:eastAsia="Calibri" w:cs="Arial"/>
          <w:lang w:val="en-US"/>
        </w:rPr>
        <w:t>, if the two parties have agreed about sharing a key then the key is here.</w:t>
      </w:r>
    </w:p>
    <w:p w14:paraId="2CB6B0FE" w14:textId="72963E6E" w:rsidR="288166E2" w:rsidRDefault="288166E2" w:rsidP="001310CE">
      <w:pPr>
        <w:pStyle w:val="Paragrafoelenco"/>
        <w:numPr>
          <w:ilvl w:val="0"/>
          <w:numId w:val="255"/>
        </w:numPr>
        <w:spacing w:line="257" w:lineRule="auto"/>
        <w:rPr>
          <w:lang w:val="en-US"/>
        </w:rPr>
      </w:pPr>
      <w:r w:rsidRPr="666356AB">
        <w:rPr>
          <w:rFonts w:eastAsia="Calibri" w:cs="Arial"/>
          <w:lang w:val="en-US"/>
        </w:rPr>
        <w:t>“</w:t>
      </w:r>
      <w:r w:rsidRPr="666356AB">
        <w:rPr>
          <w:rFonts w:eastAsia="Calibri" w:cs="Arial"/>
          <w:i/>
          <w:iCs/>
          <w:lang w:val="en-US"/>
        </w:rPr>
        <w:t>typ</w:t>
      </w:r>
      <w:r w:rsidRPr="666356AB">
        <w:rPr>
          <w:rFonts w:eastAsia="Calibri" w:cs="Arial"/>
          <w:lang w:val="en-US"/>
        </w:rPr>
        <w:t>” = type for signed content</w:t>
      </w:r>
    </w:p>
    <w:p w14:paraId="43A22625" w14:textId="785AC0EE" w:rsidR="288166E2" w:rsidRDefault="288166E2" w:rsidP="58BAD40F">
      <w:pPr>
        <w:spacing w:line="257" w:lineRule="auto"/>
        <w:rPr>
          <w:rFonts w:eastAsia="Calibri" w:cs="Arial"/>
          <w:lang w:val="en-US"/>
        </w:rPr>
      </w:pPr>
      <w:r w:rsidRPr="514525EA">
        <w:rPr>
          <w:rFonts w:eastAsia="Calibri" w:cs="Arial"/>
          <w:lang w:val="en-US"/>
        </w:rPr>
        <w:t xml:space="preserve">Note that URLs must use an integrity-protected channel with server authentication </w:t>
      </w:r>
      <w:r w:rsidR="00CD601B">
        <w:rPr>
          <w:rFonts w:eastAsia="Calibri" w:cs="Arial"/>
          <w:lang w:val="en-US"/>
        </w:rPr>
        <w:t xml:space="preserve">such as </w:t>
      </w:r>
      <w:r w:rsidRPr="514525EA">
        <w:rPr>
          <w:rFonts w:eastAsia="Calibri" w:cs="Arial"/>
          <w:lang w:val="en-US"/>
        </w:rPr>
        <w:t>TLS which means that HTTPS</w:t>
      </w:r>
      <w:r w:rsidR="00CD601B">
        <w:rPr>
          <w:rFonts w:eastAsia="Calibri" w:cs="Arial"/>
          <w:lang w:val="en-US"/>
        </w:rPr>
        <w:t xml:space="preserve"> must be used</w:t>
      </w:r>
      <w:r w:rsidRPr="514525EA">
        <w:rPr>
          <w:rFonts w:eastAsia="Calibri" w:cs="Arial"/>
          <w:lang w:val="en-US"/>
        </w:rPr>
        <w:t>.</w:t>
      </w:r>
    </w:p>
    <w:p w14:paraId="0F6CDC16" w14:textId="07E910F9" w:rsidR="514525EA" w:rsidRDefault="56A5072B" w:rsidP="00CD601B">
      <w:pPr>
        <w:pStyle w:val="Titolo3"/>
        <w:rPr>
          <w:rFonts w:eastAsia="Calibri" w:cs="Arial"/>
          <w:lang w:val="en-US"/>
        </w:rPr>
      </w:pPr>
      <w:bookmarkStart w:id="183" w:name="_Toc91005568"/>
      <w:r w:rsidRPr="77408F1A">
        <w:rPr>
          <w:lang w:val="en-US"/>
        </w:rPr>
        <w:t>JSON Web Algorithm (JWA): identifiers for JWS</w:t>
      </w:r>
      <w:bookmarkEnd w:id="183"/>
    </w:p>
    <w:p w14:paraId="2ADA280D" w14:textId="05A82B12" w:rsidR="56A5072B" w:rsidRDefault="007E47BA" w:rsidP="77408F1A">
      <w:pPr>
        <w:spacing w:line="257" w:lineRule="auto"/>
        <w:rPr>
          <w:rFonts w:eastAsia="Calibri" w:cs="Arial"/>
          <w:lang w:val="en-US"/>
        </w:rPr>
      </w:pPr>
      <w:r>
        <w:rPr>
          <w:rFonts w:eastAsia="Calibri" w:cs="Arial"/>
          <w:lang w:val="en-US"/>
        </w:rPr>
        <w:t xml:space="preserve">The compact algorithm (“alg” in the header field) identifiers are: </w:t>
      </w:r>
    </w:p>
    <w:p w14:paraId="11381A42" w14:textId="46D325B0" w:rsidR="56A5072B" w:rsidRDefault="007E47BA" w:rsidP="001310CE">
      <w:pPr>
        <w:pStyle w:val="Paragrafoelenco"/>
        <w:numPr>
          <w:ilvl w:val="0"/>
          <w:numId w:val="226"/>
        </w:numPr>
        <w:spacing w:line="257" w:lineRule="auto"/>
        <w:rPr>
          <w:rFonts w:asciiTheme="minorHAnsi" w:eastAsiaTheme="minorEastAsia" w:hAnsiTheme="minorHAnsi"/>
          <w:lang w:val="en-US"/>
        </w:rPr>
      </w:pPr>
      <w:r w:rsidRPr="666356AB">
        <w:rPr>
          <w:rFonts w:eastAsia="Calibri" w:cs="Arial"/>
          <w:lang w:val="en-US"/>
        </w:rPr>
        <w:t xml:space="preserve">(req) </w:t>
      </w:r>
      <w:r w:rsidR="56A5072B" w:rsidRPr="666356AB">
        <w:rPr>
          <w:rFonts w:eastAsia="Calibri" w:cs="Arial"/>
          <w:lang w:val="en-US"/>
        </w:rPr>
        <w:t>“none” - no signature</w:t>
      </w:r>
    </w:p>
    <w:p w14:paraId="0EC139CA" w14:textId="1AA5A1CD" w:rsidR="77408F1A" w:rsidRDefault="007E47BA" w:rsidP="001310CE">
      <w:pPr>
        <w:pStyle w:val="Paragrafoelenco"/>
        <w:numPr>
          <w:ilvl w:val="0"/>
          <w:numId w:val="226"/>
        </w:numPr>
        <w:spacing w:line="257" w:lineRule="auto"/>
        <w:rPr>
          <w:lang w:val="en-US"/>
        </w:rPr>
      </w:pPr>
      <w:r w:rsidRPr="666356AB">
        <w:rPr>
          <w:rFonts w:eastAsia="Calibri" w:cs="Arial"/>
          <w:lang w:val="en-US"/>
        </w:rPr>
        <w:t xml:space="preserve">(req) </w:t>
      </w:r>
      <w:r w:rsidR="56A5072B" w:rsidRPr="666356AB">
        <w:rPr>
          <w:rFonts w:eastAsia="Calibri" w:cs="Arial"/>
          <w:lang w:val="en-US"/>
        </w:rPr>
        <w:t>“HS256” - HMAC SHA-256</w:t>
      </w:r>
    </w:p>
    <w:p w14:paraId="10386152" w14:textId="092BB7DE" w:rsidR="56A5072B" w:rsidRDefault="56A5072B" w:rsidP="001310CE">
      <w:pPr>
        <w:pStyle w:val="Paragrafoelenco"/>
        <w:numPr>
          <w:ilvl w:val="0"/>
          <w:numId w:val="127"/>
        </w:numPr>
        <w:spacing w:line="257" w:lineRule="auto"/>
        <w:rPr>
          <w:lang w:val="en-US"/>
        </w:rPr>
      </w:pPr>
      <w:r w:rsidRPr="666356AB">
        <w:rPr>
          <w:rFonts w:eastAsia="Calibri" w:cs="Arial"/>
          <w:lang w:val="en-US"/>
        </w:rPr>
        <w:t>“RS256” - RSASSA-PKCS-v1_5 using SHA-256, this is recommended</w:t>
      </w:r>
    </w:p>
    <w:p w14:paraId="25FB63E4" w14:textId="76B7CA0B" w:rsidR="56A5072B" w:rsidRDefault="56A5072B" w:rsidP="001310CE">
      <w:pPr>
        <w:pStyle w:val="Paragrafoelenco"/>
        <w:numPr>
          <w:ilvl w:val="0"/>
          <w:numId w:val="127"/>
        </w:numPr>
        <w:spacing w:line="257" w:lineRule="auto"/>
        <w:rPr>
          <w:lang w:val="en-US"/>
        </w:rPr>
      </w:pPr>
      <w:r w:rsidRPr="666356AB">
        <w:rPr>
          <w:rFonts w:eastAsia="Calibri" w:cs="Arial"/>
          <w:lang w:val="en-US"/>
        </w:rPr>
        <w:t xml:space="preserve">“ES256” - ECDSA using curve P-256 and SHA-256, this is </w:t>
      </w:r>
      <w:r w:rsidR="003D4186" w:rsidRPr="666356AB">
        <w:rPr>
          <w:rFonts w:eastAsia="Calibri" w:cs="Arial"/>
          <w:lang w:val="en-US"/>
        </w:rPr>
        <w:t>strongly</w:t>
      </w:r>
      <w:r w:rsidRPr="666356AB">
        <w:rPr>
          <w:rFonts w:eastAsia="Calibri" w:cs="Arial"/>
          <w:lang w:val="en-US"/>
        </w:rPr>
        <w:t xml:space="preserve"> recommended</w:t>
      </w:r>
    </w:p>
    <w:p w14:paraId="6D0CDDCA" w14:textId="398102D2" w:rsidR="003D4186" w:rsidRPr="00A366E2" w:rsidRDefault="56A5072B" w:rsidP="00A366E2">
      <w:pPr>
        <w:spacing w:line="257" w:lineRule="auto"/>
        <w:rPr>
          <w:rFonts w:eastAsia="Calibri" w:cs="Arial"/>
          <w:lang w:val="en-US"/>
        </w:rPr>
      </w:pPr>
      <w:r w:rsidRPr="68CF572C">
        <w:rPr>
          <w:rFonts w:eastAsia="Calibri" w:cs="Arial"/>
          <w:lang w:val="en-US"/>
        </w:rPr>
        <w:t>Other algorithms may be used but the ones above are the required or the recommended ones.</w:t>
      </w:r>
      <w:r w:rsidR="00085978">
        <w:rPr>
          <w:rFonts w:eastAsia="Calibri" w:cs="Arial"/>
          <w:lang w:val="en-US"/>
        </w:rPr>
        <w:t xml:space="preserve"> The recommended one are not compulsory due to an interoperability problem: a JSON client that interacts with a JSON server it may not have something better than the </w:t>
      </w:r>
      <w:r w:rsidR="0009156B">
        <w:rPr>
          <w:rFonts w:eastAsia="Calibri" w:cs="Arial"/>
          <w:lang w:val="en-US"/>
        </w:rPr>
        <w:t>required ones.</w:t>
      </w:r>
      <w:r w:rsidR="00085978">
        <w:rPr>
          <w:rFonts w:eastAsia="Calibri" w:cs="Arial"/>
          <w:lang w:val="en-US"/>
        </w:rPr>
        <w:t xml:space="preserve"> </w:t>
      </w:r>
    </w:p>
    <w:p w14:paraId="76E93300" w14:textId="711CA0AB" w:rsidR="002035CE" w:rsidRDefault="4E84DB45" w:rsidP="003D4186">
      <w:pPr>
        <w:pStyle w:val="Titolo3"/>
        <w:rPr>
          <w:rFonts w:eastAsia="Calibri" w:cs="Arial"/>
          <w:lang w:val="en-US"/>
        </w:rPr>
      </w:pPr>
      <w:bookmarkStart w:id="184" w:name="_Toc91005569"/>
      <w:r w:rsidRPr="68CF572C">
        <w:rPr>
          <w:lang w:val="en-US"/>
        </w:rPr>
        <w:t xml:space="preserve">JWS header </w:t>
      </w:r>
      <w:r w:rsidR="000E36FF">
        <w:rPr>
          <w:lang w:val="en-US"/>
        </w:rPr>
        <w:t xml:space="preserve">and payload </w:t>
      </w:r>
      <w:r w:rsidRPr="68CF572C">
        <w:rPr>
          <w:lang w:val="en-US"/>
        </w:rPr>
        <w:t>example</w:t>
      </w:r>
      <w:bookmarkEnd w:id="184"/>
    </w:p>
    <w:p w14:paraId="76B0F4FF" w14:textId="724CA1E7" w:rsidR="003D4186" w:rsidRDefault="000E36FF" w:rsidP="46F13E08">
      <w:pPr>
        <w:rPr>
          <w:rFonts w:eastAsia="Calibri" w:cs="Arial"/>
          <w:lang w:val="en-US"/>
        </w:rPr>
      </w:pPr>
      <w:r w:rsidRPr="00877DE2">
        <w:rPr>
          <w:noProof/>
          <w:lang w:val="en-US"/>
        </w:rPr>
        <w:drawing>
          <wp:anchor distT="0" distB="0" distL="114300" distR="114300" simplePos="0" relativeHeight="251657728" behindDoc="0" locked="0" layoutInCell="1" allowOverlap="1" wp14:anchorId="6C03C4E0" wp14:editId="277C9D23">
            <wp:simplePos x="0" y="0"/>
            <wp:positionH relativeFrom="margin">
              <wp:posOffset>2493904</wp:posOffset>
            </wp:positionH>
            <wp:positionV relativeFrom="paragraph">
              <wp:posOffset>6350</wp:posOffset>
            </wp:positionV>
            <wp:extent cx="3624321" cy="1487573"/>
            <wp:effectExtent l="0" t="0" r="0" b="0"/>
            <wp:wrapSquare wrapText="bothSides"/>
            <wp:docPr id="987601704" name="Picture 98760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48480" cy="1497489"/>
                    </a:xfrm>
                    <a:prstGeom prst="rect">
                      <a:avLst/>
                    </a:prstGeom>
                  </pic:spPr>
                </pic:pic>
              </a:graphicData>
            </a:graphic>
            <wp14:sizeRelH relativeFrom="margin">
              <wp14:pctWidth>0</wp14:pctWidth>
            </wp14:sizeRelH>
            <wp14:sizeRelV relativeFrom="margin">
              <wp14:pctHeight>0</wp14:pctHeight>
            </wp14:sizeRelV>
          </wp:anchor>
        </w:drawing>
      </w:r>
      <w:r w:rsidR="4E84DB45" w:rsidRPr="02B85EA0">
        <w:rPr>
          <w:rFonts w:eastAsia="Calibri" w:cs="Arial"/>
          <w:lang w:val="en-US"/>
        </w:rPr>
        <w:t xml:space="preserve">Note that there’s a CRLF on every line but not in the last one, after the closed bracket. The </w:t>
      </w:r>
      <w:r>
        <w:rPr>
          <w:rFonts w:eastAsia="Calibri" w:cs="Arial"/>
          <w:lang w:val="en-US"/>
        </w:rPr>
        <w:t xml:space="preserve">specified </w:t>
      </w:r>
      <w:r w:rsidR="4E84DB45" w:rsidRPr="02B85EA0">
        <w:rPr>
          <w:rFonts w:eastAsia="Calibri" w:cs="Arial"/>
          <w:lang w:val="en-US"/>
        </w:rPr>
        <w:t xml:space="preserve">header is a JWT </w:t>
      </w:r>
      <w:r>
        <w:rPr>
          <w:rFonts w:eastAsia="Calibri" w:cs="Arial"/>
          <w:lang w:val="en-US"/>
        </w:rPr>
        <w:t xml:space="preserve">(Java Web Token) </w:t>
      </w:r>
      <w:r w:rsidR="4E84DB45" w:rsidRPr="02B85EA0">
        <w:rPr>
          <w:rFonts w:eastAsia="Calibri" w:cs="Arial"/>
          <w:lang w:val="en-US"/>
        </w:rPr>
        <w:t>signed with HMAC SHA-256</w:t>
      </w:r>
      <w:r w:rsidR="2925631A" w:rsidRPr="02B85EA0">
        <w:rPr>
          <w:rFonts w:eastAsia="Calibri" w:cs="Arial"/>
          <w:lang w:val="en-US"/>
        </w:rPr>
        <w:t>.</w:t>
      </w:r>
      <w:r>
        <w:rPr>
          <w:rFonts w:eastAsia="Calibri" w:cs="Arial"/>
          <w:lang w:val="en-US"/>
        </w:rPr>
        <w:t xml:space="preserve"> Then the example shows the base64url encode of the header.</w:t>
      </w:r>
    </w:p>
    <w:p w14:paraId="25C330D1" w14:textId="77777777" w:rsidR="00040C1B" w:rsidRDefault="000E36FF" w:rsidP="2FC789F2">
      <w:pPr>
        <w:rPr>
          <w:rFonts w:eastAsia="Calibri" w:cs="Arial"/>
          <w:lang w:val="en-US"/>
        </w:rPr>
      </w:pPr>
      <w:r w:rsidRPr="00877DE2">
        <w:rPr>
          <w:noProof/>
          <w:lang w:val="en-US"/>
        </w:rPr>
        <w:drawing>
          <wp:anchor distT="0" distB="0" distL="114300" distR="114300" simplePos="0" relativeHeight="251658752" behindDoc="0" locked="0" layoutInCell="1" allowOverlap="1" wp14:anchorId="16608DB3" wp14:editId="72A51A5C">
            <wp:simplePos x="0" y="0"/>
            <wp:positionH relativeFrom="margin">
              <wp:posOffset>2511328</wp:posOffset>
            </wp:positionH>
            <wp:positionV relativeFrom="paragraph">
              <wp:posOffset>502921</wp:posOffset>
            </wp:positionV>
            <wp:extent cx="3610071" cy="1752600"/>
            <wp:effectExtent l="0" t="0" r="9525" b="0"/>
            <wp:wrapSquare wrapText="bothSides"/>
            <wp:docPr id="484879836" name="Picture 48487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17822" cy="1756363"/>
                    </a:xfrm>
                    <a:prstGeom prst="rect">
                      <a:avLst/>
                    </a:prstGeom>
                  </pic:spPr>
                </pic:pic>
              </a:graphicData>
            </a:graphic>
            <wp14:sizeRelH relativeFrom="margin">
              <wp14:pctWidth>0</wp14:pctWidth>
            </wp14:sizeRelH>
            <wp14:sizeRelV relativeFrom="margin">
              <wp14:pctHeight>0</wp14:pctHeight>
            </wp14:sizeRelV>
          </wp:anchor>
        </w:drawing>
      </w:r>
      <w:r w:rsidR="00E006D4">
        <w:rPr>
          <w:rFonts w:eastAsia="Calibri" w:cs="Arial"/>
          <w:lang w:val="en-US"/>
        </w:rPr>
        <w:t>The payload shows again a JWT</w:t>
      </w:r>
      <w:r w:rsidR="2925631A" w:rsidRPr="06A05EFD">
        <w:rPr>
          <w:rFonts w:eastAsia="Calibri" w:cs="Arial"/>
          <w:lang w:val="en-US"/>
        </w:rPr>
        <w:t>, issued by Polito, with th</w:t>
      </w:r>
      <w:r w:rsidR="00E006D4">
        <w:rPr>
          <w:rFonts w:eastAsia="Calibri" w:cs="Arial"/>
          <w:lang w:val="en-US"/>
        </w:rPr>
        <w:t>e specified</w:t>
      </w:r>
      <w:r w:rsidR="2925631A" w:rsidRPr="06A05EFD">
        <w:rPr>
          <w:rFonts w:eastAsia="Calibri" w:cs="Arial"/>
          <w:lang w:val="en-US"/>
        </w:rPr>
        <w:t xml:space="preserve"> expiration date and another custom field</w:t>
      </w:r>
      <w:r w:rsidR="00AB73AD">
        <w:rPr>
          <w:rFonts w:eastAsia="Calibri" w:cs="Arial"/>
          <w:lang w:val="en-US"/>
        </w:rPr>
        <w:t xml:space="preserve"> which is the content of the token</w:t>
      </w:r>
      <w:r w:rsidR="3D089BE9" w:rsidRPr="06A05EFD">
        <w:rPr>
          <w:rFonts w:eastAsia="Calibri" w:cs="Arial"/>
          <w:lang w:val="en-US"/>
        </w:rPr>
        <w:t>.</w:t>
      </w:r>
      <w:r w:rsidR="00AB73AD">
        <w:rPr>
          <w:rFonts w:eastAsia="Calibri" w:cs="Arial"/>
          <w:lang w:val="en-US"/>
        </w:rPr>
        <w:t xml:space="preserve"> For the object</w:t>
      </w:r>
      <w:r w:rsidR="00040C1B">
        <w:rPr>
          <w:rFonts w:eastAsia="Calibri" w:cs="Arial"/>
          <w:lang w:val="en-US"/>
        </w:rPr>
        <w:t xml:space="preserve"> representing the Polito as this professor has got the value true. </w:t>
      </w:r>
    </w:p>
    <w:p w14:paraId="34121C4E" w14:textId="289E13AF" w:rsidR="00B15C4D" w:rsidRDefault="2C873C48" w:rsidP="00A366E2">
      <w:pPr>
        <w:rPr>
          <w:rFonts w:eastAsia="Calibri" w:cs="Arial"/>
          <w:lang w:val="en-US"/>
        </w:rPr>
      </w:pPr>
      <w:r w:rsidRPr="06A05EFD">
        <w:rPr>
          <w:rFonts w:eastAsia="Calibri" w:cs="Arial"/>
          <w:lang w:val="en-US"/>
        </w:rPr>
        <w:t>The base64url encode is written on two lines for readability</w:t>
      </w:r>
      <w:r w:rsidR="00B15C4D">
        <w:rPr>
          <w:rFonts w:eastAsia="Calibri" w:cs="Arial"/>
          <w:lang w:val="en-US"/>
        </w:rPr>
        <w:t>, but it is only one very long line</w:t>
      </w:r>
      <w:r w:rsidRPr="06A05EFD">
        <w:rPr>
          <w:rFonts w:eastAsia="Calibri" w:cs="Arial"/>
          <w:lang w:val="en-US"/>
        </w:rPr>
        <w:t>.</w:t>
      </w:r>
    </w:p>
    <w:p w14:paraId="08C7E5D6" w14:textId="77777777" w:rsidR="00A366E2" w:rsidRDefault="00A366E2" w:rsidP="00A366E2">
      <w:pPr>
        <w:rPr>
          <w:rFonts w:eastAsia="Calibri" w:cs="Arial"/>
          <w:lang w:val="en-US"/>
        </w:rPr>
      </w:pPr>
    </w:p>
    <w:p w14:paraId="734737C3" w14:textId="77777777" w:rsidR="00A366E2" w:rsidRPr="00A366E2" w:rsidRDefault="00A366E2" w:rsidP="00A366E2">
      <w:pPr>
        <w:rPr>
          <w:rFonts w:eastAsia="Calibri" w:cs="Arial"/>
          <w:lang w:val="en-US"/>
        </w:rPr>
      </w:pPr>
    </w:p>
    <w:p w14:paraId="39B5AF2F" w14:textId="7ABD5045" w:rsidR="2C873C48" w:rsidRDefault="2C873C48" w:rsidP="00B15C4D">
      <w:pPr>
        <w:pStyle w:val="Titolo3"/>
        <w:rPr>
          <w:rFonts w:eastAsia="Calibri" w:cs="Arial"/>
          <w:lang w:val="en-US"/>
        </w:rPr>
      </w:pPr>
      <w:bookmarkStart w:id="185" w:name="_Toc91005570"/>
      <w:r w:rsidRPr="2FC789F2">
        <w:rPr>
          <w:lang w:val="en-US"/>
        </w:rPr>
        <w:t>Generation of the JWS signature</w:t>
      </w:r>
      <w:bookmarkEnd w:id="185"/>
    </w:p>
    <w:p w14:paraId="732C4DBA" w14:textId="4477A5AB" w:rsidR="00F84F38" w:rsidRPr="00F84F38" w:rsidRDefault="2C873C48" w:rsidP="00F84F38">
      <w:pPr>
        <w:rPr>
          <w:rFonts w:eastAsia="Calibri" w:cs="Arial"/>
          <w:lang w:val="en-US"/>
        </w:rPr>
      </w:pPr>
      <w:r w:rsidRPr="06A05EFD">
        <w:rPr>
          <w:rFonts w:eastAsia="Calibri" w:cs="Arial"/>
          <w:lang w:val="en-US"/>
        </w:rPr>
        <w:t xml:space="preserve">The signature covers </w:t>
      </w:r>
      <w:r w:rsidRPr="003F69EB">
        <w:rPr>
          <w:rFonts w:eastAsia="Calibri" w:cs="Arial"/>
          <w:b/>
          <w:bCs/>
          <w:lang w:val="en-US"/>
        </w:rPr>
        <w:t>both</w:t>
      </w:r>
      <w:r w:rsidRPr="06A05EFD">
        <w:rPr>
          <w:rFonts w:eastAsia="Calibri" w:cs="Arial"/>
          <w:lang w:val="en-US"/>
        </w:rPr>
        <w:t xml:space="preserve"> the header and the payload</w:t>
      </w:r>
      <w:r w:rsidR="003F69EB">
        <w:rPr>
          <w:rFonts w:eastAsia="Calibri" w:cs="Arial"/>
          <w:lang w:val="en-US"/>
        </w:rPr>
        <w:t>,</w:t>
      </w:r>
      <w:r w:rsidRPr="06A05EFD">
        <w:rPr>
          <w:rFonts w:eastAsia="Calibri" w:cs="Arial"/>
          <w:lang w:val="en-US"/>
        </w:rPr>
        <w:t xml:space="preserve"> otherwise</w:t>
      </w:r>
      <w:r w:rsidR="00F84F38">
        <w:rPr>
          <w:rFonts w:eastAsia="Calibri" w:cs="Arial"/>
          <w:lang w:val="en-US"/>
        </w:rPr>
        <w:t xml:space="preserve"> i</w:t>
      </w:r>
      <w:r w:rsidR="00051CFD" w:rsidRPr="00F84F38">
        <w:rPr>
          <w:rFonts w:eastAsia="Calibri" w:cs="Arial"/>
          <w:lang w:val="en-US"/>
        </w:rPr>
        <w:t xml:space="preserve">f the signature is only covering the content, the header could be changed and, for example, an </w:t>
      </w:r>
      <w:r w:rsidRPr="00F84F38">
        <w:rPr>
          <w:rFonts w:eastAsia="Calibri" w:cs="Arial"/>
          <w:lang w:val="en-US"/>
        </w:rPr>
        <w:t>attacker could change the signature algorithm or</w:t>
      </w:r>
      <w:r w:rsidR="00051CFD" w:rsidRPr="00F84F38">
        <w:rPr>
          <w:rFonts w:eastAsia="Calibri" w:cs="Arial"/>
          <w:lang w:val="en-US"/>
        </w:rPr>
        <w:t xml:space="preserve"> the content type,</w:t>
      </w:r>
      <w:r w:rsidRPr="00F84F38">
        <w:rPr>
          <w:rFonts w:eastAsia="Calibri" w:cs="Arial"/>
          <w:lang w:val="en-US"/>
        </w:rPr>
        <w:t xml:space="preserve"> </w:t>
      </w:r>
      <w:r w:rsidR="00051CFD" w:rsidRPr="00F84F38">
        <w:rPr>
          <w:rFonts w:eastAsia="Calibri" w:cs="Arial"/>
          <w:lang w:val="en-US"/>
        </w:rPr>
        <w:t>raising</w:t>
      </w:r>
      <w:r w:rsidRPr="00F84F38">
        <w:rPr>
          <w:rFonts w:eastAsia="Calibri" w:cs="Arial"/>
          <w:lang w:val="en-US"/>
        </w:rPr>
        <w:t xml:space="preserve"> problems </w:t>
      </w:r>
      <w:r w:rsidR="00F84F38" w:rsidRPr="00F84F38">
        <w:rPr>
          <w:rFonts w:eastAsia="Calibri" w:cs="Arial"/>
          <w:lang w:val="en-US"/>
        </w:rPr>
        <w:t xml:space="preserve">in the verification of the signature or </w:t>
      </w:r>
      <w:r w:rsidRPr="00F84F38">
        <w:rPr>
          <w:rFonts w:eastAsia="Calibri" w:cs="Arial"/>
          <w:lang w:val="en-US"/>
        </w:rPr>
        <w:t xml:space="preserve">in </w:t>
      </w:r>
      <w:r w:rsidR="00051CFD" w:rsidRPr="00F84F38">
        <w:rPr>
          <w:rFonts w:eastAsia="Calibri" w:cs="Arial"/>
          <w:lang w:val="en-US"/>
        </w:rPr>
        <w:t xml:space="preserve">the </w:t>
      </w:r>
      <w:r w:rsidRPr="00F84F38">
        <w:rPr>
          <w:rFonts w:eastAsia="Calibri" w:cs="Arial"/>
          <w:lang w:val="en-US"/>
        </w:rPr>
        <w:t>interpretation of the content</w:t>
      </w:r>
      <w:r w:rsidR="54AB9880" w:rsidRPr="00F84F38">
        <w:rPr>
          <w:rFonts w:eastAsia="Calibri" w:cs="Arial"/>
          <w:lang w:val="en-US"/>
        </w:rPr>
        <w:t xml:space="preserve">. </w:t>
      </w:r>
    </w:p>
    <w:p w14:paraId="57A440B3" w14:textId="039C8E6A" w:rsidR="002124D4" w:rsidRDefault="54AB9880" w:rsidP="00F84F38">
      <w:pPr>
        <w:rPr>
          <w:rFonts w:eastAsia="Calibri" w:cs="Arial"/>
          <w:lang w:val="en-US"/>
        </w:rPr>
      </w:pPr>
      <w:r w:rsidRPr="00F84F38">
        <w:rPr>
          <w:rFonts w:eastAsia="Calibri" w:cs="Arial"/>
          <w:lang w:val="en-US"/>
        </w:rPr>
        <w:t xml:space="preserve">The </w:t>
      </w:r>
      <w:r w:rsidR="00F84F38">
        <w:rPr>
          <w:rFonts w:eastAsia="Calibri" w:cs="Arial"/>
          <w:lang w:val="en-US"/>
        </w:rPr>
        <w:t>signing</w:t>
      </w:r>
      <w:r w:rsidRPr="00F84F38">
        <w:rPr>
          <w:rFonts w:eastAsia="Calibri" w:cs="Arial"/>
          <w:lang w:val="en-US"/>
        </w:rPr>
        <w:t xml:space="preserve"> input is the concatenation of </w:t>
      </w:r>
      <w:r w:rsidR="00F84F38">
        <w:rPr>
          <w:rFonts w:eastAsia="Calibri" w:cs="Arial"/>
          <w:lang w:val="en-US"/>
        </w:rPr>
        <w:t xml:space="preserve">the </w:t>
      </w:r>
      <w:r w:rsidRPr="00F84F38">
        <w:rPr>
          <w:rFonts w:eastAsia="Calibri" w:cs="Arial"/>
          <w:lang w:val="en-US"/>
        </w:rPr>
        <w:t xml:space="preserve">encoded header and payload separated by period, as we seen. </w:t>
      </w:r>
      <w:r w:rsidR="006F4661">
        <w:rPr>
          <w:rFonts w:eastAsia="Calibri" w:cs="Arial"/>
          <w:lang w:val="en-US"/>
        </w:rPr>
        <w:t>This enables direct signing of the output representation</w:t>
      </w:r>
      <w:r w:rsidR="002124D4">
        <w:rPr>
          <w:rFonts w:eastAsia="Calibri" w:cs="Arial"/>
          <w:lang w:val="en-US"/>
        </w:rPr>
        <w:t xml:space="preserve"> (which means what will be actually send across the network).</w:t>
      </w:r>
    </w:p>
    <w:p w14:paraId="5734D136" w14:textId="56513C18" w:rsidR="4ABBEFE7" w:rsidRDefault="00D10F47" w:rsidP="140DF9E7">
      <w:pPr>
        <w:rPr>
          <w:rFonts w:eastAsia="Calibri" w:cs="Arial"/>
          <w:lang w:val="en-US"/>
        </w:rPr>
      </w:pPr>
      <w:r w:rsidRPr="00877DE2">
        <w:rPr>
          <w:noProof/>
          <w:lang w:val="en-US"/>
        </w:rPr>
        <w:drawing>
          <wp:anchor distT="0" distB="0" distL="114300" distR="114300" simplePos="0" relativeHeight="251659776" behindDoc="0" locked="0" layoutInCell="1" allowOverlap="1" wp14:anchorId="0100DFAA" wp14:editId="42F122AC">
            <wp:simplePos x="0" y="0"/>
            <wp:positionH relativeFrom="margin">
              <wp:align>right</wp:align>
            </wp:positionH>
            <wp:positionV relativeFrom="paragraph">
              <wp:posOffset>8255</wp:posOffset>
            </wp:positionV>
            <wp:extent cx="3638550" cy="817880"/>
            <wp:effectExtent l="0" t="0" r="0" b="1270"/>
            <wp:wrapSquare wrapText="bothSides"/>
            <wp:docPr id="307764627" name="Picture 30776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38550" cy="817880"/>
                    </a:xfrm>
                    <a:prstGeom prst="rect">
                      <a:avLst/>
                    </a:prstGeom>
                  </pic:spPr>
                </pic:pic>
              </a:graphicData>
            </a:graphic>
            <wp14:sizeRelH relativeFrom="margin">
              <wp14:pctWidth>0</wp14:pctWidth>
            </wp14:sizeRelH>
            <wp14:sizeRelV relativeFrom="margin">
              <wp14:pctHeight>0</wp14:pctHeight>
            </wp14:sizeRelV>
          </wp:anchor>
        </w:drawing>
      </w:r>
      <w:r w:rsidR="54AB9880" w:rsidRPr="00F84F38">
        <w:rPr>
          <w:rFonts w:eastAsia="Calibri" w:cs="Arial"/>
          <w:lang w:val="en-US"/>
        </w:rPr>
        <w:t>The generated signature is</w:t>
      </w:r>
      <w:r w:rsidR="4ABBEFE7" w:rsidRPr="00F84F38">
        <w:rPr>
          <w:rFonts w:eastAsia="Calibri" w:cs="Arial"/>
          <w:lang w:val="en-US"/>
        </w:rPr>
        <w:t xml:space="preserve"> then base64-encoded and appended to the signing input after a period. </w:t>
      </w:r>
      <w:r>
        <w:rPr>
          <w:rFonts w:eastAsia="Calibri" w:cs="Arial"/>
          <w:lang w:val="en-US"/>
        </w:rPr>
        <w:t xml:space="preserve">An example of signed input is the one shown in the picture on the right. </w:t>
      </w:r>
      <w:r w:rsidR="11430015" w:rsidRPr="039B1D4E">
        <w:rPr>
          <w:rFonts w:eastAsia="Calibri" w:cs="Arial"/>
          <w:lang w:val="en-US"/>
        </w:rPr>
        <w:t>Again, the line is broken for readability.</w:t>
      </w:r>
    </w:p>
    <w:p w14:paraId="13394986" w14:textId="6B70193F" w:rsidR="48F3E1A0" w:rsidRDefault="48F3E1A0" w:rsidP="00DC0C67">
      <w:pPr>
        <w:pStyle w:val="Titolo2"/>
        <w:rPr>
          <w:rFonts w:eastAsia="Calibri" w:cs="Arial"/>
          <w:lang w:val="en-US"/>
        </w:rPr>
      </w:pPr>
      <w:bookmarkStart w:id="186" w:name="_Toc91005571"/>
      <w:r w:rsidRPr="666356AB">
        <w:rPr>
          <w:lang w:val="en-US"/>
        </w:rPr>
        <w:t>JSON Web Key (JWK)</w:t>
      </w:r>
      <w:bookmarkEnd w:id="186"/>
    </w:p>
    <w:p w14:paraId="1374B8CC" w14:textId="28B89207" w:rsidR="001F0AE0" w:rsidRDefault="00CE0E8F" w:rsidP="039B1D4E">
      <w:pPr>
        <w:rPr>
          <w:rFonts w:eastAsia="Times New Roman" w:cs="Times New Roman"/>
          <w:lang w:val="en-US"/>
        </w:rPr>
      </w:pPr>
      <w:r w:rsidRPr="039B1D4E">
        <w:rPr>
          <w:rFonts w:eastAsia="Times New Roman" w:cs="Times New Roman"/>
          <w:lang w:val="en-US"/>
        </w:rPr>
        <w:t>To</w:t>
      </w:r>
      <w:r w:rsidR="48F3E1A0" w:rsidRPr="039B1D4E">
        <w:rPr>
          <w:rFonts w:eastAsia="Times New Roman" w:cs="Times New Roman"/>
          <w:lang w:val="en-US"/>
        </w:rPr>
        <w:t xml:space="preserve"> perform </w:t>
      </w:r>
      <w:r>
        <w:rPr>
          <w:rFonts w:eastAsia="Times New Roman" w:cs="Times New Roman"/>
          <w:lang w:val="en-US"/>
        </w:rPr>
        <w:t xml:space="preserve">the </w:t>
      </w:r>
      <w:r w:rsidR="00DC0C67" w:rsidRPr="039B1D4E">
        <w:rPr>
          <w:rFonts w:eastAsia="Times New Roman" w:cs="Times New Roman"/>
          <w:lang w:val="en-US"/>
        </w:rPr>
        <w:t>signature,</w:t>
      </w:r>
      <w:r w:rsidR="48F3E1A0" w:rsidRPr="039B1D4E">
        <w:rPr>
          <w:rFonts w:eastAsia="Times New Roman" w:cs="Times New Roman"/>
          <w:lang w:val="en-US"/>
        </w:rPr>
        <w:t xml:space="preserve"> </w:t>
      </w:r>
      <w:r>
        <w:rPr>
          <w:rFonts w:eastAsia="Times New Roman" w:cs="Times New Roman"/>
          <w:lang w:val="en-US"/>
        </w:rPr>
        <w:t xml:space="preserve">keys are needed. </w:t>
      </w:r>
      <w:r w:rsidR="001F0AE0">
        <w:rPr>
          <w:rFonts w:eastAsia="Times New Roman" w:cs="Times New Roman"/>
          <w:lang w:val="en-US"/>
        </w:rPr>
        <w:t>We have seen that keys are pointed by, but they were not in the example (it was assumed that the two parties already know which key is being used). To make it explicit</w:t>
      </w:r>
      <w:r w:rsidR="009A6DA5">
        <w:rPr>
          <w:rFonts w:eastAsia="Times New Roman" w:cs="Times New Roman"/>
          <w:lang w:val="en-US"/>
        </w:rPr>
        <w:t xml:space="preserve"> JWK is used. JWK is the representation of asymmetric or symmetric keys.</w:t>
      </w:r>
    </w:p>
    <w:p w14:paraId="155BE694" w14:textId="0386C51E" w:rsidR="4ABBEFE7" w:rsidRDefault="74861BC5" w:rsidP="039B1D4E">
      <w:pPr>
        <w:rPr>
          <w:rFonts w:eastAsia="Times New Roman" w:cs="Times New Roman"/>
          <w:lang w:val="en-US"/>
        </w:rPr>
      </w:pPr>
      <w:r w:rsidRPr="039B1D4E">
        <w:rPr>
          <w:rFonts w:eastAsia="Times New Roman" w:cs="Times New Roman"/>
          <w:lang w:val="en-US"/>
        </w:rPr>
        <w:t>The “</w:t>
      </w:r>
      <w:r w:rsidRPr="009A6DA5">
        <w:rPr>
          <w:rFonts w:eastAsia="Times New Roman" w:cs="Times New Roman"/>
          <w:i/>
          <w:iCs/>
          <w:lang w:val="en-US"/>
        </w:rPr>
        <w:t>kty</w:t>
      </w:r>
      <w:r w:rsidRPr="039B1D4E">
        <w:rPr>
          <w:rFonts w:eastAsia="Times New Roman" w:cs="Times New Roman"/>
          <w:lang w:val="en-US"/>
        </w:rPr>
        <w:t>”</w:t>
      </w:r>
      <w:r w:rsidR="009A6DA5">
        <w:rPr>
          <w:rFonts w:eastAsia="Times New Roman" w:cs="Times New Roman"/>
          <w:lang w:val="en-US"/>
        </w:rPr>
        <w:t xml:space="preserve"> </w:t>
      </w:r>
      <w:r w:rsidRPr="039B1D4E">
        <w:rPr>
          <w:rFonts w:eastAsia="Times New Roman" w:cs="Times New Roman"/>
          <w:lang w:val="en-US"/>
        </w:rPr>
        <w:t xml:space="preserve">field specifies the type of key </w:t>
      </w:r>
      <w:r w:rsidR="000860E4">
        <w:rPr>
          <w:rFonts w:eastAsia="Times New Roman" w:cs="Times New Roman"/>
          <w:lang w:val="en-US"/>
        </w:rPr>
        <w:t xml:space="preserve">which can be: </w:t>
      </w:r>
      <w:r w:rsidRPr="000860E4">
        <w:rPr>
          <w:rFonts w:eastAsia="Times New Roman" w:cs="Times New Roman"/>
          <w:i/>
          <w:iCs/>
          <w:lang w:val="en-US"/>
        </w:rPr>
        <w:t>EC</w:t>
      </w:r>
      <w:r w:rsidR="502F5DF5" w:rsidRPr="039B1D4E">
        <w:rPr>
          <w:rFonts w:eastAsia="Times New Roman" w:cs="Times New Roman"/>
          <w:lang w:val="en-US"/>
        </w:rPr>
        <w:t xml:space="preserve"> (</w:t>
      </w:r>
      <w:r w:rsidR="000860E4">
        <w:rPr>
          <w:rFonts w:eastAsia="Times New Roman" w:cs="Times New Roman"/>
          <w:lang w:val="en-US"/>
        </w:rPr>
        <w:t>strongly</w:t>
      </w:r>
      <w:r w:rsidR="502F5DF5" w:rsidRPr="039B1D4E">
        <w:rPr>
          <w:rFonts w:eastAsia="Times New Roman" w:cs="Times New Roman"/>
          <w:lang w:val="en-US"/>
        </w:rPr>
        <w:t xml:space="preserve"> recommended)</w:t>
      </w:r>
      <w:r w:rsidRPr="039B1D4E">
        <w:rPr>
          <w:rFonts w:eastAsia="Times New Roman" w:cs="Times New Roman"/>
          <w:lang w:val="en-US"/>
        </w:rPr>
        <w:t>,</w:t>
      </w:r>
      <w:r w:rsidR="00CE0E8F">
        <w:rPr>
          <w:rFonts w:eastAsia="Times New Roman" w:cs="Times New Roman"/>
          <w:lang w:val="en-US"/>
        </w:rPr>
        <w:t xml:space="preserve"> </w:t>
      </w:r>
      <w:r w:rsidRPr="000860E4">
        <w:rPr>
          <w:rFonts w:eastAsia="Times New Roman" w:cs="Times New Roman"/>
          <w:i/>
          <w:iCs/>
          <w:lang w:val="en-US"/>
        </w:rPr>
        <w:t>RSA</w:t>
      </w:r>
      <w:r w:rsidR="00CE0E8F">
        <w:rPr>
          <w:rFonts w:eastAsia="Times New Roman" w:cs="Times New Roman"/>
          <w:lang w:val="en-US"/>
        </w:rPr>
        <w:t xml:space="preserve"> </w:t>
      </w:r>
      <w:r w:rsidR="3F27B436" w:rsidRPr="039B1D4E">
        <w:rPr>
          <w:rFonts w:eastAsia="Times New Roman" w:cs="Times New Roman"/>
          <w:lang w:val="en-US"/>
        </w:rPr>
        <w:t>(required)</w:t>
      </w:r>
      <w:r w:rsidR="00306108">
        <w:rPr>
          <w:rFonts w:eastAsia="Times New Roman" w:cs="Times New Roman"/>
          <w:lang w:val="en-US"/>
        </w:rPr>
        <w:t>, oct (octal representation of the keys, still required)</w:t>
      </w:r>
      <w:r w:rsidR="3F27B436" w:rsidRPr="039B1D4E">
        <w:rPr>
          <w:rFonts w:eastAsia="Times New Roman" w:cs="Times New Roman"/>
          <w:lang w:val="en-US"/>
        </w:rPr>
        <w:t xml:space="preserve"> or </w:t>
      </w:r>
      <w:r w:rsidR="00306108">
        <w:rPr>
          <w:rFonts w:eastAsia="Times New Roman" w:cs="Times New Roman"/>
          <w:lang w:val="en-US"/>
        </w:rPr>
        <w:t>OKP</w:t>
      </w:r>
      <w:r w:rsidR="3F27B436" w:rsidRPr="039B1D4E">
        <w:rPr>
          <w:rFonts w:eastAsia="Times New Roman" w:cs="Times New Roman"/>
          <w:lang w:val="en-US"/>
        </w:rPr>
        <w:t>.</w:t>
      </w:r>
      <w:r w:rsidR="00306108">
        <w:rPr>
          <w:rFonts w:eastAsia="Times New Roman" w:cs="Times New Roman"/>
          <w:lang w:val="en-US"/>
        </w:rPr>
        <w:t xml:space="preserve"> It is possible to have the “</w:t>
      </w:r>
      <w:r w:rsidR="00306108" w:rsidRPr="00306108">
        <w:rPr>
          <w:rFonts w:eastAsia="Times New Roman" w:cs="Times New Roman"/>
          <w:i/>
          <w:iCs/>
          <w:lang w:val="en-US"/>
        </w:rPr>
        <w:t>kid</w:t>
      </w:r>
      <w:r w:rsidR="00306108">
        <w:rPr>
          <w:rFonts w:eastAsia="Times New Roman" w:cs="Times New Roman"/>
          <w:lang w:val="en-US"/>
        </w:rPr>
        <w:t>” key identifier field, which is by name.</w:t>
      </w:r>
    </w:p>
    <w:p w14:paraId="28E3485B" w14:textId="17714857" w:rsidR="3F27B436" w:rsidRDefault="3F27B436" w:rsidP="039B1D4E">
      <w:pPr>
        <w:rPr>
          <w:rFonts w:eastAsia="Calibri" w:cs="Arial"/>
          <w:lang w:val="en-US"/>
        </w:rPr>
      </w:pPr>
      <w:r w:rsidRPr="039B1D4E">
        <w:rPr>
          <w:rFonts w:eastAsia="Times New Roman" w:cs="Times New Roman"/>
          <w:lang w:val="en-US"/>
        </w:rPr>
        <w:t>There are various parameters depending on the type of the key</w:t>
      </w:r>
      <w:r w:rsidR="000A6E46">
        <w:rPr>
          <w:rFonts w:eastAsia="Times New Roman" w:cs="Times New Roman"/>
          <w:lang w:val="en-US"/>
        </w:rPr>
        <w:t xml:space="preserve"> and algorithm</w:t>
      </w:r>
      <w:r w:rsidRPr="039B1D4E">
        <w:rPr>
          <w:rFonts w:eastAsia="Times New Roman" w:cs="Times New Roman"/>
          <w:lang w:val="en-US"/>
        </w:rPr>
        <w:t>, for example:</w:t>
      </w:r>
    </w:p>
    <w:p w14:paraId="3BAB8781" w14:textId="679E28BE" w:rsidR="3F27B436" w:rsidRDefault="3F27B436" w:rsidP="001310CE">
      <w:pPr>
        <w:pStyle w:val="Paragrafoelenco"/>
        <w:numPr>
          <w:ilvl w:val="0"/>
          <w:numId w:val="186"/>
        </w:numPr>
        <w:rPr>
          <w:rFonts w:asciiTheme="minorHAnsi" w:eastAsiaTheme="minorEastAsia" w:hAnsiTheme="minorHAnsi"/>
          <w:lang w:val="en-US"/>
        </w:rPr>
      </w:pPr>
      <w:r w:rsidRPr="666356AB">
        <w:rPr>
          <w:rFonts w:eastAsia="Calibri" w:cs="Arial"/>
          <w:lang w:val="en-US"/>
        </w:rPr>
        <w:t xml:space="preserve">For RSA: </w:t>
      </w:r>
      <w:r w:rsidR="000A6E46" w:rsidRPr="666356AB">
        <w:rPr>
          <w:rFonts w:eastAsia="Calibri" w:cs="Arial"/>
          <w:lang w:val="en-US"/>
        </w:rPr>
        <w:t>“</w:t>
      </w:r>
      <w:r w:rsidRPr="666356AB">
        <w:rPr>
          <w:rFonts w:eastAsia="Calibri" w:cs="Arial"/>
          <w:lang w:val="en-US"/>
        </w:rPr>
        <w:t>n</w:t>
      </w:r>
      <w:r w:rsidR="000A6E46" w:rsidRPr="666356AB">
        <w:rPr>
          <w:rFonts w:eastAsia="Calibri" w:cs="Arial"/>
          <w:lang w:val="en-US"/>
        </w:rPr>
        <w:t>”</w:t>
      </w:r>
      <w:r w:rsidRPr="666356AB">
        <w:rPr>
          <w:rFonts w:eastAsia="Calibri" w:cs="Arial"/>
          <w:lang w:val="en-US"/>
        </w:rPr>
        <w:t xml:space="preserve"> (modulus) and </w:t>
      </w:r>
      <w:r w:rsidR="000A6E46" w:rsidRPr="666356AB">
        <w:rPr>
          <w:rFonts w:eastAsia="Calibri" w:cs="Arial"/>
          <w:lang w:val="en-US"/>
        </w:rPr>
        <w:t>“</w:t>
      </w:r>
      <w:r w:rsidRPr="666356AB">
        <w:rPr>
          <w:rFonts w:eastAsia="Calibri" w:cs="Arial"/>
          <w:lang w:val="en-US"/>
        </w:rPr>
        <w:t>e</w:t>
      </w:r>
      <w:r w:rsidR="000A6E46" w:rsidRPr="666356AB">
        <w:rPr>
          <w:rFonts w:eastAsia="Calibri" w:cs="Arial"/>
          <w:lang w:val="en-US"/>
        </w:rPr>
        <w:t>”</w:t>
      </w:r>
      <w:r w:rsidRPr="666356AB">
        <w:rPr>
          <w:rFonts w:eastAsia="Calibri" w:cs="Arial"/>
          <w:lang w:val="en-US"/>
        </w:rPr>
        <w:t xml:space="preserve"> (exponent)</w:t>
      </w:r>
    </w:p>
    <w:p w14:paraId="691962C4" w14:textId="753FF967" w:rsidR="3F27B436" w:rsidRDefault="3F27B436" w:rsidP="001310CE">
      <w:pPr>
        <w:pStyle w:val="Paragrafoelenco"/>
        <w:numPr>
          <w:ilvl w:val="0"/>
          <w:numId w:val="186"/>
        </w:numPr>
        <w:rPr>
          <w:lang w:val="en-US"/>
        </w:rPr>
      </w:pPr>
      <w:r w:rsidRPr="666356AB">
        <w:rPr>
          <w:rFonts w:eastAsia="Calibri" w:cs="Arial"/>
          <w:lang w:val="en-US"/>
        </w:rPr>
        <w:t>For AES: “k” (key value)</w:t>
      </w:r>
    </w:p>
    <w:p w14:paraId="16FD2951" w14:textId="77777777" w:rsidR="000A6E46" w:rsidRDefault="000A6E46">
      <w:pPr>
        <w:jc w:val="left"/>
        <w:rPr>
          <w:rFonts w:eastAsia="Times New Roman" w:cs="Times New Roman"/>
          <w:b/>
          <w:bCs/>
          <w:sz w:val="32"/>
          <w:szCs w:val="32"/>
          <w:lang w:val="en-US"/>
        </w:rPr>
      </w:pPr>
      <w:r>
        <w:rPr>
          <w:rFonts w:eastAsia="Times New Roman" w:cs="Times New Roman"/>
          <w:b/>
          <w:bCs/>
          <w:sz w:val="32"/>
          <w:szCs w:val="32"/>
          <w:lang w:val="en-US"/>
        </w:rPr>
        <w:br w:type="page"/>
      </w:r>
    </w:p>
    <w:p w14:paraId="445221E5" w14:textId="398DFBAF" w:rsidR="3F27B436" w:rsidRDefault="3F27B436" w:rsidP="000A6E46">
      <w:pPr>
        <w:pStyle w:val="Titolo3"/>
        <w:rPr>
          <w:rFonts w:eastAsia="Calibri" w:cs="Arial"/>
          <w:lang w:val="en-US"/>
        </w:rPr>
      </w:pPr>
      <w:bookmarkStart w:id="187" w:name="_Toc91005572"/>
      <w:r w:rsidRPr="039B1D4E">
        <w:rPr>
          <w:lang w:val="en-US"/>
        </w:rPr>
        <w:t>JWK examples</w:t>
      </w:r>
      <w:bookmarkEnd w:id="187"/>
    </w:p>
    <w:p w14:paraId="5D8D98AF" w14:textId="0276D49D" w:rsidR="3F27B436" w:rsidRPr="00961182" w:rsidRDefault="3F27B436" w:rsidP="039B1D4E">
      <w:pPr>
        <w:spacing w:line="257" w:lineRule="auto"/>
        <w:rPr>
          <w:lang w:val="en-US"/>
        </w:rPr>
      </w:pPr>
      <w:r w:rsidRPr="00877DE2">
        <w:rPr>
          <w:noProof/>
          <w:lang w:val="en-US"/>
        </w:rPr>
        <w:drawing>
          <wp:anchor distT="0" distB="0" distL="114300" distR="114300" simplePos="0" relativeHeight="251660800" behindDoc="0" locked="0" layoutInCell="1" allowOverlap="1" wp14:anchorId="25A926CC" wp14:editId="37CC0603">
            <wp:simplePos x="0" y="0"/>
            <wp:positionH relativeFrom="margin">
              <wp:align>right</wp:align>
            </wp:positionH>
            <wp:positionV relativeFrom="paragraph">
              <wp:posOffset>15875</wp:posOffset>
            </wp:positionV>
            <wp:extent cx="3647440" cy="2066925"/>
            <wp:effectExtent l="0" t="0" r="0" b="9525"/>
            <wp:wrapSquare wrapText="bothSides"/>
            <wp:docPr id="1682332346" name="Immagine 168233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47440" cy="2066925"/>
                    </a:xfrm>
                    <a:prstGeom prst="rect">
                      <a:avLst/>
                    </a:prstGeom>
                  </pic:spPr>
                </pic:pic>
              </a:graphicData>
            </a:graphic>
            <wp14:sizeRelH relativeFrom="margin">
              <wp14:pctWidth>0</wp14:pctWidth>
            </wp14:sizeRelH>
            <wp14:sizeRelV relativeFrom="margin">
              <wp14:pctHeight>0</wp14:pctHeight>
            </wp14:sizeRelV>
          </wp:anchor>
        </w:drawing>
      </w:r>
      <w:r w:rsidR="00961182" w:rsidRPr="00961182">
        <w:rPr>
          <w:lang w:val="en-US"/>
        </w:rPr>
        <w:t>Th</w:t>
      </w:r>
      <w:r w:rsidR="00961182">
        <w:rPr>
          <w:lang w:val="en-US"/>
        </w:rPr>
        <w:t>e first example shows a 256-bit symmetric key. The key type is</w:t>
      </w:r>
      <w:r w:rsidRPr="039B1D4E">
        <w:rPr>
          <w:rFonts w:eastAsia="Times New Roman" w:cs="Times New Roman"/>
          <w:lang w:val="en-US"/>
        </w:rPr>
        <w:t xml:space="preserve"> </w:t>
      </w:r>
      <w:r w:rsidRPr="00961182">
        <w:rPr>
          <w:rFonts w:eastAsia="Times New Roman" w:cs="Times New Roman"/>
          <w:b/>
          <w:bCs/>
          <w:lang w:val="en-US"/>
        </w:rPr>
        <w:t>octal</w:t>
      </w:r>
      <w:r w:rsidRPr="039B1D4E">
        <w:rPr>
          <w:rFonts w:eastAsia="Times New Roman" w:cs="Times New Roman"/>
          <w:lang w:val="en-US"/>
        </w:rPr>
        <w:t xml:space="preserve"> and after that there’s the base64url representation of the key</w:t>
      </w:r>
      <w:r w:rsidR="3F65C283" w:rsidRPr="039B1D4E">
        <w:rPr>
          <w:rFonts w:eastAsia="Times New Roman" w:cs="Times New Roman"/>
          <w:lang w:val="en-US"/>
        </w:rPr>
        <w:t>.</w:t>
      </w:r>
    </w:p>
    <w:p w14:paraId="262ED825" w14:textId="49AECF2A" w:rsidR="3F65C283" w:rsidRDefault="3F65C283" w:rsidP="039B1D4E">
      <w:pPr>
        <w:spacing w:line="257" w:lineRule="auto"/>
        <w:rPr>
          <w:rFonts w:eastAsia="Times New Roman" w:cs="Times New Roman"/>
          <w:lang w:val="en-US"/>
        </w:rPr>
      </w:pPr>
      <w:r w:rsidRPr="039B1D4E">
        <w:rPr>
          <w:rFonts w:eastAsia="Times New Roman" w:cs="Times New Roman"/>
          <w:lang w:val="en-US"/>
        </w:rPr>
        <w:t xml:space="preserve">The second </w:t>
      </w:r>
      <w:r w:rsidR="00961182">
        <w:rPr>
          <w:rFonts w:eastAsia="Times New Roman" w:cs="Times New Roman"/>
          <w:lang w:val="en-US"/>
        </w:rPr>
        <w:t>example</w:t>
      </w:r>
      <w:r w:rsidRPr="039B1D4E">
        <w:rPr>
          <w:rFonts w:eastAsia="Times New Roman" w:cs="Times New Roman"/>
          <w:lang w:val="en-US"/>
        </w:rPr>
        <w:t xml:space="preserve"> is a</w:t>
      </w:r>
      <w:r w:rsidR="00CD6DFE">
        <w:rPr>
          <w:rFonts w:eastAsia="Times New Roman" w:cs="Times New Roman"/>
          <w:lang w:val="en-US"/>
        </w:rPr>
        <w:t xml:space="preserve"> 2048-bit</w:t>
      </w:r>
      <w:r w:rsidRPr="039B1D4E">
        <w:rPr>
          <w:rFonts w:eastAsia="Times New Roman" w:cs="Times New Roman"/>
          <w:lang w:val="en-US"/>
        </w:rPr>
        <w:t xml:space="preserve"> RSA public key as specified in the key type. </w:t>
      </w:r>
      <w:r w:rsidR="00CD6DFE">
        <w:rPr>
          <w:rFonts w:eastAsia="Times New Roman" w:cs="Times New Roman"/>
          <w:lang w:val="en-US"/>
        </w:rPr>
        <w:t xml:space="preserve">After the key type there is the separated encoding of the modulus and the exponent. The final dots at the </w:t>
      </w:r>
      <w:r w:rsidR="00B1544C">
        <w:rPr>
          <w:rFonts w:eastAsia="Times New Roman" w:cs="Times New Roman"/>
          <w:lang w:val="en-US"/>
        </w:rPr>
        <w:t>modulus means just that Lioy didn’t represent the whole key.</w:t>
      </w:r>
      <w:r w:rsidR="35DA2DD8" w:rsidRPr="039B1D4E">
        <w:rPr>
          <w:rFonts w:eastAsia="Times New Roman" w:cs="Times New Roman"/>
          <w:lang w:val="en-US"/>
        </w:rPr>
        <w:t xml:space="preserve"> They </w:t>
      </w:r>
      <w:r w:rsidR="35DA2DD8" w:rsidRPr="00B1544C">
        <w:rPr>
          <w:rFonts w:eastAsia="Times New Roman" w:cs="Times New Roman"/>
          <w:i/>
          <w:iCs/>
          <w:lang w:val="en-US"/>
        </w:rPr>
        <w:t>key identifier</w:t>
      </w:r>
      <w:r w:rsidR="35DA2DD8" w:rsidRPr="039B1D4E">
        <w:rPr>
          <w:rFonts w:eastAsia="Times New Roman" w:cs="Times New Roman"/>
          <w:lang w:val="en-US"/>
        </w:rPr>
        <w:t xml:space="preserve"> (</w:t>
      </w:r>
      <w:r w:rsidR="00B1544C">
        <w:rPr>
          <w:rFonts w:eastAsia="Times New Roman" w:cs="Times New Roman"/>
          <w:lang w:val="en-US"/>
        </w:rPr>
        <w:t>“</w:t>
      </w:r>
      <w:r w:rsidR="35DA2DD8" w:rsidRPr="00B1544C">
        <w:rPr>
          <w:rFonts w:eastAsia="Times New Roman" w:cs="Times New Roman"/>
          <w:i/>
          <w:iCs/>
          <w:lang w:val="en-US"/>
        </w:rPr>
        <w:t>kid</w:t>
      </w:r>
      <w:r w:rsidR="00B1544C">
        <w:rPr>
          <w:rFonts w:eastAsia="Times New Roman" w:cs="Times New Roman"/>
          <w:lang w:val="en-US"/>
        </w:rPr>
        <w:t>”</w:t>
      </w:r>
      <w:r w:rsidR="35DA2DD8" w:rsidRPr="039B1D4E">
        <w:rPr>
          <w:rFonts w:eastAsia="Times New Roman" w:cs="Times New Roman"/>
          <w:lang w:val="en-US"/>
        </w:rPr>
        <w:t xml:space="preserve">) is an easier way to refer to that key in the rest of </w:t>
      </w:r>
      <w:r w:rsidR="00B1544C">
        <w:rPr>
          <w:rFonts w:eastAsia="Times New Roman" w:cs="Times New Roman"/>
          <w:lang w:val="en-US"/>
        </w:rPr>
        <w:t>the</w:t>
      </w:r>
      <w:r w:rsidR="35DA2DD8" w:rsidRPr="039B1D4E">
        <w:rPr>
          <w:rFonts w:eastAsia="Times New Roman" w:cs="Times New Roman"/>
          <w:lang w:val="en-US"/>
        </w:rPr>
        <w:t xml:space="preserve"> token</w:t>
      </w:r>
      <w:r w:rsidR="00B1544C">
        <w:rPr>
          <w:rFonts w:eastAsia="Times New Roman" w:cs="Times New Roman"/>
          <w:lang w:val="en-US"/>
        </w:rPr>
        <w:t xml:space="preserve"> and signature</w:t>
      </w:r>
      <w:r w:rsidR="35DA2DD8" w:rsidRPr="039B1D4E">
        <w:rPr>
          <w:rFonts w:eastAsia="Times New Roman" w:cs="Times New Roman"/>
          <w:lang w:val="en-US"/>
        </w:rPr>
        <w:t>.</w:t>
      </w:r>
    </w:p>
    <w:p w14:paraId="75CB470C" w14:textId="0E501A0A" w:rsidR="35DA2DD8" w:rsidRDefault="35DA2DD8" w:rsidP="004B55F1">
      <w:pPr>
        <w:pStyle w:val="Titolo2"/>
        <w:rPr>
          <w:rFonts w:eastAsia="Calibri" w:cs="Arial"/>
          <w:lang w:val="en-US"/>
        </w:rPr>
      </w:pPr>
      <w:bookmarkStart w:id="188" w:name="_Toc91005573"/>
      <w:r w:rsidRPr="666356AB">
        <w:rPr>
          <w:lang w:val="en-US"/>
        </w:rPr>
        <w:t>JSON Web Encryption (JWE)</w:t>
      </w:r>
      <w:bookmarkEnd w:id="188"/>
    </w:p>
    <w:p w14:paraId="6FC828FF" w14:textId="331BF04C" w:rsidR="35DA2DD8" w:rsidRDefault="00B1544C" w:rsidP="039B1D4E">
      <w:pPr>
        <w:spacing w:line="257" w:lineRule="auto"/>
        <w:rPr>
          <w:rFonts w:eastAsia="Times New Roman" w:cs="Times New Roman"/>
          <w:lang w:val="en-US"/>
        </w:rPr>
      </w:pPr>
      <w:r>
        <w:rPr>
          <w:rFonts w:eastAsia="Times New Roman" w:cs="Times New Roman"/>
          <w:lang w:val="en-US"/>
        </w:rPr>
        <w:t xml:space="preserve">JOSE also supports encryption. </w:t>
      </w:r>
      <w:r w:rsidR="00D27D24">
        <w:rPr>
          <w:rFonts w:eastAsia="Times New Roman" w:cs="Times New Roman"/>
          <w:lang w:val="en-US"/>
        </w:rPr>
        <w:t>The JWE permits the e</w:t>
      </w:r>
      <w:r w:rsidR="35DA2DD8" w:rsidRPr="039B1D4E">
        <w:rPr>
          <w:rFonts w:eastAsia="Times New Roman" w:cs="Times New Roman"/>
          <w:lang w:val="en-US"/>
        </w:rPr>
        <w:t xml:space="preserve">ncryption of arbitrary content using JSON representation. </w:t>
      </w:r>
      <w:r w:rsidR="00F36B18">
        <w:rPr>
          <w:rFonts w:eastAsia="Times New Roman" w:cs="Times New Roman"/>
          <w:lang w:val="en-US"/>
        </w:rPr>
        <w:t xml:space="preserve">There </w:t>
      </w:r>
      <w:r w:rsidR="00D27D24">
        <w:rPr>
          <w:rFonts w:eastAsia="Times New Roman" w:cs="Times New Roman"/>
          <w:lang w:val="en-US"/>
        </w:rPr>
        <w:t>are</w:t>
      </w:r>
      <w:r w:rsidR="35DA2DD8" w:rsidRPr="039B1D4E">
        <w:rPr>
          <w:rFonts w:eastAsia="Times New Roman" w:cs="Times New Roman"/>
          <w:lang w:val="en-US"/>
        </w:rPr>
        <w:t xml:space="preserve"> three parts: </w:t>
      </w:r>
      <w:r w:rsidR="35DA2DD8" w:rsidRPr="00F36B18">
        <w:rPr>
          <w:rFonts w:eastAsia="Times New Roman" w:cs="Times New Roman"/>
          <w:i/>
          <w:iCs/>
          <w:lang w:val="en-US"/>
        </w:rPr>
        <w:t>header</w:t>
      </w:r>
      <w:r w:rsidR="35DA2DD8" w:rsidRPr="039B1D4E">
        <w:rPr>
          <w:rFonts w:eastAsia="Times New Roman" w:cs="Times New Roman"/>
          <w:lang w:val="en-US"/>
        </w:rPr>
        <w:t xml:space="preserve">, </w:t>
      </w:r>
      <w:r w:rsidR="35DA2DD8" w:rsidRPr="00F36B18">
        <w:rPr>
          <w:rFonts w:eastAsia="Times New Roman" w:cs="Times New Roman"/>
          <w:i/>
          <w:iCs/>
          <w:lang w:val="en-US"/>
        </w:rPr>
        <w:t>encrypted key</w:t>
      </w:r>
      <w:r w:rsidR="35DA2DD8" w:rsidRPr="039B1D4E">
        <w:rPr>
          <w:rFonts w:eastAsia="Times New Roman" w:cs="Times New Roman"/>
          <w:lang w:val="en-US"/>
        </w:rPr>
        <w:t xml:space="preserve"> and </w:t>
      </w:r>
      <w:r w:rsidR="35DA2DD8" w:rsidRPr="00F36B18">
        <w:rPr>
          <w:rFonts w:eastAsia="Times New Roman" w:cs="Times New Roman"/>
          <w:i/>
          <w:iCs/>
          <w:lang w:val="en-US"/>
        </w:rPr>
        <w:t>chipertext</w:t>
      </w:r>
      <w:r w:rsidR="00F36B18">
        <w:rPr>
          <w:rFonts w:eastAsia="Times New Roman" w:cs="Times New Roman"/>
          <w:lang w:val="en-US"/>
        </w:rPr>
        <w:t>. Th</w:t>
      </w:r>
      <w:r w:rsidR="35DA2DD8" w:rsidRPr="039B1D4E">
        <w:rPr>
          <w:rFonts w:eastAsia="Times New Roman" w:cs="Times New Roman"/>
          <w:lang w:val="en-US"/>
        </w:rPr>
        <w:t xml:space="preserve">ere are two possible representations: </w:t>
      </w:r>
      <w:r w:rsidR="00F36B18">
        <w:rPr>
          <w:rFonts w:eastAsia="Times New Roman" w:cs="Times New Roman"/>
          <w:lang w:val="en-US"/>
        </w:rPr>
        <w:t xml:space="preserve">native </w:t>
      </w:r>
      <w:r w:rsidR="35DA2DD8" w:rsidRPr="00F36B18">
        <w:rPr>
          <w:rFonts w:eastAsia="Times New Roman" w:cs="Times New Roman"/>
          <w:b/>
          <w:bCs/>
          <w:lang w:val="en-US"/>
        </w:rPr>
        <w:t>JWE compact serializati</w:t>
      </w:r>
      <w:r w:rsidR="1C01FF7F" w:rsidRPr="00F36B18">
        <w:rPr>
          <w:rFonts w:eastAsia="Times New Roman" w:cs="Times New Roman"/>
          <w:b/>
          <w:bCs/>
          <w:lang w:val="en-US"/>
        </w:rPr>
        <w:t>on</w:t>
      </w:r>
      <w:r w:rsidR="1C01FF7F" w:rsidRPr="039B1D4E">
        <w:rPr>
          <w:rFonts w:eastAsia="Times New Roman" w:cs="Times New Roman"/>
          <w:lang w:val="en-US"/>
        </w:rPr>
        <w:t xml:space="preserve"> and </w:t>
      </w:r>
      <w:r w:rsidR="1C01FF7F" w:rsidRPr="00F36B18">
        <w:rPr>
          <w:rFonts w:eastAsia="Times New Roman" w:cs="Times New Roman"/>
          <w:b/>
          <w:bCs/>
          <w:lang w:val="en-US"/>
        </w:rPr>
        <w:t>JWE JSON serialization</w:t>
      </w:r>
      <w:r w:rsidR="1C01FF7F" w:rsidRPr="039B1D4E">
        <w:rPr>
          <w:rFonts w:eastAsia="Times New Roman" w:cs="Times New Roman"/>
          <w:lang w:val="en-US"/>
        </w:rPr>
        <w:t>.</w:t>
      </w:r>
      <w:r w:rsidR="2B015764" w:rsidRPr="039B1D4E">
        <w:rPr>
          <w:rFonts w:eastAsia="Times New Roman" w:cs="Times New Roman"/>
          <w:lang w:val="en-US"/>
        </w:rPr>
        <w:t xml:space="preserve"> Note that the key is encrypted </w:t>
      </w:r>
      <w:r w:rsidR="00837214">
        <w:rPr>
          <w:rFonts w:eastAsia="Times New Roman" w:cs="Times New Roman"/>
          <w:lang w:val="en-US"/>
        </w:rPr>
        <w:t xml:space="preserve">too, </w:t>
      </w:r>
      <w:r w:rsidR="2B015764" w:rsidRPr="039B1D4E">
        <w:rPr>
          <w:rFonts w:eastAsia="Times New Roman" w:cs="Times New Roman"/>
          <w:lang w:val="en-US"/>
        </w:rPr>
        <w:t xml:space="preserve">so two algorithms </w:t>
      </w:r>
      <w:r w:rsidR="00BC60B2">
        <w:rPr>
          <w:rFonts w:eastAsia="Times New Roman" w:cs="Times New Roman"/>
          <w:lang w:val="en-US"/>
        </w:rPr>
        <w:t>need</w:t>
      </w:r>
      <w:r w:rsidR="00837214">
        <w:rPr>
          <w:rFonts w:eastAsia="Times New Roman" w:cs="Times New Roman"/>
          <w:lang w:val="en-US"/>
        </w:rPr>
        <w:t xml:space="preserve"> to be </w:t>
      </w:r>
      <w:r w:rsidR="2B015764" w:rsidRPr="039B1D4E">
        <w:rPr>
          <w:rFonts w:eastAsia="Times New Roman" w:cs="Times New Roman"/>
          <w:lang w:val="en-US"/>
        </w:rPr>
        <w:t>specified in the header, the one for the key and the other for ciphertext.</w:t>
      </w:r>
    </w:p>
    <w:p w14:paraId="5AD220B3" w14:textId="634A26AD" w:rsidR="00BC60B2" w:rsidRDefault="54BD77B2" w:rsidP="00BC60B2">
      <w:pPr>
        <w:pStyle w:val="Titolo3"/>
        <w:rPr>
          <w:lang w:val="en-US"/>
        </w:rPr>
      </w:pPr>
      <w:bookmarkStart w:id="189" w:name="_Toc91005574"/>
      <w:r w:rsidRPr="039B1D4E">
        <w:rPr>
          <w:lang w:val="en-US"/>
        </w:rPr>
        <w:t>JWE header parameters</w:t>
      </w:r>
      <w:bookmarkEnd w:id="189"/>
    </w:p>
    <w:p w14:paraId="4AC3C91F" w14:textId="565A79EC" w:rsidR="00BC60B2" w:rsidRPr="00BC60B2" w:rsidRDefault="00BC60B2" w:rsidP="00BC60B2">
      <w:pPr>
        <w:rPr>
          <w:lang w:val="en-US"/>
        </w:rPr>
      </w:pPr>
      <w:r>
        <w:rPr>
          <w:lang w:val="en-US"/>
        </w:rPr>
        <w:t>The header parameters are:</w:t>
      </w:r>
    </w:p>
    <w:p w14:paraId="490EEC0F" w14:textId="32F4E2A7" w:rsidR="039B1D4E" w:rsidRDefault="411AEB5E" w:rsidP="001310CE">
      <w:pPr>
        <w:pStyle w:val="Paragrafoelenco"/>
        <w:numPr>
          <w:ilvl w:val="0"/>
          <w:numId w:val="22"/>
        </w:numPr>
        <w:spacing w:line="257" w:lineRule="auto"/>
        <w:rPr>
          <w:rFonts w:asciiTheme="minorHAnsi" w:eastAsiaTheme="minorEastAsia" w:hAnsiTheme="minorHAnsi"/>
          <w:lang w:val="en-US"/>
        </w:rPr>
      </w:pPr>
      <w:r w:rsidRPr="666356AB">
        <w:rPr>
          <w:rFonts w:eastAsia="Calibri" w:cs="Arial"/>
          <w:lang w:val="en-US"/>
        </w:rPr>
        <w:t>“</w:t>
      </w:r>
      <w:r w:rsidRPr="666356AB">
        <w:rPr>
          <w:rFonts w:eastAsia="Calibri" w:cs="Arial"/>
          <w:i/>
          <w:iCs/>
          <w:lang w:val="en-US"/>
        </w:rPr>
        <w:t>alg</w:t>
      </w:r>
      <w:r w:rsidRPr="666356AB">
        <w:rPr>
          <w:rFonts w:eastAsia="Calibri" w:cs="Arial"/>
          <w:lang w:val="en-US"/>
        </w:rPr>
        <w:t>” = encryption algorithm for the key</w:t>
      </w:r>
    </w:p>
    <w:p w14:paraId="2D0A9080" w14:textId="5E670EA8" w:rsidR="411AEB5E" w:rsidRDefault="411AEB5E" w:rsidP="001310CE">
      <w:pPr>
        <w:pStyle w:val="Paragrafoelenco"/>
        <w:numPr>
          <w:ilvl w:val="0"/>
          <w:numId w:val="22"/>
        </w:numPr>
        <w:spacing w:line="257" w:lineRule="auto"/>
        <w:rPr>
          <w:lang w:val="en-US"/>
        </w:rPr>
      </w:pPr>
      <w:r w:rsidRPr="666356AB">
        <w:rPr>
          <w:rFonts w:eastAsia="Calibri" w:cs="Arial"/>
          <w:lang w:val="en-US"/>
        </w:rPr>
        <w:t>“</w:t>
      </w:r>
      <w:r w:rsidRPr="666356AB">
        <w:rPr>
          <w:rFonts w:eastAsia="Calibri" w:cs="Arial"/>
          <w:i/>
          <w:iCs/>
          <w:lang w:val="en-US"/>
        </w:rPr>
        <w:t>enc</w:t>
      </w:r>
      <w:r w:rsidRPr="666356AB">
        <w:rPr>
          <w:rFonts w:eastAsia="Calibri" w:cs="Arial"/>
          <w:lang w:val="en-US"/>
        </w:rPr>
        <w:t>” = encryption algorithm for the content</w:t>
      </w:r>
    </w:p>
    <w:p w14:paraId="51C5A418" w14:textId="7CFC0525" w:rsidR="411AEB5E" w:rsidRDefault="00BC60B2" w:rsidP="5A48AFAB">
      <w:pPr>
        <w:spacing w:line="257" w:lineRule="auto"/>
        <w:rPr>
          <w:rFonts w:eastAsia="Calibri" w:cs="Arial"/>
          <w:lang w:val="en-US"/>
        </w:rPr>
      </w:pPr>
      <w:r>
        <w:rPr>
          <w:rFonts w:eastAsia="Calibri" w:cs="Arial"/>
          <w:lang w:val="en-US"/>
        </w:rPr>
        <w:t>Then there are various key identification parameters (as in JWS):</w:t>
      </w:r>
    </w:p>
    <w:p w14:paraId="677BC6EE" w14:textId="5D54F954" w:rsidR="427BE55A" w:rsidRDefault="24C3D316" w:rsidP="00DC7C21">
      <w:pPr>
        <w:pStyle w:val="Paragrafoelenco"/>
        <w:numPr>
          <w:ilvl w:val="0"/>
          <w:numId w:val="2"/>
        </w:numPr>
        <w:spacing w:line="257" w:lineRule="auto"/>
        <w:rPr>
          <w:rFonts w:asciiTheme="minorHAnsi" w:eastAsiaTheme="minorEastAsia" w:hAnsiTheme="minorHAnsi"/>
          <w:lang w:val="en-US"/>
        </w:rPr>
      </w:pPr>
      <w:r w:rsidRPr="666356AB">
        <w:rPr>
          <w:rFonts w:eastAsia="Calibri" w:cs="Arial"/>
          <w:lang w:val="en-US"/>
        </w:rPr>
        <w:t>“</w:t>
      </w:r>
      <w:r w:rsidR="411AEB5E" w:rsidRPr="666356AB">
        <w:rPr>
          <w:rFonts w:eastAsia="Calibri" w:cs="Arial"/>
          <w:i/>
          <w:iCs/>
          <w:lang w:val="en-US"/>
        </w:rPr>
        <w:t>jku</w:t>
      </w:r>
      <w:r w:rsidR="411AEB5E" w:rsidRPr="666356AB">
        <w:rPr>
          <w:rFonts w:eastAsia="Calibri" w:cs="Arial"/>
          <w:lang w:val="en-US"/>
        </w:rPr>
        <w:t>" = JSON Web Key URL</w:t>
      </w:r>
    </w:p>
    <w:p w14:paraId="4C40C1AC" w14:textId="492C02BA" w:rsidR="427BE55A" w:rsidRDefault="411AEB5E" w:rsidP="001310CE">
      <w:pPr>
        <w:pStyle w:val="Paragrafoelenco"/>
        <w:numPr>
          <w:ilvl w:val="0"/>
          <w:numId w:val="22"/>
        </w:numPr>
        <w:spacing w:line="257" w:lineRule="auto"/>
        <w:rPr>
          <w:lang w:val="en-US"/>
        </w:rPr>
      </w:pPr>
      <w:r w:rsidRPr="666356AB">
        <w:rPr>
          <w:rFonts w:eastAsia="Calibri" w:cs="Arial"/>
          <w:lang w:val="en-US"/>
        </w:rPr>
        <w:t>"</w:t>
      </w:r>
      <w:r w:rsidRPr="666356AB">
        <w:rPr>
          <w:rFonts w:eastAsia="Calibri" w:cs="Arial"/>
          <w:i/>
          <w:iCs/>
          <w:lang w:val="en-US"/>
        </w:rPr>
        <w:t>x5t</w:t>
      </w:r>
      <w:r w:rsidRPr="666356AB">
        <w:rPr>
          <w:rFonts w:eastAsia="Calibri" w:cs="Arial"/>
          <w:lang w:val="en-US"/>
        </w:rPr>
        <w:t>" = SHA-1 thumbprint of the X.509 certificate</w:t>
      </w:r>
    </w:p>
    <w:p w14:paraId="24F541C2" w14:textId="492C02BA" w:rsidR="427BE55A" w:rsidRDefault="411AEB5E" w:rsidP="001310CE">
      <w:pPr>
        <w:pStyle w:val="Paragrafoelenco"/>
        <w:numPr>
          <w:ilvl w:val="0"/>
          <w:numId w:val="22"/>
        </w:numPr>
        <w:spacing w:line="257" w:lineRule="auto"/>
        <w:rPr>
          <w:lang w:val="en-US"/>
        </w:rPr>
      </w:pPr>
      <w:r w:rsidRPr="666356AB">
        <w:rPr>
          <w:rFonts w:eastAsia="Calibri" w:cs="Arial"/>
          <w:lang w:val="en-US"/>
        </w:rPr>
        <w:t>"</w:t>
      </w:r>
      <w:r w:rsidRPr="666356AB">
        <w:rPr>
          <w:rFonts w:eastAsia="Calibri" w:cs="Arial"/>
          <w:i/>
          <w:iCs/>
          <w:lang w:val="en-US"/>
        </w:rPr>
        <w:t>x5t#S256</w:t>
      </w:r>
      <w:r w:rsidRPr="666356AB">
        <w:rPr>
          <w:rFonts w:eastAsia="Calibri" w:cs="Arial"/>
          <w:lang w:val="en-US"/>
        </w:rPr>
        <w:t xml:space="preserve">" = SHA-256 thumbprint of the X.509 certificate </w:t>
      </w:r>
    </w:p>
    <w:p w14:paraId="1802BF5A" w14:textId="492C02BA" w:rsidR="427BE55A" w:rsidRDefault="411AEB5E" w:rsidP="001310CE">
      <w:pPr>
        <w:pStyle w:val="Paragrafoelenco"/>
        <w:numPr>
          <w:ilvl w:val="0"/>
          <w:numId w:val="22"/>
        </w:numPr>
        <w:spacing w:line="257" w:lineRule="auto"/>
        <w:rPr>
          <w:lang w:val="en-US"/>
        </w:rPr>
      </w:pPr>
      <w:r w:rsidRPr="666356AB">
        <w:rPr>
          <w:rFonts w:eastAsia="Calibri" w:cs="Arial"/>
          <w:lang w:val="en-US"/>
        </w:rPr>
        <w:t>"</w:t>
      </w:r>
      <w:r w:rsidRPr="666356AB">
        <w:rPr>
          <w:rFonts w:eastAsia="Calibri" w:cs="Arial"/>
          <w:i/>
          <w:iCs/>
          <w:lang w:val="en-US"/>
        </w:rPr>
        <w:t>x5c</w:t>
      </w:r>
      <w:r w:rsidRPr="666356AB">
        <w:rPr>
          <w:rFonts w:eastAsia="Calibri" w:cs="Arial"/>
          <w:lang w:val="en-US"/>
        </w:rPr>
        <w:t>"= X.509 certificate</w:t>
      </w:r>
    </w:p>
    <w:p w14:paraId="563065AE" w14:textId="492C02BA" w:rsidR="427BE55A" w:rsidRDefault="411AEB5E" w:rsidP="001310CE">
      <w:pPr>
        <w:pStyle w:val="Paragrafoelenco"/>
        <w:numPr>
          <w:ilvl w:val="0"/>
          <w:numId w:val="22"/>
        </w:numPr>
        <w:spacing w:line="257" w:lineRule="auto"/>
        <w:rPr>
          <w:lang w:val="en-US"/>
        </w:rPr>
      </w:pPr>
      <w:r w:rsidRPr="666356AB">
        <w:rPr>
          <w:rFonts w:eastAsia="Calibri" w:cs="Arial"/>
          <w:lang w:val="en-US"/>
        </w:rPr>
        <w:t>"</w:t>
      </w:r>
      <w:r w:rsidRPr="666356AB">
        <w:rPr>
          <w:rFonts w:eastAsia="Calibri" w:cs="Arial"/>
          <w:i/>
          <w:iCs/>
          <w:lang w:val="en-US"/>
        </w:rPr>
        <w:t>x5u</w:t>
      </w:r>
      <w:r w:rsidRPr="666356AB">
        <w:rPr>
          <w:rFonts w:eastAsia="Calibri" w:cs="Arial"/>
          <w:lang w:val="en-US"/>
        </w:rPr>
        <w:t>" = X.509 certificate URL</w:t>
      </w:r>
    </w:p>
    <w:p w14:paraId="3CE9E510" w14:textId="6227D2FF" w:rsidR="427BE55A" w:rsidRDefault="411AEB5E" w:rsidP="001310CE">
      <w:pPr>
        <w:pStyle w:val="Paragrafoelenco"/>
        <w:numPr>
          <w:ilvl w:val="0"/>
          <w:numId w:val="22"/>
        </w:numPr>
        <w:spacing w:line="257" w:lineRule="auto"/>
        <w:rPr>
          <w:rFonts w:eastAsia="Times New Roman" w:cs="Times New Roman"/>
          <w:lang w:val="en-US"/>
        </w:rPr>
      </w:pPr>
      <w:r w:rsidRPr="666356AB">
        <w:rPr>
          <w:rFonts w:eastAsia="Calibri" w:cs="Arial"/>
          <w:lang w:val="en-US"/>
        </w:rPr>
        <w:t>"</w:t>
      </w:r>
      <w:r w:rsidRPr="666356AB">
        <w:rPr>
          <w:rFonts w:eastAsia="Calibri" w:cs="Arial"/>
          <w:i/>
          <w:iCs/>
          <w:lang w:val="en-US"/>
        </w:rPr>
        <w:t>kid</w:t>
      </w:r>
      <w:r w:rsidRPr="666356AB">
        <w:rPr>
          <w:rFonts w:eastAsia="Calibri" w:cs="Arial"/>
          <w:lang w:val="en-US"/>
        </w:rPr>
        <w:t>" = key identifier</w:t>
      </w:r>
    </w:p>
    <w:p w14:paraId="5AF86C00" w14:textId="7EFE8D12" w:rsidR="1B54EA54" w:rsidRDefault="1B54EA54" w:rsidP="00BC60B2">
      <w:pPr>
        <w:pStyle w:val="Titolo3"/>
        <w:rPr>
          <w:rFonts w:eastAsia="Calibri" w:cs="Arial"/>
          <w:lang w:val="en-US"/>
        </w:rPr>
      </w:pPr>
      <w:bookmarkStart w:id="190" w:name="_Toc91005575"/>
      <w:r w:rsidRPr="317BE461">
        <w:rPr>
          <w:lang w:val="en-US"/>
        </w:rPr>
        <w:t>JWE compact serialization</w:t>
      </w:r>
      <w:bookmarkEnd w:id="190"/>
    </w:p>
    <w:p w14:paraId="7D5F6333" w14:textId="76F6E34D" w:rsidR="1B54EA54" w:rsidRDefault="000D7BD3" w:rsidP="1D955405">
      <w:pPr>
        <w:spacing w:line="257" w:lineRule="auto"/>
        <w:rPr>
          <w:rFonts w:eastAsia="Calibri" w:cs="Arial"/>
          <w:lang w:val="en-US"/>
        </w:rPr>
      </w:pPr>
      <w:r>
        <w:rPr>
          <w:rFonts w:eastAsia="Calibri" w:cs="Arial"/>
          <w:lang w:val="en-US"/>
        </w:rPr>
        <w:t xml:space="preserve">There are </w:t>
      </w:r>
      <w:r w:rsidR="004218F9">
        <w:rPr>
          <w:rFonts w:eastAsia="Calibri" w:cs="Arial"/>
          <w:lang w:val="en-US"/>
        </w:rPr>
        <w:t>two</w:t>
      </w:r>
      <w:r>
        <w:rPr>
          <w:rFonts w:eastAsia="Calibri" w:cs="Arial"/>
          <w:lang w:val="en-US"/>
        </w:rPr>
        <w:t xml:space="preserve"> option</w:t>
      </w:r>
      <w:r w:rsidR="004218F9">
        <w:rPr>
          <w:rFonts w:eastAsia="Calibri" w:cs="Arial"/>
          <w:lang w:val="en-US"/>
        </w:rPr>
        <w:t>s</w:t>
      </w:r>
      <w:r>
        <w:rPr>
          <w:rFonts w:eastAsia="Calibri" w:cs="Arial"/>
          <w:lang w:val="en-US"/>
        </w:rPr>
        <w:t xml:space="preserve"> for the serialization. </w:t>
      </w:r>
      <w:r w:rsidR="1B54EA54" w:rsidRPr="1D955405">
        <w:rPr>
          <w:rFonts w:eastAsia="Calibri" w:cs="Arial"/>
          <w:lang w:val="en-US"/>
        </w:rPr>
        <w:t>In this case</w:t>
      </w:r>
      <w:r w:rsidR="004218F9">
        <w:rPr>
          <w:rFonts w:eastAsia="Calibri" w:cs="Arial"/>
          <w:lang w:val="en-US"/>
        </w:rPr>
        <w:t xml:space="preserve"> (</w:t>
      </w:r>
      <w:r w:rsidR="004218F9" w:rsidRPr="004218F9">
        <w:rPr>
          <w:rFonts w:eastAsia="Calibri" w:cs="Arial"/>
          <w:i/>
          <w:iCs/>
          <w:lang w:val="en-US"/>
        </w:rPr>
        <w:t>JWE compact serialization</w:t>
      </w:r>
      <w:r w:rsidR="004218F9">
        <w:rPr>
          <w:rFonts w:eastAsia="Calibri" w:cs="Arial"/>
          <w:lang w:val="en-US"/>
        </w:rPr>
        <w:t>)</w:t>
      </w:r>
      <w:r w:rsidR="1B54EA54" w:rsidRPr="1D955405">
        <w:rPr>
          <w:rFonts w:eastAsia="Calibri" w:cs="Arial"/>
          <w:lang w:val="en-US"/>
        </w:rPr>
        <w:t xml:space="preserve"> </w:t>
      </w:r>
      <w:r>
        <w:rPr>
          <w:rFonts w:eastAsia="Calibri" w:cs="Arial"/>
          <w:lang w:val="en-US"/>
        </w:rPr>
        <w:t>it</w:t>
      </w:r>
      <w:r w:rsidR="1B54EA54" w:rsidRPr="1D955405">
        <w:rPr>
          <w:rFonts w:eastAsia="Calibri" w:cs="Arial"/>
          <w:lang w:val="en-US"/>
        </w:rPr>
        <w:t xml:space="preserve"> is </w:t>
      </w:r>
      <w:r w:rsidRPr="1D955405">
        <w:rPr>
          <w:rFonts w:eastAsia="Calibri" w:cs="Arial"/>
          <w:lang w:val="en-US"/>
        </w:rPr>
        <w:t>like</w:t>
      </w:r>
      <w:r w:rsidR="1B54EA54" w:rsidRPr="1D955405">
        <w:rPr>
          <w:rFonts w:eastAsia="Calibri" w:cs="Arial"/>
          <w:lang w:val="en-US"/>
        </w:rPr>
        <w:t xml:space="preserve"> what </w:t>
      </w:r>
      <w:r>
        <w:rPr>
          <w:rFonts w:eastAsia="Calibri" w:cs="Arial"/>
          <w:lang w:val="en-US"/>
        </w:rPr>
        <w:t>has been done</w:t>
      </w:r>
      <w:r w:rsidR="1B54EA54" w:rsidRPr="1D955405">
        <w:rPr>
          <w:rFonts w:eastAsia="Calibri" w:cs="Arial"/>
          <w:lang w:val="en-US"/>
        </w:rPr>
        <w:t xml:space="preserve"> for JWS, as </w:t>
      </w:r>
      <w:r>
        <w:rPr>
          <w:rFonts w:eastAsia="Calibri" w:cs="Arial"/>
          <w:lang w:val="en-US"/>
        </w:rPr>
        <w:t>following</w:t>
      </w:r>
      <w:r w:rsidR="1B54EA54" w:rsidRPr="1D955405">
        <w:rPr>
          <w:rFonts w:eastAsia="Calibri" w:cs="Arial"/>
          <w:lang w:val="en-US"/>
        </w:rPr>
        <w:t>:</w:t>
      </w:r>
    </w:p>
    <w:p w14:paraId="28C6271E" w14:textId="7E722C5B" w:rsidR="3AB43D4A" w:rsidRDefault="00000054" w:rsidP="1A44E392">
      <w:pPr>
        <w:spacing w:line="257" w:lineRule="auto"/>
        <w:rPr>
          <w:rFonts w:eastAsia="Calibri" w:cs="Arial"/>
          <w:i/>
          <w:iCs/>
          <w:lang w:val="en-US"/>
        </w:rPr>
      </w:pPr>
      <m:oMathPara>
        <m:oMath>
          <m:r>
            <w:rPr>
              <w:rFonts w:ascii="Cambria Math" w:eastAsia="Calibri" w:hAnsi="Cambria Math" w:cs="Arial"/>
              <w:lang w:val="en-US"/>
            </w:rPr>
            <m:t>header_b64u “.” encrypted_CEK_b64u “.” iv_b64u “.” ciphertext_b64u “.” authN_tag_b64u</m:t>
          </m:r>
        </m:oMath>
      </m:oMathPara>
    </w:p>
    <w:p w14:paraId="70B32233" w14:textId="77777777" w:rsidR="007E35E8" w:rsidRDefault="00892FB4" w:rsidP="2DA0244F">
      <w:pPr>
        <w:spacing w:line="257" w:lineRule="auto"/>
        <w:rPr>
          <w:rFonts w:eastAsia="Calibri" w:cs="Arial"/>
          <w:lang w:val="en-US"/>
        </w:rPr>
      </w:pPr>
      <w:r>
        <w:rPr>
          <w:rFonts w:eastAsia="Calibri" w:cs="Arial"/>
          <w:lang w:val="en-US"/>
        </w:rPr>
        <w:t>There is first the header encoded in base64url, then the separator, then the encrypted key, then the initialization value encoded in base64url (if an initialization value is needed) and it is the case of CBC, CTR or other symmetric algorithms such as chacha20. Then there is another dot, the ciphertext itself and finally, if authenticated encryption has been used, the</w:t>
      </w:r>
      <w:r w:rsidR="007E35E8">
        <w:rPr>
          <w:rFonts w:eastAsia="Calibri" w:cs="Arial"/>
          <w:lang w:val="en-US"/>
        </w:rPr>
        <w:t>n there will be an authentication tag.</w:t>
      </w:r>
    </w:p>
    <w:p w14:paraId="263DA929" w14:textId="77777777" w:rsidR="000D4065" w:rsidRPr="000D4065" w:rsidRDefault="007E35E8" w:rsidP="001310CE">
      <w:pPr>
        <w:pStyle w:val="Paragrafoelenco"/>
        <w:numPr>
          <w:ilvl w:val="0"/>
          <w:numId w:val="163"/>
        </w:numPr>
        <w:spacing w:line="257" w:lineRule="auto"/>
        <w:rPr>
          <w:rFonts w:eastAsia="Calibri" w:cs="Arial"/>
          <w:lang w:val="en-US"/>
        </w:rPr>
      </w:pPr>
      <w:r w:rsidRPr="666356AB">
        <w:rPr>
          <w:rFonts w:eastAsia="Calibri" w:cs="Arial"/>
          <w:lang w:val="en-US"/>
        </w:rPr>
        <w:t xml:space="preserve">It is a </w:t>
      </w:r>
      <w:r w:rsidR="0F478C81" w:rsidRPr="666356AB">
        <w:rPr>
          <w:rFonts w:eastAsia="Calibri" w:cs="Arial"/>
          <w:lang w:val="en-US"/>
        </w:rPr>
        <w:t>compact and URL-safe representation.</w:t>
      </w:r>
      <w:r w:rsidR="004218F9" w:rsidRPr="666356AB">
        <w:rPr>
          <w:rFonts w:eastAsia="Calibri" w:cs="Arial"/>
          <w:lang w:val="en-US"/>
        </w:rPr>
        <w:t xml:space="preserve"> </w:t>
      </w:r>
    </w:p>
    <w:p w14:paraId="7B37CE20" w14:textId="13DD2769" w:rsidR="000A0B1C" w:rsidRPr="000D4065" w:rsidRDefault="0F478C81" w:rsidP="001310CE">
      <w:pPr>
        <w:pStyle w:val="Paragrafoelenco"/>
        <w:numPr>
          <w:ilvl w:val="0"/>
          <w:numId w:val="163"/>
        </w:numPr>
        <w:spacing w:line="257" w:lineRule="auto"/>
        <w:rPr>
          <w:rFonts w:eastAsia="Calibri" w:cs="Arial"/>
          <w:lang w:val="en-US"/>
        </w:rPr>
      </w:pPr>
      <w:r w:rsidRPr="666356AB">
        <w:rPr>
          <w:rFonts w:eastAsia="Calibri" w:cs="Arial"/>
          <w:lang w:val="en-US"/>
        </w:rPr>
        <w:t xml:space="preserve">There’s </w:t>
      </w:r>
      <w:r w:rsidRPr="666356AB">
        <w:rPr>
          <w:rFonts w:eastAsia="Calibri" w:cs="Arial"/>
          <w:b/>
          <w:bCs/>
          <w:lang w:val="en-US"/>
        </w:rPr>
        <w:t>only one recipient</w:t>
      </w:r>
      <w:r w:rsidR="004218F9" w:rsidRPr="666356AB">
        <w:rPr>
          <w:rFonts w:eastAsia="Calibri" w:cs="Arial"/>
          <w:lang w:val="en-US"/>
        </w:rPr>
        <w:t xml:space="preserve"> (one of the limits)</w:t>
      </w:r>
      <w:r w:rsidR="004360EF" w:rsidRPr="666356AB">
        <w:rPr>
          <w:rFonts w:eastAsia="Calibri" w:cs="Arial"/>
          <w:lang w:val="en-US"/>
        </w:rPr>
        <w:t xml:space="preserve"> which means that it is not something that can be decrypted by many recipients (in PKCS#7 there was the possibility for both </w:t>
      </w:r>
      <w:r w:rsidR="000A0B1C" w:rsidRPr="666356AB">
        <w:rPr>
          <w:rFonts w:eastAsia="Calibri" w:cs="Arial"/>
          <w:lang w:val="en-US"/>
        </w:rPr>
        <w:t>signatures</w:t>
      </w:r>
      <w:r w:rsidR="004360EF" w:rsidRPr="666356AB">
        <w:rPr>
          <w:rFonts w:eastAsia="Calibri" w:cs="Arial"/>
          <w:lang w:val="en-US"/>
        </w:rPr>
        <w:t xml:space="preserve"> to have various signers and encryption to have </w:t>
      </w:r>
      <w:r w:rsidR="000A0B1C" w:rsidRPr="666356AB">
        <w:rPr>
          <w:rFonts w:eastAsia="Calibri" w:cs="Arial"/>
          <w:lang w:val="en-US"/>
        </w:rPr>
        <w:t>keys encrypted for several recipients), because JSON is thought to be exchanged between one client and one server.</w:t>
      </w:r>
    </w:p>
    <w:p w14:paraId="22CF797A" w14:textId="2679F02A" w:rsidR="0F478C81" w:rsidRPr="000D4065" w:rsidRDefault="000D4065" w:rsidP="001310CE">
      <w:pPr>
        <w:pStyle w:val="Paragrafoelenco"/>
        <w:numPr>
          <w:ilvl w:val="0"/>
          <w:numId w:val="163"/>
        </w:numPr>
        <w:spacing w:line="257" w:lineRule="auto"/>
        <w:rPr>
          <w:rFonts w:eastAsia="Calibri" w:cs="Arial"/>
          <w:lang w:val="en-US"/>
        </w:rPr>
      </w:pPr>
      <w:r w:rsidRPr="666356AB">
        <w:rPr>
          <w:rFonts w:eastAsia="Calibri" w:cs="Arial"/>
          <w:lang w:val="en-US"/>
        </w:rPr>
        <w:t xml:space="preserve">There are </w:t>
      </w:r>
      <w:r w:rsidR="0FF8B1D9" w:rsidRPr="666356AB">
        <w:rPr>
          <w:rFonts w:eastAsia="Calibri" w:cs="Arial"/>
          <w:b/>
          <w:bCs/>
          <w:lang w:val="en-US"/>
        </w:rPr>
        <w:t>no unprotected headers</w:t>
      </w:r>
      <w:r w:rsidR="0FF8B1D9" w:rsidRPr="666356AB">
        <w:rPr>
          <w:rFonts w:eastAsia="Calibri" w:cs="Arial"/>
          <w:lang w:val="en-US"/>
        </w:rPr>
        <w:t xml:space="preserve"> and </w:t>
      </w:r>
      <w:r w:rsidR="0FF8B1D9" w:rsidRPr="666356AB">
        <w:rPr>
          <w:rFonts w:eastAsia="Calibri" w:cs="Arial"/>
          <w:b/>
          <w:bCs/>
          <w:lang w:val="en-US"/>
        </w:rPr>
        <w:t>no associated data</w:t>
      </w:r>
      <w:r w:rsidR="0FF8B1D9" w:rsidRPr="666356AB">
        <w:rPr>
          <w:rFonts w:eastAsia="Calibri" w:cs="Arial"/>
          <w:lang w:val="en-US"/>
        </w:rPr>
        <w:t xml:space="preserve"> </w:t>
      </w:r>
      <w:r w:rsidRPr="666356AB">
        <w:rPr>
          <w:rFonts w:eastAsia="Calibri" w:cs="Arial"/>
          <w:lang w:val="en-US"/>
        </w:rPr>
        <w:t>(</w:t>
      </w:r>
      <w:r w:rsidR="0FF8B1D9" w:rsidRPr="666356AB">
        <w:rPr>
          <w:rFonts w:eastAsia="Calibri" w:cs="Arial"/>
          <w:lang w:val="en-US"/>
        </w:rPr>
        <w:t>so the tag is computed on everything</w:t>
      </w:r>
      <w:r w:rsidRPr="666356AB">
        <w:rPr>
          <w:rFonts w:eastAsia="Calibri" w:cs="Arial"/>
          <w:lang w:val="en-US"/>
        </w:rPr>
        <w:t>)</w:t>
      </w:r>
      <w:r w:rsidR="0FF8B1D9" w:rsidRPr="666356AB">
        <w:rPr>
          <w:rFonts w:eastAsia="Calibri" w:cs="Arial"/>
          <w:lang w:val="en-US"/>
        </w:rPr>
        <w:t>.</w:t>
      </w:r>
    </w:p>
    <w:p w14:paraId="73D489E2" w14:textId="2B638691" w:rsidR="0FF8B1D9" w:rsidRDefault="0FF8B1D9" w:rsidP="000D4065">
      <w:pPr>
        <w:pStyle w:val="Titolo3"/>
        <w:rPr>
          <w:rFonts w:eastAsia="Calibri" w:cs="Arial"/>
          <w:lang w:val="en-US"/>
        </w:rPr>
      </w:pPr>
      <w:bookmarkStart w:id="191" w:name="_Toc91005576"/>
      <w:r w:rsidRPr="5A35D34C">
        <w:rPr>
          <w:lang w:val="en-US"/>
        </w:rPr>
        <w:t>JWE JSON serialization</w:t>
      </w:r>
      <w:bookmarkEnd w:id="191"/>
    </w:p>
    <w:p w14:paraId="79D857E8" w14:textId="0AA97B88" w:rsidR="0FF8B1D9" w:rsidRDefault="0FF8B1D9" w:rsidP="5A35D34C">
      <w:pPr>
        <w:spacing w:line="257" w:lineRule="auto"/>
        <w:rPr>
          <w:rFonts w:eastAsia="Calibri" w:cs="Arial"/>
          <w:lang w:val="en-US"/>
        </w:rPr>
      </w:pPr>
      <w:r w:rsidRPr="4E894B90">
        <w:rPr>
          <w:rFonts w:eastAsia="Times New Roman" w:cs="Times New Roman"/>
          <w:lang w:val="en-US"/>
        </w:rPr>
        <w:t>In this case the encrypted content is represented as a JSON object</w:t>
      </w:r>
      <w:r w:rsidR="000D4065">
        <w:rPr>
          <w:rFonts w:eastAsia="Times New Roman" w:cs="Times New Roman"/>
          <w:lang w:val="en-US"/>
        </w:rPr>
        <w:t>.</w:t>
      </w:r>
      <w:r w:rsidRPr="4E894B90">
        <w:rPr>
          <w:rFonts w:eastAsia="Times New Roman" w:cs="Times New Roman"/>
          <w:lang w:val="en-US"/>
        </w:rPr>
        <w:t xml:space="preserve"> </w:t>
      </w:r>
      <w:r w:rsidR="000D4065">
        <w:rPr>
          <w:rFonts w:eastAsia="Times New Roman" w:cs="Times New Roman"/>
          <w:lang w:val="en-US"/>
        </w:rPr>
        <w:t>T</w:t>
      </w:r>
      <w:r w:rsidRPr="4E894B90">
        <w:rPr>
          <w:rFonts w:eastAsia="Times New Roman" w:cs="Times New Roman"/>
          <w:lang w:val="en-US"/>
        </w:rPr>
        <w:t>here are various top</w:t>
      </w:r>
      <w:r w:rsidR="000D4065">
        <w:rPr>
          <w:rFonts w:eastAsia="Times New Roman" w:cs="Times New Roman"/>
          <w:lang w:val="en-US"/>
        </w:rPr>
        <w:t>-</w:t>
      </w:r>
      <w:r w:rsidRPr="4E894B90">
        <w:rPr>
          <w:rFonts w:eastAsia="Times New Roman" w:cs="Times New Roman"/>
          <w:lang w:val="en-US"/>
        </w:rPr>
        <w:t xml:space="preserve">level members that are all optional </w:t>
      </w:r>
      <w:r w:rsidR="000D4065">
        <w:rPr>
          <w:rFonts w:eastAsia="Times New Roman" w:cs="Times New Roman"/>
          <w:lang w:val="en-US"/>
        </w:rPr>
        <w:t xml:space="preserve">but </w:t>
      </w:r>
      <w:r w:rsidRPr="4E894B90">
        <w:rPr>
          <w:rFonts w:eastAsia="Times New Roman" w:cs="Times New Roman"/>
          <w:lang w:val="en-US"/>
        </w:rPr>
        <w:t>the ciphertext</w:t>
      </w:r>
      <w:r w:rsidR="000D4065">
        <w:rPr>
          <w:rFonts w:eastAsia="Times New Roman" w:cs="Times New Roman"/>
          <w:lang w:val="en-US"/>
        </w:rPr>
        <w:t xml:space="preserve"> which is the only one that is compulsory</w:t>
      </w:r>
      <w:r w:rsidRPr="0C934DD8">
        <w:rPr>
          <w:rFonts w:eastAsia="Times New Roman" w:cs="Times New Roman"/>
          <w:lang w:val="en-US"/>
        </w:rPr>
        <w:t>:</w:t>
      </w:r>
    </w:p>
    <w:p w14:paraId="5587B598" w14:textId="1236C6DC" w:rsidR="0FF8B1D9" w:rsidRDefault="0FF8B1D9" w:rsidP="001310CE">
      <w:pPr>
        <w:pStyle w:val="Paragrafoelenco"/>
        <w:numPr>
          <w:ilvl w:val="0"/>
          <w:numId w:val="70"/>
        </w:numPr>
        <w:spacing w:line="257" w:lineRule="auto"/>
        <w:rPr>
          <w:rFonts w:asciiTheme="minorHAnsi" w:eastAsiaTheme="minorEastAsia" w:hAnsiTheme="minorHAnsi"/>
          <w:lang w:val="en-US"/>
        </w:rPr>
      </w:pPr>
      <w:r w:rsidRPr="666356AB">
        <w:rPr>
          <w:rFonts w:eastAsia="Calibri" w:cs="Arial"/>
          <w:lang w:val="en-US"/>
        </w:rPr>
        <w:t>“</w:t>
      </w:r>
      <w:r w:rsidRPr="666356AB">
        <w:rPr>
          <w:rFonts w:eastAsia="Calibri" w:cs="Arial"/>
          <w:i/>
          <w:iCs/>
          <w:lang w:val="en-US"/>
        </w:rPr>
        <w:t>protected</w:t>
      </w:r>
      <w:r w:rsidRPr="666356AB">
        <w:rPr>
          <w:rFonts w:eastAsia="Calibri" w:cs="Arial"/>
          <w:lang w:val="en-US"/>
        </w:rPr>
        <w:t>” = contains integrity-protected headers</w:t>
      </w:r>
      <w:r w:rsidR="000D4065" w:rsidRPr="666356AB">
        <w:rPr>
          <w:rFonts w:eastAsia="Calibri" w:cs="Arial"/>
          <w:lang w:val="en-US"/>
        </w:rPr>
        <w:t xml:space="preserve"> (contains </w:t>
      </w:r>
      <w:r w:rsidR="004A010D" w:rsidRPr="666356AB">
        <w:rPr>
          <w:rFonts w:eastAsia="Calibri" w:cs="Arial"/>
          <w:lang w:val="en-US"/>
        </w:rPr>
        <w:t xml:space="preserve">list of </w:t>
      </w:r>
      <w:r w:rsidR="000D4065" w:rsidRPr="666356AB">
        <w:rPr>
          <w:rFonts w:eastAsia="Calibri" w:cs="Arial"/>
          <w:lang w:val="en-US"/>
        </w:rPr>
        <w:t xml:space="preserve">headers protected </w:t>
      </w:r>
      <w:r w:rsidR="004A010D" w:rsidRPr="666356AB">
        <w:rPr>
          <w:rFonts w:eastAsia="Calibri" w:cs="Arial"/>
          <w:lang w:val="en-US"/>
        </w:rPr>
        <w:t>with authentication)</w:t>
      </w:r>
    </w:p>
    <w:p w14:paraId="1C6638A0" w14:textId="4063EA51" w:rsidR="0FF8B1D9" w:rsidRDefault="0FF8B1D9" w:rsidP="001310CE">
      <w:pPr>
        <w:pStyle w:val="Paragrafoelenco"/>
        <w:numPr>
          <w:ilvl w:val="0"/>
          <w:numId w:val="70"/>
        </w:numPr>
        <w:spacing w:line="257" w:lineRule="auto"/>
        <w:rPr>
          <w:lang w:val="en-US"/>
        </w:rPr>
      </w:pPr>
      <w:r w:rsidRPr="666356AB">
        <w:rPr>
          <w:rFonts w:eastAsia="Calibri" w:cs="Arial"/>
          <w:lang w:val="en-US"/>
        </w:rPr>
        <w:t>“</w:t>
      </w:r>
      <w:r w:rsidRPr="666356AB">
        <w:rPr>
          <w:rFonts w:eastAsia="Calibri" w:cs="Arial"/>
          <w:i/>
          <w:iCs/>
          <w:lang w:val="en-US"/>
        </w:rPr>
        <w:t>unprotected</w:t>
      </w:r>
      <w:r w:rsidRPr="666356AB">
        <w:rPr>
          <w:rFonts w:eastAsia="Calibri" w:cs="Arial"/>
          <w:lang w:val="en-US"/>
        </w:rPr>
        <w:t xml:space="preserve">” = contains the headers that </w:t>
      </w:r>
      <w:r w:rsidR="004A010D" w:rsidRPr="666356AB">
        <w:rPr>
          <w:rFonts w:eastAsia="Calibri" w:cs="Arial"/>
          <w:lang w:val="en-US"/>
        </w:rPr>
        <w:t>must not be computed in</w:t>
      </w:r>
      <w:r w:rsidRPr="666356AB">
        <w:rPr>
          <w:rFonts w:eastAsia="Calibri" w:cs="Arial"/>
          <w:lang w:val="en-US"/>
        </w:rPr>
        <w:t xml:space="preserve"> authentication</w:t>
      </w:r>
      <w:r w:rsidR="004A010D" w:rsidRPr="666356AB">
        <w:rPr>
          <w:rFonts w:eastAsia="Calibri" w:cs="Arial"/>
          <w:lang w:val="en-US"/>
        </w:rPr>
        <w:t xml:space="preserve"> part</w:t>
      </w:r>
    </w:p>
    <w:p w14:paraId="4A2E84E4" w14:textId="357F5F57" w:rsidR="0FF8B1D9" w:rsidRDefault="0FF8B1D9" w:rsidP="001310CE">
      <w:pPr>
        <w:pStyle w:val="Paragrafoelenco"/>
        <w:numPr>
          <w:ilvl w:val="0"/>
          <w:numId w:val="70"/>
        </w:numPr>
        <w:spacing w:line="257" w:lineRule="auto"/>
        <w:rPr>
          <w:lang w:val="en-US"/>
        </w:rPr>
      </w:pPr>
      <w:r w:rsidRPr="666356AB">
        <w:rPr>
          <w:rFonts w:eastAsia="Calibri" w:cs="Arial"/>
          <w:lang w:val="en-US"/>
        </w:rPr>
        <w:t>“</w:t>
      </w:r>
      <w:r w:rsidRPr="666356AB">
        <w:rPr>
          <w:rFonts w:eastAsia="Calibri" w:cs="Arial"/>
          <w:i/>
          <w:iCs/>
          <w:lang w:val="en-US"/>
        </w:rPr>
        <w:t>iv</w:t>
      </w:r>
      <w:r w:rsidRPr="666356AB">
        <w:rPr>
          <w:rFonts w:eastAsia="Calibri" w:cs="Arial"/>
          <w:lang w:val="en-US"/>
        </w:rPr>
        <w:t xml:space="preserve">” = </w:t>
      </w:r>
      <w:r w:rsidR="004A010D" w:rsidRPr="666356AB">
        <w:rPr>
          <w:rFonts w:eastAsia="Calibri" w:cs="Arial"/>
          <w:lang w:val="en-US"/>
        </w:rPr>
        <w:t>initialization</w:t>
      </w:r>
      <w:r w:rsidRPr="666356AB">
        <w:rPr>
          <w:rFonts w:eastAsia="Calibri" w:cs="Arial"/>
          <w:lang w:val="en-US"/>
        </w:rPr>
        <w:t xml:space="preserve"> vector</w:t>
      </w:r>
    </w:p>
    <w:p w14:paraId="6D0E72D8" w14:textId="27CEDE64" w:rsidR="0FF8B1D9" w:rsidRPr="00842A36" w:rsidRDefault="0FF8B1D9" w:rsidP="001310CE">
      <w:pPr>
        <w:pStyle w:val="Paragrafoelenco"/>
        <w:numPr>
          <w:ilvl w:val="0"/>
          <w:numId w:val="22"/>
        </w:numPr>
        <w:spacing w:line="257" w:lineRule="auto"/>
        <w:rPr>
          <w:rFonts w:asciiTheme="minorHAnsi" w:eastAsiaTheme="minorEastAsia" w:hAnsiTheme="minorHAnsi"/>
          <w:lang w:val="en-US"/>
        </w:rPr>
      </w:pPr>
      <w:r w:rsidRPr="666356AB">
        <w:rPr>
          <w:rFonts w:eastAsia="Calibri" w:cs="Arial"/>
          <w:lang w:val="en-US"/>
        </w:rPr>
        <w:t xml:space="preserve">“aad” = </w:t>
      </w:r>
      <w:r w:rsidRPr="666356AB">
        <w:rPr>
          <w:rFonts w:eastAsia="Calibri" w:cs="Arial"/>
          <w:i/>
          <w:iCs/>
          <w:lang w:val="en-US"/>
        </w:rPr>
        <w:t xml:space="preserve">additional authenticated data </w:t>
      </w:r>
      <w:r w:rsidRPr="666356AB">
        <w:rPr>
          <w:rFonts w:eastAsia="Calibri" w:cs="Arial"/>
          <w:lang w:val="en-US"/>
        </w:rPr>
        <w:t>if you want to have other data computed in the auth</w:t>
      </w:r>
      <w:r w:rsidR="5BF23EB5" w:rsidRPr="666356AB">
        <w:rPr>
          <w:rFonts w:eastAsia="Calibri" w:cs="Arial"/>
          <w:lang w:val="en-US"/>
        </w:rPr>
        <w:t xml:space="preserve">entication part, which are </w:t>
      </w:r>
      <w:r w:rsidR="00842A36" w:rsidRPr="666356AB">
        <w:rPr>
          <w:rFonts w:eastAsia="Calibri" w:cs="Arial"/>
          <w:lang w:val="en-US"/>
        </w:rPr>
        <w:t xml:space="preserve">not part of the headers but </w:t>
      </w:r>
      <w:r w:rsidR="5BF23EB5" w:rsidRPr="666356AB">
        <w:rPr>
          <w:rFonts w:eastAsia="Calibri" w:cs="Arial"/>
          <w:lang w:val="en-US"/>
        </w:rPr>
        <w:t>part of the content</w:t>
      </w:r>
      <w:r w:rsidR="00B14024" w:rsidRPr="666356AB">
        <w:rPr>
          <w:rFonts w:eastAsia="Calibri" w:cs="Arial"/>
          <w:lang w:val="en-US"/>
        </w:rPr>
        <w:t>. In this case the JSON may have content split in two part: the real encrypted content and the additional data</w:t>
      </w:r>
    </w:p>
    <w:p w14:paraId="7F4B90B2" w14:textId="1D5B5FE2" w:rsidR="00842A36" w:rsidRPr="00842A36" w:rsidRDefault="00842A36" w:rsidP="001310CE">
      <w:pPr>
        <w:pStyle w:val="Paragrafoelenco"/>
        <w:numPr>
          <w:ilvl w:val="0"/>
          <w:numId w:val="22"/>
        </w:numPr>
        <w:spacing w:line="257" w:lineRule="auto"/>
        <w:rPr>
          <w:lang w:val="en-US"/>
        </w:rPr>
      </w:pPr>
      <w:r w:rsidRPr="666356AB">
        <w:rPr>
          <w:rFonts w:eastAsia="Calibri" w:cs="Arial"/>
          <w:lang w:val="en-US"/>
        </w:rPr>
        <w:t>“</w:t>
      </w:r>
      <w:r w:rsidRPr="666356AB">
        <w:rPr>
          <w:rFonts w:eastAsia="Calibri" w:cs="Arial"/>
          <w:i/>
          <w:iCs/>
          <w:lang w:val="en-US"/>
        </w:rPr>
        <w:t>ciphertext</w:t>
      </w:r>
      <w:r w:rsidRPr="666356AB">
        <w:rPr>
          <w:rFonts w:eastAsia="Calibri" w:cs="Arial"/>
          <w:lang w:val="en-US"/>
        </w:rPr>
        <w:t>” = the actual encrypted content (compulsory)</w:t>
      </w:r>
    </w:p>
    <w:p w14:paraId="19FAC45B" w14:textId="1683463D" w:rsidR="5BF23EB5" w:rsidRDefault="5BF23EB5" w:rsidP="001310CE">
      <w:pPr>
        <w:pStyle w:val="Paragrafoelenco"/>
        <w:numPr>
          <w:ilvl w:val="0"/>
          <w:numId w:val="22"/>
        </w:numPr>
        <w:spacing w:line="257" w:lineRule="auto"/>
        <w:rPr>
          <w:lang w:val="en-US"/>
        </w:rPr>
      </w:pPr>
      <w:r w:rsidRPr="666356AB">
        <w:rPr>
          <w:rFonts w:eastAsia="Calibri" w:cs="Arial"/>
          <w:lang w:val="en-US"/>
        </w:rPr>
        <w:t>“</w:t>
      </w:r>
      <w:r w:rsidRPr="666356AB">
        <w:rPr>
          <w:rFonts w:eastAsia="Calibri" w:cs="Arial"/>
          <w:i/>
          <w:iCs/>
          <w:lang w:val="en-US"/>
        </w:rPr>
        <w:t>tag</w:t>
      </w:r>
      <w:r w:rsidRPr="666356AB">
        <w:rPr>
          <w:rFonts w:eastAsia="Calibri" w:cs="Arial"/>
          <w:lang w:val="en-US"/>
        </w:rPr>
        <w:t>” = authentication tag</w:t>
      </w:r>
    </w:p>
    <w:p w14:paraId="79B7FEEF" w14:textId="206B4AE3" w:rsidR="5BF23EB5" w:rsidRDefault="5BF23EB5" w:rsidP="001310CE">
      <w:pPr>
        <w:pStyle w:val="Paragrafoelenco"/>
        <w:numPr>
          <w:ilvl w:val="0"/>
          <w:numId w:val="22"/>
        </w:numPr>
        <w:spacing w:line="257" w:lineRule="auto"/>
        <w:rPr>
          <w:lang w:val="en-US"/>
        </w:rPr>
      </w:pPr>
      <w:r w:rsidRPr="666356AB">
        <w:rPr>
          <w:rFonts w:eastAsia="Calibri" w:cs="Arial"/>
          <w:lang w:val="en-US"/>
        </w:rPr>
        <w:t>“</w:t>
      </w:r>
      <w:r w:rsidRPr="666356AB">
        <w:rPr>
          <w:rFonts w:eastAsia="Calibri" w:cs="Arial"/>
          <w:i/>
          <w:iCs/>
          <w:lang w:val="en-US"/>
        </w:rPr>
        <w:t>recipients</w:t>
      </w:r>
      <w:r w:rsidRPr="666356AB">
        <w:rPr>
          <w:rFonts w:eastAsia="Calibri" w:cs="Arial"/>
          <w:lang w:val="en-US"/>
        </w:rPr>
        <w:t>” = in this case</w:t>
      </w:r>
      <w:r w:rsidR="00492DC3" w:rsidRPr="666356AB">
        <w:rPr>
          <w:rFonts w:eastAsia="Calibri" w:cs="Arial"/>
          <w:lang w:val="en-US"/>
        </w:rPr>
        <w:t>, with JSON serialization,</w:t>
      </w:r>
      <w:r w:rsidRPr="666356AB">
        <w:rPr>
          <w:rFonts w:eastAsia="Calibri" w:cs="Arial"/>
          <w:lang w:val="en-US"/>
        </w:rPr>
        <w:t xml:space="preserve"> </w:t>
      </w:r>
      <w:r w:rsidR="00492DC3" w:rsidRPr="666356AB">
        <w:rPr>
          <w:rFonts w:eastAsia="Calibri" w:cs="Arial"/>
          <w:lang w:val="en-US"/>
        </w:rPr>
        <w:t>there is the possibility to have</w:t>
      </w:r>
      <w:r w:rsidRPr="666356AB">
        <w:rPr>
          <w:rFonts w:eastAsia="Calibri" w:cs="Arial"/>
          <w:lang w:val="en-US"/>
        </w:rPr>
        <w:t xml:space="preserve"> multiple recipients represented as an array of JSON objects that identify each recipient and provide the </w:t>
      </w:r>
      <w:r w:rsidR="00492DC3" w:rsidRPr="666356AB">
        <w:rPr>
          <w:rFonts w:eastAsia="Calibri" w:cs="Arial"/>
          <w:lang w:val="en-US"/>
        </w:rPr>
        <w:t xml:space="preserve">content encryption key, </w:t>
      </w:r>
      <w:r w:rsidRPr="666356AB">
        <w:rPr>
          <w:rFonts w:eastAsia="Calibri" w:cs="Arial"/>
          <w:lang w:val="en-US"/>
        </w:rPr>
        <w:t>encrypted with her public key.</w:t>
      </w:r>
      <w:r w:rsidR="02CA0DB6" w:rsidRPr="666356AB">
        <w:rPr>
          <w:rFonts w:eastAsia="Calibri" w:cs="Arial"/>
          <w:lang w:val="en-US"/>
        </w:rPr>
        <w:t xml:space="preserve"> For each of them </w:t>
      </w:r>
      <w:r w:rsidR="009D5DBE" w:rsidRPr="666356AB">
        <w:rPr>
          <w:rFonts w:eastAsia="Calibri" w:cs="Arial"/>
          <w:lang w:val="en-US"/>
        </w:rPr>
        <w:t>there is</w:t>
      </w:r>
      <w:r w:rsidR="02CA0DB6" w:rsidRPr="666356AB">
        <w:rPr>
          <w:rFonts w:eastAsia="Calibri" w:cs="Arial"/>
          <w:lang w:val="en-US"/>
        </w:rPr>
        <w:t xml:space="preserve"> </w:t>
      </w:r>
    </w:p>
    <w:p w14:paraId="75949DB2" w14:textId="104166E2" w:rsidR="02CA0DB6" w:rsidRPr="009D5DBE" w:rsidRDefault="02CA0DB6" w:rsidP="001310CE">
      <w:pPr>
        <w:pStyle w:val="Paragrafoelenco"/>
        <w:numPr>
          <w:ilvl w:val="1"/>
          <w:numId w:val="22"/>
        </w:numPr>
        <w:spacing w:line="257" w:lineRule="auto"/>
        <w:rPr>
          <w:i/>
          <w:iCs/>
          <w:lang w:val="en-US"/>
        </w:rPr>
      </w:pPr>
      <w:r w:rsidRPr="666356AB">
        <w:rPr>
          <w:rFonts w:eastAsia="Calibri" w:cs="Arial"/>
          <w:i/>
          <w:iCs/>
          <w:lang w:val="en-US"/>
        </w:rPr>
        <w:t>Header {alg, kid}</w:t>
      </w:r>
    </w:p>
    <w:p w14:paraId="080F2EDB" w14:textId="104166E2" w:rsidR="02CA0DB6" w:rsidRPr="009D5DBE" w:rsidRDefault="02CA0DB6" w:rsidP="001310CE">
      <w:pPr>
        <w:pStyle w:val="Paragrafoelenco"/>
        <w:numPr>
          <w:ilvl w:val="1"/>
          <w:numId w:val="22"/>
        </w:numPr>
        <w:spacing w:line="257" w:lineRule="auto"/>
        <w:rPr>
          <w:i/>
          <w:iCs/>
          <w:lang w:val="en-US"/>
        </w:rPr>
      </w:pPr>
      <w:r w:rsidRPr="666356AB">
        <w:rPr>
          <w:rFonts w:eastAsia="Calibri" w:cs="Arial"/>
          <w:i/>
          <w:iCs/>
          <w:lang w:val="en-US"/>
        </w:rPr>
        <w:t>Encrypted key</w:t>
      </w:r>
    </w:p>
    <w:p w14:paraId="141303C7" w14:textId="1A444C8D" w:rsidR="02CA0DB6" w:rsidRDefault="02CA0DB6" w:rsidP="73F9FC99">
      <w:pPr>
        <w:spacing w:line="257" w:lineRule="auto"/>
        <w:rPr>
          <w:rFonts w:eastAsia="Calibri" w:cs="Arial"/>
          <w:lang w:val="en-US"/>
        </w:rPr>
      </w:pPr>
      <w:r w:rsidRPr="73F9FC99">
        <w:rPr>
          <w:rFonts w:eastAsia="Calibri" w:cs="Arial"/>
          <w:lang w:val="en-US"/>
        </w:rPr>
        <w:t>This is</w:t>
      </w:r>
      <w:r w:rsidR="009D5DBE">
        <w:rPr>
          <w:rFonts w:eastAsia="Calibri" w:cs="Arial"/>
          <w:lang w:val="en-US"/>
        </w:rPr>
        <w:t xml:space="preserve"> more application-</w:t>
      </w:r>
      <w:r w:rsidRPr="73F9FC99">
        <w:rPr>
          <w:rFonts w:eastAsia="Calibri" w:cs="Arial"/>
          <w:lang w:val="en-US"/>
        </w:rPr>
        <w:t xml:space="preserve">oriented when </w:t>
      </w:r>
      <w:r w:rsidR="009D5DBE">
        <w:rPr>
          <w:rFonts w:eastAsia="Calibri" w:cs="Arial"/>
          <w:lang w:val="en-US"/>
        </w:rPr>
        <w:t xml:space="preserve">there is a </w:t>
      </w:r>
      <w:r w:rsidRPr="73F9FC99">
        <w:rPr>
          <w:rFonts w:eastAsia="Calibri" w:cs="Arial"/>
          <w:lang w:val="en-US"/>
        </w:rPr>
        <w:t>multi</w:t>
      </w:r>
      <w:r w:rsidR="009D5DBE">
        <w:rPr>
          <w:rFonts w:eastAsia="Calibri" w:cs="Arial"/>
          <w:lang w:val="en-US"/>
        </w:rPr>
        <w:t>tude of</w:t>
      </w:r>
      <w:r w:rsidRPr="73F9FC99">
        <w:rPr>
          <w:rFonts w:eastAsia="Calibri" w:cs="Arial"/>
          <w:lang w:val="en-US"/>
        </w:rPr>
        <w:t xml:space="preserve"> consumers </w:t>
      </w:r>
      <w:r w:rsidR="009D5DBE">
        <w:rPr>
          <w:rFonts w:eastAsia="Calibri" w:cs="Arial"/>
          <w:lang w:val="en-US"/>
        </w:rPr>
        <w:t>of JSON messages.</w:t>
      </w:r>
    </w:p>
    <w:p w14:paraId="69529480" w14:textId="77141147" w:rsidR="317BE461" w:rsidRDefault="00D66161" w:rsidP="317BE461">
      <w:pPr>
        <w:spacing w:line="257" w:lineRule="auto"/>
        <w:rPr>
          <w:rFonts w:eastAsia="Calibri" w:cs="Arial"/>
          <w:lang w:val="en-US"/>
        </w:rPr>
      </w:pPr>
      <w:r w:rsidRPr="00877DE2">
        <w:rPr>
          <w:noProof/>
          <w:lang w:val="en-US"/>
        </w:rPr>
        <w:drawing>
          <wp:anchor distT="0" distB="0" distL="114300" distR="114300" simplePos="0" relativeHeight="251661824" behindDoc="0" locked="0" layoutInCell="1" allowOverlap="1" wp14:anchorId="3F6DB16C" wp14:editId="290F7FA7">
            <wp:simplePos x="0" y="0"/>
            <wp:positionH relativeFrom="margin">
              <wp:align>right</wp:align>
            </wp:positionH>
            <wp:positionV relativeFrom="paragraph">
              <wp:posOffset>13335</wp:posOffset>
            </wp:positionV>
            <wp:extent cx="3678555" cy="1962150"/>
            <wp:effectExtent l="0" t="0" r="0" b="0"/>
            <wp:wrapSquare wrapText="bothSides"/>
            <wp:docPr id="1594050983" name="Picture 159405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78555" cy="1962150"/>
                    </a:xfrm>
                    <a:prstGeom prst="rect">
                      <a:avLst/>
                    </a:prstGeom>
                  </pic:spPr>
                </pic:pic>
              </a:graphicData>
            </a:graphic>
            <wp14:sizeRelH relativeFrom="margin">
              <wp14:pctWidth>0</wp14:pctWidth>
            </wp14:sizeRelH>
            <wp14:sizeRelV relativeFrom="margin">
              <wp14:pctHeight>0</wp14:pctHeight>
            </wp14:sizeRelV>
          </wp:anchor>
        </w:drawing>
      </w:r>
      <w:r w:rsidR="006A183A" w:rsidRPr="006A183A">
        <w:rPr>
          <w:noProof/>
          <w:lang w:val="en-US"/>
        </w:rPr>
        <w:t>The</w:t>
      </w:r>
      <w:r w:rsidR="02CA0DB6" w:rsidRPr="73F9FC99">
        <w:rPr>
          <w:rFonts w:eastAsia="Calibri" w:cs="Arial"/>
          <w:lang w:val="en-US"/>
        </w:rPr>
        <w:t xml:space="preserve"> example</w:t>
      </w:r>
      <w:r w:rsidR="006A183A">
        <w:rPr>
          <w:rFonts w:eastAsia="Calibri" w:cs="Arial"/>
          <w:lang w:val="en-US"/>
        </w:rPr>
        <w:t xml:space="preserve"> shows the protected header, the unprotected one (in which is possible to identify the key). Then the “</w:t>
      </w:r>
      <w:r w:rsidR="006A183A" w:rsidRPr="006A183A">
        <w:rPr>
          <w:rFonts w:eastAsia="Calibri" w:cs="Arial"/>
          <w:i/>
          <w:iCs/>
          <w:lang w:val="en-US"/>
        </w:rPr>
        <w:t>recipients</w:t>
      </w:r>
      <w:r w:rsidR="006A183A">
        <w:rPr>
          <w:rFonts w:eastAsia="Calibri" w:cs="Arial"/>
          <w:i/>
          <w:iCs/>
          <w:lang w:val="en-US"/>
        </w:rPr>
        <w:t>”</w:t>
      </w:r>
      <w:r w:rsidR="006A183A">
        <w:rPr>
          <w:rFonts w:eastAsia="Calibri" w:cs="Arial"/>
          <w:lang w:val="en-US"/>
        </w:rPr>
        <w:t xml:space="preserve"> field shows the header which contains the algorithm and the key identifier</w:t>
      </w:r>
      <w:r w:rsidR="00EB35AE">
        <w:rPr>
          <w:rFonts w:eastAsia="Calibri" w:cs="Arial"/>
          <w:lang w:val="en-US"/>
        </w:rPr>
        <w:t xml:space="preserve"> and then the encrypted key encrypted with the public key specified in the identifier.</w:t>
      </w:r>
    </w:p>
    <w:p w14:paraId="129D500E" w14:textId="77777777" w:rsidR="00B35D60" w:rsidRDefault="00EB35AE" w:rsidP="7B7A8928">
      <w:pPr>
        <w:spacing w:line="257" w:lineRule="auto"/>
        <w:rPr>
          <w:rFonts w:eastAsia="Times New Roman" w:cs="Times New Roman"/>
          <w:lang w:val="en-US"/>
        </w:rPr>
      </w:pPr>
      <w:r>
        <w:rPr>
          <w:rFonts w:eastAsia="Times New Roman" w:cs="Times New Roman"/>
          <w:lang w:val="en-US"/>
        </w:rPr>
        <w:t>In the second recipient</w:t>
      </w:r>
      <w:r w:rsidR="00540812">
        <w:rPr>
          <w:rFonts w:eastAsia="Times New Roman" w:cs="Times New Roman"/>
          <w:lang w:val="en-US"/>
        </w:rPr>
        <w:t xml:space="preserve"> there is the “a128kw” algorithm which means AES-128-KW (Key Wrap) in which the symmetric key is encrypted with another </w:t>
      </w:r>
      <w:r w:rsidR="00AD64B0">
        <w:rPr>
          <w:rFonts w:eastAsia="Times New Roman" w:cs="Times New Roman"/>
          <w:lang w:val="en-US"/>
        </w:rPr>
        <w:t>symmetric key. In this case there is some previous agreement about a key identified by the number 7 and then there is the encrypted key.</w:t>
      </w:r>
      <w:r w:rsidR="00B35D60">
        <w:rPr>
          <w:rFonts w:eastAsia="Times New Roman" w:cs="Times New Roman"/>
          <w:lang w:val="en-US"/>
        </w:rPr>
        <w:t xml:space="preserve"> </w:t>
      </w:r>
    </w:p>
    <w:p w14:paraId="1DEAFD4F" w14:textId="6DA7705A" w:rsidR="00B35D60" w:rsidRDefault="00B35D60" w:rsidP="7B7A8928">
      <w:pPr>
        <w:spacing w:line="257" w:lineRule="auto"/>
        <w:rPr>
          <w:rFonts w:eastAsia="Times New Roman" w:cs="Times New Roman"/>
          <w:b/>
          <w:bCs/>
          <w:lang w:val="en-US"/>
        </w:rPr>
      </w:pPr>
      <w:r>
        <w:rPr>
          <w:rFonts w:eastAsia="Times New Roman" w:cs="Times New Roman"/>
          <w:lang w:val="en-US"/>
        </w:rPr>
        <w:t xml:space="preserve">Then there is an initialization vector, the ciphertext itself and the authentication tag. Note that the used algorithm is not specified, since </w:t>
      </w:r>
      <w:r>
        <w:rPr>
          <w:rFonts w:eastAsia="Times New Roman" w:cs="Times New Roman"/>
          <w:b/>
          <w:bCs/>
          <w:lang w:val="en-US"/>
        </w:rPr>
        <w:t>it is not compulsory.</w:t>
      </w:r>
    </w:p>
    <w:p w14:paraId="3DC4081D" w14:textId="094303A2" w:rsidR="00D30927" w:rsidRDefault="00AA1C23" w:rsidP="00D30927">
      <w:pPr>
        <w:spacing w:line="257" w:lineRule="auto"/>
        <w:rPr>
          <w:rFonts w:eastAsia="Times New Roman" w:cs="Times New Roman"/>
          <w:lang w:val="en-US"/>
        </w:rPr>
      </w:pPr>
      <w:r>
        <w:rPr>
          <w:rFonts w:eastAsia="Times New Roman" w:cs="Times New Roman"/>
          <w:lang w:val="en-US"/>
        </w:rPr>
        <w:t xml:space="preserve">In the example it is assumed that the encryption algorithm (declared outside) was “A128CBC-HS256” (AES 128 CBC with HMAC SHA256 for the authentication tag). </w:t>
      </w:r>
      <w:r w:rsidR="00873407">
        <w:rPr>
          <w:rFonts w:eastAsia="Times New Roman" w:cs="Times New Roman"/>
          <w:lang w:val="en-US"/>
        </w:rPr>
        <w:t xml:space="preserve">Note that it is not needed to use authenticated encryption, because this is </w:t>
      </w:r>
      <w:r w:rsidR="00873407" w:rsidRPr="00901187">
        <w:rPr>
          <w:rFonts w:eastAsia="Times New Roman" w:cs="Times New Roman"/>
          <w:i/>
          <w:iCs/>
          <w:lang w:val="en-US"/>
        </w:rPr>
        <w:t>encryption and authentication</w:t>
      </w:r>
      <w:r w:rsidR="00873407">
        <w:rPr>
          <w:rFonts w:eastAsia="Times New Roman" w:cs="Times New Roman"/>
          <w:lang w:val="en-US"/>
        </w:rPr>
        <w:t xml:space="preserve"> (the algorithm specified in the “enc” field outside).</w:t>
      </w:r>
      <w:r w:rsidR="00901187">
        <w:rPr>
          <w:rFonts w:eastAsia="Times New Roman" w:cs="Times New Roman"/>
          <w:lang w:val="en-US"/>
        </w:rPr>
        <w:t xml:space="preserve"> The format, although named encryption, is actually supporting both encryption and MAC. It could be possible to use the same format specifying null for encryption and then just using the authentication part (but for that JWS is preferred). This is done to avoid </w:t>
      </w:r>
      <w:r w:rsidR="00D30927">
        <w:rPr>
          <w:rFonts w:eastAsia="Times New Roman" w:cs="Times New Roman"/>
          <w:lang w:val="en-US"/>
        </w:rPr>
        <w:t>using encryption and then to encapsulate again inside a signature (if they are both needed the standard is this one)</w:t>
      </w:r>
      <w:r w:rsidR="5F32140C" w:rsidRPr="63282812">
        <w:rPr>
          <w:rFonts w:eastAsia="Times New Roman" w:cs="Times New Roman"/>
          <w:lang w:val="en-US"/>
        </w:rPr>
        <w:t>.</w:t>
      </w:r>
    </w:p>
    <w:p w14:paraId="2FB8199E" w14:textId="77777777" w:rsidR="00D30927" w:rsidRPr="00877DE2" w:rsidRDefault="00D30927">
      <w:pPr>
        <w:jc w:val="left"/>
        <w:rPr>
          <w:rFonts w:eastAsia="Times New Roman" w:cs="Times New Roman"/>
          <w:lang w:val="en-US"/>
        </w:rPr>
      </w:pPr>
      <w:r w:rsidRPr="00877DE2">
        <w:rPr>
          <w:rFonts w:eastAsia="Times New Roman" w:cs="Times New Roman"/>
          <w:lang w:val="en-US"/>
        </w:rPr>
        <w:br w:type="page"/>
      </w:r>
    </w:p>
    <w:p w14:paraId="606DCC7B" w14:textId="247821DE" w:rsidR="00C26D15" w:rsidRPr="00877DE2" w:rsidRDefault="00C26D15" w:rsidP="00D30927">
      <w:pPr>
        <w:pStyle w:val="Titolo1"/>
        <w:rPr>
          <w:lang w:val="en-US"/>
        </w:rPr>
      </w:pPr>
      <w:bookmarkStart w:id="192" w:name="_Toc91005577"/>
      <w:r w:rsidRPr="666356AB">
        <w:rPr>
          <w:lang w:val="en-US"/>
        </w:rPr>
        <w:t>Security of 802.11 wireless networks</w:t>
      </w:r>
      <w:bookmarkEnd w:id="192"/>
    </w:p>
    <w:p w14:paraId="405815F1" w14:textId="1595F589" w:rsidR="005D1388" w:rsidRPr="00877DE2" w:rsidRDefault="005D1388" w:rsidP="005D1388">
      <w:pPr>
        <w:pStyle w:val="Titolo3"/>
        <w:rPr>
          <w:lang w:val="en-US"/>
        </w:rPr>
      </w:pPr>
      <w:bookmarkStart w:id="193" w:name="_Toc91005578"/>
      <w:r w:rsidRPr="00877DE2">
        <w:rPr>
          <w:lang w:val="en-US"/>
        </w:rPr>
        <w:t>802.11 in brief</w:t>
      </w:r>
      <w:bookmarkEnd w:id="193"/>
    </w:p>
    <w:p w14:paraId="6F4A8603" w14:textId="34F9538D" w:rsidR="00C26D15" w:rsidRPr="00877DE2" w:rsidRDefault="00B9445C" w:rsidP="00C26D15">
      <w:pPr>
        <w:rPr>
          <w:lang w:val="en-US"/>
        </w:rPr>
      </w:pPr>
      <w:r w:rsidRPr="00877DE2">
        <w:rPr>
          <w:noProof/>
          <w:lang w:val="en-US"/>
        </w:rPr>
        <w:drawing>
          <wp:anchor distT="0" distB="0" distL="114300" distR="114300" simplePos="0" relativeHeight="251662848" behindDoc="0" locked="0" layoutInCell="1" allowOverlap="1" wp14:anchorId="204669B5" wp14:editId="5C070656">
            <wp:simplePos x="0" y="0"/>
            <wp:positionH relativeFrom="margin">
              <wp:align>right</wp:align>
            </wp:positionH>
            <wp:positionV relativeFrom="paragraph">
              <wp:posOffset>5080</wp:posOffset>
            </wp:positionV>
            <wp:extent cx="2281555" cy="1045845"/>
            <wp:effectExtent l="0" t="0" r="4445" b="1905"/>
            <wp:wrapSquare wrapText="bothSides"/>
            <wp:docPr id="59" name="Immagine 5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orologi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81555" cy="1045845"/>
                    </a:xfrm>
                    <a:prstGeom prst="rect">
                      <a:avLst/>
                    </a:prstGeom>
                  </pic:spPr>
                </pic:pic>
              </a:graphicData>
            </a:graphic>
            <wp14:sizeRelH relativeFrom="margin">
              <wp14:pctWidth>0</wp14:pctWidth>
            </wp14:sizeRelH>
            <wp14:sizeRelV relativeFrom="margin">
              <wp14:pctHeight>0</wp14:pctHeight>
            </wp14:sizeRelV>
          </wp:anchor>
        </w:drawing>
      </w:r>
      <w:r w:rsidR="00BC1B12" w:rsidRPr="00877DE2">
        <w:rPr>
          <w:lang w:val="en-US"/>
        </w:rPr>
        <w:t>Some t</w:t>
      </w:r>
      <w:r w:rsidR="00C26D15" w:rsidRPr="00877DE2">
        <w:rPr>
          <w:lang w:val="en-US"/>
        </w:rPr>
        <w:t>erminology:</w:t>
      </w:r>
    </w:p>
    <w:p w14:paraId="1904208C" w14:textId="2D3A0A8D" w:rsidR="00C26D15" w:rsidRPr="00877DE2" w:rsidRDefault="00C26D15" w:rsidP="001310CE">
      <w:pPr>
        <w:pStyle w:val="Paragrafoelenco"/>
        <w:numPr>
          <w:ilvl w:val="0"/>
          <w:numId w:val="200"/>
        </w:numPr>
        <w:rPr>
          <w:lang w:val="en-US"/>
        </w:rPr>
      </w:pPr>
      <w:r w:rsidRPr="666356AB">
        <w:rPr>
          <w:b/>
          <w:bCs/>
          <w:lang w:val="en-US"/>
        </w:rPr>
        <w:t>AP</w:t>
      </w:r>
      <w:r w:rsidR="00BC1B12" w:rsidRPr="666356AB">
        <w:rPr>
          <w:lang w:val="en-US"/>
        </w:rPr>
        <w:t>:</w:t>
      </w:r>
      <w:r w:rsidRPr="666356AB">
        <w:rPr>
          <w:lang w:val="en-US"/>
        </w:rPr>
        <w:t xml:space="preserve"> </w:t>
      </w:r>
      <w:r w:rsidRPr="666356AB">
        <w:rPr>
          <w:b/>
          <w:bCs/>
          <w:lang w:val="en-US"/>
        </w:rPr>
        <w:t>access point</w:t>
      </w:r>
      <w:r w:rsidR="00BC1B12" w:rsidRPr="666356AB">
        <w:rPr>
          <w:lang w:val="en-US"/>
        </w:rPr>
        <w:t>.</w:t>
      </w:r>
      <w:r w:rsidRPr="666356AB">
        <w:rPr>
          <w:lang w:val="en-US"/>
        </w:rPr>
        <w:t xml:space="preserve"> </w:t>
      </w:r>
      <w:r w:rsidR="00BC1B12" w:rsidRPr="666356AB">
        <w:rPr>
          <w:lang w:val="en-US"/>
        </w:rPr>
        <w:t>It is</w:t>
      </w:r>
      <w:r w:rsidRPr="666356AB">
        <w:rPr>
          <w:lang w:val="en-US"/>
        </w:rPr>
        <w:t xml:space="preserve"> the point connecting the wireless part with the wired one</w:t>
      </w:r>
      <w:r w:rsidR="00CA6631" w:rsidRPr="666356AB">
        <w:rPr>
          <w:lang w:val="en-US"/>
        </w:rPr>
        <w:t>.</w:t>
      </w:r>
    </w:p>
    <w:p w14:paraId="4E614D49" w14:textId="4957A5C5" w:rsidR="00C26D15" w:rsidRPr="00877DE2" w:rsidRDefault="00C26D15" w:rsidP="001310CE">
      <w:pPr>
        <w:pStyle w:val="Paragrafoelenco"/>
        <w:numPr>
          <w:ilvl w:val="0"/>
          <w:numId w:val="200"/>
        </w:numPr>
        <w:rPr>
          <w:lang w:val="en-US"/>
        </w:rPr>
      </w:pPr>
      <w:r w:rsidRPr="666356AB">
        <w:rPr>
          <w:b/>
          <w:bCs/>
          <w:lang w:val="en-US"/>
        </w:rPr>
        <w:t>STA</w:t>
      </w:r>
      <w:r w:rsidR="00CA6631" w:rsidRPr="666356AB">
        <w:rPr>
          <w:lang w:val="en-US"/>
        </w:rPr>
        <w:t>:</w:t>
      </w:r>
      <w:r w:rsidRPr="666356AB">
        <w:rPr>
          <w:lang w:val="en-US"/>
        </w:rPr>
        <w:t xml:space="preserve"> </w:t>
      </w:r>
      <w:r w:rsidRPr="666356AB">
        <w:rPr>
          <w:b/>
          <w:bCs/>
          <w:lang w:val="en-US"/>
        </w:rPr>
        <w:t>wireless STAtion</w:t>
      </w:r>
      <w:r w:rsidRPr="666356AB">
        <w:rPr>
          <w:lang w:val="en-US"/>
        </w:rPr>
        <w:t xml:space="preserve"> connected to the network through the wireless</w:t>
      </w:r>
    </w:p>
    <w:p w14:paraId="05DECCBA" w14:textId="77777777" w:rsidR="00C26D15" w:rsidRPr="00877DE2" w:rsidRDefault="00C26D15" w:rsidP="001310CE">
      <w:pPr>
        <w:pStyle w:val="Paragrafoelenco"/>
        <w:numPr>
          <w:ilvl w:val="0"/>
          <w:numId w:val="200"/>
        </w:numPr>
        <w:rPr>
          <w:lang w:val="en-US"/>
        </w:rPr>
      </w:pPr>
      <w:r w:rsidRPr="666356AB">
        <w:rPr>
          <w:lang w:val="en-US"/>
        </w:rPr>
        <w:t>In case working in infrastructure mode</w:t>
      </w:r>
    </w:p>
    <w:p w14:paraId="4F60C1ED" w14:textId="77777777" w:rsidR="00C26D15" w:rsidRPr="00877DE2" w:rsidRDefault="00C26D15" w:rsidP="001310CE">
      <w:pPr>
        <w:pStyle w:val="Paragrafoelenco"/>
        <w:numPr>
          <w:ilvl w:val="1"/>
          <w:numId w:val="200"/>
        </w:numPr>
        <w:rPr>
          <w:lang w:val="en-US"/>
        </w:rPr>
      </w:pPr>
      <w:r w:rsidRPr="666356AB">
        <w:rPr>
          <w:b/>
          <w:bCs/>
          <w:lang w:val="en-US"/>
        </w:rPr>
        <w:t>Basic Service Set</w:t>
      </w:r>
      <w:r w:rsidRPr="666356AB">
        <w:rPr>
          <w:lang w:val="en-US"/>
        </w:rPr>
        <w:t xml:space="preserve"> (BSS) = </w:t>
      </w:r>
      <w:r w:rsidRPr="666356AB">
        <w:rPr>
          <w:b/>
          <w:bCs/>
          <w:lang w:val="en-US"/>
        </w:rPr>
        <w:t>N x STA + 1 x AP</w:t>
      </w:r>
      <w:r w:rsidRPr="666356AB">
        <w:rPr>
          <w:lang w:val="en-US"/>
        </w:rPr>
        <w:t xml:space="preserve"> – so n stations connected to one access point</w:t>
      </w:r>
    </w:p>
    <w:p w14:paraId="4DFC9071" w14:textId="77777777" w:rsidR="00C26D15" w:rsidRPr="00877DE2" w:rsidRDefault="00C26D15" w:rsidP="001310CE">
      <w:pPr>
        <w:pStyle w:val="Paragrafoelenco"/>
        <w:numPr>
          <w:ilvl w:val="1"/>
          <w:numId w:val="200"/>
        </w:numPr>
        <w:rPr>
          <w:lang w:val="en-US"/>
        </w:rPr>
      </w:pPr>
      <w:r w:rsidRPr="666356AB">
        <w:rPr>
          <w:b/>
          <w:bCs/>
          <w:lang w:val="en-US"/>
        </w:rPr>
        <w:t>1 Distribution System</w:t>
      </w:r>
      <w:r w:rsidRPr="666356AB">
        <w:rPr>
          <w:lang w:val="en-US"/>
        </w:rPr>
        <w:t xml:space="preserve"> (DS) = network of </w:t>
      </w:r>
      <w:r w:rsidRPr="666356AB">
        <w:rPr>
          <w:b/>
          <w:bCs/>
          <w:lang w:val="en-US"/>
        </w:rPr>
        <w:t>N x BSS</w:t>
      </w:r>
      <w:r w:rsidRPr="666356AB">
        <w:rPr>
          <w:lang w:val="en-US"/>
        </w:rPr>
        <w:t xml:space="preserve"> (backbone) – putting together various BSS connected through backbone will get 1 DS</w:t>
      </w:r>
    </w:p>
    <w:p w14:paraId="6D3E15BE" w14:textId="77777777" w:rsidR="00C26D15" w:rsidRPr="00877DE2" w:rsidRDefault="00C26D15" w:rsidP="001310CE">
      <w:pPr>
        <w:pStyle w:val="Paragrafoelenco"/>
        <w:numPr>
          <w:ilvl w:val="1"/>
          <w:numId w:val="200"/>
        </w:numPr>
        <w:rPr>
          <w:lang w:val="en-US"/>
        </w:rPr>
      </w:pPr>
      <w:r w:rsidRPr="666356AB">
        <w:rPr>
          <w:b/>
          <w:bCs/>
          <w:lang w:val="en-US"/>
        </w:rPr>
        <w:t>Extended Service Set</w:t>
      </w:r>
      <w:r w:rsidRPr="666356AB">
        <w:rPr>
          <w:lang w:val="en-US"/>
        </w:rPr>
        <w:t xml:space="preserve"> (ESS) = </w:t>
      </w:r>
      <w:r w:rsidRPr="666356AB">
        <w:rPr>
          <w:b/>
          <w:bCs/>
          <w:lang w:val="en-US"/>
        </w:rPr>
        <w:t>1 x DS + N x BSS</w:t>
      </w:r>
      <w:r w:rsidRPr="666356AB">
        <w:rPr>
          <w:lang w:val="en-US"/>
        </w:rPr>
        <w:t xml:space="preserve"> – is the set of the DS interconnecting the BSS and the BSS itself.</w:t>
      </w:r>
    </w:p>
    <w:p w14:paraId="01D4F9F0" w14:textId="608BA40D" w:rsidR="00C26D15" w:rsidRPr="00877DE2" w:rsidRDefault="00C26D15" w:rsidP="001310CE">
      <w:pPr>
        <w:pStyle w:val="Paragrafoelenco"/>
        <w:numPr>
          <w:ilvl w:val="0"/>
          <w:numId w:val="200"/>
        </w:numPr>
        <w:rPr>
          <w:lang w:val="en-US"/>
        </w:rPr>
      </w:pPr>
      <w:r w:rsidRPr="00877DE2">
        <w:rPr>
          <w:noProof/>
          <w:lang w:val="en-US"/>
        </w:rPr>
        <w:drawing>
          <wp:anchor distT="0" distB="0" distL="114300" distR="114300" simplePos="0" relativeHeight="251653632" behindDoc="0" locked="0" layoutInCell="1" allowOverlap="1" wp14:anchorId="0C3C7AA5" wp14:editId="01A3D6DB">
            <wp:simplePos x="0" y="0"/>
            <wp:positionH relativeFrom="margin">
              <wp:align>right</wp:align>
            </wp:positionH>
            <wp:positionV relativeFrom="paragraph">
              <wp:posOffset>3175</wp:posOffset>
            </wp:positionV>
            <wp:extent cx="2178050" cy="1303020"/>
            <wp:effectExtent l="0" t="0" r="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78050" cy="1303020"/>
                    </a:xfrm>
                    <a:prstGeom prst="rect">
                      <a:avLst/>
                    </a:prstGeom>
                  </pic:spPr>
                </pic:pic>
              </a:graphicData>
            </a:graphic>
            <wp14:sizeRelH relativeFrom="margin">
              <wp14:pctWidth>0</wp14:pctWidth>
            </wp14:sizeRelH>
            <wp14:sizeRelV relativeFrom="margin">
              <wp14:pctHeight>0</wp14:pctHeight>
            </wp14:sizeRelV>
          </wp:anchor>
        </w:drawing>
      </w:r>
      <w:r w:rsidRPr="00877DE2">
        <w:rPr>
          <w:lang w:val="en-US"/>
        </w:rPr>
        <w:t xml:space="preserve">The AP may periodically transmit a </w:t>
      </w:r>
      <w:r w:rsidRPr="666356AB">
        <w:rPr>
          <w:b/>
          <w:bCs/>
          <w:lang w:val="en-US"/>
        </w:rPr>
        <w:t>beacon</w:t>
      </w:r>
      <w:r w:rsidRPr="00877DE2">
        <w:rPr>
          <w:lang w:val="en-US"/>
        </w:rPr>
        <w:t xml:space="preserve"> that contain the identifier of the wireless network SSID and the MAC header, </w:t>
      </w:r>
      <w:r w:rsidRPr="666356AB">
        <w:rPr>
          <w:i/>
          <w:iCs/>
          <w:lang w:val="en-US"/>
        </w:rPr>
        <w:t>beacon interval</w:t>
      </w:r>
      <w:r w:rsidRPr="00877DE2">
        <w:rPr>
          <w:lang w:val="en-US"/>
        </w:rPr>
        <w:t xml:space="preserve">, </w:t>
      </w:r>
      <w:r w:rsidRPr="666356AB">
        <w:rPr>
          <w:i/>
          <w:iCs/>
          <w:lang w:val="en-US"/>
        </w:rPr>
        <w:t>date rate</w:t>
      </w:r>
      <w:r w:rsidRPr="00877DE2">
        <w:rPr>
          <w:lang w:val="en-US"/>
        </w:rPr>
        <w:t xml:space="preserve">, </w:t>
      </w:r>
      <w:r w:rsidRPr="666356AB">
        <w:rPr>
          <w:i/>
          <w:iCs/>
          <w:lang w:val="en-US"/>
        </w:rPr>
        <w:t>timestamp</w:t>
      </w:r>
      <w:r w:rsidRPr="00877DE2">
        <w:rPr>
          <w:lang w:val="en-US"/>
        </w:rPr>
        <w:t>, etc. Those are all management information which are providing already some information to a potential attacker.</w:t>
      </w:r>
    </w:p>
    <w:p w14:paraId="62850C7B" w14:textId="79ED2461" w:rsidR="00C26D15" w:rsidRPr="00877DE2" w:rsidRDefault="00C26D15" w:rsidP="001310CE">
      <w:pPr>
        <w:pStyle w:val="Paragrafoelenco"/>
        <w:numPr>
          <w:ilvl w:val="0"/>
          <w:numId w:val="200"/>
        </w:numPr>
        <w:rPr>
          <w:lang w:val="en-US"/>
        </w:rPr>
      </w:pPr>
      <w:r w:rsidRPr="666356AB">
        <w:rPr>
          <w:b/>
          <w:bCs/>
          <w:lang w:val="en-US"/>
        </w:rPr>
        <w:t>Ad-hoc mode</w:t>
      </w:r>
      <w:r w:rsidRPr="666356AB">
        <w:rPr>
          <w:lang w:val="en-US"/>
        </w:rPr>
        <w:t xml:space="preserve"> – in case </w:t>
      </w:r>
      <w:r w:rsidR="00BD64BE" w:rsidRPr="666356AB">
        <w:rPr>
          <w:lang w:val="en-US"/>
        </w:rPr>
        <w:t>there’s no</w:t>
      </w:r>
      <w:r w:rsidRPr="666356AB">
        <w:rPr>
          <w:lang w:val="en-US"/>
        </w:rPr>
        <w:t xml:space="preserve"> AP we will talk about </w:t>
      </w:r>
      <w:r w:rsidRPr="666356AB">
        <w:rPr>
          <w:b/>
          <w:bCs/>
          <w:lang w:val="en-US"/>
        </w:rPr>
        <w:t>Independent Basic Service Set</w:t>
      </w:r>
      <w:r w:rsidRPr="666356AB">
        <w:rPr>
          <w:lang w:val="en-US"/>
        </w:rPr>
        <w:t xml:space="preserve"> (IBSS) = </w:t>
      </w:r>
      <w:r w:rsidRPr="666356AB">
        <w:rPr>
          <w:i/>
          <w:iCs/>
          <w:lang w:val="en-US"/>
        </w:rPr>
        <w:t>N x STA</w:t>
      </w:r>
      <w:r w:rsidRPr="666356AB">
        <w:rPr>
          <w:lang w:val="en-US"/>
        </w:rPr>
        <w:t>, which is a mesh created by stations that are talking directly to each other</w:t>
      </w:r>
    </w:p>
    <w:p w14:paraId="253CAF8B" w14:textId="77777777" w:rsidR="00C26D15" w:rsidRPr="00877DE2" w:rsidRDefault="00C26D15" w:rsidP="00C26D15">
      <w:pPr>
        <w:pStyle w:val="Titolo2"/>
        <w:rPr>
          <w:lang w:val="en-US"/>
        </w:rPr>
      </w:pPr>
      <w:bookmarkStart w:id="194" w:name="_Toc91005579"/>
      <w:r w:rsidRPr="666356AB">
        <w:rPr>
          <w:lang w:val="en-US"/>
        </w:rPr>
        <w:t>WEP (Wired Equivalent Privacy)</w:t>
      </w:r>
      <w:bookmarkEnd w:id="194"/>
    </w:p>
    <w:p w14:paraId="24271E58" w14:textId="773DE4B4" w:rsidR="00C26D15" w:rsidRPr="00877DE2" w:rsidRDefault="00C26D15" w:rsidP="00C26D15">
      <w:pPr>
        <w:rPr>
          <w:lang w:val="en-US"/>
        </w:rPr>
      </w:pPr>
      <w:r w:rsidRPr="00877DE2">
        <w:rPr>
          <w:lang w:val="en-US"/>
        </w:rPr>
        <w:t xml:space="preserve">It is an integral part of the standard </w:t>
      </w:r>
      <w:r w:rsidRPr="00877DE2">
        <w:rPr>
          <w:i/>
          <w:lang w:val="en-US"/>
        </w:rPr>
        <w:t>IEEE 802.11</w:t>
      </w:r>
      <w:r w:rsidRPr="00877DE2">
        <w:rPr>
          <w:lang w:val="en-US"/>
        </w:rPr>
        <w:t xml:space="preserve">. </w:t>
      </w:r>
      <w:r w:rsidR="006E5D0E" w:rsidRPr="00877DE2">
        <w:rPr>
          <w:lang w:val="en-US"/>
        </w:rPr>
        <w:t>Unfortunately,</w:t>
      </w:r>
      <w:r w:rsidRPr="00877DE2">
        <w:rPr>
          <w:lang w:val="en-US"/>
        </w:rPr>
        <w:t xml:space="preserve"> it did not </w:t>
      </w:r>
      <w:r w:rsidR="00B9445C" w:rsidRPr="00877DE2">
        <w:rPr>
          <w:lang w:val="en-US"/>
        </w:rPr>
        <w:t>achieve</w:t>
      </w:r>
      <w:r w:rsidRPr="00877DE2">
        <w:rPr>
          <w:lang w:val="en-US"/>
        </w:rPr>
        <w:t xml:space="preserve"> his target. The target was to </w:t>
      </w:r>
      <w:r w:rsidRPr="00877DE2">
        <w:rPr>
          <w:b/>
          <w:lang w:val="en-US"/>
        </w:rPr>
        <w:t>make the wi-fi network as secure as the wired one</w:t>
      </w:r>
      <w:r w:rsidRPr="00877DE2">
        <w:rPr>
          <w:lang w:val="en-US"/>
        </w:rPr>
        <w:t xml:space="preserve"> (a wired network is insecure itself). They assumed that they do not need strong security mechanisms. The services provided are:</w:t>
      </w:r>
    </w:p>
    <w:p w14:paraId="0BC3EE50" w14:textId="628C64E4" w:rsidR="00C26D15" w:rsidRPr="00877DE2" w:rsidRDefault="00C26D15" w:rsidP="001310CE">
      <w:pPr>
        <w:pStyle w:val="Paragrafoelenco"/>
        <w:numPr>
          <w:ilvl w:val="0"/>
          <w:numId w:val="149"/>
        </w:numPr>
        <w:rPr>
          <w:lang w:val="en-US"/>
        </w:rPr>
      </w:pPr>
      <w:r w:rsidRPr="666356AB">
        <w:rPr>
          <w:b/>
          <w:bCs/>
          <w:lang w:val="en-US"/>
        </w:rPr>
        <w:t>Network access control</w:t>
      </w:r>
      <w:r w:rsidRPr="666356AB">
        <w:rPr>
          <w:lang w:val="en-US"/>
        </w:rPr>
        <w:t xml:space="preserve"> which is based on </w:t>
      </w:r>
      <w:r w:rsidRPr="666356AB">
        <w:rPr>
          <w:b/>
          <w:bCs/>
          <w:lang w:val="en-US"/>
        </w:rPr>
        <w:t>authentication</w:t>
      </w:r>
      <w:r w:rsidRPr="666356AB">
        <w:rPr>
          <w:lang w:val="en-US"/>
        </w:rPr>
        <w:t xml:space="preserve"> – access control is typically </w:t>
      </w:r>
      <w:r w:rsidR="006E5D0E" w:rsidRPr="666356AB">
        <w:rPr>
          <w:lang w:val="en-US"/>
        </w:rPr>
        <w:t>authorization but</w:t>
      </w:r>
      <w:r w:rsidRPr="666356AB">
        <w:rPr>
          <w:lang w:val="en-US"/>
        </w:rPr>
        <w:t xml:space="preserve"> having </w:t>
      </w:r>
      <w:r w:rsidR="006E5D0E" w:rsidRPr="666356AB">
        <w:rPr>
          <w:lang w:val="en-US"/>
        </w:rPr>
        <w:t>authorization without</w:t>
      </w:r>
      <w:r w:rsidRPr="666356AB">
        <w:rPr>
          <w:lang w:val="en-US"/>
        </w:rPr>
        <w:t xml:space="preserve"> authentication is meaningless. </w:t>
      </w:r>
      <w:r w:rsidR="006E5D0E" w:rsidRPr="666356AB">
        <w:rPr>
          <w:lang w:val="en-US"/>
        </w:rPr>
        <w:t>So,</w:t>
      </w:r>
      <w:r w:rsidRPr="666356AB">
        <w:rPr>
          <w:lang w:val="en-US"/>
        </w:rPr>
        <w:t xml:space="preserve"> with WEP the first step is </w:t>
      </w:r>
      <w:r w:rsidR="00B9445C" w:rsidRPr="666356AB">
        <w:rPr>
          <w:lang w:val="en-US"/>
        </w:rPr>
        <w:t xml:space="preserve">to </w:t>
      </w:r>
      <w:r w:rsidRPr="666356AB">
        <w:rPr>
          <w:lang w:val="en-US"/>
        </w:rPr>
        <w:t>authenticate to join a BSS or IBSS.</w:t>
      </w:r>
    </w:p>
    <w:p w14:paraId="769A2C74" w14:textId="4EA20C54" w:rsidR="00C26D15" w:rsidRPr="00877DE2" w:rsidRDefault="00C26D15" w:rsidP="001310CE">
      <w:pPr>
        <w:pStyle w:val="Paragrafoelenco"/>
        <w:numPr>
          <w:ilvl w:val="0"/>
          <w:numId w:val="149"/>
        </w:numPr>
        <w:rPr>
          <w:lang w:val="en-US"/>
        </w:rPr>
      </w:pPr>
      <w:r w:rsidRPr="666356AB">
        <w:rPr>
          <w:b/>
          <w:bCs/>
          <w:lang w:val="en-US"/>
        </w:rPr>
        <w:t>Message confidentiality</w:t>
      </w:r>
      <w:r w:rsidRPr="666356AB">
        <w:rPr>
          <w:lang w:val="en-US"/>
        </w:rPr>
        <w:t xml:space="preserve"> </w:t>
      </w:r>
      <w:r w:rsidR="00B9445C" w:rsidRPr="666356AB">
        <w:rPr>
          <w:b/>
          <w:bCs/>
          <w:lang w:val="en-US"/>
        </w:rPr>
        <w:t>and integrity</w:t>
      </w:r>
      <w:r w:rsidRPr="666356AB">
        <w:rPr>
          <w:lang w:val="en-US"/>
        </w:rPr>
        <w:t xml:space="preserve"> – we are always talking of P2P (point to point) confidentiality and integrity because the communication is between one station and on</w:t>
      </w:r>
      <w:r w:rsidR="00B9445C" w:rsidRPr="666356AB">
        <w:rPr>
          <w:lang w:val="en-US"/>
        </w:rPr>
        <w:t>e</w:t>
      </w:r>
      <w:r w:rsidRPr="666356AB">
        <w:rPr>
          <w:lang w:val="en-US"/>
        </w:rPr>
        <w:t xml:space="preserve"> AP. </w:t>
      </w:r>
      <w:r w:rsidR="006E5D0E" w:rsidRPr="666356AB">
        <w:rPr>
          <w:lang w:val="en-US"/>
        </w:rPr>
        <w:t>So,</w:t>
      </w:r>
      <w:r w:rsidRPr="666356AB">
        <w:rPr>
          <w:lang w:val="en-US"/>
        </w:rPr>
        <w:t xml:space="preserve"> this is the protected</w:t>
      </w:r>
      <w:r w:rsidR="00B9445C" w:rsidRPr="666356AB">
        <w:rPr>
          <w:lang w:val="en-US"/>
        </w:rPr>
        <w:t xml:space="preserve"> </w:t>
      </w:r>
      <w:r w:rsidRPr="666356AB">
        <w:rPr>
          <w:lang w:val="en-US"/>
        </w:rPr>
        <w:t xml:space="preserve">part, but then the AP goes on the backbone and those messages are not protected, so </w:t>
      </w:r>
      <w:r w:rsidR="00B9445C" w:rsidRPr="666356AB">
        <w:rPr>
          <w:lang w:val="en-US"/>
        </w:rPr>
        <w:t xml:space="preserve">it </w:t>
      </w:r>
      <w:r w:rsidRPr="666356AB">
        <w:rPr>
          <w:lang w:val="en-US"/>
        </w:rPr>
        <w:t>is only limited to the wireless part.</w:t>
      </w:r>
    </w:p>
    <w:p w14:paraId="13A86397" w14:textId="77777777" w:rsidR="00C26D15" w:rsidRDefault="00C26D15" w:rsidP="00B9445C">
      <w:pPr>
        <w:pStyle w:val="Titolo3"/>
        <w:rPr>
          <w:lang w:val="en-US"/>
        </w:rPr>
      </w:pPr>
      <w:bookmarkStart w:id="195" w:name="_Toc91005580"/>
      <w:r>
        <w:rPr>
          <w:lang w:val="en-US"/>
        </w:rPr>
        <w:t>WEP in brief</w:t>
      </w:r>
      <w:bookmarkEnd w:id="195"/>
    </w:p>
    <w:p w14:paraId="3E015EAA" w14:textId="77777777" w:rsidR="00C26D15" w:rsidRDefault="00C26D15" w:rsidP="00C26D15">
      <w:pPr>
        <w:spacing w:line="257" w:lineRule="auto"/>
        <w:rPr>
          <w:rFonts w:eastAsia="Times New Roman" w:cs="Times New Roman"/>
          <w:lang w:val="en-US"/>
        </w:rPr>
      </w:pPr>
      <w:r>
        <w:rPr>
          <w:rFonts w:eastAsia="Times New Roman" w:cs="Times New Roman"/>
          <w:lang w:val="en-US"/>
        </w:rPr>
        <w:t>Main problems of WEP:</w:t>
      </w:r>
    </w:p>
    <w:p w14:paraId="55996C2F" w14:textId="77777777" w:rsidR="00C26D15" w:rsidRPr="00877DE2" w:rsidRDefault="00C26D15" w:rsidP="00B5442A">
      <w:pPr>
        <w:pStyle w:val="Paragrafoelenco"/>
        <w:numPr>
          <w:ilvl w:val="0"/>
          <w:numId w:val="265"/>
        </w:numPr>
        <w:spacing w:line="257" w:lineRule="auto"/>
        <w:rPr>
          <w:rFonts w:eastAsia="Times New Roman" w:cs="Times New Roman"/>
          <w:b/>
          <w:bCs/>
          <w:lang w:val="en-US"/>
        </w:rPr>
      </w:pPr>
      <w:r w:rsidRPr="666356AB">
        <w:rPr>
          <w:rFonts w:eastAsia="Times New Roman" w:cs="Times New Roman"/>
          <w:b/>
          <w:bCs/>
          <w:lang w:val="en-US"/>
        </w:rPr>
        <w:t>STA authentication</w:t>
      </w:r>
    </w:p>
    <w:p w14:paraId="79D82B66" w14:textId="6F3E698C" w:rsidR="00C26D15" w:rsidRDefault="00C26D15" w:rsidP="00B5442A">
      <w:pPr>
        <w:pStyle w:val="Paragrafoelenco"/>
        <w:numPr>
          <w:ilvl w:val="1"/>
          <w:numId w:val="265"/>
        </w:numPr>
        <w:spacing w:line="257" w:lineRule="auto"/>
        <w:rPr>
          <w:rFonts w:eastAsia="Times New Roman" w:cs="Times New Roman"/>
          <w:lang w:val="en-US"/>
        </w:rPr>
      </w:pPr>
      <w:r w:rsidRPr="666356AB">
        <w:rPr>
          <w:rFonts w:eastAsia="Times New Roman" w:cs="Times New Roman"/>
          <w:i/>
          <w:iCs/>
          <w:lang w:val="en-US"/>
        </w:rPr>
        <w:t>None</w:t>
      </w:r>
      <w:r w:rsidRPr="666356AB">
        <w:rPr>
          <w:rFonts w:eastAsia="Times New Roman" w:cs="Times New Roman"/>
          <w:lang w:val="en-US"/>
        </w:rPr>
        <w:t xml:space="preserve"> = Open System Authentication (it is not an authentication</w:t>
      </w:r>
      <w:r w:rsidR="0079384E" w:rsidRPr="666356AB">
        <w:rPr>
          <w:rFonts w:eastAsia="Times New Roman" w:cs="Times New Roman"/>
          <w:lang w:val="en-US"/>
        </w:rPr>
        <w:t>,</w:t>
      </w:r>
      <w:r w:rsidRPr="666356AB">
        <w:rPr>
          <w:rFonts w:eastAsia="Times New Roman" w:cs="Times New Roman"/>
          <w:lang w:val="en-US"/>
        </w:rPr>
        <w:t xml:space="preserve"> and it </w:t>
      </w:r>
      <w:r w:rsidR="006E5D0E" w:rsidRPr="666356AB">
        <w:rPr>
          <w:rFonts w:eastAsia="Times New Roman" w:cs="Times New Roman"/>
          <w:lang w:val="en-US"/>
        </w:rPr>
        <w:t>is not</w:t>
      </w:r>
      <w:r w:rsidRPr="666356AB">
        <w:rPr>
          <w:rFonts w:eastAsia="Times New Roman" w:cs="Times New Roman"/>
          <w:lang w:val="en-US"/>
        </w:rPr>
        <w:t xml:space="preserve"> named like that).</w:t>
      </w:r>
    </w:p>
    <w:p w14:paraId="7505F092" w14:textId="77777777" w:rsidR="00C26D15" w:rsidRDefault="00C26D15" w:rsidP="00B5442A">
      <w:pPr>
        <w:pStyle w:val="Paragrafoelenco"/>
        <w:numPr>
          <w:ilvl w:val="1"/>
          <w:numId w:val="265"/>
        </w:numPr>
        <w:spacing w:line="257" w:lineRule="auto"/>
        <w:rPr>
          <w:rFonts w:eastAsia="Times New Roman" w:cs="Times New Roman"/>
          <w:lang w:val="en-US"/>
        </w:rPr>
      </w:pPr>
      <w:r w:rsidRPr="666356AB">
        <w:rPr>
          <w:rFonts w:eastAsia="Times New Roman" w:cs="Times New Roman"/>
          <w:i/>
          <w:iCs/>
          <w:lang w:val="en-US"/>
        </w:rPr>
        <w:t>Shared-key</w:t>
      </w:r>
      <w:r w:rsidRPr="666356AB">
        <w:rPr>
          <w:rFonts w:eastAsia="Times New Roman" w:cs="Times New Roman"/>
          <w:lang w:val="en-US"/>
        </w:rPr>
        <w:t xml:space="preserve"> = symmetric challenge-response authentication </w:t>
      </w:r>
    </w:p>
    <w:p w14:paraId="7FEB0F71" w14:textId="77777777" w:rsidR="00C26D15" w:rsidRDefault="00C26D15" w:rsidP="00B5442A">
      <w:pPr>
        <w:pStyle w:val="Paragrafoelenco"/>
        <w:numPr>
          <w:ilvl w:val="0"/>
          <w:numId w:val="265"/>
        </w:numPr>
        <w:spacing w:line="257" w:lineRule="auto"/>
        <w:rPr>
          <w:rFonts w:eastAsia="Times New Roman" w:cs="Times New Roman"/>
          <w:lang w:val="en-US"/>
        </w:rPr>
      </w:pPr>
      <w:r w:rsidRPr="666356AB">
        <w:rPr>
          <w:rFonts w:eastAsia="Times New Roman" w:cs="Times New Roman"/>
          <w:b/>
          <w:bCs/>
          <w:lang w:val="en-US"/>
        </w:rPr>
        <w:t>Confidentiality via RC4</w:t>
      </w:r>
      <w:r w:rsidRPr="666356AB">
        <w:rPr>
          <w:rFonts w:eastAsia="Times New Roman" w:cs="Times New Roman"/>
          <w:lang w:val="en-US"/>
        </w:rPr>
        <w:t xml:space="preserve"> – because it is fast</w:t>
      </w:r>
    </w:p>
    <w:p w14:paraId="77BC4C5F" w14:textId="39CCFCF7" w:rsidR="00C26D15" w:rsidRDefault="00C26D15" w:rsidP="00B5442A">
      <w:pPr>
        <w:pStyle w:val="Paragrafoelenco"/>
        <w:numPr>
          <w:ilvl w:val="0"/>
          <w:numId w:val="265"/>
        </w:numPr>
        <w:spacing w:line="257" w:lineRule="auto"/>
        <w:rPr>
          <w:rFonts w:eastAsia="Times New Roman" w:cs="Times New Roman"/>
          <w:lang w:val="en-US"/>
        </w:rPr>
      </w:pPr>
      <w:r w:rsidRPr="666356AB">
        <w:rPr>
          <w:rFonts w:eastAsia="Times New Roman" w:cs="Times New Roman"/>
          <w:b/>
          <w:bCs/>
          <w:lang w:val="en-US"/>
        </w:rPr>
        <w:t>Integrity via CRC-32</w:t>
      </w:r>
      <w:r w:rsidRPr="666356AB">
        <w:rPr>
          <w:rFonts w:eastAsia="Times New Roman" w:cs="Times New Roman"/>
          <w:lang w:val="en-US"/>
        </w:rPr>
        <w:t xml:space="preserve"> – should not use it, </w:t>
      </w:r>
      <w:r w:rsidR="008034A0" w:rsidRPr="666356AB">
        <w:rPr>
          <w:rFonts w:eastAsia="Times New Roman" w:cs="Times New Roman"/>
          <w:lang w:val="en-US"/>
        </w:rPr>
        <w:t>it is</w:t>
      </w:r>
      <w:r w:rsidRPr="666356AB">
        <w:rPr>
          <w:rFonts w:eastAsia="Times New Roman" w:cs="Times New Roman"/>
          <w:lang w:val="en-US"/>
        </w:rPr>
        <w:t xml:space="preserve"> a MAC or hash which is 32</w:t>
      </w:r>
      <w:r w:rsidR="008034A0" w:rsidRPr="666356AB">
        <w:rPr>
          <w:rFonts w:eastAsia="Times New Roman" w:cs="Times New Roman"/>
          <w:lang w:val="en-US"/>
        </w:rPr>
        <w:t xml:space="preserve"> </w:t>
      </w:r>
      <w:r w:rsidRPr="666356AB">
        <w:rPr>
          <w:rFonts w:eastAsia="Times New Roman" w:cs="Times New Roman"/>
          <w:lang w:val="en-US"/>
        </w:rPr>
        <w:t>bits long, so performing 2</w:t>
      </w:r>
      <w:r w:rsidRPr="666356AB">
        <w:rPr>
          <w:rFonts w:eastAsia="Times New Roman" w:cs="Times New Roman"/>
          <w:vertAlign w:val="superscript"/>
          <w:lang w:val="en-US"/>
        </w:rPr>
        <w:t>32</w:t>
      </w:r>
      <w:r w:rsidRPr="666356AB">
        <w:rPr>
          <w:rFonts w:eastAsia="Times New Roman" w:cs="Times New Roman"/>
          <w:lang w:val="en-US"/>
        </w:rPr>
        <w:t xml:space="preserve"> will take a short time.</w:t>
      </w:r>
    </w:p>
    <w:p w14:paraId="0DCACF20" w14:textId="5A3A5F34" w:rsidR="00C26D15" w:rsidRDefault="00C26D15" w:rsidP="00B5442A">
      <w:pPr>
        <w:pStyle w:val="Paragrafoelenco"/>
        <w:numPr>
          <w:ilvl w:val="0"/>
          <w:numId w:val="265"/>
        </w:numPr>
        <w:spacing w:line="257" w:lineRule="auto"/>
        <w:rPr>
          <w:rFonts w:eastAsia="Times New Roman" w:cs="Times New Roman"/>
          <w:lang w:val="en-US"/>
        </w:rPr>
      </w:pPr>
      <w:r w:rsidRPr="666356AB">
        <w:rPr>
          <w:rFonts w:eastAsia="Times New Roman" w:cs="Times New Roman"/>
          <w:lang w:val="en-US"/>
        </w:rPr>
        <w:t xml:space="preserve">The initial version (1999) was limited to </w:t>
      </w:r>
      <w:r w:rsidRPr="666356AB">
        <w:rPr>
          <w:rFonts w:eastAsia="Times New Roman" w:cs="Times New Roman"/>
          <w:b/>
          <w:bCs/>
          <w:lang w:val="en-US"/>
        </w:rPr>
        <w:t>64-bit key</w:t>
      </w:r>
      <w:r w:rsidRPr="666356AB">
        <w:rPr>
          <w:rFonts w:eastAsia="Times New Roman" w:cs="Times New Roman"/>
          <w:lang w:val="en-US"/>
        </w:rPr>
        <w:t xml:space="preserve"> </w:t>
      </w:r>
      <w:r w:rsidR="008034A0" w:rsidRPr="666356AB">
        <w:rPr>
          <w:rFonts w:eastAsia="Times New Roman" w:cs="Times New Roman"/>
          <w:b/>
          <w:bCs/>
          <w:lang w:val="en-US"/>
        </w:rPr>
        <w:t>length</w:t>
      </w:r>
      <w:r w:rsidR="008034A0" w:rsidRPr="666356AB">
        <w:rPr>
          <w:rFonts w:eastAsia="Times New Roman" w:cs="Times New Roman"/>
          <w:lang w:val="en-US"/>
        </w:rPr>
        <w:t xml:space="preserve"> </w:t>
      </w:r>
      <w:r w:rsidRPr="666356AB">
        <w:rPr>
          <w:rFonts w:eastAsia="Times New Roman" w:cs="Times New Roman"/>
          <w:lang w:val="en-US"/>
        </w:rPr>
        <w:t>due to US export regulation</w:t>
      </w:r>
      <w:r w:rsidR="008034A0" w:rsidRPr="666356AB">
        <w:rPr>
          <w:rFonts w:eastAsia="Times New Roman" w:cs="Times New Roman"/>
          <w:lang w:val="en-US"/>
        </w:rPr>
        <w:t>.</w:t>
      </w:r>
      <w:r w:rsidRPr="666356AB">
        <w:rPr>
          <w:rFonts w:eastAsia="Times New Roman" w:cs="Times New Roman"/>
          <w:lang w:val="en-US"/>
        </w:rPr>
        <w:t xml:space="preserve"> </w:t>
      </w:r>
      <w:r w:rsidR="008034A0" w:rsidRPr="666356AB">
        <w:rPr>
          <w:rFonts w:eastAsia="Times New Roman" w:cs="Times New Roman"/>
          <w:lang w:val="en-US"/>
        </w:rPr>
        <w:t>L</w:t>
      </w:r>
      <w:r w:rsidRPr="666356AB">
        <w:rPr>
          <w:rFonts w:eastAsia="Times New Roman" w:cs="Times New Roman"/>
          <w:lang w:val="en-US"/>
        </w:rPr>
        <w:t xml:space="preserve">ater </w:t>
      </w:r>
      <w:r w:rsidR="008034A0" w:rsidRPr="666356AB">
        <w:rPr>
          <w:rFonts w:eastAsia="Times New Roman" w:cs="Times New Roman"/>
          <w:lang w:val="en-US"/>
        </w:rPr>
        <w:t>it</w:t>
      </w:r>
      <w:r w:rsidRPr="666356AB">
        <w:rPr>
          <w:rFonts w:eastAsia="Times New Roman" w:cs="Times New Roman"/>
          <w:lang w:val="en-US"/>
        </w:rPr>
        <w:t xml:space="preserve"> was expanded to </w:t>
      </w:r>
      <w:r w:rsidRPr="666356AB">
        <w:rPr>
          <w:rFonts w:eastAsia="Times New Roman" w:cs="Times New Roman"/>
          <w:b/>
          <w:bCs/>
          <w:lang w:val="en-US"/>
        </w:rPr>
        <w:t>128-bit</w:t>
      </w:r>
      <w:r w:rsidRPr="666356AB">
        <w:rPr>
          <w:rFonts w:eastAsia="Times New Roman" w:cs="Times New Roman"/>
          <w:lang w:val="en-US"/>
        </w:rPr>
        <w:t xml:space="preserve"> and finally to </w:t>
      </w:r>
      <w:r w:rsidRPr="666356AB">
        <w:rPr>
          <w:rFonts w:eastAsia="Times New Roman" w:cs="Times New Roman"/>
          <w:b/>
          <w:bCs/>
          <w:lang w:val="en-US"/>
        </w:rPr>
        <w:t>256-bit</w:t>
      </w:r>
      <w:r w:rsidRPr="666356AB">
        <w:rPr>
          <w:rFonts w:eastAsia="Times New Roman" w:cs="Times New Roman"/>
          <w:lang w:val="en-US"/>
        </w:rPr>
        <w:t>. Nowadays 128-bit is the most common version.</w:t>
      </w:r>
    </w:p>
    <w:p w14:paraId="3878C6C8" w14:textId="77777777" w:rsidR="00C26D15" w:rsidRDefault="00C26D15" w:rsidP="00B5442A">
      <w:pPr>
        <w:pStyle w:val="Paragrafoelenco"/>
        <w:numPr>
          <w:ilvl w:val="0"/>
          <w:numId w:val="265"/>
        </w:numPr>
        <w:spacing w:line="257" w:lineRule="auto"/>
        <w:rPr>
          <w:rFonts w:eastAsia="Times New Roman" w:cs="Times New Roman"/>
          <w:lang w:val="en-US"/>
        </w:rPr>
      </w:pPr>
      <w:r w:rsidRPr="666356AB">
        <w:rPr>
          <w:rFonts w:eastAsia="Times New Roman" w:cs="Times New Roman"/>
          <w:lang w:val="en-US"/>
        </w:rPr>
        <w:t>Various weaknesses have been found and in 2004 it was deprecated, in favor of WPA/WPA2. But it is still used in several systems.</w:t>
      </w:r>
    </w:p>
    <w:p w14:paraId="0C6EBD6D" w14:textId="77777777" w:rsidR="00C26D15" w:rsidRDefault="00C26D15" w:rsidP="00C26D15">
      <w:pPr>
        <w:pStyle w:val="Titolo2"/>
        <w:rPr>
          <w:lang w:val="en-US"/>
        </w:rPr>
      </w:pPr>
      <w:bookmarkStart w:id="196" w:name="_Toc91005581"/>
      <w:r w:rsidRPr="666356AB">
        <w:rPr>
          <w:lang w:val="en-US"/>
        </w:rPr>
        <w:t>WEP – Open Systems Authentication</w:t>
      </w:r>
      <w:bookmarkEnd w:id="196"/>
    </w:p>
    <w:p w14:paraId="0F65BF1D" w14:textId="37E98FD5" w:rsidR="00C26D15" w:rsidRDefault="002B4FDF" w:rsidP="00C26D15">
      <w:pPr>
        <w:spacing w:line="257" w:lineRule="auto"/>
        <w:rPr>
          <w:rFonts w:eastAsia="Times New Roman" w:cs="Times New Roman"/>
          <w:lang w:val="en-US"/>
        </w:rPr>
      </w:pPr>
      <w:r w:rsidRPr="00877DE2">
        <w:rPr>
          <w:rFonts w:eastAsia="Times New Roman" w:cs="Times New Roman"/>
          <w:lang w:val="en-US"/>
        </w:rPr>
        <w:t xml:space="preserve">The first </w:t>
      </w:r>
      <w:r w:rsidR="00166C01" w:rsidRPr="00877DE2">
        <w:rPr>
          <w:rFonts w:eastAsia="Times New Roman" w:cs="Times New Roman"/>
          <w:lang w:val="en-US"/>
        </w:rPr>
        <w:t xml:space="preserve">procedure </w:t>
      </w:r>
      <w:r w:rsidR="00A61A41" w:rsidRPr="00877DE2">
        <w:rPr>
          <w:rFonts w:eastAsia="Times New Roman" w:cs="Times New Roman"/>
          <w:lang w:val="en-US"/>
        </w:rPr>
        <w:t>is to</w:t>
      </w:r>
      <w:r w:rsidR="00A61A41" w:rsidRPr="00877DE2">
        <w:rPr>
          <w:rFonts w:eastAsia="Times New Roman" w:cs="Times New Roman"/>
          <w:b/>
          <w:bCs/>
          <w:lang w:val="en-US"/>
        </w:rPr>
        <w:t xml:space="preserve"> do n</w:t>
      </w:r>
      <w:r w:rsidR="00C26D15" w:rsidRPr="00877DE2">
        <w:rPr>
          <w:rFonts w:eastAsia="Times New Roman" w:cs="Times New Roman"/>
          <w:b/>
          <w:bCs/>
          <w:lang w:val="en-US"/>
        </w:rPr>
        <w:t>ot perform</w:t>
      </w:r>
      <w:r w:rsidR="00C26D15" w:rsidRPr="00877DE2">
        <w:rPr>
          <w:rFonts w:eastAsia="Times New Roman" w:cs="Times New Roman"/>
          <w:b/>
          <w:lang w:val="en-US"/>
        </w:rPr>
        <w:t xml:space="preserve"> authentication</w:t>
      </w:r>
      <w:r w:rsidR="00C26D15">
        <w:rPr>
          <w:rFonts w:eastAsia="Times New Roman" w:cs="Times New Roman"/>
          <w:lang w:val="en-US"/>
        </w:rPr>
        <w:t xml:space="preserve"> for joining the network</w:t>
      </w:r>
    </w:p>
    <w:p w14:paraId="4D617E12" w14:textId="7687A24B" w:rsidR="00C26D15" w:rsidRDefault="00C26D15" w:rsidP="001310CE">
      <w:pPr>
        <w:pStyle w:val="Paragrafoelenco"/>
        <w:numPr>
          <w:ilvl w:val="0"/>
          <w:numId w:val="191"/>
        </w:numPr>
        <w:spacing w:line="257" w:lineRule="auto"/>
        <w:rPr>
          <w:rFonts w:eastAsia="Times New Roman" w:cs="Times New Roman"/>
          <w:lang w:val="en-US"/>
        </w:rPr>
      </w:pPr>
      <w:r w:rsidRPr="666356AB">
        <w:rPr>
          <w:rFonts w:eastAsia="Times New Roman" w:cs="Times New Roman"/>
          <w:b/>
          <w:bCs/>
          <w:lang w:val="en-US"/>
        </w:rPr>
        <w:t>Probe reques</w:t>
      </w:r>
      <w:r w:rsidRPr="666356AB">
        <w:rPr>
          <w:rFonts w:eastAsia="Times New Roman" w:cs="Times New Roman"/>
          <w:lang w:val="en-US"/>
        </w:rPr>
        <w:t xml:space="preserve">t and </w:t>
      </w:r>
      <w:r w:rsidRPr="666356AB">
        <w:rPr>
          <w:rFonts w:eastAsia="Times New Roman" w:cs="Times New Roman"/>
          <w:b/>
          <w:bCs/>
          <w:lang w:val="en-US"/>
        </w:rPr>
        <w:t>probe response</w:t>
      </w:r>
      <w:r w:rsidR="00A61A41" w:rsidRPr="666356AB">
        <w:rPr>
          <w:rFonts w:eastAsia="Times New Roman" w:cs="Times New Roman"/>
          <w:lang w:val="en-US"/>
        </w:rPr>
        <w:t>: two messages of the wireless network</w:t>
      </w:r>
    </w:p>
    <w:p w14:paraId="302E5DC5" w14:textId="370C5020" w:rsidR="00C26D15" w:rsidRDefault="00C26D15" w:rsidP="001310CE">
      <w:pPr>
        <w:pStyle w:val="Paragrafoelenco"/>
        <w:numPr>
          <w:ilvl w:val="0"/>
          <w:numId w:val="191"/>
        </w:numPr>
        <w:spacing w:line="257" w:lineRule="auto"/>
        <w:rPr>
          <w:rFonts w:eastAsia="Times New Roman" w:cs="Times New Roman"/>
          <w:lang w:val="en-US"/>
        </w:rPr>
      </w:pPr>
      <w:r>
        <w:rPr>
          <w:rFonts w:eastAsia="Times New Roman" w:cs="Times New Roman"/>
          <w:lang w:val="en-US"/>
        </w:rPr>
        <w:t xml:space="preserve">STA </w:t>
      </w:r>
      <m:oMath>
        <m:r>
          <w:rPr>
            <w:rFonts w:ascii="Cambria Math" w:eastAsia="Times New Roman" w:hAnsi="Cambria Math" w:cs="Times New Roman"/>
            <w:lang w:val="en-US"/>
          </w:rPr>
          <m:t>→</m:t>
        </m:r>
      </m:oMath>
      <w:r>
        <w:rPr>
          <w:rFonts w:eastAsia="Times New Roman" w:cs="Times New Roman"/>
          <w:lang w:val="en-US"/>
        </w:rPr>
        <w:t xml:space="preserve"> AP</w:t>
      </w:r>
      <w:r w:rsidR="00166C01" w:rsidRPr="00877DE2">
        <w:rPr>
          <w:rFonts w:eastAsia="Times New Roman" w:cs="Times New Roman"/>
          <w:lang w:val="en-US"/>
        </w:rPr>
        <w:t>:</w:t>
      </w:r>
      <w:r>
        <w:rPr>
          <w:rFonts w:eastAsia="Times New Roman" w:cs="Times New Roman"/>
          <w:lang w:val="en-US"/>
        </w:rPr>
        <w:t xml:space="preserve"> the station is sending to the AP a request for open system </w:t>
      </w:r>
      <w:r w:rsidR="006E5D0E">
        <w:rPr>
          <w:rFonts w:eastAsia="Times New Roman" w:cs="Times New Roman"/>
          <w:lang w:val="en-US"/>
        </w:rPr>
        <w:t>authentication and self-declaring</w:t>
      </w:r>
      <w:r>
        <w:rPr>
          <w:rFonts w:eastAsia="Times New Roman" w:cs="Times New Roman"/>
          <w:lang w:val="en-US"/>
        </w:rPr>
        <w:t xml:space="preserve"> its own identity </w:t>
      </w:r>
      <w:r w:rsidR="00166C01" w:rsidRPr="00877DE2">
        <w:rPr>
          <w:rFonts w:eastAsia="Times New Roman" w:cs="Times New Roman"/>
          <w:lang w:val="en-US"/>
        </w:rPr>
        <w:t>(</w:t>
      </w:r>
      <w:r w:rsidR="00166C01" w:rsidRPr="666356AB">
        <w:rPr>
          <w:rFonts w:eastAsia="Times New Roman" w:cs="Times New Roman"/>
          <w:i/>
          <w:iCs/>
          <w:lang w:val="en-US"/>
        </w:rPr>
        <w:t>STA identity</w:t>
      </w:r>
      <w:r w:rsidR="00166C01" w:rsidRPr="00877DE2">
        <w:rPr>
          <w:rFonts w:eastAsia="Times New Roman" w:cs="Times New Roman"/>
          <w:lang w:val="en-US"/>
        </w:rPr>
        <w:t>)</w:t>
      </w:r>
    </w:p>
    <w:p w14:paraId="7DD01140" w14:textId="0D5C88E5" w:rsidR="00C26D15" w:rsidRDefault="00C26D15" w:rsidP="001310CE">
      <w:pPr>
        <w:pStyle w:val="Paragrafoelenco"/>
        <w:numPr>
          <w:ilvl w:val="0"/>
          <w:numId w:val="191"/>
        </w:numPr>
        <w:spacing w:line="257" w:lineRule="auto"/>
        <w:rPr>
          <w:rFonts w:eastAsia="Times New Roman" w:cs="Times New Roman"/>
          <w:lang w:val="en-US"/>
        </w:rPr>
      </w:pPr>
      <w:r>
        <w:rPr>
          <w:rFonts w:eastAsia="Times New Roman" w:cs="Times New Roman"/>
          <w:lang w:val="en-US"/>
        </w:rPr>
        <w:t xml:space="preserve">AP </w:t>
      </w:r>
      <m:oMath>
        <m:r>
          <w:rPr>
            <w:rFonts w:ascii="Cambria Math" w:eastAsia="Times New Roman" w:hAnsi="Cambria Math" w:cs="Times New Roman"/>
            <w:lang w:val="en-US"/>
          </w:rPr>
          <m:t>→</m:t>
        </m:r>
      </m:oMath>
      <w:r>
        <w:rPr>
          <w:rFonts w:eastAsia="Times New Roman" w:cs="Times New Roman"/>
          <w:lang w:val="en-US"/>
        </w:rPr>
        <w:t xml:space="preserve"> STA</w:t>
      </w:r>
      <w:r w:rsidR="00166C01" w:rsidRPr="00877DE2">
        <w:rPr>
          <w:rFonts w:eastAsia="Times New Roman" w:cs="Times New Roman"/>
          <w:lang w:val="en-US"/>
        </w:rPr>
        <w:t>:</w:t>
      </w:r>
      <w:r>
        <w:rPr>
          <w:rFonts w:eastAsia="Times New Roman" w:cs="Times New Roman"/>
          <w:lang w:val="en-US"/>
        </w:rPr>
        <w:t xml:space="preserve"> the access point </w:t>
      </w:r>
      <w:r w:rsidR="006E5D0E">
        <w:rPr>
          <w:rFonts w:eastAsia="Times New Roman" w:cs="Times New Roman"/>
          <w:lang w:val="en-US"/>
        </w:rPr>
        <w:t>sends</w:t>
      </w:r>
      <w:r>
        <w:rPr>
          <w:rFonts w:eastAsia="Times New Roman" w:cs="Times New Roman"/>
          <w:lang w:val="en-US"/>
        </w:rPr>
        <w:t xml:space="preserve"> to the station the open systems authentication response</w:t>
      </w:r>
    </w:p>
    <w:p w14:paraId="3232B76A" w14:textId="768B94BD" w:rsidR="00C26D15" w:rsidRDefault="00166C01" w:rsidP="001310CE">
      <w:pPr>
        <w:pStyle w:val="Paragrafoelenco"/>
        <w:numPr>
          <w:ilvl w:val="0"/>
          <w:numId w:val="191"/>
        </w:numPr>
        <w:spacing w:line="257" w:lineRule="auto"/>
        <w:rPr>
          <w:rFonts w:eastAsia="Times New Roman" w:cs="Times New Roman"/>
          <w:lang w:val="en-US"/>
        </w:rPr>
      </w:pPr>
      <w:r w:rsidRPr="666356AB">
        <w:rPr>
          <w:rFonts w:eastAsia="Times New Roman" w:cs="Times New Roman"/>
          <w:lang w:val="en-US"/>
        </w:rPr>
        <w:t>At the end</w:t>
      </w:r>
      <w:r w:rsidR="00C26D15" w:rsidRPr="666356AB">
        <w:rPr>
          <w:rFonts w:eastAsia="Times New Roman" w:cs="Times New Roman"/>
          <w:lang w:val="en-US"/>
        </w:rPr>
        <w:t xml:space="preserve"> there is an association request and response</w:t>
      </w:r>
    </w:p>
    <w:p w14:paraId="5EB33E63" w14:textId="48D8A5E2" w:rsidR="00C26D15" w:rsidRDefault="00C26D15" w:rsidP="00C26D15">
      <w:pPr>
        <w:spacing w:line="257" w:lineRule="auto"/>
        <w:rPr>
          <w:rFonts w:eastAsia="Times New Roman" w:cs="Times New Roman"/>
          <w:lang w:val="en-US"/>
        </w:rPr>
      </w:pPr>
      <w:r w:rsidRPr="00877DE2">
        <w:rPr>
          <w:rFonts w:eastAsia="Times New Roman" w:cs="Times New Roman"/>
          <w:lang w:val="en-US"/>
        </w:rPr>
        <w:t xml:space="preserve">But </w:t>
      </w:r>
      <w:r w:rsidR="00166C01" w:rsidRPr="00877DE2">
        <w:rPr>
          <w:rFonts w:eastAsia="Times New Roman" w:cs="Times New Roman"/>
          <w:lang w:val="en-US"/>
        </w:rPr>
        <w:t>after that,</w:t>
      </w:r>
      <w:r>
        <w:rPr>
          <w:rFonts w:eastAsia="Times New Roman" w:cs="Times New Roman"/>
          <w:lang w:val="en-US"/>
        </w:rPr>
        <w:t xml:space="preserve"> transmissions are </w:t>
      </w:r>
      <w:r w:rsidRPr="00877DE2">
        <w:rPr>
          <w:rFonts w:eastAsia="Times New Roman" w:cs="Times New Roman"/>
          <w:b/>
          <w:lang w:val="en-US"/>
        </w:rPr>
        <w:t>protected for confidentiality and integrity with a shared-</w:t>
      </w:r>
      <w:r w:rsidR="006E5D0E" w:rsidRPr="00877DE2">
        <w:rPr>
          <w:rFonts w:eastAsia="Times New Roman" w:cs="Times New Roman"/>
          <w:b/>
          <w:lang w:val="en-US"/>
        </w:rPr>
        <w:t>key</w:t>
      </w:r>
      <w:r w:rsidR="006E5D0E">
        <w:rPr>
          <w:rFonts w:eastAsia="Times New Roman" w:cs="Times New Roman"/>
          <w:lang w:val="en-US"/>
        </w:rPr>
        <w:t>,</w:t>
      </w:r>
      <w:r>
        <w:rPr>
          <w:rFonts w:eastAsia="Times New Roman" w:cs="Times New Roman"/>
          <w:lang w:val="en-US"/>
        </w:rPr>
        <w:t xml:space="preserve"> and this is bad</w:t>
      </w:r>
      <w:r w:rsidR="00166C01" w:rsidRPr="00877DE2">
        <w:rPr>
          <w:rFonts w:eastAsia="Times New Roman" w:cs="Times New Roman"/>
          <w:lang w:val="en-US"/>
        </w:rPr>
        <w:t>.</w:t>
      </w:r>
      <w:r w:rsidRPr="00877DE2">
        <w:rPr>
          <w:rFonts w:eastAsia="Times New Roman" w:cs="Times New Roman"/>
          <w:lang w:val="en-US"/>
        </w:rPr>
        <w:t xml:space="preserve"> </w:t>
      </w:r>
      <w:r w:rsidR="00166C01" w:rsidRPr="00877DE2">
        <w:rPr>
          <w:rFonts w:eastAsia="Times New Roman" w:cs="Times New Roman"/>
          <w:lang w:val="en-US"/>
        </w:rPr>
        <w:t>C</w:t>
      </w:r>
      <w:r w:rsidRPr="00877DE2">
        <w:rPr>
          <w:rFonts w:eastAsia="Times New Roman" w:cs="Times New Roman"/>
          <w:lang w:val="en-US"/>
        </w:rPr>
        <w:t>lients</w:t>
      </w:r>
      <w:r>
        <w:rPr>
          <w:rFonts w:eastAsia="Times New Roman" w:cs="Times New Roman"/>
          <w:lang w:val="en-US"/>
        </w:rPr>
        <w:t xml:space="preserve"> without a proper key will be unable to transmit and receive data. </w:t>
      </w:r>
      <w:r w:rsidR="00166C01" w:rsidRPr="00877DE2">
        <w:rPr>
          <w:rFonts w:eastAsia="Times New Roman" w:cs="Times New Roman"/>
          <w:lang w:val="en-US"/>
        </w:rPr>
        <w:t>There is no authentication</w:t>
      </w:r>
      <w:r w:rsidR="006E5D0E">
        <w:rPr>
          <w:rFonts w:eastAsia="Times New Roman" w:cs="Times New Roman"/>
          <w:lang w:val="en-US"/>
        </w:rPr>
        <w:t>,</w:t>
      </w:r>
      <w:r>
        <w:rPr>
          <w:rFonts w:eastAsia="Times New Roman" w:cs="Times New Roman"/>
          <w:lang w:val="en-US"/>
        </w:rPr>
        <w:t xml:space="preserve"> but </w:t>
      </w:r>
      <w:r w:rsidR="00166C01" w:rsidRPr="00877DE2">
        <w:rPr>
          <w:rFonts w:eastAsia="Times New Roman" w:cs="Times New Roman"/>
          <w:lang w:val="en-US"/>
        </w:rPr>
        <w:t>it is assumed that the key is well-known</w:t>
      </w:r>
      <w:r>
        <w:rPr>
          <w:rFonts w:eastAsia="Times New Roman" w:cs="Times New Roman"/>
          <w:lang w:val="en-US"/>
        </w:rPr>
        <w:t xml:space="preserve"> and that is what happens several times when </w:t>
      </w:r>
      <w:r w:rsidR="00166C01" w:rsidRPr="00877DE2">
        <w:rPr>
          <w:rFonts w:eastAsia="Times New Roman" w:cs="Times New Roman"/>
          <w:lang w:val="en-US"/>
        </w:rPr>
        <w:t>there is an</w:t>
      </w:r>
      <w:r w:rsidRPr="00877DE2">
        <w:rPr>
          <w:rFonts w:eastAsia="Times New Roman" w:cs="Times New Roman"/>
          <w:lang w:val="en-US"/>
        </w:rPr>
        <w:t xml:space="preserve"> associa</w:t>
      </w:r>
      <w:r w:rsidR="00166C01" w:rsidRPr="00877DE2">
        <w:rPr>
          <w:rFonts w:eastAsia="Times New Roman" w:cs="Times New Roman"/>
          <w:lang w:val="en-US"/>
        </w:rPr>
        <w:t>tion</w:t>
      </w:r>
      <w:r>
        <w:rPr>
          <w:rFonts w:eastAsia="Times New Roman" w:cs="Times New Roman"/>
          <w:lang w:val="en-US"/>
        </w:rPr>
        <w:t xml:space="preserve"> to a </w:t>
      </w:r>
      <w:r w:rsidR="006E5D0E">
        <w:rPr>
          <w:rFonts w:eastAsia="Times New Roman" w:cs="Times New Roman"/>
          <w:lang w:val="en-US"/>
        </w:rPr>
        <w:t>network,</w:t>
      </w:r>
      <w:r>
        <w:rPr>
          <w:rFonts w:eastAsia="Times New Roman" w:cs="Times New Roman"/>
          <w:lang w:val="en-US"/>
        </w:rPr>
        <w:t xml:space="preserve"> but </w:t>
      </w:r>
      <w:r w:rsidR="00166C01" w:rsidRPr="00877DE2">
        <w:rPr>
          <w:rFonts w:eastAsia="Times New Roman" w:cs="Times New Roman"/>
          <w:lang w:val="en-US"/>
        </w:rPr>
        <w:t>it is</w:t>
      </w:r>
      <w:r w:rsidRPr="00877DE2">
        <w:rPr>
          <w:rFonts w:eastAsia="Times New Roman" w:cs="Times New Roman"/>
          <w:lang w:val="en-US"/>
        </w:rPr>
        <w:t xml:space="preserve"> require</w:t>
      </w:r>
      <w:r w:rsidR="00166C01" w:rsidRPr="00877DE2">
        <w:rPr>
          <w:rFonts w:eastAsia="Times New Roman" w:cs="Times New Roman"/>
          <w:lang w:val="en-US"/>
        </w:rPr>
        <w:t>d</w:t>
      </w:r>
      <w:r>
        <w:rPr>
          <w:rFonts w:eastAsia="Times New Roman" w:cs="Times New Roman"/>
          <w:lang w:val="en-US"/>
        </w:rPr>
        <w:t xml:space="preserve"> to associate a key. The point is that </w:t>
      </w:r>
      <w:r w:rsidRPr="00877DE2">
        <w:rPr>
          <w:rFonts w:eastAsia="Times New Roman" w:cs="Times New Roman"/>
          <w:b/>
          <w:lang w:val="en-US"/>
        </w:rPr>
        <w:t>the key is shared between all the elements</w:t>
      </w:r>
      <w:r>
        <w:rPr>
          <w:rFonts w:eastAsia="Times New Roman" w:cs="Times New Roman"/>
          <w:lang w:val="en-US"/>
        </w:rPr>
        <w:t xml:space="preserve"> which means </w:t>
      </w:r>
      <w:r w:rsidR="00166C01" w:rsidRPr="00877DE2">
        <w:rPr>
          <w:rFonts w:eastAsia="Times New Roman" w:cs="Times New Roman"/>
          <w:lang w:val="en-US"/>
        </w:rPr>
        <w:t xml:space="preserve">that: </w:t>
      </w:r>
      <w:r>
        <w:rPr>
          <w:rFonts w:eastAsia="Times New Roman" w:cs="Times New Roman"/>
          <w:lang w:val="en-US"/>
        </w:rPr>
        <w:t xml:space="preserve">if we have STA1 and STA 2 connecting to the same AP the key is the same for both. </w:t>
      </w:r>
      <w:r w:rsidR="00166C01" w:rsidRPr="00877DE2">
        <w:rPr>
          <w:rFonts w:eastAsia="Times New Roman" w:cs="Times New Roman"/>
          <w:lang w:val="en-US"/>
        </w:rPr>
        <w:t>With</w:t>
      </w:r>
      <w:r>
        <w:rPr>
          <w:rFonts w:eastAsia="Times New Roman" w:cs="Times New Roman"/>
          <w:lang w:val="en-US"/>
        </w:rPr>
        <w:t xml:space="preserve"> open systems authentication the same key </w:t>
      </w:r>
      <w:r w:rsidR="00166C01" w:rsidRPr="00877DE2">
        <w:rPr>
          <w:rFonts w:eastAsia="Times New Roman" w:cs="Times New Roman"/>
          <w:lang w:val="en-US"/>
        </w:rPr>
        <w:t xml:space="preserve">is used </w:t>
      </w:r>
      <w:r>
        <w:rPr>
          <w:rFonts w:eastAsia="Times New Roman" w:cs="Times New Roman"/>
          <w:lang w:val="en-US"/>
        </w:rPr>
        <w:t xml:space="preserve">in all the </w:t>
      </w:r>
      <w:r w:rsidR="006E5D0E">
        <w:rPr>
          <w:rFonts w:eastAsia="Times New Roman" w:cs="Times New Roman"/>
          <w:lang w:val="en-US"/>
        </w:rPr>
        <w:t>nodes,</w:t>
      </w:r>
      <w:r>
        <w:rPr>
          <w:rFonts w:eastAsia="Times New Roman" w:cs="Times New Roman"/>
          <w:lang w:val="en-US"/>
        </w:rPr>
        <w:t xml:space="preserve"> and anybody can sniff the traffic </w:t>
      </w:r>
      <w:r w:rsidRPr="00877DE2">
        <w:rPr>
          <w:rFonts w:eastAsia="Times New Roman" w:cs="Times New Roman"/>
          <w:lang w:val="en-US"/>
        </w:rPr>
        <w:t>i</w:t>
      </w:r>
      <w:r w:rsidR="00166C01" w:rsidRPr="00877DE2">
        <w:rPr>
          <w:rFonts w:eastAsia="Times New Roman" w:cs="Times New Roman"/>
          <w:lang w:val="en-US"/>
        </w:rPr>
        <w:t>f</w:t>
      </w:r>
      <w:r>
        <w:rPr>
          <w:rFonts w:eastAsia="Times New Roman" w:cs="Times New Roman"/>
          <w:lang w:val="en-US"/>
        </w:rPr>
        <w:t xml:space="preserve"> someone get the key.</w:t>
      </w:r>
    </w:p>
    <w:p w14:paraId="1D6D56DA" w14:textId="77777777" w:rsidR="00C26D15" w:rsidRDefault="00C26D15" w:rsidP="00C26D15">
      <w:pPr>
        <w:pStyle w:val="Titolo2"/>
        <w:rPr>
          <w:lang w:val="en-US"/>
        </w:rPr>
      </w:pPr>
      <w:bookmarkStart w:id="197" w:name="_Toc91005582"/>
      <w:r w:rsidRPr="666356AB">
        <w:rPr>
          <w:lang w:val="en-US"/>
        </w:rPr>
        <w:t>WEP – Shared Key Authentication</w:t>
      </w:r>
      <w:bookmarkEnd w:id="197"/>
    </w:p>
    <w:p w14:paraId="06A9987B" w14:textId="4EDA27C9" w:rsidR="00C26D15" w:rsidRDefault="00166C01" w:rsidP="00C26D15">
      <w:pPr>
        <w:rPr>
          <w:lang w:val="en-US"/>
        </w:rPr>
      </w:pPr>
      <w:r w:rsidRPr="00877DE2">
        <w:rPr>
          <w:lang w:val="en-US"/>
        </w:rPr>
        <w:t>With</w:t>
      </w:r>
      <w:r w:rsidR="00C26D15">
        <w:rPr>
          <w:lang w:val="en-US"/>
        </w:rPr>
        <w:t xml:space="preserve"> shared key authentication </w:t>
      </w:r>
      <w:r w:rsidRPr="00877DE2">
        <w:rPr>
          <w:lang w:val="en-US"/>
        </w:rPr>
        <w:t>procedure</w:t>
      </w:r>
      <w:r w:rsidR="00C26D15" w:rsidRPr="00877DE2">
        <w:rPr>
          <w:lang w:val="en-US"/>
        </w:rPr>
        <w:t xml:space="preserve"> </w:t>
      </w:r>
      <w:r w:rsidR="00C26D15">
        <w:rPr>
          <w:lang w:val="en-US"/>
        </w:rPr>
        <w:t xml:space="preserve">before joining the network (so before the association) the </w:t>
      </w:r>
      <w:r w:rsidR="00C26D15" w:rsidRPr="00877DE2">
        <w:rPr>
          <w:b/>
          <w:lang w:val="en-US"/>
        </w:rPr>
        <w:t>station must authenticate itself as a valid one</w:t>
      </w:r>
      <w:r w:rsidR="00C26D15">
        <w:rPr>
          <w:lang w:val="en-US"/>
        </w:rPr>
        <w:t xml:space="preserve"> by proving possession of the shared key. </w:t>
      </w:r>
      <w:r w:rsidR="00516F39" w:rsidRPr="00877DE2">
        <w:rPr>
          <w:lang w:val="en-US"/>
        </w:rPr>
        <w:t>It</w:t>
      </w:r>
      <w:r w:rsidR="00C26D15" w:rsidRPr="00877DE2">
        <w:rPr>
          <w:lang w:val="en-US"/>
        </w:rPr>
        <w:t xml:space="preserve"> use</w:t>
      </w:r>
      <w:r w:rsidR="00516F39" w:rsidRPr="00877DE2">
        <w:rPr>
          <w:lang w:val="en-US"/>
        </w:rPr>
        <w:t>d</w:t>
      </w:r>
      <w:r w:rsidR="00C26D15">
        <w:rPr>
          <w:lang w:val="en-US"/>
        </w:rPr>
        <w:t xml:space="preserve"> a </w:t>
      </w:r>
      <w:r w:rsidR="00C26D15" w:rsidRPr="00877DE2">
        <w:rPr>
          <w:b/>
          <w:lang w:val="en-US"/>
        </w:rPr>
        <w:t>symmetric challenge-response</w:t>
      </w:r>
      <w:r w:rsidR="00C26D15">
        <w:rPr>
          <w:lang w:val="en-US"/>
        </w:rPr>
        <w:t xml:space="preserve"> protocol:</w:t>
      </w:r>
    </w:p>
    <w:p w14:paraId="334B4B66" w14:textId="7DE674DF" w:rsidR="00C26D15" w:rsidRDefault="00C26D15" w:rsidP="001310CE">
      <w:pPr>
        <w:pStyle w:val="Paragrafoelenco"/>
        <w:numPr>
          <w:ilvl w:val="0"/>
          <w:numId w:val="104"/>
        </w:numPr>
        <w:rPr>
          <w:lang w:val="en-US"/>
        </w:rPr>
      </w:pPr>
      <w:r w:rsidRPr="666356AB">
        <w:rPr>
          <w:b/>
          <w:bCs/>
          <w:lang w:val="en-US"/>
        </w:rPr>
        <w:t>probe request</w:t>
      </w:r>
      <w:r w:rsidRPr="666356AB">
        <w:rPr>
          <w:lang w:val="en-US"/>
        </w:rPr>
        <w:t xml:space="preserve"> and </w:t>
      </w:r>
      <w:r w:rsidRPr="666356AB">
        <w:rPr>
          <w:b/>
          <w:bCs/>
          <w:lang w:val="en-US"/>
        </w:rPr>
        <w:t>response</w:t>
      </w:r>
      <w:r w:rsidR="00CF0158" w:rsidRPr="666356AB">
        <w:rPr>
          <w:b/>
          <w:bCs/>
          <w:lang w:val="en-US"/>
        </w:rPr>
        <w:t xml:space="preserve">: </w:t>
      </w:r>
      <w:r w:rsidR="00CF0158" w:rsidRPr="666356AB">
        <w:rPr>
          <w:lang w:val="en-US"/>
        </w:rPr>
        <w:t>wireless part</w:t>
      </w:r>
    </w:p>
    <w:p w14:paraId="6A98620B" w14:textId="4917C4E3" w:rsidR="00C26D15" w:rsidRDefault="00C26D15" w:rsidP="001310CE">
      <w:pPr>
        <w:pStyle w:val="Paragrafoelenco"/>
        <w:numPr>
          <w:ilvl w:val="0"/>
          <w:numId w:val="104"/>
        </w:numPr>
        <w:rPr>
          <w:lang w:val="en-US"/>
        </w:rPr>
      </w:pPr>
      <w:r>
        <w:rPr>
          <w:lang w:val="en-US"/>
        </w:rPr>
        <w:t xml:space="preserve">STA </w:t>
      </w:r>
      <m:oMath>
        <m:r>
          <w:rPr>
            <w:rFonts w:ascii="Cambria Math" w:hAnsi="Cambria Math"/>
            <w:lang w:val="en-US"/>
          </w:rPr>
          <m:t>→</m:t>
        </m:r>
      </m:oMath>
      <w:r>
        <w:rPr>
          <w:lang w:val="en-US"/>
        </w:rPr>
        <w:t xml:space="preserve"> AP</w:t>
      </w:r>
      <w:r w:rsidR="00CF0158" w:rsidRPr="00877DE2">
        <w:rPr>
          <w:lang w:val="en-US"/>
        </w:rPr>
        <w:t>:</w:t>
      </w:r>
      <w:r>
        <w:rPr>
          <w:lang w:val="en-US"/>
        </w:rPr>
        <w:t xml:space="preserve"> authentication request that contains STA identity</w:t>
      </w:r>
    </w:p>
    <w:p w14:paraId="72F61F9A" w14:textId="16B715E3" w:rsidR="00C26D15" w:rsidRDefault="00C26D15" w:rsidP="001310CE">
      <w:pPr>
        <w:pStyle w:val="Paragrafoelenco"/>
        <w:numPr>
          <w:ilvl w:val="0"/>
          <w:numId w:val="104"/>
        </w:numPr>
        <w:rPr>
          <w:lang w:val="en-US"/>
        </w:rPr>
      </w:pPr>
      <w:r>
        <w:rPr>
          <w:lang w:val="en-US"/>
        </w:rPr>
        <w:t xml:space="preserve">AP </w:t>
      </w:r>
      <m:oMath>
        <m:r>
          <w:rPr>
            <w:rFonts w:ascii="Cambria Math" w:hAnsi="Cambria Math"/>
            <w:lang w:val="en-US"/>
          </w:rPr>
          <m:t>→</m:t>
        </m:r>
      </m:oMath>
      <w:r>
        <w:rPr>
          <w:lang w:val="en-US"/>
        </w:rPr>
        <w:t xml:space="preserve"> STA</w:t>
      </w:r>
      <w:r w:rsidR="00CF0158" w:rsidRPr="00877DE2">
        <w:rPr>
          <w:lang w:val="en-US"/>
        </w:rPr>
        <w:t>:</w:t>
      </w:r>
      <w:r>
        <w:rPr>
          <w:lang w:val="en-US"/>
        </w:rPr>
        <w:t xml:space="preserve"> the access point </w:t>
      </w:r>
      <w:r w:rsidR="006E5D0E">
        <w:rPr>
          <w:lang w:val="en-US"/>
        </w:rPr>
        <w:t>sends</w:t>
      </w:r>
      <w:r>
        <w:rPr>
          <w:lang w:val="en-US"/>
        </w:rPr>
        <w:t xml:space="preserve"> a challenge </w:t>
      </w:r>
      <w:r w:rsidRPr="666356AB">
        <w:rPr>
          <w:b/>
          <w:bCs/>
          <w:lang w:val="en-US"/>
        </w:rPr>
        <w:t>C</w:t>
      </w:r>
      <w:r>
        <w:rPr>
          <w:lang w:val="en-US"/>
        </w:rPr>
        <w:t xml:space="preserve"> which is </w:t>
      </w:r>
      <w:r w:rsidRPr="666356AB">
        <w:rPr>
          <w:b/>
          <w:bCs/>
          <w:lang w:val="en-US"/>
        </w:rPr>
        <w:t>128 bit</w:t>
      </w:r>
      <w:r>
        <w:rPr>
          <w:lang w:val="en-US"/>
        </w:rPr>
        <w:t xml:space="preserve"> long</w:t>
      </w:r>
    </w:p>
    <w:p w14:paraId="67274E74" w14:textId="0A5A4D0F" w:rsidR="00C26D15" w:rsidRDefault="00C26D15" w:rsidP="001310CE">
      <w:pPr>
        <w:pStyle w:val="Paragrafoelenco"/>
        <w:numPr>
          <w:ilvl w:val="0"/>
          <w:numId w:val="104"/>
        </w:numPr>
        <w:rPr>
          <w:lang w:val="en-US"/>
        </w:rPr>
      </w:pPr>
      <w:r>
        <w:rPr>
          <w:lang w:val="en-US"/>
        </w:rPr>
        <w:t xml:space="preserve">STA </w:t>
      </w:r>
      <m:oMath>
        <m:r>
          <w:rPr>
            <w:rFonts w:ascii="Cambria Math" w:hAnsi="Cambria Math"/>
            <w:lang w:val="en-US"/>
          </w:rPr>
          <m:t>→</m:t>
        </m:r>
      </m:oMath>
      <w:r>
        <w:rPr>
          <w:lang w:val="en-US"/>
        </w:rPr>
        <w:t xml:space="preserve"> AP</w:t>
      </w:r>
      <w:r w:rsidR="00CF0158" w:rsidRPr="00877DE2">
        <w:rPr>
          <w:lang w:val="en-US"/>
        </w:rPr>
        <w:t>:</w:t>
      </w:r>
      <w:r>
        <w:rPr>
          <w:lang w:val="en-US"/>
        </w:rPr>
        <w:t xml:space="preserve"> authentication response </w:t>
      </w:r>
      <w:r w:rsidRPr="666356AB">
        <w:rPr>
          <w:i/>
          <w:iCs/>
          <w:lang w:val="en-US"/>
        </w:rPr>
        <w:t>R = enc(</w:t>
      </w:r>
      <w:r w:rsidR="006E5D0E" w:rsidRPr="666356AB">
        <w:rPr>
          <w:i/>
          <w:iCs/>
          <w:lang w:val="en-US"/>
        </w:rPr>
        <w:t>K, C</w:t>
      </w:r>
      <w:r w:rsidRPr="666356AB">
        <w:rPr>
          <w:i/>
          <w:iCs/>
          <w:lang w:val="en-US"/>
        </w:rPr>
        <w:t>),</w:t>
      </w:r>
      <w:r>
        <w:rPr>
          <w:lang w:val="en-US"/>
        </w:rPr>
        <w:t xml:space="preserve"> is the encryption of the challenge with the pre-shared key</w:t>
      </w:r>
    </w:p>
    <w:p w14:paraId="69F9AD8D" w14:textId="4C572E4A" w:rsidR="00C26D15" w:rsidRPr="00877DE2" w:rsidRDefault="00C26D15" w:rsidP="001310CE">
      <w:pPr>
        <w:pStyle w:val="Paragrafoelenco"/>
        <w:numPr>
          <w:ilvl w:val="0"/>
          <w:numId w:val="104"/>
        </w:numPr>
        <w:rPr>
          <w:b/>
          <w:bCs/>
          <w:lang w:val="en-US"/>
        </w:rPr>
      </w:pPr>
      <w:r>
        <w:rPr>
          <w:lang w:val="en-US"/>
        </w:rPr>
        <w:t xml:space="preserve">AP </w:t>
      </w:r>
      <m:oMath>
        <m:r>
          <w:rPr>
            <w:rFonts w:ascii="Cambria Math" w:hAnsi="Cambria Math"/>
            <w:lang w:val="en-US"/>
          </w:rPr>
          <m:t>→</m:t>
        </m:r>
      </m:oMath>
      <w:r>
        <w:rPr>
          <w:lang w:val="en-US"/>
        </w:rPr>
        <w:t xml:space="preserve"> STA</w:t>
      </w:r>
      <w:r w:rsidR="00CF0158" w:rsidRPr="00877DE2">
        <w:rPr>
          <w:lang w:val="en-US"/>
        </w:rPr>
        <w:t>:</w:t>
      </w:r>
      <w:r>
        <w:rPr>
          <w:lang w:val="en-US"/>
        </w:rPr>
        <w:t xml:space="preserve"> the access point will be able to perform the same computation and declare </w:t>
      </w:r>
      <w:r w:rsidRPr="666356AB">
        <w:rPr>
          <w:b/>
          <w:bCs/>
          <w:lang w:val="en-US"/>
        </w:rPr>
        <w:t>authentication failure or success</w:t>
      </w:r>
    </w:p>
    <w:p w14:paraId="2A83EC44" w14:textId="77777777" w:rsidR="00C26D15" w:rsidRDefault="00C26D15" w:rsidP="001310CE">
      <w:pPr>
        <w:pStyle w:val="Paragrafoelenco"/>
        <w:numPr>
          <w:ilvl w:val="0"/>
          <w:numId w:val="104"/>
        </w:numPr>
        <w:rPr>
          <w:lang w:val="en-US"/>
        </w:rPr>
      </w:pPr>
      <w:r w:rsidRPr="666356AB">
        <w:rPr>
          <w:lang w:val="en-US"/>
        </w:rPr>
        <w:t>If success we will be able to exchange the messages for associating the wireless node.</w:t>
      </w:r>
    </w:p>
    <w:p w14:paraId="220BB1B7" w14:textId="77777777" w:rsidR="00C26D15" w:rsidRPr="00A73DC0" w:rsidRDefault="00C26D15" w:rsidP="00C26D15">
      <w:pPr>
        <w:pStyle w:val="Titolo2"/>
        <w:rPr>
          <w:lang w:val="en-US"/>
        </w:rPr>
      </w:pPr>
      <w:bookmarkStart w:id="198" w:name="_Toc91005583"/>
      <w:r w:rsidRPr="666356AB">
        <w:rPr>
          <w:lang w:val="en-US"/>
        </w:rPr>
        <w:t>WEP – confidentiality and integrity</w:t>
      </w:r>
      <w:bookmarkEnd w:id="198"/>
    </w:p>
    <w:p w14:paraId="52DC7B77" w14:textId="77777777" w:rsidR="009B6865" w:rsidRPr="00877DE2" w:rsidRDefault="00C26D15" w:rsidP="00C26D15">
      <w:pPr>
        <w:spacing w:line="257" w:lineRule="auto"/>
        <w:rPr>
          <w:rFonts w:eastAsia="Times New Roman" w:cs="Times New Roman"/>
          <w:lang w:val="en-US"/>
        </w:rPr>
      </w:pPr>
      <w:r>
        <w:rPr>
          <w:rFonts w:eastAsia="Times New Roman" w:cs="Times New Roman"/>
          <w:noProof/>
          <w:lang w:val="en-US"/>
        </w:rPr>
        <w:drawing>
          <wp:anchor distT="0" distB="0" distL="114300" distR="114300" simplePos="0" relativeHeight="251654656" behindDoc="0" locked="0" layoutInCell="1" allowOverlap="1" wp14:anchorId="4B3DD6E4" wp14:editId="05764F07">
            <wp:simplePos x="0" y="0"/>
            <wp:positionH relativeFrom="margin">
              <wp:posOffset>2553970</wp:posOffset>
            </wp:positionH>
            <wp:positionV relativeFrom="paragraph">
              <wp:posOffset>8890</wp:posOffset>
            </wp:positionV>
            <wp:extent cx="3564890" cy="206375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64890" cy="2063750"/>
                    </a:xfrm>
                    <a:prstGeom prst="rect">
                      <a:avLst/>
                    </a:prstGeom>
                  </pic:spPr>
                </pic:pic>
              </a:graphicData>
            </a:graphic>
            <wp14:sizeRelH relativeFrom="margin">
              <wp14:pctWidth>0</wp14:pctWidth>
            </wp14:sizeRelH>
            <wp14:sizeRelV relativeFrom="margin">
              <wp14:pctHeight>0</wp14:pctHeight>
            </wp14:sizeRelV>
          </wp:anchor>
        </w:drawing>
      </w:r>
      <w:r w:rsidR="009B6865" w:rsidRPr="00877DE2">
        <w:rPr>
          <w:rFonts w:eastAsia="Times New Roman" w:cs="Times New Roman"/>
          <w:lang w:val="en-US"/>
        </w:rPr>
        <w:t>Traffic is protected with confidentiality and integrity. The algorithm is the following.</w:t>
      </w:r>
    </w:p>
    <w:p w14:paraId="35AD781F" w14:textId="2B17507E" w:rsidR="00C26D15" w:rsidRDefault="009B6865" w:rsidP="00C26D15">
      <w:pPr>
        <w:spacing w:line="257" w:lineRule="auto"/>
        <w:rPr>
          <w:rFonts w:eastAsia="Times New Roman" w:cs="Times New Roman"/>
          <w:lang w:val="en-US"/>
        </w:rPr>
      </w:pPr>
      <w:r w:rsidRPr="00877DE2">
        <w:rPr>
          <w:rFonts w:eastAsia="Times New Roman" w:cs="Times New Roman"/>
          <w:lang w:val="en-US"/>
        </w:rPr>
        <w:t>There is</w:t>
      </w:r>
      <w:r w:rsidR="00C26D15" w:rsidRPr="00877DE2">
        <w:rPr>
          <w:rFonts w:eastAsia="Times New Roman" w:cs="Times New Roman"/>
          <w:lang w:val="en-US"/>
        </w:rPr>
        <w:t xml:space="preserve"> </w:t>
      </w:r>
      <w:r w:rsidR="00C26D15">
        <w:rPr>
          <w:rFonts w:eastAsia="Times New Roman" w:cs="Times New Roman"/>
          <w:lang w:val="en-US"/>
        </w:rPr>
        <w:t xml:space="preserve">the </w:t>
      </w:r>
      <w:r w:rsidR="00C26D15" w:rsidRPr="00877DE2">
        <w:rPr>
          <w:rFonts w:eastAsia="Times New Roman" w:cs="Times New Roman"/>
          <w:b/>
          <w:lang w:val="en-US"/>
        </w:rPr>
        <w:t>plaintext</w:t>
      </w:r>
      <w:r w:rsidRPr="00877DE2">
        <w:rPr>
          <w:rFonts w:eastAsia="Times New Roman" w:cs="Times New Roman"/>
          <w:lang w:val="en-US"/>
        </w:rPr>
        <w:t xml:space="preserve"> (</w:t>
      </w:r>
      <w:r w:rsidR="00C26D15">
        <w:rPr>
          <w:rFonts w:eastAsia="Times New Roman" w:cs="Times New Roman"/>
          <w:lang w:val="en-US"/>
        </w:rPr>
        <w:t>the payload of the packet</w:t>
      </w:r>
      <w:r w:rsidRPr="00877DE2">
        <w:rPr>
          <w:rFonts w:eastAsia="Times New Roman" w:cs="Times New Roman"/>
          <w:lang w:val="en-US"/>
        </w:rPr>
        <w:t>)</w:t>
      </w:r>
      <w:r w:rsidR="00C26D15">
        <w:rPr>
          <w:rFonts w:eastAsia="Times New Roman" w:cs="Times New Roman"/>
          <w:lang w:val="en-US"/>
        </w:rPr>
        <w:t xml:space="preserve"> that we are exchanging over the network. The </w:t>
      </w:r>
      <w:r w:rsidR="00C26D15" w:rsidRPr="00877DE2">
        <w:rPr>
          <w:rFonts w:eastAsia="Times New Roman" w:cs="Times New Roman"/>
          <w:b/>
          <w:lang w:val="en-US"/>
        </w:rPr>
        <w:t>integrity</w:t>
      </w:r>
      <w:r w:rsidR="00C26D15">
        <w:rPr>
          <w:rFonts w:eastAsia="Times New Roman" w:cs="Times New Roman"/>
          <w:lang w:val="en-US"/>
        </w:rPr>
        <w:t xml:space="preserve"> and in part </w:t>
      </w:r>
      <w:r w:rsidR="00C26D15" w:rsidRPr="00877DE2">
        <w:rPr>
          <w:rFonts w:eastAsia="Times New Roman" w:cs="Times New Roman"/>
          <w:b/>
          <w:lang w:val="en-US"/>
        </w:rPr>
        <w:t>authentication</w:t>
      </w:r>
      <w:r w:rsidR="00C26D15">
        <w:rPr>
          <w:rFonts w:eastAsia="Times New Roman" w:cs="Times New Roman"/>
          <w:lang w:val="en-US"/>
        </w:rPr>
        <w:t xml:space="preserve"> </w:t>
      </w:r>
      <w:r w:rsidRPr="00877DE2">
        <w:rPr>
          <w:rFonts w:eastAsia="Times New Roman" w:cs="Times New Roman"/>
          <w:lang w:val="en-US"/>
        </w:rPr>
        <w:t>are</w:t>
      </w:r>
      <w:r w:rsidR="00C26D15">
        <w:rPr>
          <w:rFonts w:eastAsia="Times New Roman" w:cs="Times New Roman"/>
          <w:lang w:val="en-US"/>
        </w:rPr>
        <w:t xml:space="preserve"> computed via </w:t>
      </w:r>
      <w:r w:rsidR="00C26D15" w:rsidRPr="00877DE2">
        <w:rPr>
          <w:rFonts w:eastAsia="Times New Roman" w:cs="Times New Roman"/>
          <w:b/>
          <w:lang w:val="en-US"/>
        </w:rPr>
        <w:t>CRC-32</w:t>
      </w:r>
      <w:r w:rsidR="00C26D15">
        <w:rPr>
          <w:rFonts w:eastAsia="Times New Roman" w:cs="Times New Roman"/>
          <w:lang w:val="en-US"/>
        </w:rPr>
        <w:t xml:space="preserve"> </w:t>
      </w:r>
      <w:r w:rsidRPr="00877DE2">
        <w:rPr>
          <w:rFonts w:eastAsia="Times New Roman" w:cs="Times New Roman"/>
          <w:lang w:val="en-US"/>
        </w:rPr>
        <w:t>with</w:t>
      </w:r>
      <w:r w:rsidR="00C26D15" w:rsidRPr="00877DE2">
        <w:rPr>
          <w:rFonts w:eastAsia="Times New Roman" w:cs="Times New Roman"/>
          <w:lang w:val="en-US"/>
        </w:rPr>
        <w:t xml:space="preserve"> </w:t>
      </w:r>
      <w:r w:rsidR="00C26D15">
        <w:rPr>
          <w:rFonts w:eastAsia="Times New Roman" w:cs="Times New Roman"/>
          <w:lang w:val="en-US"/>
        </w:rPr>
        <w:t xml:space="preserve">an </w:t>
      </w:r>
      <w:r w:rsidR="00C26D15" w:rsidRPr="00877DE2">
        <w:rPr>
          <w:rFonts w:eastAsia="Times New Roman" w:cs="Times New Roman"/>
          <w:i/>
          <w:lang w:val="en-US"/>
        </w:rPr>
        <w:t>Integrity Check Value</w:t>
      </w:r>
      <w:r w:rsidR="00C26D15">
        <w:rPr>
          <w:rFonts w:eastAsia="Times New Roman" w:cs="Times New Roman"/>
          <w:lang w:val="en-US"/>
        </w:rPr>
        <w:t xml:space="preserve"> (ICV) which is </w:t>
      </w:r>
      <w:r w:rsidR="00C26D15" w:rsidRPr="00877DE2">
        <w:rPr>
          <w:rFonts w:eastAsia="Times New Roman" w:cs="Times New Roman"/>
          <w:b/>
          <w:bCs/>
          <w:lang w:val="en-US"/>
        </w:rPr>
        <w:t>32</w:t>
      </w:r>
      <w:r w:rsidRPr="00877DE2">
        <w:rPr>
          <w:rFonts w:eastAsia="Times New Roman" w:cs="Times New Roman"/>
          <w:b/>
          <w:bCs/>
          <w:lang w:val="en-US"/>
        </w:rPr>
        <w:t>-</w:t>
      </w:r>
      <w:r w:rsidR="00C26D15" w:rsidRPr="00877DE2">
        <w:rPr>
          <w:rFonts w:eastAsia="Times New Roman" w:cs="Times New Roman"/>
          <w:b/>
          <w:bCs/>
          <w:lang w:val="en-US"/>
        </w:rPr>
        <w:t>bit</w:t>
      </w:r>
      <w:r w:rsidR="00C26D15">
        <w:rPr>
          <w:rFonts w:eastAsia="Times New Roman" w:cs="Times New Roman"/>
          <w:lang w:val="en-US"/>
        </w:rPr>
        <w:t xml:space="preserve"> long. This is put at the end of the plaintext</w:t>
      </w:r>
      <w:r w:rsidR="00B62203" w:rsidRPr="00877DE2">
        <w:rPr>
          <w:rFonts w:eastAsia="Times New Roman" w:cs="Times New Roman"/>
          <w:lang w:val="en-US"/>
        </w:rPr>
        <w:t>,</w:t>
      </w:r>
      <w:r w:rsidR="00C26D15">
        <w:rPr>
          <w:rFonts w:eastAsia="Times New Roman" w:cs="Times New Roman"/>
          <w:lang w:val="en-US"/>
        </w:rPr>
        <w:t xml:space="preserve"> so the data stream to be encrypted is the payload concatenated with the CRC-32. RC4 is basically using a </w:t>
      </w:r>
      <w:r w:rsidR="00C26D15" w:rsidRPr="00877DE2">
        <w:rPr>
          <w:rFonts w:eastAsia="Times New Roman" w:cs="Times New Roman"/>
          <w:b/>
          <w:lang w:val="en-US"/>
        </w:rPr>
        <w:t>XOR</w:t>
      </w:r>
      <w:r w:rsidR="00C26D15">
        <w:rPr>
          <w:rFonts w:eastAsia="Times New Roman" w:cs="Times New Roman"/>
          <w:lang w:val="en-US"/>
        </w:rPr>
        <w:t xml:space="preserve"> </w:t>
      </w:r>
      <w:r w:rsidR="00C26D15" w:rsidRPr="00877DE2">
        <w:rPr>
          <w:rFonts w:eastAsia="Times New Roman" w:cs="Times New Roman"/>
          <w:b/>
          <w:lang w:val="en-US"/>
        </w:rPr>
        <w:t>for encryption</w:t>
      </w:r>
      <w:r w:rsidR="00C26D15">
        <w:rPr>
          <w:rFonts w:eastAsia="Times New Roman" w:cs="Times New Roman"/>
          <w:lang w:val="en-US"/>
        </w:rPr>
        <w:t xml:space="preserve"> but the part of RC4 is before, </w:t>
      </w:r>
      <w:r w:rsidR="00B62203" w:rsidRPr="00877DE2">
        <w:rPr>
          <w:rFonts w:eastAsia="Times New Roman" w:cs="Times New Roman"/>
          <w:lang w:val="en-US"/>
        </w:rPr>
        <w:t>it is in</w:t>
      </w:r>
      <w:r w:rsidR="00C26D15">
        <w:rPr>
          <w:rFonts w:eastAsia="Times New Roman" w:cs="Times New Roman"/>
          <w:lang w:val="en-US"/>
        </w:rPr>
        <w:t xml:space="preserve"> generating the key-stream where the IV and key are concatenated</w:t>
      </w:r>
      <w:r w:rsidR="00B62203" w:rsidRPr="00877DE2">
        <w:rPr>
          <w:rFonts w:eastAsia="Times New Roman" w:cs="Times New Roman"/>
          <w:lang w:val="en-US"/>
        </w:rPr>
        <w:t>. T</w:t>
      </w:r>
      <w:r w:rsidR="00C26D15" w:rsidRPr="00877DE2">
        <w:rPr>
          <w:rFonts w:eastAsia="Times New Roman" w:cs="Times New Roman"/>
          <w:lang w:val="en-US"/>
        </w:rPr>
        <w:t>his</w:t>
      </w:r>
      <w:r w:rsidR="00C26D15">
        <w:rPr>
          <w:rFonts w:eastAsia="Times New Roman" w:cs="Times New Roman"/>
          <w:lang w:val="en-US"/>
        </w:rPr>
        <w:t xml:space="preserve"> operation </w:t>
      </w:r>
      <w:r w:rsidR="00C26D15" w:rsidRPr="00877DE2">
        <w:rPr>
          <w:rFonts w:eastAsia="Times New Roman" w:cs="Times New Roman"/>
          <w:lang w:val="en-US"/>
        </w:rPr>
        <w:t>provide</w:t>
      </w:r>
      <w:r w:rsidR="00B62203" w:rsidRPr="00877DE2">
        <w:rPr>
          <w:rFonts w:eastAsia="Times New Roman" w:cs="Times New Roman"/>
          <w:lang w:val="en-US"/>
        </w:rPr>
        <w:t>s</w:t>
      </w:r>
      <w:r w:rsidR="00C26D15">
        <w:rPr>
          <w:rFonts w:eastAsia="Times New Roman" w:cs="Times New Roman"/>
          <w:lang w:val="en-US"/>
        </w:rPr>
        <w:t xml:space="preserve"> the seed and then </w:t>
      </w:r>
      <w:r w:rsidR="00C26D15" w:rsidRPr="00877DE2">
        <w:rPr>
          <w:rFonts w:eastAsia="Times New Roman" w:cs="Times New Roman"/>
          <w:lang w:val="en-US"/>
        </w:rPr>
        <w:t>the</w:t>
      </w:r>
      <w:r w:rsidR="00B62203" w:rsidRPr="00877DE2">
        <w:rPr>
          <w:rFonts w:eastAsia="Times New Roman" w:cs="Times New Roman"/>
          <w:lang w:val="en-US"/>
        </w:rPr>
        <w:t xml:space="preserve">re is the </w:t>
      </w:r>
      <w:r w:rsidR="00C26D15" w:rsidRPr="00877DE2">
        <w:rPr>
          <w:rFonts w:eastAsia="Times New Roman" w:cs="Times New Roman"/>
          <w:b/>
          <w:lang w:val="en-US"/>
        </w:rPr>
        <w:t>kernel</w:t>
      </w:r>
      <w:r w:rsidR="00B62203" w:rsidRPr="00877DE2">
        <w:rPr>
          <w:rFonts w:eastAsia="Times New Roman" w:cs="Times New Roman"/>
          <w:b/>
          <w:bCs/>
          <w:lang w:val="en-US"/>
        </w:rPr>
        <w:t>,</w:t>
      </w:r>
      <w:r w:rsidR="00C26D15">
        <w:rPr>
          <w:rFonts w:eastAsia="Times New Roman" w:cs="Times New Roman"/>
          <w:lang w:val="en-US"/>
        </w:rPr>
        <w:t xml:space="preserve"> which is the core of the RC4 algorithm </w:t>
      </w:r>
      <w:r w:rsidR="00B62203" w:rsidRPr="00877DE2">
        <w:rPr>
          <w:rFonts w:eastAsia="Times New Roman" w:cs="Times New Roman"/>
          <w:lang w:val="en-US"/>
        </w:rPr>
        <w:t xml:space="preserve">that </w:t>
      </w:r>
      <w:r w:rsidR="00C26D15">
        <w:rPr>
          <w:rFonts w:eastAsia="Times New Roman" w:cs="Times New Roman"/>
          <w:lang w:val="en-US"/>
        </w:rPr>
        <w:t xml:space="preserve">is just a pseudo-random number generation. </w:t>
      </w:r>
      <w:r w:rsidR="001C067B" w:rsidRPr="00877DE2">
        <w:rPr>
          <w:rFonts w:eastAsia="Times New Roman" w:cs="Times New Roman"/>
          <w:lang w:val="en-US"/>
        </w:rPr>
        <w:t>Finally</w:t>
      </w:r>
      <w:r w:rsidR="006E5D0E">
        <w:rPr>
          <w:rFonts w:eastAsia="Times New Roman" w:cs="Times New Roman"/>
          <w:lang w:val="en-US"/>
        </w:rPr>
        <w:t>,</w:t>
      </w:r>
      <w:r w:rsidR="00C26D15">
        <w:rPr>
          <w:rFonts w:eastAsia="Times New Roman" w:cs="Times New Roman"/>
          <w:lang w:val="en-US"/>
        </w:rPr>
        <w:t xml:space="preserve"> the bit-to-bit xoring </w:t>
      </w:r>
      <w:r w:rsidR="001C067B" w:rsidRPr="00877DE2">
        <w:rPr>
          <w:rFonts w:eastAsia="Times New Roman" w:cs="Times New Roman"/>
          <w:lang w:val="en-US"/>
        </w:rPr>
        <w:t xml:space="preserve">of the two streams is performed and it </w:t>
      </w:r>
      <w:r w:rsidR="00C26D15">
        <w:rPr>
          <w:rFonts w:eastAsia="Times New Roman" w:cs="Times New Roman"/>
          <w:lang w:val="en-US"/>
        </w:rPr>
        <w:t xml:space="preserve">will provide the </w:t>
      </w:r>
      <w:r w:rsidR="00C26D15" w:rsidRPr="00877DE2">
        <w:rPr>
          <w:rFonts w:eastAsia="Times New Roman" w:cs="Times New Roman"/>
          <w:b/>
          <w:lang w:val="en-US"/>
        </w:rPr>
        <w:t>ciphertext</w:t>
      </w:r>
      <w:r w:rsidR="00C26D15">
        <w:rPr>
          <w:rFonts w:eastAsia="Times New Roman" w:cs="Times New Roman"/>
          <w:lang w:val="en-US"/>
        </w:rPr>
        <w:t xml:space="preserve"> that will be placed inside the packet with the IV put before it. </w:t>
      </w:r>
    </w:p>
    <w:p w14:paraId="5AE61168" w14:textId="54D08CA8" w:rsidR="00C26D15" w:rsidRDefault="00C26D15" w:rsidP="00C26D15">
      <w:pPr>
        <w:spacing w:line="257" w:lineRule="auto"/>
        <w:rPr>
          <w:rFonts w:eastAsia="Times New Roman" w:cs="Times New Roman"/>
          <w:lang w:val="en-US"/>
        </w:rPr>
      </w:pPr>
      <w:r w:rsidRPr="00877DE2">
        <w:rPr>
          <w:rFonts w:eastAsia="Times New Roman" w:cs="Times New Roman"/>
          <w:b/>
          <w:u w:val="single"/>
          <w:lang w:val="en-US"/>
        </w:rPr>
        <w:t>Note</w:t>
      </w:r>
      <w:r>
        <w:rPr>
          <w:rFonts w:eastAsia="Times New Roman" w:cs="Times New Roman"/>
          <w:lang w:val="en-US"/>
        </w:rPr>
        <w:t xml:space="preserve">: in computation of the integrity value there is </w:t>
      </w:r>
      <w:r w:rsidRPr="00877DE2">
        <w:rPr>
          <w:rFonts w:eastAsia="Times New Roman" w:cs="Times New Roman"/>
          <w:b/>
          <w:lang w:val="en-US"/>
        </w:rPr>
        <w:t>no key</w:t>
      </w:r>
      <w:r>
        <w:rPr>
          <w:rFonts w:eastAsia="Times New Roman" w:cs="Times New Roman"/>
          <w:lang w:val="en-US"/>
        </w:rPr>
        <w:t>, the hash</w:t>
      </w:r>
      <w:r w:rsidR="00A16F65" w:rsidRPr="00877DE2">
        <w:rPr>
          <w:rFonts w:eastAsia="Times New Roman" w:cs="Times New Roman"/>
          <w:lang w:val="en-US"/>
        </w:rPr>
        <w:t xml:space="preserve"> is computed</w:t>
      </w:r>
      <w:r>
        <w:rPr>
          <w:rFonts w:eastAsia="Times New Roman" w:cs="Times New Roman"/>
          <w:lang w:val="en-US"/>
        </w:rPr>
        <w:t xml:space="preserve"> and then </w:t>
      </w:r>
      <w:r w:rsidR="00A16F65" w:rsidRPr="00877DE2">
        <w:rPr>
          <w:rFonts w:eastAsia="Times New Roman" w:cs="Times New Roman"/>
          <w:lang w:val="en-US"/>
        </w:rPr>
        <w:t>it</w:t>
      </w:r>
      <w:r>
        <w:rPr>
          <w:rFonts w:eastAsia="Times New Roman" w:cs="Times New Roman"/>
          <w:lang w:val="en-US"/>
        </w:rPr>
        <w:t xml:space="preserve"> is encrypted together with the </w:t>
      </w:r>
      <w:r w:rsidR="006E5D0E">
        <w:rPr>
          <w:rFonts w:eastAsia="Times New Roman" w:cs="Times New Roman"/>
          <w:lang w:val="en-US"/>
        </w:rPr>
        <w:t>payload,</w:t>
      </w:r>
      <w:r>
        <w:rPr>
          <w:rFonts w:eastAsia="Times New Roman" w:cs="Times New Roman"/>
          <w:lang w:val="en-US"/>
        </w:rPr>
        <w:t xml:space="preserve"> so the protection of the hash is not independent of the encryption but is performed in the same way.</w:t>
      </w:r>
    </w:p>
    <w:p w14:paraId="47369BF2" w14:textId="77777777" w:rsidR="00C26D15" w:rsidRDefault="00C26D15" w:rsidP="00C26D15">
      <w:pPr>
        <w:pStyle w:val="Titolo2"/>
        <w:rPr>
          <w:lang w:val="en-US"/>
        </w:rPr>
      </w:pPr>
      <w:bookmarkStart w:id="199" w:name="_Toc91005584"/>
      <w:r w:rsidRPr="666356AB">
        <w:rPr>
          <w:lang w:val="en-US"/>
        </w:rPr>
        <w:t>WEP – key types</w:t>
      </w:r>
      <w:bookmarkEnd w:id="199"/>
    </w:p>
    <w:p w14:paraId="01FA5F0C" w14:textId="65E4006A" w:rsidR="00B25CA7" w:rsidRPr="00877DE2" w:rsidRDefault="00B25CA7" w:rsidP="00B25CA7">
      <w:pPr>
        <w:rPr>
          <w:lang w:val="en-US"/>
        </w:rPr>
      </w:pPr>
      <w:r w:rsidRPr="00877DE2">
        <w:rPr>
          <w:lang w:val="en-US"/>
        </w:rPr>
        <w:t>There are two types of keys:</w:t>
      </w:r>
    </w:p>
    <w:p w14:paraId="1509729A" w14:textId="67899622" w:rsidR="00C26D15" w:rsidRDefault="00C26D15" w:rsidP="001310CE">
      <w:pPr>
        <w:pStyle w:val="Paragrafoelenco"/>
        <w:numPr>
          <w:ilvl w:val="0"/>
          <w:numId w:val="57"/>
        </w:numPr>
        <w:rPr>
          <w:lang w:val="en-US"/>
        </w:rPr>
      </w:pPr>
      <w:r w:rsidRPr="666356AB">
        <w:rPr>
          <w:b/>
          <w:bCs/>
          <w:lang w:val="en-US"/>
        </w:rPr>
        <w:t>Default key</w:t>
      </w:r>
      <w:r w:rsidR="00B25CA7" w:rsidRPr="666356AB">
        <w:rPr>
          <w:lang w:val="en-US"/>
        </w:rPr>
        <w:t>: it</w:t>
      </w:r>
      <w:r w:rsidRPr="666356AB">
        <w:rPr>
          <w:lang w:val="en-US"/>
        </w:rPr>
        <w:t xml:space="preserve"> is also named </w:t>
      </w:r>
      <w:r w:rsidRPr="666356AB">
        <w:rPr>
          <w:i/>
          <w:iCs/>
          <w:lang w:val="en-US"/>
        </w:rPr>
        <w:t>share</w:t>
      </w:r>
      <w:r w:rsidR="00B25CA7" w:rsidRPr="666356AB">
        <w:rPr>
          <w:i/>
          <w:iCs/>
          <w:lang w:val="en-US"/>
        </w:rPr>
        <w:t>d</w:t>
      </w:r>
      <w:r w:rsidRPr="666356AB">
        <w:rPr>
          <w:lang w:val="en-US"/>
        </w:rPr>
        <w:t>/</w:t>
      </w:r>
      <w:r w:rsidRPr="666356AB">
        <w:rPr>
          <w:i/>
          <w:iCs/>
          <w:lang w:val="en-US"/>
        </w:rPr>
        <w:t>group</w:t>
      </w:r>
      <w:r w:rsidRPr="666356AB">
        <w:rPr>
          <w:lang w:val="en-US"/>
        </w:rPr>
        <w:t>/</w:t>
      </w:r>
      <w:r w:rsidRPr="666356AB">
        <w:rPr>
          <w:i/>
          <w:iCs/>
          <w:lang w:val="en-US"/>
        </w:rPr>
        <w:t>multicast</w:t>
      </w:r>
      <w:r w:rsidRPr="666356AB">
        <w:rPr>
          <w:lang w:val="en-US"/>
        </w:rPr>
        <w:t>/</w:t>
      </w:r>
      <w:r w:rsidRPr="666356AB">
        <w:rPr>
          <w:i/>
          <w:iCs/>
          <w:lang w:val="en-US"/>
        </w:rPr>
        <w:t>broadcast</w:t>
      </w:r>
      <w:r w:rsidRPr="666356AB">
        <w:rPr>
          <w:lang w:val="en-US"/>
        </w:rPr>
        <w:t xml:space="preserve"> key or simply key. One single key is share</w:t>
      </w:r>
      <w:r w:rsidR="00B25CA7" w:rsidRPr="666356AB">
        <w:rPr>
          <w:lang w:val="en-US"/>
        </w:rPr>
        <w:t>d</w:t>
      </w:r>
      <w:r w:rsidRPr="666356AB">
        <w:rPr>
          <w:lang w:val="en-US"/>
        </w:rPr>
        <w:t xml:space="preserve"> by all stations and the AP. This is </w:t>
      </w:r>
      <w:r w:rsidRPr="666356AB">
        <w:rPr>
          <w:u w:val="single"/>
          <w:lang w:val="en-US"/>
        </w:rPr>
        <w:t>not</w:t>
      </w:r>
      <w:r w:rsidRPr="666356AB">
        <w:rPr>
          <w:lang w:val="en-US"/>
        </w:rPr>
        <w:t xml:space="preserve"> a pairwise key </w:t>
      </w:r>
      <w:r w:rsidR="00B25CA7" w:rsidRPr="666356AB">
        <w:rPr>
          <w:lang w:val="en-US"/>
        </w:rPr>
        <w:t>(peer-to-peer key)</w:t>
      </w:r>
      <w:r w:rsidRPr="666356AB">
        <w:rPr>
          <w:lang w:val="en-US"/>
        </w:rPr>
        <w:t xml:space="preserve"> but a group key because it is shared between all computers. </w:t>
      </w:r>
      <w:r w:rsidR="00B25CA7" w:rsidRPr="666356AB">
        <w:rPr>
          <w:lang w:val="en-US"/>
        </w:rPr>
        <w:t>This means that</w:t>
      </w:r>
      <w:r w:rsidRPr="666356AB">
        <w:rPr>
          <w:lang w:val="en-US"/>
        </w:rPr>
        <w:t xml:space="preserve"> any station (STA) can sniff all the traffic in the Basic Service Set (BSS)</w:t>
      </w:r>
      <w:r w:rsidR="00B25CA7" w:rsidRPr="666356AB">
        <w:rPr>
          <w:lang w:val="en-US"/>
        </w:rPr>
        <w:t>. W</w:t>
      </w:r>
      <w:r w:rsidRPr="666356AB">
        <w:rPr>
          <w:lang w:val="en-US"/>
        </w:rPr>
        <w:t xml:space="preserve">hat is worst is that </w:t>
      </w:r>
      <w:r w:rsidR="004C019B" w:rsidRPr="666356AB">
        <w:rPr>
          <w:lang w:val="en-US"/>
        </w:rPr>
        <w:t xml:space="preserve">a station </w:t>
      </w:r>
      <w:r w:rsidRPr="666356AB">
        <w:rPr>
          <w:lang w:val="en-US"/>
        </w:rPr>
        <w:t xml:space="preserve">can act as another </w:t>
      </w:r>
      <w:r w:rsidR="004C019B" w:rsidRPr="666356AB">
        <w:rPr>
          <w:lang w:val="en-US"/>
        </w:rPr>
        <w:t>one,</w:t>
      </w:r>
      <w:r w:rsidRPr="666356AB">
        <w:rPr>
          <w:lang w:val="en-US"/>
        </w:rPr>
        <w:t xml:space="preserve"> or </w:t>
      </w:r>
      <w:r w:rsidR="004C019B" w:rsidRPr="666356AB">
        <w:rPr>
          <w:lang w:val="en-US"/>
        </w:rPr>
        <w:t>it</w:t>
      </w:r>
      <w:r w:rsidRPr="666356AB">
        <w:rPr>
          <w:lang w:val="en-US"/>
        </w:rPr>
        <w:t xml:space="preserve"> can take the role of the Access Point (AP), </w:t>
      </w:r>
      <w:r w:rsidR="004C019B" w:rsidRPr="666356AB">
        <w:rPr>
          <w:lang w:val="en-US"/>
        </w:rPr>
        <w:t>since</w:t>
      </w:r>
      <w:r w:rsidRPr="666356AB">
        <w:rPr>
          <w:lang w:val="en-US"/>
        </w:rPr>
        <w:t xml:space="preserve"> it is shared </w:t>
      </w:r>
      <w:r w:rsidR="00B471E3" w:rsidRPr="666356AB">
        <w:rPr>
          <w:lang w:val="en-US"/>
        </w:rPr>
        <w:t xml:space="preserve">and </w:t>
      </w:r>
      <w:r w:rsidRPr="666356AB">
        <w:rPr>
          <w:lang w:val="en-US"/>
        </w:rPr>
        <w:t xml:space="preserve">symmetric. Once the key of a BSS </w:t>
      </w:r>
      <w:r w:rsidR="00B471E3" w:rsidRPr="666356AB">
        <w:rPr>
          <w:lang w:val="en-US"/>
        </w:rPr>
        <w:t xml:space="preserve">is known, </w:t>
      </w:r>
      <w:r w:rsidRPr="666356AB">
        <w:rPr>
          <w:lang w:val="en-US"/>
        </w:rPr>
        <w:t xml:space="preserve">then </w:t>
      </w:r>
      <w:r w:rsidR="00B471E3" w:rsidRPr="666356AB">
        <w:rPr>
          <w:lang w:val="en-US"/>
        </w:rPr>
        <w:t>it is possible to</w:t>
      </w:r>
      <w:r w:rsidRPr="666356AB">
        <w:rPr>
          <w:lang w:val="en-US"/>
        </w:rPr>
        <w:t xml:space="preserve"> </w:t>
      </w:r>
      <w:r w:rsidRPr="666356AB">
        <w:rPr>
          <w:b/>
          <w:bCs/>
          <w:lang w:val="en-US"/>
        </w:rPr>
        <w:t>sniff all the traffic</w:t>
      </w:r>
      <w:r w:rsidRPr="666356AB">
        <w:rPr>
          <w:lang w:val="en-US"/>
        </w:rPr>
        <w:t xml:space="preserve">, </w:t>
      </w:r>
      <w:r w:rsidRPr="666356AB">
        <w:rPr>
          <w:b/>
          <w:bCs/>
          <w:lang w:val="en-US"/>
        </w:rPr>
        <w:t>claim to be another node</w:t>
      </w:r>
      <w:r w:rsidRPr="666356AB">
        <w:rPr>
          <w:lang w:val="en-US"/>
        </w:rPr>
        <w:t xml:space="preserve"> in the network </w:t>
      </w:r>
      <w:r w:rsidR="00B471E3" w:rsidRPr="666356AB">
        <w:rPr>
          <w:lang w:val="en-US"/>
        </w:rPr>
        <w:t>(since it is possible to</w:t>
      </w:r>
      <w:r w:rsidRPr="666356AB">
        <w:rPr>
          <w:lang w:val="en-US"/>
        </w:rPr>
        <w:t xml:space="preserve"> change </w:t>
      </w:r>
      <w:r w:rsidR="00B471E3" w:rsidRPr="666356AB">
        <w:rPr>
          <w:lang w:val="en-US"/>
        </w:rPr>
        <w:t xml:space="preserve">the </w:t>
      </w:r>
      <w:r w:rsidRPr="666356AB">
        <w:rPr>
          <w:lang w:val="en-US"/>
        </w:rPr>
        <w:t>MAC to match that</w:t>
      </w:r>
      <w:r w:rsidR="00B471E3" w:rsidRPr="666356AB">
        <w:rPr>
          <w:lang w:val="en-US"/>
        </w:rPr>
        <w:t>)</w:t>
      </w:r>
      <w:r w:rsidRPr="666356AB">
        <w:rPr>
          <w:lang w:val="en-US"/>
        </w:rPr>
        <w:t xml:space="preserve"> or </w:t>
      </w:r>
      <w:r w:rsidR="00B471E3" w:rsidRPr="666356AB">
        <w:rPr>
          <w:lang w:val="en-US"/>
        </w:rPr>
        <w:t>it is possible to</w:t>
      </w:r>
      <w:r w:rsidRPr="666356AB">
        <w:rPr>
          <w:lang w:val="en-US"/>
        </w:rPr>
        <w:t xml:space="preserve"> even </w:t>
      </w:r>
      <w:r w:rsidRPr="666356AB">
        <w:rPr>
          <w:b/>
          <w:bCs/>
          <w:lang w:val="en-US"/>
        </w:rPr>
        <w:t>jam the AP</w:t>
      </w:r>
      <w:r w:rsidRPr="666356AB">
        <w:rPr>
          <w:lang w:val="en-US"/>
        </w:rPr>
        <w:t xml:space="preserve"> and </w:t>
      </w:r>
      <w:r w:rsidR="000A5579" w:rsidRPr="666356AB">
        <w:rPr>
          <w:lang w:val="en-US"/>
        </w:rPr>
        <w:t>answer</w:t>
      </w:r>
      <w:r w:rsidRPr="666356AB">
        <w:rPr>
          <w:lang w:val="en-US"/>
        </w:rPr>
        <w:t xml:space="preserve"> in another frequency to act as an AP. </w:t>
      </w:r>
    </w:p>
    <w:p w14:paraId="51F8B0E1" w14:textId="2210B2A0" w:rsidR="00C26D15" w:rsidRDefault="00C26D15" w:rsidP="001310CE">
      <w:pPr>
        <w:pStyle w:val="Paragrafoelenco"/>
        <w:numPr>
          <w:ilvl w:val="0"/>
          <w:numId w:val="57"/>
        </w:numPr>
        <w:rPr>
          <w:lang w:val="en-US"/>
        </w:rPr>
      </w:pPr>
      <w:r w:rsidRPr="666356AB">
        <w:rPr>
          <w:b/>
          <w:bCs/>
          <w:lang w:val="en-US"/>
        </w:rPr>
        <w:t>Key mapping key</w:t>
      </w:r>
      <w:r w:rsidR="000A5579" w:rsidRPr="666356AB">
        <w:rPr>
          <w:lang w:val="en-US"/>
        </w:rPr>
        <w:t>: it</w:t>
      </w:r>
      <w:r w:rsidRPr="666356AB">
        <w:rPr>
          <w:lang w:val="en-US"/>
        </w:rPr>
        <w:t xml:space="preserve"> is also named </w:t>
      </w:r>
      <w:r w:rsidRPr="666356AB">
        <w:rPr>
          <w:i/>
          <w:iCs/>
          <w:lang w:val="en-US"/>
        </w:rPr>
        <w:t>individual/per-station/unique</w:t>
      </w:r>
      <w:r w:rsidRPr="666356AB">
        <w:rPr>
          <w:lang w:val="en-US"/>
        </w:rPr>
        <w:t xml:space="preserve"> key</w:t>
      </w:r>
      <w:r w:rsidR="000A5579" w:rsidRPr="666356AB">
        <w:rPr>
          <w:lang w:val="en-US"/>
        </w:rPr>
        <w:t>.</w:t>
      </w:r>
      <w:r w:rsidRPr="666356AB">
        <w:rPr>
          <w:lang w:val="en-US"/>
        </w:rPr>
        <w:t xml:space="preserve"> </w:t>
      </w:r>
      <w:r w:rsidR="000A5579" w:rsidRPr="666356AB">
        <w:rPr>
          <w:lang w:val="en-US"/>
        </w:rPr>
        <w:t>I</w:t>
      </w:r>
      <w:r w:rsidRPr="666356AB">
        <w:rPr>
          <w:lang w:val="en-US"/>
        </w:rPr>
        <w:t xml:space="preserve">n this case </w:t>
      </w:r>
      <w:r w:rsidR="000A5579" w:rsidRPr="666356AB">
        <w:rPr>
          <w:lang w:val="en-US"/>
        </w:rPr>
        <w:t>it</w:t>
      </w:r>
      <w:r w:rsidRPr="666356AB">
        <w:rPr>
          <w:lang w:val="en-US"/>
        </w:rPr>
        <w:t xml:space="preserve"> is a shared key between the AP and one specific station. In this case </w:t>
      </w:r>
      <w:r w:rsidR="009752ED" w:rsidRPr="666356AB">
        <w:rPr>
          <w:lang w:val="en-US"/>
        </w:rPr>
        <w:t>there will be</w:t>
      </w:r>
      <w:r w:rsidRPr="666356AB">
        <w:rPr>
          <w:lang w:val="en-US"/>
        </w:rPr>
        <w:t xml:space="preserve"> a</w:t>
      </w:r>
      <w:r w:rsidRPr="666356AB">
        <w:rPr>
          <w:b/>
          <w:bCs/>
          <w:lang w:val="en-US"/>
        </w:rPr>
        <w:t xml:space="preserve"> real pairwise keys </w:t>
      </w:r>
      <w:r w:rsidRPr="666356AB">
        <w:rPr>
          <w:lang w:val="en-US"/>
        </w:rPr>
        <w:t xml:space="preserve">between the access point and the various stations. The problem is that </w:t>
      </w:r>
      <w:r w:rsidR="009752ED" w:rsidRPr="666356AB">
        <w:rPr>
          <w:lang w:val="en-US"/>
        </w:rPr>
        <w:t>the</w:t>
      </w:r>
      <w:r w:rsidRPr="666356AB">
        <w:rPr>
          <w:lang w:val="en-US"/>
        </w:rPr>
        <w:t xml:space="preserve"> AP must keep in memory one key for each authorized STA and </w:t>
      </w:r>
      <w:r w:rsidR="009752ED" w:rsidRPr="666356AB">
        <w:rPr>
          <w:lang w:val="en-US"/>
        </w:rPr>
        <w:t>that</w:t>
      </w:r>
      <w:r w:rsidRPr="666356AB">
        <w:rPr>
          <w:lang w:val="en-US"/>
        </w:rPr>
        <w:t xml:space="preserve"> is a </w:t>
      </w:r>
      <w:r w:rsidRPr="666356AB">
        <w:rPr>
          <w:b/>
          <w:bCs/>
          <w:lang w:val="en-US"/>
        </w:rPr>
        <w:t>management problem</w:t>
      </w:r>
      <w:r w:rsidRPr="666356AB">
        <w:rPr>
          <w:lang w:val="en-US"/>
        </w:rPr>
        <w:t xml:space="preserve"> because </w:t>
      </w:r>
      <w:r w:rsidR="009752ED" w:rsidRPr="666356AB">
        <w:rPr>
          <w:lang w:val="en-US"/>
        </w:rPr>
        <w:t xml:space="preserve">the AP </w:t>
      </w:r>
      <w:r w:rsidRPr="666356AB">
        <w:rPr>
          <w:lang w:val="en-US"/>
        </w:rPr>
        <w:t>need</w:t>
      </w:r>
      <w:r w:rsidR="009752ED" w:rsidRPr="666356AB">
        <w:rPr>
          <w:lang w:val="en-US"/>
        </w:rPr>
        <w:t>s</w:t>
      </w:r>
      <w:r w:rsidRPr="666356AB">
        <w:rPr>
          <w:lang w:val="en-US"/>
        </w:rPr>
        <w:t xml:space="preserve"> to distribute those keys and to keep the list inside. This </w:t>
      </w:r>
      <w:r w:rsidR="009752ED" w:rsidRPr="666356AB">
        <w:rPr>
          <w:lang w:val="en-US"/>
        </w:rPr>
        <w:t xml:space="preserve">type of key </w:t>
      </w:r>
      <w:r w:rsidRPr="666356AB">
        <w:rPr>
          <w:lang w:val="en-US"/>
        </w:rPr>
        <w:t xml:space="preserve">is </w:t>
      </w:r>
      <w:r w:rsidRPr="666356AB">
        <w:rPr>
          <w:b/>
          <w:bCs/>
          <w:lang w:val="en-US"/>
        </w:rPr>
        <w:t>more secure but more difficult</w:t>
      </w:r>
      <w:r w:rsidR="003A5697" w:rsidRPr="666356AB">
        <w:rPr>
          <w:lang w:val="en-US"/>
        </w:rPr>
        <w:t xml:space="preserve"> since</w:t>
      </w:r>
      <w:r w:rsidR="009752ED" w:rsidRPr="666356AB">
        <w:rPr>
          <w:lang w:val="en-US"/>
        </w:rPr>
        <w:t xml:space="preserve"> it is needed</w:t>
      </w:r>
      <w:r w:rsidRPr="666356AB">
        <w:rPr>
          <w:lang w:val="en-US"/>
        </w:rPr>
        <w:t xml:space="preserve"> to address the problem of key distribution between all the various access points if the user can move from an access point to another and how to give the correct key to the various stations. </w:t>
      </w:r>
    </w:p>
    <w:p w14:paraId="4CA6932F" w14:textId="73FF602E" w:rsidR="00C26D15" w:rsidRPr="00895BCB" w:rsidRDefault="00C26D15" w:rsidP="00C26D15">
      <w:pPr>
        <w:rPr>
          <w:lang w:val="en-US"/>
        </w:rPr>
      </w:pPr>
      <w:r w:rsidRPr="00895BCB">
        <w:rPr>
          <w:lang w:val="en-US"/>
        </w:rPr>
        <w:t xml:space="preserve">Although </w:t>
      </w:r>
      <w:r w:rsidR="003A5697" w:rsidRPr="00877DE2">
        <w:rPr>
          <w:lang w:val="en-US"/>
        </w:rPr>
        <w:t>there is a</w:t>
      </w:r>
      <w:r w:rsidRPr="00895BCB">
        <w:rPr>
          <w:lang w:val="en-US"/>
        </w:rPr>
        <w:t xml:space="preserve"> more secure alternative</w:t>
      </w:r>
      <w:r w:rsidR="003A5697" w:rsidRPr="00877DE2">
        <w:rPr>
          <w:lang w:val="en-US"/>
        </w:rPr>
        <w:t>,</w:t>
      </w:r>
      <w:r w:rsidRPr="00895BCB">
        <w:rPr>
          <w:lang w:val="en-US"/>
        </w:rPr>
        <w:t xml:space="preserve"> due to management problems normally</w:t>
      </w:r>
      <w:r>
        <w:rPr>
          <w:lang w:val="en-US"/>
        </w:rPr>
        <w:t xml:space="preserve"> </w:t>
      </w:r>
      <w:r w:rsidR="007308D1" w:rsidRPr="00877DE2">
        <w:rPr>
          <w:lang w:val="en-US"/>
        </w:rPr>
        <w:t xml:space="preserve">it </w:t>
      </w:r>
      <w:r>
        <w:rPr>
          <w:lang w:val="en-US"/>
        </w:rPr>
        <w:t xml:space="preserve">is used the </w:t>
      </w:r>
      <w:r w:rsidRPr="00895BCB">
        <w:rPr>
          <w:b/>
          <w:bCs/>
          <w:lang w:val="en-US"/>
        </w:rPr>
        <w:t>default key</w:t>
      </w:r>
      <w:r>
        <w:rPr>
          <w:lang w:val="en-US"/>
        </w:rPr>
        <w:t xml:space="preserve"> solution.</w:t>
      </w:r>
    </w:p>
    <w:p w14:paraId="4A2775F2" w14:textId="79133B80" w:rsidR="00D90E34" w:rsidRPr="00877DE2" w:rsidRDefault="00D90E34" w:rsidP="00D90E34">
      <w:pPr>
        <w:pStyle w:val="Titolo2"/>
        <w:rPr>
          <w:lang w:val="en-US"/>
        </w:rPr>
      </w:pPr>
      <w:bookmarkStart w:id="200" w:name="_Toc91005585"/>
      <w:r w:rsidRPr="666356AB">
        <w:rPr>
          <w:lang w:val="en-US"/>
        </w:rPr>
        <w:t>WEP Problems</w:t>
      </w:r>
      <w:bookmarkEnd w:id="200"/>
    </w:p>
    <w:p w14:paraId="0B1F1545" w14:textId="0E30B73B" w:rsidR="00C2739B" w:rsidRPr="00877DE2" w:rsidRDefault="00C2739B" w:rsidP="00C2739B">
      <w:pPr>
        <w:spacing w:line="257" w:lineRule="auto"/>
        <w:rPr>
          <w:rFonts w:eastAsia="Times New Roman" w:cs="Times New Roman"/>
          <w:lang w:val="en-US"/>
        </w:rPr>
      </w:pPr>
      <w:r w:rsidRPr="00877DE2">
        <w:rPr>
          <w:rFonts w:eastAsia="Times New Roman" w:cs="Times New Roman"/>
          <w:lang w:val="en-US"/>
        </w:rPr>
        <w:t xml:space="preserve">Let’s now look at the problems </w:t>
      </w:r>
      <w:r w:rsidR="00131200" w:rsidRPr="00877DE2">
        <w:rPr>
          <w:rFonts w:eastAsia="Times New Roman" w:cs="Times New Roman"/>
          <w:lang w:val="en-US"/>
        </w:rPr>
        <w:t xml:space="preserve">that are </w:t>
      </w:r>
      <w:r w:rsidRPr="00877DE2">
        <w:rPr>
          <w:rFonts w:eastAsia="Times New Roman" w:cs="Times New Roman"/>
          <w:lang w:val="en-US"/>
        </w:rPr>
        <w:t xml:space="preserve">generated by the way in which integrity and confidentiality are obtained. </w:t>
      </w:r>
    </w:p>
    <w:p w14:paraId="2D695E0C" w14:textId="77777777" w:rsidR="00C26D15" w:rsidRDefault="00C26D15" w:rsidP="00EF047A">
      <w:pPr>
        <w:pStyle w:val="Titolo3"/>
        <w:rPr>
          <w:lang w:val="en-US"/>
        </w:rPr>
      </w:pPr>
      <w:bookmarkStart w:id="201" w:name="_Toc91005586"/>
      <w:r>
        <w:rPr>
          <w:lang w:val="en-US"/>
        </w:rPr>
        <w:t>WEP problems – the IV</w:t>
      </w:r>
      <w:bookmarkEnd w:id="201"/>
    </w:p>
    <w:p w14:paraId="2EB30324" w14:textId="11E97A0D" w:rsidR="00C26D15" w:rsidRDefault="00C26D15" w:rsidP="00C26D15">
      <w:pPr>
        <w:spacing w:line="257" w:lineRule="auto"/>
        <w:rPr>
          <w:rFonts w:eastAsia="Times New Roman" w:cs="Times New Roman"/>
          <w:lang w:val="en-US"/>
        </w:rPr>
      </w:pPr>
      <w:r w:rsidRPr="0058322A">
        <w:rPr>
          <w:rFonts w:eastAsia="Times New Roman" w:cs="Times New Roman"/>
          <w:lang w:val="en-US"/>
        </w:rPr>
        <w:t xml:space="preserve">The IV (initialization vector) used to produce the RC4 keystream is </w:t>
      </w:r>
      <w:r w:rsidRPr="00877DE2">
        <w:rPr>
          <w:rFonts w:eastAsia="Times New Roman" w:cs="Times New Roman"/>
          <w:b/>
          <w:lang w:val="en-US"/>
        </w:rPr>
        <w:t>only 24-bit long</w:t>
      </w:r>
      <w:r w:rsidRPr="0058322A">
        <w:rPr>
          <w:rFonts w:eastAsia="Times New Roman" w:cs="Times New Roman"/>
          <w:lang w:val="en-US"/>
        </w:rPr>
        <w:t xml:space="preserve">. </w:t>
      </w:r>
      <w:r>
        <w:rPr>
          <w:rFonts w:eastAsia="Times New Roman" w:cs="Times New Roman"/>
          <w:lang w:val="en-US"/>
        </w:rPr>
        <w:t xml:space="preserve">A short IV field means that the same RC4 keystream will be used to encrypt different texts, even when using long keys: because of the </w:t>
      </w:r>
      <w:r w:rsidRPr="00877DE2">
        <w:rPr>
          <w:rFonts w:eastAsia="Times New Roman" w:cs="Times New Roman"/>
          <w:i/>
          <w:lang w:val="en-US"/>
        </w:rPr>
        <w:t>birthday paradox</w:t>
      </w:r>
      <w:r w:rsidR="004A38C6" w:rsidRPr="00877DE2">
        <w:rPr>
          <w:rFonts w:eastAsia="Times New Roman" w:cs="Times New Roman"/>
          <w:lang w:val="en-US"/>
        </w:rPr>
        <w:t>. The</w:t>
      </w:r>
      <w:r>
        <w:rPr>
          <w:rFonts w:eastAsia="Times New Roman" w:cs="Times New Roman"/>
          <w:lang w:val="en-US"/>
        </w:rPr>
        <w:t xml:space="preserve"> shared key</w:t>
      </w:r>
      <w:r w:rsidR="004A38C6" w:rsidRPr="00877DE2">
        <w:rPr>
          <w:rFonts w:eastAsia="Times New Roman" w:cs="Times New Roman"/>
          <w:lang w:val="en-US"/>
        </w:rPr>
        <w:t xml:space="preserve"> remains unchanged</w:t>
      </w:r>
      <w:r w:rsidRPr="00877DE2">
        <w:rPr>
          <w:rFonts w:eastAsia="Times New Roman" w:cs="Times New Roman"/>
          <w:lang w:val="en-US"/>
        </w:rPr>
        <w:t xml:space="preserve">, </w:t>
      </w:r>
      <w:r w:rsidR="00A90D5C" w:rsidRPr="00877DE2">
        <w:rPr>
          <w:rFonts w:eastAsia="Times New Roman" w:cs="Times New Roman"/>
          <w:lang w:val="en-US"/>
        </w:rPr>
        <w:t>since</w:t>
      </w:r>
      <w:r>
        <w:rPr>
          <w:rFonts w:eastAsia="Times New Roman" w:cs="Times New Roman"/>
          <w:lang w:val="en-US"/>
        </w:rPr>
        <w:t xml:space="preserve"> when a common key </w:t>
      </w:r>
      <w:r w:rsidR="00A90D5C" w:rsidRPr="00877DE2">
        <w:rPr>
          <w:rFonts w:eastAsia="Times New Roman" w:cs="Times New Roman"/>
          <w:lang w:val="en-US"/>
        </w:rPr>
        <w:t xml:space="preserve">is used, it is </w:t>
      </w:r>
      <w:r>
        <w:rPr>
          <w:rFonts w:eastAsia="Times New Roman" w:cs="Times New Roman"/>
          <w:lang w:val="en-US"/>
        </w:rPr>
        <w:t xml:space="preserve">rarely taken the burden to say </w:t>
      </w:r>
      <w:r w:rsidR="00A90D5C" w:rsidRPr="00877DE2">
        <w:rPr>
          <w:rFonts w:eastAsia="Times New Roman" w:cs="Times New Roman"/>
          <w:lang w:val="en-US"/>
        </w:rPr>
        <w:t>to</w:t>
      </w:r>
      <w:r w:rsidRPr="00877DE2">
        <w:rPr>
          <w:rFonts w:eastAsia="Times New Roman" w:cs="Times New Roman"/>
          <w:lang w:val="en-US"/>
        </w:rPr>
        <w:t xml:space="preserve"> </w:t>
      </w:r>
      <w:r>
        <w:rPr>
          <w:rFonts w:eastAsia="Times New Roman" w:cs="Times New Roman"/>
          <w:lang w:val="en-US"/>
        </w:rPr>
        <w:t xml:space="preserve">everyone that the keys changed. That means that the key stream has </w:t>
      </w:r>
      <w:r w:rsidRPr="00877DE2">
        <w:rPr>
          <w:rFonts w:eastAsia="Times New Roman" w:cs="Times New Roman"/>
          <w:b/>
          <w:lang w:val="en-US"/>
        </w:rPr>
        <w:t>52% reuse probability after 5000 packets</w:t>
      </w:r>
      <w:r>
        <w:rPr>
          <w:rFonts w:eastAsia="Times New Roman" w:cs="Times New Roman"/>
          <w:lang w:val="en-US"/>
        </w:rPr>
        <w:t xml:space="preserve"> have been exchanged in one BSS</w:t>
      </w:r>
      <w:r w:rsidR="00B245E9" w:rsidRPr="00877DE2">
        <w:rPr>
          <w:rFonts w:eastAsia="Times New Roman" w:cs="Times New Roman"/>
          <w:lang w:val="en-US"/>
        </w:rPr>
        <w:t xml:space="preserve"> (Basic Service Set)</w:t>
      </w:r>
      <w:r w:rsidRPr="00877DE2">
        <w:rPr>
          <w:rFonts w:eastAsia="Times New Roman" w:cs="Times New Roman"/>
          <w:lang w:val="en-US"/>
        </w:rPr>
        <w:t>,</w:t>
      </w:r>
      <w:r>
        <w:rPr>
          <w:rFonts w:eastAsia="Times New Roman" w:cs="Times New Roman"/>
          <w:lang w:val="en-US"/>
        </w:rPr>
        <w:t xml:space="preserve"> and 95% after 10000 packets. A busy AP sends about 1000 packets/s</w:t>
      </w:r>
      <w:r w:rsidR="00C32AC3" w:rsidRPr="00877DE2">
        <w:rPr>
          <w:rFonts w:eastAsia="Times New Roman" w:cs="Times New Roman"/>
          <w:lang w:val="en-US"/>
        </w:rPr>
        <w:t>, which means that it happens after a few minutes.</w:t>
      </w:r>
    </w:p>
    <w:p w14:paraId="248C583E" w14:textId="25008EDA" w:rsidR="00C26D15" w:rsidRDefault="00C26D15" w:rsidP="00C26D15">
      <w:pPr>
        <w:spacing w:line="257" w:lineRule="auto"/>
        <w:rPr>
          <w:rFonts w:eastAsia="Times New Roman" w:cs="Times New Roman"/>
          <w:lang w:val="en-US"/>
        </w:rPr>
      </w:pPr>
      <w:r>
        <w:rPr>
          <w:rFonts w:eastAsia="Times New Roman" w:cs="Times New Roman"/>
          <w:lang w:val="en-US"/>
        </w:rPr>
        <w:t xml:space="preserve">This is </w:t>
      </w:r>
      <w:r w:rsidR="006E5D0E" w:rsidRPr="00877DE2">
        <w:rPr>
          <w:rFonts w:eastAsia="Times New Roman" w:cs="Times New Roman"/>
          <w:b/>
          <w:lang w:val="en-US"/>
        </w:rPr>
        <w:t>independent of</w:t>
      </w:r>
      <w:r w:rsidRPr="00877DE2">
        <w:rPr>
          <w:rFonts w:eastAsia="Times New Roman" w:cs="Times New Roman"/>
          <w:b/>
          <w:lang w:val="en-US"/>
        </w:rPr>
        <w:t xml:space="preserve"> the key size</w:t>
      </w:r>
      <w:r w:rsidR="003A3384" w:rsidRPr="00877DE2">
        <w:rPr>
          <w:rFonts w:eastAsia="Times New Roman" w:cs="Times New Roman"/>
          <w:lang w:val="en-US"/>
        </w:rPr>
        <w:t xml:space="preserve"> because</w:t>
      </w:r>
      <w:r w:rsidRPr="00877DE2">
        <w:rPr>
          <w:rFonts w:eastAsia="Times New Roman" w:cs="Times New Roman"/>
          <w:lang w:val="en-US"/>
        </w:rPr>
        <w:t xml:space="preserve"> </w:t>
      </w:r>
      <w:r w:rsidR="00DB1887" w:rsidRPr="00877DE2">
        <w:rPr>
          <w:rFonts w:eastAsia="Times New Roman" w:cs="Times New Roman"/>
          <w:lang w:val="en-US"/>
        </w:rPr>
        <w:t xml:space="preserve">it </w:t>
      </w:r>
      <w:r>
        <w:rPr>
          <w:rFonts w:eastAsia="Times New Roman" w:cs="Times New Roman"/>
          <w:lang w:val="en-US"/>
        </w:rPr>
        <w:t>is a problem in the IV</w:t>
      </w:r>
      <w:r w:rsidR="00DB1887" w:rsidRPr="00877DE2">
        <w:rPr>
          <w:rFonts w:eastAsia="Times New Roman" w:cs="Times New Roman"/>
          <w:lang w:val="en-US"/>
        </w:rPr>
        <w:t>.</w:t>
      </w:r>
      <w:r w:rsidRPr="00877DE2">
        <w:rPr>
          <w:rFonts w:eastAsia="Times New Roman" w:cs="Times New Roman"/>
          <w:lang w:val="en-US"/>
        </w:rPr>
        <w:t xml:space="preserve"> </w:t>
      </w:r>
      <w:r w:rsidR="003A3384" w:rsidRPr="00877DE2">
        <w:rPr>
          <w:rFonts w:eastAsia="Times New Roman" w:cs="Times New Roman"/>
          <w:lang w:val="en-US"/>
        </w:rPr>
        <w:t xml:space="preserve">Since the IV is only </w:t>
      </w:r>
      <w:r w:rsidR="009E4DF1" w:rsidRPr="00877DE2">
        <w:rPr>
          <w:rFonts w:eastAsia="Times New Roman" w:cs="Times New Roman"/>
          <w:lang w:val="en-US"/>
        </w:rPr>
        <w:t xml:space="preserve">24 bits, the key size is </w:t>
      </w:r>
      <w:r w:rsidR="006E5D0E">
        <w:rPr>
          <w:rFonts w:eastAsia="Times New Roman" w:cs="Times New Roman"/>
          <w:lang w:val="en-US"/>
        </w:rPr>
        <w:t>typically</w:t>
      </w:r>
      <w:r w:rsidR="009E4DF1" w:rsidRPr="00877DE2">
        <w:rPr>
          <w:rFonts w:eastAsia="Times New Roman" w:cs="Times New Roman"/>
          <w:lang w:val="en-US"/>
        </w:rPr>
        <w:t xml:space="preserve"> 40</w:t>
      </w:r>
      <w:r w:rsidRPr="00877DE2">
        <w:rPr>
          <w:rFonts w:eastAsia="Times New Roman" w:cs="Times New Roman"/>
          <w:lang w:val="en-US"/>
        </w:rPr>
        <w:t xml:space="preserve"> </w:t>
      </w:r>
      <w:r w:rsidR="009E4DF1" w:rsidRPr="00877DE2">
        <w:rPr>
          <w:rFonts w:eastAsia="Times New Roman" w:cs="Times New Roman"/>
          <w:lang w:val="en-US"/>
        </w:rPr>
        <w:t>(</w:t>
      </w:r>
      <w:r>
        <w:rPr>
          <w:rFonts w:eastAsia="Times New Roman" w:cs="Times New Roman"/>
          <w:lang w:val="en-US"/>
        </w:rPr>
        <w:t>24+40=64bits</w:t>
      </w:r>
      <w:r w:rsidR="009E4DF1" w:rsidRPr="00877DE2">
        <w:rPr>
          <w:rFonts w:eastAsia="Times New Roman" w:cs="Times New Roman"/>
          <w:lang w:val="en-US"/>
        </w:rPr>
        <w:t>)</w:t>
      </w:r>
      <w:r>
        <w:rPr>
          <w:rFonts w:eastAsia="Times New Roman" w:cs="Times New Roman"/>
          <w:lang w:val="en-US"/>
        </w:rPr>
        <w:t xml:space="preserve"> or 104 </w:t>
      </w:r>
      <w:r w:rsidR="009E4DF1" w:rsidRPr="00877DE2">
        <w:rPr>
          <w:rFonts w:eastAsia="Times New Roman" w:cs="Times New Roman"/>
          <w:lang w:val="en-US"/>
        </w:rPr>
        <w:t>(24+104=</w:t>
      </w:r>
      <w:r w:rsidRPr="00877DE2">
        <w:rPr>
          <w:rFonts w:eastAsia="Times New Roman" w:cs="Times New Roman"/>
          <w:lang w:val="en-US"/>
        </w:rPr>
        <w:t>128</w:t>
      </w:r>
      <w:r w:rsidR="009E4DF1" w:rsidRPr="00877DE2">
        <w:rPr>
          <w:rFonts w:eastAsia="Times New Roman" w:cs="Times New Roman"/>
          <w:lang w:val="en-US"/>
        </w:rPr>
        <w:t>bits)</w:t>
      </w:r>
      <w:r w:rsidR="00BB50CC" w:rsidRPr="00877DE2">
        <w:rPr>
          <w:rFonts w:eastAsia="Times New Roman" w:cs="Times New Roman"/>
          <w:lang w:val="en-US"/>
        </w:rPr>
        <w:t>. T</w:t>
      </w:r>
      <w:r w:rsidRPr="00877DE2">
        <w:rPr>
          <w:rFonts w:eastAsia="Times New Roman" w:cs="Times New Roman"/>
          <w:lang w:val="en-US"/>
        </w:rPr>
        <w:t>he</w:t>
      </w:r>
      <w:r>
        <w:rPr>
          <w:rFonts w:eastAsia="Times New Roman" w:cs="Times New Roman"/>
          <w:lang w:val="en-US"/>
        </w:rPr>
        <w:t xml:space="preserve"> fact that the key is composed by the real key and the IV, this IV must be different for each packet, but after 2</w:t>
      </w:r>
      <w:r>
        <w:rPr>
          <w:rFonts w:eastAsia="Times New Roman" w:cs="Times New Roman"/>
          <w:vertAlign w:val="superscript"/>
          <w:lang w:val="en-US"/>
        </w:rPr>
        <w:t>24</w:t>
      </w:r>
      <w:r>
        <w:rPr>
          <w:rFonts w:eastAsia="Times New Roman" w:cs="Times New Roman"/>
          <w:lang w:val="en-US"/>
        </w:rPr>
        <w:t xml:space="preserve"> it will be again reused. But</w:t>
      </w:r>
      <w:r w:rsidR="003A6F39" w:rsidRPr="00877DE2">
        <w:rPr>
          <w:rFonts w:eastAsia="Times New Roman" w:cs="Times New Roman"/>
          <w:lang w:val="en-US"/>
        </w:rPr>
        <w:t>,</w:t>
      </w:r>
      <w:r>
        <w:rPr>
          <w:rFonts w:eastAsia="Times New Roman" w:cs="Times New Roman"/>
          <w:lang w:val="en-US"/>
        </w:rPr>
        <w:t xml:space="preserve"> given the birthday paradox</w:t>
      </w:r>
      <w:r w:rsidR="003A6F39" w:rsidRPr="00877DE2">
        <w:rPr>
          <w:rFonts w:eastAsia="Times New Roman" w:cs="Times New Roman"/>
          <w:lang w:val="en-US"/>
        </w:rPr>
        <w:t>,</w:t>
      </w:r>
      <w:r>
        <w:rPr>
          <w:rFonts w:eastAsia="Times New Roman" w:cs="Times New Roman"/>
          <w:lang w:val="en-US"/>
        </w:rPr>
        <w:t xml:space="preserve"> if we are looking for all possible pairs </w:t>
      </w:r>
      <w:r w:rsidR="006E5D0E">
        <w:rPr>
          <w:rFonts w:eastAsia="Times New Roman" w:cs="Times New Roman"/>
          <w:lang w:val="en-US"/>
        </w:rPr>
        <w:t>it means</w:t>
      </w:r>
      <w:r>
        <w:rPr>
          <w:rFonts w:eastAsia="Times New Roman" w:cs="Times New Roman"/>
          <w:lang w:val="en-US"/>
        </w:rPr>
        <w:t xml:space="preserve"> that after 5k or 10k we will have the same IV.</w:t>
      </w:r>
    </w:p>
    <w:p w14:paraId="37220609" w14:textId="77777777" w:rsidR="00C26D15" w:rsidRPr="00197409" w:rsidRDefault="00C26D15" w:rsidP="00C26D15">
      <w:pPr>
        <w:spacing w:line="257" w:lineRule="auto"/>
        <w:rPr>
          <w:rFonts w:eastAsia="Times New Roman" w:cs="Times New Roman"/>
          <w:lang w:val="en-US"/>
        </w:rPr>
      </w:pPr>
      <w:r w:rsidRPr="00877DE2">
        <w:rPr>
          <w:rFonts w:eastAsia="Times New Roman" w:cs="Times New Roman"/>
          <w:b/>
          <w:lang w:val="en-US"/>
        </w:rPr>
        <w:t>Statistical attacks</w:t>
      </w:r>
      <w:r>
        <w:rPr>
          <w:rFonts w:eastAsia="Times New Roman" w:cs="Times New Roman"/>
          <w:lang w:val="en-US"/>
        </w:rPr>
        <w:t xml:space="preserve"> can be used to recover the plaintext due to </w:t>
      </w:r>
      <w:r w:rsidRPr="00877DE2">
        <w:rPr>
          <w:rFonts w:eastAsia="Times New Roman" w:cs="Times New Roman"/>
          <w:b/>
          <w:lang w:val="en-US"/>
        </w:rPr>
        <w:t>IV collision</w:t>
      </w:r>
      <w:r>
        <w:rPr>
          <w:rFonts w:eastAsia="Times New Roman" w:cs="Times New Roman"/>
          <w:lang w:val="en-US"/>
        </w:rPr>
        <w:t xml:space="preserve"> and this is named the “</w:t>
      </w:r>
      <w:r w:rsidRPr="00877DE2">
        <w:rPr>
          <w:rFonts w:eastAsia="Times New Roman" w:cs="Times New Roman"/>
          <w:b/>
          <w:lang w:val="en-US"/>
        </w:rPr>
        <w:t>two-time pad attack</w:t>
      </w:r>
      <w:r>
        <w:rPr>
          <w:rFonts w:eastAsia="Times New Roman" w:cs="Times New Roman"/>
          <w:lang w:val="en-US"/>
        </w:rPr>
        <w:t>”.</w:t>
      </w:r>
    </w:p>
    <w:p w14:paraId="2F4E53FF" w14:textId="77777777" w:rsidR="00C26D15" w:rsidRDefault="00C26D15" w:rsidP="004C2C26">
      <w:pPr>
        <w:pStyle w:val="Titolo3"/>
        <w:rPr>
          <w:lang w:val="en-US"/>
        </w:rPr>
      </w:pPr>
      <w:bookmarkStart w:id="202" w:name="_Toc91005587"/>
      <w:r>
        <w:rPr>
          <w:lang w:val="en-US"/>
        </w:rPr>
        <w:t>WEP problems – IV and the “two-time pad”</w:t>
      </w:r>
      <w:bookmarkEnd w:id="202"/>
    </w:p>
    <w:p w14:paraId="6AF93779" w14:textId="19C51176" w:rsidR="00C26D15" w:rsidRDefault="00C26D15" w:rsidP="00C26D15">
      <w:pPr>
        <w:spacing w:line="257" w:lineRule="auto"/>
        <w:rPr>
          <w:rFonts w:eastAsia="Times New Roman" w:cs="Times New Roman"/>
          <w:lang w:val="en-US"/>
        </w:rPr>
      </w:pPr>
      <w:r>
        <w:rPr>
          <w:rFonts w:eastAsia="Times New Roman" w:cs="Times New Roman"/>
          <w:lang w:val="en-US"/>
        </w:rPr>
        <w:t xml:space="preserve">The point is that you should </w:t>
      </w:r>
      <w:r w:rsidRPr="00877DE2">
        <w:rPr>
          <w:rFonts w:eastAsia="Times New Roman" w:cs="Times New Roman"/>
          <w:b/>
          <w:lang w:val="en-US"/>
        </w:rPr>
        <w:t xml:space="preserve">never encrypt two </w:t>
      </w:r>
      <w:r w:rsidR="006E5D0E" w:rsidRPr="00877DE2">
        <w:rPr>
          <w:rFonts w:eastAsia="Times New Roman" w:cs="Times New Roman"/>
          <w:b/>
          <w:lang w:val="en-US"/>
        </w:rPr>
        <w:t>messages with</w:t>
      </w:r>
      <w:r w:rsidRPr="00877DE2">
        <w:rPr>
          <w:rFonts w:eastAsia="Times New Roman" w:cs="Times New Roman"/>
          <w:b/>
          <w:lang w:val="en-US"/>
        </w:rPr>
        <w:t xml:space="preserve"> the same keystream KS</w:t>
      </w:r>
      <w:r w:rsidR="00944AFA" w:rsidRPr="00877DE2">
        <w:rPr>
          <w:rFonts w:eastAsia="Times New Roman" w:cs="Times New Roman"/>
          <w:lang w:val="en-US"/>
        </w:rPr>
        <w:t>. P</w:t>
      </w:r>
      <w:r w:rsidRPr="00877DE2">
        <w:rPr>
          <w:rFonts w:eastAsia="Times New Roman" w:cs="Times New Roman"/>
          <w:lang w:val="en-US"/>
        </w:rPr>
        <w:t>erforming</w:t>
      </w:r>
      <w:r>
        <w:rPr>
          <w:rFonts w:eastAsia="Times New Roman" w:cs="Times New Roman"/>
          <w:lang w:val="en-US"/>
        </w:rPr>
        <w:t xml:space="preserve"> the </w:t>
      </w:r>
      <w:r w:rsidR="00944AFA" w:rsidRPr="00877DE2">
        <w:rPr>
          <w:rFonts w:eastAsia="Times New Roman" w:cs="Times New Roman"/>
          <w:lang w:val="en-US"/>
        </w:rPr>
        <w:t>following</w:t>
      </w:r>
      <w:r w:rsidRPr="00877DE2">
        <w:rPr>
          <w:rFonts w:eastAsia="Times New Roman" w:cs="Times New Roman"/>
          <w:lang w:val="en-US"/>
        </w:rPr>
        <w:t xml:space="preserve"> </w:t>
      </w:r>
      <w:r>
        <w:rPr>
          <w:rFonts w:eastAsia="Times New Roman" w:cs="Times New Roman"/>
          <w:lang w:val="en-US"/>
        </w:rPr>
        <w:t>operations</w:t>
      </w:r>
      <w:r w:rsidR="00944AFA" w:rsidRPr="00877DE2">
        <w:rPr>
          <w:rFonts w:eastAsia="Times New Roman" w:cs="Times New Roman"/>
          <w:lang w:val="en-US"/>
        </w:rPr>
        <w:t>:</w:t>
      </w:r>
    </w:p>
    <w:p w14:paraId="75D214FD" w14:textId="62A315DC" w:rsidR="00C26D15" w:rsidRDefault="00C26D15" w:rsidP="001310CE">
      <w:pPr>
        <w:pStyle w:val="Paragrafoelenco"/>
        <w:numPr>
          <w:ilvl w:val="0"/>
          <w:numId w:val="167"/>
        </w:numPr>
        <w:spacing w:line="257" w:lineRule="auto"/>
        <w:rPr>
          <w:rFonts w:eastAsia="Times New Roman" w:cs="Times New Roman"/>
          <w:lang w:val="en-US"/>
        </w:rPr>
      </w:pPr>
      <w:r>
        <w:rPr>
          <w:rFonts w:eastAsia="Times New Roman" w:cs="Times New Roman"/>
          <w:lang w:val="en-US"/>
        </w:rPr>
        <w:t xml:space="preserve">C1 = </w:t>
      </w:r>
      <m:oMath>
        <m:r>
          <w:rPr>
            <w:rFonts w:ascii="Cambria Math" w:eastAsia="Times New Roman" w:hAnsi="Cambria Math" w:cs="Times New Roman"/>
            <w:lang w:val="en-US"/>
          </w:rPr>
          <m:t>P1 xor KS</m:t>
        </m:r>
      </m:oMath>
      <w:r>
        <w:rPr>
          <w:rFonts w:eastAsia="Times New Roman" w:cs="Times New Roman"/>
          <w:lang w:val="en-US"/>
        </w:rPr>
        <w:t xml:space="preserve"> – the first plaintext is xored with the keystream and get C1</w:t>
      </w:r>
    </w:p>
    <w:p w14:paraId="177C2DD1" w14:textId="0028F75E" w:rsidR="00C26D15" w:rsidRDefault="00C26D15" w:rsidP="001310CE">
      <w:pPr>
        <w:pStyle w:val="Paragrafoelenco"/>
        <w:numPr>
          <w:ilvl w:val="0"/>
          <w:numId w:val="167"/>
        </w:numPr>
        <w:spacing w:line="257" w:lineRule="auto"/>
        <w:rPr>
          <w:rFonts w:eastAsia="Times New Roman" w:cs="Times New Roman"/>
          <w:lang w:val="en-US"/>
        </w:rPr>
      </w:pPr>
      <w:r>
        <w:rPr>
          <w:rFonts w:eastAsia="Times New Roman" w:cs="Times New Roman"/>
          <w:lang w:val="en-US"/>
        </w:rPr>
        <w:t xml:space="preserve">C2 = </w:t>
      </w:r>
      <m:oMath>
        <m:r>
          <w:rPr>
            <w:rFonts w:ascii="Cambria Math" w:eastAsia="Times New Roman" w:hAnsi="Cambria Math" w:cs="Times New Roman"/>
            <w:lang w:val="en-US"/>
          </w:rPr>
          <m:t>P2 xor KS</m:t>
        </m:r>
      </m:oMath>
      <w:r>
        <w:rPr>
          <w:rFonts w:eastAsia="Times New Roman" w:cs="Times New Roman"/>
          <w:lang w:val="en-US"/>
        </w:rPr>
        <w:t xml:space="preserve"> – then the second one</w:t>
      </w:r>
    </w:p>
    <w:p w14:paraId="11F660CD" w14:textId="39463D32" w:rsidR="00C26D15" w:rsidRDefault="0000115A" w:rsidP="001310CE">
      <w:pPr>
        <w:pStyle w:val="Paragrafoelenco"/>
        <w:numPr>
          <w:ilvl w:val="0"/>
          <w:numId w:val="167"/>
        </w:numPr>
        <w:spacing w:line="257" w:lineRule="auto"/>
        <w:rPr>
          <w:rFonts w:eastAsia="Times New Roman" w:cs="Times New Roman"/>
          <w:lang w:val="en-US"/>
        </w:rPr>
      </w:pPr>
      <m:oMath>
        <m:r>
          <w:rPr>
            <w:rFonts w:ascii="Cambria Math" w:eastAsia="Times New Roman" w:hAnsi="Cambria Math" w:cs="Times New Roman"/>
            <w:lang w:val="en-US"/>
          </w:rPr>
          <m:t>C1 xor C2</m:t>
        </m:r>
      </m:oMath>
      <w:r w:rsidR="00C26D15" w:rsidRPr="00877DE2">
        <w:rPr>
          <w:rFonts w:eastAsia="Times New Roman" w:cs="Times New Roman"/>
          <w:lang w:val="en-US"/>
        </w:rPr>
        <w:t xml:space="preserve"> = </w:t>
      </w:r>
      <m:oMath>
        <m:r>
          <w:rPr>
            <w:rFonts w:ascii="Cambria Math" w:eastAsia="Times New Roman" w:hAnsi="Cambria Math" w:cs="Times New Roman"/>
            <w:lang w:val="en-US"/>
          </w:rPr>
          <m:t>P1 xor KS xor P2 xor KS</m:t>
        </m:r>
      </m:oMath>
      <w:r w:rsidR="00C26D15" w:rsidRPr="00877DE2">
        <w:rPr>
          <w:rFonts w:eastAsia="Times New Roman" w:cs="Times New Roman"/>
          <w:lang w:val="en-US"/>
        </w:rPr>
        <w:t xml:space="preserve"> = </w:t>
      </w:r>
      <m:oMath>
        <m:r>
          <w:rPr>
            <w:rFonts w:ascii="Cambria Math" w:eastAsia="Times New Roman" w:hAnsi="Cambria Math" w:cs="Times New Roman"/>
            <w:lang w:val="en-US"/>
          </w:rPr>
          <m:t>P1 xor P2</m:t>
        </m:r>
      </m:oMath>
      <w:r w:rsidR="00C26D15">
        <w:rPr>
          <w:rFonts w:eastAsia="Times New Roman" w:cs="Times New Roman"/>
          <w:lang w:val="en-US"/>
        </w:rPr>
        <w:t xml:space="preserve"> – when the same value is xored twice it disappears, so the xor of the two ciphertexts is generating the xor of the two plaintexts. </w:t>
      </w:r>
      <w:r w:rsidR="00C26D15" w:rsidRPr="00877DE2">
        <w:rPr>
          <w:rFonts w:eastAsia="Times New Roman" w:cs="Times New Roman"/>
          <w:lang w:val="en-US"/>
        </w:rPr>
        <w:t xml:space="preserve">But if </w:t>
      </w:r>
      <w:r w:rsidR="009839BC" w:rsidRPr="00877DE2">
        <w:rPr>
          <w:rFonts w:eastAsia="Times New Roman" w:cs="Times New Roman"/>
          <w:lang w:val="en-US"/>
        </w:rPr>
        <w:t>an attacker is</w:t>
      </w:r>
      <w:r w:rsidR="00C26D15">
        <w:rPr>
          <w:rFonts w:eastAsia="Times New Roman" w:cs="Times New Roman"/>
          <w:lang w:val="en-US"/>
        </w:rPr>
        <w:t xml:space="preserve"> part of the network maybe </w:t>
      </w:r>
      <w:r w:rsidR="00294884" w:rsidRPr="00877DE2">
        <w:rPr>
          <w:rFonts w:eastAsia="Times New Roman" w:cs="Times New Roman"/>
          <w:lang w:val="en-US"/>
        </w:rPr>
        <w:t>it could send</w:t>
      </w:r>
      <w:r w:rsidR="00C26D15">
        <w:rPr>
          <w:rFonts w:eastAsia="Times New Roman" w:cs="Times New Roman"/>
          <w:lang w:val="en-US"/>
        </w:rPr>
        <w:t xml:space="preserve"> one of the two plaintexts and so by xoring with </w:t>
      </w:r>
      <w:r w:rsidR="000050FC" w:rsidRPr="00877DE2">
        <w:rPr>
          <w:rFonts w:eastAsia="Times New Roman" w:cs="Times New Roman"/>
          <w:lang w:val="en-US"/>
        </w:rPr>
        <w:t>that</w:t>
      </w:r>
      <w:r w:rsidR="00C26D15">
        <w:rPr>
          <w:rFonts w:eastAsia="Times New Roman" w:cs="Times New Roman"/>
          <w:lang w:val="en-US"/>
        </w:rPr>
        <w:t xml:space="preserve"> message </w:t>
      </w:r>
      <w:r w:rsidR="000050FC" w:rsidRPr="00877DE2">
        <w:rPr>
          <w:rFonts w:eastAsia="Times New Roman" w:cs="Times New Roman"/>
          <w:lang w:val="en-US"/>
        </w:rPr>
        <w:t>it is possible to</w:t>
      </w:r>
      <w:r w:rsidR="00C26D15">
        <w:rPr>
          <w:rFonts w:eastAsia="Times New Roman" w:cs="Times New Roman"/>
          <w:lang w:val="en-US"/>
        </w:rPr>
        <w:t xml:space="preserve"> get the other plaintext.</w:t>
      </w:r>
    </w:p>
    <w:p w14:paraId="7B3E2813" w14:textId="77777777" w:rsidR="00D5021B" w:rsidRPr="00877DE2" w:rsidRDefault="00D5021B">
      <w:pPr>
        <w:jc w:val="left"/>
        <w:rPr>
          <w:rFonts w:eastAsia="Times New Roman" w:cs="Times New Roman"/>
          <w:lang w:val="en-US"/>
        </w:rPr>
      </w:pPr>
      <w:r w:rsidRPr="00877DE2">
        <w:rPr>
          <w:rFonts w:eastAsia="Times New Roman" w:cs="Times New Roman"/>
          <w:lang w:val="en-US"/>
        </w:rPr>
        <w:br w:type="page"/>
      </w:r>
    </w:p>
    <w:p w14:paraId="33EC62F4" w14:textId="77777777" w:rsidR="00C26D15" w:rsidRDefault="00C26D15" w:rsidP="00C26D15">
      <w:pPr>
        <w:spacing w:line="257" w:lineRule="auto"/>
        <w:rPr>
          <w:rFonts w:eastAsia="Times New Roman" w:cs="Times New Roman"/>
          <w:lang w:val="en-US"/>
        </w:rPr>
      </w:pPr>
      <w:r>
        <w:rPr>
          <w:rFonts w:eastAsia="Times New Roman" w:cs="Times New Roman"/>
          <w:lang w:val="en-US"/>
        </w:rPr>
        <w:t>Moreover, collisions are very easy to find for several reasons:</w:t>
      </w:r>
    </w:p>
    <w:p w14:paraId="0E9CF340" w14:textId="564F2595" w:rsidR="00C26D15" w:rsidRPr="00877DE2" w:rsidRDefault="00C26D15" w:rsidP="001310CE">
      <w:pPr>
        <w:pStyle w:val="Paragrafoelenco"/>
        <w:numPr>
          <w:ilvl w:val="0"/>
          <w:numId w:val="238"/>
        </w:numPr>
        <w:spacing w:line="257" w:lineRule="auto"/>
        <w:rPr>
          <w:rFonts w:eastAsia="Times New Roman" w:cs="Times New Roman"/>
          <w:i/>
          <w:iCs/>
          <w:lang w:val="en-US"/>
        </w:rPr>
      </w:pPr>
      <w:r w:rsidRPr="666356AB">
        <w:rPr>
          <w:rFonts w:eastAsia="Times New Roman" w:cs="Times New Roman"/>
          <w:i/>
          <w:iCs/>
          <w:lang w:val="en-US"/>
        </w:rPr>
        <w:t>The IV is reset to zero every time the AP is reset</w:t>
      </w:r>
    </w:p>
    <w:p w14:paraId="362C921A" w14:textId="77777777" w:rsidR="00C26D15" w:rsidRPr="00877DE2" w:rsidRDefault="00C26D15" w:rsidP="001310CE">
      <w:pPr>
        <w:pStyle w:val="Paragrafoelenco"/>
        <w:numPr>
          <w:ilvl w:val="0"/>
          <w:numId w:val="238"/>
        </w:numPr>
        <w:spacing w:line="257" w:lineRule="auto"/>
        <w:rPr>
          <w:rFonts w:eastAsia="Times New Roman" w:cs="Times New Roman"/>
          <w:i/>
          <w:iCs/>
          <w:lang w:val="en-US"/>
        </w:rPr>
      </w:pPr>
      <w:r w:rsidRPr="666356AB">
        <w:rPr>
          <w:rFonts w:eastAsia="Times New Roman" w:cs="Times New Roman"/>
          <w:i/>
          <w:iCs/>
          <w:lang w:val="en-US"/>
        </w:rPr>
        <w:t xml:space="preserve">IV is incremented by one at each packet </w:t>
      </w:r>
    </w:p>
    <w:p w14:paraId="66EDBD98" w14:textId="77777777" w:rsidR="00C26D15" w:rsidRPr="00877DE2" w:rsidRDefault="00C26D15" w:rsidP="001310CE">
      <w:pPr>
        <w:pStyle w:val="Paragrafoelenco"/>
        <w:numPr>
          <w:ilvl w:val="0"/>
          <w:numId w:val="238"/>
        </w:numPr>
        <w:spacing w:line="257" w:lineRule="auto"/>
        <w:rPr>
          <w:rFonts w:eastAsia="Times New Roman" w:cs="Times New Roman"/>
          <w:i/>
          <w:iCs/>
          <w:lang w:val="en-US"/>
        </w:rPr>
      </w:pPr>
      <w:r w:rsidRPr="666356AB">
        <w:rPr>
          <w:rFonts w:eastAsia="Times New Roman" w:cs="Times New Roman"/>
          <w:i/>
          <w:iCs/>
          <w:lang w:val="en-US"/>
        </w:rPr>
        <w:t>The same key is used in both directions</w:t>
      </w:r>
    </w:p>
    <w:p w14:paraId="498F5B5E" w14:textId="77777777" w:rsidR="00C26D15" w:rsidRPr="00877DE2" w:rsidRDefault="00C26D15" w:rsidP="001310CE">
      <w:pPr>
        <w:pStyle w:val="Paragrafoelenco"/>
        <w:numPr>
          <w:ilvl w:val="0"/>
          <w:numId w:val="238"/>
        </w:numPr>
        <w:spacing w:line="257" w:lineRule="auto"/>
        <w:rPr>
          <w:rFonts w:eastAsia="Times New Roman" w:cs="Times New Roman"/>
          <w:i/>
          <w:iCs/>
          <w:lang w:val="en-US"/>
        </w:rPr>
      </w:pPr>
      <w:r w:rsidRPr="666356AB">
        <w:rPr>
          <w:rFonts w:eastAsia="Times New Roman" w:cs="Times New Roman"/>
          <w:i/>
          <w:iCs/>
          <w:lang w:val="en-US"/>
        </w:rPr>
        <w:t>The use of default key by all STAs</w:t>
      </w:r>
    </w:p>
    <w:p w14:paraId="1BB0F540" w14:textId="77777777" w:rsidR="00C26D15" w:rsidRDefault="00C26D15" w:rsidP="004C2C26">
      <w:pPr>
        <w:pStyle w:val="Titolo3"/>
        <w:rPr>
          <w:lang w:val="en-US"/>
        </w:rPr>
      </w:pPr>
      <w:bookmarkStart w:id="203" w:name="_Toc91005588"/>
      <w:r>
        <w:rPr>
          <w:lang w:val="en-US"/>
        </w:rPr>
        <w:t>WEP problems – “decryption dictionary”</w:t>
      </w:r>
      <w:bookmarkEnd w:id="203"/>
    </w:p>
    <w:p w14:paraId="6EBD5264" w14:textId="70087277" w:rsidR="00C26D15" w:rsidRDefault="00C26D15" w:rsidP="00C26D15">
      <w:pPr>
        <w:rPr>
          <w:lang w:val="en-US"/>
        </w:rPr>
      </w:pPr>
      <w:r>
        <w:rPr>
          <w:lang w:val="en-US"/>
        </w:rPr>
        <w:t>This is another type of attack. If the attacker knows the plaintext P and the ciphertext C, e.g</w:t>
      </w:r>
      <w:r w:rsidRPr="00877DE2">
        <w:rPr>
          <w:lang w:val="en-US"/>
        </w:rPr>
        <w:t>.</w:t>
      </w:r>
      <w:r w:rsidR="004D5E25" w:rsidRPr="00877DE2">
        <w:rPr>
          <w:lang w:val="en-US"/>
        </w:rPr>
        <w:t>,</w:t>
      </w:r>
      <w:r>
        <w:rPr>
          <w:lang w:val="en-US"/>
        </w:rPr>
        <w:t xml:space="preserve"> because </w:t>
      </w:r>
      <w:r w:rsidR="004D5E25" w:rsidRPr="00877DE2">
        <w:rPr>
          <w:lang w:val="en-US"/>
        </w:rPr>
        <w:t>the attacker</w:t>
      </w:r>
      <w:r w:rsidRPr="00877DE2">
        <w:rPr>
          <w:lang w:val="en-US"/>
        </w:rPr>
        <w:t xml:space="preserve"> </w:t>
      </w:r>
      <w:r>
        <w:rPr>
          <w:lang w:val="en-US"/>
        </w:rPr>
        <w:t xml:space="preserve">sent a ping (the content of the ping </w:t>
      </w:r>
      <w:r w:rsidR="004D5E25" w:rsidRPr="00877DE2">
        <w:rPr>
          <w:lang w:val="en-US"/>
        </w:rPr>
        <w:t xml:space="preserve">is well known, </w:t>
      </w:r>
      <w:r>
        <w:rPr>
          <w:lang w:val="en-US"/>
        </w:rPr>
        <w:t xml:space="preserve">and </w:t>
      </w:r>
      <w:r w:rsidR="004D5E25" w:rsidRPr="00877DE2">
        <w:rPr>
          <w:lang w:val="en-US"/>
        </w:rPr>
        <w:t>it is known</w:t>
      </w:r>
      <w:r>
        <w:rPr>
          <w:lang w:val="en-US"/>
        </w:rPr>
        <w:t xml:space="preserve"> also the expected answer), the attacker can discover the corresponding </w:t>
      </w:r>
      <w:r w:rsidR="006E5D0E">
        <w:rPr>
          <w:lang w:val="en-US"/>
        </w:rPr>
        <w:t>keystream</w:t>
      </w:r>
      <w:r>
        <w:rPr>
          <w:lang w:val="en-US"/>
        </w:rPr>
        <w:t xml:space="preserve">: </w:t>
      </w:r>
    </w:p>
    <w:p w14:paraId="700EC4BB" w14:textId="16A9E884" w:rsidR="00C26D15" w:rsidRDefault="0000115A" w:rsidP="001310CE">
      <w:pPr>
        <w:pStyle w:val="Paragrafoelenco"/>
        <w:numPr>
          <w:ilvl w:val="0"/>
          <w:numId w:val="172"/>
        </w:numPr>
        <w:rPr>
          <w:lang w:val="en-US"/>
        </w:rPr>
      </w:pPr>
      <m:oMath>
        <m:r>
          <w:rPr>
            <w:rFonts w:ascii="Cambria Math" w:hAnsi="Cambria Math"/>
            <w:lang w:val="en-US"/>
          </w:rPr>
          <m:t>C = P xor KS</m:t>
        </m:r>
      </m:oMath>
    </w:p>
    <w:p w14:paraId="019E2443" w14:textId="65B22C92" w:rsidR="00C26D15" w:rsidRDefault="0000115A" w:rsidP="001310CE">
      <w:pPr>
        <w:pStyle w:val="Paragrafoelenco"/>
        <w:numPr>
          <w:ilvl w:val="0"/>
          <w:numId w:val="172"/>
        </w:numPr>
        <w:rPr>
          <w:lang w:val="en-US"/>
        </w:rPr>
      </w:pPr>
      <m:oMath>
        <m:r>
          <w:rPr>
            <w:rFonts w:ascii="Cambria Math" w:hAnsi="Cambria Math"/>
            <w:lang w:val="en-US"/>
          </w:rPr>
          <m:t xml:space="preserve">C xor P = P xor KS xor P = KS </m:t>
        </m:r>
      </m:oMath>
      <w:r w:rsidR="00C26D15">
        <w:rPr>
          <w:lang w:val="en-US"/>
        </w:rPr>
        <w:t>– because P xor P is cancelled.</w:t>
      </w:r>
    </w:p>
    <w:p w14:paraId="2AE1C83A" w14:textId="50BE9DB5" w:rsidR="00C26D15" w:rsidRDefault="006E5D0E" w:rsidP="00C26D15">
      <w:pPr>
        <w:rPr>
          <w:lang w:val="en-US"/>
        </w:rPr>
      </w:pPr>
      <w:r>
        <w:rPr>
          <w:lang w:val="en-US"/>
        </w:rPr>
        <w:t>So,</w:t>
      </w:r>
      <w:r w:rsidR="00C26D15">
        <w:rPr>
          <w:lang w:val="en-US"/>
        </w:rPr>
        <w:t xml:space="preserve"> the keystream can be retrieved </w:t>
      </w:r>
      <w:r w:rsidR="00635868" w:rsidRPr="00877DE2">
        <w:rPr>
          <w:lang w:val="en-US"/>
        </w:rPr>
        <w:t>by xoring one plaintext with</w:t>
      </w:r>
      <w:r w:rsidR="00C26D15">
        <w:rPr>
          <w:lang w:val="en-US"/>
        </w:rPr>
        <w:t xml:space="preserve"> the </w:t>
      </w:r>
      <w:r w:rsidR="00635868" w:rsidRPr="00877DE2">
        <w:rPr>
          <w:lang w:val="en-US"/>
        </w:rPr>
        <w:t>corresponding ciphertext</w:t>
      </w:r>
      <w:r w:rsidR="00C26D15" w:rsidRPr="00877DE2">
        <w:rPr>
          <w:lang w:val="en-US"/>
        </w:rPr>
        <w:t xml:space="preserve">. </w:t>
      </w:r>
      <w:r w:rsidR="00635868" w:rsidRPr="00877DE2">
        <w:rPr>
          <w:lang w:val="en-US"/>
        </w:rPr>
        <w:t>T</w:t>
      </w:r>
      <w:r w:rsidR="00C26D15" w:rsidRPr="00877DE2">
        <w:rPr>
          <w:lang w:val="en-US"/>
        </w:rPr>
        <w:t xml:space="preserve">he </w:t>
      </w:r>
      <w:r w:rsidR="00C26D15">
        <w:rPr>
          <w:lang w:val="en-US"/>
        </w:rPr>
        <w:t xml:space="preserve">keystream is generated </w:t>
      </w:r>
      <w:r w:rsidR="00635868" w:rsidRPr="00877DE2">
        <w:rPr>
          <w:lang w:val="en-US"/>
        </w:rPr>
        <w:t>by</w:t>
      </w:r>
      <w:r w:rsidR="00C26D15">
        <w:rPr>
          <w:lang w:val="en-US"/>
        </w:rPr>
        <w:t xml:space="preserve"> RC4</w:t>
      </w:r>
      <w:r w:rsidR="00635868" w:rsidRPr="00877DE2">
        <w:rPr>
          <w:lang w:val="en-US"/>
        </w:rPr>
        <w:t xml:space="preserve"> as following:</w:t>
      </w:r>
      <w:r w:rsidR="00C26D15" w:rsidRPr="00877DE2">
        <w:rPr>
          <w:lang w:val="en-US"/>
        </w:rPr>
        <w:t xml:space="preserve"> </w:t>
      </w:r>
      <m:oMath>
        <m:r>
          <w:rPr>
            <w:rFonts w:ascii="Cambria Math" w:hAnsi="Cambria Math"/>
            <w:lang w:val="en-US"/>
          </w:rPr>
          <m:t>KS = RC4(K, IV)</m:t>
        </m:r>
      </m:oMath>
      <w:r w:rsidR="00635868" w:rsidRPr="00877DE2">
        <w:rPr>
          <w:lang w:val="en-US"/>
        </w:rPr>
        <w:t>. T</w:t>
      </w:r>
      <w:r w:rsidR="00C26D15" w:rsidRPr="00877DE2">
        <w:rPr>
          <w:lang w:val="en-US"/>
        </w:rPr>
        <w:t>he</w:t>
      </w:r>
      <w:r w:rsidR="00C26D15">
        <w:rPr>
          <w:lang w:val="en-US"/>
        </w:rPr>
        <w:t xml:space="preserve"> attacker can construct a dictionary of pairs </w:t>
      </w:r>
      <m:oMath>
        <m:r>
          <w:rPr>
            <w:rFonts w:ascii="Cambria Math" w:hAnsi="Cambria Math"/>
            <w:lang w:val="en-US"/>
          </w:rPr>
          <m:t>{IV : KS}</m:t>
        </m:r>
      </m:oMath>
      <w:r w:rsidR="00C26D15" w:rsidRPr="00877DE2">
        <w:rPr>
          <w:lang w:val="en-US"/>
        </w:rPr>
        <w:t>,</w:t>
      </w:r>
      <w:r w:rsidR="00C26D15">
        <w:rPr>
          <w:lang w:val="en-US"/>
        </w:rPr>
        <w:t xml:space="preserve"> of course assuming that K is not changed. This </w:t>
      </w:r>
      <w:r w:rsidR="00C26D15" w:rsidRPr="00877DE2">
        <w:rPr>
          <w:lang w:val="en-US"/>
        </w:rPr>
        <w:t>show</w:t>
      </w:r>
      <w:r w:rsidR="00D90122" w:rsidRPr="00877DE2">
        <w:rPr>
          <w:lang w:val="en-US"/>
        </w:rPr>
        <w:t>s</w:t>
      </w:r>
      <w:r w:rsidR="00C26D15">
        <w:rPr>
          <w:lang w:val="en-US"/>
        </w:rPr>
        <w:t xml:space="preserve"> the possible defenses</w:t>
      </w:r>
      <w:r w:rsidR="00D90122" w:rsidRPr="00877DE2">
        <w:rPr>
          <w:lang w:val="en-US"/>
        </w:rPr>
        <w:t>:</w:t>
      </w:r>
      <w:r w:rsidR="00C26D15" w:rsidRPr="00877DE2">
        <w:rPr>
          <w:lang w:val="en-US"/>
        </w:rPr>
        <w:t xml:space="preserve"> chang</w:t>
      </w:r>
      <w:r w:rsidR="00D90122" w:rsidRPr="00877DE2">
        <w:rPr>
          <w:lang w:val="en-US"/>
        </w:rPr>
        <w:t>e</w:t>
      </w:r>
      <w:r w:rsidR="00C26D15">
        <w:rPr>
          <w:lang w:val="en-US"/>
        </w:rPr>
        <w:t xml:space="preserve"> the key very often, not once a week or once a month, because this kind of attack can be performed in few minutes. </w:t>
      </w:r>
    </w:p>
    <w:p w14:paraId="32CB2127" w14:textId="2989DCB1" w:rsidR="00C26D15" w:rsidRDefault="00C26D15" w:rsidP="00C26D15">
      <w:pPr>
        <w:rPr>
          <w:lang w:val="en-US"/>
        </w:rPr>
      </w:pPr>
      <w:r>
        <w:rPr>
          <w:lang w:val="en-US"/>
        </w:rPr>
        <w:t xml:space="preserve">When a packet with an IV present in the table is intercepted, then P can be easily recovered using the corresponding KS, </w:t>
      </w:r>
      <m:oMath>
        <m:r>
          <w:rPr>
            <w:rFonts w:ascii="Cambria Math" w:hAnsi="Cambria Math"/>
            <w:lang w:val="en-US"/>
          </w:rPr>
          <m:t>P = C xor KS</m:t>
        </m:r>
      </m:oMath>
      <w:r>
        <w:rPr>
          <w:lang w:val="en-US"/>
        </w:rPr>
        <w:t>.</w:t>
      </w:r>
    </w:p>
    <w:p w14:paraId="35C3B078" w14:textId="7389D766" w:rsidR="00C26D15" w:rsidRDefault="00C26D15" w:rsidP="00C26D15">
      <w:pPr>
        <w:rPr>
          <w:lang w:val="en-US"/>
        </w:rPr>
      </w:pPr>
      <w:r>
        <w:rPr>
          <w:lang w:val="en-US"/>
        </w:rPr>
        <w:t xml:space="preserve">Note that in this case the attacker does not know the key K, </w:t>
      </w:r>
      <w:r w:rsidR="00676341" w:rsidRPr="00877DE2">
        <w:rPr>
          <w:lang w:val="en-US"/>
        </w:rPr>
        <w:t>since it is</w:t>
      </w:r>
      <w:r>
        <w:rPr>
          <w:lang w:val="en-US"/>
        </w:rPr>
        <w:t xml:space="preserve"> not </w:t>
      </w:r>
      <w:r w:rsidR="00676341" w:rsidRPr="00877DE2">
        <w:rPr>
          <w:lang w:val="en-US"/>
        </w:rPr>
        <w:t>assumed</w:t>
      </w:r>
      <w:r>
        <w:rPr>
          <w:lang w:val="en-US"/>
        </w:rPr>
        <w:t xml:space="preserve"> that </w:t>
      </w:r>
      <w:r w:rsidR="00676341" w:rsidRPr="00877DE2">
        <w:rPr>
          <w:lang w:val="en-US"/>
        </w:rPr>
        <w:t>it is</w:t>
      </w:r>
      <w:r>
        <w:rPr>
          <w:lang w:val="en-US"/>
        </w:rPr>
        <w:t xml:space="preserve"> part of the BSS, </w:t>
      </w:r>
      <w:r w:rsidR="00676341" w:rsidRPr="00877DE2">
        <w:rPr>
          <w:lang w:val="en-US"/>
        </w:rPr>
        <w:t>the attacker</w:t>
      </w:r>
      <w:r>
        <w:rPr>
          <w:lang w:val="en-US"/>
        </w:rPr>
        <w:t xml:space="preserve"> simply </w:t>
      </w:r>
      <w:r w:rsidRPr="00877DE2">
        <w:rPr>
          <w:lang w:val="en-US"/>
        </w:rPr>
        <w:t>accumulat</w:t>
      </w:r>
      <w:r w:rsidR="00676341" w:rsidRPr="00877DE2">
        <w:rPr>
          <w:lang w:val="en-US"/>
        </w:rPr>
        <w:t>es</w:t>
      </w:r>
      <w:r>
        <w:rPr>
          <w:lang w:val="en-US"/>
        </w:rPr>
        <w:t xml:space="preserve"> packets.</w:t>
      </w:r>
    </w:p>
    <w:p w14:paraId="2F55BEE1" w14:textId="7EDBC8DB" w:rsidR="00C26D15" w:rsidRDefault="00C26D15" w:rsidP="00C26D15">
      <w:pPr>
        <w:rPr>
          <w:lang w:val="en-US"/>
        </w:rPr>
      </w:pPr>
      <w:r>
        <w:rPr>
          <w:lang w:val="en-US"/>
        </w:rPr>
        <w:t>The size of the dictionary is at most 24 GB = 1500 x 2</w:t>
      </w:r>
      <w:r>
        <w:rPr>
          <w:vertAlign w:val="superscript"/>
          <w:lang w:val="en-US"/>
        </w:rPr>
        <w:t>24</w:t>
      </w:r>
      <w:r>
        <w:rPr>
          <w:lang w:val="en-US"/>
        </w:rPr>
        <w:t xml:space="preserve"> B, which is the size of one packet multiplied by the number of possible IVs. </w:t>
      </w:r>
      <w:r w:rsidR="00676341" w:rsidRPr="00877DE2">
        <w:rPr>
          <w:lang w:val="en-US"/>
        </w:rPr>
        <w:t>By considering</w:t>
      </w:r>
      <w:r>
        <w:rPr>
          <w:lang w:val="en-US"/>
        </w:rPr>
        <w:t xml:space="preserve"> different </w:t>
      </w:r>
      <w:r w:rsidR="006E5D0E">
        <w:rPr>
          <w:lang w:val="en-US"/>
        </w:rPr>
        <w:t>keys</w:t>
      </w:r>
      <w:r w:rsidRPr="00877DE2">
        <w:rPr>
          <w:lang w:val="en-US"/>
        </w:rPr>
        <w:t xml:space="preserve"> </w:t>
      </w:r>
      <w:r w:rsidR="00676341" w:rsidRPr="00877DE2">
        <w:rPr>
          <w:lang w:val="en-US"/>
        </w:rPr>
        <w:t>there</w:t>
      </w:r>
      <w:r>
        <w:rPr>
          <w:lang w:val="en-US"/>
        </w:rPr>
        <w:t xml:space="preserve"> will </w:t>
      </w:r>
      <w:r w:rsidR="00676341" w:rsidRPr="00877DE2">
        <w:rPr>
          <w:lang w:val="en-US"/>
        </w:rPr>
        <w:t>be</w:t>
      </w:r>
      <w:r>
        <w:rPr>
          <w:lang w:val="en-US"/>
        </w:rPr>
        <w:t xml:space="preserve"> 24 GB for each key.</w:t>
      </w:r>
    </w:p>
    <w:p w14:paraId="07888047" w14:textId="77777777" w:rsidR="00C26D15" w:rsidRPr="002A5169" w:rsidRDefault="00C26D15" w:rsidP="004C2C26">
      <w:pPr>
        <w:pStyle w:val="Titolo3"/>
        <w:rPr>
          <w:lang w:val="en-US"/>
        </w:rPr>
      </w:pPr>
      <w:bookmarkStart w:id="204" w:name="_Toc91005589"/>
      <w:r>
        <w:rPr>
          <w:lang w:val="en-US"/>
        </w:rPr>
        <w:t>WEP problems – the CRC</w:t>
      </w:r>
      <w:bookmarkEnd w:id="204"/>
    </w:p>
    <w:p w14:paraId="1AADE2A9" w14:textId="4A1D7FF7" w:rsidR="00C26D15" w:rsidRDefault="00C26D15" w:rsidP="00C26D15">
      <w:pPr>
        <w:spacing w:line="257" w:lineRule="auto"/>
        <w:rPr>
          <w:rFonts w:eastAsia="Times New Roman" w:cs="Times New Roman"/>
          <w:lang w:val="en-US"/>
        </w:rPr>
      </w:pPr>
      <w:r>
        <w:rPr>
          <w:rFonts w:eastAsia="Times New Roman" w:cs="Times New Roman"/>
          <w:lang w:val="en-US"/>
        </w:rPr>
        <w:t xml:space="preserve">The </w:t>
      </w:r>
      <w:r w:rsidRPr="00877DE2">
        <w:rPr>
          <w:rFonts w:eastAsia="Times New Roman" w:cs="Times New Roman"/>
          <w:i/>
          <w:lang w:val="en-US"/>
        </w:rPr>
        <w:t>CRC-32 checksum</w:t>
      </w:r>
      <w:r>
        <w:rPr>
          <w:rFonts w:eastAsia="Times New Roman" w:cs="Times New Roman"/>
          <w:lang w:val="en-US"/>
        </w:rPr>
        <w:t xml:space="preserve"> is weak because it can be easily manipulated to produce a valid </w:t>
      </w:r>
      <w:r w:rsidRPr="00877DE2">
        <w:rPr>
          <w:rFonts w:eastAsia="Times New Roman" w:cs="Times New Roman"/>
          <w:i/>
          <w:lang w:val="en-US"/>
        </w:rPr>
        <w:t xml:space="preserve">integrity check </w:t>
      </w:r>
      <w:r w:rsidR="005F11AE" w:rsidRPr="00877DE2">
        <w:rPr>
          <w:rFonts w:eastAsia="Times New Roman" w:cs="Times New Roman"/>
          <w:i/>
          <w:iCs/>
          <w:lang w:val="en-US"/>
        </w:rPr>
        <w:t>value</w:t>
      </w:r>
      <w:r>
        <w:rPr>
          <w:rFonts w:eastAsia="Times New Roman" w:cs="Times New Roman"/>
          <w:lang w:val="en-US"/>
        </w:rPr>
        <w:t xml:space="preserve"> (ICV) for a fake message. CRC-32 properties</w:t>
      </w:r>
      <w:r w:rsidR="00945C55" w:rsidRPr="00877DE2">
        <w:rPr>
          <w:rFonts w:eastAsia="Times New Roman" w:cs="Times New Roman"/>
          <w:lang w:val="en-US"/>
        </w:rPr>
        <w:t xml:space="preserve"> are the following</w:t>
      </w:r>
      <w:r>
        <w:rPr>
          <w:rFonts w:eastAsia="Times New Roman" w:cs="Times New Roman"/>
          <w:lang w:val="en-US"/>
        </w:rPr>
        <w:t>:</w:t>
      </w:r>
    </w:p>
    <w:p w14:paraId="1BDD3015" w14:textId="5709E278" w:rsidR="00C26D15" w:rsidRDefault="00C26D15" w:rsidP="001310CE">
      <w:pPr>
        <w:pStyle w:val="Paragrafoelenco"/>
        <w:numPr>
          <w:ilvl w:val="0"/>
          <w:numId w:val="54"/>
        </w:numPr>
        <w:spacing w:line="257" w:lineRule="auto"/>
        <w:rPr>
          <w:rFonts w:eastAsia="Times New Roman" w:cs="Times New Roman"/>
          <w:lang w:val="en-US"/>
        </w:rPr>
      </w:pPr>
      <w:r w:rsidRPr="666356AB">
        <w:rPr>
          <w:rFonts w:eastAsia="Times New Roman" w:cs="Times New Roman"/>
          <w:lang w:val="en-US"/>
        </w:rPr>
        <w:t xml:space="preserve">It is </w:t>
      </w:r>
      <w:r w:rsidRPr="666356AB">
        <w:rPr>
          <w:rFonts w:eastAsia="Times New Roman" w:cs="Times New Roman"/>
          <w:b/>
          <w:bCs/>
          <w:lang w:val="en-US"/>
        </w:rPr>
        <w:t>independent of key K</w:t>
      </w:r>
      <w:r w:rsidRPr="666356AB">
        <w:rPr>
          <w:rFonts w:eastAsia="Times New Roman" w:cs="Times New Roman"/>
          <w:lang w:val="en-US"/>
        </w:rPr>
        <w:t xml:space="preserve"> </w:t>
      </w:r>
      <w:r w:rsidRPr="666356AB">
        <w:rPr>
          <w:rFonts w:eastAsia="Times New Roman" w:cs="Times New Roman"/>
          <w:b/>
          <w:bCs/>
          <w:lang w:val="en-US"/>
        </w:rPr>
        <w:t>and initialization value IV</w:t>
      </w:r>
      <w:r w:rsidR="004719AE" w:rsidRPr="666356AB">
        <w:rPr>
          <w:rFonts w:eastAsia="Times New Roman" w:cs="Times New Roman"/>
          <w:lang w:val="en-US"/>
        </w:rPr>
        <w:t>.</w:t>
      </w:r>
      <w:r w:rsidRPr="666356AB">
        <w:rPr>
          <w:rFonts w:eastAsia="Times New Roman" w:cs="Times New Roman"/>
          <w:lang w:val="en-US"/>
        </w:rPr>
        <w:t xml:space="preserve"> </w:t>
      </w:r>
      <w:r w:rsidR="004719AE" w:rsidRPr="666356AB">
        <w:rPr>
          <w:rFonts w:eastAsia="Times New Roman" w:cs="Times New Roman"/>
          <w:lang w:val="en-US"/>
        </w:rPr>
        <w:t>It</w:t>
      </w:r>
      <w:r w:rsidRPr="666356AB">
        <w:rPr>
          <w:rFonts w:eastAsia="Times New Roman" w:cs="Times New Roman"/>
          <w:lang w:val="en-US"/>
        </w:rPr>
        <w:t xml:space="preserve"> is computed on the payload before encryption</w:t>
      </w:r>
    </w:p>
    <w:p w14:paraId="0F8A626F" w14:textId="37EFC493" w:rsidR="00C26D15" w:rsidRDefault="00C26D15" w:rsidP="001310CE">
      <w:pPr>
        <w:pStyle w:val="Paragrafoelenco"/>
        <w:numPr>
          <w:ilvl w:val="0"/>
          <w:numId w:val="54"/>
        </w:numPr>
        <w:spacing w:line="257" w:lineRule="auto"/>
        <w:rPr>
          <w:rFonts w:eastAsia="Times New Roman" w:cs="Times New Roman"/>
          <w:lang w:val="en-US"/>
        </w:rPr>
      </w:pPr>
      <w:r>
        <w:rPr>
          <w:rFonts w:eastAsia="Times New Roman" w:cs="Times New Roman"/>
          <w:lang w:val="en-US"/>
        </w:rPr>
        <w:t xml:space="preserve">It is a </w:t>
      </w:r>
      <w:r w:rsidRPr="666356AB">
        <w:rPr>
          <w:rFonts w:eastAsia="Times New Roman" w:cs="Times New Roman"/>
          <w:b/>
          <w:bCs/>
          <w:lang w:val="en-US"/>
        </w:rPr>
        <w:t>linear operation</w:t>
      </w:r>
      <w:r>
        <w:rPr>
          <w:rFonts w:eastAsia="Times New Roman" w:cs="Times New Roman"/>
          <w:lang w:val="en-US"/>
        </w:rPr>
        <w:t xml:space="preserve">, </w:t>
      </w:r>
      <w:r w:rsidR="00EA6730">
        <w:rPr>
          <w:rFonts w:eastAsia="Times New Roman" w:cs="Times New Roman"/>
          <w:lang w:val="en-US"/>
        </w:rPr>
        <w:t>i.e</w:t>
      </w:r>
      <w:r w:rsidR="00EA6730" w:rsidRPr="00877DE2">
        <w:rPr>
          <w:rFonts w:eastAsia="Times New Roman" w:cs="Times New Roman"/>
          <w:lang w:val="en-US"/>
        </w:rPr>
        <w:t>.</w:t>
      </w:r>
      <w:r w:rsidR="00390AF6" w:rsidRPr="00877DE2">
        <w:rPr>
          <w:rFonts w:eastAsia="Times New Roman" w:cs="Times New Roman"/>
          <w:lang w:val="en-US"/>
        </w:rPr>
        <w:t>,</w:t>
      </w:r>
      <w:r w:rsidRPr="00877DE2">
        <w:rPr>
          <w:rFonts w:eastAsia="Times New Roman" w:cs="Times New Roman"/>
          <w:lang w:val="en-US"/>
        </w:rPr>
        <w:t xml:space="preserve"> </w:t>
      </w:r>
      <m:oMath>
        <m:r>
          <w:rPr>
            <w:rFonts w:ascii="Cambria Math" w:eastAsia="Times New Roman" w:hAnsi="Cambria Math" w:cs="Times New Roman"/>
            <w:lang w:val="en-US"/>
          </w:rPr>
          <m:t>crc(A xor B) = crc(A) xor crc(B)</m:t>
        </m:r>
      </m:oMath>
      <w:r w:rsidRPr="00877DE2">
        <w:rPr>
          <w:rFonts w:eastAsia="Times New Roman" w:cs="Times New Roman"/>
          <w:lang w:val="en-US"/>
        </w:rPr>
        <w:t xml:space="preserve"> </w:t>
      </w:r>
    </w:p>
    <w:p w14:paraId="4AEEF6C5" w14:textId="61374BA2" w:rsidR="00C26D15" w:rsidRDefault="00390AF6" w:rsidP="001310CE">
      <w:pPr>
        <w:pStyle w:val="Paragrafoelenco"/>
        <w:numPr>
          <w:ilvl w:val="0"/>
          <w:numId w:val="54"/>
        </w:numPr>
        <w:spacing w:line="257" w:lineRule="auto"/>
        <w:rPr>
          <w:rFonts w:eastAsia="Times New Roman" w:cs="Times New Roman"/>
          <w:lang w:val="en-US"/>
        </w:rPr>
      </w:pPr>
      <w:r w:rsidRPr="00877DE2">
        <w:rPr>
          <w:rFonts w:eastAsia="Times New Roman" w:cs="Times New Roman"/>
          <w:lang w:val="en-US"/>
        </w:rPr>
        <w:t>Note that also</w:t>
      </w:r>
      <w:r w:rsidR="00C26D15">
        <w:rPr>
          <w:rFonts w:eastAsia="Times New Roman" w:cs="Times New Roman"/>
          <w:lang w:val="en-US"/>
        </w:rPr>
        <w:t xml:space="preserve"> RC4 is </w:t>
      </w:r>
      <w:r w:rsidRPr="00877DE2">
        <w:rPr>
          <w:rFonts w:eastAsia="Times New Roman" w:cs="Times New Roman"/>
          <w:lang w:val="en-US"/>
        </w:rPr>
        <w:t xml:space="preserve">a </w:t>
      </w:r>
      <w:r w:rsidR="00C26D15">
        <w:rPr>
          <w:rFonts w:eastAsia="Times New Roman" w:cs="Times New Roman"/>
          <w:lang w:val="en-US"/>
        </w:rPr>
        <w:t>linear because basically it is just a XOR</w:t>
      </w:r>
      <w:r w:rsidRPr="00877DE2">
        <w:rPr>
          <w:rFonts w:eastAsia="Times New Roman" w:cs="Times New Roman"/>
          <w:lang w:val="en-US"/>
        </w:rPr>
        <w:t>. I</w:t>
      </w:r>
      <w:r w:rsidR="00C26D15" w:rsidRPr="00877DE2">
        <w:rPr>
          <w:rFonts w:eastAsia="Times New Roman" w:cs="Times New Roman"/>
          <w:lang w:val="en-US"/>
        </w:rPr>
        <w:t>t</w:t>
      </w:r>
      <w:r w:rsidR="00C26D15">
        <w:rPr>
          <w:rFonts w:eastAsia="Times New Roman" w:cs="Times New Roman"/>
          <w:lang w:val="en-US"/>
        </w:rPr>
        <w:t xml:space="preserve"> means that if </w:t>
      </w:r>
      <w:r w:rsidRPr="00877DE2">
        <w:rPr>
          <w:rFonts w:eastAsia="Times New Roman" w:cs="Times New Roman"/>
          <w:lang w:val="en-US"/>
        </w:rPr>
        <w:t>there is</w:t>
      </w:r>
      <w:r w:rsidR="00C26D15">
        <w:rPr>
          <w:rFonts w:eastAsia="Times New Roman" w:cs="Times New Roman"/>
          <w:lang w:val="en-US"/>
        </w:rPr>
        <w:t xml:space="preserve"> a key-stream </w:t>
      </w:r>
      <m:oMath>
        <m:r>
          <w:rPr>
            <w:rFonts w:ascii="Cambria Math" w:eastAsia="Times New Roman" w:hAnsi="Cambria Math" w:cs="Times New Roman"/>
            <w:lang w:val="en-US"/>
          </w:rPr>
          <m:t>KS = RC4(K, IV)</m:t>
        </m:r>
      </m:oMath>
      <w:r w:rsidR="006E5D0E">
        <w:rPr>
          <w:rFonts w:eastAsia="Times New Roman" w:cs="Times New Roman"/>
          <w:lang w:val="en-US"/>
        </w:rPr>
        <w:t xml:space="preserve"> and</w:t>
      </w:r>
      <w:r w:rsidR="00C26D15">
        <w:rPr>
          <w:rFonts w:eastAsia="Times New Roman" w:cs="Times New Roman"/>
          <w:lang w:val="en-US"/>
        </w:rPr>
        <w:t xml:space="preserve"> a ciphertext </w:t>
      </w:r>
      <m:oMath>
        <m:r>
          <w:rPr>
            <w:rFonts w:ascii="Cambria Math" w:eastAsia="Times New Roman" w:hAnsi="Cambria Math" w:cs="Times New Roman"/>
            <w:lang w:val="en-US"/>
          </w:rPr>
          <m:t>C = KS xor M</m:t>
        </m:r>
      </m:oMath>
      <w:r w:rsidR="00C26D15">
        <w:rPr>
          <w:rFonts w:eastAsia="Times New Roman" w:cs="Times New Roman"/>
          <w:lang w:val="en-US"/>
        </w:rPr>
        <w:t xml:space="preserve"> (message), then </w:t>
      </w:r>
      <m:oMath>
        <m:r>
          <w:rPr>
            <w:rFonts w:ascii="Cambria Math" w:eastAsia="Times New Roman" w:hAnsi="Cambria Math" w:cs="Times New Roman"/>
            <w:lang w:val="en-US"/>
          </w:rPr>
          <m:t>C xor D = KS xor (M xor D)</m:t>
        </m:r>
      </m:oMath>
      <w:r w:rsidR="00C26D15" w:rsidRPr="00877DE2">
        <w:rPr>
          <w:rFonts w:eastAsia="Times New Roman" w:cs="Times New Roman"/>
          <w:lang w:val="en-US"/>
        </w:rPr>
        <w:t>.</w:t>
      </w:r>
    </w:p>
    <w:p w14:paraId="4C7DB11E" w14:textId="250AEF17" w:rsidR="00C26D15" w:rsidRPr="007708CA" w:rsidRDefault="00C26D15" w:rsidP="00C26D15">
      <w:pPr>
        <w:spacing w:line="257" w:lineRule="auto"/>
        <w:rPr>
          <w:rFonts w:eastAsia="Times New Roman" w:cs="Times New Roman"/>
          <w:lang w:val="en-US"/>
        </w:rPr>
      </w:pPr>
      <w:r w:rsidRPr="007708CA">
        <w:rPr>
          <w:rFonts w:eastAsia="Times New Roman" w:cs="Times New Roman"/>
          <w:lang w:val="en-US"/>
        </w:rPr>
        <w:t xml:space="preserve">Now the attacker wants the receiver to accept a fake packet </w:t>
      </w:r>
      <m:oMath>
        <m:r>
          <w:rPr>
            <w:rFonts w:ascii="Cambria Math" w:eastAsia="Times New Roman" w:hAnsi="Cambria Math" w:cs="Times New Roman"/>
            <w:lang w:val="en-US"/>
          </w:rPr>
          <m:t>F = M xor D</m:t>
        </m:r>
      </m:oMath>
      <w:r w:rsidRPr="007708CA">
        <w:rPr>
          <w:rFonts w:eastAsia="Times New Roman" w:cs="Times New Roman"/>
          <w:lang w:val="en-US"/>
        </w:rPr>
        <w:t xml:space="preserve"> (where D is some difference that he wants to induce in M, e.g</w:t>
      </w:r>
      <w:r w:rsidRPr="00877DE2">
        <w:rPr>
          <w:rFonts w:eastAsia="Times New Roman" w:cs="Times New Roman"/>
          <w:lang w:val="en-US"/>
        </w:rPr>
        <w:t>.</w:t>
      </w:r>
      <w:r w:rsidR="00AC3321" w:rsidRPr="00877DE2">
        <w:rPr>
          <w:rFonts w:eastAsia="Times New Roman" w:cs="Times New Roman"/>
          <w:lang w:val="en-US"/>
        </w:rPr>
        <w:t>,</w:t>
      </w:r>
      <w:r w:rsidRPr="007708CA">
        <w:rPr>
          <w:rFonts w:eastAsia="Times New Roman" w:cs="Times New Roman"/>
          <w:lang w:val="en-US"/>
        </w:rPr>
        <w:t xml:space="preserve"> in the amount of money to be transferred).</w:t>
      </w:r>
    </w:p>
    <w:p w14:paraId="0D00A5AA" w14:textId="27BF31F6" w:rsidR="00C26D15" w:rsidRDefault="00C26D15" w:rsidP="001310CE">
      <w:pPr>
        <w:pStyle w:val="Paragrafoelenco"/>
        <w:numPr>
          <w:ilvl w:val="0"/>
          <w:numId w:val="54"/>
        </w:numPr>
        <w:spacing w:line="257" w:lineRule="auto"/>
        <w:rPr>
          <w:rFonts w:eastAsia="Times New Roman" w:cs="Times New Roman"/>
          <w:lang w:val="en-US"/>
        </w:rPr>
      </w:pPr>
      <w:r>
        <w:rPr>
          <w:rFonts w:eastAsia="Times New Roman" w:cs="Times New Roman"/>
          <w:lang w:val="en-US"/>
        </w:rPr>
        <w:t xml:space="preserve">The attacker computes </w:t>
      </w:r>
      <m:oMath>
        <m:r>
          <w:rPr>
            <w:rFonts w:ascii="Cambria Math" w:eastAsia="Times New Roman" w:hAnsi="Cambria Math" w:cs="Times New Roman"/>
            <w:lang w:val="en-US"/>
          </w:rPr>
          <m:t>C’ = C xor &lt;D, crc(D)&gt;</m:t>
        </m:r>
      </m:oMath>
    </w:p>
    <w:p w14:paraId="6CE03575" w14:textId="1D74DBDB" w:rsidR="00C26D15" w:rsidRDefault="00C26D15" w:rsidP="001310CE">
      <w:pPr>
        <w:pStyle w:val="Paragrafoelenco"/>
        <w:numPr>
          <w:ilvl w:val="0"/>
          <w:numId w:val="54"/>
        </w:numPr>
        <w:spacing w:line="257" w:lineRule="auto"/>
        <w:rPr>
          <w:rFonts w:eastAsia="Times New Roman" w:cs="Times New Roman"/>
          <w:lang w:val="en-US"/>
        </w:rPr>
      </w:pPr>
      <w:r>
        <w:rPr>
          <w:rFonts w:eastAsia="Times New Roman" w:cs="Times New Roman"/>
          <w:lang w:val="en-US"/>
        </w:rPr>
        <w:t xml:space="preserve">Then transmits </w:t>
      </w:r>
      <m:oMath>
        <m:r>
          <w:rPr>
            <w:rFonts w:ascii="Cambria Math" w:eastAsia="Times New Roman" w:hAnsi="Cambria Math" w:cs="Times New Roman"/>
            <w:lang w:val="en-US"/>
          </w:rPr>
          <m:t>(IV, C’)</m:t>
        </m:r>
      </m:oMath>
      <w:r>
        <w:rPr>
          <w:rFonts w:eastAsia="Times New Roman" w:cs="Times New Roman"/>
          <w:lang w:val="en-US"/>
        </w:rPr>
        <w:t xml:space="preserve"> to the receiver</w:t>
      </w:r>
    </w:p>
    <w:p w14:paraId="706FCD60" w14:textId="77777777" w:rsidR="00C26D15" w:rsidRDefault="00C26D15" w:rsidP="001310CE">
      <w:pPr>
        <w:pStyle w:val="Paragrafoelenco"/>
        <w:numPr>
          <w:ilvl w:val="0"/>
          <w:numId w:val="54"/>
        </w:numPr>
        <w:spacing w:line="257" w:lineRule="auto"/>
        <w:rPr>
          <w:rFonts w:eastAsia="Times New Roman" w:cs="Times New Roman"/>
          <w:lang w:val="en-US"/>
        </w:rPr>
      </w:pPr>
      <w:r w:rsidRPr="666356AB">
        <w:rPr>
          <w:rFonts w:eastAsia="Times New Roman" w:cs="Times New Roman"/>
          <w:lang w:val="en-US"/>
        </w:rPr>
        <w:t>The receiver decrypts the modified packet to find</w:t>
      </w:r>
    </w:p>
    <w:p w14:paraId="0E13F78F" w14:textId="77777777" w:rsidR="00DB70E4" w:rsidRPr="00877DE2" w:rsidRDefault="0000115A" w:rsidP="001310CE">
      <w:pPr>
        <w:pStyle w:val="Paragrafoelenco"/>
        <w:numPr>
          <w:ilvl w:val="1"/>
          <w:numId w:val="54"/>
        </w:numPr>
        <w:spacing w:line="257" w:lineRule="auto"/>
        <w:rPr>
          <w:rFonts w:eastAsia="Times New Roman" w:cs="Times New Roman"/>
          <w:lang w:val="en-US"/>
        </w:rPr>
      </w:pPr>
      <m:oMath>
        <m:r>
          <w:rPr>
            <w:rFonts w:ascii="Cambria Math" w:eastAsia="Times New Roman" w:hAnsi="Cambria Math" w:cs="Times New Roman"/>
            <w:lang w:val="en-US"/>
          </w:rPr>
          <m:t>&lt;M’, c’&gt; = C’ xor KS</m:t>
        </m:r>
        <m:d>
          <m:dPr>
            <m:ctrlPr>
              <w:rPr>
                <w:rFonts w:ascii="Cambria Math" w:eastAsia="Times New Roman" w:hAnsi="Cambria Math" w:cs="Times New Roman"/>
                <w:i/>
                <w:lang w:val="en-US"/>
              </w:rPr>
            </m:ctrlPr>
          </m:dPr>
          <m:e>
            <m:r>
              <w:rPr>
                <w:rFonts w:ascii="Cambria Math" w:eastAsia="Times New Roman" w:hAnsi="Cambria Math" w:cs="Times New Roman"/>
                <w:lang w:val="en-US"/>
              </w:rPr>
              <m:t>IV, K</m:t>
            </m:r>
          </m:e>
        </m:d>
      </m:oMath>
    </w:p>
    <w:p w14:paraId="22630E93" w14:textId="77777777" w:rsidR="00DB70E4" w:rsidRPr="00877DE2" w:rsidRDefault="0000115A" w:rsidP="001310CE">
      <w:pPr>
        <w:pStyle w:val="Paragrafoelenco"/>
        <w:numPr>
          <w:ilvl w:val="1"/>
          <w:numId w:val="54"/>
        </w:numPr>
        <w:spacing w:line="257" w:lineRule="auto"/>
        <w:rPr>
          <w:rFonts w:eastAsia="Times New Roman" w:cs="Times New Roman"/>
          <w:lang w:val="en-US"/>
        </w:rPr>
      </w:pPr>
      <m:oMath>
        <m:r>
          <w:rPr>
            <w:rFonts w:ascii="Cambria Math" w:eastAsia="Times New Roman" w:hAnsi="Cambria Math" w:cs="Times New Roman"/>
            <w:lang w:val="en-US"/>
          </w:rPr>
          <m:t>= C xor &lt;D, crc</m:t>
        </m:r>
        <m:d>
          <m:dPr>
            <m:ctrlPr>
              <w:rPr>
                <w:rFonts w:ascii="Cambria Math" w:eastAsia="Times New Roman" w:hAnsi="Cambria Math" w:cs="Times New Roman"/>
                <w:i/>
                <w:lang w:val="en-US"/>
              </w:rPr>
            </m:ctrlPr>
          </m:dPr>
          <m:e>
            <m:r>
              <w:rPr>
                <w:rFonts w:ascii="Cambria Math" w:eastAsia="Times New Roman" w:hAnsi="Cambria Math" w:cs="Times New Roman"/>
                <w:lang w:val="en-US"/>
              </w:rPr>
              <m:t>D</m:t>
            </m:r>
          </m:e>
        </m:d>
        <m:r>
          <w:rPr>
            <w:rFonts w:ascii="Cambria Math" w:eastAsia="Times New Roman" w:hAnsi="Cambria Math" w:cs="Times New Roman"/>
            <w:lang w:val="en-US"/>
          </w:rPr>
          <m:t>&gt; xor KS</m:t>
        </m:r>
        <m:d>
          <m:dPr>
            <m:ctrlPr>
              <w:rPr>
                <w:rFonts w:ascii="Cambria Math" w:eastAsia="Times New Roman" w:hAnsi="Cambria Math" w:cs="Times New Roman"/>
                <w:i/>
                <w:lang w:val="en-US"/>
              </w:rPr>
            </m:ctrlPr>
          </m:dPr>
          <m:e>
            <m:r>
              <w:rPr>
                <w:rFonts w:ascii="Cambria Math" w:eastAsia="Times New Roman" w:hAnsi="Cambria Math" w:cs="Times New Roman"/>
                <w:lang w:val="en-US"/>
              </w:rPr>
              <m:t>IV,K</m:t>
            </m:r>
          </m:e>
        </m:d>
      </m:oMath>
    </w:p>
    <w:p w14:paraId="2F40FCE1" w14:textId="77777777" w:rsidR="00DB70E4" w:rsidRPr="00877DE2" w:rsidRDefault="0000115A" w:rsidP="001310CE">
      <w:pPr>
        <w:pStyle w:val="Paragrafoelenco"/>
        <w:numPr>
          <w:ilvl w:val="1"/>
          <w:numId w:val="54"/>
        </w:numPr>
        <w:spacing w:line="257" w:lineRule="auto"/>
        <w:rPr>
          <w:rFonts w:eastAsia="Times New Roman" w:cs="Times New Roman"/>
          <w:lang w:val="en-US"/>
        </w:rPr>
      </w:pPr>
      <m:oMath>
        <m:r>
          <w:rPr>
            <w:rFonts w:ascii="Cambria Math" w:eastAsia="Times New Roman" w:hAnsi="Cambria Math" w:cs="Times New Roman"/>
            <w:lang w:val="en-US"/>
          </w:rPr>
          <m:t>= &lt;M, crc</m:t>
        </m:r>
        <m:d>
          <m:dPr>
            <m:ctrlPr>
              <w:rPr>
                <w:rFonts w:ascii="Cambria Math" w:eastAsia="Times New Roman" w:hAnsi="Cambria Math" w:cs="Times New Roman"/>
                <w:i/>
                <w:lang w:val="en-US"/>
              </w:rPr>
            </m:ctrlPr>
          </m:dPr>
          <m:e>
            <m:r>
              <w:rPr>
                <w:rFonts w:ascii="Cambria Math" w:eastAsia="Times New Roman" w:hAnsi="Cambria Math" w:cs="Times New Roman"/>
                <w:lang w:val="en-US"/>
              </w:rPr>
              <m:t>M</m:t>
            </m:r>
          </m:e>
        </m:d>
        <m:r>
          <w:rPr>
            <w:rFonts w:ascii="Cambria Math" w:eastAsia="Times New Roman" w:hAnsi="Cambria Math" w:cs="Times New Roman"/>
            <w:lang w:val="en-US"/>
          </w:rPr>
          <m:t>&gt; xor &lt;D, crc</m:t>
        </m:r>
        <m:d>
          <m:dPr>
            <m:ctrlPr>
              <w:rPr>
                <w:rFonts w:ascii="Cambria Math" w:eastAsia="Times New Roman" w:hAnsi="Cambria Math" w:cs="Times New Roman"/>
                <w:i/>
                <w:lang w:val="en-US"/>
              </w:rPr>
            </m:ctrlPr>
          </m:dPr>
          <m:e>
            <m:r>
              <w:rPr>
                <w:rFonts w:ascii="Cambria Math" w:eastAsia="Times New Roman" w:hAnsi="Cambria Math" w:cs="Times New Roman"/>
                <w:lang w:val="en-US"/>
              </w:rPr>
              <m:t>D</m:t>
            </m:r>
          </m:e>
        </m:d>
        <m:r>
          <w:rPr>
            <w:rFonts w:ascii="Cambria Math" w:eastAsia="Times New Roman" w:hAnsi="Cambria Math" w:cs="Times New Roman"/>
            <w:lang w:val="en-US"/>
          </w:rPr>
          <m:t xml:space="preserve">&gt; </m:t>
        </m:r>
      </m:oMath>
    </w:p>
    <w:p w14:paraId="280B0FB0" w14:textId="77777777" w:rsidR="008820EE" w:rsidRPr="00877DE2" w:rsidRDefault="0000115A" w:rsidP="001310CE">
      <w:pPr>
        <w:pStyle w:val="Paragrafoelenco"/>
        <w:numPr>
          <w:ilvl w:val="1"/>
          <w:numId w:val="54"/>
        </w:numPr>
        <w:spacing w:line="257" w:lineRule="auto"/>
        <w:rPr>
          <w:rFonts w:eastAsia="Times New Roman" w:cs="Times New Roman"/>
          <w:lang w:val="en-US"/>
        </w:rPr>
      </w:pPr>
      <m:oMath>
        <m:r>
          <w:rPr>
            <w:rFonts w:ascii="Cambria Math" w:eastAsia="Times New Roman" w:hAnsi="Cambria Math" w:cs="Times New Roman"/>
            <w:lang w:val="en-US"/>
          </w:rPr>
          <m:t>= &lt;M xor D, crc</m:t>
        </m:r>
        <m:d>
          <m:dPr>
            <m:ctrlPr>
              <w:rPr>
                <w:rFonts w:ascii="Cambria Math" w:eastAsia="Times New Roman" w:hAnsi="Cambria Math" w:cs="Times New Roman"/>
                <w:i/>
                <w:lang w:val="en-US"/>
              </w:rPr>
            </m:ctrlPr>
          </m:dPr>
          <m:e>
            <m:r>
              <w:rPr>
                <w:rFonts w:ascii="Cambria Math" w:eastAsia="Times New Roman" w:hAnsi="Cambria Math" w:cs="Times New Roman"/>
                <w:lang w:val="en-US"/>
              </w:rPr>
              <m:t>M</m:t>
            </m:r>
          </m:e>
        </m:d>
        <m:r>
          <w:rPr>
            <w:rFonts w:ascii="Cambria Math" w:eastAsia="Times New Roman" w:hAnsi="Cambria Math" w:cs="Times New Roman"/>
            <w:lang w:val="en-US"/>
          </w:rPr>
          <m:t>xor crc</m:t>
        </m:r>
        <m:d>
          <m:dPr>
            <m:ctrlPr>
              <w:rPr>
                <w:rFonts w:ascii="Cambria Math" w:eastAsia="Times New Roman" w:hAnsi="Cambria Math" w:cs="Times New Roman"/>
                <w:i/>
                <w:lang w:val="en-US"/>
              </w:rPr>
            </m:ctrlPr>
          </m:dPr>
          <m:e>
            <m:r>
              <w:rPr>
                <w:rFonts w:ascii="Cambria Math" w:eastAsia="Times New Roman" w:hAnsi="Cambria Math" w:cs="Times New Roman"/>
                <w:lang w:val="en-US"/>
              </w:rPr>
              <m:t>D</m:t>
            </m:r>
          </m:e>
        </m:d>
        <m:r>
          <w:rPr>
            <w:rFonts w:ascii="Cambria Math" w:eastAsia="Times New Roman" w:hAnsi="Cambria Math" w:cs="Times New Roman"/>
            <w:lang w:val="en-US"/>
          </w:rPr>
          <m:t xml:space="preserve">&gt; </m:t>
        </m:r>
      </m:oMath>
    </w:p>
    <w:p w14:paraId="5DCBE945" w14:textId="77777777" w:rsidR="008820EE" w:rsidRPr="00877DE2" w:rsidRDefault="0000115A" w:rsidP="001310CE">
      <w:pPr>
        <w:pStyle w:val="Paragrafoelenco"/>
        <w:numPr>
          <w:ilvl w:val="1"/>
          <w:numId w:val="54"/>
        </w:numPr>
        <w:spacing w:line="257" w:lineRule="auto"/>
        <w:rPr>
          <w:rFonts w:eastAsia="Times New Roman" w:cs="Times New Roman"/>
          <w:lang w:val="en-US"/>
        </w:rPr>
      </w:pPr>
      <m:oMath>
        <m:r>
          <w:rPr>
            <w:rFonts w:ascii="Cambria Math" w:eastAsia="Times New Roman" w:hAnsi="Cambria Math" w:cs="Times New Roman"/>
            <w:lang w:val="en-US"/>
          </w:rPr>
          <m:t>= &lt;M xor D, crc</m:t>
        </m:r>
        <m:d>
          <m:dPr>
            <m:ctrlPr>
              <w:rPr>
                <w:rFonts w:ascii="Cambria Math" w:eastAsia="Times New Roman" w:hAnsi="Cambria Math" w:cs="Times New Roman"/>
                <w:i/>
                <w:lang w:val="en-US"/>
              </w:rPr>
            </m:ctrlPr>
          </m:dPr>
          <m:e>
            <m:r>
              <w:rPr>
                <w:rFonts w:ascii="Cambria Math" w:eastAsia="Times New Roman" w:hAnsi="Cambria Math" w:cs="Times New Roman"/>
                <w:lang w:val="en-US"/>
              </w:rPr>
              <m:t>M xor D</m:t>
            </m:r>
          </m:e>
        </m:d>
        <m:r>
          <w:rPr>
            <w:rFonts w:ascii="Cambria Math" w:eastAsia="Times New Roman" w:hAnsi="Cambria Math" w:cs="Times New Roman"/>
            <w:lang w:val="en-US"/>
          </w:rPr>
          <m:t xml:space="preserve">&gt; </m:t>
        </m:r>
      </m:oMath>
    </w:p>
    <w:p w14:paraId="0C26D018" w14:textId="4E1A30B8" w:rsidR="00C26D15" w:rsidRDefault="0000115A" w:rsidP="001310CE">
      <w:pPr>
        <w:pStyle w:val="Paragrafoelenco"/>
        <w:numPr>
          <w:ilvl w:val="1"/>
          <w:numId w:val="54"/>
        </w:numPr>
        <w:spacing w:line="257" w:lineRule="auto"/>
        <w:rPr>
          <w:rFonts w:eastAsia="Times New Roman" w:cs="Times New Roman"/>
          <w:lang w:val="en-US"/>
        </w:rPr>
      </w:pPr>
      <m:oMath>
        <m:r>
          <w:rPr>
            <w:rFonts w:ascii="Cambria Math" w:eastAsia="Times New Roman" w:hAnsi="Cambria Math" w:cs="Times New Roman"/>
            <w:lang w:val="en-US"/>
          </w:rPr>
          <m:t>= &lt;F, crc(F)&gt;</m:t>
        </m:r>
      </m:oMath>
    </w:p>
    <w:p w14:paraId="4809D1B4" w14:textId="2C15FBA1" w:rsidR="00C26D15" w:rsidRDefault="00C26D15" w:rsidP="001310CE">
      <w:pPr>
        <w:pStyle w:val="Paragrafoelenco"/>
        <w:numPr>
          <w:ilvl w:val="0"/>
          <w:numId w:val="54"/>
        </w:numPr>
        <w:spacing w:line="257" w:lineRule="auto"/>
        <w:rPr>
          <w:rFonts w:eastAsia="Times New Roman" w:cs="Times New Roman"/>
          <w:lang w:val="en-US"/>
        </w:rPr>
      </w:pPr>
      <w:r>
        <w:rPr>
          <w:rFonts w:eastAsia="Times New Roman" w:cs="Times New Roman"/>
          <w:lang w:val="en-US"/>
        </w:rPr>
        <w:t xml:space="preserve">Check that </w:t>
      </w:r>
      <m:oMath>
        <m:r>
          <w:rPr>
            <w:rFonts w:ascii="Cambria Math" w:eastAsia="Times New Roman" w:hAnsi="Cambria Math" w:cs="Times New Roman"/>
            <w:lang w:val="en-US"/>
          </w:rPr>
          <m:t>C’ = crc(M’)</m:t>
        </m:r>
      </m:oMath>
      <w:r w:rsidRPr="00877DE2">
        <w:rPr>
          <w:rFonts w:eastAsia="Times New Roman" w:cs="Times New Roman"/>
          <w:lang w:val="en-US"/>
        </w:rPr>
        <w:t>,</w:t>
      </w:r>
      <w:r>
        <w:rPr>
          <w:rFonts w:eastAsia="Times New Roman" w:cs="Times New Roman"/>
          <w:lang w:val="en-US"/>
        </w:rPr>
        <w:t xml:space="preserve"> which it does as they’re both </w:t>
      </w:r>
      <m:oMath>
        <m:r>
          <w:rPr>
            <w:rFonts w:ascii="Cambria Math" w:eastAsia="Times New Roman" w:hAnsi="Cambria Math" w:cs="Times New Roman"/>
            <w:lang w:val="en-US"/>
          </w:rPr>
          <m:t>crc(F)</m:t>
        </m:r>
      </m:oMath>
    </w:p>
    <w:p w14:paraId="3BBECDF1" w14:textId="6263128C" w:rsidR="00C26D15" w:rsidRPr="00877DE2" w:rsidRDefault="00C26D15" w:rsidP="001310CE">
      <w:pPr>
        <w:pStyle w:val="Paragrafoelenco"/>
        <w:numPr>
          <w:ilvl w:val="0"/>
          <w:numId w:val="54"/>
        </w:numPr>
        <w:spacing w:line="257" w:lineRule="auto"/>
        <w:rPr>
          <w:rFonts w:eastAsia="Times New Roman" w:cs="Times New Roman"/>
          <w:b/>
          <w:bCs/>
          <w:lang w:val="en-US"/>
        </w:rPr>
      </w:pPr>
      <w:r w:rsidRPr="666356AB">
        <w:rPr>
          <w:rFonts w:eastAsia="Times New Roman" w:cs="Times New Roman"/>
          <w:b/>
          <w:bCs/>
          <w:lang w:val="en-US"/>
        </w:rPr>
        <w:t>So</w:t>
      </w:r>
      <w:r w:rsidR="001430AD" w:rsidRPr="666356AB">
        <w:rPr>
          <w:rFonts w:eastAsia="Times New Roman" w:cs="Times New Roman"/>
          <w:b/>
          <w:bCs/>
          <w:lang w:val="en-US"/>
        </w:rPr>
        <w:t>,</w:t>
      </w:r>
      <w:r w:rsidRPr="666356AB">
        <w:rPr>
          <w:rFonts w:eastAsia="Times New Roman" w:cs="Times New Roman"/>
          <w:b/>
          <w:bCs/>
          <w:lang w:val="en-US"/>
        </w:rPr>
        <w:t xml:space="preserve"> the receiver accepts the message F as authentic!</w:t>
      </w:r>
    </w:p>
    <w:p w14:paraId="21EF7171" w14:textId="77777777" w:rsidR="00C26D15" w:rsidRDefault="00C26D15" w:rsidP="004C2C26">
      <w:pPr>
        <w:pStyle w:val="Titolo3"/>
        <w:rPr>
          <w:lang w:val="en-US"/>
        </w:rPr>
      </w:pPr>
      <w:bookmarkStart w:id="205" w:name="_Toc91005590"/>
      <w:r>
        <w:rPr>
          <w:lang w:val="en-US"/>
        </w:rPr>
        <w:t>WEP problems – message injection</w:t>
      </w:r>
      <w:bookmarkEnd w:id="205"/>
    </w:p>
    <w:p w14:paraId="79DFBC30" w14:textId="714B6580" w:rsidR="00C26D15" w:rsidRDefault="00C26D15" w:rsidP="00C26D15">
      <w:pPr>
        <w:spacing w:line="257" w:lineRule="auto"/>
        <w:rPr>
          <w:rFonts w:eastAsia="Times New Roman" w:cs="Times New Roman"/>
          <w:lang w:val="en-US"/>
        </w:rPr>
      </w:pPr>
      <w:r>
        <w:rPr>
          <w:rFonts w:eastAsia="Times New Roman" w:cs="Times New Roman"/>
          <w:lang w:val="en-US"/>
        </w:rPr>
        <w:t xml:space="preserve">The attacker in this case can create a </w:t>
      </w:r>
      <w:r w:rsidRPr="00877DE2">
        <w:rPr>
          <w:rFonts w:eastAsia="Times New Roman" w:cs="Times New Roman"/>
          <w:b/>
          <w:lang w:val="en-US"/>
        </w:rPr>
        <w:t>completely fake message</w:t>
      </w:r>
      <w:r>
        <w:rPr>
          <w:rFonts w:eastAsia="Times New Roman" w:cs="Times New Roman"/>
          <w:lang w:val="en-US"/>
        </w:rPr>
        <w:t xml:space="preserve"> with </w:t>
      </w:r>
      <w:r w:rsidRPr="00877DE2">
        <w:rPr>
          <w:rFonts w:eastAsia="Times New Roman" w:cs="Times New Roman"/>
          <w:b/>
          <w:lang w:val="en-US"/>
        </w:rPr>
        <w:t>message injection</w:t>
      </w:r>
      <w:r>
        <w:rPr>
          <w:rFonts w:eastAsia="Times New Roman" w:cs="Times New Roman"/>
          <w:lang w:val="en-US"/>
        </w:rPr>
        <w:t xml:space="preserve">. If the attacker knows </w:t>
      </w:r>
      <m:oMath>
        <m:r>
          <w:rPr>
            <w:rFonts w:ascii="Cambria Math" w:eastAsia="Times New Roman" w:hAnsi="Cambria Math" w:cs="Times New Roman"/>
            <w:lang w:val="en-US"/>
          </w:rPr>
          <m:t>(IV, C)</m:t>
        </m:r>
      </m:oMath>
      <w:r>
        <w:rPr>
          <w:rFonts w:eastAsia="Times New Roman" w:cs="Times New Roman"/>
          <w:lang w:val="en-US"/>
        </w:rPr>
        <w:t xml:space="preserve"> and the corresponding plaintext P</w:t>
      </w:r>
      <w:r w:rsidR="0014702A" w:rsidRPr="00877DE2">
        <w:rPr>
          <w:rFonts w:eastAsia="Times New Roman" w:cs="Times New Roman"/>
          <w:lang w:val="en-US"/>
        </w:rPr>
        <w:t>,</w:t>
      </w:r>
      <w:r>
        <w:rPr>
          <w:rFonts w:eastAsia="Times New Roman" w:cs="Times New Roman"/>
          <w:lang w:val="en-US"/>
        </w:rPr>
        <w:t xml:space="preserve"> then can compute key-stream </w:t>
      </w:r>
      <m:oMath>
        <m:r>
          <w:rPr>
            <w:rFonts w:ascii="Cambria Math" w:eastAsia="Times New Roman" w:hAnsi="Cambria Math" w:cs="Times New Roman"/>
            <w:lang w:val="en-US"/>
          </w:rPr>
          <m:t>KS(IV,K) = C xor &lt;P, crc(P)&gt;</m:t>
        </m:r>
      </m:oMath>
      <w:r w:rsidRPr="00877DE2">
        <w:rPr>
          <w:rFonts w:eastAsia="Times New Roman" w:cs="Times New Roman"/>
          <w:lang w:val="en-US"/>
        </w:rPr>
        <w:t>.</w:t>
      </w:r>
      <w:r>
        <w:rPr>
          <w:rFonts w:eastAsia="Times New Roman" w:cs="Times New Roman"/>
          <w:lang w:val="en-US"/>
        </w:rPr>
        <w:t xml:space="preserve"> To inject a fake message F (which is not the modification </w:t>
      </w:r>
      <w:r w:rsidRPr="00877DE2">
        <w:rPr>
          <w:rFonts w:eastAsia="Times New Roman" w:cs="Times New Roman"/>
          <w:lang w:val="en-US"/>
        </w:rPr>
        <w:t>o</w:t>
      </w:r>
      <w:r w:rsidR="00587FC3" w:rsidRPr="00877DE2">
        <w:rPr>
          <w:rFonts w:eastAsia="Times New Roman" w:cs="Times New Roman"/>
          <w:lang w:val="en-US"/>
        </w:rPr>
        <w:t>f</w:t>
      </w:r>
      <w:r>
        <w:rPr>
          <w:rFonts w:eastAsia="Times New Roman" w:cs="Times New Roman"/>
          <w:lang w:val="en-US"/>
        </w:rPr>
        <w:t xml:space="preserve"> an existing one) the attacker:</w:t>
      </w:r>
    </w:p>
    <w:p w14:paraId="174369DD" w14:textId="34A0D773" w:rsidR="00C26D15" w:rsidRDefault="00C26D15" w:rsidP="001310CE">
      <w:pPr>
        <w:pStyle w:val="Paragrafoelenco"/>
        <w:numPr>
          <w:ilvl w:val="0"/>
          <w:numId w:val="207"/>
        </w:numPr>
        <w:spacing w:line="257" w:lineRule="auto"/>
        <w:rPr>
          <w:rFonts w:eastAsia="Times New Roman" w:cs="Times New Roman"/>
          <w:lang w:val="en-US"/>
        </w:rPr>
      </w:pPr>
      <w:r w:rsidRPr="00877DE2">
        <w:rPr>
          <w:rFonts w:eastAsia="Times New Roman" w:cs="Times New Roman"/>
          <w:lang w:val="en-US"/>
        </w:rPr>
        <w:t xml:space="preserve">Computes </w:t>
      </w:r>
      <m:oMath>
        <m:r>
          <w:rPr>
            <w:rFonts w:ascii="Cambria Math" w:eastAsia="Times New Roman" w:hAnsi="Cambria Math" w:cs="Times New Roman"/>
            <w:lang w:val="en-US"/>
          </w:rPr>
          <m:t>C’ = KS xor &lt;F, crc(F)&gt;</m:t>
        </m:r>
      </m:oMath>
    </w:p>
    <w:p w14:paraId="1040F078" w14:textId="36E85A1E" w:rsidR="00C26D15" w:rsidRDefault="00C26D15" w:rsidP="001310CE">
      <w:pPr>
        <w:pStyle w:val="Paragrafoelenco"/>
        <w:numPr>
          <w:ilvl w:val="0"/>
          <w:numId w:val="207"/>
        </w:numPr>
        <w:spacing w:line="257" w:lineRule="auto"/>
        <w:rPr>
          <w:rFonts w:eastAsia="Times New Roman" w:cs="Times New Roman"/>
          <w:lang w:val="en-US"/>
        </w:rPr>
      </w:pPr>
      <w:r w:rsidRPr="666356AB">
        <w:rPr>
          <w:rFonts w:eastAsia="Times New Roman" w:cs="Times New Roman"/>
          <w:lang w:val="en-US"/>
        </w:rPr>
        <w:t xml:space="preserve">Then transmits (IV, C’) to the receiver which will accept it as good. Note that here </w:t>
      </w:r>
      <w:r w:rsidR="00056003" w:rsidRPr="666356AB">
        <w:rPr>
          <w:rFonts w:eastAsia="Times New Roman" w:cs="Times New Roman"/>
          <w:lang w:val="en-US"/>
        </w:rPr>
        <w:t>the attacker</w:t>
      </w:r>
      <w:r w:rsidRPr="666356AB">
        <w:rPr>
          <w:rFonts w:eastAsia="Times New Roman" w:cs="Times New Roman"/>
          <w:lang w:val="en-US"/>
        </w:rPr>
        <w:t xml:space="preserve"> is using the same key-stream with the same IV, because there is no check that the IV is not reused. </w:t>
      </w:r>
      <w:r w:rsidR="00056003" w:rsidRPr="666356AB">
        <w:rPr>
          <w:rFonts w:eastAsia="Times New Roman" w:cs="Times New Roman"/>
          <w:lang w:val="en-US"/>
        </w:rPr>
        <w:t>On the contrary, it will be reused</w:t>
      </w:r>
      <w:r w:rsidR="00A95C48" w:rsidRPr="666356AB">
        <w:rPr>
          <w:rFonts w:eastAsia="Times New Roman" w:cs="Times New Roman"/>
          <w:lang w:val="en-US"/>
        </w:rPr>
        <w:t>, because</w:t>
      </w:r>
      <w:r w:rsidR="00056003" w:rsidRPr="666356AB">
        <w:rPr>
          <w:rFonts w:eastAsia="Times New Roman" w:cs="Times New Roman"/>
          <w:lang w:val="en-US"/>
        </w:rPr>
        <w:t xml:space="preserve"> </w:t>
      </w:r>
      <w:r w:rsidR="00A95C48" w:rsidRPr="666356AB">
        <w:rPr>
          <w:rFonts w:eastAsia="Times New Roman" w:cs="Times New Roman"/>
          <w:lang w:val="en-US"/>
        </w:rPr>
        <w:t>i</w:t>
      </w:r>
      <w:r w:rsidRPr="666356AB">
        <w:rPr>
          <w:rFonts w:eastAsia="Times New Roman" w:cs="Times New Roman"/>
          <w:lang w:val="en-US"/>
        </w:rPr>
        <w:t xml:space="preserve">f any check </w:t>
      </w:r>
      <w:r w:rsidR="00A95C48" w:rsidRPr="666356AB">
        <w:rPr>
          <w:rFonts w:eastAsia="Times New Roman" w:cs="Times New Roman"/>
          <w:lang w:val="en-US"/>
        </w:rPr>
        <w:t>on</w:t>
      </w:r>
      <w:r w:rsidRPr="666356AB">
        <w:rPr>
          <w:rFonts w:eastAsia="Times New Roman" w:cs="Times New Roman"/>
          <w:lang w:val="en-US"/>
        </w:rPr>
        <w:t xml:space="preserve"> the reuse of the IV</w:t>
      </w:r>
      <w:r w:rsidR="00A95C48" w:rsidRPr="666356AB">
        <w:rPr>
          <w:rFonts w:eastAsia="Times New Roman" w:cs="Times New Roman"/>
          <w:lang w:val="en-US"/>
        </w:rPr>
        <w:t xml:space="preserve"> is put, then</w:t>
      </w:r>
      <w:r w:rsidRPr="666356AB">
        <w:rPr>
          <w:rFonts w:eastAsia="Times New Roman" w:cs="Times New Roman"/>
          <w:lang w:val="en-US"/>
        </w:rPr>
        <w:t xml:space="preserve"> the network will not work because after 2</w:t>
      </w:r>
      <w:r w:rsidRPr="666356AB">
        <w:rPr>
          <w:rFonts w:eastAsia="Times New Roman" w:cs="Times New Roman"/>
          <w:vertAlign w:val="superscript"/>
          <w:lang w:val="en-US"/>
        </w:rPr>
        <w:t>24</w:t>
      </w:r>
      <w:r w:rsidRPr="666356AB">
        <w:rPr>
          <w:rFonts w:eastAsia="Times New Roman" w:cs="Times New Roman"/>
          <w:lang w:val="en-US"/>
        </w:rPr>
        <w:t xml:space="preserve"> it would be needed to reset the whole network.</w:t>
      </w:r>
    </w:p>
    <w:p w14:paraId="2655F360" w14:textId="7B547B27" w:rsidR="00C26D15" w:rsidRDefault="00C26D15" w:rsidP="00C26D15">
      <w:pPr>
        <w:spacing w:line="257" w:lineRule="auto"/>
        <w:rPr>
          <w:rFonts w:eastAsia="Times New Roman" w:cs="Times New Roman"/>
          <w:lang w:val="en-US"/>
        </w:rPr>
      </w:pPr>
      <w:r>
        <w:rPr>
          <w:rFonts w:eastAsia="Times New Roman" w:cs="Times New Roman"/>
          <w:lang w:val="en-US"/>
        </w:rPr>
        <w:t xml:space="preserve">This attack works well </w:t>
      </w:r>
      <w:r w:rsidR="00A95C48" w:rsidRPr="00877DE2">
        <w:rPr>
          <w:rFonts w:eastAsia="Times New Roman" w:cs="Times New Roman"/>
          <w:lang w:val="en-US"/>
        </w:rPr>
        <w:t>even by using</w:t>
      </w:r>
      <w:r>
        <w:rPr>
          <w:rFonts w:eastAsia="Times New Roman" w:cs="Times New Roman"/>
          <w:lang w:val="en-US"/>
        </w:rPr>
        <w:t xml:space="preserve"> a better integrity function, SHA1 or SHA-512, because it exploits the fact that the ICV does </w:t>
      </w:r>
      <w:r w:rsidRPr="00877DE2">
        <w:rPr>
          <w:rFonts w:eastAsia="Times New Roman" w:cs="Times New Roman"/>
          <w:b/>
          <w:lang w:val="en-US"/>
        </w:rPr>
        <w:t>NOT</w:t>
      </w:r>
      <w:r>
        <w:rPr>
          <w:rFonts w:eastAsia="Times New Roman" w:cs="Times New Roman"/>
          <w:lang w:val="en-US"/>
        </w:rPr>
        <w:t xml:space="preserve"> depend on any key but only upon the data itself.</w:t>
      </w:r>
    </w:p>
    <w:p w14:paraId="4A66842A" w14:textId="77777777" w:rsidR="00C26D15" w:rsidRDefault="00C26D15" w:rsidP="004C2C26">
      <w:pPr>
        <w:pStyle w:val="Titolo3"/>
        <w:rPr>
          <w:lang w:val="en-US"/>
        </w:rPr>
      </w:pPr>
      <w:bookmarkStart w:id="206" w:name="_Toc91005591"/>
      <w:r>
        <w:rPr>
          <w:lang w:val="en-US"/>
        </w:rPr>
        <w:t>WEP problems – fake authentication</w:t>
      </w:r>
      <w:bookmarkEnd w:id="206"/>
    </w:p>
    <w:p w14:paraId="59E91460" w14:textId="424A466E" w:rsidR="00C26D15" w:rsidRDefault="00C26D15" w:rsidP="00C26D15">
      <w:pPr>
        <w:rPr>
          <w:lang w:val="en-US"/>
        </w:rPr>
      </w:pPr>
      <w:r w:rsidRPr="00877DE2">
        <w:rPr>
          <w:lang w:val="en-US"/>
        </w:rPr>
        <w:t>Th</w:t>
      </w:r>
      <w:r w:rsidR="00F47FE9" w:rsidRPr="00877DE2">
        <w:rPr>
          <w:lang w:val="en-US"/>
        </w:rPr>
        <w:t>e</w:t>
      </w:r>
      <w:r>
        <w:rPr>
          <w:lang w:val="en-US"/>
        </w:rPr>
        <w:t xml:space="preserve"> message injection attack can be used also to perform an authentication without knowing the key</w:t>
      </w:r>
      <w:r w:rsidR="00013834" w:rsidRPr="00877DE2">
        <w:rPr>
          <w:lang w:val="en-US"/>
        </w:rPr>
        <w:t xml:space="preserve">, </w:t>
      </w:r>
      <w:r>
        <w:rPr>
          <w:lang w:val="en-US"/>
        </w:rPr>
        <w:t xml:space="preserve">not the open system authentication but the </w:t>
      </w:r>
      <w:r w:rsidRPr="00877DE2">
        <w:rPr>
          <w:i/>
          <w:lang w:val="en-US"/>
        </w:rPr>
        <w:t>shared key authentication</w:t>
      </w:r>
      <w:r w:rsidRPr="00877DE2">
        <w:rPr>
          <w:lang w:val="en-US"/>
        </w:rPr>
        <w:t>,</w:t>
      </w:r>
      <w:r>
        <w:rPr>
          <w:lang w:val="en-US"/>
        </w:rPr>
        <w:t xml:space="preserve"> which has been designed as </w:t>
      </w:r>
      <w:r w:rsidR="00013834" w:rsidRPr="00877DE2">
        <w:rPr>
          <w:lang w:val="en-US"/>
        </w:rPr>
        <w:t>a</w:t>
      </w:r>
      <w:r w:rsidRPr="00877DE2">
        <w:rPr>
          <w:lang w:val="en-US"/>
        </w:rPr>
        <w:t xml:space="preserve"> </w:t>
      </w:r>
      <w:r>
        <w:rPr>
          <w:lang w:val="en-US"/>
        </w:rPr>
        <w:t xml:space="preserve">challenge response protocol which means that if </w:t>
      </w:r>
      <w:r w:rsidR="00CF4E16" w:rsidRPr="00877DE2">
        <w:rPr>
          <w:lang w:val="en-US"/>
        </w:rPr>
        <w:t xml:space="preserve">you </w:t>
      </w:r>
      <w:r>
        <w:rPr>
          <w:lang w:val="en-US"/>
        </w:rPr>
        <w:t xml:space="preserve">don’t know the key </w:t>
      </w:r>
      <w:r w:rsidR="00CF4E16" w:rsidRPr="00877DE2">
        <w:rPr>
          <w:lang w:val="en-US"/>
        </w:rPr>
        <w:t xml:space="preserve">then </w:t>
      </w:r>
      <w:r w:rsidRPr="00877DE2">
        <w:rPr>
          <w:lang w:val="en-US"/>
        </w:rPr>
        <w:t xml:space="preserve">you </w:t>
      </w:r>
      <w:r w:rsidR="00CF4E16" w:rsidRPr="00877DE2">
        <w:rPr>
          <w:lang w:val="en-US"/>
        </w:rPr>
        <w:t>will</w:t>
      </w:r>
      <w:r>
        <w:rPr>
          <w:lang w:val="en-US"/>
        </w:rPr>
        <w:t xml:space="preserve"> not be able to respond to the challenge. But let’s observe the authentication process:</w:t>
      </w:r>
    </w:p>
    <w:p w14:paraId="5DBF8DE6" w14:textId="185E0581" w:rsidR="00C26D15" w:rsidRDefault="00C26D15" w:rsidP="001310CE">
      <w:pPr>
        <w:pStyle w:val="Paragrafoelenco"/>
        <w:numPr>
          <w:ilvl w:val="0"/>
          <w:numId w:val="92"/>
        </w:numPr>
        <w:rPr>
          <w:lang w:val="en-US"/>
        </w:rPr>
      </w:pPr>
      <w:r>
        <w:rPr>
          <w:lang w:val="en-US"/>
        </w:rPr>
        <w:t xml:space="preserve">(**) [AP &gt; STA] </w:t>
      </w:r>
      <m:oMath>
        <m:r>
          <w:rPr>
            <w:rFonts w:ascii="Cambria Math" w:hAnsi="Cambria Math"/>
            <w:lang w:val="en-US"/>
          </w:rPr>
          <m:t>R = challenge</m:t>
        </m:r>
      </m:oMath>
      <w:r w:rsidRPr="00877DE2">
        <w:rPr>
          <w:lang w:val="en-US"/>
        </w:rPr>
        <w:t xml:space="preserve"> </w:t>
      </w:r>
      <w:r w:rsidR="0050623D" w:rsidRPr="00877DE2">
        <w:rPr>
          <w:lang w:val="en-US"/>
        </w:rPr>
        <w:t>(in clear)</w:t>
      </w:r>
      <w:r>
        <w:rPr>
          <w:lang w:val="en-US"/>
        </w:rPr>
        <w:t xml:space="preserve"> - The access point is sending the challenge R in clear</w:t>
      </w:r>
    </w:p>
    <w:p w14:paraId="18B3A765" w14:textId="61C63F91" w:rsidR="00C26D15" w:rsidRDefault="00C26D15" w:rsidP="001310CE">
      <w:pPr>
        <w:pStyle w:val="Paragrafoelenco"/>
        <w:numPr>
          <w:ilvl w:val="0"/>
          <w:numId w:val="92"/>
        </w:numPr>
        <w:rPr>
          <w:lang w:val="en-US"/>
        </w:rPr>
      </w:pPr>
      <w:r w:rsidRPr="00C963B1">
        <w:rPr>
          <w:lang w:val="it-IT"/>
        </w:rPr>
        <w:t xml:space="preserve">(**) [STA &gt; AP] </w:t>
      </w:r>
      <m:oMath>
        <m:r>
          <w:rPr>
            <w:rFonts w:ascii="Cambria Math" w:hAnsi="Cambria Math"/>
            <w:lang w:val="en-US"/>
          </w:rPr>
          <m:t>response</m:t>
        </m:r>
        <m:r>
          <w:rPr>
            <w:rFonts w:ascii="Cambria Math" w:hAnsi="Cambria Math"/>
            <w:lang w:val="it-IT"/>
          </w:rPr>
          <m:t xml:space="preserve"> = </m:t>
        </m:r>
        <m:d>
          <m:dPr>
            <m:ctrlPr>
              <w:rPr>
                <w:rFonts w:ascii="Cambria Math" w:hAnsi="Cambria Math"/>
                <w:i/>
                <w:lang w:val="en-US"/>
              </w:rPr>
            </m:ctrlPr>
          </m:dPr>
          <m:e>
            <m:r>
              <w:rPr>
                <w:rFonts w:ascii="Cambria Math" w:hAnsi="Cambria Math"/>
                <w:lang w:val="en-US"/>
              </w:rPr>
              <m:t>IV</m:t>
            </m:r>
            <m:r>
              <w:rPr>
                <w:rFonts w:ascii="Cambria Math" w:hAnsi="Cambria Math"/>
                <w:lang w:val="it-IT"/>
              </w:rPr>
              <m:t>,</m:t>
            </m:r>
            <m:r>
              <w:rPr>
                <w:rFonts w:ascii="Cambria Math" w:hAnsi="Cambria Math"/>
                <w:lang w:val="en-US"/>
              </w:rPr>
              <m:t>C</m:t>
            </m:r>
          </m:e>
        </m:d>
        <m:r>
          <w:rPr>
            <w:rFonts w:ascii="Cambria Math" w:hAnsi="Cambria Math"/>
            <w:lang w:val="it-IT"/>
          </w:rPr>
          <m:t xml:space="preserve">,  </m:t>
        </m:r>
        <m:r>
          <w:rPr>
            <w:rFonts w:ascii="Cambria Math" w:hAnsi="Cambria Math"/>
            <w:lang w:val="en-US"/>
          </w:rPr>
          <m:t>w</m:t>
        </m:r>
        <m:r>
          <w:rPr>
            <w:rFonts w:ascii="Cambria Math" w:hAnsi="Cambria Math"/>
            <w:lang w:val="it-IT"/>
          </w:rPr>
          <m:t>h</m:t>
        </m:r>
        <m:r>
          <w:rPr>
            <w:rFonts w:ascii="Cambria Math" w:hAnsi="Cambria Math"/>
            <w:lang w:val="en-US"/>
          </w:rPr>
          <m:t>ere</m:t>
        </m:r>
        <m:r>
          <w:rPr>
            <w:rFonts w:ascii="Cambria Math" w:hAnsi="Cambria Math"/>
            <w:lang w:val="it-IT"/>
          </w:rPr>
          <m:t xml:space="preserve"> </m:t>
        </m:r>
        <m:r>
          <w:rPr>
            <w:rFonts w:ascii="Cambria Math" w:hAnsi="Cambria Math"/>
            <w:lang w:val="en-US"/>
          </w:rPr>
          <m:t>C</m:t>
        </m:r>
        <m:r>
          <w:rPr>
            <w:rFonts w:ascii="Cambria Math" w:hAnsi="Cambria Math"/>
            <w:lang w:val="it-IT"/>
          </w:rPr>
          <m:t xml:space="preserve"> = </m:t>
        </m:r>
        <m:r>
          <w:rPr>
            <w:rFonts w:ascii="Cambria Math" w:hAnsi="Cambria Math"/>
            <w:lang w:val="en-US"/>
          </w:rPr>
          <m:t>KS</m:t>
        </m:r>
        <m:r>
          <w:rPr>
            <w:rFonts w:ascii="Cambria Math" w:hAnsi="Cambria Math"/>
            <w:lang w:val="it-IT"/>
          </w:rPr>
          <m:t>(</m:t>
        </m:r>
        <m:r>
          <w:rPr>
            <w:rFonts w:ascii="Cambria Math" w:hAnsi="Cambria Math"/>
            <w:lang w:val="en-US"/>
          </w:rPr>
          <m:t>IV</m:t>
        </m:r>
        <m:r>
          <w:rPr>
            <w:rFonts w:ascii="Cambria Math" w:hAnsi="Cambria Math"/>
            <w:lang w:val="it-IT"/>
          </w:rPr>
          <m:t>,</m:t>
        </m:r>
        <m:r>
          <w:rPr>
            <w:rFonts w:ascii="Cambria Math" w:hAnsi="Cambria Math"/>
            <w:lang w:val="en-US"/>
          </w:rPr>
          <m:t>K</m:t>
        </m:r>
        <m:r>
          <w:rPr>
            <w:rFonts w:ascii="Cambria Math" w:hAnsi="Cambria Math"/>
            <w:lang w:val="it-IT"/>
          </w:rPr>
          <m:t xml:space="preserve">) </m:t>
        </m:r>
        <m:r>
          <w:rPr>
            <w:rFonts w:ascii="Cambria Math" w:hAnsi="Cambria Math"/>
            <w:lang w:val="en-US"/>
          </w:rPr>
          <m:t>xor</m:t>
        </m:r>
        <m:r>
          <w:rPr>
            <w:rFonts w:ascii="Cambria Math" w:hAnsi="Cambria Math"/>
            <w:lang w:val="it-IT"/>
          </w:rPr>
          <m:t xml:space="preserve"> &lt;</m:t>
        </m:r>
        <m:r>
          <w:rPr>
            <w:rFonts w:ascii="Cambria Math" w:hAnsi="Cambria Math"/>
            <w:lang w:val="en-US"/>
          </w:rPr>
          <m:t>R</m:t>
        </m:r>
        <m:r>
          <w:rPr>
            <w:rFonts w:ascii="Cambria Math" w:hAnsi="Cambria Math"/>
            <w:lang w:val="it-IT"/>
          </w:rPr>
          <m:t xml:space="preserve">, </m:t>
        </m:r>
        <m:r>
          <w:rPr>
            <w:rFonts w:ascii="Cambria Math" w:hAnsi="Cambria Math"/>
            <w:lang w:val="en-US"/>
          </w:rPr>
          <m:t>crc</m:t>
        </m:r>
        <m:r>
          <w:rPr>
            <w:rFonts w:ascii="Cambria Math" w:hAnsi="Cambria Math"/>
            <w:lang w:val="it-IT"/>
          </w:rPr>
          <m:t>(</m:t>
        </m:r>
        <m:r>
          <w:rPr>
            <w:rFonts w:ascii="Cambria Math" w:hAnsi="Cambria Math"/>
            <w:lang w:val="en-US"/>
          </w:rPr>
          <m:t>R</m:t>
        </m:r>
        <m:r>
          <w:rPr>
            <w:rFonts w:ascii="Cambria Math" w:hAnsi="Cambria Math"/>
            <w:lang w:val="it-IT"/>
          </w:rPr>
          <m:t>)&gt;</m:t>
        </m:r>
      </m:oMath>
      <w:r w:rsidR="00613A9C" w:rsidRPr="00C963B1">
        <w:rPr>
          <w:lang w:val="it-IT"/>
        </w:rPr>
        <w:t>.</w:t>
      </w:r>
      <w:r w:rsidRPr="00C963B1">
        <w:rPr>
          <w:lang w:val="it-IT"/>
        </w:rPr>
        <w:t xml:space="preserve"> </w:t>
      </w:r>
      <w:r w:rsidR="00613A9C" w:rsidRPr="00877DE2">
        <w:rPr>
          <w:lang w:val="en-US"/>
        </w:rPr>
        <w:t>The</w:t>
      </w:r>
      <w:r>
        <w:rPr>
          <w:lang w:val="en-US"/>
        </w:rPr>
        <w:t xml:space="preserve"> station is sending to the AP the response</w:t>
      </w:r>
      <w:r w:rsidR="00613A9C" w:rsidRPr="00877DE2">
        <w:rPr>
          <w:lang w:val="en-US"/>
        </w:rPr>
        <w:t>,</w:t>
      </w:r>
      <w:r>
        <w:rPr>
          <w:lang w:val="en-US"/>
        </w:rPr>
        <w:t xml:space="preserve"> which is composed by the IV and the ciphertext, which is the keystream computed with that IV and </w:t>
      </w:r>
      <w:r w:rsidR="00613A9C" w:rsidRPr="00877DE2">
        <w:rPr>
          <w:lang w:val="en-US"/>
        </w:rPr>
        <w:t xml:space="preserve">the </w:t>
      </w:r>
      <w:r>
        <w:rPr>
          <w:lang w:val="en-US"/>
        </w:rPr>
        <w:t xml:space="preserve">key xored with the random number used as challenge and the </w:t>
      </w:r>
      <w:r w:rsidR="00613A9C" w:rsidRPr="00877DE2">
        <w:rPr>
          <w:lang w:val="en-US"/>
        </w:rPr>
        <w:t>CRC</w:t>
      </w:r>
      <w:r>
        <w:rPr>
          <w:lang w:val="en-US"/>
        </w:rPr>
        <w:t xml:space="preserve"> of the same number. Since R is sent in clear </w:t>
      </w:r>
      <w:r w:rsidR="00613A9C" w:rsidRPr="00877DE2">
        <w:rPr>
          <w:lang w:val="en-US"/>
        </w:rPr>
        <w:t>it is possible to</w:t>
      </w:r>
      <w:r>
        <w:rPr>
          <w:lang w:val="en-US"/>
        </w:rPr>
        <w:t xml:space="preserve"> compute </w:t>
      </w:r>
      <m:oMath>
        <m:r>
          <w:rPr>
            <w:rFonts w:ascii="Cambria Math" w:hAnsi="Cambria Math"/>
            <w:lang w:val="en-US"/>
          </w:rPr>
          <m:t>crc(R)</m:t>
        </m:r>
      </m:oMath>
      <w:r w:rsidRPr="00877DE2">
        <w:rPr>
          <w:lang w:val="en-US"/>
        </w:rPr>
        <w:t>.</w:t>
      </w:r>
    </w:p>
    <w:p w14:paraId="3F298451" w14:textId="1EABD253" w:rsidR="00C26D15" w:rsidRDefault="00613A9C" w:rsidP="001310CE">
      <w:pPr>
        <w:pStyle w:val="Paragrafoelenco"/>
        <w:numPr>
          <w:ilvl w:val="0"/>
          <w:numId w:val="92"/>
        </w:numPr>
        <w:rPr>
          <w:lang w:val="en-US"/>
        </w:rPr>
      </w:pPr>
      <w:r w:rsidRPr="666356AB">
        <w:rPr>
          <w:lang w:val="en-US"/>
        </w:rPr>
        <w:t>T</w:t>
      </w:r>
      <w:r w:rsidR="00C26D15" w:rsidRPr="666356AB">
        <w:rPr>
          <w:lang w:val="en-US"/>
        </w:rPr>
        <w:t>he attacker knows the KS for a certain IV (as in the message injection attack)</w:t>
      </w:r>
    </w:p>
    <w:p w14:paraId="36C5DADD" w14:textId="1DA4DED0" w:rsidR="00C26D15" w:rsidRDefault="00C26D15" w:rsidP="001310CE">
      <w:pPr>
        <w:pStyle w:val="Paragrafoelenco"/>
        <w:numPr>
          <w:ilvl w:val="0"/>
          <w:numId w:val="92"/>
        </w:numPr>
        <w:rPr>
          <w:lang w:val="en-US"/>
        </w:rPr>
      </w:pPr>
      <w:r w:rsidRPr="666356AB">
        <w:rPr>
          <w:lang w:val="en-US"/>
        </w:rPr>
        <w:t>This part (**) is done by observing another station</w:t>
      </w:r>
      <w:r w:rsidR="005D0D0A" w:rsidRPr="666356AB">
        <w:rPr>
          <w:lang w:val="en-US"/>
        </w:rPr>
        <w:t>. T</w:t>
      </w:r>
      <w:r w:rsidRPr="666356AB">
        <w:rPr>
          <w:lang w:val="en-US"/>
        </w:rPr>
        <w:t>he attacker wait</w:t>
      </w:r>
      <w:r w:rsidR="005D0D0A" w:rsidRPr="666356AB">
        <w:rPr>
          <w:lang w:val="en-US"/>
        </w:rPr>
        <w:t>s</w:t>
      </w:r>
      <w:r w:rsidRPr="666356AB">
        <w:rPr>
          <w:lang w:val="en-US"/>
        </w:rPr>
        <w:t xml:space="preserve"> that the honest part </w:t>
      </w:r>
      <w:r w:rsidR="005D0D0A" w:rsidRPr="666356AB">
        <w:rPr>
          <w:lang w:val="en-US"/>
        </w:rPr>
        <w:t>authenticates</w:t>
      </w:r>
      <w:r w:rsidRPr="666356AB">
        <w:rPr>
          <w:lang w:val="en-US"/>
        </w:rPr>
        <w:t xml:space="preserve"> and get</w:t>
      </w:r>
      <w:r w:rsidR="005D0D0A" w:rsidRPr="666356AB">
        <w:rPr>
          <w:lang w:val="en-US"/>
        </w:rPr>
        <w:t>s</w:t>
      </w:r>
      <w:r w:rsidRPr="666356AB">
        <w:rPr>
          <w:lang w:val="en-US"/>
        </w:rPr>
        <w:t xml:space="preserve"> the keystream used for his response.</w:t>
      </w:r>
      <w:r w:rsidR="000D42B3" w:rsidRPr="666356AB">
        <w:rPr>
          <w:lang w:val="en-US"/>
        </w:rPr>
        <w:t xml:space="preserve"> Then, the attacker tries to authenticate:</w:t>
      </w:r>
    </w:p>
    <w:p w14:paraId="5F6A160B" w14:textId="03EC3F78" w:rsidR="00C26D15" w:rsidRDefault="00C26D15" w:rsidP="001310CE">
      <w:pPr>
        <w:pStyle w:val="Paragrafoelenco"/>
        <w:numPr>
          <w:ilvl w:val="1"/>
          <w:numId w:val="92"/>
        </w:numPr>
        <w:rPr>
          <w:lang w:val="en-US"/>
        </w:rPr>
      </w:pPr>
      <w:r>
        <w:rPr>
          <w:lang w:val="en-US"/>
        </w:rPr>
        <w:t xml:space="preserve">[AP &gt; attacker] </w:t>
      </w:r>
      <m:oMath>
        <m:r>
          <w:rPr>
            <w:rFonts w:ascii="Cambria Math" w:hAnsi="Cambria Math"/>
            <w:lang w:val="en-US"/>
          </w:rPr>
          <m:t>Z = challenge</m:t>
        </m:r>
      </m:oMath>
      <w:r>
        <w:rPr>
          <w:lang w:val="en-US"/>
        </w:rPr>
        <w:t xml:space="preserve"> – the AP will send </w:t>
      </w:r>
      <w:r w:rsidR="000D42B3" w:rsidRPr="00877DE2">
        <w:rPr>
          <w:lang w:val="en-US"/>
        </w:rPr>
        <w:t xml:space="preserve">to </w:t>
      </w:r>
      <w:r>
        <w:rPr>
          <w:lang w:val="en-US"/>
        </w:rPr>
        <w:t>the attacker a different challenge</w:t>
      </w:r>
    </w:p>
    <w:p w14:paraId="03DC81F6" w14:textId="26A2D7BA" w:rsidR="00C26D15" w:rsidRDefault="000D42B3" w:rsidP="001310CE">
      <w:pPr>
        <w:pStyle w:val="Paragrafoelenco"/>
        <w:numPr>
          <w:ilvl w:val="1"/>
          <w:numId w:val="92"/>
        </w:numPr>
        <w:rPr>
          <w:lang w:val="en-US"/>
        </w:rPr>
      </w:pPr>
      <w:r w:rsidRPr="00877DE2">
        <w:rPr>
          <w:lang w:val="en-US"/>
        </w:rPr>
        <w:t>T</w:t>
      </w:r>
      <w:r w:rsidR="00C26D15" w:rsidRPr="00877DE2">
        <w:rPr>
          <w:lang w:val="en-US"/>
        </w:rPr>
        <w:t xml:space="preserve">he attacker </w:t>
      </w:r>
      <w:r w:rsidR="00225B10" w:rsidRPr="00877DE2">
        <w:rPr>
          <w:lang w:val="en-US"/>
        </w:rPr>
        <w:t xml:space="preserve">can’t reuse the honest answer, but it </w:t>
      </w:r>
      <w:r w:rsidR="00C26D15" w:rsidRPr="00877DE2">
        <w:rPr>
          <w:lang w:val="en-US"/>
        </w:rPr>
        <w:t xml:space="preserve">computes </w:t>
      </w:r>
      <w:r w:rsidR="00225B10" w:rsidRPr="00877DE2">
        <w:rPr>
          <w:rFonts w:eastAsiaTheme="minorEastAsia"/>
          <w:lang w:val="en-US"/>
        </w:rPr>
        <w:br/>
      </w:r>
      <m:oMathPara>
        <m:oMath>
          <m:r>
            <w:rPr>
              <w:rFonts w:ascii="Cambria Math" w:hAnsi="Cambria Math"/>
              <w:lang w:val="en-US"/>
            </w:rPr>
            <m:t>C’ = KS</m:t>
          </m:r>
          <m:d>
            <m:dPr>
              <m:ctrlPr>
                <w:rPr>
                  <w:rFonts w:ascii="Cambria Math" w:hAnsi="Cambria Math"/>
                  <w:i/>
                  <w:lang w:val="en-US"/>
                </w:rPr>
              </m:ctrlPr>
            </m:dPr>
            <m:e>
              <m:r>
                <w:rPr>
                  <w:rFonts w:ascii="Cambria Math" w:hAnsi="Cambria Math"/>
                  <w:lang w:val="en-US"/>
                </w:rPr>
                <m:t>IV, K</m:t>
              </m:r>
            </m:e>
          </m:d>
          <m:r>
            <w:rPr>
              <w:rFonts w:ascii="Cambria Math" w:hAnsi="Cambria Math"/>
              <w:lang w:val="en-US"/>
            </w:rPr>
            <m:t xml:space="preserve"> xor &lt;Z, crc</m:t>
          </m:r>
          <m:d>
            <m:dPr>
              <m:ctrlPr>
                <w:rPr>
                  <w:rFonts w:ascii="Cambria Math" w:hAnsi="Cambria Math"/>
                  <w:i/>
                  <w:lang w:val="en-US"/>
                </w:rPr>
              </m:ctrlPr>
            </m:dPr>
            <m:e>
              <m:r>
                <w:rPr>
                  <w:rFonts w:ascii="Cambria Math" w:hAnsi="Cambria Math"/>
                  <w:lang w:val="en-US"/>
                </w:rPr>
                <m:t>Z</m:t>
              </m:r>
            </m:e>
          </m:d>
          <m:r>
            <w:rPr>
              <w:rFonts w:ascii="Cambria Math" w:hAnsi="Cambria Math"/>
              <w:lang w:val="en-US"/>
            </w:rPr>
            <m:t>&gt;</m:t>
          </m:r>
          <m:r>
            <m:rPr>
              <m:sty m:val="p"/>
            </m:rPr>
            <w:rPr>
              <w:rFonts w:eastAsiaTheme="minorEastAsia"/>
              <w:lang w:val="en-US"/>
            </w:rPr>
            <w:br/>
          </m:r>
        </m:oMath>
      </m:oMathPara>
      <w:r w:rsidR="00C10B3B" w:rsidRPr="666356AB">
        <w:rPr>
          <w:rFonts w:eastAsiaTheme="minorEastAsia"/>
          <w:lang w:val="en-US"/>
        </w:rPr>
        <w:t>which is the keystream used in the honest authentication with another packet.</w:t>
      </w:r>
      <w:r w:rsidR="00685E58" w:rsidRPr="666356AB">
        <w:rPr>
          <w:rFonts w:eastAsiaTheme="minorEastAsia"/>
          <w:lang w:val="en-US"/>
        </w:rPr>
        <w:t xml:space="preserve"> The only point is that the attacker needs to use the same IV of the honest authentications. Thank to fact </w:t>
      </w:r>
      <w:r w:rsidR="00685E58" w:rsidRPr="00877DE2">
        <w:rPr>
          <w:lang w:val="en-US"/>
        </w:rPr>
        <w:t xml:space="preserve">that the IV is in clear before the encrypted text the attacker got it. </w:t>
      </w:r>
    </w:p>
    <w:p w14:paraId="3D72654D" w14:textId="4334CEE8" w:rsidR="00C26D15" w:rsidRDefault="00C26D15" w:rsidP="001310CE">
      <w:pPr>
        <w:pStyle w:val="Paragrafoelenco"/>
        <w:numPr>
          <w:ilvl w:val="1"/>
          <w:numId w:val="92"/>
        </w:numPr>
        <w:rPr>
          <w:lang w:val="en-US"/>
        </w:rPr>
      </w:pPr>
      <w:r w:rsidRPr="00877DE2">
        <w:rPr>
          <w:lang w:val="en-US"/>
        </w:rPr>
        <w:t xml:space="preserve">[attacker &gt; AP] </w:t>
      </w:r>
      <m:oMath>
        <m:r>
          <w:rPr>
            <w:rFonts w:ascii="Cambria Math" w:hAnsi="Cambria Math"/>
            <w:lang w:val="en-US"/>
          </w:rPr>
          <m:t>response = (IV, C’)</m:t>
        </m:r>
      </m:oMath>
      <w:r w:rsidRPr="00877DE2">
        <w:rPr>
          <w:lang w:val="en-US"/>
        </w:rPr>
        <w:t xml:space="preserve"> </w:t>
      </w:r>
    </w:p>
    <w:p w14:paraId="68A517E2" w14:textId="1CF4E39D" w:rsidR="00C26D15" w:rsidRDefault="00C26D15" w:rsidP="001310CE">
      <w:pPr>
        <w:pStyle w:val="Paragrafoelenco"/>
        <w:numPr>
          <w:ilvl w:val="1"/>
          <w:numId w:val="92"/>
        </w:numPr>
        <w:rPr>
          <w:lang w:val="en-US"/>
        </w:rPr>
      </w:pPr>
      <w:r w:rsidRPr="666356AB">
        <w:rPr>
          <w:b/>
          <w:bCs/>
          <w:lang w:val="en-US"/>
        </w:rPr>
        <w:t>The attacker is authenticated!</w:t>
      </w:r>
      <w:r w:rsidRPr="666356AB">
        <w:rPr>
          <w:lang w:val="en-US"/>
        </w:rPr>
        <w:t xml:space="preserve"> Even if he </w:t>
      </w:r>
      <w:r w:rsidR="00685E58" w:rsidRPr="666356AB">
        <w:rPr>
          <w:lang w:val="en-US"/>
        </w:rPr>
        <w:t>doesn’t</w:t>
      </w:r>
      <w:r w:rsidRPr="666356AB">
        <w:rPr>
          <w:lang w:val="en-US"/>
        </w:rPr>
        <w:t xml:space="preserve"> know the key.</w:t>
      </w:r>
    </w:p>
    <w:p w14:paraId="20921BEF" w14:textId="69DEFD74" w:rsidR="00C26D15" w:rsidRDefault="00C26D15" w:rsidP="00C26D15">
      <w:pPr>
        <w:rPr>
          <w:lang w:val="en-US"/>
        </w:rPr>
      </w:pPr>
      <w:r w:rsidRPr="2A570E18">
        <w:rPr>
          <w:lang w:val="en-US"/>
        </w:rPr>
        <w:t xml:space="preserve">Even </w:t>
      </w:r>
      <w:r w:rsidRPr="00877DE2">
        <w:rPr>
          <w:lang w:val="en-US"/>
        </w:rPr>
        <w:t>th</w:t>
      </w:r>
      <w:r w:rsidR="00510F4F" w:rsidRPr="00877DE2">
        <w:rPr>
          <w:lang w:val="en-US"/>
        </w:rPr>
        <w:t>e</w:t>
      </w:r>
      <w:r w:rsidRPr="00877DE2">
        <w:rPr>
          <w:lang w:val="en-US"/>
        </w:rPr>
        <w:t xml:space="preserve"> </w:t>
      </w:r>
      <w:r w:rsidRPr="2A570E18">
        <w:rPr>
          <w:lang w:val="en-US"/>
        </w:rPr>
        <w:t xml:space="preserve">kind of authentication </w:t>
      </w:r>
      <w:r w:rsidR="00510F4F" w:rsidRPr="00877DE2">
        <w:rPr>
          <w:lang w:val="en-US"/>
        </w:rPr>
        <w:t xml:space="preserve">that </w:t>
      </w:r>
      <w:r w:rsidRPr="2A570E18">
        <w:rPr>
          <w:lang w:val="en-US"/>
        </w:rPr>
        <w:t xml:space="preserve">should be more secure </w:t>
      </w:r>
      <w:r w:rsidR="00E70DC6" w:rsidRPr="00877DE2">
        <w:rPr>
          <w:lang w:val="en-US"/>
        </w:rPr>
        <w:t>(the challenge-response</w:t>
      </w:r>
      <w:r w:rsidR="00510F4F" w:rsidRPr="00877DE2">
        <w:rPr>
          <w:lang w:val="en-US"/>
        </w:rPr>
        <w:t xml:space="preserve"> one)</w:t>
      </w:r>
      <w:r w:rsidRPr="00877DE2">
        <w:rPr>
          <w:lang w:val="en-US"/>
        </w:rPr>
        <w:t xml:space="preserve"> </w:t>
      </w:r>
      <w:r w:rsidRPr="2A570E18">
        <w:rPr>
          <w:lang w:val="en-US"/>
        </w:rPr>
        <w:t xml:space="preserve">is not secure at all. WEP has got many problems that are affecting </w:t>
      </w:r>
      <w:r w:rsidRPr="00877DE2">
        <w:rPr>
          <w:i/>
          <w:lang w:val="en-US"/>
        </w:rPr>
        <w:t>confidentiality</w:t>
      </w:r>
      <w:r w:rsidRPr="2A570E18">
        <w:rPr>
          <w:lang w:val="en-US"/>
        </w:rPr>
        <w:t xml:space="preserve">, </w:t>
      </w:r>
      <w:r w:rsidRPr="00877DE2">
        <w:rPr>
          <w:i/>
          <w:lang w:val="en-US"/>
        </w:rPr>
        <w:t>integrity</w:t>
      </w:r>
      <w:r w:rsidRPr="2A570E18">
        <w:rPr>
          <w:lang w:val="en-US"/>
        </w:rPr>
        <w:t xml:space="preserve">, </w:t>
      </w:r>
      <w:r w:rsidRPr="00877DE2">
        <w:rPr>
          <w:i/>
          <w:lang w:val="en-US"/>
        </w:rPr>
        <w:t>modification</w:t>
      </w:r>
      <w:r w:rsidRPr="2A570E18">
        <w:rPr>
          <w:lang w:val="en-US"/>
        </w:rPr>
        <w:t xml:space="preserve"> </w:t>
      </w:r>
      <w:r w:rsidRPr="00877DE2">
        <w:rPr>
          <w:i/>
          <w:lang w:val="en-US"/>
        </w:rPr>
        <w:t>of the message, injection of fake message and even fake authentication</w:t>
      </w:r>
      <w:r w:rsidRPr="2A570E18">
        <w:rPr>
          <w:lang w:val="en-US"/>
        </w:rPr>
        <w:t>.</w:t>
      </w:r>
    </w:p>
    <w:p w14:paraId="799D030E" w14:textId="6E81E389" w:rsidR="00C26D15" w:rsidRDefault="2D42162F" w:rsidP="004C2C26">
      <w:pPr>
        <w:pStyle w:val="Titolo3"/>
        <w:rPr>
          <w:rFonts w:eastAsia="Times New Roman" w:cs="Times New Roman"/>
          <w:b w:val="0"/>
          <w:sz w:val="26"/>
          <w:szCs w:val="26"/>
          <w:lang w:val="en-US"/>
        </w:rPr>
      </w:pPr>
      <w:bookmarkStart w:id="207" w:name="_Toc91005592"/>
      <w:r w:rsidRPr="00877DE2">
        <w:rPr>
          <w:lang w:val="en-US"/>
        </w:rPr>
        <w:t>WEP problem – message decryption</w:t>
      </w:r>
      <w:bookmarkEnd w:id="207"/>
    </w:p>
    <w:p w14:paraId="774D8291" w14:textId="28168357" w:rsidR="00C26D15" w:rsidRDefault="2D42162F" w:rsidP="2A570E18">
      <w:pPr>
        <w:spacing w:line="257" w:lineRule="auto"/>
        <w:rPr>
          <w:rFonts w:eastAsia="Times New Roman" w:cs="Times New Roman"/>
          <w:lang w:val="en-US"/>
        </w:rPr>
      </w:pPr>
      <w:r w:rsidRPr="2A570E18">
        <w:rPr>
          <w:rFonts w:eastAsia="Times New Roman" w:cs="Times New Roman"/>
          <w:lang w:val="en-US"/>
        </w:rPr>
        <w:t xml:space="preserve">The ability to modify and inject packets also permits the attacker to decrypt </w:t>
      </w:r>
      <w:r w:rsidR="00510F4F" w:rsidRPr="00877DE2">
        <w:rPr>
          <w:rFonts w:eastAsia="Times New Roman" w:cs="Times New Roman"/>
          <w:lang w:val="en-US"/>
        </w:rPr>
        <w:t>existing</w:t>
      </w:r>
      <w:r w:rsidRPr="00877DE2">
        <w:rPr>
          <w:rFonts w:eastAsia="Times New Roman" w:cs="Times New Roman"/>
          <w:lang w:val="en-US"/>
        </w:rPr>
        <w:t xml:space="preserve"> </w:t>
      </w:r>
      <w:r w:rsidRPr="2A570E18">
        <w:rPr>
          <w:rFonts w:eastAsia="Times New Roman" w:cs="Times New Roman"/>
          <w:lang w:val="en-US"/>
        </w:rPr>
        <w:t>packets.</w:t>
      </w:r>
    </w:p>
    <w:p w14:paraId="0800973F" w14:textId="6DBA2A8C" w:rsidR="00C26D15" w:rsidRDefault="2D42162F" w:rsidP="2A570E18">
      <w:pPr>
        <w:spacing w:line="257" w:lineRule="auto"/>
        <w:rPr>
          <w:rFonts w:eastAsia="Times New Roman" w:cs="Times New Roman"/>
          <w:lang w:val="en-US"/>
        </w:rPr>
      </w:pPr>
      <w:r w:rsidRPr="2A570E18">
        <w:rPr>
          <w:rFonts w:eastAsia="Times New Roman" w:cs="Times New Roman"/>
          <w:lang w:val="en-US"/>
        </w:rPr>
        <w:t xml:space="preserve">The attacker </w:t>
      </w:r>
      <w:r w:rsidR="00510F4F" w:rsidRPr="00877DE2">
        <w:rPr>
          <w:rFonts w:eastAsia="Times New Roman" w:cs="Times New Roman"/>
          <w:lang w:val="en-US"/>
        </w:rPr>
        <w:t>cannot</w:t>
      </w:r>
      <w:r w:rsidRPr="2A570E18">
        <w:rPr>
          <w:rFonts w:eastAsia="Times New Roman" w:cs="Times New Roman"/>
          <w:lang w:val="en-US"/>
        </w:rPr>
        <w:t xml:space="preserve"> decrypt the packets </w:t>
      </w:r>
      <w:r w:rsidR="00D877BC" w:rsidRPr="00877DE2">
        <w:rPr>
          <w:rFonts w:eastAsia="Times New Roman" w:cs="Times New Roman"/>
          <w:lang w:val="en-US"/>
        </w:rPr>
        <w:t>it</w:t>
      </w:r>
      <w:r w:rsidRPr="00877DE2">
        <w:rPr>
          <w:rFonts w:eastAsia="Times New Roman" w:cs="Times New Roman"/>
          <w:lang w:val="en-US"/>
        </w:rPr>
        <w:t>self</w:t>
      </w:r>
      <w:r w:rsidRPr="2A570E18">
        <w:rPr>
          <w:rFonts w:eastAsia="Times New Roman" w:cs="Times New Roman"/>
          <w:lang w:val="en-US"/>
        </w:rPr>
        <w:t xml:space="preserve">, since he doesn't know </w:t>
      </w:r>
      <w:r w:rsidR="00D877BC" w:rsidRPr="00877DE2">
        <w:rPr>
          <w:rFonts w:eastAsia="Times New Roman" w:cs="Times New Roman"/>
          <w:lang w:val="en-US"/>
        </w:rPr>
        <w:t>the shared key</w:t>
      </w:r>
      <w:r w:rsidRPr="00877DE2">
        <w:rPr>
          <w:rFonts w:eastAsia="Times New Roman" w:cs="Times New Roman"/>
          <w:lang w:val="en-US"/>
        </w:rPr>
        <w:t xml:space="preserve"> </w:t>
      </w:r>
      <w:r w:rsidRPr="2A570E18">
        <w:rPr>
          <w:rFonts w:eastAsia="Times New Roman" w:cs="Times New Roman"/>
          <w:lang w:val="en-US"/>
        </w:rPr>
        <w:t>K, and RC4 is a strong cipher</w:t>
      </w:r>
      <w:r w:rsidR="00D877BC" w:rsidRPr="00877DE2">
        <w:rPr>
          <w:rFonts w:eastAsia="Times New Roman" w:cs="Times New Roman"/>
          <w:lang w:val="en-US"/>
        </w:rPr>
        <w:t>.</w:t>
      </w:r>
      <w:r w:rsidRPr="2A570E18">
        <w:rPr>
          <w:rFonts w:eastAsia="Times New Roman" w:cs="Times New Roman"/>
          <w:lang w:val="en-US"/>
        </w:rPr>
        <w:t xml:space="preserve"> But the AP (Access point) knows </w:t>
      </w:r>
      <w:r w:rsidR="00D877BC" w:rsidRPr="00877DE2">
        <w:rPr>
          <w:rFonts w:eastAsia="Times New Roman" w:cs="Times New Roman"/>
          <w:lang w:val="en-US"/>
        </w:rPr>
        <w:t xml:space="preserve">the key </w:t>
      </w:r>
      <w:r w:rsidRPr="2A570E18">
        <w:rPr>
          <w:rFonts w:eastAsia="Times New Roman" w:cs="Times New Roman"/>
          <w:lang w:val="en-US"/>
        </w:rPr>
        <w:t>K. So</w:t>
      </w:r>
      <w:r w:rsidR="00D877BC" w:rsidRPr="00877DE2">
        <w:rPr>
          <w:rFonts w:eastAsia="Times New Roman" w:cs="Times New Roman"/>
          <w:lang w:val="en-US"/>
        </w:rPr>
        <w:t>, it is possible</w:t>
      </w:r>
      <w:r w:rsidRPr="2A570E18">
        <w:rPr>
          <w:rFonts w:eastAsia="Times New Roman" w:cs="Times New Roman"/>
          <w:lang w:val="en-US"/>
        </w:rPr>
        <w:t xml:space="preserve"> to trick the AP </w:t>
      </w:r>
      <w:r w:rsidRPr="00877DE2">
        <w:rPr>
          <w:rFonts w:eastAsia="Times New Roman" w:cs="Times New Roman"/>
          <w:lang w:val="en-US"/>
        </w:rPr>
        <w:t>in</w:t>
      </w:r>
      <w:r w:rsidRPr="2A570E18">
        <w:rPr>
          <w:rFonts w:eastAsia="Times New Roman" w:cs="Times New Roman"/>
          <w:lang w:val="en-US"/>
        </w:rPr>
        <w:t xml:space="preserve"> decrypting the packet and telling </w:t>
      </w:r>
      <w:r w:rsidR="00D877BC" w:rsidRPr="00877DE2">
        <w:rPr>
          <w:rFonts w:eastAsia="Times New Roman" w:cs="Times New Roman"/>
          <w:lang w:val="en-US"/>
        </w:rPr>
        <w:t>the attacker</w:t>
      </w:r>
      <w:r w:rsidRPr="2A570E18">
        <w:rPr>
          <w:rFonts w:eastAsia="Times New Roman" w:cs="Times New Roman"/>
          <w:lang w:val="en-US"/>
        </w:rPr>
        <w:t xml:space="preserve"> the result. This is basically the fact that RC4 is a XOR operation, </w:t>
      </w:r>
      <w:r w:rsidR="003A4185" w:rsidRPr="00877DE2">
        <w:rPr>
          <w:rFonts w:eastAsia="Times New Roman" w:cs="Times New Roman"/>
          <w:lang w:val="en-US"/>
        </w:rPr>
        <w:t>and</w:t>
      </w:r>
      <w:r w:rsidRPr="00877DE2">
        <w:rPr>
          <w:rFonts w:eastAsia="Times New Roman" w:cs="Times New Roman"/>
          <w:lang w:val="en-US"/>
        </w:rPr>
        <w:t xml:space="preserve"> </w:t>
      </w:r>
      <w:r w:rsidRPr="2A570E18">
        <w:rPr>
          <w:rFonts w:eastAsia="Times New Roman" w:cs="Times New Roman"/>
          <w:lang w:val="en-US"/>
        </w:rPr>
        <w:t>even if is strong, XORing twice a string</w:t>
      </w:r>
      <w:r w:rsidR="003A4185" w:rsidRPr="00877DE2">
        <w:rPr>
          <w:rFonts w:eastAsia="Times New Roman" w:cs="Times New Roman"/>
          <w:lang w:val="en-US"/>
        </w:rPr>
        <w:t xml:space="preserve"> means that it returns to</w:t>
      </w:r>
      <w:r w:rsidRPr="2A570E18">
        <w:rPr>
          <w:rFonts w:eastAsia="Times New Roman" w:cs="Times New Roman"/>
          <w:lang w:val="en-US"/>
        </w:rPr>
        <w:t xml:space="preserve"> the original version.</w:t>
      </w:r>
    </w:p>
    <w:p w14:paraId="123735AA" w14:textId="77777777" w:rsidR="000B6827" w:rsidRPr="00877DE2" w:rsidRDefault="000B6827" w:rsidP="2A570E18">
      <w:pPr>
        <w:spacing w:line="257" w:lineRule="auto"/>
        <w:rPr>
          <w:rFonts w:eastAsia="Times New Roman" w:cs="Times New Roman"/>
          <w:lang w:val="en-US"/>
        </w:rPr>
      </w:pPr>
      <w:r w:rsidRPr="00877DE2">
        <w:rPr>
          <w:rFonts w:eastAsia="Times New Roman" w:cs="Times New Roman"/>
          <w:lang w:val="en-US"/>
        </w:rPr>
        <w:t>It</w:t>
      </w:r>
      <w:r w:rsidR="2D42162F" w:rsidRPr="2A570E18">
        <w:rPr>
          <w:rFonts w:eastAsia="Times New Roman" w:cs="Times New Roman"/>
          <w:lang w:val="en-US"/>
        </w:rPr>
        <w:t xml:space="preserve"> is possible </w:t>
      </w:r>
      <w:r w:rsidRPr="00877DE2">
        <w:rPr>
          <w:rFonts w:eastAsia="Times New Roman" w:cs="Times New Roman"/>
          <w:lang w:val="en-US"/>
        </w:rPr>
        <w:t>to perform this attack</w:t>
      </w:r>
      <w:r w:rsidR="2D42162F" w:rsidRPr="00877DE2">
        <w:rPr>
          <w:rFonts w:eastAsia="Times New Roman" w:cs="Times New Roman"/>
          <w:lang w:val="en-US"/>
        </w:rPr>
        <w:t xml:space="preserve"> </w:t>
      </w:r>
      <w:r w:rsidR="2D42162F" w:rsidRPr="2A570E18">
        <w:rPr>
          <w:rFonts w:eastAsia="Times New Roman" w:cs="Times New Roman"/>
          <w:lang w:val="en-US"/>
        </w:rPr>
        <w:t>in few different ways</w:t>
      </w:r>
      <w:r w:rsidRPr="00877DE2">
        <w:rPr>
          <w:rFonts w:eastAsia="Times New Roman" w:cs="Times New Roman"/>
          <w:lang w:val="en-US"/>
        </w:rPr>
        <w:t>:</w:t>
      </w:r>
    </w:p>
    <w:p w14:paraId="01CA396B" w14:textId="3BCA9065" w:rsidR="00C26D15" w:rsidRDefault="000B6827" w:rsidP="001310CE">
      <w:pPr>
        <w:pStyle w:val="Paragrafoelenco"/>
        <w:numPr>
          <w:ilvl w:val="0"/>
          <w:numId w:val="130"/>
        </w:numPr>
        <w:spacing w:line="257" w:lineRule="auto"/>
        <w:rPr>
          <w:rFonts w:eastAsia="Times New Roman" w:cs="Times New Roman"/>
          <w:lang w:val="en-US"/>
        </w:rPr>
      </w:pPr>
      <w:r w:rsidRPr="666356AB">
        <w:rPr>
          <w:rFonts w:eastAsia="Times New Roman" w:cs="Times New Roman"/>
          <w:b/>
          <w:bCs/>
          <w:lang w:val="en-US"/>
        </w:rPr>
        <w:t>D</w:t>
      </w:r>
      <w:r w:rsidR="2D42162F" w:rsidRPr="666356AB">
        <w:rPr>
          <w:rFonts w:eastAsia="Times New Roman" w:cs="Times New Roman"/>
          <w:b/>
          <w:bCs/>
          <w:lang w:val="en-US"/>
        </w:rPr>
        <w:t>ouble-encryption</w:t>
      </w:r>
      <w:r w:rsidR="2D42162F" w:rsidRPr="666356AB">
        <w:rPr>
          <w:rFonts w:eastAsia="Times New Roman" w:cs="Times New Roman"/>
          <w:lang w:val="en-US"/>
        </w:rPr>
        <w:t xml:space="preserve">: </w:t>
      </w:r>
      <w:r w:rsidRPr="666356AB">
        <w:rPr>
          <w:rFonts w:eastAsia="Times New Roman" w:cs="Times New Roman"/>
          <w:lang w:val="en-US"/>
        </w:rPr>
        <w:t>s</w:t>
      </w:r>
      <w:r w:rsidR="2D42162F" w:rsidRPr="666356AB">
        <w:rPr>
          <w:rFonts w:eastAsia="Times New Roman" w:cs="Times New Roman"/>
          <w:lang w:val="en-US"/>
        </w:rPr>
        <w:t>end</w:t>
      </w:r>
      <w:r w:rsidRPr="666356AB">
        <w:rPr>
          <w:rFonts w:eastAsia="Times New Roman" w:cs="Times New Roman"/>
          <w:lang w:val="en-US"/>
        </w:rPr>
        <w:t xml:space="preserve"> to the AP an encrypted packet</w:t>
      </w:r>
      <w:r w:rsidR="00B83114" w:rsidRPr="666356AB">
        <w:rPr>
          <w:rFonts w:eastAsia="Times New Roman" w:cs="Times New Roman"/>
          <w:lang w:val="en-US"/>
        </w:rPr>
        <w:t xml:space="preserve"> using </w:t>
      </w:r>
      <w:r w:rsidR="2D42162F" w:rsidRPr="666356AB">
        <w:rPr>
          <w:rFonts w:eastAsia="Times New Roman" w:cs="Times New Roman"/>
          <w:lang w:val="en-US"/>
        </w:rPr>
        <w:t xml:space="preserve">the </w:t>
      </w:r>
      <w:r w:rsidR="2D42162F" w:rsidRPr="666356AB">
        <w:rPr>
          <w:rFonts w:eastAsia="Times New Roman" w:cs="Times New Roman"/>
          <w:i/>
          <w:iCs/>
          <w:lang w:val="en-US"/>
        </w:rPr>
        <w:t>injection attack</w:t>
      </w:r>
      <w:r w:rsidR="00B83114" w:rsidRPr="666356AB">
        <w:rPr>
          <w:rFonts w:eastAsia="Times New Roman" w:cs="Times New Roman"/>
          <w:lang w:val="en-US"/>
        </w:rPr>
        <w:t>. The</w:t>
      </w:r>
      <w:r w:rsidR="2D42162F" w:rsidRPr="666356AB">
        <w:rPr>
          <w:rFonts w:eastAsia="Times New Roman" w:cs="Times New Roman"/>
          <w:lang w:val="en-US"/>
        </w:rPr>
        <w:t xml:space="preserve"> content </w:t>
      </w:r>
      <w:r w:rsidR="00B83114" w:rsidRPr="666356AB">
        <w:rPr>
          <w:rFonts w:eastAsia="Times New Roman" w:cs="Times New Roman"/>
          <w:lang w:val="en-US"/>
        </w:rPr>
        <w:t xml:space="preserve">of this packet will be </w:t>
      </w:r>
      <w:r w:rsidR="2D42162F" w:rsidRPr="666356AB">
        <w:rPr>
          <w:rFonts w:eastAsia="Times New Roman" w:cs="Times New Roman"/>
          <w:lang w:val="en-US"/>
        </w:rPr>
        <w:t xml:space="preserve">the content </w:t>
      </w:r>
      <w:r w:rsidR="00B83114" w:rsidRPr="666356AB">
        <w:rPr>
          <w:rFonts w:eastAsia="Times New Roman" w:cs="Times New Roman"/>
          <w:lang w:val="en-US"/>
        </w:rPr>
        <w:t>of</w:t>
      </w:r>
      <w:r w:rsidR="2D42162F" w:rsidRPr="666356AB">
        <w:rPr>
          <w:rFonts w:eastAsia="Times New Roman" w:cs="Times New Roman"/>
          <w:lang w:val="en-US"/>
        </w:rPr>
        <w:t xml:space="preserve"> </w:t>
      </w:r>
      <w:r w:rsidR="00B83114" w:rsidRPr="666356AB">
        <w:rPr>
          <w:rFonts w:eastAsia="Times New Roman" w:cs="Times New Roman"/>
          <w:lang w:val="en-US"/>
        </w:rPr>
        <w:t xml:space="preserve">the target </w:t>
      </w:r>
      <w:r w:rsidR="2D42162F" w:rsidRPr="666356AB">
        <w:rPr>
          <w:rFonts w:eastAsia="Times New Roman" w:cs="Times New Roman"/>
          <w:lang w:val="en-US"/>
        </w:rPr>
        <w:t xml:space="preserve">packet that </w:t>
      </w:r>
      <w:r w:rsidR="00B83114" w:rsidRPr="666356AB">
        <w:rPr>
          <w:rFonts w:eastAsia="Times New Roman" w:cs="Times New Roman"/>
          <w:lang w:val="en-US"/>
        </w:rPr>
        <w:t>the attacker</w:t>
      </w:r>
      <w:r w:rsidR="2D42162F" w:rsidRPr="666356AB">
        <w:rPr>
          <w:rFonts w:eastAsia="Times New Roman" w:cs="Times New Roman"/>
          <w:lang w:val="en-US"/>
        </w:rPr>
        <w:t xml:space="preserve"> want</w:t>
      </w:r>
      <w:r w:rsidR="00B83114" w:rsidRPr="666356AB">
        <w:rPr>
          <w:rFonts w:eastAsia="Times New Roman" w:cs="Times New Roman"/>
          <w:lang w:val="en-US"/>
        </w:rPr>
        <w:t>s</w:t>
      </w:r>
      <w:r w:rsidR="2D42162F" w:rsidRPr="666356AB">
        <w:rPr>
          <w:rFonts w:eastAsia="Times New Roman" w:cs="Times New Roman"/>
          <w:lang w:val="en-US"/>
        </w:rPr>
        <w:t xml:space="preserve"> to decrypt</w:t>
      </w:r>
      <w:r w:rsidR="00B83114" w:rsidRPr="666356AB">
        <w:rPr>
          <w:rFonts w:eastAsia="Times New Roman" w:cs="Times New Roman"/>
          <w:lang w:val="en-US"/>
        </w:rPr>
        <w:t>. The AP</w:t>
      </w:r>
      <w:r w:rsidR="2D42162F" w:rsidRPr="666356AB">
        <w:rPr>
          <w:rFonts w:eastAsia="Times New Roman" w:cs="Times New Roman"/>
          <w:lang w:val="en-US"/>
        </w:rPr>
        <w:t xml:space="preserve"> will send </w:t>
      </w:r>
      <w:r w:rsidR="00B83114" w:rsidRPr="666356AB">
        <w:rPr>
          <w:rFonts w:eastAsia="Times New Roman" w:cs="Times New Roman"/>
          <w:lang w:val="en-US"/>
        </w:rPr>
        <w:t>back</w:t>
      </w:r>
      <w:r w:rsidR="2D42162F" w:rsidRPr="666356AB">
        <w:rPr>
          <w:rFonts w:eastAsia="Times New Roman" w:cs="Times New Roman"/>
          <w:lang w:val="en-US"/>
        </w:rPr>
        <w:t xml:space="preserve"> the response, encrypting w</w:t>
      </w:r>
      <w:r w:rsidR="00B83114" w:rsidRPr="666356AB">
        <w:rPr>
          <w:rFonts w:eastAsia="Times New Roman" w:cs="Times New Roman"/>
          <w:lang w:val="en-US"/>
        </w:rPr>
        <w:t>hat is</w:t>
      </w:r>
      <w:r w:rsidR="2D42162F" w:rsidRPr="666356AB">
        <w:rPr>
          <w:rFonts w:eastAsia="Times New Roman" w:cs="Times New Roman"/>
          <w:lang w:val="en-US"/>
        </w:rPr>
        <w:t xml:space="preserve"> sent, </w:t>
      </w:r>
      <w:r w:rsidR="00DA1E24" w:rsidRPr="666356AB">
        <w:rPr>
          <w:rFonts w:eastAsia="Times New Roman" w:cs="Times New Roman"/>
          <w:lang w:val="en-US"/>
        </w:rPr>
        <w:t>which means that it</w:t>
      </w:r>
      <w:r w:rsidR="2D42162F" w:rsidRPr="666356AB">
        <w:rPr>
          <w:rFonts w:eastAsia="Times New Roman" w:cs="Times New Roman"/>
          <w:lang w:val="en-US"/>
        </w:rPr>
        <w:t xml:space="preserve"> is </w:t>
      </w:r>
      <w:r w:rsidR="00DA1E24" w:rsidRPr="666356AB">
        <w:rPr>
          <w:rFonts w:eastAsia="Times New Roman" w:cs="Times New Roman"/>
          <w:lang w:val="en-US"/>
        </w:rPr>
        <w:t>being</w:t>
      </w:r>
      <w:r w:rsidR="2D42162F" w:rsidRPr="666356AB">
        <w:rPr>
          <w:rFonts w:eastAsia="Times New Roman" w:cs="Times New Roman"/>
          <w:lang w:val="en-US"/>
        </w:rPr>
        <w:t xml:space="preserve"> decrypted.</w:t>
      </w:r>
      <w:r w:rsidR="00DA1E24" w:rsidRPr="666356AB">
        <w:rPr>
          <w:rFonts w:eastAsia="Times New Roman" w:cs="Times New Roman"/>
          <w:lang w:val="en-US"/>
        </w:rPr>
        <w:t xml:space="preserve"> Definitely, a second encryption with RC4 is equivalent to a decryption.</w:t>
      </w:r>
    </w:p>
    <w:p w14:paraId="2CD89ADD" w14:textId="2534ED17" w:rsidR="00076AD4" w:rsidRPr="00877DE2" w:rsidRDefault="00122CB2" w:rsidP="001310CE">
      <w:pPr>
        <w:pStyle w:val="Paragrafoelenco"/>
        <w:numPr>
          <w:ilvl w:val="0"/>
          <w:numId w:val="130"/>
        </w:numPr>
        <w:spacing w:line="257" w:lineRule="auto"/>
        <w:rPr>
          <w:rFonts w:eastAsia="Times New Roman" w:cs="Times New Roman"/>
          <w:lang w:val="en-US"/>
        </w:rPr>
      </w:pPr>
      <w:r w:rsidRPr="00877DE2">
        <w:rPr>
          <w:rFonts w:eastAsia="Times New Roman" w:cs="Times New Roman"/>
          <w:noProof/>
          <w:lang w:val="en-US"/>
        </w:rPr>
        <w:drawing>
          <wp:anchor distT="0" distB="0" distL="114300" distR="114300" simplePos="0" relativeHeight="251664896" behindDoc="0" locked="0" layoutInCell="1" allowOverlap="1" wp14:anchorId="65E2F0AD" wp14:editId="07DCEC54">
            <wp:simplePos x="0" y="0"/>
            <wp:positionH relativeFrom="margin">
              <wp:align>right</wp:align>
            </wp:positionH>
            <wp:positionV relativeFrom="paragraph">
              <wp:posOffset>5080</wp:posOffset>
            </wp:positionV>
            <wp:extent cx="2530475" cy="1002665"/>
            <wp:effectExtent l="0" t="0" r="3175" b="698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30475" cy="1002665"/>
                    </a:xfrm>
                    <a:prstGeom prst="rect">
                      <a:avLst/>
                    </a:prstGeom>
                  </pic:spPr>
                </pic:pic>
              </a:graphicData>
            </a:graphic>
            <wp14:sizeRelH relativeFrom="margin">
              <wp14:pctWidth>0</wp14:pctWidth>
            </wp14:sizeRelH>
            <wp14:sizeRelV relativeFrom="margin">
              <wp14:pctHeight>0</wp14:pctHeight>
            </wp14:sizeRelV>
          </wp:anchor>
        </w:drawing>
      </w:r>
      <w:r w:rsidR="2D42162F" w:rsidRPr="00877DE2">
        <w:rPr>
          <w:rFonts w:eastAsia="Times New Roman" w:cs="Times New Roman"/>
          <w:b/>
          <w:bCs/>
          <w:lang w:val="en-US"/>
        </w:rPr>
        <w:t>IP redirection</w:t>
      </w:r>
      <w:r w:rsidR="2D42162F" w:rsidRPr="00877DE2">
        <w:rPr>
          <w:rFonts w:eastAsia="Times New Roman" w:cs="Times New Roman"/>
          <w:lang w:val="en-US"/>
        </w:rPr>
        <w:t xml:space="preserve">: </w:t>
      </w:r>
      <w:r w:rsidR="00857781" w:rsidRPr="00877DE2">
        <w:rPr>
          <w:rFonts w:eastAsia="Times New Roman" w:cs="Times New Roman"/>
          <w:lang w:val="en-US"/>
        </w:rPr>
        <w:t xml:space="preserve">packets are sent to the AP </w:t>
      </w:r>
      <w:r w:rsidR="2D42162F" w:rsidRPr="00877DE2">
        <w:rPr>
          <w:rFonts w:eastAsia="Times New Roman" w:cs="Times New Roman"/>
          <w:lang w:val="en-US"/>
        </w:rPr>
        <w:t>for an attacker-controlled external node</w:t>
      </w:r>
      <w:r w:rsidR="00EB09F1" w:rsidRPr="00877DE2">
        <w:rPr>
          <w:rFonts w:eastAsia="Times New Roman" w:cs="Times New Roman"/>
          <w:lang w:val="en-US"/>
        </w:rPr>
        <w:t>. T</w:t>
      </w:r>
      <w:r w:rsidR="2D42162F" w:rsidRPr="00877DE2">
        <w:rPr>
          <w:rFonts w:eastAsia="Times New Roman" w:cs="Times New Roman"/>
          <w:lang w:val="en-US"/>
        </w:rPr>
        <w:t>here is the BSS, with an AP, connected with a wired IP network</w:t>
      </w:r>
      <w:r w:rsidR="00EB09F1" w:rsidRPr="00877DE2">
        <w:rPr>
          <w:rFonts w:eastAsia="Times New Roman" w:cs="Times New Roman"/>
          <w:lang w:val="en-US"/>
        </w:rPr>
        <w:t>. One packet is being captured</w:t>
      </w:r>
      <w:r w:rsidR="2D42162F" w:rsidRPr="00877DE2">
        <w:rPr>
          <w:rFonts w:eastAsia="Times New Roman" w:cs="Times New Roman"/>
          <w:lang w:val="en-US"/>
        </w:rPr>
        <w:t xml:space="preserve">, and </w:t>
      </w:r>
      <w:r w:rsidR="00EB09F1" w:rsidRPr="00877DE2">
        <w:rPr>
          <w:rFonts w:eastAsia="Times New Roman" w:cs="Times New Roman"/>
          <w:lang w:val="en-US"/>
        </w:rPr>
        <w:t>the attacker</w:t>
      </w:r>
      <w:r w:rsidR="2D42162F" w:rsidRPr="00877DE2">
        <w:rPr>
          <w:rFonts w:eastAsia="Times New Roman" w:cs="Times New Roman"/>
          <w:lang w:val="en-US"/>
        </w:rPr>
        <w:t xml:space="preserve"> want</w:t>
      </w:r>
      <w:r w:rsidR="00EB09F1" w:rsidRPr="00877DE2">
        <w:rPr>
          <w:rFonts w:eastAsia="Times New Roman" w:cs="Times New Roman"/>
          <w:lang w:val="en-US"/>
        </w:rPr>
        <w:t>s</w:t>
      </w:r>
      <w:r w:rsidR="2D42162F" w:rsidRPr="00877DE2">
        <w:rPr>
          <w:rFonts w:eastAsia="Times New Roman" w:cs="Times New Roman"/>
          <w:lang w:val="en-US"/>
        </w:rPr>
        <w:t xml:space="preserve"> to decrypt it</w:t>
      </w:r>
      <w:r w:rsidR="00EB09F1" w:rsidRPr="00877DE2">
        <w:rPr>
          <w:rFonts w:eastAsia="Times New Roman" w:cs="Times New Roman"/>
          <w:lang w:val="en-US"/>
        </w:rPr>
        <w:t>.</w:t>
      </w:r>
      <w:r w:rsidR="2D42162F" w:rsidRPr="00877DE2">
        <w:rPr>
          <w:rFonts w:eastAsia="Times New Roman" w:cs="Times New Roman"/>
          <w:lang w:val="en-US"/>
        </w:rPr>
        <w:t xml:space="preserve"> </w:t>
      </w:r>
      <w:r w:rsidR="005945E8" w:rsidRPr="00877DE2">
        <w:rPr>
          <w:rFonts w:eastAsia="Times New Roman" w:cs="Times New Roman"/>
          <w:lang w:val="en-US"/>
        </w:rPr>
        <w:t>T</w:t>
      </w:r>
      <w:r w:rsidR="2D42162F" w:rsidRPr="00877DE2">
        <w:rPr>
          <w:rFonts w:eastAsia="Times New Roman" w:cs="Times New Roman"/>
          <w:lang w:val="en-US"/>
        </w:rPr>
        <w:t xml:space="preserve">hanks to the fact that the protection is only between the station and the AP, if </w:t>
      </w:r>
      <w:r w:rsidR="005945E8" w:rsidRPr="00877DE2">
        <w:rPr>
          <w:rFonts w:eastAsia="Times New Roman" w:cs="Times New Roman"/>
          <w:lang w:val="en-US"/>
        </w:rPr>
        <w:t>that packet is taken and sent</w:t>
      </w:r>
      <w:r w:rsidR="00F23AC9" w:rsidRPr="00877DE2">
        <w:rPr>
          <w:rFonts w:eastAsia="Times New Roman" w:cs="Times New Roman"/>
          <w:lang w:val="en-US"/>
        </w:rPr>
        <w:t xml:space="preserve"> from the attacker to an external destination, the AP will perform the decryption </w:t>
      </w:r>
      <w:r w:rsidR="2D42162F" w:rsidRPr="00877DE2">
        <w:rPr>
          <w:rFonts w:eastAsia="Times New Roman" w:cs="Times New Roman"/>
          <w:lang w:val="en-US"/>
        </w:rPr>
        <w:t>and</w:t>
      </w:r>
      <w:r w:rsidR="00F23AC9" w:rsidRPr="00877DE2">
        <w:rPr>
          <w:rFonts w:eastAsia="Times New Roman" w:cs="Times New Roman"/>
          <w:lang w:val="en-US"/>
        </w:rPr>
        <w:t xml:space="preserve"> then</w:t>
      </w:r>
      <w:r w:rsidR="2D42162F" w:rsidRPr="00877DE2">
        <w:rPr>
          <w:rFonts w:eastAsia="Times New Roman" w:cs="Times New Roman"/>
          <w:lang w:val="en-US"/>
        </w:rPr>
        <w:t xml:space="preserve"> </w:t>
      </w:r>
      <w:r w:rsidR="00F23AC9" w:rsidRPr="00877DE2">
        <w:rPr>
          <w:rFonts w:eastAsia="Times New Roman" w:cs="Times New Roman"/>
          <w:lang w:val="en-US"/>
        </w:rPr>
        <w:t xml:space="preserve">will </w:t>
      </w:r>
      <w:r w:rsidR="2D42162F" w:rsidRPr="00877DE2">
        <w:rPr>
          <w:rFonts w:eastAsia="Times New Roman" w:cs="Times New Roman"/>
          <w:lang w:val="en-US"/>
        </w:rPr>
        <w:t xml:space="preserve">send it to the destination, </w:t>
      </w:r>
      <w:r w:rsidR="00076AD4" w:rsidRPr="00877DE2">
        <w:rPr>
          <w:rFonts w:eastAsia="Times New Roman" w:cs="Times New Roman"/>
          <w:lang w:val="en-US"/>
        </w:rPr>
        <w:t>which will be a server that the attacker controls, to</w:t>
      </w:r>
      <w:r w:rsidR="2D42162F" w:rsidRPr="00877DE2">
        <w:rPr>
          <w:rFonts w:eastAsia="Times New Roman" w:cs="Times New Roman"/>
          <w:lang w:val="en-US"/>
        </w:rPr>
        <w:t xml:space="preserve"> see the message in clear.</w:t>
      </w:r>
    </w:p>
    <w:p w14:paraId="22210027" w14:textId="5CAA10BC" w:rsidR="00C26D15" w:rsidRDefault="2D42162F" w:rsidP="001310CE">
      <w:pPr>
        <w:pStyle w:val="Paragrafoelenco"/>
        <w:numPr>
          <w:ilvl w:val="0"/>
          <w:numId w:val="130"/>
        </w:numPr>
        <w:spacing w:line="257" w:lineRule="auto"/>
        <w:rPr>
          <w:rFonts w:eastAsia="Times New Roman" w:cs="Times New Roman"/>
          <w:lang w:val="en-US"/>
        </w:rPr>
      </w:pPr>
      <w:r w:rsidRPr="666356AB">
        <w:rPr>
          <w:rFonts w:eastAsia="Times New Roman" w:cs="Times New Roman"/>
          <w:b/>
          <w:bCs/>
          <w:lang w:val="en-US"/>
        </w:rPr>
        <w:t>Reaction attacks</w:t>
      </w:r>
      <w:r w:rsidRPr="666356AB">
        <w:rPr>
          <w:rFonts w:eastAsia="Times New Roman" w:cs="Times New Roman"/>
          <w:lang w:val="en-US"/>
        </w:rPr>
        <w:t>: learn one bit at a time, depending if the resulting ack is good or not</w:t>
      </w:r>
      <w:r w:rsidR="00182A4F" w:rsidRPr="666356AB">
        <w:rPr>
          <w:rFonts w:eastAsia="Times New Roman" w:cs="Times New Roman"/>
          <w:lang w:val="en-US"/>
        </w:rPr>
        <w:t>. It is more complex and takes more time.</w:t>
      </w:r>
      <w:r w:rsidR="00122CB2" w:rsidRPr="666356AB">
        <w:rPr>
          <w:lang w:val="en-US"/>
        </w:rPr>
        <w:t xml:space="preserve"> </w:t>
      </w:r>
    </w:p>
    <w:p w14:paraId="178E6891" w14:textId="133B6BC1" w:rsidR="00C26D15" w:rsidRPr="00877DE2" w:rsidRDefault="2D42162F" w:rsidP="00EB09F1">
      <w:pPr>
        <w:pStyle w:val="Titolo2"/>
        <w:rPr>
          <w:lang w:val="en-US"/>
        </w:rPr>
      </w:pPr>
      <w:bookmarkStart w:id="208" w:name="_Toc91005593"/>
      <w:r w:rsidRPr="666356AB">
        <w:rPr>
          <w:lang w:val="en-US"/>
        </w:rPr>
        <w:t>WEP – countermeasures</w:t>
      </w:r>
      <w:bookmarkEnd w:id="208"/>
      <w:r w:rsidRPr="666356AB">
        <w:rPr>
          <w:lang w:val="en-US"/>
        </w:rPr>
        <w:t xml:space="preserve"> </w:t>
      </w:r>
    </w:p>
    <w:p w14:paraId="46060717" w14:textId="4AF4B911" w:rsidR="00C26D15" w:rsidRPr="00877DE2" w:rsidRDefault="00512B7B" w:rsidP="2A570E18">
      <w:pPr>
        <w:spacing w:line="257" w:lineRule="auto"/>
        <w:rPr>
          <w:lang w:val="en-US"/>
        </w:rPr>
      </w:pPr>
      <w:r w:rsidRPr="00877DE2">
        <w:rPr>
          <w:noProof/>
          <w:lang w:val="en-US"/>
        </w:rPr>
        <w:drawing>
          <wp:anchor distT="0" distB="0" distL="114300" distR="114300" simplePos="0" relativeHeight="251670016" behindDoc="0" locked="0" layoutInCell="1" allowOverlap="1" wp14:anchorId="4C36472D" wp14:editId="430E10E1">
            <wp:simplePos x="0" y="0"/>
            <wp:positionH relativeFrom="margin">
              <wp:align>right</wp:align>
            </wp:positionH>
            <wp:positionV relativeFrom="paragraph">
              <wp:posOffset>5715</wp:posOffset>
            </wp:positionV>
            <wp:extent cx="2524125" cy="981075"/>
            <wp:effectExtent l="0" t="0" r="9525" b="9525"/>
            <wp:wrapSquare wrapText="bothSides"/>
            <wp:docPr id="67955272" name="Immagine 6795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4125" cy="981075"/>
                    </a:xfrm>
                    <a:prstGeom prst="rect">
                      <a:avLst/>
                    </a:prstGeom>
                    <a:noFill/>
                    <a:ln>
                      <a:noFill/>
                    </a:ln>
                  </pic:spPr>
                </pic:pic>
              </a:graphicData>
            </a:graphic>
          </wp:anchor>
        </w:drawing>
      </w:r>
      <w:r w:rsidR="00182A4F" w:rsidRPr="00877DE2">
        <w:rPr>
          <w:rFonts w:eastAsia="Times New Roman" w:cs="Times New Roman"/>
          <w:lang w:val="en-US"/>
        </w:rPr>
        <w:t xml:space="preserve">Don’t assume </w:t>
      </w:r>
      <w:r w:rsidR="00122CB2" w:rsidRPr="00877DE2">
        <w:rPr>
          <w:rFonts w:eastAsia="Times New Roman" w:cs="Times New Roman"/>
          <w:lang w:val="en-US"/>
        </w:rPr>
        <w:t>Wi-Fi</w:t>
      </w:r>
      <w:r w:rsidR="00182A4F" w:rsidRPr="00877DE2">
        <w:rPr>
          <w:rFonts w:eastAsia="Times New Roman" w:cs="Times New Roman"/>
          <w:lang w:val="en-US"/>
        </w:rPr>
        <w:t xml:space="preserve"> with </w:t>
      </w:r>
      <w:r w:rsidR="2D42162F" w:rsidRPr="00877DE2">
        <w:rPr>
          <w:rFonts w:eastAsia="Times New Roman" w:cs="Times New Roman"/>
          <w:lang w:val="en-US"/>
        </w:rPr>
        <w:t xml:space="preserve">WEP is </w:t>
      </w:r>
      <w:r w:rsidR="00F36475" w:rsidRPr="00877DE2">
        <w:rPr>
          <w:rFonts w:eastAsia="Times New Roman" w:cs="Times New Roman"/>
          <w:lang w:val="en-US"/>
        </w:rPr>
        <w:t xml:space="preserve">secure: it’s </w:t>
      </w:r>
      <w:r w:rsidR="2D42162F" w:rsidRPr="00877DE2">
        <w:rPr>
          <w:rFonts w:eastAsia="Times New Roman" w:cs="Times New Roman"/>
          <w:lang w:val="en-US"/>
        </w:rPr>
        <w:t>NOT</w:t>
      </w:r>
      <w:r w:rsidR="00F36475" w:rsidRPr="00877DE2">
        <w:rPr>
          <w:rFonts w:eastAsia="Times New Roman" w:cs="Times New Roman"/>
          <w:lang w:val="en-US"/>
        </w:rPr>
        <w:t>!</w:t>
      </w:r>
      <w:r w:rsidR="006570A8" w:rsidRPr="00877DE2">
        <w:rPr>
          <w:rFonts w:eastAsia="Times New Roman" w:cs="Times New Roman"/>
          <w:lang w:val="en-US"/>
        </w:rPr>
        <w:t xml:space="preserve"> You should </w:t>
      </w:r>
      <w:r w:rsidR="2D42162F" w:rsidRPr="00877DE2">
        <w:rPr>
          <w:rFonts w:eastAsia="Times New Roman" w:cs="Times New Roman"/>
          <w:b/>
          <w:lang w:val="en-US"/>
        </w:rPr>
        <w:t xml:space="preserve">treat your wireless network </w:t>
      </w:r>
      <w:r w:rsidR="00F16F09" w:rsidRPr="00877DE2">
        <w:rPr>
          <w:rFonts w:eastAsia="Times New Roman" w:cs="Times New Roman"/>
          <w:b/>
          <w:bCs/>
          <w:lang w:val="en-US"/>
        </w:rPr>
        <w:t xml:space="preserve">protected with WEP </w:t>
      </w:r>
      <w:r w:rsidR="2D42162F" w:rsidRPr="00877DE2">
        <w:rPr>
          <w:rFonts w:eastAsia="Times New Roman" w:cs="Times New Roman"/>
          <w:b/>
          <w:lang w:val="en-US"/>
        </w:rPr>
        <w:t>as a public network</w:t>
      </w:r>
      <w:r w:rsidR="00F36475" w:rsidRPr="00877DE2">
        <w:rPr>
          <w:rFonts w:eastAsia="Times New Roman" w:cs="Times New Roman"/>
          <w:lang w:val="en-US"/>
        </w:rPr>
        <w:t>. That means that</w:t>
      </w:r>
      <w:r w:rsidR="2D42162F" w:rsidRPr="2A570E18">
        <w:rPr>
          <w:rFonts w:eastAsia="Times New Roman" w:cs="Times New Roman"/>
          <w:lang w:val="en-US"/>
        </w:rPr>
        <w:t xml:space="preserve"> the AP </w:t>
      </w:r>
      <w:r w:rsidR="00F36475" w:rsidRPr="00877DE2">
        <w:rPr>
          <w:rFonts w:eastAsia="Times New Roman" w:cs="Times New Roman"/>
          <w:lang w:val="en-US"/>
        </w:rPr>
        <w:t xml:space="preserve">must be located </w:t>
      </w:r>
      <w:r w:rsidR="2D42162F" w:rsidRPr="00877DE2">
        <w:rPr>
          <w:rFonts w:eastAsia="Times New Roman" w:cs="Times New Roman"/>
          <w:b/>
          <w:lang w:val="en-US"/>
        </w:rPr>
        <w:t>outside</w:t>
      </w:r>
      <w:r w:rsidR="2D42162F" w:rsidRPr="2A570E18">
        <w:rPr>
          <w:rFonts w:eastAsia="Times New Roman" w:cs="Times New Roman"/>
          <w:lang w:val="en-US"/>
        </w:rPr>
        <w:t xml:space="preserve"> </w:t>
      </w:r>
      <w:r w:rsidR="00F36475" w:rsidRPr="00877DE2">
        <w:rPr>
          <w:rFonts w:eastAsia="Times New Roman" w:cs="Times New Roman"/>
          <w:lang w:val="en-US"/>
        </w:rPr>
        <w:t>the</w:t>
      </w:r>
      <w:r w:rsidR="2D42162F" w:rsidRPr="00877DE2">
        <w:rPr>
          <w:rFonts w:eastAsia="Times New Roman" w:cs="Times New Roman"/>
          <w:lang w:val="en-US"/>
        </w:rPr>
        <w:t xml:space="preserve"> </w:t>
      </w:r>
      <w:r w:rsidR="2D42162F" w:rsidRPr="2A570E18">
        <w:rPr>
          <w:rFonts w:eastAsia="Times New Roman" w:cs="Times New Roman"/>
          <w:lang w:val="en-US"/>
        </w:rPr>
        <w:t>firewall</w:t>
      </w:r>
      <w:r w:rsidR="00F36475" w:rsidRPr="00877DE2">
        <w:rPr>
          <w:rFonts w:eastAsia="Times New Roman" w:cs="Times New Roman"/>
          <w:lang w:val="en-US"/>
        </w:rPr>
        <w:t xml:space="preserve"> and NOT inside the network</w:t>
      </w:r>
      <w:r w:rsidR="2D42162F" w:rsidRPr="2A570E18">
        <w:rPr>
          <w:rFonts w:eastAsia="Times New Roman" w:cs="Times New Roman"/>
          <w:lang w:val="en-US"/>
        </w:rPr>
        <w:t xml:space="preserve">, for example </w:t>
      </w:r>
      <w:r w:rsidR="2D42162F" w:rsidRPr="00877DE2">
        <w:rPr>
          <w:rFonts w:eastAsia="Times New Roman" w:cs="Times New Roman"/>
          <w:b/>
          <w:lang w:val="en-US"/>
        </w:rPr>
        <w:t>on the DMZ</w:t>
      </w:r>
      <w:r w:rsidR="2D42162F" w:rsidRPr="2A570E18">
        <w:rPr>
          <w:rFonts w:eastAsia="Times New Roman" w:cs="Times New Roman"/>
          <w:lang w:val="en-US"/>
        </w:rPr>
        <w:t xml:space="preserve"> (Demilitarized-zone</w:t>
      </w:r>
      <w:r w:rsidR="2D42162F" w:rsidRPr="00877DE2">
        <w:rPr>
          <w:rFonts w:eastAsia="Times New Roman" w:cs="Times New Roman"/>
          <w:lang w:val="en-US"/>
        </w:rPr>
        <w:t>)</w:t>
      </w:r>
      <w:r w:rsidR="006F0D69" w:rsidRPr="00877DE2">
        <w:rPr>
          <w:rFonts w:eastAsia="Times New Roman" w:cs="Times New Roman"/>
          <w:lang w:val="en-US"/>
        </w:rPr>
        <w:t>, that is a good place</w:t>
      </w:r>
      <w:r w:rsidR="2D42162F" w:rsidRPr="00877DE2">
        <w:rPr>
          <w:rFonts w:eastAsia="Times New Roman" w:cs="Times New Roman"/>
          <w:lang w:val="en-US"/>
        </w:rPr>
        <w:t>.</w:t>
      </w:r>
      <w:r w:rsidR="2D42162F" w:rsidRPr="2A570E18">
        <w:rPr>
          <w:rFonts w:eastAsia="Times New Roman" w:cs="Times New Roman"/>
          <w:lang w:val="en-US"/>
        </w:rPr>
        <w:t xml:space="preserve"> Most companies </w:t>
      </w:r>
      <w:r w:rsidR="19BB14C2" w:rsidRPr="2A570E18">
        <w:rPr>
          <w:rFonts w:eastAsia="Times New Roman" w:cs="Times New Roman"/>
          <w:lang w:val="en-US"/>
        </w:rPr>
        <w:t>do</w:t>
      </w:r>
      <w:r w:rsidR="2D42162F" w:rsidRPr="2A570E18">
        <w:rPr>
          <w:rFonts w:eastAsia="Times New Roman" w:cs="Times New Roman"/>
          <w:lang w:val="en-US"/>
        </w:rPr>
        <w:t xml:space="preserve"> this mistake, </w:t>
      </w:r>
      <w:r w:rsidR="2CC5146B" w:rsidRPr="2A570E18">
        <w:rPr>
          <w:rFonts w:eastAsia="Times New Roman" w:cs="Times New Roman"/>
          <w:lang w:val="en-US"/>
        </w:rPr>
        <w:t>setting</w:t>
      </w:r>
      <w:r w:rsidR="2D42162F" w:rsidRPr="2A570E18">
        <w:rPr>
          <w:rFonts w:eastAsia="Times New Roman" w:cs="Times New Roman"/>
          <w:lang w:val="en-US"/>
        </w:rPr>
        <w:t xml:space="preserve"> AP on intranet, but with WEP, it is </w:t>
      </w:r>
      <w:r w:rsidR="00F16F09" w:rsidRPr="00877DE2">
        <w:rPr>
          <w:rFonts w:eastAsia="Times New Roman" w:cs="Times New Roman"/>
          <w:lang w:val="en-US"/>
        </w:rPr>
        <w:t>insecure</w:t>
      </w:r>
      <w:r w:rsidR="2D42162F" w:rsidRPr="00877DE2">
        <w:rPr>
          <w:rFonts w:eastAsia="Times New Roman" w:cs="Times New Roman"/>
          <w:lang w:val="en-US"/>
        </w:rPr>
        <w:t>.</w:t>
      </w:r>
      <w:r w:rsidRPr="00877DE2">
        <w:rPr>
          <w:lang w:val="en-US"/>
        </w:rPr>
        <w:t xml:space="preserve"> </w:t>
      </w:r>
      <w:r w:rsidR="005A2B02" w:rsidRPr="00877DE2">
        <w:rPr>
          <w:lang w:val="en-US"/>
        </w:rPr>
        <w:t>The AP has to be placed between internet and the firewall</w:t>
      </w:r>
      <w:r w:rsidR="006F0D69" w:rsidRPr="00877DE2">
        <w:rPr>
          <w:lang w:val="en-US"/>
        </w:rPr>
        <w:t>, since it is something completely insecure as it is internet.</w:t>
      </w:r>
    </w:p>
    <w:p w14:paraId="2FB710C0" w14:textId="5A395628" w:rsidR="00664600" w:rsidRPr="00877DE2" w:rsidRDefault="00750E11" w:rsidP="2A570E18">
      <w:pPr>
        <w:spacing w:line="257" w:lineRule="auto"/>
        <w:rPr>
          <w:rFonts w:eastAsia="Times New Roman" w:cs="Times New Roman"/>
          <w:lang w:val="en-US"/>
        </w:rPr>
      </w:pPr>
      <w:r w:rsidRPr="00877DE2">
        <w:rPr>
          <w:lang w:val="en-US"/>
        </w:rPr>
        <w:t>For any kind of traffic originated from the wireless network, which must enter the intranet, then other kind of protections are needed</w:t>
      </w:r>
      <w:r w:rsidR="00664600" w:rsidRPr="00877DE2">
        <w:rPr>
          <w:rFonts w:eastAsia="Times New Roman" w:cs="Times New Roman"/>
          <w:lang w:val="en-US"/>
        </w:rPr>
        <w:t xml:space="preserve"> (upper layer)</w:t>
      </w:r>
      <w:r w:rsidR="2D42162F" w:rsidRPr="00877DE2">
        <w:rPr>
          <w:rFonts w:eastAsia="Times New Roman" w:cs="Times New Roman"/>
          <w:lang w:val="en-US"/>
        </w:rPr>
        <w:t xml:space="preserve"> </w:t>
      </w:r>
      <w:r w:rsidR="00664600" w:rsidRPr="00877DE2">
        <w:rPr>
          <w:rFonts w:eastAsia="Times New Roman" w:cs="Times New Roman"/>
          <w:lang w:val="en-US"/>
        </w:rPr>
        <w:t xml:space="preserve">such as </w:t>
      </w:r>
      <w:r w:rsidR="2D42162F" w:rsidRPr="00877DE2">
        <w:rPr>
          <w:rFonts w:eastAsia="Times New Roman" w:cs="Times New Roman"/>
          <w:i/>
          <w:iCs/>
          <w:lang w:val="en-US"/>
        </w:rPr>
        <w:t>VPN, IPsec, SSH, TLS</w:t>
      </w:r>
      <w:r w:rsidR="2D42162F" w:rsidRPr="00877DE2">
        <w:rPr>
          <w:rFonts w:eastAsia="Times New Roman" w:cs="Times New Roman"/>
          <w:lang w:val="en-US"/>
        </w:rPr>
        <w:t>...</w:t>
      </w:r>
      <w:r w:rsidR="00664600" w:rsidRPr="00877DE2">
        <w:rPr>
          <w:rFonts w:eastAsia="Times New Roman" w:cs="Times New Roman"/>
          <w:lang w:val="en-US"/>
        </w:rPr>
        <w:t xml:space="preserve"> Since there is the firewall, it can block if it is seeing coming a packet coming from the AP which is not protected with one of the previous security mechanisms, then it is forbidden.</w:t>
      </w:r>
    </w:p>
    <w:p w14:paraId="4A5E8D59" w14:textId="6C32ECC4" w:rsidR="00C26D15" w:rsidRDefault="00153B67" w:rsidP="2A570E18">
      <w:pPr>
        <w:spacing w:line="257" w:lineRule="auto"/>
        <w:rPr>
          <w:rFonts w:eastAsia="Times New Roman" w:cs="Times New Roman"/>
          <w:lang w:val="en-US"/>
        </w:rPr>
      </w:pPr>
      <w:r w:rsidRPr="00877DE2">
        <w:rPr>
          <w:rFonts w:eastAsia="Times New Roman" w:cs="Times New Roman"/>
          <w:lang w:val="en-US"/>
        </w:rPr>
        <w:t xml:space="preserve">The problem is not just in the shared key, but in many other places: short IV, the CRC32 computed only on data and not on the key, … Better </w:t>
      </w:r>
      <w:r w:rsidR="2D42162F" w:rsidRPr="00877DE2">
        <w:rPr>
          <w:rFonts w:eastAsia="Times New Roman" w:cs="Times New Roman"/>
          <w:lang w:val="en-US"/>
        </w:rPr>
        <w:t xml:space="preserve">key management </w:t>
      </w:r>
      <w:r w:rsidRPr="00877DE2">
        <w:rPr>
          <w:rFonts w:eastAsia="Times New Roman" w:cs="Times New Roman"/>
          <w:u w:val="single"/>
          <w:lang w:val="en-US"/>
        </w:rPr>
        <w:t>does not</w:t>
      </w:r>
      <w:r w:rsidRPr="00877DE2">
        <w:rPr>
          <w:rFonts w:eastAsia="Times New Roman" w:cs="Times New Roman"/>
          <w:lang w:val="en-US"/>
        </w:rPr>
        <w:t xml:space="preserve"> solve the problem.</w:t>
      </w:r>
    </w:p>
    <w:p w14:paraId="0FC5D4AB" w14:textId="7E692F7B" w:rsidR="00C26D15" w:rsidRDefault="00153B67" w:rsidP="2A570E18">
      <w:pPr>
        <w:spacing w:line="257" w:lineRule="auto"/>
        <w:rPr>
          <w:rFonts w:eastAsia="Times New Roman" w:cs="Times New Roman"/>
          <w:lang w:val="en-US"/>
        </w:rPr>
      </w:pPr>
      <w:r w:rsidRPr="00877DE2">
        <w:rPr>
          <w:rFonts w:eastAsia="Times New Roman" w:cs="Times New Roman"/>
          <w:lang w:val="en-US"/>
        </w:rPr>
        <w:t xml:space="preserve">There are </w:t>
      </w:r>
      <w:r w:rsidR="2D42162F" w:rsidRPr="2A570E18">
        <w:rPr>
          <w:rFonts w:eastAsia="Times New Roman" w:cs="Times New Roman"/>
          <w:lang w:val="en-US"/>
        </w:rPr>
        <w:t>2 solutions that must be adopted both:</w:t>
      </w:r>
    </w:p>
    <w:p w14:paraId="7DF91E59" w14:textId="6190C57B" w:rsidR="00E3407C" w:rsidRPr="00877DE2" w:rsidRDefault="2D42162F" w:rsidP="001310CE">
      <w:pPr>
        <w:pStyle w:val="Paragrafoelenco"/>
        <w:numPr>
          <w:ilvl w:val="0"/>
          <w:numId w:val="135"/>
        </w:numPr>
        <w:spacing w:line="257" w:lineRule="auto"/>
        <w:rPr>
          <w:rFonts w:eastAsia="Times New Roman" w:cs="Times New Roman"/>
          <w:lang w:val="en-US"/>
        </w:rPr>
      </w:pPr>
      <w:r w:rsidRPr="666356AB">
        <w:rPr>
          <w:rFonts w:eastAsia="Times New Roman" w:cs="Times New Roman"/>
          <w:lang w:val="en-US"/>
        </w:rPr>
        <w:t xml:space="preserve">a </w:t>
      </w:r>
      <w:r w:rsidRPr="666356AB">
        <w:rPr>
          <w:rFonts w:eastAsia="Times New Roman" w:cs="Times New Roman"/>
          <w:b/>
          <w:bCs/>
          <w:lang w:val="en-US"/>
        </w:rPr>
        <w:t>long IV</w:t>
      </w:r>
      <w:r w:rsidRPr="666356AB">
        <w:rPr>
          <w:rFonts w:eastAsia="Times New Roman" w:cs="Times New Roman"/>
          <w:lang w:val="en-US"/>
        </w:rPr>
        <w:t xml:space="preserve">, </w:t>
      </w:r>
      <w:r w:rsidR="00153B67" w:rsidRPr="666356AB">
        <w:rPr>
          <w:rFonts w:eastAsia="Times New Roman" w:cs="Times New Roman"/>
          <w:lang w:val="en-US"/>
        </w:rPr>
        <w:t xml:space="preserve">32 bits it’s too short and it leads to the need of reuse of keystream. </w:t>
      </w:r>
      <w:r w:rsidR="00E3407C" w:rsidRPr="666356AB">
        <w:rPr>
          <w:rFonts w:eastAsia="Times New Roman" w:cs="Times New Roman"/>
          <w:lang w:val="en-US"/>
        </w:rPr>
        <w:t xml:space="preserve">It </w:t>
      </w:r>
      <w:r w:rsidR="007D50E0" w:rsidRPr="666356AB">
        <w:rPr>
          <w:rFonts w:eastAsia="Times New Roman" w:cs="Times New Roman"/>
          <w:lang w:val="en-US"/>
        </w:rPr>
        <w:t>must</w:t>
      </w:r>
      <w:r w:rsidR="00E3407C" w:rsidRPr="666356AB">
        <w:rPr>
          <w:rFonts w:eastAsia="Times New Roman" w:cs="Times New Roman"/>
          <w:lang w:val="en-US"/>
        </w:rPr>
        <w:t xml:space="preserve"> be so long that it never repeats for the lifetime of the shared secret (and not duplicated across machines sharing the same secret).</w:t>
      </w:r>
    </w:p>
    <w:p w14:paraId="015F85F2" w14:textId="14071BCD" w:rsidR="00C26D15" w:rsidRPr="00877DE2" w:rsidRDefault="2D42162F" w:rsidP="001310CE">
      <w:pPr>
        <w:pStyle w:val="Paragrafoelenco"/>
        <w:numPr>
          <w:ilvl w:val="0"/>
          <w:numId w:val="135"/>
        </w:numPr>
        <w:spacing w:line="257" w:lineRule="auto"/>
        <w:rPr>
          <w:rFonts w:eastAsia="Times New Roman" w:cs="Times New Roman"/>
          <w:lang w:val="en-US"/>
        </w:rPr>
      </w:pPr>
      <w:r w:rsidRPr="666356AB">
        <w:rPr>
          <w:rFonts w:eastAsia="Times New Roman" w:cs="Times New Roman"/>
          <w:lang w:val="en-US"/>
        </w:rPr>
        <w:t xml:space="preserve">a </w:t>
      </w:r>
      <w:r w:rsidR="00E3407C" w:rsidRPr="666356AB">
        <w:rPr>
          <w:rFonts w:eastAsia="Times New Roman" w:cs="Times New Roman"/>
          <w:b/>
          <w:bCs/>
          <w:lang w:val="en-US"/>
        </w:rPr>
        <w:t xml:space="preserve">strong </w:t>
      </w:r>
      <w:r w:rsidRPr="666356AB">
        <w:rPr>
          <w:rFonts w:eastAsia="Times New Roman" w:cs="Times New Roman"/>
          <w:b/>
          <w:bCs/>
          <w:lang w:val="en-US"/>
        </w:rPr>
        <w:t>MAC</w:t>
      </w:r>
      <w:r w:rsidRPr="666356AB">
        <w:rPr>
          <w:rFonts w:eastAsia="Times New Roman" w:cs="Times New Roman"/>
          <w:lang w:val="en-US"/>
        </w:rPr>
        <w:t xml:space="preserve"> instead of CRC, which </w:t>
      </w:r>
      <w:r w:rsidR="007D50E0" w:rsidRPr="666356AB">
        <w:rPr>
          <w:rFonts w:eastAsia="Times New Roman" w:cs="Times New Roman"/>
          <w:lang w:val="en-US"/>
        </w:rPr>
        <w:t xml:space="preserve">must </w:t>
      </w:r>
      <w:r w:rsidR="007D50E0" w:rsidRPr="666356AB">
        <w:rPr>
          <w:rFonts w:eastAsia="Times New Roman" w:cs="Times New Roman"/>
          <w:b/>
          <w:bCs/>
          <w:lang w:val="en-US"/>
        </w:rPr>
        <w:t>depend</w:t>
      </w:r>
      <w:r w:rsidRPr="666356AB">
        <w:rPr>
          <w:rFonts w:eastAsia="Times New Roman" w:cs="Times New Roman"/>
          <w:lang w:val="en-US"/>
        </w:rPr>
        <w:t xml:space="preserve"> on K and IV</w:t>
      </w:r>
      <w:r w:rsidR="007D50E0" w:rsidRPr="666356AB">
        <w:rPr>
          <w:rFonts w:eastAsia="Times New Roman" w:cs="Times New Roman"/>
          <w:lang w:val="en-US"/>
        </w:rPr>
        <w:t xml:space="preserve"> and not only the basic data.</w:t>
      </w:r>
    </w:p>
    <w:p w14:paraId="1910659B" w14:textId="126871B5" w:rsidR="00C26D15" w:rsidRDefault="2D42162F" w:rsidP="0028743A">
      <w:pPr>
        <w:pStyle w:val="Titolo2"/>
        <w:rPr>
          <w:rFonts w:eastAsia="Times New Roman" w:cs="Times New Roman"/>
          <w:b w:val="0"/>
          <w:lang w:val="en-US"/>
        </w:rPr>
      </w:pPr>
      <w:bookmarkStart w:id="209" w:name="_Toc91005594"/>
      <w:r w:rsidRPr="666356AB">
        <w:rPr>
          <w:lang w:val="en-US"/>
        </w:rPr>
        <w:t>802.11i</w:t>
      </w:r>
      <w:bookmarkEnd w:id="209"/>
    </w:p>
    <w:p w14:paraId="7C719261" w14:textId="19376C9A" w:rsidR="00C26D15" w:rsidRDefault="001F065A" w:rsidP="2A570E18">
      <w:pPr>
        <w:spacing w:line="257" w:lineRule="auto"/>
        <w:rPr>
          <w:rFonts w:eastAsia="Times New Roman" w:cs="Times New Roman"/>
          <w:lang w:val="en-US"/>
        </w:rPr>
      </w:pPr>
      <w:r w:rsidRPr="00877DE2">
        <w:rPr>
          <w:rFonts w:eastAsia="Times New Roman" w:cs="Times New Roman"/>
          <w:lang w:val="en-US"/>
        </w:rPr>
        <w:t>It is a n</w:t>
      </w:r>
      <w:r w:rsidR="2D42162F" w:rsidRPr="00877DE2">
        <w:rPr>
          <w:rFonts w:eastAsia="Times New Roman" w:cs="Times New Roman"/>
          <w:lang w:val="en-US"/>
        </w:rPr>
        <w:t>ew</w:t>
      </w:r>
      <w:r w:rsidR="2D42162F" w:rsidRPr="2A570E18">
        <w:rPr>
          <w:rFonts w:eastAsia="Times New Roman" w:cs="Times New Roman"/>
          <w:lang w:val="en-US"/>
        </w:rPr>
        <w:t xml:space="preserve"> standard to address the insecurity of WEP.</w:t>
      </w:r>
      <w:r w:rsidRPr="00877DE2">
        <w:rPr>
          <w:rFonts w:eastAsia="Times New Roman" w:cs="Times New Roman"/>
          <w:lang w:val="en-US"/>
        </w:rPr>
        <w:t xml:space="preserve"> This is defining what is called</w:t>
      </w:r>
      <w:r w:rsidR="2D42162F" w:rsidRPr="2A570E18">
        <w:rPr>
          <w:rFonts w:eastAsia="Times New Roman" w:cs="Times New Roman"/>
          <w:lang w:val="en-US"/>
        </w:rPr>
        <w:t xml:space="preserve"> a </w:t>
      </w:r>
      <w:r w:rsidR="2D42162F" w:rsidRPr="00877DE2">
        <w:rPr>
          <w:rFonts w:eastAsia="Times New Roman" w:cs="Times New Roman"/>
          <w:b/>
          <w:lang w:val="en-US"/>
        </w:rPr>
        <w:t>Robust Security Network</w:t>
      </w:r>
      <w:r w:rsidR="2D42162F" w:rsidRPr="2A570E18">
        <w:rPr>
          <w:rFonts w:eastAsia="Times New Roman" w:cs="Times New Roman"/>
          <w:lang w:val="en-US"/>
        </w:rPr>
        <w:t xml:space="preserve"> (</w:t>
      </w:r>
      <w:r w:rsidR="2D42162F" w:rsidRPr="00877DE2">
        <w:rPr>
          <w:rFonts w:eastAsia="Times New Roman" w:cs="Times New Roman"/>
          <w:i/>
          <w:lang w:val="en-US"/>
        </w:rPr>
        <w:t>RSN</w:t>
      </w:r>
      <w:r w:rsidR="2D42162F" w:rsidRPr="2A570E18">
        <w:rPr>
          <w:rFonts w:eastAsia="Times New Roman" w:cs="Times New Roman"/>
          <w:lang w:val="en-US"/>
        </w:rPr>
        <w:t>) t</w:t>
      </w:r>
      <w:r w:rsidR="2D42162F" w:rsidRPr="00877DE2">
        <w:rPr>
          <w:rFonts w:eastAsia="Times New Roman" w:cs="Times New Roman"/>
          <w:b/>
          <w:lang w:val="en-US"/>
        </w:rPr>
        <w:t xml:space="preserve">hough specific association </w:t>
      </w:r>
      <w:r w:rsidR="2D42162F" w:rsidRPr="2A570E18">
        <w:rPr>
          <w:rFonts w:eastAsia="Times New Roman" w:cs="Times New Roman"/>
          <w:lang w:val="en-US"/>
        </w:rPr>
        <w:t>(</w:t>
      </w:r>
      <w:r w:rsidR="2D42162F" w:rsidRPr="00877DE2">
        <w:rPr>
          <w:rFonts w:eastAsia="Times New Roman" w:cs="Times New Roman"/>
          <w:i/>
          <w:lang w:val="en-US"/>
        </w:rPr>
        <w:t>RSNA</w:t>
      </w:r>
      <w:r w:rsidR="2D42162F" w:rsidRPr="2A570E18">
        <w:rPr>
          <w:rFonts w:eastAsia="Times New Roman" w:cs="Times New Roman"/>
          <w:lang w:val="en-US"/>
        </w:rPr>
        <w:t>) between STAs and</w:t>
      </w:r>
      <w:r w:rsidR="00D542B7" w:rsidRPr="00877DE2">
        <w:rPr>
          <w:rFonts w:eastAsia="Times New Roman" w:cs="Times New Roman"/>
          <w:lang w:val="en-US"/>
        </w:rPr>
        <w:t>, additionally, it has improved the authentication phase and it has</w:t>
      </w:r>
      <w:r w:rsidR="2D42162F" w:rsidRPr="2A570E18">
        <w:rPr>
          <w:rFonts w:eastAsia="Times New Roman" w:cs="Times New Roman"/>
          <w:lang w:val="en-US"/>
        </w:rPr>
        <w:t xml:space="preserve"> enhanced </w:t>
      </w:r>
      <w:r w:rsidR="00D542B7" w:rsidRPr="00877DE2">
        <w:rPr>
          <w:rFonts w:eastAsia="Times New Roman" w:cs="Times New Roman"/>
          <w:lang w:val="en-US"/>
        </w:rPr>
        <w:t xml:space="preserve">the </w:t>
      </w:r>
      <w:r w:rsidR="2D42162F" w:rsidRPr="00877DE2">
        <w:rPr>
          <w:rFonts w:eastAsia="Times New Roman" w:cs="Times New Roman"/>
          <w:i/>
          <w:lang w:val="en-US"/>
        </w:rPr>
        <w:t>data encapsulation mechanism</w:t>
      </w:r>
      <w:r w:rsidR="2D42162F" w:rsidRPr="2A570E18">
        <w:rPr>
          <w:rFonts w:eastAsia="Times New Roman" w:cs="Times New Roman"/>
          <w:lang w:val="en-US"/>
        </w:rPr>
        <w:t xml:space="preserve">, using two different </w:t>
      </w:r>
      <w:r w:rsidR="3ABBBF98" w:rsidRPr="2A570E18">
        <w:rPr>
          <w:rFonts w:eastAsia="Times New Roman" w:cs="Times New Roman"/>
          <w:lang w:val="en-US"/>
        </w:rPr>
        <w:t>systems:</w:t>
      </w:r>
    </w:p>
    <w:p w14:paraId="339F37A3" w14:textId="08419D19" w:rsidR="00C26D15" w:rsidRDefault="2D42162F" w:rsidP="001310CE">
      <w:pPr>
        <w:pStyle w:val="Paragrafoelenco"/>
        <w:numPr>
          <w:ilvl w:val="0"/>
          <w:numId w:val="81"/>
        </w:numPr>
        <w:spacing w:line="257" w:lineRule="auto"/>
        <w:rPr>
          <w:rFonts w:eastAsia="Times New Roman" w:cs="Times New Roman"/>
          <w:lang w:val="en-US"/>
        </w:rPr>
      </w:pPr>
      <w:r w:rsidRPr="666356AB">
        <w:rPr>
          <w:rFonts w:eastAsia="Times New Roman" w:cs="Times New Roman"/>
          <w:b/>
          <w:bCs/>
          <w:lang w:val="en-US"/>
        </w:rPr>
        <w:t>CCMP</w:t>
      </w:r>
      <w:r w:rsidRPr="666356AB">
        <w:rPr>
          <w:rFonts w:eastAsia="Times New Roman" w:cs="Times New Roman"/>
          <w:lang w:val="en-US"/>
        </w:rPr>
        <w:t xml:space="preserve"> </w:t>
      </w:r>
    </w:p>
    <w:p w14:paraId="495E9E98" w14:textId="608013D1" w:rsidR="00C26D15" w:rsidRDefault="2D42162F" w:rsidP="001310CE">
      <w:pPr>
        <w:pStyle w:val="Paragrafoelenco"/>
        <w:numPr>
          <w:ilvl w:val="0"/>
          <w:numId w:val="81"/>
        </w:numPr>
        <w:spacing w:line="257" w:lineRule="auto"/>
        <w:rPr>
          <w:rFonts w:eastAsia="Times New Roman" w:cs="Times New Roman"/>
          <w:lang w:val="en-US"/>
        </w:rPr>
      </w:pPr>
      <w:r w:rsidRPr="666356AB">
        <w:rPr>
          <w:rFonts w:eastAsia="Times New Roman" w:cs="Times New Roman"/>
          <w:b/>
          <w:bCs/>
          <w:lang w:val="en-US"/>
        </w:rPr>
        <w:t>TKIP</w:t>
      </w:r>
      <w:r w:rsidRPr="666356AB">
        <w:rPr>
          <w:rFonts w:eastAsia="Times New Roman" w:cs="Times New Roman"/>
          <w:lang w:val="en-US"/>
        </w:rPr>
        <w:t xml:space="preserve">, </w:t>
      </w:r>
      <w:r w:rsidR="00D542B7" w:rsidRPr="666356AB">
        <w:rPr>
          <w:rFonts w:eastAsia="Times New Roman" w:cs="Times New Roman"/>
          <w:lang w:val="en-US"/>
        </w:rPr>
        <w:t xml:space="preserve">which is </w:t>
      </w:r>
      <w:r w:rsidRPr="666356AB">
        <w:rPr>
          <w:rFonts w:eastAsia="Times New Roman" w:cs="Times New Roman"/>
          <w:lang w:val="en-US"/>
        </w:rPr>
        <w:t>optional,</w:t>
      </w:r>
      <w:r w:rsidR="00D542B7" w:rsidRPr="666356AB">
        <w:rPr>
          <w:rFonts w:eastAsia="Times New Roman" w:cs="Times New Roman"/>
          <w:lang w:val="en-US"/>
        </w:rPr>
        <w:t xml:space="preserve"> in the sense that it was a temporary solution which</w:t>
      </w:r>
      <w:r w:rsidRPr="666356AB">
        <w:rPr>
          <w:rFonts w:eastAsia="Times New Roman" w:cs="Times New Roman"/>
          <w:lang w:val="en-US"/>
        </w:rPr>
        <w:t xml:space="preserve"> provide</w:t>
      </w:r>
      <w:r w:rsidR="00D542B7" w:rsidRPr="666356AB">
        <w:rPr>
          <w:rFonts w:eastAsia="Times New Roman" w:cs="Times New Roman"/>
          <w:lang w:val="en-US"/>
        </w:rPr>
        <w:t>d</w:t>
      </w:r>
      <w:r w:rsidRPr="666356AB">
        <w:rPr>
          <w:rFonts w:eastAsia="Times New Roman" w:cs="Times New Roman"/>
          <w:lang w:val="en-US"/>
        </w:rPr>
        <w:t xml:space="preserve"> </w:t>
      </w:r>
      <w:r w:rsidRPr="666356AB">
        <w:rPr>
          <w:rFonts w:eastAsia="Times New Roman" w:cs="Times New Roman"/>
          <w:i/>
          <w:iCs/>
          <w:lang w:val="en-US"/>
        </w:rPr>
        <w:t>Transition Security Network</w:t>
      </w:r>
      <w:r w:rsidR="00D542B7" w:rsidRPr="666356AB">
        <w:rPr>
          <w:rFonts w:eastAsia="Times New Roman" w:cs="Times New Roman"/>
          <w:i/>
          <w:iCs/>
          <w:lang w:val="en-US"/>
        </w:rPr>
        <w:t>.</w:t>
      </w:r>
      <w:r w:rsidR="00D542B7" w:rsidRPr="666356AB">
        <w:rPr>
          <w:rFonts w:eastAsia="Times New Roman" w:cs="Times New Roman"/>
          <w:lang w:val="en-US"/>
        </w:rPr>
        <w:t xml:space="preserve"> Nowadays TKIP should never be used, since it was temporary for those systems which didn’t have the hardware capability to i</w:t>
      </w:r>
      <w:r w:rsidR="004001D3" w:rsidRPr="666356AB">
        <w:rPr>
          <w:rFonts w:eastAsia="Times New Roman" w:cs="Times New Roman"/>
          <w:lang w:val="en-US"/>
        </w:rPr>
        <w:t>mplement CCMP.</w:t>
      </w:r>
    </w:p>
    <w:p w14:paraId="4AA64C48" w14:textId="3710BEB1" w:rsidR="00C26D15" w:rsidRDefault="2D42162F" w:rsidP="2A570E18">
      <w:pPr>
        <w:spacing w:line="257" w:lineRule="auto"/>
        <w:rPr>
          <w:rFonts w:eastAsia="Times New Roman" w:cs="Times New Roman"/>
          <w:lang w:val="en-US"/>
        </w:rPr>
      </w:pPr>
      <w:r w:rsidRPr="2A570E18">
        <w:rPr>
          <w:rFonts w:eastAsia="Times New Roman" w:cs="Times New Roman"/>
          <w:lang w:val="en-US"/>
        </w:rPr>
        <w:t xml:space="preserve">Another improvement is </w:t>
      </w:r>
      <w:r w:rsidR="004001D3" w:rsidRPr="00877DE2">
        <w:rPr>
          <w:rFonts w:eastAsia="Times New Roman" w:cs="Times New Roman"/>
          <w:lang w:val="en-US"/>
        </w:rPr>
        <w:t xml:space="preserve">in </w:t>
      </w:r>
      <w:r w:rsidR="004001D3" w:rsidRPr="00877DE2">
        <w:rPr>
          <w:rFonts w:eastAsia="Times New Roman" w:cs="Times New Roman"/>
          <w:b/>
          <w:bCs/>
          <w:lang w:val="en-US"/>
        </w:rPr>
        <w:t>the</w:t>
      </w:r>
      <w:r w:rsidRPr="00877DE2">
        <w:rPr>
          <w:rFonts w:eastAsia="Times New Roman" w:cs="Times New Roman"/>
          <w:b/>
          <w:lang w:val="en-US"/>
        </w:rPr>
        <w:t xml:space="preserve"> key management and </w:t>
      </w:r>
      <w:r w:rsidR="004001D3" w:rsidRPr="00877DE2">
        <w:rPr>
          <w:rFonts w:eastAsia="Times New Roman" w:cs="Times New Roman"/>
          <w:b/>
          <w:bCs/>
          <w:lang w:val="en-US"/>
        </w:rPr>
        <w:t>in the key establishment</w:t>
      </w:r>
      <w:r w:rsidR="004001D3" w:rsidRPr="00877DE2">
        <w:rPr>
          <w:rFonts w:eastAsia="Times New Roman" w:cs="Times New Roman"/>
          <w:lang w:val="en-US"/>
        </w:rPr>
        <w:t>:</w:t>
      </w:r>
      <w:r w:rsidRPr="2A570E18">
        <w:rPr>
          <w:rFonts w:eastAsia="Times New Roman" w:cs="Times New Roman"/>
          <w:lang w:val="en-US"/>
        </w:rPr>
        <w:t xml:space="preserve"> there is a </w:t>
      </w:r>
      <w:r w:rsidRPr="00877DE2">
        <w:rPr>
          <w:rFonts w:eastAsia="Times New Roman" w:cs="Times New Roman"/>
          <w:b/>
          <w:lang w:val="en-US"/>
        </w:rPr>
        <w:t>four-way handshake</w:t>
      </w:r>
      <w:r w:rsidRPr="2A570E18">
        <w:rPr>
          <w:rFonts w:eastAsia="Times New Roman" w:cs="Times New Roman"/>
          <w:lang w:val="en-US"/>
        </w:rPr>
        <w:t xml:space="preserve"> and </w:t>
      </w:r>
      <w:r w:rsidRPr="00877DE2">
        <w:rPr>
          <w:rFonts w:eastAsia="Times New Roman" w:cs="Times New Roman"/>
          <w:b/>
          <w:lang w:val="en-US"/>
        </w:rPr>
        <w:t>group-key handshake</w:t>
      </w:r>
      <w:r w:rsidR="004001D3" w:rsidRPr="00877DE2">
        <w:rPr>
          <w:rFonts w:eastAsia="Times New Roman" w:cs="Times New Roman"/>
          <w:b/>
          <w:bCs/>
          <w:lang w:val="en-US"/>
        </w:rPr>
        <w:t>.</w:t>
      </w:r>
    </w:p>
    <w:p w14:paraId="05FFCC02" w14:textId="0A102281" w:rsidR="00C26D15" w:rsidRDefault="004001D3" w:rsidP="2A570E18">
      <w:pPr>
        <w:spacing w:line="257" w:lineRule="auto"/>
        <w:rPr>
          <w:rFonts w:eastAsia="Times New Roman" w:cs="Times New Roman"/>
          <w:lang w:val="en-US"/>
        </w:rPr>
      </w:pPr>
      <w:r w:rsidRPr="00877DE2">
        <w:rPr>
          <w:rFonts w:eastAsia="Times New Roman" w:cs="Times New Roman"/>
          <w:lang w:val="en-US"/>
        </w:rPr>
        <w:t>T</w:t>
      </w:r>
      <w:r w:rsidR="2D42162F" w:rsidRPr="00877DE2">
        <w:rPr>
          <w:rFonts w:eastAsia="Times New Roman" w:cs="Times New Roman"/>
          <w:lang w:val="en-US"/>
        </w:rPr>
        <w:t>here</w:t>
      </w:r>
      <w:r w:rsidR="2D42162F" w:rsidRPr="2A570E18">
        <w:rPr>
          <w:rFonts w:eastAsia="Times New Roman" w:cs="Times New Roman"/>
          <w:lang w:val="en-US"/>
        </w:rPr>
        <w:t xml:space="preserve"> are </w:t>
      </w:r>
      <w:r w:rsidRPr="00877DE2">
        <w:rPr>
          <w:rFonts w:eastAsia="Times New Roman" w:cs="Times New Roman"/>
          <w:lang w:val="en-US"/>
        </w:rPr>
        <w:t xml:space="preserve">also </w:t>
      </w:r>
      <w:r w:rsidR="2D42162F" w:rsidRPr="00877DE2">
        <w:rPr>
          <w:rFonts w:eastAsia="Times New Roman" w:cs="Times New Roman"/>
          <w:b/>
          <w:lang w:val="en-US"/>
        </w:rPr>
        <w:t>enhanced authentication mechanism for STAs</w:t>
      </w:r>
      <w:r w:rsidRPr="00877DE2">
        <w:rPr>
          <w:rFonts w:eastAsia="Times New Roman" w:cs="Times New Roman"/>
          <w:lang w:val="en-US"/>
        </w:rPr>
        <w:t>:</w:t>
      </w:r>
      <w:r w:rsidR="2D42162F" w:rsidRPr="00877DE2">
        <w:rPr>
          <w:rFonts w:eastAsia="Times New Roman" w:cs="Times New Roman"/>
          <w:lang w:val="en-US"/>
        </w:rPr>
        <w:t xml:space="preserve"> </w:t>
      </w:r>
      <w:r w:rsidRPr="00877DE2">
        <w:rPr>
          <w:rFonts w:eastAsia="Times New Roman" w:cs="Times New Roman"/>
          <w:lang w:val="en-US"/>
        </w:rPr>
        <w:t>the</w:t>
      </w:r>
      <w:r w:rsidR="2D42162F" w:rsidRPr="00877DE2">
        <w:rPr>
          <w:rFonts w:eastAsia="Times New Roman" w:cs="Times New Roman"/>
          <w:lang w:val="en-US"/>
        </w:rPr>
        <w:t xml:space="preserve"> </w:t>
      </w:r>
      <w:r w:rsidR="2D42162F" w:rsidRPr="00877DE2">
        <w:rPr>
          <w:rFonts w:eastAsia="Times New Roman" w:cs="Times New Roman"/>
          <w:b/>
          <w:lang w:val="en-US"/>
        </w:rPr>
        <w:t>pre-shared key (PSK)</w:t>
      </w:r>
      <w:r w:rsidR="2D42162F" w:rsidRPr="2A570E18">
        <w:rPr>
          <w:rFonts w:eastAsia="Times New Roman" w:cs="Times New Roman"/>
          <w:lang w:val="en-US"/>
        </w:rPr>
        <w:t xml:space="preserve"> and the integration of IEEE 802.1x/EAP methods, introduced last year</w:t>
      </w:r>
      <w:r w:rsidRPr="00877DE2">
        <w:rPr>
          <w:rFonts w:eastAsia="Times New Roman" w:cs="Times New Roman"/>
          <w:lang w:val="en-US"/>
        </w:rPr>
        <w:t xml:space="preserve"> in ISS course.</w:t>
      </w:r>
    </w:p>
    <w:p w14:paraId="54DFA49E" w14:textId="77777777" w:rsidR="004001D3" w:rsidRPr="00877DE2" w:rsidRDefault="004001D3">
      <w:pPr>
        <w:jc w:val="left"/>
        <w:rPr>
          <w:rFonts w:eastAsiaTheme="majorEastAsia" w:cstheme="majorBidi"/>
          <w:b/>
          <w:color w:val="000000" w:themeColor="text1"/>
          <w:sz w:val="24"/>
          <w:szCs w:val="24"/>
          <w:lang w:val="en-US"/>
        </w:rPr>
      </w:pPr>
      <w:r w:rsidRPr="00877DE2">
        <w:rPr>
          <w:lang w:val="en-US"/>
        </w:rPr>
        <w:br w:type="page"/>
      </w:r>
    </w:p>
    <w:p w14:paraId="187EE732" w14:textId="3283F4D5" w:rsidR="00C26D15" w:rsidRPr="00877DE2" w:rsidRDefault="2D42162F" w:rsidP="0072164C">
      <w:pPr>
        <w:pStyle w:val="Titolo3"/>
        <w:rPr>
          <w:lang w:val="en-US"/>
        </w:rPr>
      </w:pPr>
      <w:bookmarkStart w:id="210" w:name="_Toc91005595"/>
      <w:r w:rsidRPr="00877DE2">
        <w:rPr>
          <w:lang w:val="en-US"/>
        </w:rPr>
        <w:t>802.11i state machine</w:t>
      </w:r>
      <w:bookmarkEnd w:id="210"/>
    </w:p>
    <w:p w14:paraId="78AE5D96" w14:textId="51859CFA" w:rsidR="00C931B4" w:rsidRPr="00877DE2" w:rsidRDefault="003A46B4" w:rsidP="2A570E18">
      <w:pPr>
        <w:spacing w:line="257" w:lineRule="auto"/>
        <w:rPr>
          <w:rFonts w:eastAsia="Times New Roman" w:cs="Times New Roman"/>
          <w:lang w:val="en-US"/>
        </w:rPr>
      </w:pPr>
      <w:r w:rsidRPr="00877DE2">
        <w:rPr>
          <w:rFonts w:eastAsia="Times New Roman" w:cs="Times New Roman"/>
          <w:noProof/>
          <w:lang w:val="en-US"/>
        </w:rPr>
        <w:drawing>
          <wp:anchor distT="0" distB="0" distL="114300" distR="114300" simplePos="0" relativeHeight="251671040" behindDoc="0" locked="0" layoutInCell="1" allowOverlap="1" wp14:anchorId="6BEE5794" wp14:editId="45731A2D">
            <wp:simplePos x="0" y="0"/>
            <wp:positionH relativeFrom="margin">
              <wp:posOffset>2264410</wp:posOffset>
            </wp:positionH>
            <wp:positionV relativeFrom="paragraph">
              <wp:posOffset>6350</wp:posOffset>
            </wp:positionV>
            <wp:extent cx="3851910" cy="2305050"/>
            <wp:effectExtent l="0" t="0" r="0" b="0"/>
            <wp:wrapSquare wrapText="bothSides"/>
            <wp:docPr id="67955264" name="Immagine 6795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51910" cy="2305050"/>
                    </a:xfrm>
                    <a:prstGeom prst="rect">
                      <a:avLst/>
                    </a:prstGeom>
                  </pic:spPr>
                </pic:pic>
              </a:graphicData>
            </a:graphic>
            <wp14:sizeRelH relativeFrom="margin">
              <wp14:pctWidth>0</wp14:pctWidth>
            </wp14:sizeRelH>
            <wp14:sizeRelV relativeFrom="margin">
              <wp14:pctHeight>0</wp14:pctHeight>
            </wp14:sizeRelV>
          </wp:anchor>
        </w:drawing>
      </w:r>
      <w:r w:rsidR="001930F1" w:rsidRPr="00877DE2">
        <w:rPr>
          <w:rFonts w:eastAsia="Times New Roman" w:cs="Times New Roman"/>
          <w:lang w:val="en-US"/>
        </w:rPr>
        <w:t xml:space="preserve">The starting point is the </w:t>
      </w:r>
      <w:r w:rsidR="001930F1" w:rsidRPr="00877DE2">
        <w:rPr>
          <w:rFonts w:eastAsia="Times New Roman" w:cs="Times New Roman"/>
          <w:i/>
          <w:iCs/>
          <w:lang w:val="en-US"/>
        </w:rPr>
        <w:t>unauthenticated state</w:t>
      </w:r>
      <w:r w:rsidR="001930F1" w:rsidRPr="00877DE2">
        <w:rPr>
          <w:rFonts w:eastAsia="Times New Roman" w:cs="Times New Roman"/>
          <w:lang w:val="en-US"/>
        </w:rPr>
        <w:t xml:space="preserve">. If </w:t>
      </w:r>
      <w:r w:rsidR="2D42162F" w:rsidRPr="00877DE2">
        <w:rPr>
          <w:rFonts w:eastAsia="Times New Roman" w:cs="Times New Roman"/>
          <w:i/>
          <w:iCs/>
          <w:lang w:val="en-US"/>
        </w:rPr>
        <w:t>open systems authentication</w:t>
      </w:r>
      <w:r w:rsidR="001930F1" w:rsidRPr="00877DE2">
        <w:rPr>
          <w:rFonts w:eastAsia="Times New Roman" w:cs="Times New Roman"/>
          <w:lang w:val="en-US"/>
        </w:rPr>
        <w:t xml:space="preserve"> is used, then the next state will be </w:t>
      </w:r>
      <w:r w:rsidR="004E5887" w:rsidRPr="00877DE2">
        <w:rPr>
          <w:rFonts w:eastAsia="Times New Roman" w:cs="Times New Roman"/>
          <w:i/>
          <w:iCs/>
          <w:lang w:val="en-US"/>
        </w:rPr>
        <w:t xml:space="preserve">open systems </w:t>
      </w:r>
      <w:r w:rsidR="2D42162F" w:rsidRPr="00877DE2">
        <w:rPr>
          <w:rFonts w:eastAsia="Times New Roman" w:cs="Times New Roman"/>
          <w:i/>
          <w:iCs/>
          <w:lang w:val="en-US"/>
        </w:rPr>
        <w:t>authenticated</w:t>
      </w:r>
      <w:r w:rsidR="2D42162F" w:rsidRPr="00877DE2">
        <w:rPr>
          <w:rFonts w:eastAsia="Times New Roman" w:cs="Times New Roman"/>
          <w:lang w:val="en-US"/>
        </w:rPr>
        <w:t xml:space="preserve"> </w:t>
      </w:r>
      <w:r w:rsidR="00600BE3" w:rsidRPr="00877DE2">
        <w:rPr>
          <w:rFonts w:eastAsia="Times New Roman" w:cs="Times New Roman"/>
          <w:lang w:val="en-US"/>
        </w:rPr>
        <w:t xml:space="preserve">which will perform the 802.11 association, which is the </w:t>
      </w:r>
      <w:r w:rsidR="00600BE3" w:rsidRPr="00877DE2">
        <w:rPr>
          <w:rFonts w:eastAsia="Times New Roman" w:cs="Times New Roman"/>
          <w:i/>
          <w:iCs/>
          <w:lang w:val="en-US"/>
        </w:rPr>
        <w:t>802.11 associated</w:t>
      </w:r>
      <w:r w:rsidR="00600BE3" w:rsidRPr="00877DE2">
        <w:rPr>
          <w:rFonts w:eastAsia="Times New Roman" w:cs="Times New Roman"/>
          <w:lang w:val="en-US"/>
        </w:rPr>
        <w:t xml:space="preserve"> state.</w:t>
      </w:r>
      <w:r w:rsidR="2D42162F" w:rsidRPr="00877DE2">
        <w:rPr>
          <w:rFonts w:eastAsia="Times New Roman" w:cs="Times New Roman"/>
          <w:lang w:val="en-US"/>
        </w:rPr>
        <w:t xml:space="preserve"> </w:t>
      </w:r>
      <w:r w:rsidR="00600BE3" w:rsidRPr="00877DE2">
        <w:rPr>
          <w:rFonts w:eastAsia="Times New Roman" w:cs="Times New Roman"/>
          <w:lang w:val="en-US"/>
        </w:rPr>
        <w:t>At this</w:t>
      </w:r>
      <w:r w:rsidR="2D42162F" w:rsidRPr="00877DE2">
        <w:rPr>
          <w:rFonts w:eastAsia="Times New Roman" w:cs="Times New Roman"/>
          <w:lang w:val="en-US"/>
        </w:rPr>
        <w:t xml:space="preserve"> point, in which, as we said, </w:t>
      </w:r>
      <w:r w:rsidR="00600BE3" w:rsidRPr="00877DE2">
        <w:rPr>
          <w:rFonts w:eastAsia="Times New Roman" w:cs="Times New Roman"/>
          <w:lang w:val="en-US"/>
        </w:rPr>
        <w:t xml:space="preserve">there is </w:t>
      </w:r>
      <w:r w:rsidR="00600BE3" w:rsidRPr="00877DE2">
        <w:rPr>
          <w:rFonts w:eastAsia="Times New Roman" w:cs="Times New Roman"/>
          <w:i/>
          <w:iCs/>
          <w:lang w:val="en-US"/>
        </w:rPr>
        <w:t>no</w:t>
      </w:r>
      <w:r w:rsidR="2D42162F" w:rsidRPr="00877DE2">
        <w:rPr>
          <w:rFonts w:eastAsia="Times New Roman" w:cs="Times New Roman"/>
          <w:i/>
          <w:iCs/>
          <w:lang w:val="en-US"/>
        </w:rPr>
        <w:t xml:space="preserve"> security</w:t>
      </w:r>
      <w:r w:rsidR="2D42162F" w:rsidRPr="00877DE2">
        <w:rPr>
          <w:rFonts w:eastAsia="Times New Roman" w:cs="Times New Roman"/>
          <w:lang w:val="en-US"/>
        </w:rPr>
        <w:t xml:space="preserve">, the </w:t>
      </w:r>
      <w:r w:rsidR="2D42162F" w:rsidRPr="00877DE2">
        <w:rPr>
          <w:rFonts w:eastAsia="Times New Roman" w:cs="Times New Roman"/>
          <w:i/>
          <w:iCs/>
          <w:lang w:val="en-US"/>
        </w:rPr>
        <w:t>802.11i phase</w:t>
      </w:r>
      <w:r w:rsidR="2D42162F" w:rsidRPr="00877DE2">
        <w:rPr>
          <w:rFonts w:eastAsia="Times New Roman" w:cs="Times New Roman"/>
          <w:lang w:val="en-US"/>
        </w:rPr>
        <w:t xml:space="preserve"> is started</w:t>
      </w:r>
      <w:r w:rsidR="00600BE3" w:rsidRPr="00877DE2">
        <w:rPr>
          <w:rFonts w:eastAsia="Times New Roman" w:cs="Times New Roman"/>
          <w:lang w:val="en-US"/>
        </w:rPr>
        <w:t xml:space="preserve">. For example, the </w:t>
      </w:r>
      <w:r w:rsidR="2D42162F" w:rsidRPr="00877DE2">
        <w:rPr>
          <w:rFonts w:eastAsia="Times New Roman" w:cs="Times New Roman"/>
          <w:lang w:val="en-US"/>
        </w:rPr>
        <w:t xml:space="preserve">4-way handshake with </w:t>
      </w:r>
      <w:r w:rsidR="00600BE3" w:rsidRPr="00877DE2">
        <w:rPr>
          <w:rFonts w:eastAsia="Times New Roman" w:cs="Times New Roman"/>
          <w:lang w:val="en-US"/>
        </w:rPr>
        <w:t>one</w:t>
      </w:r>
      <w:r w:rsidR="2D42162F" w:rsidRPr="00877DE2">
        <w:rPr>
          <w:rFonts w:eastAsia="Times New Roman" w:cs="Times New Roman"/>
          <w:lang w:val="en-US"/>
        </w:rPr>
        <w:t xml:space="preserve"> pre-shared key </w:t>
      </w:r>
      <w:r w:rsidR="00600BE3" w:rsidRPr="00877DE2">
        <w:rPr>
          <w:rFonts w:eastAsia="Times New Roman" w:cs="Times New Roman"/>
          <w:lang w:val="en-US"/>
        </w:rPr>
        <w:t xml:space="preserve">is used to become </w:t>
      </w:r>
      <w:r w:rsidR="2D42162F" w:rsidRPr="00877DE2">
        <w:rPr>
          <w:rFonts w:eastAsia="Times New Roman" w:cs="Times New Roman"/>
          <w:i/>
          <w:iCs/>
          <w:lang w:val="en-US"/>
        </w:rPr>
        <w:t>802.11i associated</w:t>
      </w:r>
      <w:r w:rsidR="00600BE3" w:rsidRPr="00877DE2">
        <w:rPr>
          <w:rFonts w:eastAsia="Times New Roman" w:cs="Times New Roman"/>
          <w:lang w:val="en-US"/>
        </w:rPr>
        <w:t>. The other option is</w:t>
      </w:r>
      <w:r w:rsidR="2D42162F" w:rsidRPr="00877DE2">
        <w:rPr>
          <w:rFonts w:eastAsia="Times New Roman" w:cs="Times New Roman"/>
          <w:lang w:val="en-US"/>
        </w:rPr>
        <w:t xml:space="preserve"> </w:t>
      </w:r>
      <w:r w:rsidR="00EE2042" w:rsidRPr="00877DE2">
        <w:rPr>
          <w:rFonts w:eastAsia="Times New Roman" w:cs="Times New Roman"/>
          <w:lang w:val="en-US"/>
        </w:rPr>
        <w:t xml:space="preserve">to do not perform authentication using the wireless network, but </w:t>
      </w:r>
      <w:r w:rsidR="2D42162F" w:rsidRPr="00877DE2">
        <w:rPr>
          <w:rFonts w:eastAsia="Times New Roman" w:cs="Times New Roman"/>
          <w:lang w:val="en-US"/>
        </w:rPr>
        <w:t xml:space="preserve">by running first an </w:t>
      </w:r>
      <w:r w:rsidR="2D42162F" w:rsidRPr="00877DE2">
        <w:rPr>
          <w:rFonts w:eastAsia="Times New Roman" w:cs="Times New Roman"/>
          <w:i/>
          <w:iCs/>
          <w:lang w:val="en-US"/>
        </w:rPr>
        <w:t>802.1x authentication phase</w:t>
      </w:r>
      <w:r w:rsidR="2D42162F" w:rsidRPr="00877DE2">
        <w:rPr>
          <w:rFonts w:eastAsia="Times New Roman" w:cs="Times New Roman"/>
          <w:lang w:val="en-US"/>
        </w:rPr>
        <w:t xml:space="preserve">, </w:t>
      </w:r>
      <w:r w:rsidR="00600BE3" w:rsidRPr="00877DE2">
        <w:rPr>
          <w:rFonts w:eastAsia="Times New Roman" w:cs="Times New Roman"/>
          <w:lang w:val="en-US"/>
        </w:rPr>
        <w:t>passing through the</w:t>
      </w:r>
      <w:r w:rsidR="2D42162F" w:rsidRPr="00877DE2">
        <w:rPr>
          <w:rFonts w:eastAsia="Times New Roman" w:cs="Times New Roman"/>
          <w:lang w:val="en-US"/>
        </w:rPr>
        <w:t xml:space="preserve"> </w:t>
      </w:r>
      <w:r w:rsidR="2D42162F" w:rsidRPr="00877DE2">
        <w:rPr>
          <w:rFonts w:eastAsia="Times New Roman" w:cs="Times New Roman"/>
          <w:i/>
          <w:iCs/>
          <w:lang w:val="en-US"/>
        </w:rPr>
        <w:t>802.1x authenticated</w:t>
      </w:r>
      <w:r w:rsidR="2D42162F" w:rsidRPr="00877DE2">
        <w:rPr>
          <w:rFonts w:eastAsia="Times New Roman" w:cs="Times New Roman"/>
          <w:lang w:val="en-US"/>
        </w:rPr>
        <w:t xml:space="preserve"> </w:t>
      </w:r>
      <w:r w:rsidR="00600BE3" w:rsidRPr="00877DE2">
        <w:rPr>
          <w:rFonts w:eastAsia="Times New Roman" w:cs="Times New Roman"/>
          <w:lang w:val="en-US"/>
        </w:rPr>
        <w:t>phase</w:t>
      </w:r>
      <w:r w:rsidR="00EE2042" w:rsidRPr="00877DE2">
        <w:rPr>
          <w:rFonts w:eastAsia="Times New Roman" w:cs="Times New Roman"/>
          <w:lang w:val="en-US"/>
        </w:rPr>
        <w:t xml:space="preserve">. </w:t>
      </w:r>
      <w:r w:rsidR="001270BE" w:rsidRPr="00877DE2">
        <w:rPr>
          <w:rFonts w:eastAsia="Times New Roman" w:cs="Times New Roman"/>
          <w:lang w:val="en-US"/>
        </w:rPr>
        <w:t>After being authenticated it is possible to run</w:t>
      </w:r>
      <w:r w:rsidR="2D42162F" w:rsidRPr="00877DE2">
        <w:rPr>
          <w:rFonts w:eastAsia="Times New Roman" w:cs="Times New Roman"/>
          <w:lang w:val="en-US"/>
        </w:rPr>
        <w:t xml:space="preserve"> the </w:t>
      </w:r>
      <w:r w:rsidR="2D42162F" w:rsidRPr="00877DE2">
        <w:rPr>
          <w:rFonts w:eastAsia="Times New Roman" w:cs="Times New Roman"/>
          <w:i/>
          <w:iCs/>
          <w:lang w:val="en-US"/>
        </w:rPr>
        <w:t>4-way handshake</w:t>
      </w:r>
      <w:r w:rsidR="2D42162F" w:rsidRPr="00877DE2">
        <w:rPr>
          <w:rFonts w:eastAsia="Times New Roman" w:cs="Times New Roman"/>
          <w:lang w:val="en-US"/>
        </w:rPr>
        <w:t xml:space="preserve"> to create the keys</w:t>
      </w:r>
      <w:r w:rsidR="001270BE" w:rsidRPr="00877DE2">
        <w:rPr>
          <w:rFonts w:eastAsia="Times New Roman" w:cs="Times New Roman"/>
          <w:lang w:val="en-US"/>
        </w:rPr>
        <w:t>. A</w:t>
      </w:r>
      <w:r w:rsidR="2D42162F" w:rsidRPr="00877DE2">
        <w:rPr>
          <w:rFonts w:eastAsia="Times New Roman" w:cs="Times New Roman"/>
          <w:lang w:val="en-US"/>
        </w:rPr>
        <w:t>fter that</w:t>
      </w:r>
      <w:r w:rsidR="001270BE" w:rsidRPr="00877DE2">
        <w:rPr>
          <w:rFonts w:eastAsia="Times New Roman" w:cs="Times New Roman"/>
          <w:lang w:val="en-US"/>
        </w:rPr>
        <w:t xml:space="preserve"> step, again, there will be the </w:t>
      </w:r>
      <w:r w:rsidR="001270BE" w:rsidRPr="00877DE2">
        <w:rPr>
          <w:rFonts w:eastAsia="Times New Roman" w:cs="Times New Roman"/>
          <w:i/>
          <w:iCs/>
          <w:lang w:val="en-US"/>
        </w:rPr>
        <w:t>802.11i associated</w:t>
      </w:r>
      <w:r w:rsidR="001270BE" w:rsidRPr="00877DE2">
        <w:rPr>
          <w:rFonts w:eastAsia="Times New Roman" w:cs="Times New Roman"/>
          <w:lang w:val="en-US"/>
        </w:rPr>
        <w:t xml:space="preserve"> phase.</w:t>
      </w:r>
    </w:p>
    <w:p w14:paraId="3C99FBB8" w14:textId="76F2C239" w:rsidR="00C931B4" w:rsidRPr="00877DE2" w:rsidRDefault="00C931B4" w:rsidP="2A570E18">
      <w:pPr>
        <w:spacing w:line="257" w:lineRule="auto"/>
        <w:rPr>
          <w:rFonts w:eastAsia="Times New Roman" w:cs="Times New Roman"/>
          <w:lang w:val="en-US"/>
        </w:rPr>
      </w:pPr>
      <w:r w:rsidRPr="00877DE2">
        <w:rPr>
          <w:rFonts w:eastAsia="Times New Roman" w:cs="Times New Roman"/>
          <w:lang w:val="en-US"/>
        </w:rPr>
        <w:t>The choice between the two solutions</w:t>
      </w:r>
      <w:r w:rsidR="2D42162F" w:rsidRPr="00877DE2">
        <w:rPr>
          <w:rFonts w:eastAsia="Times New Roman" w:cs="Times New Roman"/>
          <w:lang w:val="en-US"/>
        </w:rPr>
        <w:t xml:space="preserve"> depends </w:t>
      </w:r>
      <w:r w:rsidR="00993119" w:rsidRPr="00877DE2">
        <w:rPr>
          <w:rFonts w:eastAsia="Times New Roman" w:cs="Times New Roman"/>
          <w:lang w:val="en-US"/>
        </w:rPr>
        <w:t>on</w:t>
      </w:r>
      <w:r w:rsidRPr="00877DE2">
        <w:rPr>
          <w:rFonts w:eastAsia="Times New Roman" w:cs="Times New Roman"/>
          <w:lang w:val="en-US"/>
        </w:rPr>
        <w:t xml:space="preserve"> the kind of network</w:t>
      </w:r>
      <w:r w:rsidR="2D42162F" w:rsidRPr="00877DE2">
        <w:rPr>
          <w:rFonts w:eastAsia="Times New Roman" w:cs="Times New Roman"/>
          <w:lang w:val="en-US"/>
        </w:rPr>
        <w:t xml:space="preserve">. </w:t>
      </w:r>
      <w:r w:rsidRPr="00877DE2">
        <w:rPr>
          <w:rFonts w:eastAsia="Times New Roman" w:cs="Times New Roman"/>
          <w:lang w:val="en-US"/>
        </w:rPr>
        <w:t xml:space="preserve">If it is the AP of a restaurant or internet café the preferred one is the C1 solution. If there is a company with several AP </w:t>
      </w:r>
      <w:r w:rsidR="00993119" w:rsidRPr="00877DE2">
        <w:rPr>
          <w:rFonts w:eastAsia="Times New Roman" w:cs="Times New Roman"/>
          <w:lang w:val="en-US"/>
        </w:rPr>
        <w:t>and a centralized authentication, then the C2 solution is used, since in this solution the 802.1x is integrated with RADIUS (centralized AP) and the same kind</w:t>
      </w:r>
      <w:r w:rsidR="00E12863" w:rsidRPr="00877DE2">
        <w:rPr>
          <w:rFonts w:eastAsia="Times New Roman" w:cs="Times New Roman"/>
          <w:lang w:val="en-US"/>
        </w:rPr>
        <w:t xml:space="preserve"> of authentication is used also for the wireless network, typically via EAP</w:t>
      </w:r>
      <w:r w:rsidR="00993119" w:rsidRPr="00877DE2">
        <w:rPr>
          <w:rFonts w:eastAsia="Times New Roman" w:cs="Times New Roman"/>
          <w:lang w:val="en-US"/>
        </w:rPr>
        <w:t>.</w:t>
      </w:r>
    </w:p>
    <w:p w14:paraId="03FA96DC" w14:textId="5DE1A174" w:rsidR="00C26D15" w:rsidRDefault="009E447B" w:rsidP="2A570E18">
      <w:pPr>
        <w:spacing w:line="257" w:lineRule="auto"/>
        <w:rPr>
          <w:rFonts w:eastAsia="Times New Roman" w:cs="Times New Roman"/>
          <w:lang w:val="en-US"/>
        </w:rPr>
      </w:pPr>
      <w:r w:rsidRPr="00877DE2">
        <w:rPr>
          <w:rFonts w:eastAsia="Times New Roman" w:cs="Times New Roman"/>
          <w:lang w:val="en-US"/>
        </w:rPr>
        <w:t>From the 802.11i associated phase it is possible to choose between TKIP (which should not be used) and CCMP.</w:t>
      </w:r>
    </w:p>
    <w:p w14:paraId="01D15458" w14:textId="1883CB4A" w:rsidR="00C26D15" w:rsidRDefault="2D42162F" w:rsidP="00FE3D5F">
      <w:pPr>
        <w:pStyle w:val="Titolo3"/>
        <w:rPr>
          <w:rFonts w:eastAsia="Times New Roman" w:cs="Times New Roman"/>
          <w:b w:val="0"/>
          <w:sz w:val="26"/>
          <w:szCs w:val="26"/>
          <w:lang w:val="en-US"/>
        </w:rPr>
      </w:pPr>
      <w:bookmarkStart w:id="211" w:name="_Toc91005596"/>
      <w:r w:rsidRPr="00877DE2">
        <w:rPr>
          <w:lang w:val="en-US"/>
        </w:rPr>
        <w:t>RSN</w:t>
      </w:r>
      <w:bookmarkEnd w:id="211"/>
    </w:p>
    <w:p w14:paraId="2FD7003C" w14:textId="77777777" w:rsidR="00B636DB" w:rsidRPr="00877DE2" w:rsidRDefault="00FE3D5F" w:rsidP="00B636DB">
      <w:pPr>
        <w:spacing w:line="257" w:lineRule="auto"/>
        <w:rPr>
          <w:lang w:val="en-US"/>
        </w:rPr>
      </w:pPr>
      <w:r w:rsidRPr="00877DE2">
        <w:rPr>
          <w:rFonts w:eastAsia="Times New Roman" w:cs="Times New Roman"/>
          <w:noProof/>
          <w:lang w:val="en-US"/>
        </w:rPr>
        <w:drawing>
          <wp:anchor distT="0" distB="0" distL="114300" distR="114300" simplePos="0" relativeHeight="251672064" behindDoc="0" locked="0" layoutInCell="1" allowOverlap="1" wp14:anchorId="6607DD7B" wp14:editId="499FEA81">
            <wp:simplePos x="0" y="0"/>
            <wp:positionH relativeFrom="margin">
              <wp:posOffset>2524760</wp:posOffset>
            </wp:positionH>
            <wp:positionV relativeFrom="paragraph">
              <wp:posOffset>7620</wp:posOffset>
            </wp:positionV>
            <wp:extent cx="3592830" cy="1943100"/>
            <wp:effectExtent l="0" t="0" r="7620" b="0"/>
            <wp:wrapSquare wrapText="bothSides"/>
            <wp:docPr id="67955273" name="Immagine 6795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592830" cy="1943100"/>
                    </a:xfrm>
                    <a:prstGeom prst="rect">
                      <a:avLst/>
                    </a:prstGeom>
                  </pic:spPr>
                </pic:pic>
              </a:graphicData>
            </a:graphic>
            <wp14:sizeRelH relativeFrom="margin">
              <wp14:pctWidth>0</wp14:pctWidth>
            </wp14:sizeRelH>
            <wp14:sizeRelV relativeFrom="margin">
              <wp14:pctHeight>0</wp14:pctHeight>
            </wp14:sizeRelV>
          </wp:anchor>
        </w:drawing>
      </w:r>
      <w:r w:rsidRPr="00877DE2">
        <w:rPr>
          <w:rFonts w:eastAsia="Times New Roman" w:cs="Times New Roman"/>
          <w:lang w:val="en-US"/>
        </w:rPr>
        <w:t xml:space="preserve">A robust security network is defined through the 4-way handshake. The </w:t>
      </w:r>
      <w:r w:rsidR="2D42162F" w:rsidRPr="00877DE2">
        <w:rPr>
          <w:rFonts w:eastAsia="Times New Roman" w:cs="Times New Roman"/>
          <w:lang w:val="en-US"/>
        </w:rPr>
        <w:t xml:space="preserve">STA is talking </w:t>
      </w:r>
      <w:r w:rsidRPr="00877DE2">
        <w:rPr>
          <w:rFonts w:eastAsia="Times New Roman" w:cs="Times New Roman"/>
          <w:lang w:val="en-US"/>
        </w:rPr>
        <w:t>to</w:t>
      </w:r>
      <w:r w:rsidR="2D42162F" w:rsidRPr="00877DE2">
        <w:rPr>
          <w:rFonts w:eastAsia="Times New Roman" w:cs="Times New Roman"/>
          <w:lang w:val="en-US"/>
        </w:rPr>
        <w:t xml:space="preserve"> access point to discover which security capabilities are available in this specific AP</w:t>
      </w:r>
      <w:r w:rsidRPr="00877DE2">
        <w:rPr>
          <w:rFonts w:eastAsia="Times New Roman" w:cs="Times New Roman"/>
          <w:lang w:val="en-US"/>
        </w:rPr>
        <w:t>.</w:t>
      </w:r>
      <w:r w:rsidR="000B253F" w:rsidRPr="00877DE2">
        <w:rPr>
          <w:rFonts w:eastAsia="Times New Roman" w:cs="Times New Roman"/>
          <w:lang w:val="en-US"/>
        </w:rPr>
        <w:t xml:space="preserve"> T</w:t>
      </w:r>
      <w:r w:rsidR="2D42162F" w:rsidRPr="00877DE2">
        <w:rPr>
          <w:rFonts w:eastAsia="Times New Roman" w:cs="Times New Roman"/>
          <w:lang w:val="en-US"/>
        </w:rPr>
        <w:t>hen the STA use</w:t>
      </w:r>
      <w:r w:rsidR="000B253F" w:rsidRPr="00877DE2">
        <w:rPr>
          <w:rFonts w:eastAsia="Times New Roman" w:cs="Times New Roman"/>
          <w:lang w:val="en-US"/>
        </w:rPr>
        <w:t>s</w:t>
      </w:r>
      <w:r w:rsidR="2D42162F" w:rsidRPr="00877DE2">
        <w:rPr>
          <w:rFonts w:eastAsia="Times New Roman" w:cs="Times New Roman"/>
          <w:lang w:val="en-US"/>
        </w:rPr>
        <w:t xml:space="preserve"> </w:t>
      </w:r>
      <w:r w:rsidR="2D42162F" w:rsidRPr="00877DE2">
        <w:rPr>
          <w:rFonts w:eastAsia="Times New Roman" w:cs="Times New Roman"/>
          <w:i/>
          <w:iCs/>
          <w:lang w:val="en-US"/>
        </w:rPr>
        <w:t>802.1x Authentication</w:t>
      </w:r>
      <w:r w:rsidR="2D42162F" w:rsidRPr="00877DE2">
        <w:rPr>
          <w:rFonts w:eastAsia="Times New Roman" w:cs="Times New Roman"/>
          <w:lang w:val="en-US"/>
        </w:rPr>
        <w:t xml:space="preserve"> EAP Over Wireless</w:t>
      </w:r>
      <w:r w:rsidR="000B253F" w:rsidRPr="00877DE2">
        <w:rPr>
          <w:rFonts w:eastAsia="Times New Roman" w:cs="Times New Roman"/>
          <w:lang w:val="en-US"/>
        </w:rPr>
        <w:t xml:space="preserve">, which means that the </w:t>
      </w:r>
      <w:r w:rsidR="2D42162F" w:rsidRPr="00877DE2">
        <w:rPr>
          <w:rFonts w:eastAsia="Times New Roman" w:cs="Times New Roman"/>
          <w:lang w:val="en-US"/>
        </w:rPr>
        <w:t xml:space="preserve">AP acts as </w:t>
      </w:r>
      <w:r w:rsidR="00B636DB" w:rsidRPr="00877DE2">
        <w:rPr>
          <w:rFonts w:eastAsia="Times New Roman" w:cs="Times New Roman"/>
          <w:lang w:val="en-US"/>
        </w:rPr>
        <w:t>the “</w:t>
      </w:r>
      <w:r w:rsidR="2D42162F" w:rsidRPr="00877DE2">
        <w:rPr>
          <w:rFonts w:eastAsia="Times New Roman" w:cs="Times New Roman"/>
          <w:lang w:val="en-US"/>
        </w:rPr>
        <w:t>ethernas</w:t>
      </w:r>
      <w:r w:rsidR="00B636DB" w:rsidRPr="00877DE2">
        <w:rPr>
          <w:rFonts w:eastAsia="Times New Roman" w:cs="Times New Roman"/>
          <w:lang w:val="en-US"/>
        </w:rPr>
        <w:t>” (probably Lioy’s mistake, check it out)</w:t>
      </w:r>
      <w:r w:rsidR="2D42162F" w:rsidRPr="00877DE2">
        <w:rPr>
          <w:rFonts w:eastAsia="Times New Roman" w:cs="Times New Roman"/>
          <w:lang w:val="en-US"/>
        </w:rPr>
        <w:t xml:space="preserve">, and </w:t>
      </w:r>
      <w:r w:rsidR="00B636DB" w:rsidRPr="00877DE2">
        <w:rPr>
          <w:rFonts w:eastAsia="Times New Roman" w:cs="Times New Roman"/>
          <w:lang w:val="en-US"/>
        </w:rPr>
        <w:t xml:space="preserve">will </w:t>
      </w:r>
      <w:r w:rsidR="2D42162F" w:rsidRPr="00877DE2">
        <w:rPr>
          <w:rFonts w:eastAsia="Times New Roman" w:cs="Times New Roman"/>
          <w:lang w:val="en-US"/>
        </w:rPr>
        <w:t xml:space="preserve">encapsulate </w:t>
      </w:r>
      <w:r w:rsidR="00B636DB" w:rsidRPr="00877DE2">
        <w:rPr>
          <w:rFonts w:eastAsia="Times New Roman" w:cs="Times New Roman"/>
          <w:lang w:val="en-US"/>
        </w:rPr>
        <w:t>the packet</w:t>
      </w:r>
      <w:r w:rsidR="2D42162F" w:rsidRPr="00877DE2">
        <w:rPr>
          <w:rFonts w:eastAsia="Times New Roman" w:cs="Times New Roman"/>
          <w:lang w:val="en-US"/>
        </w:rPr>
        <w:t xml:space="preserve"> </w:t>
      </w:r>
      <w:r w:rsidR="00B636DB" w:rsidRPr="00877DE2">
        <w:rPr>
          <w:rFonts w:eastAsia="Times New Roman" w:cs="Times New Roman"/>
          <w:lang w:val="en-US"/>
        </w:rPr>
        <w:t>over</w:t>
      </w:r>
      <w:r w:rsidR="2D42162F" w:rsidRPr="00877DE2">
        <w:rPr>
          <w:rFonts w:eastAsia="Times New Roman" w:cs="Times New Roman"/>
          <w:lang w:val="en-US"/>
        </w:rPr>
        <w:t xml:space="preserve"> RADIUS, to talk with the RADIUS server. </w:t>
      </w:r>
      <w:r w:rsidR="00B636DB" w:rsidRPr="00877DE2">
        <w:rPr>
          <w:rFonts w:eastAsia="Times New Roman" w:cs="Times New Roman"/>
          <w:lang w:val="en-US"/>
        </w:rPr>
        <w:t xml:space="preserve">Then, </w:t>
      </w:r>
      <w:r w:rsidR="2D42162F" w:rsidRPr="00877DE2">
        <w:rPr>
          <w:rFonts w:eastAsia="Times New Roman" w:cs="Times New Roman"/>
          <w:lang w:val="en-US"/>
        </w:rPr>
        <w:t>RADIUS will use a key distribution mechanism to provide the key and the AP</w:t>
      </w:r>
      <w:r w:rsidR="00B636DB" w:rsidRPr="00877DE2">
        <w:rPr>
          <w:rFonts w:eastAsia="Times New Roman" w:cs="Times New Roman"/>
          <w:lang w:val="en-US"/>
        </w:rPr>
        <w:t xml:space="preserve"> will</w:t>
      </w:r>
      <w:r w:rsidR="2D42162F" w:rsidRPr="00877DE2">
        <w:rPr>
          <w:rFonts w:eastAsia="Times New Roman" w:cs="Times New Roman"/>
          <w:lang w:val="en-US"/>
        </w:rPr>
        <w:t xml:space="preserve"> provide the key</w:t>
      </w:r>
      <w:r w:rsidR="00B636DB" w:rsidRPr="00877DE2">
        <w:rPr>
          <w:rFonts w:eastAsia="Times New Roman" w:cs="Times New Roman"/>
          <w:lang w:val="en-US"/>
        </w:rPr>
        <w:t xml:space="preserve"> to the STA using</w:t>
      </w:r>
      <w:r w:rsidR="2D42162F" w:rsidRPr="00877DE2">
        <w:rPr>
          <w:rFonts w:eastAsia="Times New Roman" w:cs="Times New Roman"/>
          <w:lang w:val="en-US"/>
        </w:rPr>
        <w:t xml:space="preserve"> </w:t>
      </w:r>
      <w:r w:rsidR="2D42162F" w:rsidRPr="00877DE2">
        <w:rPr>
          <w:rFonts w:eastAsia="Times New Roman" w:cs="Times New Roman"/>
          <w:i/>
          <w:iCs/>
          <w:lang w:val="en-US"/>
        </w:rPr>
        <w:t xml:space="preserve">802.1x key management </w:t>
      </w:r>
      <w:r w:rsidR="2D42162F" w:rsidRPr="00877DE2">
        <w:rPr>
          <w:rFonts w:eastAsia="Times New Roman" w:cs="Times New Roman"/>
          <w:lang w:val="en-US"/>
        </w:rPr>
        <w:t xml:space="preserve">protocol, in this way data </w:t>
      </w:r>
      <w:r w:rsidR="00B636DB" w:rsidRPr="00877DE2">
        <w:rPr>
          <w:rFonts w:eastAsia="Times New Roman" w:cs="Times New Roman"/>
          <w:lang w:val="en-US"/>
        </w:rPr>
        <w:t>will b</w:t>
      </w:r>
      <w:r w:rsidR="2D42162F" w:rsidRPr="00877DE2">
        <w:rPr>
          <w:rFonts w:eastAsia="Times New Roman" w:cs="Times New Roman"/>
          <w:lang w:val="en-US"/>
        </w:rPr>
        <w:t>e protected</w:t>
      </w:r>
      <w:r w:rsidR="00B636DB" w:rsidRPr="00877DE2">
        <w:rPr>
          <w:rFonts w:eastAsia="Times New Roman" w:cs="Times New Roman"/>
          <w:lang w:val="en-US"/>
        </w:rPr>
        <w:t>.</w:t>
      </w:r>
    </w:p>
    <w:p w14:paraId="4E41F2F6" w14:textId="278C6E63" w:rsidR="00C26D15" w:rsidRDefault="2D42162F" w:rsidP="002102F0">
      <w:pPr>
        <w:pStyle w:val="Titolo3"/>
        <w:rPr>
          <w:lang w:val="en-US"/>
        </w:rPr>
      </w:pPr>
      <w:bookmarkStart w:id="212" w:name="_Toc91005597"/>
      <w:r w:rsidRPr="00877DE2">
        <w:rPr>
          <w:lang w:val="en-US"/>
        </w:rPr>
        <w:t>RSN – Security cap</w:t>
      </w:r>
      <w:r w:rsidRPr="2A570E18">
        <w:rPr>
          <w:lang w:val="en-US"/>
        </w:rPr>
        <w:t>abilities discovery</w:t>
      </w:r>
      <w:bookmarkEnd w:id="212"/>
    </w:p>
    <w:p w14:paraId="03B449B8" w14:textId="77777777" w:rsidR="00923B80" w:rsidRPr="00877DE2" w:rsidRDefault="00FE0313" w:rsidP="2A570E18">
      <w:pPr>
        <w:spacing w:line="257" w:lineRule="auto"/>
        <w:rPr>
          <w:rFonts w:eastAsia="Times New Roman" w:cs="Times New Roman"/>
          <w:lang w:val="en-US"/>
        </w:rPr>
      </w:pPr>
      <w:r w:rsidRPr="00877DE2">
        <w:rPr>
          <w:rFonts w:eastAsia="Times New Roman" w:cs="Times New Roman"/>
          <w:noProof/>
          <w:lang w:val="en-US"/>
        </w:rPr>
        <w:drawing>
          <wp:anchor distT="0" distB="0" distL="114300" distR="114300" simplePos="0" relativeHeight="251673088" behindDoc="0" locked="0" layoutInCell="1" allowOverlap="1" wp14:anchorId="3FFBE38F" wp14:editId="566EA471">
            <wp:simplePos x="0" y="0"/>
            <wp:positionH relativeFrom="margin">
              <wp:posOffset>3207385</wp:posOffset>
            </wp:positionH>
            <wp:positionV relativeFrom="paragraph">
              <wp:posOffset>10795</wp:posOffset>
            </wp:positionV>
            <wp:extent cx="2915920" cy="1209675"/>
            <wp:effectExtent l="0" t="0" r="0" b="9525"/>
            <wp:wrapSquare wrapText="bothSides"/>
            <wp:docPr id="67955274" name="Immagine 6795527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274" name="Immagine 67955274" descr="Immagine che contiene test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15920" cy="1209675"/>
                    </a:xfrm>
                    <a:prstGeom prst="rect">
                      <a:avLst/>
                    </a:prstGeom>
                  </pic:spPr>
                </pic:pic>
              </a:graphicData>
            </a:graphic>
            <wp14:sizeRelH relativeFrom="margin">
              <wp14:pctWidth>0</wp14:pctWidth>
            </wp14:sizeRelH>
            <wp14:sizeRelV relativeFrom="margin">
              <wp14:pctHeight>0</wp14:pctHeight>
            </wp14:sizeRelV>
          </wp:anchor>
        </w:drawing>
      </w:r>
      <w:r w:rsidR="2D42162F" w:rsidRPr="00877DE2">
        <w:rPr>
          <w:rFonts w:eastAsia="Times New Roman" w:cs="Times New Roman"/>
          <w:lang w:val="en-US"/>
        </w:rPr>
        <w:t xml:space="preserve">STA sends to the AP a </w:t>
      </w:r>
      <w:r w:rsidR="2D42162F" w:rsidRPr="00877DE2">
        <w:rPr>
          <w:rFonts w:eastAsia="Times New Roman" w:cs="Times New Roman"/>
          <w:i/>
          <w:iCs/>
          <w:lang w:val="en-US"/>
        </w:rPr>
        <w:t>probe request</w:t>
      </w:r>
      <w:r w:rsidRPr="00877DE2">
        <w:rPr>
          <w:rFonts w:eastAsia="Times New Roman" w:cs="Times New Roman"/>
          <w:lang w:val="en-US"/>
        </w:rPr>
        <w:t xml:space="preserve">. The </w:t>
      </w:r>
      <w:r w:rsidR="2D42162F" w:rsidRPr="00877DE2">
        <w:rPr>
          <w:rFonts w:eastAsia="Times New Roman" w:cs="Times New Roman"/>
          <w:lang w:val="en-US"/>
        </w:rPr>
        <w:t>AP</w:t>
      </w:r>
      <w:r w:rsidRPr="00877DE2">
        <w:rPr>
          <w:rFonts w:eastAsia="Times New Roman" w:cs="Times New Roman"/>
          <w:lang w:val="en-US"/>
        </w:rPr>
        <w:t xml:space="preserve"> will</w:t>
      </w:r>
      <w:r w:rsidR="2D42162F" w:rsidRPr="00877DE2">
        <w:rPr>
          <w:rFonts w:eastAsia="Times New Roman" w:cs="Times New Roman"/>
          <w:lang w:val="en-US"/>
        </w:rPr>
        <w:t xml:space="preserve"> send</w:t>
      </w:r>
      <w:r w:rsidRPr="00877DE2">
        <w:rPr>
          <w:rFonts w:eastAsia="Times New Roman" w:cs="Times New Roman"/>
          <w:lang w:val="en-US"/>
        </w:rPr>
        <w:t xml:space="preserve"> back</w:t>
      </w:r>
      <w:r w:rsidR="2D42162F" w:rsidRPr="00877DE2">
        <w:rPr>
          <w:rFonts w:eastAsia="Times New Roman" w:cs="Times New Roman"/>
          <w:lang w:val="en-US"/>
        </w:rPr>
        <w:t xml:space="preserve"> to the STA </w:t>
      </w:r>
      <w:r w:rsidRPr="00877DE2">
        <w:rPr>
          <w:rFonts w:eastAsia="Times New Roman" w:cs="Times New Roman"/>
          <w:lang w:val="en-US"/>
        </w:rPr>
        <w:t xml:space="preserve">a </w:t>
      </w:r>
      <w:r w:rsidR="2D42162F" w:rsidRPr="00877DE2">
        <w:rPr>
          <w:rFonts w:eastAsia="Times New Roman" w:cs="Times New Roman"/>
          <w:i/>
          <w:iCs/>
          <w:lang w:val="en-US"/>
        </w:rPr>
        <w:t>probe response</w:t>
      </w:r>
      <w:r w:rsidR="2D42162F" w:rsidRPr="00877DE2">
        <w:rPr>
          <w:rFonts w:eastAsia="Times New Roman" w:cs="Times New Roman"/>
          <w:lang w:val="en-US"/>
        </w:rPr>
        <w:t xml:space="preserve"> plus a packet </w:t>
      </w:r>
      <w:r w:rsidRPr="00877DE2">
        <w:rPr>
          <w:rFonts w:eastAsia="Times New Roman" w:cs="Times New Roman"/>
          <w:lang w:val="en-US"/>
        </w:rPr>
        <w:t>which is specific for RSN,</w:t>
      </w:r>
      <w:r w:rsidR="2D42162F" w:rsidRPr="00877DE2">
        <w:rPr>
          <w:rFonts w:eastAsia="Times New Roman" w:cs="Times New Roman"/>
          <w:lang w:val="en-US"/>
        </w:rPr>
        <w:t xml:space="preserve"> </w:t>
      </w:r>
      <w:r w:rsidRPr="00877DE2">
        <w:rPr>
          <w:rFonts w:eastAsia="Times New Roman" w:cs="Times New Roman"/>
          <w:lang w:val="en-US"/>
        </w:rPr>
        <w:t xml:space="preserve">the </w:t>
      </w:r>
      <w:r w:rsidR="2D42162F" w:rsidRPr="00877DE2">
        <w:rPr>
          <w:rFonts w:eastAsia="Times New Roman" w:cs="Times New Roman"/>
          <w:i/>
          <w:iCs/>
          <w:lang w:val="en-US"/>
        </w:rPr>
        <w:t>RSN IE</w:t>
      </w:r>
      <w:r w:rsidRPr="00877DE2">
        <w:rPr>
          <w:rFonts w:eastAsia="Times New Roman" w:cs="Times New Roman"/>
          <w:lang w:val="en-US"/>
        </w:rPr>
        <w:t xml:space="preserve">. Then, </w:t>
      </w:r>
      <w:r w:rsidR="2D42162F" w:rsidRPr="00877DE2">
        <w:rPr>
          <w:rFonts w:eastAsia="Times New Roman" w:cs="Times New Roman"/>
          <w:lang w:val="en-US"/>
        </w:rPr>
        <w:t>STA</w:t>
      </w:r>
      <w:r w:rsidRPr="00877DE2">
        <w:rPr>
          <w:rFonts w:eastAsia="Times New Roman" w:cs="Times New Roman"/>
          <w:lang w:val="en-US"/>
        </w:rPr>
        <w:t xml:space="preserve"> will send the</w:t>
      </w:r>
      <w:r w:rsidR="2D42162F" w:rsidRPr="00877DE2">
        <w:rPr>
          <w:rFonts w:eastAsia="Times New Roman" w:cs="Times New Roman"/>
          <w:lang w:val="en-US"/>
        </w:rPr>
        <w:t xml:space="preserve"> </w:t>
      </w:r>
      <w:r w:rsidR="2D42162F" w:rsidRPr="00877DE2">
        <w:rPr>
          <w:rFonts w:eastAsia="Times New Roman" w:cs="Times New Roman"/>
          <w:i/>
          <w:iCs/>
          <w:lang w:val="en-US"/>
        </w:rPr>
        <w:t>open system authentication</w:t>
      </w:r>
      <w:r w:rsidR="2D42162F" w:rsidRPr="00877DE2">
        <w:rPr>
          <w:rFonts w:eastAsia="Times New Roman" w:cs="Times New Roman"/>
          <w:lang w:val="en-US"/>
        </w:rPr>
        <w:t>, the old one</w:t>
      </w:r>
      <w:r w:rsidRPr="00877DE2">
        <w:rPr>
          <w:rFonts w:eastAsia="Times New Roman" w:cs="Times New Roman"/>
          <w:lang w:val="en-US"/>
        </w:rPr>
        <w:t>,</w:t>
      </w:r>
      <w:r w:rsidR="2D42162F" w:rsidRPr="00877DE2">
        <w:rPr>
          <w:rFonts w:eastAsia="Times New Roman" w:cs="Times New Roman"/>
          <w:lang w:val="en-US"/>
        </w:rPr>
        <w:t xml:space="preserve"> </w:t>
      </w:r>
      <w:r w:rsidRPr="00877DE2">
        <w:rPr>
          <w:rFonts w:eastAsia="Times New Roman" w:cs="Times New Roman"/>
          <w:lang w:val="en-US"/>
        </w:rPr>
        <w:t xml:space="preserve">which will automatically success (since there is no real authentication) and then the STA will perform </w:t>
      </w:r>
      <w:r w:rsidR="00903BDC" w:rsidRPr="00877DE2">
        <w:rPr>
          <w:rFonts w:eastAsia="Times New Roman" w:cs="Times New Roman"/>
          <w:lang w:val="en-US"/>
        </w:rPr>
        <w:t xml:space="preserve">the </w:t>
      </w:r>
      <w:r w:rsidR="00903BDC" w:rsidRPr="00877DE2">
        <w:rPr>
          <w:rFonts w:eastAsia="Times New Roman" w:cs="Times New Roman"/>
          <w:i/>
          <w:iCs/>
          <w:lang w:val="en-US"/>
        </w:rPr>
        <w:t>association request</w:t>
      </w:r>
      <w:r w:rsidR="00903BDC" w:rsidRPr="00877DE2">
        <w:rPr>
          <w:rFonts w:eastAsia="Times New Roman" w:cs="Times New Roman"/>
          <w:lang w:val="en-US"/>
        </w:rPr>
        <w:t xml:space="preserve"> and will add the </w:t>
      </w:r>
      <w:r w:rsidR="00903BDC" w:rsidRPr="00877DE2">
        <w:rPr>
          <w:rFonts w:eastAsia="Times New Roman" w:cs="Times New Roman"/>
          <w:i/>
          <w:iCs/>
          <w:lang w:val="en-US"/>
        </w:rPr>
        <w:t xml:space="preserve">RSN Identifier </w:t>
      </w:r>
      <w:r w:rsidR="00903BDC" w:rsidRPr="00877DE2">
        <w:rPr>
          <w:rFonts w:eastAsia="Times New Roman" w:cs="Times New Roman"/>
          <w:lang w:val="en-US"/>
        </w:rPr>
        <w:t xml:space="preserve">that the STA needs. The “RSN IE” are the parts in which both </w:t>
      </w:r>
      <w:r w:rsidR="00923B80" w:rsidRPr="00877DE2">
        <w:rPr>
          <w:rFonts w:eastAsia="Times New Roman" w:cs="Times New Roman"/>
          <w:lang w:val="en-US"/>
        </w:rPr>
        <w:t>agree, because first the AP sends the description of what is able to do, and then the station will select which measure it wants to implement.</w:t>
      </w:r>
    </w:p>
    <w:p w14:paraId="4A9C29D1" w14:textId="2F7F0888" w:rsidR="00570AC3" w:rsidRPr="00877DE2" w:rsidRDefault="00570AC3" w:rsidP="2A570E18">
      <w:pPr>
        <w:spacing w:line="257" w:lineRule="auto"/>
        <w:rPr>
          <w:rFonts w:eastAsia="Times New Roman" w:cs="Times New Roman"/>
          <w:lang w:val="en-US"/>
        </w:rPr>
      </w:pPr>
      <w:r w:rsidRPr="00877DE2">
        <w:rPr>
          <w:rFonts w:eastAsia="Times New Roman" w:cs="Times New Roman"/>
          <w:lang w:val="en-US"/>
        </w:rPr>
        <w:t>The RSN IE (</w:t>
      </w:r>
      <w:r w:rsidRPr="00877DE2">
        <w:rPr>
          <w:rFonts w:eastAsia="Times New Roman" w:cs="Times New Roman"/>
          <w:i/>
          <w:iCs/>
          <w:lang w:val="en-US"/>
        </w:rPr>
        <w:t>Information Element</w:t>
      </w:r>
      <w:r w:rsidRPr="00877DE2">
        <w:rPr>
          <w:rFonts w:eastAsia="Times New Roman" w:cs="Times New Roman"/>
          <w:lang w:val="en-US"/>
        </w:rPr>
        <w:t>) conveys the following information:</w:t>
      </w:r>
    </w:p>
    <w:p w14:paraId="6E51136C" w14:textId="3298BF25" w:rsidR="00570AC3" w:rsidRPr="00877DE2" w:rsidRDefault="00570AC3" w:rsidP="001310CE">
      <w:pPr>
        <w:pStyle w:val="Paragrafoelenco"/>
        <w:numPr>
          <w:ilvl w:val="0"/>
          <w:numId w:val="34"/>
        </w:numPr>
        <w:spacing w:line="257" w:lineRule="auto"/>
        <w:rPr>
          <w:rFonts w:eastAsia="Times New Roman" w:cs="Times New Roman"/>
          <w:lang w:val="en-US"/>
        </w:rPr>
      </w:pPr>
      <w:r w:rsidRPr="666356AB">
        <w:rPr>
          <w:rFonts w:eastAsia="Times New Roman" w:cs="Times New Roman"/>
          <w:lang w:val="en-US"/>
        </w:rPr>
        <w:t>All enabled authentication suite, which can be:</w:t>
      </w:r>
    </w:p>
    <w:p w14:paraId="75A69332" w14:textId="4FDAE0DB" w:rsidR="00570AC3" w:rsidRPr="00877DE2" w:rsidRDefault="00570AC3" w:rsidP="001310CE">
      <w:pPr>
        <w:pStyle w:val="Paragrafoelenco"/>
        <w:numPr>
          <w:ilvl w:val="1"/>
          <w:numId w:val="34"/>
        </w:numPr>
        <w:spacing w:line="257" w:lineRule="auto"/>
        <w:rPr>
          <w:rFonts w:eastAsia="Times New Roman" w:cs="Times New Roman"/>
          <w:lang w:val="en-US"/>
        </w:rPr>
      </w:pPr>
      <w:r w:rsidRPr="666356AB">
        <w:rPr>
          <w:rFonts w:eastAsia="Times New Roman" w:cs="Times New Roman"/>
          <w:lang w:val="en-US"/>
        </w:rPr>
        <w:t>802.1X</w:t>
      </w:r>
      <w:r w:rsidR="00EA522F" w:rsidRPr="666356AB">
        <w:rPr>
          <w:rFonts w:eastAsia="Times New Roman" w:cs="Times New Roman"/>
          <w:lang w:val="en-US"/>
        </w:rPr>
        <w:t xml:space="preserve"> used for both</w:t>
      </w:r>
      <w:r w:rsidRPr="666356AB">
        <w:rPr>
          <w:rFonts w:eastAsia="Times New Roman" w:cs="Times New Roman"/>
          <w:lang w:val="en-US"/>
        </w:rPr>
        <w:t xml:space="preserve"> authentication and key management</w:t>
      </w:r>
    </w:p>
    <w:p w14:paraId="3573FD1A" w14:textId="01DC655E" w:rsidR="00570AC3" w:rsidRPr="00877DE2" w:rsidRDefault="00570AC3" w:rsidP="001310CE">
      <w:pPr>
        <w:pStyle w:val="Paragrafoelenco"/>
        <w:numPr>
          <w:ilvl w:val="1"/>
          <w:numId w:val="34"/>
        </w:numPr>
        <w:spacing w:line="257" w:lineRule="auto"/>
        <w:rPr>
          <w:rFonts w:eastAsia="Times New Roman" w:cs="Times New Roman"/>
          <w:lang w:val="en-US"/>
        </w:rPr>
      </w:pPr>
      <w:r w:rsidRPr="666356AB">
        <w:rPr>
          <w:rFonts w:eastAsia="Times New Roman" w:cs="Times New Roman"/>
          <w:lang w:val="en-US"/>
        </w:rPr>
        <w:t>No authentication, 802.1X</w:t>
      </w:r>
      <w:r w:rsidR="00EA522F" w:rsidRPr="666356AB">
        <w:rPr>
          <w:rFonts w:eastAsia="Times New Roman" w:cs="Times New Roman"/>
          <w:lang w:val="en-US"/>
        </w:rPr>
        <w:t xml:space="preserve"> used only for</w:t>
      </w:r>
      <w:r w:rsidRPr="666356AB">
        <w:rPr>
          <w:rFonts w:eastAsia="Times New Roman" w:cs="Times New Roman"/>
          <w:lang w:val="en-US"/>
        </w:rPr>
        <w:t xml:space="preserve"> key management</w:t>
      </w:r>
    </w:p>
    <w:p w14:paraId="52F0C474" w14:textId="77777777" w:rsidR="0077581C" w:rsidRPr="00877DE2" w:rsidRDefault="00EA522F" w:rsidP="001310CE">
      <w:pPr>
        <w:pStyle w:val="Paragrafoelenco"/>
        <w:numPr>
          <w:ilvl w:val="0"/>
          <w:numId w:val="34"/>
        </w:numPr>
        <w:spacing w:line="257" w:lineRule="auto"/>
        <w:rPr>
          <w:rFonts w:eastAsia="Times New Roman" w:cs="Times New Roman"/>
          <w:lang w:val="en-US"/>
        </w:rPr>
      </w:pPr>
      <w:r w:rsidRPr="666356AB">
        <w:rPr>
          <w:rFonts w:eastAsia="Times New Roman" w:cs="Times New Roman"/>
          <w:lang w:val="en-US"/>
        </w:rPr>
        <w:t xml:space="preserve">Rather than having one fixed ciphersuite (in WEP it was RC4 with CRC32, here </w:t>
      </w:r>
      <w:r w:rsidR="0077581C" w:rsidRPr="666356AB">
        <w:rPr>
          <w:rFonts w:eastAsia="Times New Roman" w:cs="Times New Roman"/>
          <w:lang w:val="en-US"/>
        </w:rPr>
        <w:t>there are:</w:t>
      </w:r>
    </w:p>
    <w:p w14:paraId="6F5C4132" w14:textId="1A5F3E96" w:rsidR="00570AC3" w:rsidRPr="00877DE2" w:rsidRDefault="00570AC3" w:rsidP="001310CE">
      <w:pPr>
        <w:pStyle w:val="Paragrafoelenco"/>
        <w:numPr>
          <w:ilvl w:val="1"/>
          <w:numId w:val="34"/>
        </w:numPr>
        <w:spacing w:line="257" w:lineRule="auto"/>
        <w:rPr>
          <w:rFonts w:eastAsia="Times New Roman" w:cs="Times New Roman"/>
          <w:lang w:val="en-US"/>
        </w:rPr>
      </w:pPr>
      <w:r w:rsidRPr="666356AB">
        <w:rPr>
          <w:rFonts w:eastAsia="Times New Roman" w:cs="Times New Roman"/>
          <w:lang w:val="en-US"/>
        </w:rPr>
        <w:t>All enabled unicast cipher suite</w:t>
      </w:r>
    </w:p>
    <w:p w14:paraId="20F4A6CF" w14:textId="77777777" w:rsidR="0077581C" w:rsidRPr="00877DE2" w:rsidRDefault="00570AC3" w:rsidP="001310CE">
      <w:pPr>
        <w:pStyle w:val="Paragrafoelenco"/>
        <w:numPr>
          <w:ilvl w:val="1"/>
          <w:numId w:val="34"/>
        </w:numPr>
        <w:spacing w:line="257" w:lineRule="auto"/>
        <w:rPr>
          <w:rFonts w:eastAsia="Times New Roman" w:cs="Times New Roman"/>
          <w:lang w:val="en-US"/>
        </w:rPr>
      </w:pPr>
      <w:r w:rsidRPr="666356AB">
        <w:rPr>
          <w:rFonts w:eastAsia="Times New Roman" w:cs="Times New Roman"/>
          <w:lang w:val="en-US"/>
        </w:rPr>
        <w:t>Multicast cipher suite</w:t>
      </w:r>
    </w:p>
    <w:p w14:paraId="01D79938" w14:textId="71517381" w:rsidR="00C26D15" w:rsidRDefault="0077581C" w:rsidP="2A570E18">
      <w:pPr>
        <w:spacing w:line="257" w:lineRule="auto"/>
        <w:rPr>
          <w:rFonts w:eastAsia="Times New Roman" w:cs="Times New Roman"/>
          <w:lang w:val="en-US"/>
        </w:rPr>
      </w:pPr>
      <w:r w:rsidRPr="00877DE2">
        <w:rPr>
          <w:lang w:val="en-US"/>
        </w:rPr>
        <w:t xml:space="preserve">The </w:t>
      </w:r>
      <w:r w:rsidR="2D42162F" w:rsidRPr="2A570E18">
        <w:rPr>
          <w:rFonts w:eastAsia="Times New Roman" w:cs="Times New Roman"/>
          <w:lang w:val="en-US"/>
        </w:rPr>
        <w:t>RSN cipher suites available:</w:t>
      </w:r>
    </w:p>
    <w:p w14:paraId="2AD92367" w14:textId="1FD7E1DA" w:rsidR="0077581C" w:rsidRPr="00877DE2" w:rsidRDefault="0077581C" w:rsidP="001310CE">
      <w:pPr>
        <w:pStyle w:val="Paragrafoelenco"/>
        <w:numPr>
          <w:ilvl w:val="0"/>
          <w:numId w:val="79"/>
        </w:numPr>
        <w:spacing w:line="257" w:lineRule="auto"/>
        <w:rPr>
          <w:rFonts w:eastAsia="Times New Roman" w:cs="Times New Roman"/>
          <w:lang w:val="en-US"/>
        </w:rPr>
      </w:pPr>
      <w:r w:rsidRPr="666356AB">
        <w:rPr>
          <w:rFonts w:eastAsia="Times New Roman" w:cs="Times New Roman"/>
          <w:lang w:val="en-US"/>
        </w:rPr>
        <w:t>WEP (40 bit key), WEP-104 (104 bit key)</w:t>
      </w:r>
      <w:r w:rsidR="00645904" w:rsidRPr="666356AB">
        <w:rPr>
          <w:rFonts w:eastAsia="Times New Roman" w:cs="Times New Roman"/>
          <w:lang w:val="en-US"/>
        </w:rPr>
        <w:t xml:space="preserve">: be careful that even if the network is labeled WPA, still they have backward compatibility. Apparently </w:t>
      </w:r>
      <w:r w:rsidR="002D5377" w:rsidRPr="666356AB">
        <w:rPr>
          <w:rFonts w:eastAsia="Times New Roman" w:cs="Times New Roman"/>
          <w:lang w:val="en-US"/>
        </w:rPr>
        <w:t>improved but</w:t>
      </w:r>
      <w:r w:rsidR="00645904" w:rsidRPr="666356AB">
        <w:rPr>
          <w:rFonts w:eastAsia="Times New Roman" w:cs="Times New Roman"/>
          <w:lang w:val="en-US"/>
        </w:rPr>
        <w:t xml:space="preserve"> </w:t>
      </w:r>
      <w:r w:rsidR="002D5377" w:rsidRPr="666356AB">
        <w:rPr>
          <w:rFonts w:eastAsia="Times New Roman" w:cs="Times New Roman"/>
          <w:lang w:val="en-US"/>
        </w:rPr>
        <w:t>implementing</w:t>
      </w:r>
      <w:r w:rsidR="00645904" w:rsidRPr="666356AB">
        <w:rPr>
          <w:rFonts w:eastAsia="Times New Roman" w:cs="Times New Roman"/>
          <w:lang w:val="en-US"/>
        </w:rPr>
        <w:t xml:space="preserve"> same old features.</w:t>
      </w:r>
    </w:p>
    <w:p w14:paraId="459769F3" w14:textId="38EF52F5" w:rsidR="0077581C" w:rsidRPr="00877DE2" w:rsidRDefault="0077581C" w:rsidP="001310CE">
      <w:pPr>
        <w:pStyle w:val="Paragrafoelenco"/>
        <w:numPr>
          <w:ilvl w:val="0"/>
          <w:numId w:val="79"/>
        </w:numPr>
        <w:spacing w:line="257" w:lineRule="auto"/>
        <w:rPr>
          <w:rFonts w:eastAsia="Times New Roman" w:cs="Times New Roman"/>
          <w:lang w:val="en-US"/>
        </w:rPr>
      </w:pPr>
      <w:r w:rsidRPr="666356AB">
        <w:rPr>
          <w:rFonts w:eastAsia="Times New Roman" w:cs="Times New Roman"/>
          <w:lang w:val="en-US"/>
        </w:rPr>
        <w:t>TKIP (temporary, phased out)</w:t>
      </w:r>
    </w:p>
    <w:p w14:paraId="688CE750" w14:textId="5170CDAB" w:rsidR="0077581C" w:rsidRPr="00877DE2" w:rsidRDefault="2D42162F" w:rsidP="001310CE">
      <w:pPr>
        <w:pStyle w:val="Paragrafoelenco"/>
        <w:numPr>
          <w:ilvl w:val="0"/>
          <w:numId w:val="79"/>
        </w:numPr>
        <w:spacing w:line="257" w:lineRule="auto"/>
        <w:rPr>
          <w:rFonts w:eastAsia="Times New Roman" w:cs="Times New Roman"/>
          <w:lang w:val="en-US"/>
        </w:rPr>
      </w:pPr>
      <w:r w:rsidRPr="666356AB">
        <w:rPr>
          <w:rFonts w:eastAsia="Times New Roman" w:cs="Times New Roman"/>
          <w:lang w:val="en-US"/>
        </w:rPr>
        <w:t>WRAP (AES-OCB, optional, patent problems</w:t>
      </w:r>
      <w:r w:rsidR="00FB794A" w:rsidRPr="666356AB">
        <w:rPr>
          <w:rFonts w:eastAsia="Times New Roman" w:cs="Times New Roman"/>
          <w:lang w:val="en-US"/>
        </w:rPr>
        <w:t>. OCB is an Authenticated Encryption system</w:t>
      </w:r>
      <w:r w:rsidR="0077581C" w:rsidRPr="666356AB">
        <w:rPr>
          <w:rFonts w:eastAsia="Times New Roman" w:cs="Times New Roman"/>
          <w:lang w:val="en-US"/>
        </w:rPr>
        <w:t>)</w:t>
      </w:r>
    </w:p>
    <w:p w14:paraId="396073CD" w14:textId="60F4D925" w:rsidR="002D5377" w:rsidRPr="00877DE2" w:rsidRDefault="0077581C" w:rsidP="001310CE">
      <w:pPr>
        <w:pStyle w:val="Paragrafoelenco"/>
        <w:numPr>
          <w:ilvl w:val="0"/>
          <w:numId w:val="79"/>
        </w:numPr>
        <w:spacing w:line="257" w:lineRule="auto"/>
        <w:rPr>
          <w:rFonts w:eastAsia="Times New Roman" w:cs="Times New Roman"/>
          <w:lang w:val="en-US"/>
        </w:rPr>
      </w:pPr>
      <w:r w:rsidRPr="666356AB">
        <w:rPr>
          <w:rFonts w:eastAsia="Times New Roman" w:cs="Times New Roman"/>
          <w:b/>
          <w:bCs/>
          <w:lang w:val="en-US"/>
        </w:rPr>
        <w:t>CCMP</w:t>
      </w:r>
      <w:r w:rsidRPr="666356AB">
        <w:rPr>
          <w:rFonts w:eastAsia="Times New Roman" w:cs="Times New Roman"/>
          <w:lang w:val="en-US"/>
        </w:rPr>
        <w:t xml:space="preserve"> (AES with CTR-CBC, compulsory</w:t>
      </w:r>
      <w:r w:rsidR="00FB794A" w:rsidRPr="666356AB">
        <w:rPr>
          <w:rFonts w:eastAsia="Times New Roman" w:cs="Times New Roman"/>
          <w:lang w:val="en-US"/>
        </w:rPr>
        <w:t>, the preferred one</w:t>
      </w:r>
      <w:r w:rsidRPr="666356AB">
        <w:rPr>
          <w:rFonts w:eastAsia="Times New Roman" w:cs="Times New Roman"/>
          <w:lang w:val="en-US"/>
        </w:rPr>
        <w:t>)</w:t>
      </w:r>
      <w:r w:rsidR="00405A2C" w:rsidRPr="666356AB">
        <w:rPr>
          <w:rFonts w:eastAsia="Times New Roman" w:cs="Times New Roman"/>
          <w:lang w:val="en-US"/>
        </w:rPr>
        <w:t xml:space="preserve">: everything labeled WPA or WPA2 must support CBC mode and that should be the one </w:t>
      </w:r>
      <w:r w:rsidR="007B78BC" w:rsidRPr="666356AB">
        <w:rPr>
          <w:rFonts w:eastAsia="Times New Roman" w:cs="Times New Roman"/>
          <w:lang w:val="en-US"/>
        </w:rPr>
        <w:t>negotiated</w:t>
      </w:r>
      <w:r w:rsidR="00405A2C" w:rsidRPr="666356AB">
        <w:rPr>
          <w:rFonts w:eastAsia="Times New Roman" w:cs="Times New Roman"/>
          <w:lang w:val="en-US"/>
        </w:rPr>
        <w:t>.</w:t>
      </w:r>
    </w:p>
    <w:p w14:paraId="7A344B6D" w14:textId="496752D4" w:rsidR="007B78BC" w:rsidRPr="00877DE2" w:rsidRDefault="00892024" w:rsidP="007B78BC">
      <w:pPr>
        <w:spacing w:line="257" w:lineRule="auto"/>
        <w:rPr>
          <w:rFonts w:eastAsia="Times New Roman" w:cs="Times New Roman"/>
          <w:lang w:val="en-US"/>
        </w:rPr>
      </w:pPr>
      <w:r w:rsidRPr="00877DE2">
        <w:rPr>
          <w:rFonts w:eastAsia="Times New Roman" w:cs="Times New Roman"/>
          <w:lang w:val="en-US"/>
        </w:rPr>
        <w:t>All the rest is more for backward compatibility, but as always when there is a negotiation, we run the risk to use something insecure. At least a monitoring system to check that by accident or attack we don’t negotiate something old should be present.</w:t>
      </w:r>
    </w:p>
    <w:p w14:paraId="3260A125" w14:textId="5DDA511D" w:rsidR="00892024" w:rsidRPr="00877DE2" w:rsidRDefault="00892024" w:rsidP="007B78BC">
      <w:pPr>
        <w:spacing w:line="257" w:lineRule="auto"/>
        <w:rPr>
          <w:rFonts w:eastAsia="Times New Roman" w:cs="Times New Roman"/>
          <w:lang w:val="en-US"/>
        </w:rPr>
      </w:pPr>
      <w:r w:rsidRPr="00877DE2">
        <w:rPr>
          <w:rFonts w:eastAsia="Times New Roman" w:cs="Times New Roman"/>
          <w:lang w:val="en-US"/>
        </w:rPr>
        <w:t xml:space="preserve">As a system manager of the AP, it is possible to simply </w:t>
      </w:r>
      <w:r w:rsidR="00F71CE3" w:rsidRPr="00877DE2">
        <w:rPr>
          <w:rFonts w:eastAsia="Times New Roman" w:cs="Times New Roman"/>
          <w:lang w:val="en-US"/>
        </w:rPr>
        <w:t xml:space="preserve">deny the use of WEP, TKIP and WRAP. Of course, old client that can’t use CCMP will not be able to connect with the AP. </w:t>
      </w:r>
    </w:p>
    <w:p w14:paraId="12F97B67" w14:textId="4430F045" w:rsidR="00C26D15" w:rsidRPr="00877DE2" w:rsidRDefault="2D42162F" w:rsidP="00F3290D">
      <w:pPr>
        <w:pStyle w:val="Titolo3"/>
        <w:rPr>
          <w:lang w:val="en-US"/>
        </w:rPr>
      </w:pPr>
      <w:bookmarkStart w:id="213" w:name="_Toc91005598"/>
      <w:r w:rsidRPr="00877DE2">
        <w:rPr>
          <w:lang w:val="en-US"/>
        </w:rPr>
        <w:t>WRAP</w:t>
      </w:r>
      <w:bookmarkEnd w:id="213"/>
      <w:r w:rsidRPr="00877DE2">
        <w:rPr>
          <w:lang w:val="en-US"/>
        </w:rPr>
        <w:t xml:space="preserve"> </w:t>
      </w:r>
    </w:p>
    <w:p w14:paraId="3CC14E7C" w14:textId="1003B7CB" w:rsidR="00C26D15" w:rsidRDefault="2D42162F" w:rsidP="2A570E18">
      <w:pPr>
        <w:spacing w:line="257" w:lineRule="auto"/>
        <w:rPr>
          <w:rFonts w:eastAsia="Times New Roman" w:cs="Times New Roman"/>
          <w:lang w:val="en-US"/>
        </w:rPr>
      </w:pPr>
      <w:r w:rsidRPr="2A570E18">
        <w:rPr>
          <w:rFonts w:eastAsia="Times New Roman" w:cs="Times New Roman"/>
          <w:lang w:val="en-US"/>
        </w:rPr>
        <w:t xml:space="preserve">WRAP </w:t>
      </w:r>
      <w:r w:rsidRPr="00877DE2">
        <w:rPr>
          <w:rFonts w:eastAsia="Times New Roman" w:cs="Times New Roman"/>
          <w:i/>
          <w:lang w:val="en-US"/>
        </w:rPr>
        <w:t>was Wireless Robust Authenticated Protocol</w:t>
      </w:r>
      <w:r w:rsidRPr="2A570E18">
        <w:rPr>
          <w:rFonts w:eastAsia="Times New Roman" w:cs="Times New Roman"/>
          <w:lang w:val="en-US"/>
        </w:rPr>
        <w:t xml:space="preserve"> and </w:t>
      </w:r>
      <w:r w:rsidR="00F3290D" w:rsidRPr="00877DE2">
        <w:rPr>
          <w:rFonts w:eastAsia="Times New Roman" w:cs="Times New Roman"/>
          <w:lang w:val="en-US"/>
        </w:rPr>
        <w:t>performed</w:t>
      </w:r>
      <w:r w:rsidRPr="2A570E18">
        <w:rPr>
          <w:rFonts w:eastAsia="Times New Roman" w:cs="Times New Roman"/>
          <w:lang w:val="en-US"/>
        </w:rPr>
        <w:t xml:space="preserve"> </w:t>
      </w:r>
      <w:r w:rsidRPr="00877DE2">
        <w:rPr>
          <w:rFonts w:eastAsia="Times New Roman" w:cs="Times New Roman"/>
          <w:i/>
          <w:lang w:val="en-US"/>
        </w:rPr>
        <w:t>authenticated encryption</w:t>
      </w:r>
      <w:r w:rsidRPr="2A570E18">
        <w:rPr>
          <w:rFonts w:eastAsia="Times New Roman" w:cs="Times New Roman"/>
          <w:lang w:val="en-US"/>
        </w:rPr>
        <w:t xml:space="preserve"> with </w:t>
      </w:r>
      <w:r w:rsidRPr="00877DE2">
        <w:rPr>
          <w:rFonts w:eastAsia="Times New Roman" w:cs="Times New Roman"/>
          <w:i/>
          <w:lang w:val="en-US"/>
        </w:rPr>
        <w:t>AES-OCB</w:t>
      </w:r>
      <w:r w:rsidRPr="2A570E18">
        <w:rPr>
          <w:rFonts w:eastAsia="Times New Roman" w:cs="Times New Roman"/>
          <w:lang w:val="en-US"/>
        </w:rPr>
        <w:t xml:space="preserve"> (Offset Codebook </w:t>
      </w:r>
      <w:r w:rsidR="00F3290D" w:rsidRPr="00877DE2">
        <w:rPr>
          <w:rFonts w:eastAsia="Times New Roman" w:cs="Times New Roman"/>
          <w:lang w:val="en-US"/>
        </w:rPr>
        <w:t>M</w:t>
      </w:r>
      <w:r w:rsidRPr="00877DE2">
        <w:rPr>
          <w:rFonts w:eastAsia="Times New Roman" w:cs="Times New Roman"/>
          <w:lang w:val="en-US"/>
        </w:rPr>
        <w:t>ode)</w:t>
      </w:r>
      <w:r w:rsidR="00FE68C7" w:rsidRPr="00877DE2">
        <w:rPr>
          <w:rFonts w:eastAsia="Times New Roman" w:cs="Times New Roman"/>
          <w:lang w:val="en-US"/>
        </w:rPr>
        <w:t>.</w:t>
      </w:r>
      <w:r w:rsidRPr="00877DE2">
        <w:rPr>
          <w:rFonts w:eastAsia="Times New Roman" w:cs="Times New Roman"/>
          <w:lang w:val="en-US"/>
        </w:rPr>
        <w:t xml:space="preserve"> </w:t>
      </w:r>
      <w:r w:rsidR="00FE68C7" w:rsidRPr="00877DE2">
        <w:rPr>
          <w:rFonts w:eastAsia="Times New Roman" w:cs="Times New Roman"/>
          <w:lang w:val="en-US"/>
        </w:rPr>
        <w:t>I</w:t>
      </w:r>
      <w:r w:rsidRPr="00877DE2">
        <w:rPr>
          <w:rFonts w:eastAsia="Times New Roman" w:cs="Times New Roman"/>
          <w:lang w:val="en-US"/>
        </w:rPr>
        <w:t>t</w:t>
      </w:r>
      <w:r w:rsidRPr="2A570E18">
        <w:rPr>
          <w:rFonts w:eastAsia="Times New Roman" w:cs="Times New Roman"/>
          <w:lang w:val="en-US"/>
        </w:rPr>
        <w:t xml:space="preserve"> was the first </w:t>
      </w:r>
      <w:r w:rsidRPr="00877DE2">
        <w:rPr>
          <w:rFonts w:eastAsia="Times New Roman" w:cs="Times New Roman"/>
          <w:lang w:val="en-US"/>
        </w:rPr>
        <w:t>select</w:t>
      </w:r>
      <w:r w:rsidR="00FE68C7" w:rsidRPr="00877DE2">
        <w:rPr>
          <w:rFonts w:eastAsia="Times New Roman" w:cs="Times New Roman"/>
          <w:lang w:val="en-US"/>
        </w:rPr>
        <w:t>ion</w:t>
      </w:r>
      <w:r w:rsidRPr="2A570E18">
        <w:rPr>
          <w:rFonts w:eastAsia="Times New Roman" w:cs="Times New Roman"/>
          <w:lang w:val="en-US"/>
        </w:rPr>
        <w:t xml:space="preserve"> in 802.11 but </w:t>
      </w:r>
      <w:r w:rsidR="00FE68C7" w:rsidRPr="00877DE2">
        <w:rPr>
          <w:rFonts w:eastAsia="Times New Roman" w:cs="Times New Roman"/>
          <w:lang w:val="en-US"/>
        </w:rPr>
        <w:t>later was made</w:t>
      </w:r>
      <w:r w:rsidRPr="2A570E18">
        <w:rPr>
          <w:rFonts w:eastAsia="Times New Roman" w:cs="Times New Roman"/>
          <w:lang w:val="en-US"/>
        </w:rPr>
        <w:t xml:space="preserve"> optional </w:t>
      </w:r>
      <w:r w:rsidR="00FE68C7" w:rsidRPr="00877DE2">
        <w:rPr>
          <w:rFonts w:eastAsia="Times New Roman" w:cs="Times New Roman"/>
          <w:lang w:val="en-US"/>
        </w:rPr>
        <w:t xml:space="preserve">due to </w:t>
      </w:r>
      <w:r w:rsidRPr="00877DE2">
        <w:rPr>
          <w:rFonts w:eastAsia="Times New Roman" w:cs="Times New Roman"/>
          <w:lang w:val="en-US"/>
        </w:rPr>
        <w:t>patent problem</w:t>
      </w:r>
      <w:r w:rsidR="00FE68C7" w:rsidRPr="00877DE2">
        <w:rPr>
          <w:rFonts w:eastAsia="Times New Roman" w:cs="Times New Roman"/>
          <w:lang w:val="en-US"/>
        </w:rPr>
        <w:t xml:space="preserve">s, basically </w:t>
      </w:r>
      <w:r w:rsidRPr="2A570E18">
        <w:rPr>
          <w:rFonts w:eastAsia="Times New Roman" w:cs="Times New Roman"/>
          <w:lang w:val="en-US"/>
        </w:rPr>
        <w:t>due to high license costs</w:t>
      </w:r>
      <w:r w:rsidR="00FE68C7" w:rsidRPr="00877DE2">
        <w:rPr>
          <w:rFonts w:eastAsia="Times New Roman" w:cs="Times New Roman"/>
          <w:lang w:val="en-US"/>
        </w:rPr>
        <w:t>.</w:t>
      </w:r>
    </w:p>
    <w:p w14:paraId="5DCEE652" w14:textId="79AE8ED5" w:rsidR="00C26D15" w:rsidRPr="00877DE2" w:rsidRDefault="2D42162F" w:rsidP="00FE68C7">
      <w:pPr>
        <w:pStyle w:val="Titolo3"/>
        <w:rPr>
          <w:lang w:val="en-US"/>
        </w:rPr>
      </w:pPr>
      <w:bookmarkStart w:id="214" w:name="_Toc91005599"/>
      <w:r w:rsidRPr="00877DE2">
        <w:rPr>
          <w:lang w:val="en-US"/>
        </w:rPr>
        <w:t>TKIP</w:t>
      </w:r>
      <w:bookmarkEnd w:id="214"/>
    </w:p>
    <w:p w14:paraId="77D69792" w14:textId="11E54F79" w:rsidR="00C26D15" w:rsidRDefault="00FE68C7" w:rsidP="2A570E18">
      <w:pPr>
        <w:spacing w:line="257" w:lineRule="auto"/>
        <w:rPr>
          <w:rFonts w:eastAsia="Times New Roman" w:cs="Times New Roman"/>
          <w:lang w:val="en-US"/>
        </w:rPr>
      </w:pPr>
      <w:r w:rsidRPr="00877DE2">
        <w:rPr>
          <w:rFonts w:eastAsia="Times New Roman" w:cs="Times New Roman"/>
          <w:lang w:val="en-US"/>
        </w:rPr>
        <w:t xml:space="preserve">This is the </w:t>
      </w:r>
      <w:r w:rsidR="2D42162F" w:rsidRPr="00877DE2">
        <w:rPr>
          <w:rFonts w:eastAsia="Times New Roman" w:cs="Times New Roman"/>
          <w:i/>
          <w:lang w:val="en-US"/>
        </w:rPr>
        <w:t xml:space="preserve">Temporal Key </w:t>
      </w:r>
      <w:r w:rsidRPr="00877DE2">
        <w:rPr>
          <w:rFonts w:eastAsia="Times New Roman" w:cs="Times New Roman"/>
          <w:i/>
          <w:iCs/>
          <w:lang w:val="en-US"/>
        </w:rPr>
        <w:t>I</w:t>
      </w:r>
      <w:r w:rsidR="2D42162F" w:rsidRPr="00877DE2">
        <w:rPr>
          <w:rFonts w:eastAsia="Times New Roman" w:cs="Times New Roman"/>
          <w:i/>
          <w:iCs/>
          <w:lang w:val="en-US"/>
        </w:rPr>
        <w:t xml:space="preserve">ntegrity </w:t>
      </w:r>
      <w:r w:rsidRPr="00877DE2">
        <w:rPr>
          <w:rFonts w:eastAsia="Times New Roman" w:cs="Times New Roman"/>
          <w:i/>
          <w:iCs/>
          <w:lang w:val="en-US"/>
        </w:rPr>
        <w:t>P</w:t>
      </w:r>
      <w:r w:rsidR="2D42162F" w:rsidRPr="00877DE2">
        <w:rPr>
          <w:rFonts w:eastAsia="Times New Roman" w:cs="Times New Roman"/>
          <w:i/>
          <w:iCs/>
          <w:lang w:val="en-US"/>
        </w:rPr>
        <w:t>rotocol</w:t>
      </w:r>
      <w:r w:rsidRPr="00877DE2">
        <w:rPr>
          <w:rFonts w:eastAsia="Times New Roman" w:cs="Times New Roman"/>
          <w:lang w:val="en-US"/>
        </w:rPr>
        <w:t>, which</w:t>
      </w:r>
      <w:r w:rsidR="2D42162F" w:rsidRPr="2A570E18">
        <w:rPr>
          <w:rFonts w:eastAsia="Times New Roman" w:cs="Times New Roman"/>
          <w:lang w:val="en-US"/>
        </w:rPr>
        <w:t xml:space="preserve"> uses WEP as final format, </w:t>
      </w:r>
      <w:r w:rsidRPr="00877DE2">
        <w:rPr>
          <w:rFonts w:eastAsia="Times New Roman" w:cs="Times New Roman"/>
          <w:lang w:val="en-US"/>
        </w:rPr>
        <w:t xml:space="preserve">so the format is the same as in WEP, </w:t>
      </w:r>
      <w:r w:rsidR="2D42162F" w:rsidRPr="2A570E18">
        <w:rPr>
          <w:rFonts w:eastAsia="Times New Roman" w:cs="Times New Roman"/>
          <w:lang w:val="en-US"/>
        </w:rPr>
        <w:t xml:space="preserve">but </w:t>
      </w:r>
      <w:r w:rsidRPr="00877DE2">
        <w:rPr>
          <w:rFonts w:eastAsia="Times New Roman" w:cs="Times New Roman"/>
          <w:lang w:val="en-US"/>
        </w:rPr>
        <w:t>it has improved, since</w:t>
      </w:r>
      <w:r w:rsidR="2D42162F" w:rsidRPr="2A570E18">
        <w:rPr>
          <w:rFonts w:eastAsia="Times New Roman" w:cs="Times New Roman"/>
          <w:lang w:val="en-US"/>
        </w:rPr>
        <w:t xml:space="preserve"> it uses </w:t>
      </w:r>
      <w:r w:rsidRPr="00877DE2">
        <w:rPr>
          <w:rFonts w:eastAsia="Times New Roman" w:cs="Times New Roman"/>
          <w:b/>
          <w:bCs/>
          <w:lang w:val="en-US"/>
        </w:rPr>
        <w:t>per-packet</w:t>
      </w:r>
      <w:r w:rsidR="2D42162F" w:rsidRPr="00877DE2">
        <w:rPr>
          <w:rFonts w:eastAsia="Times New Roman" w:cs="Times New Roman"/>
          <w:b/>
          <w:bCs/>
          <w:lang w:val="en-US"/>
        </w:rPr>
        <w:t xml:space="preserve"> </w:t>
      </w:r>
      <w:r w:rsidR="2D42162F" w:rsidRPr="00877DE2">
        <w:rPr>
          <w:rFonts w:eastAsia="Times New Roman" w:cs="Times New Roman"/>
          <w:b/>
          <w:lang w:val="en-US"/>
        </w:rPr>
        <w:t xml:space="preserve">128-bit key </w:t>
      </w:r>
      <w:r w:rsidR="086E569B" w:rsidRPr="00877DE2">
        <w:rPr>
          <w:rFonts w:eastAsia="Times New Roman" w:cs="Times New Roman"/>
          <w:b/>
          <w:lang w:val="en-US"/>
        </w:rPr>
        <w:t>dynamically</w:t>
      </w:r>
      <w:r w:rsidR="2D42162F" w:rsidRPr="00877DE2">
        <w:rPr>
          <w:rFonts w:eastAsia="Times New Roman" w:cs="Times New Roman"/>
          <w:b/>
          <w:lang w:val="en-US"/>
        </w:rPr>
        <w:t xml:space="preserve"> generated</w:t>
      </w:r>
      <w:r w:rsidRPr="00877DE2">
        <w:rPr>
          <w:rFonts w:eastAsia="Times New Roman" w:cs="Times New Roman"/>
          <w:lang w:val="en-US"/>
        </w:rPr>
        <w:t xml:space="preserve">. It means that </w:t>
      </w:r>
      <w:r w:rsidR="2D42162F" w:rsidRPr="2A570E18">
        <w:rPr>
          <w:rFonts w:eastAsia="Times New Roman" w:cs="Times New Roman"/>
          <w:lang w:val="en-US"/>
        </w:rPr>
        <w:t xml:space="preserve">there is a key mixing phases, where </w:t>
      </w:r>
      <w:r w:rsidRPr="00877DE2">
        <w:rPr>
          <w:rFonts w:eastAsia="Times New Roman" w:cs="Times New Roman"/>
          <w:lang w:val="en-US"/>
        </w:rPr>
        <w:t>it mixes:</w:t>
      </w:r>
      <w:r w:rsidR="2D42162F" w:rsidRPr="00877DE2">
        <w:rPr>
          <w:rFonts w:eastAsia="Times New Roman" w:cs="Times New Roman"/>
          <w:lang w:val="en-US"/>
        </w:rPr>
        <w:t xml:space="preserve"> the </w:t>
      </w:r>
      <w:r w:rsidRPr="00877DE2">
        <w:rPr>
          <w:rFonts w:eastAsia="Times New Roman" w:cs="Times New Roman"/>
          <w:lang w:val="en-US"/>
        </w:rPr>
        <w:t>t</w:t>
      </w:r>
      <w:r w:rsidR="2D42162F" w:rsidRPr="00877DE2">
        <w:rPr>
          <w:rFonts w:eastAsia="Times New Roman" w:cs="Times New Roman"/>
          <w:lang w:val="en-US"/>
        </w:rPr>
        <w:t>ransmission</w:t>
      </w:r>
      <w:r w:rsidR="2D42162F" w:rsidRPr="2A570E18">
        <w:rPr>
          <w:rFonts w:eastAsia="Times New Roman" w:cs="Times New Roman"/>
          <w:lang w:val="en-US"/>
        </w:rPr>
        <w:t xml:space="preserve"> key TK, the sender MAC, the sequence number, and </w:t>
      </w:r>
      <w:r w:rsidRPr="00877DE2">
        <w:rPr>
          <w:rFonts w:eastAsia="Times New Roman" w:cs="Times New Roman"/>
          <w:lang w:val="en-US"/>
        </w:rPr>
        <w:t>then it</w:t>
      </w:r>
      <w:r w:rsidR="2D42162F" w:rsidRPr="00877DE2">
        <w:rPr>
          <w:rFonts w:eastAsia="Times New Roman" w:cs="Times New Roman"/>
          <w:lang w:val="en-US"/>
        </w:rPr>
        <w:t xml:space="preserve"> </w:t>
      </w:r>
      <w:r w:rsidR="7AF28BDB" w:rsidRPr="00877DE2">
        <w:rPr>
          <w:rFonts w:eastAsia="Times New Roman" w:cs="Times New Roman"/>
          <w:lang w:val="en-US"/>
        </w:rPr>
        <w:t>generate</w:t>
      </w:r>
      <w:r w:rsidRPr="00877DE2">
        <w:rPr>
          <w:rFonts w:eastAsia="Times New Roman" w:cs="Times New Roman"/>
          <w:lang w:val="en-US"/>
        </w:rPr>
        <w:t>s a</w:t>
      </w:r>
      <w:r w:rsidR="2D42162F" w:rsidRPr="2A570E18">
        <w:rPr>
          <w:rFonts w:eastAsia="Times New Roman" w:cs="Times New Roman"/>
          <w:lang w:val="en-US"/>
        </w:rPr>
        <w:t xml:space="preserve"> key and </w:t>
      </w:r>
      <w:r w:rsidRPr="00877DE2">
        <w:rPr>
          <w:rFonts w:eastAsia="Times New Roman" w:cs="Times New Roman"/>
          <w:lang w:val="en-US"/>
        </w:rPr>
        <w:t xml:space="preserve">an </w:t>
      </w:r>
      <w:r w:rsidR="2D42162F" w:rsidRPr="2A570E18">
        <w:rPr>
          <w:rFonts w:eastAsia="Times New Roman" w:cs="Times New Roman"/>
          <w:lang w:val="en-US"/>
        </w:rPr>
        <w:t xml:space="preserve">IV for </w:t>
      </w:r>
      <w:r w:rsidR="2D42162F" w:rsidRPr="00877DE2">
        <w:rPr>
          <w:rFonts w:eastAsia="Times New Roman" w:cs="Times New Roman"/>
          <w:lang w:val="en-US"/>
        </w:rPr>
        <w:t>WE</w:t>
      </w:r>
      <w:r w:rsidRPr="00877DE2">
        <w:rPr>
          <w:rFonts w:eastAsia="Times New Roman" w:cs="Times New Roman"/>
          <w:lang w:val="en-US"/>
        </w:rPr>
        <w:t>P</w:t>
      </w:r>
      <w:r w:rsidR="2D42162F" w:rsidRPr="2A570E18">
        <w:rPr>
          <w:rFonts w:eastAsia="Times New Roman" w:cs="Times New Roman"/>
          <w:lang w:val="en-US"/>
        </w:rPr>
        <w:t xml:space="preserve"> encryption. </w:t>
      </w:r>
      <w:r w:rsidRPr="00877DE2">
        <w:rPr>
          <w:rFonts w:eastAsia="Times New Roman" w:cs="Times New Roman"/>
          <w:lang w:val="en-US"/>
        </w:rPr>
        <w:t>S</w:t>
      </w:r>
      <w:r w:rsidR="2D42162F" w:rsidRPr="00877DE2">
        <w:rPr>
          <w:rFonts w:eastAsia="Times New Roman" w:cs="Times New Roman"/>
          <w:lang w:val="en-US"/>
        </w:rPr>
        <w:t xml:space="preserve">ame </w:t>
      </w:r>
      <w:r w:rsidR="2D42162F" w:rsidRPr="2A570E18">
        <w:rPr>
          <w:rFonts w:eastAsia="Times New Roman" w:cs="Times New Roman"/>
          <w:lang w:val="en-US"/>
        </w:rPr>
        <w:t xml:space="preserve">format, but </w:t>
      </w:r>
      <w:r w:rsidRPr="00877DE2">
        <w:rPr>
          <w:rFonts w:eastAsia="Times New Roman" w:cs="Times New Roman"/>
          <w:lang w:val="en-US"/>
        </w:rPr>
        <w:t>different</w:t>
      </w:r>
      <w:r w:rsidR="2D42162F" w:rsidRPr="00877DE2">
        <w:rPr>
          <w:rFonts w:eastAsia="Times New Roman" w:cs="Times New Roman"/>
          <w:lang w:val="en-US"/>
        </w:rPr>
        <w:t xml:space="preserve"> </w:t>
      </w:r>
      <w:r w:rsidR="2D42162F" w:rsidRPr="2A570E18">
        <w:rPr>
          <w:rFonts w:eastAsia="Times New Roman" w:cs="Times New Roman"/>
          <w:lang w:val="en-US"/>
        </w:rPr>
        <w:t>philosophy.</w:t>
      </w:r>
    </w:p>
    <w:p w14:paraId="16CD8323" w14:textId="6B1904C6" w:rsidR="00C26D15" w:rsidRDefault="2D42162F" w:rsidP="2A570E18">
      <w:pPr>
        <w:spacing w:line="257" w:lineRule="auto"/>
        <w:rPr>
          <w:rFonts w:eastAsia="Times New Roman" w:cs="Times New Roman"/>
          <w:lang w:val="en-US"/>
        </w:rPr>
      </w:pPr>
      <w:r w:rsidRPr="2A570E18">
        <w:rPr>
          <w:rFonts w:eastAsia="Times New Roman" w:cs="Times New Roman"/>
          <w:lang w:val="en-US"/>
        </w:rPr>
        <w:t xml:space="preserve">Rather </w:t>
      </w:r>
      <w:r w:rsidR="00FE68C7" w:rsidRPr="00877DE2">
        <w:rPr>
          <w:rFonts w:eastAsia="Times New Roman" w:cs="Times New Roman"/>
          <w:lang w:val="en-US"/>
        </w:rPr>
        <w:t>than</w:t>
      </w:r>
      <w:r w:rsidRPr="2A570E18">
        <w:rPr>
          <w:rFonts w:eastAsia="Times New Roman" w:cs="Times New Roman"/>
          <w:lang w:val="en-US"/>
        </w:rPr>
        <w:t xml:space="preserve"> using CRC, </w:t>
      </w:r>
      <w:r w:rsidRPr="00877DE2">
        <w:rPr>
          <w:rFonts w:eastAsia="Times New Roman" w:cs="Times New Roman"/>
          <w:b/>
          <w:lang w:val="en-US"/>
        </w:rPr>
        <w:t>Michael</w:t>
      </w:r>
      <w:r w:rsidRPr="2A570E18">
        <w:rPr>
          <w:rFonts w:eastAsia="Times New Roman" w:cs="Times New Roman"/>
          <w:lang w:val="en-US"/>
        </w:rPr>
        <w:t xml:space="preserve"> algorithm is used </w:t>
      </w:r>
      <w:r w:rsidR="00FE68C7" w:rsidRPr="00877DE2">
        <w:rPr>
          <w:rFonts w:eastAsia="Times New Roman" w:cs="Times New Roman"/>
          <w:lang w:val="en-US"/>
        </w:rPr>
        <w:t>for</w:t>
      </w:r>
      <w:r w:rsidRPr="2A570E18">
        <w:rPr>
          <w:rFonts w:eastAsia="Times New Roman" w:cs="Times New Roman"/>
          <w:lang w:val="en-US"/>
        </w:rPr>
        <w:t xml:space="preserve"> </w:t>
      </w:r>
      <w:r w:rsidRPr="00877DE2">
        <w:rPr>
          <w:rFonts w:eastAsia="Times New Roman" w:cs="Times New Roman"/>
          <w:i/>
          <w:lang w:val="en-US"/>
        </w:rPr>
        <w:t>integrity</w:t>
      </w:r>
      <w:r w:rsidR="00FE68C7" w:rsidRPr="00877DE2">
        <w:rPr>
          <w:rFonts w:eastAsia="Times New Roman" w:cs="Times New Roman"/>
          <w:lang w:val="en-US"/>
        </w:rPr>
        <w:t xml:space="preserve">. It is </w:t>
      </w:r>
      <w:r w:rsidRPr="2A570E18">
        <w:rPr>
          <w:rFonts w:eastAsia="Times New Roman" w:cs="Times New Roman"/>
          <w:lang w:val="en-US"/>
        </w:rPr>
        <w:t>an imperfect MAC</w:t>
      </w:r>
      <w:r w:rsidR="00FE68C7" w:rsidRPr="00877DE2">
        <w:rPr>
          <w:rFonts w:eastAsia="Times New Roman" w:cs="Times New Roman"/>
          <w:lang w:val="en-US"/>
        </w:rPr>
        <w:t xml:space="preserve">, because it uses a </w:t>
      </w:r>
      <w:r w:rsidRPr="00877DE2">
        <w:rPr>
          <w:rFonts w:eastAsia="Times New Roman" w:cs="Times New Roman"/>
          <w:lang w:val="en-US"/>
        </w:rPr>
        <w:t xml:space="preserve">64-bit </w:t>
      </w:r>
      <w:r w:rsidR="00FE68C7" w:rsidRPr="00877DE2">
        <w:rPr>
          <w:rFonts w:eastAsia="Times New Roman" w:cs="Times New Roman"/>
          <w:lang w:val="en-US"/>
        </w:rPr>
        <w:t>key,</w:t>
      </w:r>
      <w:r w:rsidRPr="00877DE2">
        <w:rPr>
          <w:rFonts w:eastAsia="Times New Roman" w:cs="Times New Roman"/>
          <w:lang w:val="en-US"/>
        </w:rPr>
        <w:t xml:space="preserve"> </w:t>
      </w:r>
      <w:r w:rsidR="00FE68C7" w:rsidRPr="00877DE2">
        <w:rPr>
          <w:rFonts w:eastAsia="Times New Roman" w:cs="Times New Roman"/>
          <w:lang w:val="en-US"/>
        </w:rPr>
        <w:t>but the actual</w:t>
      </w:r>
      <w:r w:rsidRPr="2A570E18">
        <w:rPr>
          <w:rFonts w:eastAsia="Times New Roman" w:cs="Times New Roman"/>
          <w:lang w:val="en-US"/>
        </w:rPr>
        <w:t xml:space="preserve"> protection</w:t>
      </w:r>
      <w:r w:rsidR="00FE68C7" w:rsidRPr="00877DE2">
        <w:rPr>
          <w:rFonts w:eastAsia="Times New Roman" w:cs="Times New Roman"/>
          <w:lang w:val="en-US"/>
        </w:rPr>
        <w:t xml:space="preserve"> is of just </w:t>
      </w:r>
      <w:r w:rsidRPr="00877DE2">
        <w:rPr>
          <w:rFonts w:eastAsia="Times New Roman" w:cs="Times New Roman"/>
          <w:lang w:val="en-US"/>
        </w:rPr>
        <w:t>20 bits</w:t>
      </w:r>
      <w:r w:rsidR="00FE68C7" w:rsidRPr="00877DE2">
        <w:rPr>
          <w:rFonts w:eastAsia="Times New Roman" w:cs="Times New Roman"/>
          <w:lang w:val="en-US"/>
        </w:rPr>
        <w:t xml:space="preserve">. It is </w:t>
      </w:r>
      <w:r w:rsidR="00585DF2" w:rsidRPr="00877DE2">
        <w:rPr>
          <w:rFonts w:eastAsia="Times New Roman" w:cs="Times New Roman"/>
          <w:lang w:val="en-US"/>
        </w:rPr>
        <w:t>not a good solution because there is</w:t>
      </w:r>
      <w:r w:rsidRPr="2A570E18">
        <w:rPr>
          <w:rFonts w:eastAsia="Times New Roman" w:cs="Times New Roman"/>
          <w:lang w:val="en-US"/>
        </w:rPr>
        <w:t xml:space="preserve"> also </w:t>
      </w:r>
      <w:r w:rsidR="00585DF2" w:rsidRPr="00877DE2">
        <w:rPr>
          <w:rFonts w:eastAsia="Times New Roman" w:cs="Times New Roman"/>
          <w:lang w:val="en-US"/>
        </w:rPr>
        <w:t>the possibility</w:t>
      </w:r>
      <w:r w:rsidRPr="2A570E18">
        <w:rPr>
          <w:rFonts w:eastAsia="Times New Roman" w:cs="Times New Roman"/>
          <w:lang w:val="en-US"/>
        </w:rPr>
        <w:t xml:space="preserve"> to retrieve the </w:t>
      </w:r>
      <w:r w:rsidR="00585DF2" w:rsidRPr="00877DE2">
        <w:rPr>
          <w:rFonts w:eastAsia="Times New Roman" w:cs="Times New Roman"/>
          <w:lang w:val="en-US"/>
        </w:rPr>
        <w:t>keystream</w:t>
      </w:r>
      <w:r w:rsidRPr="2A570E18">
        <w:rPr>
          <w:rFonts w:eastAsia="Times New Roman" w:cs="Times New Roman"/>
          <w:lang w:val="en-US"/>
        </w:rPr>
        <w:t xml:space="preserve"> from short packets to use </w:t>
      </w:r>
      <w:r w:rsidR="00585DF2" w:rsidRPr="00877DE2">
        <w:rPr>
          <w:rFonts w:eastAsia="Times New Roman" w:cs="Times New Roman"/>
          <w:lang w:val="en-US"/>
        </w:rPr>
        <w:t xml:space="preserve">it </w:t>
      </w:r>
      <w:r w:rsidRPr="2A570E18">
        <w:rPr>
          <w:rFonts w:eastAsia="Times New Roman" w:cs="Times New Roman"/>
          <w:lang w:val="en-US"/>
        </w:rPr>
        <w:t>for re-injection and spoofing.</w:t>
      </w:r>
    </w:p>
    <w:p w14:paraId="0F5B333C" w14:textId="62435109" w:rsidR="00C26D15" w:rsidRDefault="2D42162F" w:rsidP="2A570E18">
      <w:pPr>
        <w:spacing w:line="257" w:lineRule="auto"/>
        <w:rPr>
          <w:rFonts w:eastAsia="Times New Roman" w:cs="Times New Roman"/>
          <w:lang w:val="en-US"/>
        </w:rPr>
      </w:pPr>
      <w:r w:rsidRPr="2A570E18">
        <w:rPr>
          <w:rFonts w:eastAsia="Times New Roman" w:cs="Times New Roman"/>
          <w:lang w:val="en-US"/>
        </w:rPr>
        <w:t xml:space="preserve">For </w:t>
      </w:r>
      <w:r w:rsidR="00585DF2" w:rsidRPr="00877DE2">
        <w:rPr>
          <w:rFonts w:eastAsia="Times New Roman" w:cs="Times New Roman"/>
          <w:lang w:val="en-US"/>
        </w:rPr>
        <w:t>a</w:t>
      </w:r>
      <w:r w:rsidRPr="00877DE2">
        <w:rPr>
          <w:rFonts w:eastAsia="Times New Roman" w:cs="Times New Roman"/>
          <w:lang w:val="en-US"/>
        </w:rPr>
        <w:t>nti</w:t>
      </w:r>
      <w:r w:rsidR="00585DF2" w:rsidRPr="00877DE2">
        <w:rPr>
          <w:rFonts w:eastAsia="Times New Roman" w:cs="Times New Roman"/>
          <w:lang w:val="en-US"/>
        </w:rPr>
        <w:t>-</w:t>
      </w:r>
      <w:r w:rsidRPr="2A570E18">
        <w:rPr>
          <w:rFonts w:eastAsia="Times New Roman" w:cs="Times New Roman"/>
          <w:lang w:val="en-US"/>
        </w:rPr>
        <w:t xml:space="preserve">replay, TKIP uses </w:t>
      </w:r>
      <w:r w:rsidRPr="00877DE2">
        <w:rPr>
          <w:rFonts w:eastAsia="Times New Roman" w:cs="Times New Roman"/>
          <w:b/>
          <w:lang w:val="en-US"/>
        </w:rPr>
        <w:t xml:space="preserve">IV as </w:t>
      </w:r>
      <w:r w:rsidR="00585DF2" w:rsidRPr="00877DE2">
        <w:rPr>
          <w:rFonts w:eastAsia="Times New Roman" w:cs="Times New Roman"/>
          <w:b/>
          <w:bCs/>
          <w:lang w:val="en-US"/>
        </w:rPr>
        <w:t>a packet</w:t>
      </w:r>
      <w:r w:rsidRPr="00877DE2">
        <w:rPr>
          <w:rFonts w:eastAsia="Times New Roman" w:cs="Times New Roman"/>
          <w:b/>
          <w:bCs/>
          <w:lang w:val="en-US"/>
        </w:rPr>
        <w:t xml:space="preserve"> </w:t>
      </w:r>
      <w:r w:rsidRPr="00877DE2">
        <w:rPr>
          <w:rFonts w:eastAsia="Times New Roman" w:cs="Times New Roman"/>
          <w:b/>
          <w:lang w:val="en-US"/>
        </w:rPr>
        <w:t>sequence number</w:t>
      </w:r>
      <w:r w:rsidR="00585DF2" w:rsidRPr="00877DE2">
        <w:rPr>
          <w:rFonts w:eastAsia="Times New Roman" w:cs="Times New Roman"/>
          <w:lang w:val="en-US"/>
        </w:rPr>
        <w:t>.</w:t>
      </w:r>
      <w:r w:rsidR="00CE7B9D" w:rsidRPr="00877DE2">
        <w:rPr>
          <w:rFonts w:eastAsia="Times New Roman" w:cs="Times New Roman"/>
          <w:lang w:val="en-US"/>
        </w:rPr>
        <w:t xml:space="preserve"> So sequence number</w:t>
      </w:r>
      <w:r w:rsidRPr="2A570E18">
        <w:rPr>
          <w:rFonts w:eastAsia="Times New Roman" w:cs="Times New Roman"/>
          <w:lang w:val="en-US"/>
        </w:rPr>
        <w:t xml:space="preserve"> is incremented with each packet sent and discard out-of</w:t>
      </w:r>
      <w:r w:rsidR="27D94497" w:rsidRPr="2A570E18">
        <w:rPr>
          <w:rFonts w:eastAsia="Times New Roman" w:cs="Times New Roman"/>
          <w:lang w:val="en-US"/>
        </w:rPr>
        <w:t>-</w:t>
      </w:r>
      <w:r w:rsidRPr="2A570E18">
        <w:rPr>
          <w:rFonts w:eastAsia="Times New Roman" w:cs="Times New Roman"/>
          <w:lang w:val="en-US"/>
        </w:rPr>
        <w:t xml:space="preserve">order packets when IV received is the same </w:t>
      </w:r>
      <w:r w:rsidRPr="00877DE2">
        <w:rPr>
          <w:rFonts w:eastAsia="Times New Roman" w:cs="Times New Roman"/>
          <w:lang w:val="en-US"/>
        </w:rPr>
        <w:t>o</w:t>
      </w:r>
      <w:r w:rsidR="00CE7B9D" w:rsidRPr="00877DE2">
        <w:rPr>
          <w:rFonts w:eastAsia="Times New Roman" w:cs="Times New Roman"/>
          <w:lang w:val="en-US"/>
        </w:rPr>
        <w:t>r</w:t>
      </w:r>
      <w:r w:rsidRPr="2A570E18">
        <w:rPr>
          <w:rFonts w:eastAsia="Times New Roman" w:cs="Times New Roman"/>
          <w:lang w:val="en-US"/>
        </w:rPr>
        <w:t xml:space="preserve"> smaller of the previous one.</w:t>
      </w:r>
    </w:p>
    <w:p w14:paraId="585039D9" w14:textId="77777777" w:rsidR="00C42585" w:rsidRPr="00877DE2" w:rsidRDefault="00C42585">
      <w:pPr>
        <w:jc w:val="left"/>
        <w:rPr>
          <w:rFonts w:eastAsiaTheme="majorEastAsia" w:cstheme="majorBidi"/>
          <w:b/>
          <w:color w:val="000000" w:themeColor="text1"/>
          <w:sz w:val="24"/>
          <w:szCs w:val="24"/>
          <w:lang w:val="en-US"/>
        </w:rPr>
      </w:pPr>
      <w:r w:rsidRPr="00877DE2">
        <w:rPr>
          <w:lang w:val="en-US"/>
        </w:rPr>
        <w:br w:type="page"/>
      </w:r>
    </w:p>
    <w:p w14:paraId="54369B0C" w14:textId="541C2F52" w:rsidR="00CE7B9D" w:rsidRPr="00877DE2" w:rsidRDefault="00CE7B9D" w:rsidP="00CE7B9D">
      <w:pPr>
        <w:pStyle w:val="Titolo3"/>
        <w:rPr>
          <w:lang w:val="en-US"/>
        </w:rPr>
      </w:pPr>
      <w:bookmarkStart w:id="215" w:name="_Toc91005600"/>
      <w:r w:rsidRPr="00877DE2">
        <w:rPr>
          <w:lang w:val="en-US"/>
        </w:rPr>
        <w:t>CCMP</w:t>
      </w:r>
      <w:bookmarkEnd w:id="215"/>
    </w:p>
    <w:p w14:paraId="7135AA53" w14:textId="77777777" w:rsidR="00EA6ED2" w:rsidRPr="00877DE2" w:rsidRDefault="00CE7B9D" w:rsidP="1D7E75D1">
      <w:pPr>
        <w:spacing w:line="257" w:lineRule="auto"/>
        <w:rPr>
          <w:rFonts w:eastAsia="Times New Roman" w:cs="Times New Roman"/>
          <w:lang w:val="en-US"/>
        </w:rPr>
      </w:pPr>
      <w:r w:rsidRPr="00877DE2">
        <w:rPr>
          <w:rFonts w:eastAsia="Times New Roman" w:cs="Times New Roman"/>
          <w:lang w:val="en-US"/>
        </w:rPr>
        <w:t>It is the</w:t>
      </w:r>
      <w:r w:rsidR="2D42162F" w:rsidRPr="00877DE2">
        <w:rPr>
          <w:rFonts w:eastAsia="Times New Roman" w:cs="Times New Roman"/>
          <w:lang w:val="en-US"/>
        </w:rPr>
        <w:t xml:space="preserve"> preferred</w:t>
      </w:r>
      <w:r w:rsidRPr="00877DE2">
        <w:rPr>
          <w:rFonts w:eastAsia="Times New Roman" w:cs="Times New Roman"/>
          <w:lang w:val="en-US"/>
        </w:rPr>
        <w:t xml:space="preserve"> because it is the one which gives real</w:t>
      </w:r>
      <w:r w:rsidR="00437AAA" w:rsidRPr="00877DE2">
        <w:rPr>
          <w:rFonts w:eastAsia="Times New Roman" w:cs="Times New Roman"/>
          <w:lang w:val="en-US"/>
        </w:rPr>
        <w:t xml:space="preserve"> security.</w:t>
      </w:r>
      <w:r w:rsidR="2D42162F" w:rsidRPr="00877DE2">
        <w:rPr>
          <w:rFonts w:eastAsia="Times New Roman" w:cs="Times New Roman"/>
          <w:lang w:val="en-US"/>
        </w:rPr>
        <w:t xml:space="preserve"> </w:t>
      </w:r>
      <w:r w:rsidR="00437AAA" w:rsidRPr="00877DE2">
        <w:rPr>
          <w:rFonts w:eastAsia="Times New Roman" w:cs="Times New Roman"/>
          <w:lang w:val="en-US"/>
        </w:rPr>
        <w:t xml:space="preserve">CCMP is </w:t>
      </w:r>
      <w:r w:rsidR="00437AAA" w:rsidRPr="00877DE2">
        <w:rPr>
          <w:rFonts w:eastAsia="Times New Roman" w:cs="Times New Roman"/>
          <w:i/>
          <w:iCs/>
          <w:lang w:val="en-US"/>
        </w:rPr>
        <w:t>Counter Mode with CBC-MAC</w:t>
      </w:r>
      <w:r w:rsidR="00437AAA" w:rsidRPr="00877DE2">
        <w:rPr>
          <w:rFonts w:eastAsia="Times New Roman" w:cs="Times New Roman"/>
          <w:lang w:val="en-US"/>
        </w:rPr>
        <w:t xml:space="preserve"> Protocol.</w:t>
      </w:r>
      <w:r w:rsidR="00A46CE8" w:rsidRPr="00877DE2">
        <w:rPr>
          <w:rFonts w:eastAsia="Times New Roman" w:cs="Times New Roman"/>
          <w:lang w:val="en-US"/>
        </w:rPr>
        <w:t xml:space="preserve"> </w:t>
      </w:r>
      <w:r w:rsidR="2D42162F" w:rsidRPr="00877DE2">
        <w:rPr>
          <w:rFonts w:eastAsia="Times New Roman" w:cs="Times New Roman"/>
          <w:lang w:val="en-US"/>
        </w:rPr>
        <w:t xml:space="preserve">The MIC of </w:t>
      </w:r>
      <w:r w:rsidR="00A46CE8" w:rsidRPr="00877DE2">
        <w:rPr>
          <w:rFonts w:eastAsia="Times New Roman" w:cs="Times New Roman"/>
          <w:lang w:val="en-US"/>
        </w:rPr>
        <w:t xml:space="preserve">the </w:t>
      </w:r>
      <w:r w:rsidR="2D42162F" w:rsidRPr="00877DE2">
        <w:rPr>
          <w:rFonts w:eastAsia="Times New Roman" w:cs="Times New Roman"/>
          <w:lang w:val="en-US"/>
        </w:rPr>
        <w:t xml:space="preserve">header and payload </w:t>
      </w:r>
      <w:r w:rsidR="00A46CE8" w:rsidRPr="00877DE2">
        <w:rPr>
          <w:rFonts w:eastAsia="Times New Roman" w:cs="Times New Roman"/>
          <w:lang w:val="en-US"/>
        </w:rPr>
        <w:t xml:space="preserve">is </w:t>
      </w:r>
      <w:r w:rsidR="2D42162F" w:rsidRPr="00877DE2">
        <w:rPr>
          <w:rFonts w:eastAsia="Times New Roman" w:cs="Times New Roman"/>
          <w:lang w:val="en-US"/>
        </w:rPr>
        <w:t>generated with CBC-MAC</w:t>
      </w:r>
      <w:r w:rsidR="00A46CE8" w:rsidRPr="00877DE2">
        <w:rPr>
          <w:rFonts w:eastAsia="Times New Roman" w:cs="Times New Roman"/>
          <w:lang w:val="en-US"/>
        </w:rPr>
        <w:t>, which implies the use of key. The MAC is no more independent of the key. Then, MIC and payload are ciphered with AES-CTR.</w:t>
      </w:r>
      <w:r w:rsidR="00C42585" w:rsidRPr="00877DE2">
        <w:rPr>
          <w:rFonts w:eastAsia="Times New Roman" w:cs="Times New Roman"/>
          <w:lang w:val="en-US"/>
        </w:rPr>
        <w:t xml:space="preserve"> E</w:t>
      </w:r>
      <w:r w:rsidR="2D42162F" w:rsidRPr="00877DE2">
        <w:rPr>
          <w:rFonts w:eastAsia="Times New Roman" w:cs="Times New Roman"/>
          <w:lang w:val="en-US"/>
        </w:rPr>
        <w:t xml:space="preserve">ncryption and authentication use the </w:t>
      </w:r>
      <w:r w:rsidR="2D42162F" w:rsidRPr="00877DE2">
        <w:rPr>
          <w:rFonts w:eastAsia="Times New Roman" w:cs="Times New Roman"/>
          <w:b/>
          <w:bCs/>
          <w:lang w:val="en-US"/>
        </w:rPr>
        <w:t>same key</w:t>
      </w:r>
      <w:r w:rsidR="00C42585" w:rsidRPr="00877DE2">
        <w:rPr>
          <w:rFonts w:eastAsia="Times New Roman" w:cs="Times New Roman"/>
          <w:lang w:val="en-US"/>
        </w:rPr>
        <w:t>.</w:t>
      </w:r>
    </w:p>
    <w:p w14:paraId="1E801F90" w14:textId="5494F607" w:rsidR="00DC6C6A" w:rsidRPr="00877DE2" w:rsidRDefault="000A488A" w:rsidP="000A488A">
      <w:pPr>
        <w:spacing w:line="257" w:lineRule="auto"/>
        <w:rPr>
          <w:rFonts w:eastAsia="Times New Roman" w:cs="Times New Roman"/>
          <w:lang w:val="en-US"/>
        </w:rPr>
      </w:pPr>
      <w:r w:rsidRPr="00877DE2">
        <w:rPr>
          <w:noProof/>
          <w:lang w:val="en-US"/>
        </w:rPr>
        <w:drawing>
          <wp:anchor distT="0" distB="0" distL="114300" distR="114300" simplePos="0" relativeHeight="251674112" behindDoc="0" locked="0" layoutInCell="1" allowOverlap="1" wp14:anchorId="1E6E009F" wp14:editId="261322A3">
            <wp:simplePos x="0" y="0"/>
            <wp:positionH relativeFrom="margin">
              <wp:align>right</wp:align>
            </wp:positionH>
            <wp:positionV relativeFrom="paragraph">
              <wp:posOffset>-1905</wp:posOffset>
            </wp:positionV>
            <wp:extent cx="3158490" cy="2047875"/>
            <wp:effectExtent l="0" t="0" r="3810" b="9525"/>
            <wp:wrapSquare wrapText="bothSides"/>
            <wp:docPr id="67955277" name="Immagine 6795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158490" cy="2047875"/>
                    </a:xfrm>
                    <a:prstGeom prst="rect">
                      <a:avLst/>
                    </a:prstGeom>
                  </pic:spPr>
                </pic:pic>
              </a:graphicData>
            </a:graphic>
            <wp14:sizeRelH relativeFrom="margin">
              <wp14:pctWidth>0</wp14:pctWidth>
            </wp14:sizeRelH>
            <wp14:sizeRelV relativeFrom="margin">
              <wp14:pctHeight>0</wp14:pctHeight>
            </wp14:sizeRelV>
          </wp:anchor>
        </w:drawing>
      </w:r>
      <w:r w:rsidR="00EA6ED2" w:rsidRPr="00877DE2">
        <w:rPr>
          <w:rFonts w:eastAsia="Times New Roman" w:cs="Times New Roman"/>
          <w:lang w:val="en-US"/>
        </w:rPr>
        <w:t>T</w:t>
      </w:r>
      <w:r w:rsidR="2D42162F" w:rsidRPr="00877DE2">
        <w:rPr>
          <w:rFonts w:eastAsia="Times New Roman" w:cs="Times New Roman"/>
          <w:lang w:val="en-US"/>
        </w:rPr>
        <w:t>he</w:t>
      </w:r>
      <w:r w:rsidR="00EA6ED2" w:rsidRPr="00877DE2">
        <w:rPr>
          <w:rFonts w:eastAsia="Times New Roman" w:cs="Times New Roman"/>
          <w:lang w:val="en-US"/>
        </w:rPr>
        <w:t xml:space="preserve"> starting point are </w:t>
      </w:r>
      <w:r w:rsidR="2D42162F" w:rsidRPr="1D7E75D1">
        <w:rPr>
          <w:rFonts w:eastAsia="Times New Roman" w:cs="Times New Roman"/>
          <w:lang w:val="en-US"/>
        </w:rPr>
        <w:t xml:space="preserve">the header and the payload of the </w:t>
      </w:r>
      <w:r w:rsidR="00EA6ED2" w:rsidRPr="00877DE2">
        <w:rPr>
          <w:rFonts w:eastAsia="Times New Roman" w:cs="Times New Roman"/>
          <w:lang w:val="en-US"/>
        </w:rPr>
        <w:t>packet. The</w:t>
      </w:r>
      <w:r w:rsidR="2D42162F" w:rsidRPr="1D7E75D1">
        <w:rPr>
          <w:rFonts w:eastAsia="Times New Roman" w:cs="Times New Roman"/>
          <w:lang w:val="en-US"/>
        </w:rPr>
        <w:t xml:space="preserve"> header</w:t>
      </w:r>
      <w:r w:rsidR="00EA6ED2" w:rsidRPr="00877DE2">
        <w:rPr>
          <w:rFonts w:eastAsia="Times New Roman" w:cs="Times New Roman"/>
          <w:lang w:val="en-US"/>
        </w:rPr>
        <w:t>, of course, will remain</w:t>
      </w:r>
      <w:r w:rsidR="2D42162F" w:rsidRPr="1D7E75D1">
        <w:rPr>
          <w:rFonts w:eastAsia="Times New Roman" w:cs="Times New Roman"/>
          <w:lang w:val="en-US"/>
        </w:rPr>
        <w:t xml:space="preserve"> in clear and, since it is AEAD (</w:t>
      </w:r>
      <w:r w:rsidR="2D42162F" w:rsidRPr="00877DE2">
        <w:rPr>
          <w:rFonts w:eastAsia="Times New Roman" w:cs="Times New Roman"/>
          <w:lang w:val="en-US"/>
        </w:rPr>
        <w:t>Authenticat</w:t>
      </w:r>
      <w:r w:rsidR="00EA6ED2" w:rsidRPr="00877DE2">
        <w:rPr>
          <w:rFonts w:eastAsia="Times New Roman" w:cs="Times New Roman"/>
          <w:lang w:val="en-US"/>
        </w:rPr>
        <w:t>ed</w:t>
      </w:r>
      <w:r w:rsidR="2D42162F" w:rsidRPr="1D7E75D1">
        <w:rPr>
          <w:rFonts w:eastAsia="Times New Roman" w:cs="Times New Roman"/>
          <w:lang w:val="en-US"/>
        </w:rPr>
        <w:t xml:space="preserve"> encryption with Associated Data), </w:t>
      </w:r>
      <w:r w:rsidR="00EA6ED2" w:rsidRPr="00877DE2">
        <w:rPr>
          <w:rFonts w:eastAsia="Times New Roman" w:cs="Times New Roman"/>
          <w:lang w:val="en-US"/>
        </w:rPr>
        <w:t>anyway the MAC</w:t>
      </w:r>
      <w:r w:rsidR="2D42162F" w:rsidRPr="1D7E75D1">
        <w:rPr>
          <w:rFonts w:eastAsia="Times New Roman" w:cs="Times New Roman"/>
          <w:lang w:val="en-US"/>
        </w:rPr>
        <w:t xml:space="preserve"> is used </w:t>
      </w:r>
      <w:r w:rsidR="00EA6ED2" w:rsidRPr="00877DE2">
        <w:rPr>
          <w:rFonts w:eastAsia="Times New Roman" w:cs="Times New Roman"/>
          <w:lang w:val="en-US"/>
        </w:rPr>
        <w:t>as</w:t>
      </w:r>
      <w:r w:rsidR="2D42162F" w:rsidRPr="1D7E75D1">
        <w:rPr>
          <w:rFonts w:eastAsia="Times New Roman" w:cs="Times New Roman"/>
          <w:lang w:val="en-US"/>
        </w:rPr>
        <w:t xml:space="preserve"> AD</w:t>
      </w:r>
      <w:r w:rsidR="00EA6ED2" w:rsidRPr="00877DE2">
        <w:rPr>
          <w:rFonts w:eastAsia="Times New Roman" w:cs="Times New Roman"/>
          <w:lang w:val="en-US"/>
        </w:rPr>
        <w:t>, so</w:t>
      </w:r>
      <w:r w:rsidR="2D42162F" w:rsidRPr="1D7E75D1">
        <w:rPr>
          <w:rFonts w:eastAsia="Times New Roman" w:cs="Times New Roman"/>
          <w:lang w:val="en-US"/>
        </w:rPr>
        <w:t xml:space="preserve"> it is protected </w:t>
      </w:r>
      <w:r w:rsidR="00D4050D" w:rsidRPr="00877DE2">
        <w:rPr>
          <w:rFonts w:eastAsia="Times New Roman" w:cs="Times New Roman"/>
          <w:lang w:val="en-US"/>
        </w:rPr>
        <w:t>for</w:t>
      </w:r>
      <w:r w:rsidR="2D42162F" w:rsidRPr="1D7E75D1">
        <w:rPr>
          <w:rFonts w:eastAsia="Times New Roman" w:cs="Times New Roman"/>
          <w:lang w:val="en-US"/>
        </w:rPr>
        <w:t xml:space="preserve"> authentication and integrity. The </w:t>
      </w:r>
      <w:r w:rsidR="00D4050D" w:rsidRPr="00877DE2">
        <w:rPr>
          <w:rFonts w:eastAsia="Times New Roman" w:cs="Times New Roman"/>
          <w:lang w:val="en-US"/>
        </w:rPr>
        <w:t>MAC</w:t>
      </w:r>
      <w:r w:rsidR="2D42162F" w:rsidRPr="1D7E75D1">
        <w:rPr>
          <w:rFonts w:eastAsia="Times New Roman" w:cs="Times New Roman"/>
          <w:lang w:val="en-US"/>
        </w:rPr>
        <w:t>, together with the packet number</w:t>
      </w:r>
      <w:r w:rsidR="00D4050D" w:rsidRPr="00877DE2">
        <w:rPr>
          <w:rFonts w:eastAsia="Times New Roman" w:cs="Times New Roman"/>
          <w:lang w:val="en-US"/>
        </w:rPr>
        <w:t xml:space="preserve">, is used to </w:t>
      </w:r>
      <w:r w:rsidR="2D42162F" w:rsidRPr="1D7E75D1">
        <w:rPr>
          <w:rFonts w:eastAsia="Times New Roman" w:cs="Times New Roman"/>
          <w:lang w:val="en-US"/>
        </w:rPr>
        <w:t xml:space="preserve">create </w:t>
      </w:r>
      <w:r w:rsidR="00D4050D" w:rsidRPr="00877DE2">
        <w:rPr>
          <w:rFonts w:eastAsia="Times New Roman" w:cs="Times New Roman"/>
          <w:lang w:val="en-US"/>
        </w:rPr>
        <w:t>a</w:t>
      </w:r>
      <w:r w:rsidR="2D42162F" w:rsidRPr="1D7E75D1">
        <w:rPr>
          <w:rFonts w:eastAsia="Times New Roman" w:cs="Times New Roman"/>
          <w:lang w:val="en-US"/>
        </w:rPr>
        <w:t xml:space="preserve"> </w:t>
      </w:r>
      <w:r w:rsidR="2D42162F" w:rsidRPr="00877DE2">
        <w:rPr>
          <w:rFonts w:eastAsia="Times New Roman" w:cs="Times New Roman"/>
          <w:i/>
          <w:lang w:val="en-US"/>
        </w:rPr>
        <w:t>nonce</w:t>
      </w:r>
      <w:r w:rsidR="2D42162F" w:rsidRPr="1D7E75D1">
        <w:rPr>
          <w:rFonts w:eastAsia="Times New Roman" w:cs="Times New Roman"/>
          <w:lang w:val="en-US"/>
        </w:rPr>
        <w:t xml:space="preserve">, </w:t>
      </w:r>
      <w:r w:rsidR="00D4050D" w:rsidRPr="00877DE2">
        <w:rPr>
          <w:rFonts w:eastAsia="Times New Roman" w:cs="Times New Roman"/>
          <w:lang w:val="en-US"/>
        </w:rPr>
        <w:t>which is the IV</w:t>
      </w:r>
      <w:r w:rsidR="2D42162F" w:rsidRPr="1D7E75D1">
        <w:rPr>
          <w:rFonts w:eastAsia="Times New Roman" w:cs="Times New Roman"/>
          <w:lang w:val="en-US"/>
        </w:rPr>
        <w:t xml:space="preserve"> for the algorithm</w:t>
      </w:r>
      <w:r w:rsidR="00D4050D" w:rsidRPr="00877DE2">
        <w:rPr>
          <w:rFonts w:eastAsia="Times New Roman" w:cs="Times New Roman"/>
          <w:lang w:val="en-US"/>
        </w:rPr>
        <w:t>.</w:t>
      </w:r>
      <w:r w:rsidR="2D42162F" w:rsidRPr="00877DE2">
        <w:rPr>
          <w:rFonts w:eastAsia="Times New Roman" w:cs="Times New Roman"/>
          <w:lang w:val="en-US"/>
        </w:rPr>
        <w:t xml:space="preserve"> </w:t>
      </w:r>
      <w:r w:rsidR="00D4050D" w:rsidRPr="00877DE2">
        <w:rPr>
          <w:rFonts w:eastAsia="Times New Roman" w:cs="Times New Roman"/>
          <w:lang w:val="en-US"/>
        </w:rPr>
        <w:t>T</w:t>
      </w:r>
      <w:r w:rsidR="2D42162F" w:rsidRPr="00877DE2">
        <w:rPr>
          <w:rFonts w:eastAsia="Times New Roman" w:cs="Times New Roman"/>
          <w:lang w:val="en-US"/>
        </w:rPr>
        <w:t>he</w:t>
      </w:r>
      <w:r w:rsidR="2D42162F" w:rsidRPr="1D7E75D1">
        <w:rPr>
          <w:rFonts w:eastAsia="Times New Roman" w:cs="Times New Roman"/>
          <w:lang w:val="en-US"/>
        </w:rPr>
        <w:t xml:space="preserve"> payload is the </w:t>
      </w:r>
      <w:r w:rsidR="00D4050D" w:rsidRPr="00877DE2">
        <w:rPr>
          <w:rFonts w:eastAsia="Times New Roman" w:cs="Times New Roman"/>
          <w:lang w:val="en-US"/>
        </w:rPr>
        <w:t>part</w:t>
      </w:r>
      <w:r w:rsidR="2D42162F" w:rsidRPr="1D7E75D1">
        <w:rPr>
          <w:rFonts w:eastAsia="Times New Roman" w:cs="Times New Roman"/>
          <w:lang w:val="en-US"/>
        </w:rPr>
        <w:t xml:space="preserve"> to </w:t>
      </w:r>
      <w:r w:rsidR="00D4050D" w:rsidRPr="00877DE2">
        <w:rPr>
          <w:rFonts w:eastAsia="Times New Roman" w:cs="Times New Roman"/>
          <w:lang w:val="en-US"/>
        </w:rPr>
        <w:t>be</w:t>
      </w:r>
      <w:r w:rsidR="2D42162F" w:rsidRPr="00877DE2">
        <w:rPr>
          <w:rFonts w:eastAsia="Times New Roman" w:cs="Times New Roman"/>
          <w:lang w:val="en-US"/>
        </w:rPr>
        <w:t xml:space="preserve"> </w:t>
      </w:r>
      <w:r w:rsidR="2D42162F" w:rsidRPr="1D7E75D1">
        <w:rPr>
          <w:rFonts w:eastAsia="Times New Roman" w:cs="Times New Roman"/>
          <w:lang w:val="en-US"/>
        </w:rPr>
        <w:t xml:space="preserve">be encrypted, and both </w:t>
      </w:r>
      <w:r w:rsidR="00D4050D" w:rsidRPr="00877DE2">
        <w:rPr>
          <w:rFonts w:eastAsia="Times New Roman" w:cs="Times New Roman"/>
          <w:lang w:val="en-US"/>
        </w:rPr>
        <w:t>Key Identifier</w:t>
      </w:r>
      <w:r w:rsidR="2D42162F" w:rsidRPr="1D7E75D1">
        <w:rPr>
          <w:rFonts w:eastAsia="Times New Roman" w:cs="Times New Roman"/>
          <w:lang w:val="en-US"/>
        </w:rPr>
        <w:t xml:space="preserve"> and packet number are used as header of the CCMP. </w:t>
      </w:r>
      <w:r w:rsidR="00D4050D" w:rsidRPr="00877DE2">
        <w:rPr>
          <w:rFonts w:eastAsia="Times New Roman" w:cs="Times New Roman"/>
          <w:lang w:val="en-US"/>
        </w:rPr>
        <w:t>Then,</w:t>
      </w:r>
      <w:r w:rsidR="2D42162F" w:rsidRPr="1D7E75D1">
        <w:rPr>
          <w:rFonts w:eastAsia="Times New Roman" w:cs="Times New Roman"/>
          <w:lang w:val="en-US"/>
        </w:rPr>
        <w:t xml:space="preserve"> the AES_CCM </w:t>
      </w:r>
      <w:r w:rsidR="00C5504D" w:rsidRPr="00877DE2">
        <w:rPr>
          <w:rFonts w:eastAsia="Times New Roman" w:cs="Times New Roman"/>
          <w:lang w:val="en-US"/>
        </w:rPr>
        <w:t>mode is generating</w:t>
      </w:r>
      <w:r w:rsidR="2D42162F" w:rsidRPr="1D7E75D1">
        <w:rPr>
          <w:rFonts w:eastAsia="Times New Roman" w:cs="Times New Roman"/>
          <w:lang w:val="en-US"/>
        </w:rPr>
        <w:t xml:space="preserve"> the encrypted data, and the tag</w:t>
      </w:r>
      <w:r w:rsidR="00C5504D" w:rsidRPr="00877DE2">
        <w:rPr>
          <w:rFonts w:eastAsia="Times New Roman" w:cs="Times New Roman"/>
          <w:lang w:val="en-US"/>
        </w:rPr>
        <w:t>, which</w:t>
      </w:r>
      <w:r w:rsidR="2D42162F" w:rsidRPr="1D7E75D1">
        <w:rPr>
          <w:rFonts w:eastAsia="Times New Roman" w:cs="Times New Roman"/>
          <w:lang w:val="en-US"/>
        </w:rPr>
        <w:t xml:space="preserve"> is put as MIC </w:t>
      </w:r>
      <w:r w:rsidR="00C5504D" w:rsidRPr="00877DE2">
        <w:rPr>
          <w:rFonts w:eastAsia="Times New Roman" w:cs="Times New Roman"/>
          <w:lang w:val="en-US"/>
        </w:rPr>
        <w:t>in</w:t>
      </w:r>
      <w:r w:rsidR="2D42162F" w:rsidRPr="1D7E75D1">
        <w:rPr>
          <w:rFonts w:eastAsia="Times New Roman" w:cs="Times New Roman"/>
          <w:lang w:val="en-US"/>
        </w:rPr>
        <w:t xml:space="preserve"> the end. This </w:t>
      </w:r>
      <w:r w:rsidRPr="00877DE2">
        <w:rPr>
          <w:rFonts w:eastAsia="Times New Roman" w:cs="Times New Roman"/>
          <w:lang w:val="en-US"/>
        </w:rPr>
        <w:t xml:space="preserve">is a correct implementation of the principles of authenticated encryption, </w:t>
      </w:r>
      <w:r w:rsidR="00C44956" w:rsidRPr="00877DE2">
        <w:rPr>
          <w:rFonts w:eastAsia="Times New Roman" w:cs="Times New Roman"/>
          <w:lang w:val="en-US"/>
        </w:rPr>
        <w:t>also using</w:t>
      </w:r>
      <w:r w:rsidRPr="00877DE2">
        <w:rPr>
          <w:rFonts w:eastAsia="Times New Roman" w:cs="Times New Roman"/>
          <w:lang w:val="en-US"/>
        </w:rPr>
        <w:t xml:space="preserve"> the packet number so that is possible to achieve anti-reply protection.</w:t>
      </w:r>
      <w:r w:rsidR="00DC6C6A" w:rsidRPr="00877DE2">
        <w:rPr>
          <w:rFonts w:eastAsia="Times New Roman" w:cs="Times New Roman"/>
          <w:lang w:val="en-US"/>
        </w:rPr>
        <w:t xml:space="preserve"> </w:t>
      </w:r>
    </w:p>
    <w:p w14:paraId="74CFA7CD" w14:textId="39F9907C" w:rsidR="00C26D15" w:rsidRDefault="00DC6C6A" w:rsidP="1D7E75D1">
      <w:pPr>
        <w:spacing w:line="257" w:lineRule="auto"/>
        <w:rPr>
          <w:rFonts w:eastAsia="Times New Roman" w:cs="Times New Roman"/>
          <w:lang w:val="en-US"/>
        </w:rPr>
      </w:pPr>
      <w:r w:rsidRPr="00877DE2">
        <w:rPr>
          <w:rFonts w:eastAsia="Times New Roman" w:cs="Times New Roman"/>
          <w:lang w:val="en-US"/>
        </w:rPr>
        <w:t>It is true that packets should not be lost, but since there are existing interferences one packet might be jammed or disturbed too much. So, in generally, it is not protected against cancellation attacks (it is not possible to assume that all packets are received: there can be lost packets).</w:t>
      </w:r>
    </w:p>
    <w:p w14:paraId="27500F54" w14:textId="196136B8" w:rsidR="00C26D15" w:rsidRDefault="2D42162F" w:rsidP="00DC6C6A">
      <w:pPr>
        <w:pStyle w:val="Titolo3"/>
        <w:rPr>
          <w:rFonts w:eastAsia="Times New Roman" w:cs="Times New Roman"/>
          <w:b w:val="0"/>
          <w:sz w:val="26"/>
          <w:szCs w:val="26"/>
          <w:lang w:val="en-US"/>
        </w:rPr>
      </w:pPr>
      <w:bookmarkStart w:id="216" w:name="_Toc91005601"/>
      <w:r w:rsidRPr="00877DE2">
        <w:rPr>
          <w:lang w:val="en-US"/>
        </w:rPr>
        <w:t>802.11i key hierarchy</w:t>
      </w:r>
      <w:bookmarkEnd w:id="216"/>
    </w:p>
    <w:p w14:paraId="6EC4600D" w14:textId="5E981563" w:rsidR="00C26D15" w:rsidRDefault="00FC5886" w:rsidP="454D6582">
      <w:pPr>
        <w:spacing w:line="257" w:lineRule="auto"/>
        <w:rPr>
          <w:rFonts w:eastAsia="Times New Roman" w:cs="Times New Roman"/>
          <w:lang w:val="en-US"/>
        </w:rPr>
      </w:pPr>
      <w:r w:rsidRPr="00877DE2">
        <w:rPr>
          <w:rFonts w:eastAsia="Times New Roman" w:cs="Times New Roman"/>
          <w:lang w:val="en-US"/>
        </w:rPr>
        <w:t>Keys</w:t>
      </w:r>
      <w:r w:rsidR="2D42162F" w:rsidRPr="454D6582">
        <w:rPr>
          <w:rFonts w:eastAsia="Times New Roman" w:cs="Times New Roman"/>
          <w:lang w:val="en-US"/>
        </w:rPr>
        <w:t xml:space="preserve"> in 802.11i are quite complex, </w:t>
      </w:r>
      <w:r w:rsidRPr="00877DE2">
        <w:rPr>
          <w:rFonts w:eastAsia="Times New Roman" w:cs="Times New Roman"/>
          <w:lang w:val="en-US"/>
        </w:rPr>
        <w:t>due to the hierarchy.</w:t>
      </w:r>
    </w:p>
    <w:p w14:paraId="6B0A59A5" w14:textId="77777777" w:rsidR="00862206" w:rsidRPr="00877DE2" w:rsidRDefault="2D42162F" w:rsidP="001310CE">
      <w:pPr>
        <w:pStyle w:val="Paragrafoelenco"/>
        <w:numPr>
          <w:ilvl w:val="0"/>
          <w:numId w:val="179"/>
        </w:numPr>
        <w:spacing w:line="257" w:lineRule="auto"/>
        <w:rPr>
          <w:rFonts w:eastAsia="Times New Roman" w:cs="Times New Roman"/>
          <w:lang w:val="en-US"/>
        </w:rPr>
      </w:pPr>
      <w:r w:rsidRPr="666356AB">
        <w:rPr>
          <w:rFonts w:eastAsia="Times New Roman" w:cs="Times New Roman"/>
          <w:b/>
          <w:bCs/>
          <w:lang w:val="en-US"/>
        </w:rPr>
        <w:t>MSK</w:t>
      </w:r>
      <w:r w:rsidRPr="666356AB">
        <w:rPr>
          <w:rFonts w:eastAsia="Times New Roman" w:cs="Times New Roman"/>
          <w:lang w:val="en-US"/>
        </w:rPr>
        <w:t xml:space="preserve"> (</w:t>
      </w:r>
      <w:r w:rsidRPr="666356AB">
        <w:rPr>
          <w:rFonts w:eastAsia="Times New Roman" w:cs="Times New Roman"/>
          <w:i/>
          <w:iCs/>
          <w:lang w:val="en-US"/>
        </w:rPr>
        <w:t>Master Session key</w:t>
      </w:r>
      <w:r w:rsidRPr="666356AB">
        <w:rPr>
          <w:rFonts w:eastAsia="Times New Roman" w:cs="Times New Roman"/>
          <w:lang w:val="en-US"/>
        </w:rPr>
        <w:t>)</w:t>
      </w:r>
      <w:r w:rsidR="00FC5886" w:rsidRPr="666356AB">
        <w:rPr>
          <w:rFonts w:eastAsia="Times New Roman" w:cs="Times New Roman"/>
          <w:lang w:val="en-US"/>
        </w:rPr>
        <w:t xml:space="preserve"> is </w:t>
      </w:r>
      <w:r w:rsidRPr="666356AB">
        <w:rPr>
          <w:rFonts w:eastAsia="Times New Roman" w:cs="Times New Roman"/>
          <w:lang w:val="en-US"/>
        </w:rPr>
        <w:t xml:space="preserve">created </w:t>
      </w:r>
      <w:r w:rsidR="00FC5886" w:rsidRPr="666356AB">
        <w:rPr>
          <w:rFonts w:eastAsia="Times New Roman" w:cs="Times New Roman"/>
          <w:lang w:val="en-US"/>
        </w:rPr>
        <w:t xml:space="preserve">with </w:t>
      </w:r>
      <w:r w:rsidRPr="666356AB">
        <w:rPr>
          <w:rFonts w:eastAsia="Times New Roman" w:cs="Times New Roman"/>
          <w:lang w:val="en-US"/>
        </w:rPr>
        <w:t xml:space="preserve">the initial phase, so during the 802.1x/EAP authentication or during the pre-shared key </w:t>
      </w:r>
      <w:r w:rsidR="00862206" w:rsidRPr="666356AB">
        <w:rPr>
          <w:rFonts w:eastAsia="Times New Roman" w:cs="Times New Roman"/>
          <w:lang w:val="en-US"/>
        </w:rPr>
        <w:t>authentication</w:t>
      </w:r>
      <w:r w:rsidRPr="666356AB">
        <w:rPr>
          <w:rFonts w:eastAsia="Times New Roman" w:cs="Times New Roman"/>
          <w:lang w:val="en-US"/>
        </w:rPr>
        <w:t>.</w:t>
      </w:r>
    </w:p>
    <w:p w14:paraId="57C7B5DB" w14:textId="77777777" w:rsidR="000047CA" w:rsidRPr="00877DE2" w:rsidRDefault="2D42162F" w:rsidP="001310CE">
      <w:pPr>
        <w:pStyle w:val="Paragrafoelenco"/>
        <w:numPr>
          <w:ilvl w:val="0"/>
          <w:numId w:val="179"/>
        </w:numPr>
        <w:spacing w:line="257" w:lineRule="auto"/>
        <w:rPr>
          <w:rFonts w:eastAsia="Times New Roman" w:cs="Times New Roman"/>
          <w:lang w:val="en-US"/>
        </w:rPr>
      </w:pPr>
      <w:r w:rsidRPr="666356AB">
        <w:rPr>
          <w:rFonts w:eastAsia="Times New Roman" w:cs="Times New Roman"/>
          <w:b/>
          <w:bCs/>
          <w:lang w:val="en-US"/>
        </w:rPr>
        <w:t>PMK</w:t>
      </w:r>
      <w:r w:rsidRPr="666356AB">
        <w:rPr>
          <w:rFonts w:eastAsia="Times New Roman" w:cs="Times New Roman"/>
          <w:lang w:val="en-US"/>
        </w:rPr>
        <w:t xml:space="preserve"> </w:t>
      </w:r>
      <w:r w:rsidR="00862206" w:rsidRPr="666356AB">
        <w:rPr>
          <w:rFonts w:eastAsia="Times New Roman" w:cs="Times New Roman"/>
          <w:lang w:val="en-US"/>
        </w:rPr>
        <w:t>(</w:t>
      </w:r>
      <w:r w:rsidRPr="666356AB">
        <w:rPr>
          <w:rFonts w:eastAsia="Times New Roman" w:cs="Times New Roman"/>
          <w:i/>
          <w:iCs/>
          <w:lang w:val="en-US"/>
        </w:rPr>
        <w:t>Pairwise Master Key</w:t>
      </w:r>
      <w:r w:rsidR="00862206" w:rsidRPr="666356AB">
        <w:rPr>
          <w:rFonts w:eastAsia="Times New Roman" w:cs="Times New Roman"/>
          <w:lang w:val="en-US"/>
        </w:rPr>
        <w:t>)</w:t>
      </w:r>
      <w:r w:rsidRPr="666356AB">
        <w:rPr>
          <w:rFonts w:eastAsia="Times New Roman" w:cs="Times New Roman"/>
          <w:lang w:val="en-US"/>
        </w:rPr>
        <w:t xml:space="preserve"> </w:t>
      </w:r>
      <w:r w:rsidR="00862206" w:rsidRPr="666356AB">
        <w:rPr>
          <w:rFonts w:eastAsia="Times New Roman" w:cs="Times New Roman"/>
          <w:lang w:val="en-US"/>
        </w:rPr>
        <w:t xml:space="preserve">which shows that there </w:t>
      </w:r>
      <w:r w:rsidR="000047CA" w:rsidRPr="666356AB">
        <w:rPr>
          <w:rFonts w:eastAsia="Times New Roman" w:cs="Times New Roman"/>
          <w:lang w:val="en-US"/>
        </w:rPr>
        <w:t>are</w:t>
      </w:r>
      <w:r w:rsidR="00862206" w:rsidRPr="666356AB">
        <w:rPr>
          <w:rFonts w:eastAsia="Times New Roman" w:cs="Times New Roman"/>
          <w:lang w:val="en-US"/>
        </w:rPr>
        <w:t xml:space="preserve"> </w:t>
      </w:r>
      <w:r w:rsidRPr="666356AB">
        <w:rPr>
          <w:rFonts w:eastAsia="Times New Roman" w:cs="Times New Roman"/>
          <w:lang w:val="en-US"/>
        </w:rPr>
        <w:t>different key</w:t>
      </w:r>
      <w:r w:rsidR="000047CA" w:rsidRPr="666356AB">
        <w:rPr>
          <w:rFonts w:eastAsia="Times New Roman" w:cs="Times New Roman"/>
          <w:lang w:val="en-US"/>
        </w:rPr>
        <w:t>s</w:t>
      </w:r>
      <w:r w:rsidRPr="666356AB">
        <w:rPr>
          <w:rFonts w:eastAsia="Times New Roman" w:cs="Times New Roman"/>
          <w:lang w:val="en-US"/>
        </w:rPr>
        <w:t xml:space="preserve"> </w:t>
      </w:r>
      <w:r w:rsidR="00862206" w:rsidRPr="666356AB">
        <w:rPr>
          <w:rFonts w:eastAsia="Times New Roman" w:cs="Times New Roman"/>
          <w:lang w:val="en-US"/>
        </w:rPr>
        <w:t xml:space="preserve">between </w:t>
      </w:r>
      <w:r w:rsidR="000047CA" w:rsidRPr="666356AB">
        <w:rPr>
          <w:rFonts w:eastAsia="Times New Roman" w:cs="Times New Roman"/>
          <w:lang w:val="en-US"/>
        </w:rPr>
        <w:t xml:space="preserve">the </w:t>
      </w:r>
      <w:r w:rsidRPr="666356AB">
        <w:rPr>
          <w:rFonts w:eastAsia="Times New Roman" w:cs="Times New Roman"/>
          <w:lang w:val="en-US"/>
        </w:rPr>
        <w:t>different station</w:t>
      </w:r>
      <w:r w:rsidR="000047CA" w:rsidRPr="666356AB">
        <w:rPr>
          <w:rFonts w:eastAsia="Times New Roman" w:cs="Times New Roman"/>
          <w:lang w:val="en-US"/>
        </w:rPr>
        <w:t>s</w:t>
      </w:r>
      <w:r w:rsidRPr="666356AB">
        <w:rPr>
          <w:rFonts w:eastAsia="Times New Roman" w:cs="Times New Roman"/>
          <w:lang w:val="en-US"/>
        </w:rPr>
        <w:t xml:space="preserve"> and</w:t>
      </w:r>
      <w:r w:rsidR="000047CA" w:rsidRPr="666356AB">
        <w:rPr>
          <w:rFonts w:eastAsia="Times New Roman" w:cs="Times New Roman"/>
          <w:lang w:val="en-US"/>
        </w:rPr>
        <w:t xml:space="preserve"> the</w:t>
      </w:r>
      <w:r w:rsidRPr="666356AB">
        <w:rPr>
          <w:rFonts w:eastAsia="Times New Roman" w:cs="Times New Roman"/>
          <w:lang w:val="en-US"/>
        </w:rPr>
        <w:t xml:space="preserve"> </w:t>
      </w:r>
      <w:r w:rsidRPr="666356AB">
        <w:rPr>
          <w:rFonts w:eastAsia="Times New Roman" w:cs="Times New Roman"/>
          <w:b/>
          <w:bCs/>
          <w:lang w:val="en-US"/>
        </w:rPr>
        <w:t>GMK</w:t>
      </w:r>
      <w:r w:rsidRPr="666356AB">
        <w:rPr>
          <w:rFonts w:eastAsia="Times New Roman" w:cs="Times New Roman"/>
          <w:lang w:val="en-US"/>
        </w:rPr>
        <w:t xml:space="preserve"> </w:t>
      </w:r>
      <w:r w:rsidR="000047CA" w:rsidRPr="666356AB">
        <w:rPr>
          <w:rFonts w:eastAsia="Times New Roman" w:cs="Times New Roman"/>
          <w:lang w:val="en-US"/>
        </w:rPr>
        <w:t>(</w:t>
      </w:r>
      <w:r w:rsidRPr="666356AB">
        <w:rPr>
          <w:rFonts w:eastAsia="Times New Roman" w:cs="Times New Roman"/>
          <w:i/>
          <w:iCs/>
          <w:lang w:val="en-US"/>
        </w:rPr>
        <w:t>Group Master Key</w:t>
      </w:r>
      <w:r w:rsidR="000047CA" w:rsidRPr="666356AB">
        <w:rPr>
          <w:rFonts w:eastAsia="Times New Roman" w:cs="Times New Roman"/>
          <w:lang w:val="en-US"/>
        </w:rPr>
        <w:t>)</w:t>
      </w:r>
      <w:r w:rsidRPr="666356AB">
        <w:rPr>
          <w:rFonts w:eastAsia="Times New Roman" w:cs="Times New Roman"/>
          <w:lang w:val="en-US"/>
        </w:rPr>
        <w:t xml:space="preserve">, </w:t>
      </w:r>
      <w:r w:rsidR="000047CA" w:rsidRPr="666356AB">
        <w:rPr>
          <w:rFonts w:eastAsia="Times New Roman" w:cs="Times New Roman"/>
          <w:lang w:val="en-US"/>
        </w:rPr>
        <w:t xml:space="preserve">a specific key specifically used to protect the broadcast and multicast traffic. These keys are </w:t>
      </w:r>
      <w:r w:rsidRPr="666356AB">
        <w:rPr>
          <w:rFonts w:eastAsia="Times New Roman" w:cs="Times New Roman"/>
          <w:lang w:val="en-US"/>
        </w:rPr>
        <w:t>generated from MSK</w:t>
      </w:r>
      <w:r w:rsidR="000047CA" w:rsidRPr="666356AB">
        <w:rPr>
          <w:rFonts w:eastAsia="Times New Roman" w:cs="Times New Roman"/>
          <w:lang w:val="en-US"/>
        </w:rPr>
        <w:t>.</w:t>
      </w:r>
    </w:p>
    <w:p w14:paraId="6A08A62E" w14:textId="77777777" w:rsidR="000047CA" w:rsidRPr="00877DE2" w:rsidRDefault="2D42162F" w:rsidP="001310CE">
      <w:pPr>
        <w:pStyle w:val="Paragrafoelenco"/>
        <w:numPr>
          <w:ilvl w:val="0"/>
          <w:numId w:val="179"/>
        </w:numPr>
        <w:spacing w:line="257" w:lineRule="auto"/>
        <w:rPr>
          <w:rFonts w:eastAsia="Times New Roman" w:cs="Times New Roman"/>
          <w:lang w:val="en-US"/>
        </w:rPr>
      </w:pPr>
      <w:r w:rsidRPr="666356AB">
        <w:rPr>
          <w:rFonts w:eastAsia="Times New Roman" w:cs="Times New Roman"/>
          <w:b/>
          <w:bCs/>
          <w:lang w:val="en-US"/>
        </w:rPr>
        <w:t>PTK</w:t>
      </w:r>
      <w:r w:rsidRPr="666356AB">
        <w:rPr>
          <w:rFonts w:eastAsia="Times New Roman" w:cs="Times New Roman"/>
          <w:lang w:val="en-US"/>
        </w:rPr>
        <w:t xml:space="preserve"> </w:t>
      </w:r>
      <w:r w:rsidR="000047CA" w:rsidRPr="666356AB">
        <w:rPr>
          <w:rFonts w:eastAsia="Times New Roman" w:cs="Times New Roman"/>
          <w:lang w:val="en-US"/>
        </w:rPr>
        <w:t>(</w:t>
      </w:r>
      <w:r w:rsidRPr="666356AB">
        <w:rPr>
          <w:rFonts w:eastAsia="Times New Roman" w:cs="Times New Roman"/>
          <w:i/>
          <w:iCs/>
          <w:lang w:val="en-US"/>
        </w:rPr>
        <w:t xml:space="preserve">Pairwise Transient </w:t>
      </w:r>
      <w:r w:rsidR="000047CA" w:rsidRPr="666356AB">
        <w:rPr>
          <w:rFonts w:eastAsia="Times New Roman" w:cs="Times New Roman"/>
          <w:i/>
          <w:iCs/>
          <w:lang w:val="en-US"/>
        </w:rPr>
        <w:t>K</w:t>
      </w:r>
      <w:r w:rsidRPr="666356AB">
        <w:rPr>
          <w:rFonts w:eastAsia="Times New Roman" w:cs="Times New Roman"/>
          <w:i/>
          <w:iCs/>
          <w:lang w:val="en-US"/>
        </w:rPr>
        <w:t>ey</w:t>
      </w:r>
      <w:r w:rsidR="000047CA" w:rsidRPr="666356AB">
        <w:rPr>
          <w:rFonts w:eastAsia="Times New Roman" w:cs="Times New Roman"/>
          <w:lang w:val="en-US"/>
        </w:rPr>
        <w:t>)</w:t>
      </w:r>
      <w:r w:rsidRPr="666356AB">
        <w:rPr>
          <w:rFonts w:eastAsia="Times New Roman" w:cs="Times New Roman"/>
          <w:lang w:val="en-US"/>
        </w:rPr>
        <w:t xml:space="preserve"> </w:t>
      </w:r>
      <w:r w:rsidR="000047CA" w:rsidRPr="666356AB">
        <w:rPr>
          <w:rFonts w:eastAsia="Times New Roman" w:cs="Times New Roman"/>
          <w:lang w:val="en-US"/>
        </w:rPr>
        <w:t xml:space="preserve">is </w:t>
      </w:r>
      <w:r w:rsidRPr="666356AB">
        <w:rPr>
          <w:rFonts w:eastAsia="Times New Roman" w:cs="Times New Roman"/>
          <w:lang w:val="en-US"/>
        </w:rPr>
        <w:t xml:space="preserve">used to protect </w:t>
      </w:r>
      <w:r w:rsidRPr="666356AB">
        <w:rPr>
          <w:rFonts w:eastAsia="Times New Roman" w:cs="Times New Roman"/>
          <w:b/>
          <w:bCs/>
          <w:lang w:val="en-US"/>
        </w:rPr>
        <w:t>unicast traffic</w:t>
      </w:r>
      <w:r w:rsidRPr="666356AB">
        <w:rPr>
          <w:rFonts w:eastAsia="Times New Roman" w:cs="Times New Roman"/>
          <w:lang w:val="en-US"/>
        </w:rPr>
        <w:t xml:space="preserve"> of one STA with the AP</w:t>
      </w:r>
      <w:r w:rsidR="000047CA" w:rsidRPr="666356AB">
        <w:rPr>
          <w:rFonts w:eastAsia="Times New Roman" w:cs="Times New Roman"/>
          <w:lang w:val="en-US"/>
        </w:rPr>
        <w:t>, which is different for each station.</w:t>
      </w:r>
    </w:p>
    <w:p w14:paraId="3CA1BCB5" w14:textId="21539CEE" w:rsidR="00C26D15" w:rsidRDefault="2D42162F" w:rsidP="001310CE">
      <w:pPr>
        <w:pStyle w:val="Paragrafoelenco"/>
        <w:numPr>
          <w:ilvl w:val="0"/>
          <w:numId w:val="179"/>
        </w:numPr>
        <w:spacing w:line="257" w:lineRule="auto"/>
        <w:rPr>
          <w:rFonts w:eastAsia="Times New Roman" w:cs="Times New Roman"/>
          <w:lang w:val="en-US"/>
        </w:rPr>
      </w:pPr>
      <w:r w:rsidRPr="666356AB">
        <w:rPr>
          <w:rFonts w:eastAsia="Times New Roman" w:cs="Times New Roman"/>
          <w:b/>
          <w:bCs/>
          <w:lang w:val="en-US"/>
        </w:rPr>
        <w:t>GTK</w:t>
      </w:r>
      <w:r w:rsidRPr="666356AB">
        <w:rPr>
          <w:rFonts w:eastAsia="Times New Roman" w:cs="Times New Roman"/>
          <w:lang w:val="en-US"/>
        </w:rPr>
        <w:t xml:space="preserve"> </w:t>
      </w:r>
      <w:r w:rsidR="000047CA" w:rsidRPr="666356AB">
        <w:rPr>
          <w:rFonts w:eastAsia="Times New Roman" w:cs="Times New Roman"/>
          <w:lang w:val="en-US"/>
        </w:rPr>
        <w:t>(</w:t>
      </w:r>
      <w:r w:rsidRPr="666356AB">
        <w:rPr>
          <w:rFonts w:eastAsia="Times New Roman" w:cs="Times New Roman"/>
          <w:i/>
          <w:iCs/>
          <w:lang w:val="en-US"/>
        </w:rPr>
        <w:t xml:space="preserve">Group Temporal </w:t>
      </w:r>
      <w:r w:rsidR="000047CA" w:rsidRPr="666356AB">
        <w:rPr>
          <w:rFonts w:eastAsia="Times New Roman" w:cs="Times New Roman"/>
          <w:i/>
          <w:iCs/>
          <w:lang w:val="en-US"/>
        </w:rPr>
        <w:t>K</w:t>
      </w:r>
      <w:r w:rsidRPr="666356AB">
        <w:rPr>
          <w:rFonts w:eastAsia="Times New Roman" w:cs="Times New Roman"/>
          <w:i/>
          <w:iCs/>
          <w:lang w:val="en-US"/>
        </w:rPr>
        <w:t>ey</w:t>
      </w:r>
      <w:r w:rsidR="000047CA" w:rsidRPr="666356AB">
        <w:rPr>
          <w:rFonts w:eastAsia="Times New Roman" w:cs="Times New Roman"/>
          <w:lang w:val="en-US"/>
        </w:rPr>
        <w:t>) is</w:t>
      </w:r>
      <w:r w:rsidRPr="666356AB">
        <w:rPr>
          <w:rFonts w:eastAsia="Times New Roman" w:cs="Times New Roman"/>
          <w:lang w:val="en-US"/>
        </w:rPr>
        <w:t xml:space="preserve"> used to protect multicast and broadcast traffic between </w:t>
      </w:r>
      <w:r w:rsidR="000047CA" w:rsidRPr="666356AB">
        <w:rPr>
          <w:rFonts w:eastAsia="Times New Roman" w:cs="Times New Roman"/>
          <w:lang w:val="en-US"/>
        </w:rPr>
        <w:t xml:space="preserve">the </w:t>
      </w:r>
      <w:r w:rsidRPr="666356AB">
        <w:rPr>
          <w:rFonts w:eastAsia="Times New Roman" w:cs="Times New Roman"/>
          <w:lang w:val="en-US"/>
        </w:rPr>
        <w:t xml:space="preserve">AP and </w:t>
      </w:r>
      <w:r w:rsidR="000047CA" w:rsidRPr="666356AB">
        <w:rPr>
          <w:rFonts w:eastAsia="Times New Roman" w:cs="Times New Roman"/>
          <w:lang w:val="en-US"/>
        </w:rPr>
        <w:t>all the</w:t>
      </w:r>
      <w:r w:rsidRPr="666356AB">
        <w:rPr>
          <w:rFonts w:eastAsia="Times New Roman" w:cs="Times New Roman"/>
          <w:lang w:val="en-US"/>
        </w:rPr>
        <w:t xml:space="preserve"> associated </w:t>
      </w:r>
      <w:r w:rsidR="000047CA" w:rsidRPr="666356AB">
        <w:rPr>
          <w:rFonts w:eastAsia="Times New Roman" w:cs="Times New Roman"/>
          <w:lang w:val="en-US"/>
        </w:rPr>
        <w:t>stations</w:t>
      </w:r>
      <w:r w:rsidR="0029624B" w:rsidRPr="666356AB">
        <w:rPr>
          <w:rFonts w:eastAsia="Times New Roman" w:cs="Times New Roman"/>
          <w:lang w:val="en-US"/>
        </w:rPr>
        <w:t xml:space="preserve"> (i.e., everything inside one BSS). This key is</w:t>
      </w:r>
      <w:r w:rsidRPr="666356AB">
        <w:rPr>
          <w:rFonts w:eastAsia="Times New Roman" w:cs="Times New Roman"/>
          <w:lang w:val="en-US"/>
        </w:rPr>
        <w:t xml:space="preserve"> shared between all members of BSS</w:t>
      </w:r>
      <w:r w:rsidR="2028DB84" w:rsidRPr="666356AB">
        <w:rPr>
          <w:rFonts w:eastAsia="Times New Roman" w:cs="Times New Roman"/>
          <w:lang w:val="en-US"/>
        </w:rPr>
        <w:t>.</w:t>
      </w:r>
    </w:p>
    <w:p w14:paraId="75E005A3" w14:textId="2F2486D1" w:rsidR="0029624B" w:rsidRPr="00877DE2" w:rsidRDefault="0029624B" w:rsidP="006758FB">
      <w:pPr>
        <w:pStyle w:val="Titolo3"/>
        <w:rPr>
          <w:lang w:val="en-US"/>
        </w:rPr>
      </w:pPr>
      <w:bookmarkStart w:id="217" w:name="_Toc91005602"/>
      <w:r w:rsidRPr="00877DE2">
        <w:rPr>
          <w:lang w:val="en-US"/>
        </w:rPr>
        <w:t>4-way handshake</w:t>
      </w:r>
      <w:bookmarkEnd w:id="217"/>
    </w:p>
    <w:p w14:paraId="5B95C041" w14:textId="4A891E9F" w:rsidR="05DAFB29" w:rsidRPr="00877DE2" w:rsidRDefault="006758FB" w:rsidP="1D7E75D1">
      <w:pPr>
        <w:spacing w:line="257" w:lineRule="auto"/>
        <w:rPr>
          <w:lang w:val="en-US"/>
        </w:rPr>
      </w:pPr>
      <w:r w:rsidRPr="00877DE2">
        <w:rPr>
          <w:lang w:val="en-US"/>
        </w:rPr>
        <w:t>This is needed to demonstrate to each other that the STA and the AP know the PMK or the PSK, via EAPoL-Key messages.</w:t>
      </w:r>
      <w:r w:rsidR="005D72DF" w:rsidRPr="00877DE2">
        <w:rPr>
          <w:lang w:val="en-US"/>
        </w:rPr>
        <w:t xml:space="preserve"> </w:t>
      </w:r>
    </w:p>
    <w:p w14:paraId="337B59DF" w14:textId="2B271693" w:rsidR="00AE1732" w:rsidRPr="00877DE2" w:rsidRDefault="005D72DF" w:rsidP="1D7E75D1">
      <w:pPr>
        <w:spacing w:line="257" w:lineRule="auto"/>
        <w:rPr>
          <w:rFonts w:eastAsia="Calibri" w:cs="Arial"/>
          <w:lang w:val="en-US"/>
        </w:rPr>
      </w:pPr>
      <w:r w:rsidRPr="00877DE2">
        <w:rPr>
          <w:noProof/>
          <w:lang w:val="en-US"/>
        </w:rPr>
        <w:drawing>
          <wp:anchor distT="0" distB="0" distL="114300" distR="114300" simplePos="0" relativeHeight="251675136" behindDoc="0" locked="0" layoutInCell="1" allowOverlap="1" wp14:anchorId="1CD3D6CF" wp14:editId="1F8594D3">
            <wp:simplePos x="0" y="0"/>
            <wp:positionH relativeFrom="margin">
              <wp:align>right</wp:align>
            </wp:positionH>
            <wp:positionV relativeFrom="paragraph">
              <wp:posOffset>67310</wp:posOffset>
            </wp:positionV>
            <wp:extent cx="3500755" cy="1616075"/>
            <wp:effectExtent l="0" t="0" r="4445" b="3175"/>
            <wp:wrapSquare wrapText="bothSides"/>
            <wp:docPr id="67955278" name="Immagine 679552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278" name="Immagine 67955278" descr="Immagine che contiene testo&#10;&#10;Descrizione generata automaticamente"/>
                    <pic:cNvPicPr/>
                  </pic:nvPicPr>
                  <pic:blipFill>
                    <a:blip r:embed="rId102">
                      <a:extLst>
                        <a:ext uri="{28A0092B-C50C-407E-A947-70E740481C1C}">
                          <a14:useLocalDpi xmlns:a14="http://schemas.microsoft.com/office/drawing/2010/main" val="0"/>
                        </a:ext>
                      </a:extLst>
                    </a:blip>
                    <a:stretch>
                      <a:fillRect/>
                    </a:stretch>
                  </pic:blipFill>
                  <pic:spPr>
                    <a:xfrm>
                      <a:off x="0" y="0"/>
                      <a:ext cx="3500755" cy="1616075"/>
                    </a:xfrm>
                    <a:prstGeom prst="rect">
                      <a:avLst/>
                    </a:prstGeom>
                  </pic:spPr>
                </pic:pic>
              </a:graphicData>
            </a:graphic>
            <wp14:sizeRelH relativeFrom="margin">
              <wp14:pctWidth>0</wp14:pctWidth>
            </wp14:sizeRelH>
            <wp14:sizeRelV relativeFrom="margin">
              <wp14:pctHeight>0</wp14:pctHeight>
            </wp14:sizeRelV>
          </wp:anchor>
        </w:drawing>
      </w:r>
      <w:r w:rsidRPr="00877DE2">
        <w:rPr>
          <w:rFonts w:eastAsia="Calibri" w:cs="Arial"/>
          <w:lang w:val="en-US"/>
        </w:rPr>
        <w:t>The AP sends a nonce and thanks to that the station can compute the PTK. Then it sends the nonce</w:t>
      </w:r>
      <w:r w:rsidR="00CB65D4" w:rsidRPr="00877DE2">
        <w:rPr>
          <w:rFonts w:eastAsia="Calibri" w:cs="Arial"/>
          <w:lang w:val="en-US"/>
        </w:rPr>
        <w:t xml:space="preserve"> of the station, the MIC and the station information element. The AP, with that information, can derive the PTK and send its nonce, the MIC, its information element and the </w:t>
      </w:r>
      <m:oMath>
        <m:r>
          <w:rPr>
            <w:rFonts w:ascii="Cambria Math" w:eastAsia="Calibri" w:hAnsi="Cambria Math" w:cs="Arial"/>
            <w:lang w:val="en-US"/>
          </w:rPr>
          <m:t>enc(GTK)</m:t>
        </m:r>
      </m:oMath>
      <w:r w:rsidR="008D4FF1" w:rsidRPr="00877DE2">
        <w:rPr>
          <w:rFonts w:eastAsia="Calibri" w:cs="Arial"/>
          <w:lang w:val="en-US"/>
        </w:rPr>
        <w:t>. This is done because the station has got a pairwise key and that will be used to encrypt the group-key</w:t>
      </w:r>
      <w:r w:rsidR="00046A4B" w:rsidRPr="00877DE2">
        <w:rPr>
          <w:rFonts w:eastAsia="Calibri" w:cs="Arial"/>
          <w:lang w:val="en-US"/>
        </w:rPr>
        <w:t xml:space="preserve"> (given only to the authenticated stations that become part of the group). Then, the station will install the transient key (TK) and will send back a final ACK with the MIC and the AP will do the same by installing the same transient key.</w:t>
      </w:r>
    </w:p>
    <w:p w14:paraId="648BF0C1" w14:textId="77777777" w:rsidR="00415A63" w:rsidRPr="00877DE2" w:rsidRDefault="00166F25" w:rsidP="1D7E75D1">
      <w:pPr>
        <w:spacing w:line="257" w:lineRule="auto"/>
        <w:rPr>
          <w:rFonts w:eastAsia="Calibri" w:cs="Arial"/>
          <w:lang w:val="en-US"/>
        </w:rPr>
      </w:pPr>
      <w:r w:rsidRPr="00877DE2">
        <w:rPr>
          <w:rFonts w:eastAsia="Calibri" w:cs="Arial"/>
          <w:lang w:val="en-US"/>
        </w:rPr>
        <w:t>For pairwise keys the</w:t>
      </w:r>
      <w:r w:rsidR="00AE1732" w:rsidRPr="00877DE2">
        <w:rPr>
          <w:rFonts w:eastAsia="Calibri" w:cs="Arial"/>
          <w:lang w:val="en-US"/>
        </w:rPr>
        <w:t>se are all the used formulas (no need to remember them)</w:t>
      </w:r>
      <w:r w:rsidR="00415A63" w:rsidRPr="00877DE2">
        <w:rPr>
          <w:rFonts w:eastAsia="Calibri" w:cs="Arial"/>
          <w:lang w:val="en-US"/>
        </w:rPr>
        <w:t>:</w:t>
      </w:r>
    </w:p>
    <w:p w14:paraId="0400C5E3" w14:textId="608DF655" w:rsidR="00415A63" w:rsidRPr="00877DE2" w:rsidRDefault="0000115A" w:rsidP="1D7E75D1">
      <w:pPr>
        <w:spacing w:line="257" w:lineRule="auto"/>
        <w:rPr>
          <w:rFonts w:eastAsia="Calibri" w:cs="Arial"/>
          <w:lang w:val="en-US"/>
        </w:rPr>
      </w:pPr>
      <m:oMathPara>
        <m:oMath>
          <m:r>
            <w:rPr>
              <w:rFonts w:ascii="Cambria Math" w:eastAsia="Calibri" w:hAnsi="Cambria Math" w:cs="Arial"/>
              <w:lang w:val="en-US"/>
            </w:rPr>
            <m:t>PTK=EAPoL-PRF</m:t>
          </m:r>
          <m:d>
            <m:dPr>
              <m:endChr m:val="|"/>
              <m:ctrlPr>
                <w:rPr>
                  <w:rFonts w:ascii="Cambria Math" w:eastAsia="Calibri" w:hAnsi="Cambria Math" w:cs="Arial"/>
                  <w:i/>
                  <w:lang w:val="en-US"/>
                </w:rPr>
              </m:ctrlPr>
            </m:dPr>
            <m:e>
              <m:r>
                <w:rPr>
                  <w:rFonts w:ascii="Cambria Math" w:eastAsia="Calibri" w:hAnsi="Cambria Math" w:cs="Arial"/>
                  <w:lang w:val="en-US"/>
                </w:rPr>
                <m:t xml:space="preserve">PMK, ANonce </m:t>
              </m:r>
            </m:e>
          </m:d>
          <m:r>
            <w:rPr>
              <w:rFonts w:ascii="Cambria Math" w:eastAsia="Calibri" w:hAnsi="Cambria Math" w:cs="Arial"/>
              <w:lang w:val="en-US"/>
            </w:rPr>
            <m:t>SNonce | AP_MAC_addr | STA_MAC_addr )</m:t>
          </m:r>
        </m:oMath>
      </m:oMathPara>
    </w:p>
    <w:p w14:paraId="59D79234" w14:textId="652201FE" w:rsidR="00166F25" w:rsidRPr="00877DE2" w:rsidRDefault="00A43AA3" w:rsidP="1D7E75D1">
      <w:pPr>
        <w:spacing w:line="257" w:lineRule="auto"/>
        <w:rPr>
          <w:rFonts w:eastAsia="Calibri" w:cs="Arial"/>
          <w:lang w:val="en-US"/>
        </w:rPr>
      </w:pPr>
      <w:r w:rsidRPr="00877DE2">
        <w:rPr>
          <w:rFonts w:eastAsia="Calibri" w:cs="Arial"/>
          <w:lang w:val="en-US"/>
        </w:rPr>
        <w:t>I</w:t>
      </w:r>
      <w:r w:rsidR="00AE1732" w:rsidRPr="00877DE2">
        <w:rPr>
          <w:rFonts w:eastAsia="Calibri" w:cs="Arial"/>
          <w:lang w:val="en-US"/>
        </w:rPr>
        <w:t>t is possible to see that pairwise keys contain the MAC address of the AP and the STA, that’s why they depend upon that specific pair.</w:t>
      </w:r>
    </w:p>
    <w:p w14:paraId="5056ABB1" w14:textId="24D11056" w:rsidR="00A43AA3" w:rsidRPr="00877DE2" w:rsidRDefault="0000115A" w:rsidP="1D7E75D1">
      <w:pPr>
        <w:spacing w:line="257" w:lineRule="auto"/>
        <w:rPr>
          <w:rFonts w:eastAsia="Calibri" w:cs="Arial"/>
          <w:lang w:val="en-US"/>
        </w:rPr>
      </w:pPr>
      <m:oMathPara>
        <m:oMath>
          <m:r>
            <w:rPr>
              <w:rFonts w:ascii="Cambria Math" w:eastAsia="Calibri" w:hAnsi="Cambria Math" w:cs="Arial"/>
              <w:lang w:val="en-US"/>
            </w:rPr>
            <m:t xml:space="preserve">PTK=KCK </m:t>
          </m:r>
          <m:d>
            <m:dPr>
              <m:begChr m:val="|"/>
              <m:endChr m:val="|"/>
              <m:ctrlPr>
                <w:rPr>
                  <w:rFonts w:ascii="Cambria Math" w:eastAsia="Calibri" w:hAnsi="Cambria Math" w:cs="Arial"/>
                  <w:i/>
                  <w:lang w:val="en-US"/>
                </w:rPr>
              </m:ctrlPr>
            </m:dPr>
            <m:e>
              <m:r>
                <w:rPr>
                  <w:rFonts w:ascii="Cambria Math" w:eastAsia="Calibri" w:hAnsi="Cambria Math" w:cs="Arial"/>
                  <w:lang w:val="en-US"/>
                </w:rPr>
                <m:t xml:space="preserve"> KEK </m:t>
              </m:r>
            </m:e>
          </m:d>
          <m:r>
            <w:rPr>
              <w:rFonts w:ascii="Cambria Math" w:eastAsia="Calibri" w:hAnsi="Cambria Math" w:cs="Arial"/>
              <w:lang w:val="en-US"/>
            </w:rPr>
            <m:t xml:space="preserve"> TK </m:t>
          </m:r>
          <m:d>
            <m:dPr>
              <m:begChr m:val="|"/>
              <m:endChr m:val="|"/>
              <m:ctrlPr>
                <w:rPr>
                  <w:rFonts w:ascii="Cambria Math" w:eastAsia="Calibri" w:hAnsi="Cambria Math" w:cs="Arial"/>
                  <w:i/>
                  <w:lang w:val="en-US"/>
                </w:rPr>
              </m:ctrlPr>
            </m:dPr>
            <m:e>
              <m:r>
                <w:rPr>
                  <w:rFonts w:ascii="Cambria Math" w:eastAsia="Calibri" w:hAnsi="Cambria Math" w:cs="Arial"/>
                  <w:lang w:val="en-US"/>
                </w:rPr>
                <m:t xml:space="preserve"> Tx </m:t>
              </m:r>
            </m:e>
          </m:d>
          <m:r>
            <w:rPr>
              <w:rFonts w:ascii="Cambria Math" w:eastAsia="Calibri" w:hAnsi="Cambria Math" w:cs="Arial"/>
              <w:lang w:val="en-US"/>
            </w:rPr>
            <m:t>Rx</m:t>
          </m:r>
        </m:oMath>
      </m:oMathPara>
    </w:p>
    <w:p w14:paraId="7D4AEDDF" w14:textId="2A0685B2" w:rsidR="00490022" w:rsidRPr="00877DE2" w:rsidRDefault="00490022" w:rsidP="1D7E75D1">
      <w:pPr>
        <w:spacing w:line="257" w:lineRule="auto"/>
        <w:rPr>
          <w:rFonts w:eastAsia="Calibri" w:cs="Arial"/>
          <w:lang w:val="en-US"/>
        </w:rPr>
      </w:pPr>
      <w:r w:rsidRPr="00877DE2">
        <w:rPr>
          <w:rFonts w:eastAsia="Calibri" w:cs="Arial"/>
          <w:lang w:val="en-US"/>
        </w:rPr>
        <w:t>Then, the PTK is the concatenation on all the other keys. The algorithm is quite complex</w:t>
      </w:r>
      <w:r w:rsidR="00172797" w:rsidRPr="00877DE2">
        <w:rPr>
          <w:rFonts w:eastAsia="Calibri" w:cs="Arial"/>
          <w:lang w:val="en-US"/>
        </w:rPr>
        <w:t>:</w:t>
      </w:r>
    </w:p>
    <w:p w14:paraId="5FD4CB5D" w14:textId="03FFF16E" w:rsidR="00172797" w:rsidRPr="00877DE2" w:rsidRDefault="00172797" w:rsidP="001310CE">
      <w:pPr>
        <w:pStyle w:val="Paragrafoelenco"/>
        <w:numPr>
          <w:ilvl w:val="0"/>
          <w:numId w:val="144"/>
        </w:numPr>
        <w:spacing w:line="257" w:lineRule="auto"/>
        <w:rPr>
          <w:rFonts w:eastAsia="Calibri" w:cs="Arial"/>
          <w:lang w:val="en-US"/>
        </w:rPr>
      </w:pPr>
      <w:r w:rsidRPr="666356AB">
        <w:rPr>
          <w:rFonts w:eastAsia="Calibri" w:cs="Arial"/>
          <w:lang w:val="en-US"/>
        </w:rPr>
        <w:t>128-bit KCK (Key Confirmation Key) for MIC in msg 2, 3, 4</w:t>
      </w:r>
    </w:p>
    <w:p w14:paraId="305C7454" w14:textId="4E1AD214" w:rsidR="00172797" w:rsidRPr="00877DE2" w:rsidRDefault="00172797" w:rsidP="001310CE">
      <w:pPr>
        <w:pStyle w:val="Paragrafoelenco"/>
        <w:numPr>
          <w:ilvl w:val="0"/>
          <w:numId w:val="144"/>
        </w:numPr>
        <w:spacing w:line="257" w:lineRule="auto"/>
        <w:rPr>
          <w:rFonts w:eastAsia="Calibri" w:cs="Arial"/>
          <w:lang w:val="en-US"/>
        </w:rPr>
      </w:pPr>
      <w:r w:rsidRPr="666356AB">
        <w:rPr>
          <w:rFonts w:eastAsia="Calibri" w:cs="Arial"/>
          <w:lang w:val="en-US"/>
        </w:rPr>
        <w:t xml:space="preserve">128-bit KEK (Key Encryption Key) </w:t>
      </w:r>
      <w:r w:rsidR="003B0654" w:rsidRPr="666356AB">
        <w:rPr>
          <w:rFonts w:eastAsia="Calibri" w:cs="Arial"/>
          <w:lang w:val="en-US"/>
        </w:rPr>
        <w:t>is needed t</w:t>
      </w:r>
      <w:r w:rsidRPr="666356AB">
        <w:rPr>
          <w:rFonts w:eastAsia="Calibri" w:cs="Arial"/>
          <w:lang w:val="en-US"/>
        </w:rPr>
        <w:t>o encrypt sensitive data (</w:t>
      </w:r>
      <w:r w:rsidR="003B0654" w:rsidRPr="666356AB">
        <w:rPr>
          <w:rFonts w:eastAsia="Calibri" w:cs="Arial"/>
          <w:lang w:val="en-US"/>
        </w:rPr>
        <w:t xml:space="preserve">such as </w:t>
      </w:r>
      <w:r w:rsidRPr="666356AB">
        <w:rPr>
          <w:rFonts w:eastAsia="Calibri" w:cs="Arial"/>
          <w:lang w:val="en-US"/>
        </w:rPr>
        <w:t>RSN IE, group key)</w:t>
      </w:r>
    </w:p>
    <w:p w14:paraId="2299BB14" w14:textId="2F2EE16C" w:rsidR="00172797" w:rsidRPr="00877DE2" w:rsidRDefault="00172797" w:rsidP="001310CE">
      <w:pPr>
        <w:pStyle w:val="Paragrafoelenco"/>
        <w:numPr>
          <w:ilvl w:val="0"/>
          <w:numId w:val="144"/>
        </w:numPr>
        <w:spacing w:line="257" w:lineRule="auto"/>
        <w:rPr>
          <w:rFonts w:eastAsia="Calibri" w:cs="Arial"/>
          <w:lang w:val="en-US"/>
        </w:rPr>
      </w:pPr>
      <w:r w:rsidRPr="666356AB">
        <w:rPr>
          <w:rFonts w:eastAsia="Calibri" w:cs="Arial"/>
          <w:lang w:val="en-US"/>
        </w:rPr>
        <w:t>128-bit TK (Temporal Key) used for unicast data encryption</w:t>
      </w:r>
    </w:p>
    <w:p w14:paraId="48653507" w14:textId="2492120D" w:rsidR="00172797" w:rsidRPr="00877DE2" w:rsidRDefault="00172797" w:rsidP="001310CE">
      <w:pPr>
        <w:pStyle w:val="Paragrafoelenco"/>
        <w:numPr>
          <w:ilvl w:val="0"/>
          <w:numId w:val="144"/>
        </w:numPr>
        <w:spacing w:line="257" w:lineRule="auto"/>
        <w:rPr>
          <w:rFonts w:eastAsia="Calibri" w:cs="Arial"/>
          <w:lang w:val="en-US"/>
        </w:rPr>
      </w:pPr>
      <w:r w:rsidRPr="666356AB">
        <w:rPr>
          <w:rFonts w:eastAsia="Calibri" w:cs="Arial"/>
          <w:lang w:val="en-US"/>
        </w:rPr>
        <w:t>64-bit Tx key</w:t>
      </w:r>
      <w:r w:rsidR="003B0654" w:rsidRPr="666356AB">
        <w:rPr>
          <w:rFonts w:eastAsia="Calibri" w:cs="Arial"/>
          <w:lang w:val="en-US"/>
        </w:rPr>
        <w:t xml:space="preserve"> (Transmission Key)</w:t>
      </w:r>
      <w:r w:rsidRPr="666356AB">
        <w:rPr>
          <w:rFonts w:eastAsia="Calibri" w:cs="Arial"/>
          <w:lang w:val="en-US"/>
        </w:rPr>
        <w:t>, used in TKIP for MIC of AP &gt; STA packets</w:t>
      </w:r>
    </w:p>
    <w:p w14:paraId="5D628494" w14:textId="63E58636" w:rsidR="00172797" w:rsidRPr="00877DE2" w:rsidRDefault="00172797" w:rsidP="001310CE">
      <w:pPr>
        <w:pStyle w:val="Paragrafoelenco"/>
        <w:numPr>
          <w:ilvl w:val="0"/>
          <w:numId w:val="144"/>
        </w:numPr>
        <w:spacing w:line="257" w:lineRule="auto"/>
        <w:rPr>
          <w:rFonts w:eastAsia="Calibri" w:cs="Arial"/>
          <w:lang w:val="en-US"/>
        </w:rPr>
      </w:pPr>
      <w:r w:rsidRPr="666356AB">
        <w:rPr>
          <w:rFonts w:eastAsia="Calibri" w:cs="Arial"/>
          <w:lang w:val="en-US"/>
        </w:rPr>
        <w:t>64-bit Rx key</w:t>
      </w:r>
      <w:r w:rsidR="003B0654" w:rsidRPr="666356AB">
        <w:rPr>
          <w:rFonts w:eastAsia="Calibri" w:cs="Arial"/>
          <w:lang w:val="en-US"/>
        </w:rPr>
        <w:t xml:space="preserve"> (Receive Key)</w:t>
      </w:r>
      <w:r w:rsidR="00462B33" w:rsidRPr="666356AB">
        <w:rPr>
          <w:rFonts w:eastAsia="Calibri" w:cs="Arial"/>
          <w:lang w:val="en-US"/>
        </w:rPr>
        <w:t>, used in TKIP for MIC of STA &gt; AP packets</w:t>
      </w:r>
    </w:p>
    <w:p w14:paraId="62D1E394" w14:textId="5F57D891" w:rsidR="00C26D15" w:rsidRDefault="2D42162F" w:rsidP="2A570E18">
      <w:pPr>
        <w:spacing w:line="257" w:lineRule="auto"/>
        <w:rPr>
          <w:rFonts w:eastAsia="Times New Roman" w:cs="Times New Roman"/>
          <w:lang w:val="en-US"/>
        </w:rPr>
      </w:pPr>
      <w:r w:rsidRPr="00877DE2">
        <w:rPr>
          <w:rFonts w:eastAsia="Times New Roman" w:cs="Times New Roman"/>
          <w:u w:val="single"/>
          <w:lang w:val="en-US"/>
        </w:rPr>
        <w:t>Note</w:t>
      </w:r>
      <w:r w:rsidRPr="00877DE2">
        <w:rPr>
          <w:rFonts w:eastAsia="Times New Roman" w:cs="Times New Roman"/>
          <w:lang w:val="en-US"/>
        </w:rPr>
        <w:t>: even if TKIP</w:t>
      </w:r>
      <w:r w:rsidR="00453BDE" w:rsidRPr="00877DE2">
        <w:rPr>
          <w:rFonts w:eastAsia="Times New Roman" w:cs="Times New Roman"/>
          <w:lang w:val="en-US"/>
        </w:rPr>
        <w:t xml:space="preserve"> is not used</w:t>
      </w:r>
      <w:r w:rsidRPr="00877DE2">
        <w:rPr>
          <w:rFonts w:eastAsia="Times New Roman" w:cs="Times New Roman"/>
          <w:lang w:val="en-US"/>
        </w:rPr>
        <w:t>,</w:t>
      </w:r>
      <w:r w:rsidR="00453BDE" w:rsidRPr="00877DE2">
        <w:rPr>
          <w:rFonts w:eastAsia="Times New Roman" w:cs="Times New Roman"/>
          <w:lang w:val="en-US"/>
        </w:rPr>
        <w:t xml:space="preserve"> the packet PTK will include everything. </w:t>
      </w:r>
      <w:r w:rsidR="00F21036" w:rsidRPr="00877DE2">
        <w:rPr>
          <w:rFonts w:eastAsia="Times New Roman" w:cs="Times New Roman"/>
          <w:lang w:val="en-US"/>
        </w:rPr>
        <w:t>So,</w:t>
      </w:r>
      <w:r w:rsidR="00453BDE" w:rsidRPr="00877DE2">
        <w:rPr>
          <w:rFonts w:eastAsia="Times New Roman" w:cs="Times New Roman"/>
          <w:lang w:val="en-US"/>
        </w:rPr>
        <w:t xml:space="preserve"> every time all the keys</w:t>
      </w:r>
      <w:r w:rsidRPr="00877DE2">
        <w:rPr>
          <w:rFonts w:eastAsia="Times New Roman" w:cs="Times New Roman"/>
          <w:lang w:val="en-US"/>
        </w:rPr>
        <w:t xml:space="preserve"> are generated and concatenate</w:t>
      </w:r>
      <w:r w:rsidR="00453BDE" w:rsidRPr="00877DE2">
        <w:rPr>
          <w:rFonts w:eastAsia="Times New Roman" w:cs="Times New Roman"/>
          <w:lang w:val="en-US"/>
        </w:rPr>
        <w:t>d</w:t>
      </w:r>
      <w:r w:rsidRPr="00877DE2">
        <w:rPr>
          <w:rFonts w:eastAsia="Times New Roman" w:cs="Times New Roman"/>
          <w:lang w:val="en-US"/>
        </w:rPr>
        <w:t xml:space="preserve"> in the PTK, </w:t>
      </w:r>
      <w:r w:rsidR="00F21036" w:rsidRPr="00877DE2">
        <w:rPr>
          <w:rFonts w:eastAsia="Times New Roman" w:cs="Times New Roman"/>
          <w:lang w:val="en-US"/>
        </w:rPr>
        <w:t xml:space="preserve">done to simply and not running different handshakes and different key generations. </w:t>
      </w:r>
    </w:p>
    <w:p w14:paraId="560BE97F" w14:textId="08C5BCA5" w:rsidR="00C26D15" w:rsidRPr="00877DE2" w:rsidRDefault="2D42162F" w:rsidP="2A570E18">
      <w:pPr>
        <w:spacing w:line="257" w:lineRule="auto"/>
        <w:rPr>
          <w:rFonts w:eastAsia="Times New Roman" w:cs="Times New Roman"/>
          <w:lang w:val="en-US"/>
        </w:rPr>
      </w:pPr>
      <w:r w:rsidRPr="454D6582">
        <w:rPr>
          <w:rFonts w:eastAsia="Times New Roman" w:cs="Times New Roman"/>
          <w:lang w:val="en-US"/>
        </w:rPr>
        <w:t xml:space="preserve">The MIC </w:t>
      </w:r>
      <w:r w:rsidR="00F21036" w:rsidRPr="00877DE2">
        <w:rPr>
          <w:rFonts w:eastAsia="Times New Roman" w:cs="Times New Roman"/>
          <w:lang w:val="en-US"/>
        </w:rPr>
        <w:t>in messages 2 and 3 protects from alteration in discovering the RSN IE exchange.</w:t>
      </w:r>
      <w:r w:rsidR="00FE183A" w:rsidRPr="00877DE2">
        <w:rPr>
          <w:rFonts w:eastAsia="Times New Roman" w:cs="Times New Roman"/>
          <w:lang w:val="en-US"/>
        </w:rPr>
        <w:t xml:space="preserve"> On the contrary the MIC in the messages is</w:t>
      </w:r>
      <w:r w:rsidRPr="454D6582">
        <w:rPr>
          <w:rFonts w:eastAsia="Times New Roman" w:cs="Times New Roman"/>
          <w:lang w:val="en-US"/>
        </w:rPr>
        <w:t xml:space="preserve"> used </w:t>
      </w:r>
      <w:r w:rsidR="00FE183A" w:rsidRPr="00877DE2">
        <w:rPr>
          <w:rFonts w:eastAsia="Times New Roman" w:cs="Times New Roman"/>
          <w:lang w:val="en-US"/>
        </w:rPr>
        <w:t>for</w:t>
      </w:r>
      <w:r w:rsidRPr="454D6582">
        <w:rPr>
          <w:rFonts w:eastAsia="Times New Roman" w:cs="Times New Roman"/>
          <w:lang w:val="en-US"/>
        </w:rPr>
        <w:t xml:space="preserve"> mutual authentication </w:t>
      </w:r>
      <w:r w:rsidR="00FE183A" w:rsidRPr="00877DE2">
        <w:rPr>
          <w:rFonts w:eastAsia="Times New Roman" w:cs="Times New Roman"/>
          <w:lang w:val="en-US"/>
        </w:rPr>
        <w:t>(against MITM).</w:t>
      </w:r>
    </w:p>
    <w:p w14:paraId="0D87B647" w14:textId="7A1669C9" w:rsidR="00FE183A" w:rsidRPr="00877DE2" w:rsidRDefault="00FE183A" w:rsidP="00FE183A">
      <w:pPr>
        <w:pStyle w:val="Titolo3"/>
        <w:rPr>
          <w:lang w:val="en-US"/>
        </w:rPr>
      </w:pPr>
      <w:bookmarkStart w:id="218" w:name="_Toc91005603"/>
      <w:r w:rsidRPr="00877DE2">
        <w:rPr>
          <w:lang w:val="en-US"/>
        </w:rPr>
        <w:t>Group key handshake</w:t>
      </w:r>
      <w:bookmarkEnd w:id="218"/>
    </w:p>
    <w:p w14:paraId="125FA379" w14:textId="2CF65D88" w:rsidR="001314D6" w:rsidRPr="00877DE2" w:rsidRDefault="0000115A" w:rsidP="2A570E18">
      <w:pPr>
        <w:spacing w:line="257" w:lineRule="auto"/>
        <w:rPr>
          <w:rFonts w:eastAsia="Times New Roman" w:cs="Times New Roman"/>
          <w:lang w:val="en-US"/>
        </w:rPr>
      </w:pPr>
      <m:oMathPara>
        <m:oMath>
          <m:r>
            <w:rPr>
              <w:rFonts w:ascii="Cambria Math" w:eastAsia="Times New Roman" w:hAnsi="Cambria Math" w:cs="Times New Roman"/>
              <w:lang w:val="en-US"/>
            </w:rPr>
            <m:t xml:space="preserve">GTK = GTEK | Tx | Rx </m:t>
          </m:r>
        </m:oMath>
      </m:oMathPara>
    </w:p>
    <w:p w14:paraId="089B131C" w14:textId="33D2A6C1" w:rsidR="00A72FE5" w:rsidRPr="00877DE2" w:rsidRDefault="00A72FE5" w:rsidP="001310CE">
      <w:pPr>
        <w:pStyle w:val="Paragrafoelenco"/>
        <w:numPr>
          <w:ilvl w:val="0"/>
          <w:numId w:val="150"/>
        </w:numPr>
        <w:spacing w:line="257" w:lineRule="auto"/>
        <w:rPr>
          <w:rFonts w:eastAsia="Times New Roman" w:cs="Times New Roman"/>
          <w:lang w:val="en-US"/>
        </w:rPr>
      </w:pPr>
      <w:r w:rsidRPr="666356AB">
        <w:rPr>
          <w:rFonts w:eastAsia="Times New Roman" w:cs="Times New Roman"/>
          <w:lang w:val="en-US"/>
        </w:rPr>
        <w:t>128-bit GTEK (Group Temporal Encryption Key) to encrypt multicast and broadcast data packets</w:t>
      </w:r>
    </w:p>
    <w:p w14:paraId="37D11461" w14:textId="0A0C34A3" w:rsidR="00A72FE5" w:rsidRPr="00877DE2" w:rsidRDefault="00A72FE5" w:rsidP="001310CE">
      <w:pPr>
        <w:pStyle w:val="Paragrafoelenco"/>
        <w:numPr>
          <w:ilvl w:val="0"/>
          <w:numId w:val="150"/>
        </w:numPr>
        <w:spacing w:line="257" w:lineRule="auto"/>
        <w:rPr>
          <w:rFonts w:eastAsia="Times New Roman" w:cs="Times New Roman"/>
          <w:lang w:val="en-US"/>
        </w:rPr>
      </w:pPr>
      <w:r w:rsidRPr="666356AB">
        <w:rPr>
          <w:rFonts w:eastAsia="Times New Roman" w:cs="Times New Roman"/>
          <w:lang w:val="en-US"/>
        </w:rPr>
        <w:t>64-bit Tx key, used in TKIP for MIC of multicast and broadcast data packets sent by the AP</w:t>
      </w:r>
    </w:p>
    <w:p w14:paraId="2BA7B41F" w14:textId="3A7928E0" w:rsidR="00A72FE5" w:rsidRPr="00877DE2" w:rsidRDefault="00A72FE5" w:rsidP="001310CE">
      <w:pPr>
        <w:pStyle w:val="Paragrafoelenco"/>
        <w:numPr>
          <w:ilvl w:val="0"/>
          <w:numId w:val="150"/>
        </w:numPr>
        <w:spacing w:line="257" w:lineRule="auto"/>
        <w:rPr>
          <w:rFonts w:eastAsia="Times New Roman" w:cs="Times New Roman"/>
          <w:lang w:val="en-US"/>
        </w:rPr>
      </w:pPr>
      <w:r w:rsidRPr="666356AB">
        <w:rPr>
          <w:rFonts w:eastAsia="Times New Roman" w:cs="Times New Roman"/>
          <w:lang w:val="en-US"/>
        </w:rPr>
        <w:t>64-bit Rx key, unused since STAs do not send multicast and broadcast data packets</w:t>
      </w:r>
    </w:p>
    <w:p w14:paraId="7D392058" w14:textId="77777777" w:rsidR="00A72FE5" w:rsidRPr="00877DE2" w:rsidRDefault="00F84F67" w:rsidP="2A570E18">
      <w:pPr>
        <w:spacing w:line="257" w:lineRule="auto"/>
        <w:rPr>
          <w:rFonts w:eastAsia="Times New Roman" w:cs="Times New Roman"/>
          <w:lang w:val="en-US"/>
        </w:rPr>
      </w:pPr>
      <w:r w:rsidRPr="00877DE2">
        <w:rPr>
          <w:rFonts w:eastAsia="Times New Roman" w:cs="Times New Roman"/>
          <w:lang w:val="en-US"/>
        </w:rPr>
        <w:t xml:space="preserve">It is again the concatenation of the real key, the </w:t>
      </w:r>
      <w:r w:rsidRPr="00877DE2">
        <w:rPr>
          <w:rFonts w:eastAsia="Times New Roman" w:cs="Times New Roman"/>
          <w:i/>
          <w:iCs/>
          <w:lang w:val="en-US"/>
        </w:rPr>
        <w:t xml:space="preserve">Group Temporal Encryption </w:t>
      </w:r>
      <w:r w:rsidRPr="00877DE2">
        <w:rPr>
          <w:rFonts w:eastAsia="Times New Roman" w:cs="Times New Roman"/>
          <w:lang w:val="en-US"/>
        </w:rPr>
        <w:t xml:space="preserve">Key, which encrypts multicast and broadcast, and again </w:t>
      </w:r>
      <w:r w:rsidR="00A72FE5" w:rsidRPr="00877DE2">
        <w:rPr>
          <w:rFonts w:eastAsia="Times New Roman" w:cs="Times New Roman"/>
          <w:lang w:val="en-US"/>
        </w:rPr>
        <w:t>two keys used for TKIP in the two directions.</w:t>
      </w:r>
    </w:p>
    <w:p w14:paraId="4D7F8ECC" w14:textId="585810CA" w:rsidR="007D51DA" w:rsidRPr="00877DE2" w:rsidRDefault="2D42162F" w:rsidP="454D6582">
      <w:pPr>
        <w:spacing w:line="257" w:lineRule="auto"/>
        <w:rPr>
          <w:rFonts w:eastAsia="Times New Roman" w:cs="Times New Roman"/>
          <w:lang w:val="en-US"/>
        </w:rPr>
      </w:pPr>
      <w:r w:rsidRPr="00877DE2">
        <w:rPr>
          <w:rFonts w:eastAsia="Times New Roman" w:cs="Times New Roman"/>
          <w:lang w:val="en-US"/>
        </w:rPr>
        <w:t xml:space="preserve">The GTK is updated due to </w:t>
      </w:r>
      <w:r w:rsidRPr="00877DE2">
        <w:rPr>
          <w:rFonts w:eastAsia="Times New Roman" w:cs="Times New Roman"/>
          <w:b/>
          <w:bCs/>
          <w:lang w:val="en-US"/>
        </w:rPr>
        <w:t>time limit</w:t>
      </w:r>
      <w:r w:rsidR="008702C4" w:rsidRPr="00877DE2">
        <w:rPr>
          <w:rFonts w:eastAsia="Times New Roman" w:cs="Times New Roman"/>
          <w:b/>
          <w:bCs/>
          <w:lang w:val="en-US"/>
        </w:rPr>
        <w:t>s</w:t>
      </w:r>
      <w:r w:rsidRPr="00877DE2">
        <w:rPr>
          <w:rFonts w:eastAsia="Times New Roman" w:cs="Times New Roman"/>
          <w:lang w:val="en-US"/>
        </w:rPr>
        <w:t xml:space="preserve"> or when a </w:t>
      </w:r>
      <w:r w:rsidRPr="00877DE2">
        <w:rPr>
          <w:rFonts w:eastAsia="Times New Roman" w:cs="Times New Roman"/>
          <w:b/>
          <w:bCs/>
          <w:u w:val="single"/>
          <w:lang w:val="en-US"/>
        </w:rPr>
        <w:t>STA</w:t>
      </w:r>
      <w:r w:rsidR="008702C4" w:rsidRPr="00877DE2">
        <w:rPr>
          <w:rFonts w:eastAsia="Times New Roman" w:cs="Times New Roman"/>
          <w:b/>
          <w:bCs/>
          <w:u w:val="single"/>
          <w:lang w:val="en-US"/>
        </w:rPr>
        <w:t xml:space="preserve"> is</w:t>
      </w:r>
      <w:r w:rsidRPr="00877DE2">
        <w:rPr>
          <w:rFonts w:eastAsia="Times New Roman" w:cs="Times New Roman"/>
          <w:b/>
          <w:bCs/>
          <w:u w:val="single"/>
          <w:lang w:val="en-US"/>
        </w:rPr>
        <w:t xml:space="preserve"> leaving the BSS</w:t>
      </w:r>
      <w:r w:rsidRPr="00877DE2">
        <w:rPr>
          <w:rFonts w:eastAsia="Times New Roman" w:cs="Times New Roman"/>
          <w:lang w:val="en-US"/>
        </w:rPr>
        <w:t xml:space="preserve">, </w:t>
      </w:r>
      <w:r w:rsidR="00DA2B2E" w:rsidRPr="00877DE2">
        <w:rPr>
          <w:rFonts w:eastAsia="Times New Roman" w:cs="Times New Roman"/>
          <w:lang w:val="en-US"/>
        </w:rPr>
        <w:t xml:space="preserve">because when a station performs de association the group key must be updated for all the others, otherwise the station which has disconnected could the steal/read the group messages. </w:t>
      </w:r>
      <w:r w:rsidR="007D51DA" w:rsidRPr="00877DE2">
        <w:rPr>
          <w:rFonts w:eastAsia="Times New Roman" w:cs="Times New Roman"/>
          <w:lang w:val="en-US"/>
        </w:rPr>
        <w:t>It is done by 2-way handshake where t</w:t>
      </w:r>
      <w:r w:rsidR="00DA2B2E" w:rsidRPr="00877DE2">
        <w:rPr>
          <w:rFonts w:eastAsia="Times New Roman" w:cs="Times New Roman"/>
          <w:lang w:val="en-US"/>
        </w:rPr>
        <w:t xml:space="preserve">he AP sends the new GTK to each STA and BSS encrypted using the KEK of that </w:t>
      </w:r>
      <w:r w:rsidR="007D51DA" w:rsidRPr="00877DE2">
        <w:rPr>
          <w:rFonts w:eastAsia="Times New Roman" w:cs="Times New Roman"/>
          <w:lang w:val="en-US"/>
        </w:rPr>
        <w:t>STA and protected with the MIC which is important for authentication and not only for integrity. Each station acknowledges the new GTK and replies to the AP.</w:t>
      </w:r>
    </w:p>
    <w:p w14:paraId="00767648" w14:textId="4D56BF16" w:rsidR="007D51DA" w:rsidRPr="00877DE2" w:rsidRDefault="007D51DA" w:rsidP="009C32DA">
      <w:pPr>
        <w:pStyle w:val="Titolo3"/>
        <w:rPr>
          <w:lang w:val="en-US"/>
        </w:rPr>
      </w:pPr>
      <w:bookmarkStart w:id="219" w:name="_Toc91005604"/>
      <w:r w:rsidRPr="00877DE2">
        <w:rPr>
          <w:lang w:val="en-US"/>
        </w:rPr>
        <w:t>802.11i and 802.1x/EAP</w:t>
      </w:r>
      <w:bookmarkEnd w:id="219"/>
    </w:p>
    <w:p w14:paraId="6E10FF40" w14:textId="77777777" w:rsidR="009C32DA" w:rsidRPr="00877DE2" w:rsidRDefault="009C32DA" w:rsidP="454D6582">
      <w:pPr>
        <w:spacing w:line="257" w:lineRule="auto"/>
        <w:rPr>
          <w:rFonts w:eastAsia="Times New Roman" w:cs="Times New Roman"/>
          <w:lang w:val="en-US"/>
        </w:rPr>
      </w:pPr>
      <w:r w:rsidRPr="00877DE2">
        <w:rPr>
          <w:rFonts w:eastAsia="Times New Roman" w:cs="Times New Roman"/>
          <w:lang w:val="en-US"/>
        </w:rPr>
        <w:t>To use all of this with</w:t>
      </w:r>
      <w:r w:rsidR="2D42162F" w:rsidRPr="00877DE2">
        <w:rPr>
          <w:rFonts w:eastAsia="Times New Roman" w:cs="Times New Roman"/>
          <w:lang w:val="en-US"/>
        </w:rPr>
        <w:t xml:space="preserve"> 802.1x, there are various way</w:t>
      </w:r>
      <w:r w:rsidRPr="00877DE2">
        <w:rPr>
          <w:rFonts w:eastAsia="Times New Roman" w:cs="Times New Roman"/>
          <w:lang w:val="en-US"/>
        </w:rPr>
        <w:t>:</w:t>
      </w:r>
    </w:p>
    <w:p w14:paraId="408DCF64" w14:textId="77777777" w:rsidR="00194B89" w:rsidRPr="00877DE2" w:rsidRDefault="2D42162F" w:rsidP="001310CE">
      <w:pPr>
        <w:pStyle w:val="Paragrafoelenco"/>
        <w:numPr>
          <w:ilvl w:val="0"/>
          <w:numId w:val="177"/>
        </w:numPr>
        <w:spacing w:line="257" w:lineRule="auto"/>
        <w:rPr>
          <w:rFonts w:eastAsia="Times New Roman" w:cs="Times New Roman"/>
          <w:lang w:val="en-US"/>
        </w:rPr>
      </w:pPr>
      <w:r w:rsidRPr="666356AB">
        <w:rPr>
          <w:rFonts w:eastAsia="Times New Roman" w:cs="Times New Roman"/>
          <w:b/>
          <w:bCs/>
          <w:lang w:val="en-US"/>
        </w:rPr>
        <w:t>EAP-TLS</w:t>
      </w:r>
      <w:r w:rsidR="009C32DA" w:rsidRPr="666356AB">
        <w:rPr>
          <w:rFonts w:eastAsia="Times New Roman" w:cs="Times New Roman"/>
          <w:lang w:val="en-US"/>
        </w:rPr>
        <w:t>: it uses TLS for mutual authentication between the authentication server (AS) and the STA.</w:t>
      </w:r>
      <w:r w:rsidRPr="666356AB">
        <w:rPr>
          <w:rFonts w:eastAsia="Times New Roman" w:cs="Times New Roman"/>
          <w:lang w:val="en-US"/>
        </w:rPr>
        <w:t xml:space="preserve"> </w:t>
      </w:r>
      <w:r w:rsidR="001F31E2" w:rsidRPr="666356AB">
        <w:rPr>
          <w:rFonts w:eastAsia="Times New Roman" w:cs="Times New Roman"/>
          <w:lang w:val="en-US"/>
        </w:rPr>
        <w:t xml:space="preserve">This implies that the </w:t>
      </w:r>
      <w:r w:rsidRPr="666356AB">
        <w:rPr>
          <w:rFonts w:eastAsia="Times New Roman" w:cs="Times New Roman"/>
          <w:lang w:val="en-US"/>
        </w:rPr>
        <w:t xml:space="preserve">STA must have X.509 certificates </w:t>
      </w:r>
      <w:r w:rsidR="00194B89" w:rsidRPr="666356AB">
        <w:rPr>
          <w:rFonts w:eastAsia="Times New Roman" w:cs="Times New Roman"/>
          <w:lang w:val="en-US"/>
        </w:rPr>
        <w:t xml:space="preserve">(so, </w:t>
      </w:r>
      <w:r w:rsidRPr="666356AB">
        <w:rPr>
          <w:rFonts w:eastAsia="Times New Roman" w:cs="Times New Roman"/>
          <w:lang w:val="en-US"/>
        </w:rPr>
        <w:t>a key pair</w:t>
      </w:r>
      <w:r w:rsidR="00194B89" w:rsidRPr="666356AB">
        <w:rPr>
          <w:rFonts w:eastAsia="Times New Roman" w:cs="Times New Roman"/>
          <w:lang w:val="en-US"/>
        </w:rPr>
        <w:t>)</w:t>
      </w:r>
      <w:r w:rsidRPr="666356AB">
        <w:rPr>
          <w:rFonts w:eastAsia="Times New Roman" w:cs="Times New Roman"/>
          <w:lang w:val="en-US"/>
        </w:rPr>
        <w:t>,</w:t>
      </w:r>
      <w:r w:rsidR="00194B89" w:rsidRPr="666356AB">
        <w:rPr>
          <w:rFonts w:eastAsia="Times New Roman" w:cs="Times New Roman"/>
          <w:lang w:val="en-US"/>
        </w:rPr>
        <w:t xml:space="preserve"> which is</w:t>
      </w:r>
      <w:r w:rsidRPr="666356AB">
        <w:rPr>
          <w:rFonts w:eastAsia="Times New Roman" w:cs="Times New Roman"/>
          <w:lang w:val="en-US"/>
        </w:rPr>
        <w:t xml:space="preserve"> not so common.</w:t>
      </w:r>
    </w:p>
    <w:p w14:paraId="11569B34" w14:textId="65A3E3CF" w:rsidR="004F7889" w:rsidRPr="00877DE2" w:rsidRDefault="00AC67A8" w:rsidP="001310CE">
      <w:pPr>
        <w:pStyle w:val="Paragrafoelenco"/>
        <w:numPr>
          <w:ilvl w:val="0"/>
          <w:numId w:val="177"/>
        </w:numPr>
        <w:spacing w:line="257" w:lineRule="auto"/>
        <w:rPr>
          <w:rFonts w:eastAsia="Times New Roman" w:cs="Times New Roman"/>
          <w:lang w:val="en-US"/>
        </w:rPr>
      </w:pPr>
      <w:r w:rsidRPr="00877DE2">
        <w:rPr>
          <w:rFonts w:eastAsia="Times New Roman" w:cs="Times New Roman"/>
          <w:noProof/>
          <w:lang w:val="en-US"/>
        </w:rPr>
        <w:drawing>
          <wp:anchor distT="0" distB="0" distL="114300" distR="114300" simplePos="0" relativeHeight="251676160" behindDoc="0" locked="0" layoutInCell="1" allowOverlap="1" wp14:anchorId="691A610E" wp14:editId="6BF6A8CB">
            <wp:simplePos x="0" y="0"/>
            <wp:positionH relativeFrom="margin">
              <wp:align>right</wp:align>
            </wp:positionH>
            <wp:positionV relativeFrom="paragraph">
              <wp:posOffset>40005</wp:posOffset>
            </wp:positionV>
            <wp:extent cx="1724025" cy="475615"/>
            <wp:effectExtent l="0" t="0" r="9525" b="635"/>
            <wp:wrapSquare wrapText="bothSides"/>
            <wp:docPr id="67955279" name="Immagine 67955279" descr="Immagine che contiene testo, dispositivo,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279" name="Immagine 67955279" descr="Immagine che contiene testo, dispositivo, metro&#10;&#10;Descrizione generat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724025" cy="475615"/>
                    </a:xfrm>
                    <a:prstGeom prst="rect">
                      <a:avLst/>
                    </a:prstGeom>
                  </pic:spPr>
                </pic:pic>
              </a:graphicData>
            </a:graphic>
            <wp14:sizeRelH relativeFrom="margin">
              <wp14:pctWidth>0</wp14:pctWidth>
            </wp14:sizeRelH>
            <wp14:sizeRelV relativeFrom="margin">
              <wp14:pctHeight>0</wp14:pctHeight>
            </wp14:sizeRelV>
          </wp:anchor>
        </w:drawing>
      </w:r>
      <w:r w:rsidR="2D42162F" w:rsidRPr="00877DE2">
        <w:rPr>
          <w:rFonts w:eastAsia="Times New Roman" w:cs="Times New Roman"/>
          <w:b/>
          <w:bCs/>
          <w:lang w:val="en-US"/>
        </w:rPr>
        <w:t>EAP-TTLS</w:t>
      </w:r>
      <w:r w:rsidR="00194B89" w:rsidRPr="00877DE2">
        <w:rPr>
          <w:rFonts w:eastAsia="Times New Roman" w:cs="Times New Roman"/>
          <w:b/>
          <w:bCs/>
          <w:lang w:val="en-US"/>
        </w:rPr>
        <w:t xml:space="preserve"> (Tunneled TLS):</w:t>
      </w:r>
      <w:r w:rsidR="2D42162F" w:rsidRPr="00877DE2">
        <w:rPr>
          <w:rFonts w:eastAsia="Times New Roman" w:cs="Times New Roman"/>
          <w:lang w:val="en-US"/>
        </w:rPr>
        <w:t xml:space="preserve"> in</w:t>
      </w:r>
      <w:r w:rsidR="00194B89" w:rsidRPr="00877DE2">
        <w:rPr>
          <w:rFonts w:eastAsia="Times New Roman" w:cs="Times New Roman"/>
          <w:lang w:val="en-US"/>
        </w:rPr>
        <w:t xml:space="preserve"> this case </w:t>
      </w:r>
      <w:r w:rsidR="009B6A70" w:rsidRPr="00877DE2">
        <w:rPr>
          <w:rFonts w:eastAsia="Times New Roman" w:cs="Times New Roman"/>
          <w:lang w:val="en-US"/>
        </w:rPr>
        <w:t xml:space="preserve">the TLS channel is created without client authentication, but only with server authentication and note that the </w:t>
      </w:r>
      <w:r w:rsidR="009B6A70" w:rsidRPr="00877DE2">
        <w:rPr>
          <w:rFonts w:eastAsia="Times New Roman" w:cs="Times New Roman"/>
          <w:b/>
          <w:bCs/>
          <w:lang w:val="en-US"/>
        </w:rPr>
        <w:t>AP is not authenticated</w:t>
      </w:r>
      <w:r w:rsidR="009B6A70" w:rsidRPr="00877DE2">
        <w:rPr>
          <w:rFonts w:eastAsia="Times New Roman" w:cs="Times New Roman"/>
          <w:lang w:val="en-US"/>
        </w:rPr>
        <w:t>.</w:t>
      </w:r>
      <w:r w:rsidR="2D42162F" w:rsidRPr="00877DE2">
        <w:rPr>
          <w:rFonts w:eastAsia="Times New Roman" w:cs="Times New Roman"/>
          <w:lang w:val="en-US"/>
        </w:rPr>
        <w:t xml:space="preserve"> </w:t>
      </w:r>
      <w:r w:rsidR="009B6A70" w:rsidRPr="00877DE2">
        <w:rPr>
          <w:rFonts w:eastAsia="Times New Roman" w:cs="Times New Roman"/>
          <w:lang w:val="en-US"/>
        </w:rPr>
        <w:t>The RADIUS server is the authenticated one, because that is the one</w:t>
      </w:r>
      <w:r w:rsidR="001134FE" w:rsidRPr="00877DE2">
        <w:rPr>
          <w:rFonts w:eastAsia="Times New Roman" w:cs="Times New Roman"/>
          <w:lang w:val="en-US"/>
        </w:rPr>
        <w:t xml:space="preserve"> that we’re talking to</w:t>
      </w:r>
      <w:r w:rsidR="009B6A70" w:rsidRPr="00877DE2">
        <w:rPr>
          <w:rFonts w:eastAsia="Times New Roman" w:cs="Times New Roman"/>
          <w:lang w:val="en-US"/>
        </w:rPr>
        <w:t xml:space="preserve">. </w:t>
      </w:r>
      <w:r w:rsidR="001134FE" w:rsidRPr="00877DE2">
        <w:rPr>
          <w:rFonts w:eastAsia="Times New Roman" w:cs="Times New Roman"/>
          <w:lang w:val="en-US"/>
        </w:rPr>
        <w:t>The AP is a pass-through device. There is a direct TLS channel between the STA and the AS.</w:t>
      </w:r>
      <w:r w:rsidRPr="00877DE2">
        <w:rPr>
          <w:lang w:val="en-US"/>
        </w:rPr>
        <w:t xml:space="preserve"> The AS will decide </w:t>
      </w:r>
      <w:r w:rsidR="2D42162F" w:rsidRPr="00877DE2">
        <w:rPr>
          <w:rFonts w:eastAsia="Times New Roman" w:cs="Times New Roman"/>
          <w:lang w:val="en-US"/>
        </w:rPr>
        <w:t xml:space="preserve">which </w:t>
      </w:r>
      <w:r w:rsidR="004F7889" w:rsidRPr="00877DE2">
        <w:rPr>
          <w:rFonts w:eastAsia="Times New Roman" w:cs="Times New Roman"/>
          <w:lang w:val="en-US"/>
        </w:rPr>
        <w:t xml:space="preserve">specific method </w:t>
      </w:r>
      <w:r w:rsidRPr="00877DE2">
        <w:rPr>
          <w:rFonts w:eastAsia="Times New Roman" w:cs="Times New Roman"/>
          <w:lang w:val="en-US"/>
        </w:rPr>
        <w:t xml:space="preserve">to </w:t>
      </w:r>
      <w:r w:rsidR="2D42162F" w:rsidRPr="00877DE2">
        <w:rPr>
          <w:rFonts w:eastAsia="Times New Roman" w:cs="Times New Roman"/>
          <w:lang w:val="en-US"/>
        </w:rPr>
        <w:t>use (EAP methods</w:t>
      </w:r>
      <w:r w:rsidR="004F7889" w:rsidRPr="00877DE2">
        <w:rPr>
          <w:rFonts w:eastAsia="Times New Roman" w:cs="Times New Roman"/>
          <w:lang w:val="en-US"/>
        </w:rPr>
        <w:t xml:space="preserve"> or</w:t>
      </w:r>
      <w:r w:rsidR="2D42162F" w:rsidRPr="00877DE2">
        <w:rPr>
          <w:rFonts w:eastAsia="Times New Roman" w:cs="Times New Roman"/>
          <w:lang w:val="en-US"/>
        </w:rPr>
        <w:t xml:space="preserve"> PAP, CHAP, MS-CHAP_v2</w:t>
      </w:r>
      <w:r w:rsidR="004F7889" w:rsidRPr="00877DE2">
        <w:rPr>
          <w:rFonts w:eastAsia="Times New Roman" w:cs="Times New Roman"/>
          <w:lang w:val="en-US"/>
        </w:rPr>
        <w:t xml:space="preserve"> the most used one). The MS-CHAP_v2 is </w:t>
      </w:r>
      <w:r w:rsidR="2D42162F" w:rsidRPr="00877DE2">
        <w:rPr>
          <w:rFonts w:eastAsia="Times New Roman" w:cs="Times New Roman"/>
          <w:lang w:val="en-US"/>
        </w:rPr>
        <w:t xml:space="preserve">used by </w:t>
      </w:r>
      <w:r w:rsidR="00196506" w:rsidRPr="00877DE2">
        <w:rPr>
          <w:rFonts w:eastAsia="Times New Roman" w:cs="Times New Roman"/>
          <w:lang w:val="en-US"/>
        </w:rPr>
        <w:t>PoliTo over E</w:t>
      </w:r>
      <w:r w:rsidR="2D42162F" w:rsidRPr="00877DE2">
        <w:rPr>
          <w:rFonts w:eastAsia="Times New Roman" w:cs="Times New Roman"/>
          <w:lang w:val="en-US"/>
        </w:rPr>
        <w:t>duroam connection</w:t>
      </w:r>
      <w:r w:rsidR="00196506" w:rsidRPr="00877DE2">
        <w:rPr>
          <w:rFonts w:eastAsia="Times New Roman" w:cs="Times New Roman"/>
          <w:lang w:val="en-US"/>
        </w:rPr>
        <w:t>s</w:t>
      </w:r>
      <w:r w:rsidR="004F7889" w:rsidRPr="00877DE2">
        <w:rPr>
          <w:rFonts w:eastAsia="Times New Roman" w:cs="Times New Roman"/>
          <w:lang w:val="en-US"/>
        </w:rPr>
        <w:t>.</w:t>
      </w:r>
      <w:r w:rsidR="00196506" w:rsidRPr="00877DE2">
        <w:rPr>
          <w:rFonts w:eastAsia="Times New Roman" w:cs="Times New Roman"/>
          <w:lang w:val="en-US"/>
        </w:rPr>
        <w:t xml:space="preserve"> </w:t>
      </w:r>
      <w:r w:rsidR="00697E46" w:rsidRPr="00877DE2">
        <w:rPr>
          <w:rFonts w:eastAsia="Times New Roman" w:cs="Times New Roman"/>
          <w:lang w:val="en-US"/>
        </w:rPr>
        <w:t xml:space="preserve">Tunneled TLS authenticates the RADIUS server (no fake servers possible) but then inside that protected channel twill be run a specific algorithm for that station. That can be based on username and password (eduroam uses it). </w:t>
      </w:r>
    </w:p>
    <w:p w14:paraId="0ADEBEB0" w14:textId="6756CE5E" w:rsidR="00C26D15" w:rsidRDefault="2D42162F" w:rsidP="001310CE">
      <w:pPr>
        <w:pStyle w:val="Paragrafoelenco"/>
        <w:numPr>
          <w:ilvl w:val="0"/>
          <w:numId w:val="177"/>
        </w:numPr>
        <w:spacing w:line="257" w:lineRule="auto"/>
        <w:rPr>
          <w:rFonts w:eastAsia="Times New Roman" w:cs="Times New Roman"/>
          <w:lang w:val="en-US"/>
        </w:rPr>
      </w:pPr>
      <w:r w:rsidRPr="666356AB">
        <w:rPr>
          <w:rFonts w:eastAsia="Times New Roman" w:cs="Times New Roman"/>
          <w:b/>
          <w:bCs/>
          <w:lang w:val="en-US"/>
        </w:rPr>
        <w:t>PEAP</w:t>
      </w:r>
      <w:r w:rsidRPr="666356AB">
        <w:rPr>
          <w:rFonts w:eastAsia="Times New Roman" w:cs="Times New Roman"/>
          <w:lang w:val="en-US"/>
        </w:rPr>
        <w:t xml:space="preserve"> </w:t>
      </w:r>
      <w:r w:rsidR="00697E46" w:rsidRPr="666356AB">
        <w:rPr>
          <w:rFonts w:eastAsia="Times New Roman" w:cs="Times New Roman"/>
          <w:lang w:val="en-US"/>
        </w:rPr>
        <w:t>(</w:t>
      </w:r>
      <w:r w:rsidRPr="666356AB">
        <w:rPr>
          <w:rFonts w:eastAsia="Times New Roman" w:cs="Times New Roman"/>
          <w:b/>
          <w:bCs/>
          <w:lang w:val="en-US"/>
        </w:rPr>
        <w:t>Protected EAP</w:t>
      </w:r>
      <w:r w:rsidR="00697E46" w:rsidRPr="666356AB">
        <w:rPr>
          <w:rFonts w:eastAsia="Times New Roman" w:cs="Times New Roman"/>
          <w:lang w:val="en-US"/>
        </w:rPr>
        <w:t>)</w:t>
      </w:r>
      <w:r w:rsidRPr="666356AB">
        <w:rPr>
          <w:rFonts w:eastAsia="Times New Roman" w:cs="Times New Roman"/>
          <w:lang w:val="en-US"/>
        </w:rPr>
        <w:t xml:space="preserve">, </w:t>
      </w:r>
      <w:r w:rsidR="00697E46" w:rsidRPr="666356AB">
        <w:rPr>
          <w:rFonts w:eastAsia="Times New Roman" w:cs="Times New Roman"/>
          <w:lang w:val="en-US"/>
        </w:rPr>
        <w:t xml:space="preserve">it creates again </w:t>
      </w:r>
      <w:r w:rsidRPr="666356AB">
        <w:rPr>
          <w:rFonts w:eastAsia="Times New Roman" w:cs="Times New Roman"/>
          <w:lang w:val="en-US"/>
        </w:rPr>
        <w:t>a TLS tunnel with AS auth</w:t>
      </w:r>
      <w:r w:rsidR="00697E46" w:rsidRPr="666356AB">
        <w:rPr>
          <w:rFonts w:eastAsia="Times New Roman" w:cs="Times New Roman"/>
          <w:lang w:val="en-US"/>
        </w:rPr>
        <w:t>entication</w:t>
      </w:r>
      <w:r w:rsidRPr="666356AB">
        <w:rPr>
          <w:rFonts w:eastAsia="Times New Roman" w:cs="Times New Roman"/>
          <w:lang w:val="en-US"/>
        </w:rPr>
        <w:t xml:space="preserve"> only, but in this case only EAP methods are permitted in STA authentication</w:t>
      </w:r>
      <w:r w:rsidR="00697E46" w:rsidRPr="666356AB">
        <w:rPr>
          <w:rFonts w:eastAsia="Times New Roman" w:cs="Times New Roman"/>
          <w:lang w:val="en-US"/>
        </w:rPr>
        <w:t xml:space="preserve"> </w:t>
      </w:r>
      <w:r w:rsidR="007D2756" w:rsidRPr="666356AB">
        <w:rPr>
          <w:rFonts w:eastAsia="Times New Roman" w:cs="Times New Roman"/>
          <w:lang w:val="en-US"/>
        </w:rPr>
        <w:t xml:space="preserve">(it is possible to use </w:t>
      </w:r>
      <w:r w:rsidR="00697E46" w:rsidRPr="666356AB">
        <w:rPr>
          <w:rFonts w:eastAsia="Times New Roman" w:cs="Times New Roman"/>
          <w:lang w:val="en-US"/>
        </w:rPr>
        <w:t>PAP, CHAP or MS-CHAP-V2</w:t>
      </w:r>
      <w:r w:rsidR="007D2756" w:rsidRPr="666356AB">
        <w:rPr>
          <w:rFonts w:eastAsia="Times New Roman" w:cs="Times New Roman"/>
          <w:lang w:val="en-US"/>
        </w:rPr>
        <w:t xml:space="preserve"> because </w:t>
      </w:r>
      <w:r w:rsidR="009C1607" w:rsidRPr="666356AB">
        <w:rPr>
          <w:rFonts w:eastAsia="Times New Roman" w:cs="Times New Roman"/>
          <w:lang w:val="en-US"/>
        </w:rPr>
        <w:t>EAP accepts only secure methods</w:t>
      </w:r>
      <w:r w:rsidR="00697E46" w:rsidRPr="666356AB">
        <w:rPr>
          <w:rFonts w:eastAsia="Times New Roman" w:cs="Times New Roman"/>
          <w:lang w:val="en-US"/>
        </w:rPr>
        <w:t>)</w:t>
      </w:r>
      <w:r w:rsidRPr="666356AB">
        <w:rPr>
          <w:rFonts w:eastAsia="Times New Roman" w:cs="Times New Roman"/>
          <w:lang w:val="en-US"/>
        </w:rPr>
        <w:t>.</w:t>
      </w:r>
    </w:p>
    <w:p w14:paraId="440DD4CE" w14:textId="559C3CCE" w:rsidR="00C26D15" w:rsidRDefault="7CBE2F27" w:rsidP="00697E46">
      <w:pPr>
        <w:pStyle w:val="Titolo3"/>
        <w:rPr>
          <w:b w:val="0"/>
          <w:lang w:val="en-US"/>
        </w:rPr>
      </w:pPr>
      <w:bookmarkStart w:id="220" w:name="_Toc91005605"/>
      <w:r w:rsidRPr="00877DE2">
        <w:rPr>
          <w:lang w:val="en-US"/>
        </w:rPr>
        <w:t>EAP authentication and key derivation</w:t>
      </w:r>
      <w:bookmarkEnd w:id="220"/>
    </w:p>
    <w:p w14:paraId="793A49EE" w14:textId="2824ECA3" w:rsidR="00C26D15" w:rsidRPr="00877DE2" w:rsidRDefault="7CBE2F27" w:rsidP="02B85EA0">
      <w:pPr>
        <w:spacing w:line="257" w:lineRule="auto"/>
        <w:rPr>
          <w:lang w:val="en-US"/>
        </w:rPr>
      </w:pPr>
      <w:r w:rsidRPr="1D7E75D1">
        <w:rPr>
          <w:lang w:val="en-US"/>
        </w:rPr>
        <w:t xml:space="preserve">The authentication </w:t>
      </w:r>
      <w:r w:rsidR="000744AB" w:rsidRPr="00877DE2">
        <w:rPr>
          <w:lang w:val="en-US"/>
        </w:rPr>
        <w:t>that is</w:t>
      </w:r>
      <w:r w:rsidRPr="00877DE2">
        <w:rPr>
          <w:lang w:val="en-US"/>
        </w:rPr>
        <w:t xml:space="preserve"> perform</w:t>
      </w:r>
      <w:r w:rsidR="000744AB" w:rsidRPr="00877DE2">
        <w:rPr>
          <w:lang w:val="en-US"/>
        </w:rPr>
        <w:t>ed</w:t>
      </w:r>
      <w:r w:rsidRPr="1D7E75D1">
        <w:rPr>
          <w:lang w:val="en-US"/>
        </w:rPr>
        <w:t xml:space="preserve"> with </w:t>
      </w:r>
      <w:r w:rsidR="00466799" w:rsidRPr="00877DE2">
        <w:rPr>
          <w:lang w:val="en-US"/>
        </w:rPr>
        <w:t>802.1x is end</w:t>
      </w:r>
      <w:r w:rsidRPr="1D7E75D1">
        <w:rPr>
          <w:lang w:val="en-US"/>
        </w:rPr>
        <w:t xml:space="preserve">-to-end </w:t>
      </w:r>
      <w:r w:rsidR="00466799" w:rsidRPr="00877DE2">
        <w:rPr>
          <w:lang w:val="en-US"/>
        </w:rPr>
        <w:t xml:space="preserve">between the </w:t>
      </w:r>
      <w:r w:rsidRPr="00877DE2">
        <w:rPr>
          <w:lang w:val="en-US"/>
        </w:rPr>
        <w:t xml:space="preserve">STA </w:t>
      </w:r>
      <w:r w:rsidR="00466799" w:rsidRPr="00877DE2">
        <w:rPr>
          <w:lang w:val="en-US"/>
        </w:rPr>
        <w:t>and</w:t>
      </w:r>
      <w:r w:rsidRPr="00877DE2">
        <w:rPr>
          <w:lang w:val="en-US"/>
        </w:rPr>
        <w:t xml:space="preserve"> the </w:t>
      </w:r>
      <w:r w:rsidRPr="1D7E75D1">
        <w:rPr>
          <w:lang w:val="en-US"/>
        </w:rPr>
        <w:t>AS (Access server</w:t>
      </w:r>
      <w:r w:rsidR="00466799" w:rsidRPr="00877DE2">
        <w:rPr>
          <w:lang w:val="en-US"/>
        </w:rPr>
        <w:t>). Here there is</w:t>
      </w:r>
      <w:r w:rsidR="3F9076E4" w:rsidRPr="1D7E75D1">
        <w:rPr>
          <w:lang w:val="en-US"/>
        </w:rPr>
        <w:t xml:space="preserve"> a problem</w:t>
      </w:r>
      <w:r w:rsidR="00466799" w:rsidRPr="00877DE2">
        <w:rPr>
          <w:lang w:val="en-US"/>
        </w:rPr>
        <w:t>:</w:t>
      </w:r>
      <w:r w:rsidR="3F9076E4" w:rsidRPr="1D7E75D1">
        <w:rPr>
          <w:lang w:val="en-US"/>
        </w:rPr>
        <w:t xml:space="preserve"> the PMK must be known also to </w:t>
      </w:r>
      <w:r w:rsidR="00466799" w:rsidRPr="00877DE2">
        <w:rPr>
          <w:lang w:val="en-US"/>
        </w:rPr>
        <w:t xml:space="preserve">the </w:t>
      </w:r>
      <w:r w:rsidR="3F9076E4" w:rsidRPr="1D7E75D1">
        <w:rPr>
          <w:lang w:val="en-US"/>
        </w:rPr>
        <w:t>AP, because the encryption</w:t>
      </w:r>
      <w:r w:rsidR="00466799" w:rsidRPr="00877DE2">
        <w:rPr>
          <w:lang w:val="en-US"/>
        </w:rPr>
        <w:t>,</w:t>
      </w:r>
      <w:r w:rsidR="3F9076E4" w:rsidRPr="1D7E75D1">
        <w:rPr>
          <w:lang w:val="en-US"/>
        </w:rPr>
        <w:t xml:space="preserve"> the protection</w:t>
      </w:r>
      <w:r w:rsidR="00466799" w:rsidRPr="00877DE2">
        <w:rPr>
          <w:lang w:val="en-US"/>
        </w:rPr>
        <w:t>,</w:t>
      </w:r>
      <w:r w:rsidR="3F9076E4" w:rsidRPr="00877DE2">
        <w:rPr>
          <w:lang w:val="en-US"/>
        </w:rPr>
        <w:t xml:space="preserve"> </w:t>
      </w:r>
      <w:r w:rsidR="00466799" w:rsidRPr="00877DE2">
        <w:rPr>
          <w:lang w:val="en-US"/>
        </w:rPr>
        <w:t>will be</w:t>
      </w:r>
      <w:r w:rsidR="3F9076E4" w:rsidRPr="1D7E75D1">
        <w:rPr>
          <w:lang w:val="en-US"/>
        </w:rPr>
        <w:t xml:space="preserve"> between </w:t>
      </w:r>
      <w:r w:rsidR="00466799" w:rsidRPr="00877DE2">
        <w:rPr>
          <w:lang w:val="en-US"/>
        </w:rPr>
        <w:t xml:space="preserve">the </w:t>
      </w:r>
      <w:r w:rsidR="3F9076E4" w:rsidRPr="1D7E75D1">
        <w:rPr>
          <w:lang w:val="en-US"/>
        </w:rPr>
        <w:t>STA</w:t>
      </w:r>
      <w:r w:rsidR="0CB78A95" w:rsidRPr="1D7E75D1">
        <w:rPr>
          <w:lang w:val="en-US"/>
        </w:rPr>
        <w:t xml:space="preserve">s and </w:t>
      </w:r>
      <w:r w:rsidR="00466799" w:rsidRPr="00877DE2">
        <w:rPr>
          <w:lang w:val="en-US"/>
        </w:rPr>
        <w:t>the</w:t>
      </w:r>
      <w:r w:rsidR="0CB78A95" w:rsidRPr="00877DE2">
        <w:rPr>
          <w:lang w:val="en-US"/>
        </w:rPr>
        <w:t xml:space="preserve"> </w:t>
      </w:r>
      <w:r w:rsidR="0CB78A95" w:rsidRPr="1D7E75D1">
        <w:rPr>
          <w:lang w:val="en-US"/>
        </w:rPr>
        <w:t>AP.</w:t>
      </w:r>
      <w:r w:rsidR="69BD496E" w:rsidRPr="1D7E75D1">
        <w:rPr>
          <w:lang w:val="en-US"/>
        </w:rPr>
        <w:t xml:space="preserve"> </w:t>
      </w:r>
      <w:r w:rsidR="38941EDD" w:rsidRPr="1D7E75D1">
        <w:rPr>
          <w:lang w:val="en-US"/>
        </w:rPr>
        <w:t>So,</w:t>
      </w:r>
      <w:r w:rsidR="69BD496E" w:rsidRPr="1D7E75D1">
        <w:rPr>
          <w:lang w:val="en-US"/>
        </w:rPr>
        <w:t xml:space="preserve"> the AS </w:t>
      </w:r>
      <w:r w:rsidR="009E056B" w:rsidRPr="00877DE2">
        <w:rPr>
          <w:lang w:val="en-US"/>
        </w:rPr>
        <w:t xml:space="preserve">besides talking with the STA will also talk with the AP to </w:t>
      </w:r>
      <w:r w:rsidR="69BD496E" w:rsidRPr="00877DE2">
        <w:rPr>
          <w:lang w:val="en-US"/>
        </w:rPr>
        <w:t>provide</w:t>
      </w:r>
      <w:r w:rsidR="009E056B" w:rsidRPr="00877DE2">
        <w:rPr>
          <w:lang w:val="en-US"/>
        </w:rPr>
        <w:t xml:space="preserve"> the required key.</w:t>
      </w:r>
    </w:p>
    <w:p w14:paraId="29F78975" w14:textId="5FC386AE" w:rsidR="00C26D15" w:rsidRDefault="00FE0B7C" w:rsidP="1D7E75D1">
      <w:pPr>
        <w:spacing w:line="257" w:lineRule="auto"/>
        <w:rPr>
          <w:rFonts w:eastAsia="Calibri" w:cs="Arial"/>
          <w:lang w:val="en-US"/>
        </w:rPr>
      </w:pPr>
      <w:r w:rsidRPr="00877DE2">
        <w:rPr>
          <w:rFonts w:eastAsia="Calibri" w:cs="Arial"/>
          <w:noProof/>
          <w:lang w:val="en-US"/>
        </w:rPr>
        <w:drawing>
          <wp:anchor distT="0" distB="0" distL="114300" distR="114300" simplePos="0" relativeHeight="251677184" behindDoc="0" locked="0" layoutInCell="1" allowOverlap="1" wp14:anchorId="6F52D28F" wp14:editId="212EF1B0">
            <wp:simplePos x="0" y="0"/>
            <wp:positionH relativeFrom="margin">
              <wp:posOffset>2613025</wp:posOffset>
            </wp:positionH>
            <wp:positionV relativeFrom="paragraph">
              <wp:posOffset>8255</wp:posOffset>
            </wp:positionV>
            <wp:extent cx="3508375" cy="1464310"/>
            <wp:effectExtent l="0" t="0" r="0" b="2540"/>
            <wp:wrapSquare wrapText="bothSides"/>
            <wp:docPr id="67955280" name="Immagine 679552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280" name="Immagine 67955280" descr="Immagine che contiene testo&#10;&#10;Descrizione generata automaticamente"/>
                    <pic:cNvPicPr/>
                  </pic:nvPicPr>
                  <pic:blipFill>
                    <a:blip r:embed="rId104">
                      <a:extLst>
                        <a:ext uri="{28A0092B-C50C-407E-A947-70E740481C1C}">
                          <a14:useLocalDpi xmlns:a14="http://schemas.microsoft.com/office/drawing/2010/main" val="0"/>
                        </a:ext>
                      </a:extLst>
                    </a:blip>
                    <a:stretch>
                      <a:fillRect/>
                    </a:stretch>
                  </pic:blipFill>
                  <pic:spPr>
                    <a:xfrm>
                      <a:off x="0" y="0"/>
                      <a:ext cx="3508375" cy="1464310"/>
                    </a:xfrm>
                    <a:prstGeom prst="rect">
                      <a:avLst/>
                    </a:prstGeom>
                  </pic:spPr>
                </pic:pic>
              </a:graphicData>
            </a:graphic>
            <wp14:sizeRelH relativeFrom="margin">
              <wp14:pctWidth>0</wp14:pctWidth>
            </wp14:sizeRelH>
            <wp14:sizeRelV relativeFrom="margin">
              <wp14:pctHeight>0</wp14:pctHeight>
            </wp14:sizeRelV>
          </wp:anchor>
        </w:drawing>
      </w:r>
      <w:r w:rsidRPr="00877DE2">
        <w:rPr>
          <w:rFonts w:eastAsia="Calibri" w:cs="Arial"/>
          <w:lang w:val="en-US"/>
        </w:rPr>
        <w:t>There is</w:t>
      </w:r>
      <w:r w:rsidR="69BD496E" w:rsidRPr="00877DE2">
        <w:rPr>
          <w:rFonts w:eastAsia="Calibri" w:cs="Arial"/>
          <w:lang w:val="en-US"/>
        </w:rPr>
        <w:t xml:space="preserve"> </w:t>
      </w:r>
      <w:r w:rsidR="69BD496E" w:rsidRPr="1D7E75D1">
        <w:rPr>
          <w:rFonts w:eastAsia="Calibri" w:cs="Arial"/>
          <w:lang w:val="en-US"/>
        </w:rPr>
        <w:t xml:space="preserve">first </w:t>
      </w:r>
      <w:r w:rsidRPr="00877DE2">
        <w:rPr>
          <w:rFonts w:eastAsia="Calibri" w:cs="Arial"/>
          <w:lang w:val="en-US"/>
        </w:rPr>
        <w:t>the</w:t>
      </w:r>
      <w:r w:rsidR="69BD496E" w:rsidRPr="00877DE2">
        <w:rPr>
          <w:rFonts w:eastAsia="Calibri" w:cs="Arial"/>
          <w:lang w:val="en-US"/>
        </w:rPr>
        <w:t xml:space="preserve"> </w:t>
      </w:r>
      <w:r w:rsidR="69BD496E" w:rsidRPr="00877DE2">
        <w:rPr>
          <w:rFonts w:eastAsia="Calibri" w:cs="Arial"/>
          <w:i/>
          <w:lang w:val="en-US"/>
        </w:rPr>
        <w:t>EAP-request/identity</w:t>
      </w:r>
      <w:r w:rsidRPr="00877DE2">
        <w:rPr>
          <w:rFonts w:eastAsia="Calibri" w:cs="Arial"/>
          <w:lang w:val="en-US"/>
        </w:rPr>
        <w:t>, because</w:t>
      </w:r>
      <w:r w:rsidR="69BD496E" w:rsidRPr="1D7E75D1">
        <w:rPr>
          <w:rFonts w:eastAsia="Calibri" w:cs="Arial"/>
          <w:lang w:val="en-US"/>
        </w:rPr>
        <w:t xml:space="preserve"> when STAs try to connect to the network</w:t>
      </w:r>
      <w:r w:rsidR="00077751" w:rsidRPr="00877DE2">
        <w:rPr>
          <w:rFonts w:eastAsia="Calibri" w:cs="Arial"/>
          <w:lang w:val="en-US"/>
        </w:rPr>
        <w:t xml:space="preserve">, the </w:t>
      </w:r>
      <w:r w:rsidR="69BD496E" w:rsidRPr="1D7E75D1">
        <w:rPr>
          <w:rFonts w:eastAsia="Calibri" w:cs="Arial"/>
          <w:lang w:val="en-US"/>
        </w:rPr>
        <w:t xml:space="preserve">AP </w:t>
      </w:r>
      <w:r w:rsidR="00077751" w:rsidRPr="00877DE2">
        <w:rPr>
          <w:rFonts w:eastAsia="Calibri" w:cs="Arial"/>
          <w:lang w:val="en-US"/>
        </w:rPr>
        <w:t>will ask for the identity. The</w:t>
      </w:r>
      <w:r w:rsidR="69BD496E" w:rsidRPr="1D7E75D1">
        <w:rPr>
          <w:rFonts w:eastAsia="Calibri" w:cs="Arial"/>
          <w:lang w:val="en-US"/>
        </w:rPr>
        <w:t xml:space="preserve"> STA sends </w:t>
      </w:r>
      <w:r w:rsidR="00077751" w:rsidRPr="00877DE2">
        <w:rPr>
          <w:rFonts w:eastAsia="Calibri" w:cs="Arial"/>
          <w:lang w:val="en-US"/>
        </w:rPr>
        <w:t xml:space="preserve">its identity in </w:t>
      </w:r>
      <w:r w:rsidR="69BD496E" w:rsidRPr="1D7E75D1">
        <w:rPr>
          <w:rFonts w:eastAsia="Calibri" w:cs="Arial"/>
          <w:lang w:val="en-US"/>
        </w:rPr>
        <w:t xml:space="preserve">an </w:t>
      </w:r>
      <w:r w:rsidR="69BD496E" w:rsidRPr="00877DE2">
        <w:rPr>
          <w:rFonts w:eastAsia="Calibri" w:cs="Arial"/>
          <w:i/>
          <w:lang w:val="en-US"/>
        </w:rPr>
        <w:t>EAP-response/Identity</w:t>
      </w:r>
      <w:r w:rsidR="69BD496E" w:rsidRPr="1D7E75D1">
        <w:rPr>
          <w:rFonts w:eastAsia="Calibri" w:cs="Arial"/>
          <w:lang w:val="en-US"/>
        </w:rPr>
        <w:t xml:space="preserve">, </w:t>
      </w:r>
      <w:r w:rsidR="00077751" w:rsidRPr="00877DE2">
        <w:rPr>
          <w:rFonts w:eastAsia="Calibri" w:cs="Arial"/>
          <w:lang w:val="en-US"/>
        </w:rPr>
        <w:t xml:space="preserve">which is </w:t>
      </w:r>
      <w:r w:rsidR="69BD496E" w:rsidRPr="1D7E75D1">
        <w:rPr>
          <w:rFonts w:eastAsia="Calibri" w:cs="Arial"/>
          <w:lang w:val="en-US"/>
        </w:rPr>
        <w:t xml:space="preserve">passed to </w:t>
      </w:r>
      <w:r w:rsidR="00077751" w:rsidRPr="00877DE2">
        <w:rPr>
          <w:rFonts w:eastAsia="Calibri" w:cs="Arial"/>
          <w:lang w:val="en-US"/>
        </w:rPr>
        <w:t xml:space="preserve">the </w:t>
      </w:r>
      <w:r w:rsidR="69BD496E" w:rsidRPr="1D7E75D1">
        <w:rPr>
          <w:rFonts w:eastAsia="Calibri" w:cs="Arial"/>
          <w:lang w:val="en-US"/>
        </w:rPr>
        <w:t>AS inside the radius packet</w:t>
      </w:r>
      <w:r w:rsidR="3BDAF6F3" w:rsidRPr="1D7E75D1">
        <w:rPr>
          <w:rFonts w:eastAsia="Calibri" w:cs="Arial"/>
          <w:lang w:val="en-US"/>
        </w:rPr>
        <w:t xml:space="preserve">. Now the AS will run an appropriate </w:t>
      </w:r>
      <w:r w:rsidR="3BDAF6F3" w:rsidRPr="00877DE2">
        <w:rPr>
          <w:rFonts w:eastAsia="Calibri" w:cs="Arial"/>
          <w:i/>
          <w:lang w:val="en-US"/>
        </w:rPr>
        <w:t>EAP mutual authentication</w:t>
      </w:r>
      <w:r w:rsidR="3BDAF6F3" w:rsidRPr="1D7E75D1">
        <w:rPr>
          <w:rFonts w:eastAsia="Calibri" w:cs="Arial"/>
          <w:lang w:val="en-US"/>
        </w:rPr>
        <w:t xml:space="preserve">, depending on what </w:t>
      </w:r>
      <w:r w:rsidR="00077751" w:rsidRPr="00877DE2">
        <w:rPr>
          <w:rFonts w:eastAsia="Calibri" w:cs="Arial"/>
          <w:lang w:val="en-US"/>
        </w:rPr>
        <w:t xml:space="preserve">is </w:t>
      </w:r>
      <w:r w:rsidR="3BDAF6F3" w:rsidRPr="1D7E75D1">
        <w:rPr>
          <w:rFonts w:eastAsia="Calibri" w:cs="Arial"/>
          <w:lang w:val="en-US"/>
        </w:rPr>
        <w:t>s</w:t>
      </w:r>
      <w:r w:rsidR="1B2D698C" w:rsidRPr="1D7E75D1">
        <w:rPr>
          <w:rFonts w:eastAsia="Calibri" w:cs="Arial"/>
          <w:lang w:val="en-US"/>
        </w:rPr>
        <w:t>elected</w:t>
      </w:r>
      <w:r w:rsidR="00077751" w:rsidRPr="00877DE2">
        <w:rPr>
          <w:rFonts w:eastAsia="Calibri" w:cs="Arial"/>
          <w:lang w:val="en-US"/>
        </w:rPr>
        <w:t>:</w:t>
      </w:r>
      <w:r w:rsidR="1B2D698C" w:rsidRPr="1D7E75D1">
        <w:rPr>
          <w:rFonts w:eastAsia="Calibri" w:cs="Arial"/>
          <w:lang w:val="en-US"/>
        </w:rPr>
        <w:t xml:space="preserve"> TLS, </w:t>
      </w:r>
      <w:r w:rsidR="1B2D698C" w:rsidRPr="00877DE2">
        <w:rPr>
          <w:rFonts w:eastAsia="Calibri" w:cs="Arial"/>
          <w:lang w:val="en-US"/>
        </w:rPr>
        <w:t>tunnel</w:t>
      </w:r>
      <w:r w:rsidR="00077751" w:rsidRPr="00877DE2">
        <w:rPr>
          <w:rFonts w:eastAsia="Calibri" w:cs="Arial"/>
          <w:lang w:val="en-US"/>
        </w:rPr>
        <w:t>ed</w:t>
      </w:r>
      <w:r w:rsidR="1B2D698C" w:rsidRPr="1D7E75D1">
        <w:rPr>
          <w:rFonts w:eastAsia="Calibri" w:cs="Arial"/>
          <w:lang w:val="en-US"/>
        </w:rPr>
        <w:t xml:space="preserve"> TLS or PEAP. </w:t>
      </w:r>
      <w:r w:rsidR="00077751" w:rsidRPr="00877DE2">
        <w:rPr>
          <w:rFonts w:eastAsia="Calibri" w:cs="Arial"/>
          <w:lang w:val="en-US"/>
        </w:rPr>
        <w:t xml:space="preserve">At the end of that </w:t>
      </w:r>
      <w:r w:rsidR="1B2D698C" w:rsidRPr="1D7E75D1">
        <w:rPr>
          <w:rFonts w:eastAsia="Calibri" w:cs="Arial"/>
          <w:lang w:val="en-US"/>
        </w:rPr>
        <w:t>phase</w:t>
      </w:r>
      <w:r w:rsidR="00077751" w:rsidRPr="00877DE2">
        <w:rPr>
          <w:rFonts w:eastAsia="Calibri" w:cs="Arial"/>
          <w:lang w:val="en-US"/>
        </w:rPr>
        <w:t xml:space="preserve">, the </w:t>
      </w:r>
      <w:r w:rsidR="1B2D698C" w:rsidRPr="1D7E75D1">
        <w:rPr>
          <w:rFonts w:eastAsia="Calibri" w:cs="Arial"/>
          <w:lang w:val="en-US"/>
        </w:rPr>
        <w:t xml:space="preserve">STA and </w:t>
      </w:r>
      <w:r w:rsidR="00077751" w:rsidRPr="00877DE2">
        <w:rPr>
          <w:rFonts w:eastAsia="Calibri" w:cs="Arial"/>
          <w:lang w:val="en-US"/>
        </w:rPr>
        <w:t xml:space="preserve">the </w:t>
      </w:r>
      <w:r w:rsidR="1B2D698C" w:rsidRPr="1D7E75D1">
        <w:rPr>
          <w:rFonts w:eastAsia="Calibri" w:cs="Arial"/>
          <w:lang w:val="en-US"/>
        </w:rPr>
        <w:t xml:space="preserve">AS </w:t>
      </w:r>
      <w:r w:rsidR="00077751" w:rsidRPr="00877DE2">
        <w:rPr>
          <w:rFonts w:eastAsia="Calibri" w:cs="Arial"/>
          <w:lang w:val="en-US"/>
        </w:rPr>
        <w:t xml:space="preserve">will </w:t>
      </w:r>
      <w:r w:rsidR="1B2D698C" w:rsidRPr="1D7E75D1">
        <w:rPr>
          <w:rFonts w:eastAsia="Calibri" w:cs="Arial"/>
          <w:lang w:val="en-US"/>
        </w:rPr>
        <w:t>have the PMK based on 802.1x</w:t>
      </w:r>
      <w:r w:rsidR="00077751" w:rsidRPr="00877DE2">
        <w:rPr>
          <w:rFonts w:eastAsia="Calibri" w:cs="Arial"/>
          <w:lang w:val="en-US"/>
        </w:rPr>
        <w:t>, so, the key will be the result of 802.1x</w:t>
      </w:r>
      <w:r w:rsidR="1B2D698C" w:rsidRPr="1D7E75D1">
        <w:rPr>
          <w:rFonts w:eastAsia="Calibri" w:cs="Arial"/>
          <w:lang w:val="en-US"/>
        </w:rPr>
        <w:t xml:space="preserve"> key management</w:t>
      </w:r>
      <w:r w:rsidR="2A33CA2D" w:rsidRPr="1D7E75D1">
        <w:rPr>
          <w:rFonts w:eastAsia="Calibri" w:cs="Arial"/>
          <w:lang w:val="en-US"/>
        </w:rPr>
        <w:t xml:space="preserve"> (</w:t>
      </w:r>
      <w:r w:rsidR="2A33CA2D" w:rsidRPr="00877DE2">
        <w:rPr>
          <w:rFonts w:eastAsia="Calibri" w:cs="Arial"/>
          <w:u w:val="single"/>
          <w:lang w:val="en-US"/>
        </w:rPr>
        <w:t>remember that 802.1x protocol is not only used to authentication but also for key management</w:t>
      </w:r>
      <w:r w:rsidR="2A33CA2D" w:rsidRPr="1D7E75D1">
        <w:rPr>
          <w:rFonts w:eastAsia="Calibri" w:cs="Arial"/>
          <w:lang w:val="en-US"/>
        </w:rPr>
        <w:t xml:space="preserve">). </w:t>
      </w:r>
      <w:r w:rsidR="009A3817" w:rsidRPr="00877DE2">
        <w:rPr>
          <w:rFonts w:eastAsia="Calibri" w:cs="Arial"/>
          <w:lang w:val="en-US"/>
        </w:rPr>
        <w:t>Since the PMK is needed in the AP and not in the AS,</w:t>
      </w:r>
      <w:r w:rsidR="2A33CA2D" w:rsidRPr="1D7E75D1">
        <w:rPr>
          <w:rFonts w:eastAsia="Calibri" w:cs="Arial"/>
          <w:lang w:val="en-US"/>
        </w:rPr>
        <w:t xml:space="preserve"> the </w:t>
      </w:r>
      <w:r w:rsidR="2A33CA2D" w:rsidRPr="00877DE2">
        <w:rPr>
          <w:rFonts w:eastAsia="Calibri" w:cs="Arial"/>
          <w:i/>
          <w:lang w:val="en-US"/>
        </w:rPr>
        <w:t>Radius</w:t>
      </w:r>
      <w:r w:rsidR="1EDDCA53" w:rsidRPr="00877DE2">
        <w:rPr>
          <w:rFonts w:eastAsia="Calibri" w:cs="Arial"/>
          <w:i/>
          <w:lang w:val="en-US"/>
        </w:rPr>
        <w:t>-</w:t>
      </w:r>
      <w:r w:rsidR="2A33CA2D" w:rsidRPr="00877DE2">
        <w:rPr>
          <w:rFonts w:eastAsia="Calibri" w:cs="Arial"/>
          <w:i/>
          <w:lang w:val="en-US"/>
        </w:rPr>
        <w:t>access</w:t>
      </w:r>
      <w:r w:rsidR="206C3105" w:rsidRPr="00877DE2">
        <w:rPr>
          <w:rFonts w:eastAsia="Calibri" w:cs="Arial"/>
          <w:i/>
          <w:lang w:val="en-US"/>
        </w:rPr>
        <w:t>-</w:t>
      </w:r>
      <w:r w:rsidR="2A33CA2D" w:rsidRPr="00877DE2">
        <w:rPr>
          <w:rFonts w:eastAsia="Calibri" w:cs="Arial"/>
          <w:i/>
          <w:lang w:val="en-US"/>
        </w:rPr>
        <w:t>accept</w:t>
      </w:r>
      <w:r w:rsidR="2A33CA2D" w:rsidRPr="1D7E75D1">
        <w:rPr>
          <w:rFonts w:eastAsia="Calibri" w:cs="Arial"/>
          <w:lang w:val="en-US"/>
        </w:rPr>
        <w:t xml:space="preserve"> </w:t>
      </w:r>
      <w:r w:rsidR="41CBFCB9" w:rsidRPr="1D7E75D1">
        <w:rPr>
          <w:rFonts w:eastAsia="Calibri" w:cs="Arial"/>
          <w:lang w:val="en-US"/>
        </w:rPr>
        <w:t xml:space="preserve">that </w:t>
      </w:r>
      <w:r w:rsidR="009A3817" w:rsidRPr="00877DE2">
        <w:rPr>
          <w:rFonts w:eastAsia="Calibri" w:cs="Arial"/>
          <w:lang w:val="en-US"/>
        </w:rPr>
        <w:t>is</w:t>
      </w:r>
      <w:r w:rsidR="41CBFCB9" w:rsidRPr="1D7E75D1">
        <w:rPr>
          <w:rFonts w:eastAsia="Calibri" w:cs="Arial"/>
          <w:lang w:val="en-US"/>
        </w:rPr>
        <w:t xml:space="preserve"> sent</w:t>
      </w:r>
      <w:r w:rsidR="2A33CA2D" w:rsidRPr="1D7E75D1">
        <w:rPr>
          <w:rFonts w:eastAsia="Calibri" w:cs="Arial"/>
          <w:lang w:val="en-US"/>
        </w:rPr>
        <w:t xml:space="preserve"> to </w:t>
      </w:r>
      <w:r w:rsidR="009A3817" w:rsidRPr="00877DE2">
        <w:rPr>
          <w:rFonts w:eastAsia="Calibri" w:cs="Arial"/>
          <w:lang w:val="en-US"/>
        </w:rPr>
        <w:t xml:space="preserve">the </w:t>
      </w:r>
      <w:r w:rsidR="2A33CA2D" w:rsidRPr="1D7E75D1">
        <w:rPr>
          <w:rFonts w:eastAsia="Calibri" w:cs="Arial"/>
          <w:lang w:val="en-US"/>
        </w:rPr>
        <w:t>AP to in</w:t>
      </w:r>
      <w:r w:rsidR="4E0D8639" w:rsidRPr="1D7E75D1">
        <w:rPr>
          <w:rFonts w:eastAsia="Calibri" w:cs="Arial"/>
          <w:lang w:val="en-US"/>
        </w:rPr>
        <w:t xml:space="preserve">form that STA is recognized and authorized to enter in the network, </w:t>
      </w:r>
      <w:r w:rsidR="009A3817" w:rsidRPr="00877DE2">
        <w:rPr>
          <w:rFonts w:eastAsia="Calibri" w:cs="Arial"/>
          <w:b/>
          <w:bCs/>
          <w:lang w:val="en-US"/>
        </w:rPr>
        <w:t>will</w:t>
      </w:r>
      <w:r w:rsidR="4E0D8639" w:rsidRPr="00877DE2">
        <w:rPr>
          <w:rFonts w:eastAsia="Calibri" w:cs="Arial"/>
          <w:b/>
          <w:lang w:val="en-US"/>
        </w:rPr>
        <w:t xml:space="preserve"> also </w:t>
      </w:r>
      <w:r w:rsidR="009A3817" w:rsidRPr="00877DE2">
        <w:rPr>
          <w:rFonts w:eastAsia="Calibri" w:cs="Arial"/>
          <w:b/>
          <w:bCs/>
          <w:lang w:val="en-US"/>
        </w:rPr>
        <w:t>contain</w:t>
      </w:r>
      <w:r w:rsidR="4E0D8639" w:rsidRPr="00877DE2">
        <w:rPr>
          <w:rFonts w:eastAsia="Calibri" w:cs="Arial"/>
          <w:b/>
          <w:bCs/>
          <w:lang w:val="en-US"/>
        </w:rPr>
        <w:t xml:space="preserve"> </w:t>
      </w:r>
      <w:r w:rsidR="4E0D8639" w:rsidRPr="00877DE2">
        <w:rPr>
          <w:rFonts w:eastAsia="Calibri" w:cs="Arial"/>
          <w:b/>
          <w:lang w:val="en-US"/>
        </w:rPr>
        <w:t>the PMK</w:t>
      </w:r>
      <w:r w:rsidR="7E303CEB" w:rsidRPr="1D7E75D1">
        <w:rPr>
          <w:rFonts w:eastAsia="Calibri" w:cs="Arial"/>
          <w:lang w:val="en-US"/>
        </w:rPr>
        <w:t xml:space="preserve">. </w:t>
      </w:r>
      <w:r w:rsidR="00B04C21" w:rsidRPr="00877DE2">
        <w:rPr>
          <w:rFonts w:eastAsia="Calibri" w:cs="Arial"/>
          <w:lang w:val="en-US"/>
        </w:rPr>
        <w:t>Finally</w:t>
      </w:r>
      <w:r w:rsidR="7E303CEB" w:rsidRPr="00877DE2">
        <w:rPr>
          <w:rFonts w:eastAsia="Calibri" w:cs="Arial"/>
          <w:lang w:val="en-US"/>
        </w:rPr>
        <w:t>,</w:t>
      </w:r>
      <w:r w:rsidR="00B04C21" w:rsidRPr="00877DE2">
        <w:rPr>
          <w:rFonts w:eastAsia="Calibri" w:cs="Arial"/>
          <w:lang w:val="en-US"/>
        </w:rPr>
        <w:t xml:space="preserve"> </w:t>
      </w:r>
      <w:r w:rsidR="00325D8B" w:rsidRPr="00877DE2">
        <w:rPr>
          <w:rFonts w:eastAsia="Calibri" w:cs="Arial"/>
          <w:lang w:val="en-US"/>
        </w:rPr>
        <w:t>consequently</w:t>
      </w:r>
      <w:r w:rsidR="00B04C21" w:rsidRPr="00877DE2">
        <w:rPr>
          <w:rFonts w:eastAsia="Calibri" w:cs="Arial"/>
          <w:lang w:val="en-US"/>
        </w:rPr>
        <w:t>,</w:t>
      </w:r>
      <w:r w:rsidR="7E303CEB" w:rsidRPr="1D7E75D1">
        <w:rPr>
          <w:rFonts w:eastAsia="Calibri" w:cs="Arial"/>
          <w:lang w:val="en-US"/>
        </w:rPr>
        <w:t xml:space="preserve"> the AP </w:t>
      </w:r>
      <w:r w:rsidR="00B04C21" w:rsidRPr="00877DE2">
        <w:rPr>
          <w:rFonts w:eastAsia="Calibri" w:cs="Arial"/>
          <w:lang w:val="en-US"/>
        </w:rPr>
        <w:t>will</w:t>
      </w:r>
      <w:r w:rsidR="7E303CEB" w:rsidRPr="00877DE2">
        <w:rPr>
          <w:rFonts w:eastAsia="Calibri" w:cs="Arial"/>
          <w:lang w:val="en-US"/>
        </w:rPr>
        <w:t xml:space="preserve"> </w:t>
      </w:r>
      <w:r w:rsidR="00325D8B" w:rsidRPr="00877DE2">
        <w:rPr>
          <w:rFonts w:eastAsia="Calibri" w:cs="Arial"/>
          <w:lang w:val="en-US"/>
        </w:rPr>
        <w:t>send</w:t>
      </w:r>
      <w:r w:rsidR="7E303CEB" w:rsidRPr="1D7E75D1">
        <w:rPr>
          <w:rFonts w:eastAsia="Calibri" w:cs="Arial"/>
          <w:lang w:val="en-US"/>
        </w:rPr>
        <w:t xml:space="preserve"> the EAP-Succes packet </w:t>
      </w:r>
      <w:r w:rsidR="00325D8B" w:rsidRPr="00877DE2">
        <w:rPr>
          <w:rFonts w:eastAsia="Calibri" w:cs="Arial"/>
          <w:lang w:val="en-US"/>
        </w:rPr>
        <w:t>to the STA and at the same time the AP will have</w:t>
      </w:r>
      <w:r w:rsidR="7E303CEB" w:rsidRPr="1D7E75D1">
        <w:rPr>
          <w:rFonts w:eastAsia="Calibri" w:cs="Arial"/>
          <w:lang w:val="en-US"/>
        </w:rPr>
        <w:t xml:space="preserve"> the PMK information.</w:t>
      </w:r>
    </w:p>
    <w:p w14:paraId="1759B781" w14:textId="51554FE7" w:rsidR="00C26D15" w:rsidRDefault="15AD5D9D" w:rsidP="00E514F7">
      <w:pPr>
        <w:pStyle w:val="Titolo2"/>
        <w:rPr>
          <w:rFonts w:eastAsia="Calibri" w:cs="Arial"/>
          <w:lang w:val="en-US"/>
        </w:rPr>
      </w:pPr>
      <w:bookmarkStart w:id="221" w:name="_Toc91005606"/>
      <w:r w:rsidRPr="666356AB">
        <w:rPr>
          <w:lang w:val="en-US"/>
        </w:rPr>
        <w:t>WPA</w:t>
      </w:r>
      <w:bookmarkEnd w:id="221"/>
    </w:p>
    <w:p w14:paraId="01F8470B" w14:textId="003BC32A" w:rsidR="00C26D15" w:rsidRDefault="00F77D48" w:rsidP="1D7E75D1">
      <w:pPr>
        <w:spacing w:line="257" w:lineRule="auto"/>
        <w:rPr>
          <w:rFonts w:eastAsia="Calibri" w:cs="Arial"/>
          <w:lang w:val="en-US"/>
        </w:rPr>
      </w:pPr>
      <w:r w:rsidRPr="00877DE2">
        <w:rPr>
          <w:rFonts w:eastAsia="Calibri" w:cs="Arial"/>
          <w:lang w:val="en-US"/>
        </w:rPr>
        <w:t>WPA (</w:t>
      </w:r>
      <w:r w:rsidR="15AD5D9D" w:rsidRPr="00877DE2">
        <w:rPr>
          <w:rFonts w:eastAsia="Calibri" w:cs="Arial"/>
          <w:i/>
          <w:iCs/>
          <w:lang w:val="en-US"/>
        </w:rPr>
        <w:t>W</w:t>
      </w:r>
      <w:r w:rsidRPr="00877DE2">
        <w:rPr>
          <w:rFonts w:eastAsia="Calibri" w:cs="Arial"/>
          <w:i/>
          <w:iCs/>
          <w:lang w:val="en-US"/>
        </w:rPr>
        <w:t>i-Fi</w:t>
      </w:r>
      <w:r w:rsidR="15AD5D9D" w:rsidRPr="00877DE2">
        <w:rPr>
          <w:rFonts w:eastAsia="Calibri" w:cs="Arial"/>
          <w:i/>
          <w:iCs/>
          <w:lang w:val="en-US"/>
        </w:rPr>
        <w:t xml:space="preserve"> </w:t>
      </w:r>
      <w:r w:rsidRPr="00877DE2">
        <w:rPr>
          <w:rFonts w:eastAsia="Calibri" w:cs="Arial"/>
          <w:i/>
          <w:iCs/>
          <w:lang w:val="en-US"/>
        </w:rPr>
        <w:t>P</w:t>
      </w:r>
      <w:r w:rsidR="15AD5D9D" w:rsidRPr="00877DE2">
        <w:rPr>
          <w:rFonts w:eastAsia="Calibri" w:cs="Arial"/>
          <w:i/>
          <w:iCs/>
          <w:lang w:val="en-US"/>
        </w:rPr>
        <w:t>rotected</w:t>
      </w:r>
      <w:r w:rsidR="15AD5D9D" w:rsidRPr="00877DE2">
        <w:rPr>
          <w:rFonts w:eastAsia="Calibri" w:cs="Arial"/>
          <w:i/>
          <w:lang w:val="en-US"/>
        </w:rPr>
        <w:t xml:space="preserve"> Access</w:t>
      </w:r>
      <w:r w:rsidRPr="00877DE2">
        <w:rPr>
          <w:rFonts w:eastAsia="Calibri" w:cs="Arial"/>
          <w:lang w:val="en-US"/>
        </w:rPr>
        <w:t>)</w:t>
      </w:r>
      <w:r w:rsidR="15AD5D9D" w:rsidRPr="00877DE2">
        <w:rPr>
          <w:rFonts w:eastAsia="Calibri" w:cs="Arial"/>
          <w:lang w:val="en-US"/>
        </w:rPr>
        <w:t xml:space="preserve"> </w:t>
      </w:r>
      <w:r w:rsidRPr="00877DE2">
        <w:rPr>
          <w:rFonts w:eastAsia="Calibri" w:cs="Arial"/>
          <w:lang w:val="en-US"/>
        </w:rPr>
        <w:t xml:space="preserve">and </w:t>
      </w:r>
      <w:r w:rsidR="15AD5D9D" w:rsidRPr="1D7E75D1">
        <w:rPr>
          <w:rFonts w:eastAsia="Calibri" w:cs="Arial"/>
          <w:lang w:val="en-US"/>
        </w:rPr>
        <w:t xml:space="preserve">that is </w:t>
      </w:r>
      <w:r w:rsidRPr="00877DE2">
        <w:rPr>
          <w:rFonts w:eastAsia="Calibri" w:cs="Arial"/>
          <w:lang w:val="en-US"/>
        </w:rPr>
        <w:t>a</w:t>
      </w:r>
      <w:r w:rsidR="15AD5D9D" w:rsidRPr="00877DE2">
        <w:rPr>
          <w:rFonts w:eastAsia="Calibri" w:cs="Arial"/>
          <w:lang w:val="en-US"/>
        </w:rPr>
        <w:t xml:space="preserve"> </w:t>
      </w:r>
      <w:r w:rsidR="15AD5D9D" w:rsidRPr="00877DE2">
        <w:rPr>
          <w:rFonts w:eastAsia="Calibri" w:cs="Arial"/>
          <w:b/>
          <w:lang w:val="en-US"/>
        </w:rPr>
        <w:t>reserved word</w:t>
      </w:r>
      <w:r w:rsidR="15AD5D9D" w:rsidRPr="1D7E75D1">
        <w:rPr>
          <w:rFonts w:eastAsia="Calibri" w:cs="Arial"/>
          <w:lang w:val="en-US"/>
        </w:rPr>
        <w:t xml:space="preserve">, in the sense that it is the </w:t>
      </w:r>
      <w:r w:rsidR="00532F75" w:rsidRPr="00877DE2">
        <w:rPr>
          <w:rFonts w:eastAsia="Calibri" w:cs="Arial"/>
          <w:lang w:val="en-US"/>
        </w:rPr>
        <w:t>used</w:t>
      </w:r>
      <w:r w:rsidR="15AD5D9D" w:rsidRPr="00877DE2">
        <w:rPr>
          <w:rFonts w:eastAsia="Calibri" w:cs="Arial"/>
          <w:lang w:val="en-US"/>
        </w:rPr>
        <w:t xml:space="preserve"> </w:t>
      </w:r>
      <w:r w:rsidR="15AD5D9D" w:rsidRPr="1D7E75D1">
        <w:rPr>
          <w:rFonts w:eastAsia="Calibri" w:cs="Arial"/>
          <w:lang w:val="en-US"/>
        </w:rPr>
        <w:t xml:space="preserve">term </w:t>
      </w:r>
      <w:r w:rsidR="2A962280" w:rsidRPr="1D7E75D1">
        <w:rPr>
          <w:rFonts w:eastAsia="Calibri" w:cs="Arial"/>
          <w:lang w:val="en-US"/>
        </w:rPr>
        <w:t xml:space="preserve">to identify the </w:t>
      </w:r>
      <w:r w:rsidR="2A962280" w:rsidRPr="00877DE2">
        <w:rPr>
          <w:rFonts w:eastAsia="Calibri" w:cs="Arial"/>
          <w:lang w:val="en-US"/>
        </w:rPr>
        <w:t>suppo</w:t>
      </w:r>
      <w:r w:rsidR="00532F75" w:rsidRPr="00877DE2">
        <w:rPr>
          <w:rFonts w:eastAsia="Calibri" w:cs="Arial"/>
          <w:lang w:val="en-US"/>
        </w:rPr>
        <w:t>sedly</w:t>
      </w:r>
      <w:r w:rsidR="2A962280" w:rsidRPr="1D7E75D1">
        <w:rPr>
          <w:rFonts w:eastAsia="Calibri" w:cs="Arial"/>
          <w:lang w:val="en-US"/>
        </w:rPr>
        <w:t xml:space="preserve"> short-</w:t>
      </w:r>
      <w:r w:rsidR="2A962280" w:rsidRPr="00877DE2">
        <w:rPr>
          <w:rFonts w:eastAsia="Calibri" w:cs="Arial"/>
          <w:lang w:val="en-US"/>
        </w:rPr>
        <w:t>li</w:t>
      </w:r>
      <w:r w:rsidR="00532F75" w:rsidRPr="00877DE2">
        <w:rPr>
          <w:rFonts w:eastAsia="Calibri" w:cs="Arial"/>
          <w:lang w:val="en-US"/>
        </w:rPr>
        <w:t>ved</w:t>
      </w:r>
      <w:r w:rsidR="2A962280" w:rsidRPr="1D7E75D1">
        <w:rPr>
          <w:rFonts w:eastAsia="Calibri" w:cs="Arial"/>
          <w:lang w:val="en-US"/>
        </w:rPr>
        <w:t xml:space="preserve"> version to overcome the WEP</w:t>
      </w:r>
      <w:r w:rsidR="00532F75" w:rsidRPr="00877DE2">
        <w:rPr>
          <w:rFonts w:eastAsia="Calibri" w:cs="Arial"/>
          <w:lang w:val="en-US"/>
        </w:rPr>
        <w:t xml:space="preserve"> weaknesses</w:t>
      </w:r>
      <w:r w:rsidR="4226E3E6" w:rsidRPr="1D7E75D1">
        <w:rPr>
          <w:rFonts w:eastAsia="Calibri" w:cs="Arial"/>
          <w:lang w:val="en-US"/>
        </w:rPr>
        <w:t xml:space="preserve">, with the use of TKIP instead of WEP, </w:t>
      </w:r>
      <w:r w:rsidR="00532F75" w:rsidRPr="00877DE2">
        <w:rPr>
          <w:rFonts w:eastAsia="Calibri" w:cs="Arial"/>
          <w:lang w:val="en-US"/>
        </w:rPr>
        <w:t>with the use of</w:t>
      </w:r>
      <w:r w:rsidR="4226E3E6" w:rsidRPr="1D7E75D1">
        <w:rPr>
          <w:rFonts w:eastAsia="Calibri" w:cs="Arial"/>
          <w:lang w:val="en-US"/>
        </w:rPr>
        <w:t xml:space="preserve"> 802.1x authentication and dynamic key management</w:t>
      </w:r>
      <w:r w:rsidR="4AC6AE23" w:rsidRPr="1D7E75D1">
        <w:rPr>
          <w:rFonts w:eastAsia="Calibri" w:cs="Arial"/>
          <w:lang w:val="en-US"/>
        </w:rPr>
        <w:t xml:space="preserve">. </w:t>
      </w:r>
      <w:r w:rsidR="62DBA1AB" w:rsidRPr="00877DE2">
        <w:rPr>
          <w:rFonts w:eastAsia="Calibri" w:cs="Arial"/>
          <w:lang w:val="en-US"/>
        </w:rPr>
        <w:t>Wi-Fi manufacturer</w:t>
      </w:r>
      <w:r w:rsidR="0024372A" w:rsidRPr="00877DE2">
        <w:rPr>
          <w:rFonts w:eastAsia="Calibri" w:cs="Arial"/>
          <w:lang w:val="en-US"/>
        </w:rPr>
        <w:t>s, to get Wi-Fi certifications</w:t>
      </w:r>
      <w:r w:rsidR="00033D82" w:rsidRPr="00877DE2">
        <w:rPr>
          <w:rFonts w:eastAsia="Calibri" w:cs="Arial"/>
          <w:lang w:val="en-US"/>
        </w:rPr>
        <w:t xml:space="preserve"> for any equipment (the AP or clients)</w:t>
      </w:r>
      <w:r w:rsidR="0024372A" w:rsidRPr="00877DE2">
        <w:rPr>
          <w:rFonts w:eastAsia="Calibri" w:cs="Arial"/>
          <w:lang w:val="en-US"/>
        </w:rPr>
        <w:t>,</w:t>
      </w:r>
      <w:r w:rsidR="4AC6AE23" w:rsidRPr="00877DE2">
        <w:rPr>
          <w:rFonts w:eastAsia="Calibri" w:cs="Arial"/>
          <w:lang w:val="en-US"/>
        </w:rPr>
        <w:t xml:space="preserve"> </w:t>
      </w:r>
      <w:r w:rsidR="00033D82" w:rsidRPr="00877DE2">
        <w:rPr>
          <w:rFonts w:eastAsia="Calibri" w:cs="Arial"/>
          <w:lang w:val="en-US"/>
        </w:rPr>
        <w:t xml:space="preserve">the </w:t>
      </w:r>
      <w:r w:rsidR="4AC6AE23" w:rsidRPr="00877DE2">
        <w:rPr>
          <w:rFonts w:eastAsia="Calibri" w:cs="Arial"/>
          <w:lang w:val="en-US"/>
        </w:rPr>
        <w:t xml:space="preserve">compatibility </w:t>
      </w:r>
      <w:r w:rsidR="0024372A" w:rsidRPr="00877DE2">
        <w:rPr>
          <w:rFonts w:eastAsia="Calibri" w:cs="Arial"/>
          <w:lang w:val="en-US"/>
        </w:rPr>
        <w:t>to</w:t>
      </w:r>
      <w:r w:rsidR="4AC6AE23" w:rsidRPr="00877DE2">
        <w:rPr>
          <w:rFonts w:eastAsia="Calibri" w:cs="Arial"/>
          <w:lang w:val="en-US"/>
        </w:rPr>
        <w:t xml:space="preserve"> WPA is </w:t>
      </w:r>
      <w:r w:rsidR="4AC6AE23" w:rsidRPr="00877DE2">
        <w:rPr>
          <w:rFonts w:eastAsia="Calibri" w:cs="Arial"/>
          <w:u w:val="single"/>
          <w:lang w:val="en-US"/>
        </w:rPr>
        <w:t>compulsory</w:t>
      </w:r>
      <w:r w:rsidR="4AC6AE23" w:rsidRPr="00877DE2">
        <w:rPr>
          <w:rFonts w:eastAsia="Calibri" w:cs="Arial"/>
          <w:lang w:val="en-US"/>
        </w:rPr>
        <w:t xml:space="preserve"> since 2003.</w:t>
      </w:r>
    </w:p>
    <w:p w14:paraId="09C41F8D" w14:textId="620722B4" w:rsidR="00C26D15" w:rsidRPr="00877DE2" w:rsidRDefault="0BA4C72E" w:rsidP="0028743A">
      <w:pPr>
        <w:pStyle w:val="Titolo2"/>
        <w:rPr>
          <w:lang w:val="en-US"/>
        </w:rPr>
      </w:pPr>
      <w:bookmarkStart w:id="222" w:name="_Toc91005607"/>
      <w:r w:rsidRPr="666356AB">
        <w:rPr>
          <w:lang w:val="en-US"/>
        </w:rPr>
        <w:t>WPA2</w:t>
      </w:r>
      <w:bookmarkEnd w:id="222"/>
    </w:p>
    <w:p w14:paraId="5E752114" w14:textId="75EEBD7E" w:rsidR="00C26D15" w:rsidRDefault="00033D82" w:rsidP="1D7E75D1">
      <w:pPr>
        <w:spacing w:line="257" w:lineRule="auto"/>
        <w:rPr>
          <w:rFonts w:eastAsia="Calibri" w:cs="Arial"/>
          <w:lang w:val="en-US"/>
        </w:rPr>
      </w:pPr>
      <w:r w:rsidRPr="00877DE2">
        <w:rPr>
          <w:rFonts w:eastAsia="Calibri" w:cs="Arial"/>
          <w:lang w:val="en-US"/>
        </w:rPr>
        <w:t xml:space="preserve">WPA2 is the </w:t>
      </w:r>
      <w:r w:rsidR="0BA4C72E" w:rsidRPr="00877DE2">
        <w:rPr>
          <w:rFonts w:eastAsia="Calibri" w:cs="Arial"/>
          <w:i/>
          <w:lang w:val="en-US"/>
        </w:rPr>
        <w:t>Wi</w:t>
      </w:r>
      <w:r w:rsidR="004EC754" w:rsidRPr="00877DE2">
        <w:rPr>
          <w:rFonts w:eastAsia="Calibri" w:cs="Arial"/>
          <w:i/>
          <w:lang w:val="en-US"/>
        </w:rPr>
        <w:t>-</w:t>
      </w:r>
      <w:r w:rsidR="0BA4C72E" w:rsidRPr="00877DE2">
        <w:rPr>
          <w:rFonts w:eastAsia="Calibri" w:cs="Arial"/>
          <w:i/>
          <w:lang w:val="en-US"/>
        </w:rPr>
        <w:t xml:space="preserve">Fi </w:t>
      </w:r>
      <w:r w:rsidRPr="00877DE2">
        <w:rPr>
          <w:rFonts w:eastAsia="Calibri" w:cs="Arial"/>
          <w:i/>
          <w:iCs/>
          <w:lang w:val="en-US"/>
        </w:rPr>
        <w:t>P</w:t>
      </w:r>
      <w:r w:rsidR="0BA4C72E" w:rsidRPr="00877DE2">
        <w:rPr>
          <w:rFonts w:eastAsia="Calibri" w:cs="Arial"/>
          <w:i/>
          <w:iCs/>
          <w:lang w:val="en-US"/>
        </w:rPr>
        <w:t xml:space="preserve">rotected </w:t>
      </w:r>
      <w:r w:rsidRPr="00877DE2">
        <w:rPr>
          <w:rFonts w:eastAsia="Calibri" w:cs="Arial"/>
          <w:i/>
          <w:iCs/>
          <w:lang w:val="en-US"/>
        </w:rPr>
        <w:t>A</w:t>
      </w:r>
      <w:r w:rsidR="0BA4C72E" w:rsidRPr="00877DE2">
        <w:rPr>
          <w:rFonts w:eastAsia="Calibri" w:cs="Arial"/>
          <w:i/>
          <w:iCs/>
          <w:lang w:val="en-US"/>
        </w:rPr>
        <w:t xml:space="preserve">ccess </w:t>
      </w:r>
      <w:r w:rsidRPr="00877DE2">
        <w:rPr>
          <w:rFonts w:eastAsia="Calibri" w:cs="Arial"/>
          <w:i/>
          <w:iCs/>
          <w:lang w:val="en-US"/>
        </w:rPr>
        <w:t>v</w:t>
      </w:r>
      <w:r w:rsidR="0BA4C72E" w:rsidRPr="00877DE2">
        <w:rPr>
          <w:rFonts w:eastAsia="Calibri" w:cs="Arial"/>
          <w:i/>
          <w:iCs/>
          <w:lang w:val="en-US"/>
        </w:rPr>
        <w:t>2</w:t>
      </w:r>
      <w:r w:rsidR="0BA4C72E" w:rsidRPr="00877DE2">
        <w:rPr>
          <w:rFonts w:eastAsia="Calibri" w:cs="Arial"/>
          <w:lang w:val="en-US"/>
        </w:rPr>
        <w:t xml:space="preserve"> (</w:t>
      </w:r>
      <w:r w:rsidRPr="00877DE2">
        <w:rPr>
          <w:rFonts w:eastAsia="Calibri" w:cs="Arial"/>
          <w:lang w:val="en-US"/>
        </w:rPr>
        <w:t xml:space="preserve">defined in </w:t>
      </w:r>
      <w:r w:rsidR="0BA4C72E" w:rsidRPr="1D7E75D1">
        <w:rPr>
          <w:rFonts w:eastAsia="Calibri" w:cs="Arial"/>
          <w:lang w:val="en-US"/>
        </w:rPr>
        <w:t>June 2004</w:t>
      </w:r>
      <w:r w:rsidR="0BA4C72E" w:rsidRPr="00877DE2">
        <w:rPr>
          <w:rFonts w:eastAsia="Calibri" w:cs="Arial"/>
          <w:lang w:val="en-US"/>
        </w:rPr>
        <w:t>)</w:t>
      </w:r>
      <w:r w:rsidRPr="00877DE2">
        <w:rPr>
          <w:rFonts w:eastAsia="Calibri" w:cs="Arial"/>
          <w:lang w:val="en-US"/>
        </w:rPr>
        <w:t>. I</w:t>
      </w:r>
      <w:r w:rsidR="0BA4C72E" w:rsidRPr="00877DE2">
        <w:rPr>
          <w:rFonts w:eastAsia="Calibri" w:cs="Arial"/>
          <w:lang w:val="en-US"/>
        </w:rPr>
        <w:t xml:space="preserve">t </w:t>
      </w:r>
      <w:r w:rsidR="1CE9D32B" w:rsidRPr="1D7E75D1">
        <w:rPr>
          <w:rFonts w:eastAsia="Calibri" w:cs="Arial"/>
          <w:lang w:val="en-US"/>
        </w:rPr>
        <w:t>completely replaces</w:t>
      </w:r>
      <w:r w:rsidR="0BA4C72E" w:rsidRPr="1D7E75D1">
        <w:rPr>
          <w:rFonts w:eastAsia="Calibri" w:cs="Arial"/>
          <w:lang w:val="en-US"/>
        </w:rPr>
        <w:t xml:space="preserve"> WPA</w:t>
      </w:r>
      <w:r w:rsidR="1D048305" w:rsidRPr="1D7E75D1">
        <w:rPr>
          <w:rFonts w:eastAsia="Calibri" w:cs="Arial"/>
          <w:lang w:val="en-US"/>
        </w:rPr>
        <w:t xml:space="preserve">, </w:t>
      </w:r>
      <w:r w:rsidR="641053CF" w:rsidRPr="1D7E75D1">
        <w:rPr>
          <w:rFonts w:eastAsia="Calibri" w:cs="Arial"/>
          <w:lang w:val="en-US"/>
        </w:rPr>
        <w:t xml:space="preserve">and </w:t>
      </w:r>
      <w:r w:rsidRPr="00877DE2">
        <w:rPr>
          <w:rFonts w:eastAsia="Calibri" w:cs="Arial"/>
          <w:lang w:val="en-US"/>
        </w:rPr>
        <w:t>it also</w:t>
      </w:r>
      <w:r w:rsidR="641053CF" w:rsidRPr="00877DE2">
        <w:rPr>
          <w:rFonts w:eastAsia="Calibri" w:cs="Arial"/>
          <w:lang w:val="en-US"/>
        </w:rPr>
        <w:t xml:space="preserve"> </w:t>
      </w:r>
      <w:r w:rsidR="641053CF" w:rsidRPr="1D7E75D1">
        <w:rPr>
          <w:rFonts w:eastAsia="Calibri" w:cs="Arial"/>
          <w:lang w:val="en-US"/>
        </w:rPr>
        <w:t xml:space="preserve">replace </w:t>
      </w:r>
      <w:r w:rsidRPr="00877DE2">
        <w:rPr>
          <w:rFonts w:eastAsia="Calibri" w:cs="Arial"/>
          <w:lang w:val="en-US"/>
        </w:rPr>
        <w:t>the use of</w:t>
      </w:r>
      <w:r w:rsidR="641053CF" w:rsidRPr="00877DE2">
        <w:rPr>
          <w:rFonts w:eastAsia="Calibri" w:cs="Arial"/>
          <w:lang w:val="en-US"/>
        </w:rPr>
        <w:t xml:space="preserve"> </w:t>
      </w:r>
      <w:r w:rsidR="641053CF" w:rsidRPr="1D7E75D1">
        <w:rPr>
          <w:rFonts w:eastAsia="Calibri" w:cs="Arial"/>
          <w:lang w:val="en-US"/>
        </w:rPr>
        <w:t>TKIP with AES</w:t>
      </w:r>
      <w:r w:rsidRPr="00877DE2">
        <w:rPr>
          <w:rFonts w:eastAsia="Calibri" w:cs="Arial"/>
          <w:lang w:val="en-US"/>
        </w:rPr>
        <w:t>-</w:t>
      </w:r>
      <w:r w:rsidR="641053CF" w:rsidRPr="1D7E75D1">
        <w:rPr>
          <w:rFonts w:eastAsia="Calibri" w:cs="Arial"/>
          <w:lang w:val="en-US"/>
        </w:rPr>
        <w:t xml:space="preserve">128 </w:t>
      </w:r>
      <w:r w:rsidRPr="00877DE2">
        <w:rPr>
          <w:rFonts w:eastAsia="Calibri" w:cs="Arial"/>
          <w:lang w:val="en-US"/>
        </w:rPr>
        <w:t>in</w:t>
      </w:r>
      <w:r w:rsidR="641053CF" w:rsidRPr="00877DE2">
        <w:rPr>
          <w:rFonts w:eastAsia="Calibri" w:cs="Arial"/>
          <w:lang w:val="en-US"/>
        </w:rPr>
        <w:t xml:space="preserve"> </w:t>
      </w:r>
      <w:r w:rsidR="641053CF" w:rsidRPr="1D7E75D1">
        <w:rPr>
          <w:rFonts w:eastAsia="Calibri" w:cs="Arial"/>
          <w:lang w:val="en-US"/>
        </w:rPr>
        <w:t>CCMP</w:t>
      </w:r>
      <w:r w:rsidRPr="00877DE2">
        <w:rPr>
          <w:rFonts w:eastAsia="Calibri" w:cs="Arial"/>
          <w:lang w:val="en-US"/>
        </w:rPr>
        <w:t xml:space="preserve"> mode</w:t>
      </w:r>
      <w:r w:rsidR="641053CF" w:rsidRPr="00877DE2">
        <w:rPr>
          <w:rFonts w:eastAsia="Calibri" w:cs="Arial"/>
          <w:lang w:val="en-US"/>
        </w:rPr>
        <w:t>.</w:t>
      </w:r>
      <w:r w:rsidR="5D680613" w:rsidRPr="00877DE2">
        <w:rPr>
          <w:rFonts w:eastAsia="Calibri" w:cs="Arial"/>
          <w:lang w:val="en-US"/>
        </w:rPr>
        <w:t xml:space="preserve"> </w:t>
      </w:r>
      <w:r w:rsidRPr="00877DE2">
        <w:rPr>
          <w:rFonts w:eastAsia="Calibri" w:cs="Arial"/>
          <w:lang w:val="en-US"/>
        </w:rPr>
        <w:t>All t</w:t>
      </w:r>
      <w:r w:rsidR="5D680613" w:rsidRPr="00877DE2">
        <w:rPr>
          <w:rFonts w:eastAsia="Calibri" w:cs="Arial"/>
          <w:lang w:val="en-US"/>
        </w:rPr>
        <w:t>he</w:t>
      </w:r>
      <w:r w:rsidR="5D680613" w:rsidRPr="1D7E75D1">
        <w:rPr>
          <w:rFonts w:eastAsia="Calibri" w:cs="Arial"/>
          <w:lang w:val="en-US"/>
        </w:rPr>
        <w:t xml:space="preserve"> rest is equal to WPA.</w:t>
      </w:r>
    </w:p>
    <w:p w14:paraId="2283137C" w14:textId="12E33C7A" w:rsidR="00C26D15" w:rsidRDefault="5D680613" w:rsidP="0028743A">
      <w:pPr>
        <w:pStyle w:val="Titolo2"/>
        <w:rPr>
          <w:rFonts w:eastAsia="Calibri" w:cs="Arial"/>
          <w:b w:val="0"/>
          <w:lang w:val="en-US"/>
        </w:rPr>
      </w:pPr>
      <w:bookmarkStart w:id="223" w:name="_Toc91005608"/>
      <w:r w:rsidRPr="666356AB">
        <w:rPr>
          <w:lang w:val="en-US"/>
        </w:rPr>
        <w:t>WPA3</w:t>
      </w:r>
      <w:bookmarkEnd w:id="223"/>
    </w:p>
    <w:p w14:paraId="57DF705B" w14:textId="142D0606" w:rsidR="006E2487" w:rsidRPr="00877DE2" w:rsidRDefault="00033D82" w:rsidP="1D7E75D1">
      <w:pPr>
        <w:spacing w:line="257" w:lineRule="auto"/>
        <w:rPr>
          <w:rFonts w:eastAsia="Calibri" w:cs="Arial"/>
          <w:lang w:val="en-US"/>
        </w:rPr>
      </w:pPr>
      <w:r w:rsidRPr="00877DE2">
        <w:rPr>
          <w:rFonts w:eastAsia="Calibri" w:cs="Arial"/>
          <w:lang w:val="en-US"/>
        </w:rPr>
        <w:t xml:space="preserve">WPA is the </w:t>
      </w:r>
      <w:r w:rsidR="5D680613" w:rsidRPr="00877DE2">
        <w:rPr>
          <w:rFonts w:eastAsia="Calibri" w:cs="Arial"/>
          <w:i/>
          <w:iCs/>
          <w:lang w:val="en-US"/>
        </w:rPr>
        <w:t xml:space="preserve">Wi-Fi </w:t>
      </w:r>
      <w:r w:rsidRPr="00877DE2">
        <w:rPr>
          <w:rFonts w:eastAsia="Calibri" w:cs="Arial"/>
          <w:i/>
          <w:iCs/>
          <w:lang w:val="en-US"/>
        </w:rPr>
        <w:t>P</w:t>
      </w:r>
      <w:r w:rsidR="5D680613" w:rsidRPr="00877DE2">
        <w:rPr>
          <w:rFonts w:eastAsia="Calibri" w:cs="Arial"/>
          <w:i/>
          <w:iCs/>
          <w:lang w:val="en-US"/>
        </w:rPr>
        <w:t xml:space="preserve">rotected Access </w:t>
      </w:r>
      <w:r w:rsidRPr="00877DE2">
        <w:rPr>
          <w:rFonts w:eastAsia="Calibri" w:cs="Arial"/>
          <w:i/>
          <w:iCs/>
          <w:lang w:val="en-US"/>
        </w:rPr>
        <w:t>v</w:t>
      </w:r>
      <w:r w:rsidR="5D680613" w:rsidRPr="00877DE2">
        <w:rPr>
          <w:rFonts w:eastAsia="Calibri" w:cs="Arial"/>
          <w:i/>
          <w:iCs/>
          <w:lang w:val="en-US"/>
        </w:rPr>
        <w:t>3</w:t>
      </w:r>
      <w:r w:rsidR="5D680613" w:rsidRPr="00877DE2">
        <w:rPr>
          <w:rFonts w:eastAsia="Calibri" w:cs="Arial"/>
          <w:lang w:val="en-US"/>
        </w:rPr>
        <w:t xml:space="preserve"> </w:t>
      </w:r>
      <w:r w:rsidRPr="00877DE2">
        <w:rPr>
          <w:rFonts w:eastAsia="Calibri" w:cs="Arial"/>
          <w:lang w:val="en-US"/>
        </w:rPr>
        <w:t>(d</w:t>
      </w:r>
      <w:r w:rsidR="5D680613" w:rsidRPr="00877DE2">
        <w:rPr>
          <w:rFonts w:eastAsia="Calibri" w:cs="Arial"/>
          <w:lang w:val="en-US"/>
        </w:rPr>
        <w:t>efined in January 2018</w:t>
      </w:r>
      <w:r w:rsidRPr="00877DE2">
        <w:rPr>
          <w:rFonts w:eastAsia="Calibri" w:cs="Arial"/>
          <w:lang w:val="en-US"/>
        </w:rPr>
        <w:t>)</w:t>
      </w:r>
      <w:r w:rsidR="36D8146A" w:rsidRPr="00877DE2">
        <w:rPr>
          <w:rFonts w:eastAsia="Calibri" w:cs="Arial"/>
          <w:lang w:val="en-US"/>
        </w:rPr>
        <w:t xml:space="preserve"> and </w:t>
      </w:r>
      <w:r w:rsidR="006E2487" w:rsidRPr="00877DE2">
        <w:rPr>
          <w:rFonts w:eastAsia="Calibri" w:cs="Arial"/>
          <w:lang w:val="en-US"/>
        </w:rPr>
        <w:t>it is now s</w:t>
      </w:r>
      <w:r w:rsidR="36D8146A" w:rsidRPr="00877DE2">
        <w:rPr>
          <w:rFonts w:eastAsia="Calibri" w:cs="Arial"/>
          <w:lang w:val="en-US"/>
        </w:rPr>
        <w:t xml:space="preserve">tarting to </w:t>
      </w:r>
      <w:r w:rsidR="006E2487" w:rsidRPr="00877DE2">
        <w:rPr>
          <w:rFonts w:eastAsia="Calibri" w:cs="Arial"/>
          <w:lang w:val="en-US"/>
        </w:rPr>
        <w:t xml:space="preserve">be available in some products. It comes in two different </w:t>
      </w:r>
      <w:r w:rsidR="00E64FE1" w:rsidRPr="00877DE2">
        <w:rPr>
          <w:rFonts w:eastAsia="Calibri" w:cs="Arial"/>
          <w:lang w:val="en-US"/>
        </w:rPr>
        <w:t>modes</w:t>
      </w:r>
      <w:r w:rsidR="006E2487" w:rsidRPr="00877DE2">
        <w:rPr>
          <w:rFonts w:eastAsia="Calibri" w:cs="Arial"/>
          <w:lang w:val="en-US"/>
        </w:rPr>
        <w:t>:</w:t>
      </w:r>
    </w:p>
    <w:p w14:paraId="1E39F136" w14:textId="77777777" w:rsidR="006A5358" w:rsidRPr="00877DE2" w:rsidRDefault="56C42623" w:rsidP="001310CE">
      <w:pPr>
        <w:pStyle w:val="Paragrafoelenco"/>
        <w:numPr>
          <w:ilvl w:val="0"/>
          <w:numId w:val="95"/>
        </w:numPr>
        <w:spacing w:line="257" w:lineRule="auto"/>
        <w:rPr>
          <w:rFonts w:eastAsia="Calibri" w:cs="Arial"/>
          <w:lang w:val="en-US"/>
        </w:rPr>
      </w:pPr>
      <w:r w:rsidRPr="666356AB">
        <w:rPr>
          <w:rFonts w:eastAsia="Calibri" w:cs="Arial"/>
          <w:b/>
          <w:bCs/>
          <w:lang w:val="en-US"/>
        </w:rPr>
        <w:t>Enterprise mode</w:t>
      </w:r>
    </w:p>
    <w:p w14:paraId="102DDDE5" w14:textId="43C70BCE" w:rsidR="009666E1" w:rsidRPr="00877DE2" w:rsidRDefault="009666E1" w:rsidP="001310CE">
      <w:pPr>
        <w:pStyle w:val="Paragrafoelenco"/>
        <w:numPr>
          <w:ilvl w:val="1"/>
          <w:numId w:val="95"/>
        </w:numPr>
        <w:spacing w:line="257" w:lineRule="auto"/>
        <w:rPr>
          <w:rFonts w:eastAsia="Calibri" w:cs="Arial"/>
          <w:lang w:val="en-US"/>
        </w:rPr>
      </w:pPr>
      <w:r w:rsidRPr="666356AB">
        <w:rPr>
          <w:rFonts w:eastAsia="Calibri" w:cs="Arial"/>
          <w:lang w:val="en-US"/>
        </w:rPr>
        <w:t xml:space="preserve">It has got a cryptographic strength of 192-bit because it uses </w:t>
      </w:r>
      <w:r w:rsidRPr="666356AB">
        <w:rPr>
          <w:rFonts w:eastAsia="Calibri" w:cs="Arial"/>
          <w:i/>
          <w:iCs/>
          <w:lang w:val="en-US"/>
        </w:rPr>
        <w:t>AES-256-GCM</w:t>
      </w:r>
      <w:r w:rsidRPr="666356AB">
        <w:rPr>
          <w:rFonts w:eastAsia="Calibri" w:cs="Arial"/>
          <w:lang w:val="en-US"/>
        </w:rPr>
        <w:t xml:space="preserve"> (the strength of that would be 256) but that is paired with </w:t>
      </w:r>
      <w:r w:rsidRPr="666356AB">
        <w:rPr>
          <w:rFonts w:eastAsia="Calibri" w:cs="Arial"/>
          <w:i/>
          <w:iCs/>
          <w:lang w:val="en-US"/>
        </w:rPr>
        <w:t>HMAC-SHA-384</w:t>
      </w:r>
      <w:r w:rsidRPr="666356AB">
        <w:rPr>
          <w:rFonts w:eastAsia="Calibri" w:cs="Arial"/>
          <w:lang w:val="en-US"/>
        </w:rPr>
        <w:t>, remembering that the strength of HMAC is half of the length of the digest, and since the complete strength is the minimum one, then it obtains a strength of 192 bits.</w:t>
      </w:r>
    </w:p>
    <w:p w14:paraId="4F26E8B4" w14:textId="25D6D0F2" w:rsidR="009666E1" w:rsidRPr="00877DE2" w:rsidRDefault="009666E1" w:rsidP="001310CE">
      <w:pPr>
        <w:pStyle w:val="Paragrafoelenco"/>
        <w:numPr>
          <w:ilvl w:val="0"/>
          <w:numId w:val="95"/>
        </w:numPr>
        <w:spacing w:line="257" w:lineRule="auto"/>
        <w:rPr>
          <w:rFonts w:eastAsia="Calibri" w:cs="Arial"/>
          <w:b/>
          <w:bCs/>
          <w:lang w:val="en-US"/>
        </w:rPr>
      </w:pPr>
      <w:r w:rsidRPr="666356AB">
        <w:rPr>
          <w:rFonts w:eastAsia="Calibri" w:cs="Arial"/>
          <w:b/>
          <w:bCs/>
          <w:lang w:val="en-US"/>
        </w:rPr>
        <w:t>Personal mode</w:t>
      </w:r>
    </w:p>
    <w:p w14:paraId="3E9812D0" w14:textId="77777777" w:rsidR="0030054F" w:rsidRPr="00877DE2" w:rsidRDefault="0030054F" w:rsidP="001310CE">
      <w:pPr>
        <w:pStyle w:val="Paragrafoelenco"/>
        <w:numPr>
          <w:ilvl w:val="1"/>
          <w:numId w:val="95"/>
        </w:numPr>
        <w:spacing w:line="257" w:lineRule="auto"/>
        <w:rPr>
          <w:rFonts w:eastAsia="Calibri" w:cs="Arial"/>
          <w:lang w:val="en-US"/>
        </w:rPr>
      </w:pPr>
      <w:r w:rsidRPr="666356AB">
        <w:rPr>
          <w:rFonts w:eastAsia="Calibri" w:cs="Arial"/>
          <w:lang w:val="en-US"/>
        </w:rPr>
        <w:t>It has got a</w:t>
      </w:r>
      <w:r w:rsidR="009666E1" w:rsidRPr="666356AB">
        <w:rPr>
          <w:rFonts w:eastAsia="Calibri" w:cs="Arial"/>
          <w:lang w:val="en-US"/>
        </w:rPr>
        <w:t xml:space="preserve"> 128-bit cryptographic strength, because it uses </w:t>
      </w:r>
      <w:r w:rsidR="009666E1" w:rsidRPr="666356AB">
        <w:rPr>
          <w:rFonts w:eastAsia="Calibri" w:cs="Arial"/>
          <w:i/>
          <w:iCs/>
          <w:lang w:val="en-US"/>
        </w:rPr>
        <w:t>AES</w:t>
      </w:r>
      <w:r w:rsidR="009666E1" w:rsidRPr="666356AB">
        <w:rPr>
          <w:rFonts w:eastAsia="Calibri" w:cs="Arial"/>
          <w:lang w:val="en-US"/>
        </w:rPr>
        <w:t xml:space="preserve"> in </w:t>
      </w:r>
      <w:r w:rsidR="009666E1" w:rsidRPr="666356AB">
        <w:rPr>
          <w:rFonts w:eastAsia="Calibri" w:cs="Arial"/>
          <w:i/>
          <w:iCs/>
          <w:lang w:val="en-US"/>
        </w:rPr>
        <w:t>CCMP-128</w:t>
      </w:r>
      <w:r w:rsidR="009666E1" w:rsidRPr="666356AB">
        <w:rPr>
          <w:rFonts w:eastAsia="Calibri" w:cs="Arial"/>
          <w:lang w:val="en-US"/>
        </w:rPr>
        <w:t xml:space="preserve"> mode. </w:t>
      </w:r>
    </w:p>
    <w:p w14:paraId="3ED42CF9" w14:textId="7A483AC0" w:rsidR="009666E1" w:rsidRPr="00877DE2" w:rsidRDefault="009666E1" w:rsidP="00581EBF">
      <w:pPr>
        <w:spacing w:line="257" w:lineRule="auto"/>
        <w:rPr>
          <w:rFonts w:eastAsia="Calibri" w:cs="Arial"/>
          <w:lang w:val="en-US"/>
        </w:rPr>
      </w:pPr>
      <w:r w:rsidRPr="00877DE2">
        <w:rPr>
          <w:rFonts w:eastAsia="Calibri" w:cs="Arial"/>
          <w:lang w:val="en-US"/>
        </w:rPr>
        <w:t xml:space="preserve">The difference between the two </w:t>
      </w:r>
      <w:r w:rsidR="0030054F" w:rsidRPr="00877DE2">
        <w:rPr>
          <w:rFonts w:eastAsia="Calibri" w:cs="Arial"/>
          <w:lang w:val="en-US"/>
        </w:rPr>
        <w:t>modes</w:t>
      </w:r>
      <w:r w:rsidRPr="00877DE2">
        <w:rPr>
          <w:rFonts w:eastAsia="Calibri" w:cs="Arial"/>
          <w:lang w:val="en-US"/>
        </w:rPr>
        <w:t xml:space="preserve"> is that the enterprise mode assumes that you are</w:t>
      </w:r>
      <w:r w:rsidR="0030054F" w:rsidRPr="00877DE2">
        <w:rPr>
          <w:rFonts w:eastAsia="Calibri" w:cs="Arial"/>
          <w:lang w:val="en-US"/>
        </w:rPr>
        <w:t xml:space="preserve"> also</w:t>
      </w:r>
      <w:r w:rsidRPr="00877DE2">
        <w:rPr>
          <w:rFonts w:eastAsia="Calibri" w:cs="Arial"/>
          <w:lang w:val="en-US"/>
        </w:rPr>
        <w:t xml:space="preserve"> using 802.1x authentication, so </w:t>
      </w:r>
      <w:r w:rsidR="0030054F" w:rsidRPr="00877DE2">
        <w:rPr>
          <w:rFonts w:eastAsia="Calibri" w:cs="Arial"/>
          <w:lang w:val="en-US"/>
        </w:rPr>
        <w:t xml:space="preserve">it is a bigger, </w:t>
      </w:r>
      <w:r w:rsidR="00973A1D" w:rsidRPr="00877DE2">
        <w:rPr>
          <w:rFonts w:eastAsia="Calibri" w:cs="Arial"/>
          <w:lang w:val="en-US"/>
        </w:rPr>
        <w:t>larger,</w:t>
      </w:r>
      <w:r w:rsidRPr="00877DE2">
        <w:rPr>
          <w:rFonts w:eastAsia="Calibri" w:cs="Arial"/>
          <w:lang w:val="en-US"/>
        </w:rPr>
        <w:t xml:space="preserve"> and complex infrastructure, while personal mode is typically used when </w:t>
      </w:r>
      <w:r w:rsidR="00973A1D" w:rsidRPr="00877DE2">
        <w:rPr>
          <w:rFonts w:eastAsia="Calibri" w:cs="Arial"/>
          <w:lang w:val="en-US"/>
        </w:rPr>
        <w:t>only one AP is managed (as usually done in home networks).</w:t>
      </w:r>
      <w:r w:rsidRPr="00877DE2">
        <w:rPr>
          <w:rFonts w:eastAsia="Calibri" w:cs="Arial"/>
          <w:lang w:val="en-US"/>
        </w:rPr>
        <w:t xml:space="preserve"> Another big advantage of WPA</w:t>
      </w:r>
      <w:r w:rsidR="00973A1D" w:rsidRPr="00877DE2">
        <w:rPr>
          <w:rFonts w:eastAsia="Calibri" w:cs="Arial"/>
          <w:lang w:val="en-US"/>
        </w:rPr>
        <w:t>3</w:t>
      </w:r>
      <w:r w:rsidRPr="00877DE2">
        <w:rPr>
          <w:rFonts w:eastAsia="Calibri" w:cs="Arial"/>
          <w:lang w:val="en-US"/>
        </w:rPr>
        <w:t xml:space="preserve"> is that it </w:t>
      </w:r>
      <w:r w:rsidRPr="00877DE2">
        <w:rPr>
          <w:rFonts w:eastAsia="Calibri" w:cs="Arial"/>
          <w:b/>
          <w:bCs/>
          <w:lang w:val="en-US"/>
        </w:rPr>
        <w:t>completely replaces PSK</w:t>
      </w:r>
      <w:r w:rsidRPr="00877DE2">
        <w:rPr>
          <w:rFonts w:eastAsia="Calibri" w:cs="Arial"/>
          <w:lang w:val="en-US"/>
        </w:rPr>
        <w:t xml:space="preserve"> (pre-shared keys)</w:t>
      </w:r>
      <w:r w:rsidR="00973A1D" w:rsidRPr="00877DE2">
        <w:rPr>
          <w:rFonts w:eastAsia="Calibri" w:cs="Arial"/>
          <w:lang w:val="en-US"/>
        </w:rPr>
        <w:t xml:space="preserve"> </w:t>
      </w:r>
      <w:r w:rsidR="00973A1D" w:rsidRPr="00877DE2">
        <w:rPr>
          <w:rFonts w:eastAsia="Calibri" w:cs="Arial"/>
          <w:b/>
          <w:bCs/>
          <w:lang w:val="en-US"/>
        </w:rPr>
        <w:t>authentication</w:t>
      </w:r>
      <w:r w:rsidRPr="00877DE2">
        <w:rPr>
          <w:rFonts w:eastAsia="Calibri" w:cs="Arial"/>
          <w:lang w:val="en-US"/>
        </w:rPr>
        <w:t xml:space="preserve"> with </w:t>
      </w:r>
      <w:r w:rsidRPr="00877DE2">
        <w:rPr>
          <w:rFonts w:eastAsia="Calibri" w:cs="Arial"/>
          <w:b/>
          <w:bCs/>
          <w:lang w:val="en-US"/>
        </w:rPr>
        <w:t>SAE</w:t>
      </w:r>
      <w:r w:rsidRPr="00877DE2">
        <w:rPr>
          <w:rFonts w:eastAsia="Calibri" w:cs="Arial"/>
          <w:lang w:val="en-US"/>
        </w:rPr>
        <w:t xml:space="preserve"> </w:t>
      </w:r>
      <w:r w:rsidR="001B74C3" w:rsidRPr="00877DE2">
        <w:rPr>
          <w:rFonts w:eastAsia="Calibri" w:cs="Arial"/>
          <w:lang w:val="en-US"/>
        </w:rPr>
        <w:t>(</w:t>
      </w:r>
      <w:r w:rsidR="001B74C3" w:rsidRPr="00877DE2">
        <w:rPr>
          <w:rFonts w:eastAsia="Calibri" w:cs="Arial"/>
          <w:i/>
          <w:iCs/>
          <w:lang w:val="en-US"/>
        </w:rPr>
        <w:t>S</w:t>
      </w:r>
      <w:r w:rsidRPr="00877DE2">
        <w:rPr>
          <w:rFonts w:eastAsia="Calibri" w:cs="Arial"/>
          <w:i/>
          <w:iCs/>
          <w:lang w:val="en-US"/>
        </w:rPr>
        <w:t xml:space="preserve">imultaneous Authentication of </w:t>
      </w:r>
      <w:r w:rsidR="001B74C3" w:rsidRPr="00877DE2">
        <w:rPr>
          <w:rFonts w:eastAsia="Calibri" w:cs="Arial"/>
          <w:i/>
          <w:iCs/>
          <w:lang w:val="en-US"/>
        </w:rPr>
        <w:t>E</w:t>
      </w:r>
      <w:r w:rsidRPr="00877DE2">
        <w:rPr>
          <w:rFonts w:eastAsia="Calibri" w:cs="Arial"/>
          <w:i/>
          <w:iCs/>
          <w:lang w:val="en-US"/>
        </w:rPr>
        <w:t>quals</w:t>
      </w:r>
      <w:r w:rsidR="001B74C3" w:rsidRPr="00877DE2">
        <w:rPr>
          <w:rFonts w:eastAsia="Calibri" w:cs="Arial"/>
          <w:lang w:val="en-US"/>
        </w:rPr>
        <w:t>)</w:t>
      </w:r>
      <w:r w:rsidR="00581EBF" w:rsidRPr="00877DE2">
        <w:rPr>
          <w:rFonts w:eastAsia="Calibri" w:cs="Arial"/>
          <w:lang w:val="en-US"/>
        </w:rPr>
        <w:t xml:space="preserve"> which provides much better security </w:t>
      </w:r>
      <w:r w:rsidRPr="00877DE2">
        <w:rPr>
          <w:rFonts w:eastAsia="Calibri" w:cs="Arial"/>
          <w:lang w:val="en-US"/>
        </w:rPr>
        <w:t>and forward secrecy. Moreover, WPA3 mandates</w:t>
      </w:r>
      <w:r w:rsidR="00581EBF" w:rsidRPr="00877DE2">
        <w:rPr>
          <w:rFonts w:eastAsia="Calibri" w:cs="Arial"/>
          <w:lang w:val="en-US"/>
        </w:rPr>
        <w:t xml:space="preserve"> the</w:t>
      </w:r>
      <w:r w:rsidRPr="00877DE2">
        <w:rPr>
          <w:rFonts w:eastAsia="Calibri" w:cs="Arial"/>
          <w:lang w:val="en-US"/>
        </w:rPr>
        <w:t xml:space="preserve"> use of another protocol, which is 802.11w to protect management frames</w:t>
      </w:r>
      <w:r w:rsidR="00581EBF" w:rsidRPr="00877DE2">
        <w:rPr>
          <w:rFonts w:eastAsia="Calibri" w:cs="Arial"/>
          <w:lang w:val="en-US"/>
        </w:rPr>
        <w:t xml:space="preserve">, otherwise could be possible to associate/deassociate without proper authentication. </w:t>
      </w:r>
    </w:p>
    <w:p w14:paraId="12B07ABD" w14:textId="13798F21" w:rsidR="00C26D15" w:rsidRPr="00877DE2" w:rsidRDefault="67EDED8A" w:rsidP="0028743A">
      <w:pPr>
        <w:pStyle w:val="Titolo2"/>
        <w:rPr>
          <w:lang w:val="en-US"/>
        </w:rPr>
      </w:pPr>
      <w:bookmarkStart w:id="224" w:name="_Toc91005609"/>
      <w:r w:rsidRPr="666356AB">
        <w:rPr>
          <w:lang w:val="en-US"/>
        </w:rPr>
        <w:t>Some attacks</w:t>
      </w:r>
      <w:bookmarkEnd w:id="224"/>
    </w:p>
    <w:p w14:paraId="4D676A99" w14:textId="77777777" w:rsidR="00C26D15" w:rsidRDefault="457D2552" w:rsidP="00581EBF">
      <w:pPr>
        <w:pStyle w:val="Titolo3"/>
        <w:rPr>
          <w:rFonts w:eastAsia="Calibri" w:cs="Arial"/>
          <w:b w:val="0"/>
          <w:lang w:val="en-US"/>
        </w:rPr>
      </w:pPr>
      <w:bookmarkStart w:id="225" w:name="_Toc91005610"/>
      <w:r w:rsidRPr="00877DE2">
        <w:rPr>
          <w:lang w:val="en-US"/>
        </w:rPr>
        <w:t xml:space="preserve">Weak </w:t>
      </w:r>
      <w:r w:rsidRPr="1D7E75D1">
        <w:rPr>
          <w:rFonts w:eastAsia="Calibri" w:cs="Arial"/>
          <w:lang w:val="en-US"/>
        </w:rPr>
        <w:t>password</w:t>
      </w:r>
      <w:bookmarkEnd w:id="225"/>
    </w:p>
    <w:p w14:paraId="41EA326A" w14:textId="7A6B828F" w:rsidR="00C26D15" w:rsidRPr="00877DE2" w:rsidRDefault="67EDED8A" w:rsidP="1D7E75D1">
      <w:pPr>
        <w:spacing w:line="257" w:lineRule="auto"/>
        <w:rPr>
          <w:rFonts w:eastAsia="Calibri" w:cs="Arial"/>
          <w:b/>
          <w:lang w:val="en-US"/>
        </w:rPr>
      </w:pPr>
      <w:r w:rsidRPr="1D7E75D1">
        <w:rPr>
          <w:rFonts w:eastAsia="Calibri" w:cs="Arial"/>
          <w:lang w:val="en-US"/>
        </w:rPr>
        <w:t>I</w:t>
      </w:r>
      <w:r w:rsidR="277EE9F6" w:rsidRPr="1D7E75D1">
        <w:rPr>
          <w:rFonts w:eastAsia="Calibri" w:cs="Arial"/>
          <w:lang w:val="en-US"/>
        </w:rPr>
        <w:t>f</w:t>
      </w:r>
      <w:r w:rsidRPr="1D7E75D1">
        <w:rPr>
          <w:rFonts w:eastAsia="Calibri" w:cs="Arial"/>
          <w:lang w:val="en-US"/>
        </w:rPr>
        <w:t xml:space="preserve"> a weak password is used, </w:t>
      </w:r>
      <w:r w:rsidR="00581EBF" w:rsidRPr="00877DE2">
        <w:rPr>
          <w:rFonts w:eastAsia="Calibri" w:cs="Arial"/>
          <w:lang w:val="en-US"/>
        </w:rPr>
        <w:t xml:space="preserve">the </w:t>
      </w:r>
      <w:r w:rsidRPr="00877DE2">
        <w:rPr>
          <w:rFonts w:eastAsia="Calibri" w:cs="Arial"/>
          <w:lang w:val="en-US"/>
        </w:rPr>
        <w:t xml:space="preserve">PSK </w:t>
      </w:r>
      <w:r w:rsidR="00581EBF" w:rsidRPr="00877DE2">
        <w:rPr>
          <w:rFonts w:eastAsia="Calibri" w:cs="Arial"/>
          <w:lang w:val="en-US"/>
        </w:rPr>
        <w:t>of</w:t>
      </w:r>
      <w:r w:rsidRPr="1D7E75D1">
        <w:rPr>
          <w:rFonts w:eastAsia="Calibri" w:cs="Arial"/>
          <w:lang w:val="en-US"/>
        </w:rPr>
        <w:t xml:space="preserve"> WPA and WPA2 are vulnerable to password cracking, because the WPA passphrase hashes are see</w:t>
      </w:r>
      <w:r w:rsidR="2FA165A3" w:rsidRPr="1D7E75D1">
        <w:rPr>
          <w:rFonts w:eastAsia="Calibri" w:cs="Arial"/>
          <w:lang w:val="en-US"/>
        </w:rPr>
        <w:t xml:space="preserve">ded from the SSID name and its length. So, since </w:t>
      </w:r>
      <w:r w:rsidR="00581EBF" w:rsidRPr="00877DE2">
        <w:rPr>
          <w:rFonts w:eastAsia="Calibri" w:cs="Arial"/>
          <w:lang w:val="en-US"/>
        </w:rPr>
        <w:t xml:space="preserve">the </w:t>
      </w:r>
      <w:r w:rsidR="2FA165A3" w:rsidRPr="1D7E75D1">
        <w:rPr>
          <w:rFonts w:eastAsia="Calibri" w:cs="Arial"/>
          <w:lang w:val="en-US"/>
        </w:rPr>
        <w:t>SSID name is known and</w:t>
      </w:r>
      <w:r w:rsidR="00581EBF" w:rsidRPr="00877DE2">
        <w:rPr>
          <w:rFonts w:eastAsia="Calibri" w:cs="Arial"/>
          <w:lang w:val="en-US"/>
        </w:rPr>
        <w:t>, in some cases, it is a</w:t>
      </w:r>
      <w:r w:rsidR="2FA165A3" w:rsidRPr="00877DE2">
        <w:rPr>
          <w:rFonts w:eastAsia="Calibri" w:cs="Arial"/>
          <w:lang w:val="en-US"/>
        </w:rPr>
        <w:t xml:space="preserve"> </w:t>
      </w:r>
      <w:r w:rsidR="2FA165A3" w:rsidRPr="1D7E75D1">
        <w:rPr>
          <w:rFonts w:eastAsia="Calibri" w:cs="Arial"/>
          <w:lang w:val="en-US"/>
        </w:rPr>
        <w:t>standard</w:t>
      </w:r>
      <w:r w:rsidR="00581EBF" w:rsidRPr="00877DE2">
        <w:rPr>
          <w:rFonts w:eastAsia="Calibri" w:cs="Arial"/>
          <w:lang w:val="en-US"/>
        </w:rPr>
        <w:t xml:space="preserve"> one</w:t>
      </w:r>
      <w:r w:rsidR="1D7606BB" w:rsidRPr="1D7E75D1">
        <w:rPr>
          <w:rFonts w:eastAsia="Calibri" w:cs="Arial"/>
          <w:lang w:val="en-US"/>
        </w:rPr>
        <w:t xml:space="preserve">, rainbow tables </w:t>
      </w:r>
      <w:r w:rsidR="00581EBF" w:rsidRPr="00877DE2">
        <w:rPr>
          <w:rFonts w:eastAsia="Calibri" w:cs="Arial"/>
          <w:lang w:val="en-US"/>
        </w:rPr>
        <w:t>have been created</w:t>
      </w:r>
      <w:r w:rsidR="1D7606BB" w:rsidRPr="1D7E75D1">
        <w:rPr>
          <w:rFonts w:eastAsia="Calibri" w:cs="Arial"/>
          <w:lang w:val="en-US"/>
        </w:rPr>
        <w:t xml:space="preserve"> for the top 1000 network SSID and a multitude </w:t>
      </w:r>
      <w:r w:rsidR="032F0FB8" w:rsidRPr="1D7E75D1">
        <w:rPr>
          <w:rFonts w:eastAsia="Calibri" w:cs="Arial"/>
          <w:lang w:val="en-US"/>
        </w:rPr>
        <w:t>of common passwords</w:t>
      </w:r>
      <w:r w:rsidR="00581EBF" w:rsidRPr="00877DE2">
        <w:rPr>
          <w:rFonts w:eastAsia="Calibri" w:cs="Arial"/>
          <w:lang w:val="en-US"/>
        </w:rPr>
        <w:t>. It does require</w:t>
      </w:r>
      <w:r w:rsidR="032F0FB8" w:rsidRPr="1D7E75D1">
        <w:rPr>
          <w:rFonts w:eastAsia="Calibri" w:cs="Arial"/>
          <w:lang w:val="en-US"/>
        </w:rPr>
        <w:t xml:space="preserve"> only a quick look up to speed up cracking WPA-PSK</w:t>
      </w:r>
      <w:r w:rsidR="7B824046" w:rsidRPr="1D7E75D1">
        <w:rPr>
          <w:rFonts w:eastAsia="Calibri" w:cs="Arial"/>
          <w:lang w:val="en-US"/>
        </w:rPr>
        <w:t>. I</w:t>
      </w:r>
      <w:r w:rsidR="7C60E107" w:rsidRPr="1D7E75D1">
        <w:rPr>
          <w:rFonts w:eastAsia="Calibri" w:cs="Arial"/>
          <w:lang w:val="en-US"/>
        </w:rPr>
        <w:t xml:space="preserve">f </w:t>
      </w:r>
      <w:r w:rsidR="7B824046" w:rsidRPr="1D7E75D1">
        <w:rPr>
          <w:rFonts w:eastAsia="Calibri" w:cs="Arial"/>
          <w:lang w:val="en-US"/>
        </w:rPr>
        <w:t xml:space="preserve">rainbow table doesn’t work, </w:t>
      </w:r>
      <w:r w:rsidR="7B824046" w:rsidRPr="00877DE2">
        <w:rPr>
          <w:rFonts w:eastAsia="Calibri" w:cs="Arial"/>
          <w:b/>
          <w:lang w:val="en-US"/>
        </w:rPr>
        <w:t>brute forcing</w:t>
      </w:r>
      <w:r w:rsidR="7B824046" w:rsidRPr="1D7E75D1">
        <w:rPr>
          <w:rFonts w:eastAsia="Calibri" w:cs="Arial"/>
          <w:lang w:val="en-US"/>
        </w:rPr>
        <w:t xml:space="preserve"> can be attempted using </w:t>
      </w:r>
      <w:r w:rsidR="00581EBF" w:rsidRPr="00877DE2">
        <w:rPr>
          <w:rFonts w:eastAsia="Calibri" w:cs="Arial"/>
          <w:lang w:val="en-US"/>
        </w:rPr>
        <w:t xml:space="preserve">the </w:t>
      </w:r>
      <w:r w:rsidR="7B824046" w:rsidRPr="00877DE2">
        <w:rPr>
          <w:rFonts w:eastAsia="Calibri" w:cs="Arial"/>
          <w:i/>
          <w:lang w:val="en-US"/>
        </w:rPr>
        <w:t>Aircrack Suite</w:t>
      </w:r>
      <w:r w:rsidR="12A43903" w:rsidRPr="1D7E75D1">
        <w:rPr>
          <w:rFonts w:eastAsia="Calibri" w:cs="Arial"/>
          <w:lang w:val="en-US"/>
        </w:rPr>
        <w:t>.</w:t>
      </w:r>
    </w:p>
    <w:p w14:paraId="6EAAFB79" w14:textId="0944E98F" w:rsidR="00C26D15" w:rsidRPr="00877DE2" w:rsidRDefault="349F2FD5" w:rsidP="00581EBF">
      <w:pPr>
        <w:pStyle w:val="Titolo3"/>
        <w:rPr>
          <w:lang w:val="en-US"/>
        </w:rPr>
      </w:pPr>
      <w:bookmarkStart w:id="226" w:name="_Toc91005611"/>
      <w:r w:rsidRPr="00877DE2">
        <w:rPr>
          <w:lang w:val="en-US"/>
        </w:rPr>
        <w:t>WPS (</w:t>
      </w:r>
      <w:r w:rsidR="00581EBF" w:rsidRPr="00877DE2">
        <w:rPr>
          <w:lang w:val="en-US"/>
        </w:rPr>
        <w:t>W</w:t>
      </w:r>
      <w:r w:rsidRPr="00877DE2">
        <w:rPr>
          <w:lang w:val="en-US"/>
        </w:rPr>
        <w:t>i-</w:t>
      </w:r>
      <w:r w:rsidR="00581EBF" w:rsidRPr="00877DE2">
        <w:rPr>
          <w:lang w:val="en-US"/>
        </w:rPr>
        <w:t>F</w:t>
      </w:r>
      <w:r w:rsidRPr="00877DE2">
        <w:rPr>
          <w:lang w:val="en-US"/>
        </w:rPr>
        <w:t>i</w:t>
      </w:r>
      <w:r w:rsidR="00581EBF" w:rsidRPr="00877DE2">
        <w:rPr>
          <w:lang w:val="en-US"/>
        </w:rPr>
        <w:t xml:space="preserve"> P</w:t>
      </w:r>
      <w:r w:rsidRPr="00877DE2">
        <w:rPr>
          <w:lang w:val="en-US"/>
        </w:rPr>
        <w:t xml:space="preserve">rotected </w:t>
      </w:r>
      <w:r w:rsidR="00581EBF" w:rsidRPr="00877DE2">
        <w:rPr>
          <w:lang w:val="en-US"/>
        </w:rPr>
        <w:t>S</w:t>
      </w:r>
      <w:r w:rsidRPr="00877DE2">
        <w:rPr>
          <w:lang w:val="en-US"/>
        </w:rPr>
        <w:t>etup)</w:t>
      </w:r>
      <w:bookmarkEnd w:id="226"/>
    </w:p>
    <w:p w14:paraId="135C67E2" w14:textId="4DCFF88E" w:rsidR="00C26D15" w:rsidRDefault="349F2FD5" w:rsidP="1D7E75D1">
      <w:pPr>
        <w:spacing w:line="257" w:lineRule="auto"/>
        <w:rPr>
          <w:rFonts w:eastAsia="Calibri" w:cs="Arial"/>
          <w:lang w:val="en-US"/>
        </w:rPr>
      </w:pPr>
      <w:r w:rsidRPr="596AFB4A">
        <w:rPr>
          <w:rFonts w:eastAsia="Calibri" w:cs="Arial"/>
          <w:lang w:val="en-US"/>
        </w:rPr>
        <w:t xml:space="preserve">WPS is a simplified way to perform an association </w:t>
      </w:r>
      <w:r w:rsidR="00581EBF" w:rsidRPr="00877DE2">
        <w:rPr>
          <w:rFonts w:eastAsia="Calibri" w:cs="Arial"/>
          <w:lang w:val="en-US"/>
        </w:rPr>
        <w:t xml:space="preserve">to an </w:t>
      </w:r>
      <w:r w:rsidRPr="596AFB4A">
        <w:rPr>
          <w:rFonts w:eastAsia="Calibri" w:cs="Arial"/>
          <w:lang w:val="en-US"/>
        </w:rPr>
        <w:t xml:space="preserve">AP, to avoid </w:t>
      </w:r>
      <w:r w:rsidR="00E64FE1" w:rsidRPr="00877DE2">
        <w:rPr>
          <w:rFonts w:eastAsia="Calibri" w:cs="Arial"/>
          <w:lang w:val="en-US"/>
        </w:rPr>
        <w:t xml:space="preserve">the </w:t>
      </w:r>
      <w:r w:rsidR="05DE3C99" w:rsidRPr="596AFB4A">
        <w:rPr>
          <w:rFonts w:eastAsia="Calibri" w:cs="Arial"/>
          <w:lang w:val="en-US"/>
        </w:rPr>
        <w:t xml:space="preserve">use of a password by </w:t>
      </w:r>
      <w:r w:rsidR="00E64FE1" w:rsidRPr="00877DE2">
        <w:rPr>
          <w:rFonts w:eastAsia="Calibri" w:cs="Arial"/>
          <w:lang w:val="en-US"/>
        </w:rPr>
        <w:t xml:space="preserve">simply </w:t>
      </w:r>
      <w:r w:rsidR="05DE3C99" w:rsidRPr="596AFB4A">
        <w:rPr>
          <w:rFonts w:eastAsia="Calibri" w:cs="Arial"/>
          <w:lang w:val="en-US"/>
        </w:rPr>
        <w:t>pushing a button instead, or</w:t>
      </w:r>
      <w:r w:rsidR="3BE3578D" w:rsidRPr="596AFB4A">
        <w:rPr>
          <w:rFonts w:eastAsia="Calibri" w:cs="Arial"/>
          <w:lang w:val="en-US"/>
        </w:rPr>
        <w:t xml:space="preserve"> </w:t>
      </w:r>
      <w:r w:rsidR="00E64FE1" w:rsidRPr="00877DE2">
        <w:rPr>
          <w:rFonts w:eastAsia="Calibri" w:cs="Arial"/>
          <w:lang w:val="en-US"/>
        </w:rPr>
        <w:t xml:space="preserve">if it is not possible to push the button is possible to </w:t>
      </w:r>
      <w:r w:rsidR="3BE3578D" w:rsidRPr="00877DE2">
        <w:rPr>
          <w:rFonts w:eastAsia="Calibri" w:cs="Arial"/>
          <w:lang w:val="en-US"/>
        </w:rPr>
        <w:t>enter</w:t>
      </w:r>
      <w:r w:rsidR="3BE3578D" w:rsidRPr="596AFB4A">
        <w:rPr>
          <w:rFonts w:eastAsia="Calibri" w:cs="Arial"/>
          <w:lang w:val="en-US"/>
        </w:rPr>
        <w:t xml:space="preserve"> an 8</w:t>
      </w:r>
      <w:r w:rsidR="00E64FE1" w:rsidRPr="00877DE2">
        <w:rPr>
          <w:rFonts w:eastAsia="Calibri" w:cs="Arial"/>
          <w:lang w:val="en-US"/>
        </w:rPr>
        <w:t>-</w:t>
      </w:r>
      <w:r w:rsidR="3BE3578D" w:rsidRPr="596AFB4A">
        <w:rPr>
          <w:rFonts w:eastAsia="Calibri" w:cs="Arial"/>
          <w:lang w:val="en-US"/>
        </w:rPr>
        <w:t xml:space="preserve">digit PIN, often written on the label </w:t>
      </w:r>
      <w:r w:rsidR="00E64FE1" w:rsidRPr="00877DE2">
        <w:rPr>
          <w:rFonts w:eastAsia="Calibri" w:cs="Arial"/>
          <w:lang w:val="en-US"/>
        </w:rPr>
        <w:t>attached to</w:t>
      </w:r>
      <w:r w:rsidR="3BE3578D" w:rsidRPr="596AFB4A">
        <w:rPr>
          <w:rFonts w:eastAsia="Calibri" w:cs="Arial"/>
          <w:lang w:val="en-US"/>
        </w:rPr>
        <w:t xml:space="preserve"> the AP, </w:t>
      </w:r>
      <w:r w:rsidR="00E64FE1" w:rsidRPr="00877DE2">
        <w:rPr>
          <w:rFonts w:eastAsia="Calibri" w:cs="Arial"/>
          <w:lang w:val="en-US"/>
        </w:rPr>
        <w:t>which is</w:t>
      </w:r>
      <w:r w:rsidR="3BE3578D" w:rsidRPr="00877DE2">
        <w:rPr>
          <w:rFonts w:eastAsia="Calibri" w:cs="Arial"/>
          <w:lang w:val="en-US"/>
        </w:rPr>
        <w:t xml:space="preserve"> </w:t>
      </w:r>
      <w:r w:rsidR="3BE3578D" w:rsidRPr="596AFB4A">
        <w:rPr>
          <w:rFonts w:eastAsia="Calibri" w:cs="Arial"/>
          <w:lang w:val="en-US"/>
        </w:rPr>
        <w:t xml:space="preserve">very bad. There are </w:t>
      </w:r>
      <w:r w:rsidR="00E64FE1" w:rsidRPr="00877DE2">
        <w:rPr>
          <w:rFonts w:eastAsia="Calibri" w:cs="Arial"/>
          <w:lang w:val="en-US"/>
        </w:rPr>
        <w:t>various</w:t>
      </w:r>
      <w:r w:rsidR="3BE3578D" w:rsidRPr="596AFB4A">
        <w:rPr>
          <w:rFonts w:eastAsia="Calibri" w:cs="Arial"/>
          <w:lang w:val="en-US"/>
        </w:rPr>
        <w:t xml:space="preserve"> flaws that </w:t>
      </w:r>
      <w:r w:rsidR="4AE9B82E" w:rsidRPr="596AFB4A">
        <w:rPr>
          <w:rFonts w:eastAsia="Calibri" w:cs="Arial"/>
          <w:lang w:val="en-US"/>
        </w:rPr>
        <w:t>permit</w:t>
      </w:r>
      <w:r w:rsidR="3BE3578D" w:rsidRPr="596AFB4A">
        <w:rPr>
          <w:rFonts w:eastAsia="Calibri" w:cs="Arial"/>
          <w:lang w:val="en-US"/>
        </w:rPr>
        <w:t xml:space="preserve"> </w:t>
      </w:r>
      <w:r w:rsidR="36023870" w:rsidRPr="596AFB4A">
        <w:rPr>
          <w:rFonts w:eastAsia="Calibri" w:cs="Arial"/>
          <w:lang w:val="en-US"/>
        </w:rPr>
        <w:t xml:space="preserve">to </w:t>
      </w:r>
      <w:r w:rsidR="3BE3578D" w:rsidRPr="596AFB4A">
        <w:rPr>
          <w:rFonts w:eastAsia="Calibri" w:cs="Arial"/>
          <w:lang w:val="en-US"/>
        </w:rPr>
        <w:t>reco</w:t>
      </w:r>
      <w:r w:rsidR="0CB01FDE" w:rsidRPr="596AFB4A">
        <w:rPr>
          <w:rFonts w:eastAsia="Calibri" w:cs="Arial"/>
          <w:lang w:val="en-US"/>
        </w:rPr>
        <w:t>ve</w:t>
      </w:r>
      <w:r w:rsidR="1200DA11" w:rsidRPr="596AFB4A">
        <w:rPr>
          <w:rFonts w:eastAsia="Calibri" w:cs="Arial"/>
          <w:lang w:val="en-US"/>
        </w:rPr>
        <w:t>r</w:t>
      </w:r>
      <w:r w:rsidR="3F0F56C6" w:rsidRPr="596AFB4A">
        <w:rPr>
          <w:rFonts w:eastAsia="Calibri" w:cs="Arial"/>
          <w:lang w:val="en-US"/>
        </w:rPr>
        <w:t xml:space="preserve"> </w:t>
      </w:r>
      <w:r w:rsidR="00E64FE1" w:rsidRPr="00877DE2">
        <w:rPr>
          <w:rFonts w:eastAsia="Calibri" w:cs="Arial"/>
          <w:lang w:val="en-US"/>
        </w:rPr>
        <w:t>the</w:t>
      </w:r>
      <w:r w:rsidR="3F0F56C6" w:rsidRPr="596AFB4A">
        <w:rPr>
          <w:rFonts w:eastAsia="Calibri" w:cs="Arial"/>
          <w:lang w:val="en-US"/>
        </w:rPr>
        <w:t xml:space="preserve"> PIN and WPA/WPA2 PSK, the best solution is to </w:t>
      </w:r>
      <w:r w:rsidR="00E64FE1" w:rsidRPr="00877DE2">
        <w:rPr>
          <w:rFonts w:eastAsia="Calibri" w:cs="Arial"/>
          <w:b/>
          <w:bCs/>
          <w:lang w:val="en-US"/>
        </w:rPr>
        <w:t xml:space="preserve">completely </w:t>
      </w:r>
      <w:r w:rsidR="3F0F56C6" w:rsidRPr="00877DE2">
        <w:rPr>
          <w:rFonts w:eastAsia="Calibri" w:cs="Arial"/>
          <w:b/>
          <w:lang w:val="en-US"/>
        </w:rPr>
        <w:t>disable WPS</w:t>
      </w:r>
      <w:r w:rsidR="3F0F56C6" w:rsidRPr="596AFB4A">
        <w:rPr>
          <w:rFonts w:eastAsia="Calibri" w:cs="Arial"/>
          <w:lang w:val="en-US"/>
        </w:rPr>
        <w:t>.</w:t>
      </w:r>
    </w:p>
    <w:p w14:paraId="4F1762C1" w14:textId="07368CB1" w:rsidR="00C26D15" w:rsidRPr="00877DE2" w:rsidRDefault="338AD962" w:rsidP="00581EBF">
      <w:pPr>
        <w:pStyle w:val="Titolo3"/>
        <w:rPr>
          <w:lang w:val="en-US"/>
        </w:rPr>
      </w:pPr>
      <w:bookmarkStart w:id="227" w:name="_Toc91005612"/>
      <w:r w:rsidRPr="00877DE2">
        <w:rPr>
          <w:lang w:val="en-US"/>
        </w:rPr>
        <w:t>WPS weaknesses</w:t>
      </w:r>
      <w:bookmarkEnd w:id="227"/>
    </w:p>
    <w:p w14:paraId="769F6C17" w14:textId="27141F89" w:rsidR="00C26D15" w:rsidRDefault="338AD962" w:rsidP="596AFB4A">
      <w:pPr>
        <w:spacing w:line="257" w:lineRule="auto"/>
        <w:rPr>
          <w:rFonts w:eastAsia="Calibri" w:cs="Arial"/>
          <w:lang w:val="en-US"/>
        </w:rPr>
      </w:pPr>
      <w:r w:rsidRPr="596AFB4A">
        <w:rPr>
          <w:rFonts w:eastAsia="Calibri" w:cs="Arial"/>
          <w:lang w:val="en-US"/>
        </w:rPr>
        <w:t>WPS PIN is composed by 7 digits, +1 for checksum</w:t>
      </w:r>
      <w:r w:rsidR="00E52333" w:rsidRPr="00877DE2">
        <w:rPr>
          <w:rFonts w:eastAsia="Calibri" w:cs="Arial"/>
          <w:lang w:val="en-US"/>
        </w:rPr>
        <w:t>. It means that</w:t>
      </w:r>
      <w:r w:rsidRPr="596AFB4A">
        <w:rPr>
          <w:rFonts w:eastAsia="Calibri" w:cs="Arial"/>
          <w:lang w:val="en-US"/>
        </w:rPr>
        <w:t xml:space="preserve"> only </w:t>
      </w:r>
      <m:oMath>
        <m:sSup>
          <m:sSupPr>
            <m:ctrlPr>
              <w:rPr>
                <w:rFonts w:ascii="Cambria Math" w:eastAsia="Calibri" w:hAnsi="Cambria Math" w:cs="Arial"/>
                <w:i/>
                <w:lang w:val="en-US"/>
              </w:rPr>
            </m:ctrlPr>
          </m:sSupPr>
          <m:e>
            <m:r>
              <w:rPr>
                <w:rFonts w:ascii="Cambria Math" w:eastAsia="Calibri" w:hAnsi="Cambria Math" w:cs="Arial"/>
                <w:lang w:val="en-US"/>
              </w:rPr>
              <m:t>10</m:t>
            </m:r>
          </m:e>
          <m:sup>
            <m:r>
              <w:rPr>
                <w:rFonts w:ascii="Cambria Math" w:eastAsia="Calibri" w:hAnsi="Cambria Math" w:cs="Arial"/>
                <w:lang w:val="en-US"/>
              </w:rPr>
              <m:t>7</m:t>
            </m:r>
          </m:sup>
        </m:sSup>
      </m:oMath>
      <w:r w:rsidRPr="596AFB4A">
        <w:rPr>
          <w:rFonts w:eastAsia="Calibri" w:cs="Arial"/>
          <w:lang w:val="en-US"/>
        </w:rPr>
        <w:t xml:space="preserve"> attempts are need at most, </w:t>
      </w:r>
      <w:r w:rsidR="00E52333" w:rsidRPr="00877DE2">
        <w:rPr>
          <w:rFonts w:eastAsia="Calibri" w:cs="Arial"/>
          <w:lang w:val="en-US"/>
        </w:rPr>
        <w:t xml:space="preserve">which is </w:t>
      </w:r>
      <w:r w:rsidRPr="596AFB4A">
        <w:rPr>
          <w:rFonts w:eastAsia="Calibri" w:cs="Arial"/>
          <w:lang w:val="en-US"/>
        </w:rPr>
        <w:t>not so secure</w:t>
      </w:r>
      <w:r w:rsidR="00E52333" w:rsidRPr="00877DE2">
        <w:rPr>
          <w:rFonts w:eastAsia="Calibri" w:cs="Arial"/>
          <w:lang w:val="en-US"/>
        </w:rPr>
        <w:t>.</w:t>
      </w:r>
      <w:r w:rsidR="0C6BAAC4" w:rsidRPr="596AFB4A">
        <w:rPr>
          <w:rFonts w:eastAsia="Calibri" w:cs="Arial"/>
          <w:lang w:val="en-US"/>
        </w:rPr>
        <w:t xml:space="preserve"> The Registrar</w:t>
      </w:r>
      <w:r w:rsidR="00E52333" w:rsidRPr="00877DE2">
        <w:rPr>
          <w:rFonts w:eastAsia="Calibri" w:cs="Arial"/>
          <w:lang w:val="en-US"/>
        </w:rPr>
        <w:t>,</w:t>
      </w:r>
      <w:r w:rsidR="00877D6C" w:rsidRPr="00877DE2">
        <w:rPr>
          <w:rFonts w:eastAsia="Calibri" w:cs="Arial"/>
          <w:lang w:val="en-US"/>
        </w:rPr>
        <w:t xml:space="preserve"> that </w:t>
      </w:r>
      <w:r w:rsidR="00E52333" w:rsidRPr="00877DE2">
        <w:rPr>
          <w:rFonts w:eastAsia="Calibri" w:cs="Arial"/>
          <w:lang w:val="en-US"/>
        </w:rPr>
        <w:t>is the AP,</w:t>
      </w:r>
      <w:r w:rsidR="0C6BAAC4" w:rsidRPr="00877DE2">
        <w:rPr>
          <w:rFonts w:eastAsia="Calibri" w:cs="Arial"/>
          <w:lang w:val="en-US"/>
        </w:rPr>
        <w:t xml:space="preserve"> </w:t>
      </w:r>
      <w:r w:rsidR="00877D6C" w:rsidRPr="00877DE2">
        <w:rPr>
          <w:rFonts w:eastAsia="Calibri" w:cs="Arial"/>
          <w:lang w:val="en-US"/>
        </w:rPr>
        <w:t xml:space="preserve">when receiving a </w:t>
      </w:r>
      <w:r w:rsidR="00FE1044" w:rsidRPr="00877DE2">
        <w:rPr>
          <w:rFonts w:eastAsia="Calibri" w:cs="Arial"/>
          <w:lang w:val="en-US"/>
        </w:rPr>
        <w:t>PIN,</w:t>
      </w:r>
      <w:r w:rsidR="00877D6C" w:rsidRPr="00877DE2">
        <w:rPr>
          <w:rFonts w:eastAsia="Calibri" w:cs="Arial"/>
          <w:lang w:val="en-US"/>
        </w:rPr>
        <w:t xml:space="preserve"> it</w:t>
      </w:r>
      <w:r w:rsidR="0C6BAAC4" w:rsidRPr="596AFB4A">
        <w:rPr>
          <w:rFonts w:eastAsia="Calibri" w:cs="Arial"/>
          <w:lang w:val="en-US"/>
        </w:rPr>
        <w:t xml:space="preserve"> reports </w:t>
      </w:r>
      <w:r w:rsidR="00FE1044" w:rsidRPr="00877DE2">
        <w:rPr>
          <w:rFonts w:eastAsia="Calibri" w:cs="Arial"/>
          <w:lang w:val="en-US"/>
        </w:rPr>
        <w:t>if</w:t>
      </w:r>
      <w:r w:rsidR="0C6BAAC4" w:rsidRPr="00877DE2">
        <w:rPr>
          <w:rFonts w:eastAsia="Calibri" w:cs="Arial"/>
          <w:lang w:val="en-US"/>
        </w:rPr>
        <w:t xml:space="preserve"> the PIN </w:t>
      </w:r>
      <w:r w:rsidR="00FE1044" w:rsidRPr="00877DE2">
        <w:rPr>
          <w:rFonts w:eastAsia="Calibri" w:cs="Arial"/>
          <w:lang w:val="en-US"/>
        </w:rPr>
        <w:t>is valid or not,</w:t>
      </w:r>
      <w:r w:rsidR="0C6BAAC4" w:rsidRPr="596AFB4A">
        <w:rPr>
          <w:rFonts w:eastAsia="Calibri" w:cs="Arial"/>
          <w:lang w:val="en-US"/>
        </w:rPr>
        <w:t xml:space="preserve"> separately</w:t>
      </w:r>
      <w:r w:rsidR="00FE1044" w:rsidRPr="00877DE2">
        <w:rPr>
          <w:rFonts w:eastAsia="Calibri" w:cs="Arial"/>
          <w:lang w:val="en-US"/>
        </w:rPr>
        <w:t xml:space="preserve"> for the</w:t>
      </w:r>
      <w:r w:rsidR="0C6BAAC4" w:rsidRPr="00877DE2">
        <w:rPr>
          <w:rFonts w:eastAsia="Calibri" w:cs="Arial"/>
          <w:lang w:val="en-US"/>
        </w:rPr>
        <w:t xml:space="preserve"> </w:t>
      </w:r>
      <w:r w:rsidR="0C6BAAC4" w:rsidRPr="596AFB4A">
        <w:rPr>
          <w:rFonts w:eastAsia="Calibri" w:cs="Arial"/>
          <w:lang w:val="en-US"/>
        </w:rPr>
        <w:t xml:space="preserve">first </w:t>
      </w:r>
      <w:r w:rsidR="00FE1044" w:rsidRPr="00877DE2">
        <w:rPr>
          <w:rFonts w:eastAsia="Calibri" w:cs="Arial"/>
          <w:lang w:val="en-US"/>
        </w:rPr>
        <w:t>and the second half. It means that the AP will tell if</w:t>
      </w:r>
      <w:r w:rsidR="0C6BAAC4" w:rsidRPr="596AFB4A">
        <w:rPr>
          <w:rFonts w:eastAsia="Calibri" w:cs="Arial"/>
          <w:lang w:val="en-US"/>
        </w:rPr>
        <w:t xml:space="preserve"> the first </w:t>
      </w:r>
      <w:r w:rsidR="00FE1044" w:rsidRPr="00877DE2">
        <w:rPr>
          <w:rFonts w:eastAsia="Calibri" w:cs="Arial"/>
          <w:lang w:val="en-US"/>
        </w:rPr>
        <w:t>four digits are good and if the following 3 digits are good or not.</w:t>
      </w:r>
      <w:r w:rsidR="00C33E9C" w:rsidRPr="00877DE2">
        <w:rPr>
          <w:rFonts w:eastAsia="Calibri" w:cs="Arial"/>
          <w:lang w:val="en-US"/>
        </w:rPr>
        <w:t xml:space="preserve"> It is possible to start working only on the first </w:t>
      </w:r>
      <w:r w:rsidR="0C6BAAC4" w:rsidRPr="596AFB4A">
        <w:rPr>
          <w:rFonts w:eastAsia="Calibri" w:cs="Arial"/>
          <w:lang w:val="en-US"/>
        </w:rPr>
        <w:t>4 digits</w:t>
      </w:r>
      <w:r w:rsidR="00C33E9C" w:rsidRPr="00877DE2">
        <w:rPr>
          <w:rFonts w:eastAsia="Calibri" w:cs="Arial"/>
          <w:lang w:val="en-US"/>
        </w:rPr>
        <w:t xml:space="preserve"> (only </w:t>
      </w:r>
      <m:oMath>
        <m:sSup>
          <m:sSupPr>
            <m:ctrlPr>
              <w:rPr>
                <w:rFonts w:ascii="Cambria Math" w:eastAsia="Calibri" w:hAnsi="Cambria Math" w:cs="Arial"/>
                <w:i/>
                <w:lang w:val="en-US"/>
              </w:rPr>
            </m:ctrlPr>
          </m:sSupPr>
          <m:e>
            <m:r>
              <w:rPr>
                <w:rFonts w:ascii="Cambria Math" w:eastAsia="Calibri" w:hAnsi="Cambria Math" w:cs="Arial"/>
                <w:lang w:val="en-US"/>
              </w:rPr>
              <m:t>10</m:t>
            </m:r>
          </m:e>
          <m:sup>
            <m:r>
              <w:rPr>
                <w:rFonts w:ascii="Cambria Math" w:eastAsia="Calibri" w:hAnsi="Cambria Math" w:cs="Arial"/>
                <w:lang w:val="en-US"/>
              </w:rPr>
              <m:t>4</m:t>
            </m:r>
          </m:sup>
        </m:sSup>
      </m:oMath>
      <w:r w:rsidR="0C6BAAC4" w:rsidRPr="596AFB4A">
        <w:rPr>
          <w:rFonts w:eastAsia="Calibri" w:cs="Arial"/>
          <w:lang w:val="en-US"/>
        </w:rPr>
        <w:t xml:space="preserve"> attempts</w:t>
      </w:r>
      <w:r w:rsidR="00160312" w:rsidRPr="00877DE2">
        <w:rPr>
          <w:rFonts w:eastAsia="Calibri" w:cs="Arial"/>
          <w:lang w:val="en-US"/>
        </w:rPr>
        <w:t>)</w:t>
      </w:r>
      <w:r w:rsidR="00C33E9C" w:rsidRPr="00877DE2">
        <w:rPr>
          <w:rFonts w:eastAsia="Calibri" w:cs="Arial"/>
          <w:lang w:val="en-US"/>
        </w:rPr>
        <w:t xml:space="preserve"> </w:t>
      </w:r>
      <w:r w:rsidR="00160312" w:rsidRPr="00877DE2">
        <w:rPr>
          <w:rFonts w:eastAsia="Calibri" w:cs="Arial"/>
          <w:lang w:val="en-US"/>
        </w:rPr>
        <w:t xml:space="preserve">and once the </w:t>
      </w:r>
      <w:r w:rsidR="532C2810" w:rsidRPr="596AFB4A">
        <w:rPr>
          <w:rFonts w:eastAsia="Calibri" w:cs="Arial"/>
          <w:lang w:val="en-US"/>
        </w:rPr>
        <w:t xml:space="preserve">correct </w:t>
      </w:r>
      <w:r w:rsidR="00160312" w:rsidRPr="00877DE2">
        <w:rPr>
          <w:rFonts w:eastAsia="Calibri" w:cs="Arial"/>
          <w:lang w:val="en-US"/>
        </w:rPr>
        <w:t xml:space="preserve">4 digits are found, it is possible to start working on the other 3 digits with another </w:t>
      </w:r>
      <m:oMath>
        <m:sSup>
          <m:sSupPr>
            <m:ctrlPr>
              <w:rPr>
                <w:rFonts w:ascii="Cambria Math" w:eastAsia="Calibri" w:hAnsi="Cambria Math" w:cs="Arial"/>
                <w:i/>
                <w:lang w:val="en-US"/>
              </w:rPr>
            </m:ctrlPr>
          </m:sSupPr>
          <m:e>
            <m:r>
              <w:rPr>
                <w:rFonts w:ascii="Cambria Math" w:eastAsia="Calibri" w:hAnsi="Cambria Math" w:cs="Arial"/>
                <w:lang w:val="en-US"/>
              </w:rPr>
              <m:t>10</m:t>
            </m:r>
          </m:e>
          <m:sup>
            <m:r>
              <w:rPr>
                <w:rFonts w:ascii="Cambria Math" w:eastAsia="Calibri" w:hAnsi="Cambria Math" w:cs="Arial"/>
                <w:lang w:val="en-US"/>
              </w:rPr>
              <m:t>3</m:t>
            </m:r>
          </m:sup>
        </m:sSup>
      </m:oMath>
      <w:r w:rsidR="532C2810" w:rsidRPr="596AFB4A">
        <w:rPr>
          <w:rFonts w:eastAsia="Calibri" w:cs="Arial"/>
          <w:lang w:val="en-US"/>
        </w:rPr>
        <w:t xml:space="preserve"> attempts</w:t>
      </w:r>
      <w:r w:rsidR="00160312" w:rsidRPr="00877DE2">
        <w:rPr>
          <w:rFonts w:eastAsia="Calibri" w:cs="Arial"/>
          <w:lang w:val="en-US"/>
        </w:rPr>
        <w:t xml:space="preserve">. It is </w:t>
      </w:r>
      <w:r w:rsidR="532C2810" w:rsidRPr="596AFB4A">
        <w:rPr>
          <w:rFonts w:eastAsia="Calibri" w:cs="Arial"/>
          <w:lang w:val="en-US"/>
        </w:rPr>
        <w:t xml:space="preserve">a total of 11000 attempts, even worse </w:t>
      </w:r>
      <w:r w:rsidR="532C2810" w:rsidRPr="00877DE2">
        <w:rPr>
          <w:rFonts w:eastAsia="Calibri" w:cs="Arial"/>
          <w:lang w:val="en-US"/>
        </w:rPr>
        <w:t>t</w:t>
      </w:r>
      <w:r w:rsidR="00160312" w:rsidRPr="00877DE2">
        <w:rPr>
          <w:rFonts w:eastAsia="Calibri" w:cs="Arial"/>
          <w:lang w:val="en-US"/>
        </w:rPr>
        <w:t>han the</w:t>
      </w:r>
      <w:r w:rsidR="532C2810" w:rsidRPr="00877DE2">
        <w:rPr>
          <w:rFonts w:eastAsia="Calibri" w:cs="Arial"/>
          <w:lang w:val="en-US"/>
        </w:rPr>
        <w:t xml:space="preserve"> </w:t>
      </w:r>
      <w:r w:rsidR="532C2810" w:rsidRPr="596AFB4A">
        <w:rPr>
          <w:rFonts w:eastAsia="Calibri" w:cs="Arial"/>
          <w:lang w:val="en-US"/>
        </w:rPr>
        <w:t>previous evaluation</w:t>
      </w:r>
      <w:r w:rsidR="532C2810" w:rsidRPr="00877DE2">
        <w:rPr>
          <w:rFonts w:eastAsia="Calibri" w:cs="Arial"/>
          <w:lang w:val="en-US"/>
        </w:rPr>
        <w:t>.</w:t>
      </w:r>
      <w:r w:rsidR="002D08F6" w:rsidRPr="00877DE2">
        <w:rPr>
          <w:rFonts w:eastAsia="Calibri" w:cs="Arial"/>
          <w:lang w:val="en-US"/>
        </w:rPr>
        <w:t xml:space="preserve"> This technique is used in the </w:t>
      </w:r>
      <w:r w:rsidR="532C2810" w:rsidRPr="00877DE2">
        <w:rPr>
          <w:rFonts w:eastAsia="Calibri" w:cs="Arial"/>
          <w:b/>
          <w:lang w:val="en-US"/>
        </w:rPr>
        <w:t>Reaper</w:t>
      </w:r>
      <w:r w:rsidR="532C2810" w:rsidRPr="596AFB4A">
        <w:rPr>
          <w:rFonts w:eastAsia="Calibri" w:cs="Arial"/>
          <w:lang w:val="en-US"/>
        </w:rPr>
        <w:t xml:space="preserve"> tool and sold for 1.5 </w:t>
      </w:r>
      <w:r w:rsidR="00FE7B8F" w:rsidRPr="00877DE2">
        <w:rPr>
          <w:rFonts w:eastAsia="Calibri" w:cs="Arial"/>
          <w:lang w:val="en-US"/>
        </w:rPr>
        <w:t>million</w:t>
      </w:r>
      <w:r w:rsidR="532C2810" w:rsidRPr="596AFB4A">
        <w:rPr>
          <w:rFonts w:eastAsia="Calibri" w:cs="Arial"/>
          <w:lang w:val="en-US"/>
        </w:rPr>
        <w:t xml:space="preserve"> of US dollars.</w:t>
      </w:r>
      <w:r w:rsidR="00FE7B8F" w:rsidRPr="00877DE2">
        <w:rPr>
          <w:rFonts w:eastAsia="Calibri" w:cs="Arial"/>
          <w:lang w:val="en-US"/>
        </w:rPr>
        <w:t xml:space="preserve"> </w:t>
      </w:r>
    </w:p>
    <w:p w14:paraId="67CC3C8E" w14:textId="5536B997" w:rsidR="00C26D15" w:rsidRPr="00877DE2" w:rsidRDefault="532C2810" w:rsidP="00581EBF">
      <w:pPr>
        <w:pStyle w:val="Titolo3"/>
        <w:rPr>
          <w:lang w:val="en-US"/>
        </w:rPr>
      </w:pPr>
      <w:bookmarkStart w:id="228" w:name="_Toc91005613"/>
      <w:r w:rsidRPr="00877DE2">
        <w:rPr>
          <w:lang w:val="en-US"/>
        </w:rPr>
        <w:t>Pixie Dust attack</w:t>
      </w:r>
      <w:bookmarkEnd w:id="228"/>
    </w:p>
    <w:p w14:paraId="2134DC66" w14:textId="6D7D0EF5" w:rsidR="21B4FF37" w:rsidRDefault="532C2810" w:rsidP="596AFB4A">
      <w:pPr>
        <w:spacing w:line="257" w:lineRule="auto"/>
        <w:rPr>
          <w:rFonts w:eastAsia="Calibri" w:cs="Arial"/>
          <w:lang w:val="en-US"/>
        </w:rPr>
      </w:pPr>
      <w:r w:rsidRPr="596AFB4A">
        <w:rPr>
          <w:rFonts w:eastAsia="Calibri" w:cs="Arial"/>
          <w:lang w:val="en-US"/>
        </w:rPr>
        <w:t>It is a brute force offline attack</w:t>
      </w:r>
      <w:r w:rsidR="00FE7B8F" w:rsidRPr="00877DE2">
        <w:rPr>
          <w:rFonts w:eastAsia="Calibri" w:cs="Arial"/>
          <w:lang w:val="en-US"/>
        </w:rPr>
        <w:t>. Once</w:t>
      </w:r>
      <w:r w:rsidRPr="00877DE2">
        <w:rPr>
          <w:rFonts w:eastAsia="Calibri" w:cs="Arial"/>
          <w:lang w:val="en-US"/>
        </w:rPr>
        <w:t xml:space="preserve"> </w:t>
      </w:r>
      <w:r w:rsidRPr="596AFB4A">
        <w:rPr>
          <w:rFonts w:eastAsia="Calibri" w:cs="Arial"/>
          <w:lang w:val="en-US"/>
        </w:rPr>
        <w:t>we get the MAC values used for mutual a</w:t>
      </w:r>
      <w:r w:rsidR="3FBA901B" w:rsidRPr="596AFB4A">
        <w:rPr>
          <w:rFonts w:eastAsia="Calibri" w:cs="Arial"/>
          <w:lang w:val="en-US"/>
        </w:rPr>
        <w:t xml:space="preserve">uthentication, </w:t>
      </w:r>
      <w:r w:rsidR="00FE7B8F" w:rsidRPr="00877DE2">
        <w:rPr>
          <w:rFonts w:eastAsia="Calibri" w:cs="Arial"/>
          <w:lang w:val="en-US"/>
        </w:rPr>
        <w:t xml:space="preserve">since that is using a key, it is possible to </w:t>
      </w:r>
      <w:r w:rsidR="3FBA901B" w:rsidRPr="596AFB4A">
        <w:rPr>
          <w:rFonts w:eastAsia="Calibri" w:cs="Arial"/>
          <w:lang w:val="en-US"/>
        </w:rPr>
        <w:t xml:space="preserve">try </w:t>
      </w:r>
      <w:r w:rsidR="00FE7B8F" w:rsidRPr="00877DE2">
        <w:rPr>
          <w:rFonts w:eastAsia="Calibri" w:cs="Arial"/>
          <w:lang w:val="en-US"/>
        </w:rPr>
        <w:t>and</w:t>
      </w:r>
      <w:r w:rsidR="3FBA901B" w:rsidRPr="596AFB4A">
        <w:rPr>
          <w:rFonts w:eastAsia="Calibri" w:cs="Arial"/>
          <w:lang w:val="en-US"/>
        </w:rPr>
        <w:t xml:space="preserve"> brute force it </w:t>
      </w:r>
      <w:r w:rsidR="00FE7B8F" w:rsidRPr="00877DE2">
        <w:rPr>
          <w:rFonts w:eastAsia="Calibri" w:cs="Arial"/>
          <w:lang w:val="en-US"/>
        </w:rPr>
        <w:t>to</w:t>
      </w:r>
      <w:r w:rsidR="3FBA901B" w:rsidRPr="00877DE2">
        <w:rPr>
          <w:rFonts w:eastAsia="Calibri" w:cs="Arial"/>
          <w:lang w:val="en-US"/>
        </w:rPr>
        <w:t xml:space="preserve"> re</w:t>
      </w:r>
      <w:r w:rsidR="00FE7B8F" w:rsidRPr="00877DE2">
        <w:rPr>
          <w:rFonts w:eastAsia="Calibri" w:cs="Arial"/>
          <w:lang w:val="en-US"/>
        </w:rPr>
        <w:t>cover</w:t>
      </w:r>
      <w:r w:rsidR="3FBA901B" w:rsidRPr="596AFB4A">
        <w:rPr>
          <w:rFonts w:eastAsia="Calibri" w:cs="Arial"/>
          <w:lang w:val="en-US"/>
        </w:rPr>
        <w:t xml:space="preserve"> the key</w:t>
      </w:r>
      <w:r w:rsidR="00FE7B8F" w:rsidRPr="00877DE2">
        <w:rPr>
          <w:rFonts w:eastAsia="Calibri" w:cs="Arial"/>
          <w:lang w:val="en-US"/>
        </w:rPr>
        <w:t>.</w:t>
      </w:r>
      <w:r w:rsidR="3FBA901B" w:rsidRPr="00877DE2">
        <w:rPr>
          <w:rFonts w:eastAsia="Calibri" w:cs="Arial"/>
          <w:lang w:val="en-US"/>
        </w:rPr>
        <w:t xml:space="preserve"> </w:t>
      </w:r>
      <w:r w:rsidR="00FE7B8F" w:rsidRPr="00877DE2">
        <w:rPr>
          <w:rFonts w:eastAsia="Calibri" w:cs="Arial"/>
          <w:lang w:val="en-US"/>
        </w:rPr>
        <w:t>The easiest</w:t>
      </w:r>
      <w:r w:rsidR="3FBA901B" w:rsidRPr="596AFB4A">
        <w:rPr>
          <w:rFonts w:eastAsia="Calibri" w:cs="Arial"/>
          <w:lang w:val="en-US"/>
        </w:rPr>
        <w:t xml:space="preserve"> way is </w:t>
      </w:r>
      <w:r w:rsidR="00FE7B8F" w:rsidRPr="00877DE2">
        <w:rPr>
          <w:rFonts w:eastAsia="Calibri" w:cs="Arial"/>
          <w:lang w:val="en-US"/>
        </w:rPr>
        <w:t>to</w:t>
      </w:r>
      <w:r w:rsidR="3FBA901B" w:rsidRPr="00877DE2">
        <w:rPr>
          <w:rFonts w:eastAsia="Calibri" w:cs="Arial"/>
          <w:lang w:val="en-US"/>
        </w:rPr>
        <w:t xml:space="preserve"> </w:t>
      </w:r>
      <w:r w:rsidR="21B4FF37" w:rsidRPr="596AFB4A">
        <w:rPr>
          <w:rFonts w:eastAsia="Calibri" w:cs="Arial"/>
          <w:lang w:val="en-US"/>
        </w:rPr>
        <w:t xml:space="preserve">just ask </w:t>
      </w:r>
      <w:r w:rsidR="00FE7B8F" w:rsidRPr="00877DE2">
        <w:rPr>
          <w:rFonts w:eastAsia="Calibri" w:cs="Arial"/>
          <w:lang w:val="en-US"/>
        </w:rPr>
        <w:t xml:space="preserve">to the system </w:t>
      </w:r>
      <w:r w:rsidR="21B4FF37" w:rsidRPr="596AFB4A">
        <w:rPr>
          <w:rFonts w:eastAsia="Calibri" w:cs="Arial"/>
          <w:lang w:val="en-US"/>
        </w:rPr>
        <w:t xml:space="preserve">for the </w:t>
      </w:r>
      <w:r w:rsidR="00FE7B8F" w:rsidRPr="00877DE2">
        <w:rPr>
          <w:rFonts w:eastAsia="Calibri" w:cs="Arial"/>
          <w:lang w:val="en-US"/>
        </w:rPr>
        <w:t>W</w:t>
      </w:r>
      <w:r w:rsidR="21B4FF37" w:rsidRPr="00877DE2">
        <w:rPr>
          <w:rFonts w:eastAsia="Calibri" w:cs="Arial"/>
          <w:lang w:val="en-US"/>
        </w:rPr>
        <w:t>i</w:t>
      </w:r>
      <w:r w:rsidR="00FE7B8F" w:rsidRPr="00877DE2">
        <w:rPr>
          <w:rFonts w:eastAsia="Calibri" w:cs="Arial"/>
          <w:lang w:val="en-US"/>
        </w:rPr>
        <w:t>-F</w:t>
      </w:r>
      <w:r w:rsidR="21B4FF37" w:rsidRPr="00877DE2">
        <w:rPr>
          <w:rFonts w:eastAsia="Calibri" w:cs="Arial"/>
          <w:lang w:val="en-US"/>
        </w:rPr>
        <w:t>i passph</w:t>
      </w:r>
      <w:r w:rsidR="00FE7B8F" w:rsidRPr="00877DE2">
        <w:rPr>
          <w:rFonts w:eastAsia="Calibri" w:cs="Arial"/>
          <w:lang w:val="en-US"/>
        </w:rPr>
        <w:t>rase.</w:t>
      </w:r>
      <w:r w:rsidR="001C4BF3" w:rsidRPr="00877DE2">
        <w:rPr>
          <w:rFonts w:eastAsia="Calibri" w:cs="Arial"/>
          <w:lang w:val="en-US"/>
        </w:rPr>
        <w:t xml:space="preserve"> If </w:t>
      </w:r>
      <w:r w:rsidR="21B4FF37" w:rsidRPr="596AFB4A">
        <w:rPr>
          <w:rFonts w:eastAsia="Calibri" w:cs="Arial"/>
          <w:lang w:val="en-US"/>
        </w:rPr>
        <w:t>WPS</w:t>
      </w:r>
      <w:r w:rsidR="001C4BF3" w:rsidRPr="00877DE2">
        <w:rPr>
          <w:rFonts w:eastAsia="Calibri" w:cs="Arial"/>
          <w:lang w:val="en-US"/>
        </w:rPr>
        <w:t xml:space="preserve"> is </w:t>
      </w:r>
      <w:r w:rsidR="21B4FF37" w:rsidRPr="596AFB4A">
        <w:rPr>
          <w:rFonts w:eastAsia="Calibri" w:cs="Arial"/>
          <w:lang w:val="en-US"/>
        </w:rPr>
        <w:t xml:space="preserve">enabled, then </w:t>
      </w:r>
      <w:r w:rsidR="001C4BF3" w:rsidRPr="00877DE2">
        <w:rPr>
          <w:rFonts w:eastAsia="Calibri" w:cs="Arial"/>
          <w:lang w:val="en-US"/>
        </w:rPr>
        <w:t>it is possible to</w:t>
      </w:r>
      <w:r w:rsidR="21B4FF37" w:rsidRPr="596AFB4A">
        <w:rPr>
          <w:rFonts w:eastAsia="Calibri" w:cs="Arial"/>
          <w:lang w:val="en-US"/>
        </w:rPr>
        <w:t xml:space="preserve"> connect with windows client </w:t>
      </w:r>
      <w:r w:rsidR="00314F4E" w:rsidRPr="00877DE2">
        <w:rPr>
          <w:rFonts w:eastAsia="Calibri" w:cs="Arial"/>
          <w:lang w:val="en-US"/>
        </w:rPr>
        <w:t xml:space="preserve">through </w:t>
      </w:r>
      <w:r w:rsidR="21B4FF37" w:rsidRPr="596AFB4A">
        <w:rPr>
          <w:rFonts w:eastAsia="Calibri" w:cs="Arial"/>
          <w:lang w:val="en-US"/>
        </w:rPr>
        <w:t xml:space="preserve">WPS. If </w:t>
      </w:r>
      <w:r w:rsidR="00314F4E" w:rsidRPr="00877DE2">
        <w:rPr>
          <w:rFonts w:eastAsia="Calibri" w:cs="Arial"/>
          <w:lang w:val="en-US"/>
        </w:rPr>
        <w:t>we</w:t>
      </w:r>
      <w:r w:rsidR="0DBF3520" w:rsidRPr="596AFB4A">
        <w:rPr>
          <w:rFonts w:eastAsia="Calibri" w:cs="Arial"/>
          <w:lang w:val="en-US"/>
        </w:rPr>
        <w:t xml:space="preserve"> have admin privileges</w:t>
      </w:r>
      <w:r w:rsidR="00314F4E" w:rsidRPr="00877DE2">
        <w:rPr>
          <w:rFonts w:eastAsia="Calibri" w:cs="Arial"/>
          <w:lang w:val="en-US"/>
        </w:rPr>
        <w:t xml:space="preserve"> on Windows, it is possible to</w:t>
      </w:r>
      <w:r w:rsidR="0DBF3520" w:rsidRPr="596AFB4A">
        <w:rPr>
          <w:rFonts w:eastAsia="Calibri" w:cs="Arial"/>
          <w:lang w:val="en-US"/>
        </w:rPr>
        <w:t xml:space="preserve"> display </w:t>
      </w:r>
      <w:r w:rsidR="00314F4E" w:rsidRPr="00877DE2">
        <w:rPr>
          <w:rFonts w:eastAsia="Calibri" w:cs="Arial"/>
          <w:lang w:val="en-US"/>
        </w:rPr>
        <w:t xml:space="preserve">the </w:t>
      </w:r>
      <w:r w:rsidR="0DBF3520" w:rsidRPr="596AFB4A">
        <w:rPr>
          <w:rFonts w:eastAsia="Calibri" w:cs="Arial"/>
          <w:lang w:val="en-US"/>
        </w:rPr>
        <w:t xml:space="preserve">properties of the adapter and then </w:t>
      </w:r>
      <w:r w:rsidR="00314F4E" w:rsidRPr="00877DE2">
        <w:rPr>
          <w:rFonts w:eastAsia="Calibri" w:cs="Arial"/>
          <w:lang w:val="en-US"/>
        </w:rPr>
        <w:t xml:space="preserve">click on </w:t>
      </w:r>
      <w:r w:rsidR="0DBF3520" w:rsidRPr="596AFB4A">
        <w:rPr>
          <w:rFonts w:eastAsia="Calibri" w:cs="Arial"/>
          <w:lang w:val="en-US"/>
        </w:rPr>
        <w:t>show charact</w:t>
      </w:r>
      <w:r w:rsidR="66855B4F" w:rsidRPr="596AFB4A">
        <w:rPr>
          <w:rFonts w:eastAsia="Calibri" w:cs="Arial"/>
          <w:lang w:val="en-US"/>
        </w:rPr>
        <w:t>ers</w:t>
      </w:r>
      <w:r w:rsidR="00314F4E" w:rsidRPr="00877DE2">
        <w:rPr>
          <w:rFonts w:eastAsia="Calibri" w:cs="Arial"/>
          <w:lang w:val="en-US"/>
        </w:rPr>
        <w:t>. I</w:t>
      </w:r>
      <w:r w:rsidR="26C54362" w:rsidRPr="00877DE2">
        <w:rPr>
          <w:rFonts w:eastAsia="Calibri" w:cs="Arial"/>
          <w:lang w:val="en-US"/>
        </w:rPr>
        <w:t>n</w:t>
      </w:r>
      <w:r w:rsidR="26C54362" w:rsidRPr="596AFB4A">
        <w:rPr>
          <w:rFonts w:eastAsia="Calibri" w:cs="Arial"/>
          <w:lang w:val="en-US"/>
        </w:rPr>
        <w:t xml:space="preserve"> this way the passphrase is shown</w:t>
      </w:r>
      <w:r w:rsidR="00314F4E" w:rsidRPr="00877DE2">
        <w:rPr>
          <w:rFonts w:eastAsia="Calibri" w:cs="Arial"/>
          <w:lang w:val="en-US"/>
        </w:rPr>
        <w:t>, even if we didn’t enter it, but</w:t>
      </w:r>
      <w:r w:rsidR="26C54362" w:rsidRPr="596AFB4A">
        <w:rPr>
          <w:rFonts w:eastAsia="Calibri" w:cs="Arial"/>
          <w:lang w:val="en-US"/>
        </w:rPr>
        <w:t xml:space="preserve"> using only WPS. There is something similar</w:t>
      </w:r>
      <w:r w:rsidR="133A0116" w:rsidRPr="596AFB4A">
        <w:rPr>
          <w:rFonts w:eastAsia="Calibri" w:cs="Arial"/>
          <w:lang w:val="en-US"/>
        </w:rPr>
        <w:t xml:space="preserve"> </w:t>
      </w:r>
      <w:r w:rsidR="26C54362" w:rsidRPr="596AFB4A">
        <w:rPr>
          <w:rFonts w:eastAsia="Calibri" w:cs="Arial"/>
          <w:lang w:val="en-US"/>
        </w:rPr>
        <w:t xml:space="preserve">if </w:t>
      </w:r>
      <w:r w:rsidR="00314F4E" w:rsidRPr="00877DE2">
        <w:rPr>
          <w:rFonts w:eastAsia="Calibri" w:cs="Arial"/>
          <w:lang w:val="en-US"/>
        </w:rPr>
        <w:t>using</w:t>
      </w:r>
      <w:r w:rsidR="010EA22E" w:rsidRPr="596AFB4A">
        <w:rPr>
          <w:rFonts w:eastAsia="Calibri" w:cs="Arial"/>
          <w:lang w:val="en-US"/>
        </w:rPr>
        <w:t xml:space="preserve"> the </w:t>
      </w:r>
      <w:r w:rsidR="26C54362" w:rsidRPr="596AFB4A">
        <w:rPr>
          <w:rFonts w:eastAsia="Calibri" w:cs="Arial"/>
          <w:lang w:val="en-US"/>
        </w:rPr>
        <w:t xml:space="preserve">Intel PROset wireless </w:t>
      </w:r>
      <w:r w:rsidR="40309B60" w:rsidRPr="596AFB4A">
        <w:rPr>
          <w:rFonts w:eastAsia="Calibri" w:cs="Arial"/>
          <w:lang w:val="en-US"/>
        </w:rPr>
        <w:t>client</w:t>
      </w:r>
      <w:r w:rsidR="00314F4E" w:rsidRPr="00877DE2">
        <w:rPr>
          <w:rFonts w:eastAsia="Calibri" w:cs="Arial"/>
          <w:lang w:val="en-US"/>
        </w:rPr>
        <w:t>. This client</w:t>
      </w:r>
      <w:r w:rsidR="40309B60" w:rsidRPr="596AFB4A">
        <w:rPr>
          <w:rFonts w:eastAsia="Calibri" w:cs="Arial"/>
          <w:lang w:val="en-US"/>
        </w:rPr>
        <w:t xml:space="preserve"> asks if you want to reconfigure the AP</w:t>
      </w:r>
      <w:r w:rsidR="00314F4E" w:rsidRPr="00877DE2">
        <w:rPr>
          <w:rFonts w:eastAsia="Calibri" w:cs="Arial"/>
          <w:lang w:val="en-US"/>
        </w:rPr>
        <w:t xml:space="preserve">, in this way it is possible to </w:t>
      </w:r>
      <w:r w:rsidR="00BF45EA" w:rsidRPr="00877DE2">
        <w:rPr>
          <w:rFonts w:eastAsia="Calibri" w:cs="Arial"/>
          <w:lang w:val="en-US"/>
        </w:rPr>
        <w:t>decide what will be</w:t>
      </w:r>
      <w:r w:rsidR="40309B60" w:rsidRPr="596AFB4A">
        <w:rPr>
          <w:rFonts w:eastAsia="Calibri" w:cs="Arial"/>
          <w:lang w:val="en-US"/>
        </w:rPr>
        <w:t xml:space="preserve"> password</w:t>
      </w:r>
      <w:r w:rsidR="00BF45EA" w:rsidRPr="00877DE2">
        <w:rPr>
          <w:rFonts w:eastAsia="Calibri" w:cs="Arial"/>
          <w:lang w:val="en-US"/>
        </w:rPr>
        <w:t xml:space="preserve"> to access the AP</w:t>
      </w:r>
      <w:r w:rsidR="40309B60" w:rsidRPr="00877DE2">
        <w:rPr>
          <w:rFonts w:eastAsia="Calibri" w:cs="Arial"/>
          <w:lang w:val="en-US"/>
        </w:rPr>
        <w:t>.</w:t>
      </w:r>
    </w:p>
    <w:p w14:paraId="4A1611EC" w14:textId="77777777" w:rsidR="00D7188C" w:rsidRPr="00877DE2" w:rsidRDefault="00D7188C" w:rsidP="1D7E75D1">
      <w:pPr>
        <w:spacing w:line="257" w:lineRule="auto"/>
        <w:rPr>
          <w:lang w:val="en-US"/>
        </w:rPr>
      </w:pPr>
    </w:p>
    <w:p w14:paraId="5378225B" w14:textId="77777777" w:rsidR="004C2C26" w:rsidRPr="00877DE2" w:rsidRDefault="004C2C26">
      <w:pPr>
        <w:jc w:val="left"/>
        <w:rPr>
          <w:rFonts w:eastAsiaTheme="majorEastAsia" w:cstheme="majorBidi"/>
          <w:b/>
          <w:color w:val="000000" w:themeColor="text1"/>
          <w:sz w:val="32"/>
          <w:szCs w:val="32"/>
          <w:lang w:val="en-US"/>
        </w:rPr>
      </w:pPr>
      <w:r w:rsidRPr="00877DE2">
        <w:rPr>
          <w:lang w:val="en-US"/>
        </w:rPr>
        <w:br w:type="page"/>
      </w:r>
    </w:p>
    <w:p w14:paraId="297B1618" w14:textId="454F7C52" w:rsidR="00D7188C" w:rsidRPr="00D7188C" w:rsidRDefault="00D7188C" w:rsidP="00BF45EA">
      <w:pPr>
        <w:pStyle w:val="Titolo1"/>
        <w:rPr>
          <w:lang w:val="en-US"/>
        </w:rPr>
      </w:pPr>
      <w:bookmarkStart w:id="229" w:name="_Toc91005614"/>
      <w:r w:rsidRPr="666356AB">
        <w:rPr>
          <w:lang w:val="en-US"/>
        </w:rPr>
        <w:t>Electronic identity: delegated and federated authentication, policy-based access control</w:t>
      </w:r>
      <w:bookmarkEnd w:id="229"/>
    </w:p>
    <w:p w14:paraId="720B6457" w14:textId="6FC0B2A0" w:rsidR="00D7188C" w:rsidRPr="00D7188C" w:rsidRDefault="00D7188C" w:rsidP="00D7188C">
      <w:pPr>
        <w:rPr>
          <w:lang w:val="en-US"/>
        </w:rPr>
      </w:pPr>
      <w:r w:rsidRPr="00D7188C">
        <w:rPr>
          <w:lang w:val="en-US"/>
        </w:rPr>
        <w:t>Electronic Identity is very important nowadays because we base most of the applications on Internet, but the identity is difficult to demonstrate</w:t>
      </w:r>
      <w:r w:rsidR="00CC10C7" w:rsidRPr="00877DE2">
        <w:rPr>
          <w:lang w:val="en-US"/>
        </w:rPr>
        <w:t xml:space="preserve"> on Internet</w:t>
      </w:r>
      <w:r w:rsidRPr="00877DE2">
        <w:rPr>
          <w:lang w:val="en-US"/>
        </w:rPr>
        <w:t>.</w:t>
      </w:r>
      <w:r w:rsidRPr="00D7188C">
        <w:rPr>
          <w:lang w:val="en-US"/>
        </w:rPr>
        <w:t xml:space="preserve"> Demonstrate in a secure way what is your identity in an electronic </w:t>
      </w:r>
      <w:r w:rsidRPr="00877DE2">
        <w:rPr>
          <w:lang w:val="en-US"/>
        </w:rPr>
        <w:t>w</w:t>
      </w:r>
      <w:r w:rsidR="00CC10C7" w:rsidRPr="00877DE2">
        <w:rPr>
          <w:lang w:val="en-US"/>
        </w:rPr>
        <w:t>orld</w:t>
      </w:r>
      <w:r w:rsidRPr="00D7188C">
        <w:rPr>
          <w:lang w:val="en-US"/>
        </w:rPr>
        <w:t xml:space="preserve"> is very important and we will address various </w:t>
      </w:r>
      <w:r w:rsidR="00CC10C7" w:rsidRPr="00877DE2">
        <w:rPr>
          <w:lang w:val="en-US"/>
        </w:rPr>
        <w:t>modes</w:t>
      </w:r>
      <w:r w:rsidRPr="00D7188C">
        <w:rPr>
          <w:lang w:val="en-US"/>
        </w:rPr>
        <w:t xml:space="preserve">, in particular </w:t>
      </w:r>
      <w:r w:rsidRPr="00D7188C">
        <w:rPr>
          <w:b/>
          <w:bCs/>
          <w:lang w:val="en-US"/>
        </w:rPr>
        <w:t>federated</w:t>
      </w:r>
      <w:r w:rsidRPr="00D7188C">
        <w:rPr>
          <w:lang w:val="en-US"/>
        </w:rPr>
        <w:t xml:space="preserve"> and </w:t>
      </w:r>
      <w:r w:rsidRPr="00D7188C">
        <w:rPr>
          <w:b/>
          <w:bCs/>
          <w:lang w:val="en-US"/>
        </w:rPr>
        <w:t>delegated</w:t>
      </w:r>
      <w:r w:rsidRPr="00D7188C">
        <w:rPr>
          <w:lang w:val="en-US"/>
        </w:rPr>
        <w:t xml:space="preserve"> authentication and policy-based access control that heavily exploits electronic identity to decide which actions you can perform in a system.</w:t>
      </w:r>
    </w:p>
    <w:p w14:paraId="3A1564B4" w14:textId="77777777" w:rsidR="00D7188C" w:rsidRPr="00D7188C" w:rsidRDefault="00D7188C" w:rsidP="00AD3941">
      <w:pPr>
        <w:pStyle w:val="Titolo2"/>
        <w:rPr>
          <w:lang w:val="en-US"/>
        </w:rPr>
      </w:pPr>
      <w:bookmarkStart w:id="230" w:name="_Toc91005615"/>
      <w:r w:rsidRPr="666356AB">
        <w:rPr>
          <w:lang w:val="en-US"/>
        </w:rPr>
        <w:t>Delegated authentication</w:t>
      </w:r>
      <w:bookmarkEnd w:id="230"/>
    </w:p>
    <w:p w14:paraId="61C5140C" w14:textId="146AE709" w:rsidR="00D7188C" w:rsidRPr="00D7188C" w:rsidRDefault="00D7188C" w:rsidP="00D7188C">
      <w:pPr>
        <w:rPr>
          <w:lang w:val="en-US"/>
        </w:rPr>
      </w:pPr>
      <w:r w:rsidRPr="00D7188C">
        <w:rPr>
          <w:lang w:val="en-US"/>
        </w:rPr>
        <w:t xml:space="preserve">When talking about authentication there is a Relying Party that needs someone to authenticate the users. </w:t>
      </w:r>
      <w:r w:rsidRPr="00877DE2">
        <w:rPr>
          <w:lang w:val="en-US"/>
        </w:rPr>
        <w:t>The RP</w:t>
      </w:r>
      <w:r w:rsidR="007F4C44" w:rsidRPr="00877DE2">
        <w:rPr>
          <w:lang w:val="en-US"/>
        </w:rPr>
        <w:t xml:space="preserve"> (Relying Party)</w:t>
      </w:r>
      <w:r w:rsidRPr="00D7188C">
        <w:rPr>
          <w:lang w:val="en-US"/>
        </w:rPr>
        <w:t xml:space="preserve"> can validate the users by </w:t>
      </w:r>
      <w:r w:rsidR="004471BB" w:rsidRPr="00877DE2">
        <w:rPr>
          <w:lang w:val="en-US"/>
        </w:rPr>
        <w:t>itself</w:t>
      </w:r>
      <w:r w:rsidRPr="00D7188C">
        <w:rPr>
          <w:lang w:val="en-US"/>
        </w:rPr>
        <w:t xml:space="preserve"> or may decide to </w:t>
      </w:r>
      <w:r w:rsidRPr="00877DE2">
        <w:rPr>
          <w:b/>
          <w:lang w:val="en-US"/>
        </w:rPr>
        <w:t>delegate</w:t>
      </w:r>
      <w:r w:rsidRPr="00D7188C">
        <w:rPr>
          <w:lang w:val="en-US"/>
        </w:rPr>
        <w:t xml:space="preserve"> authentication to a separate entity </w:t>
      </w:r>
      <w:r w:rsidR="004471BB" w:rsidRPr="00877DE2">
        <w:rPr>
          <w:lang w:val="en-US"/>
        </w:rPr>
        <w:t xml:space="preserve">which is </w:t>
      </w:r>
      <w:r w:rsidRPr="00D7188C">
        <w:rPr>
          <w:lang w:val="en-US"/>
        </w:rPr>
        <w:t xml:space="preserve">the </w:t>
      </w:r>
      <w:r w:rsidRPr="00877DE2">
        <w:rPr>
          <w:b/>
          <w:lang w:val="en-US"/>
        </w:rPr>
        <w:t>Authentication Server</w:t>
      </w:r>
      <w:r w:rsidRPr="00D7188C">
        <w:rPr>
          <w:lang w:val="en-US"/>
        </w:rPr>
        <w:t xml:space="preserve"> (AS). This is typically done when you have several applications that want to share the identities of their users e.g</w:t>
      </w:r>
      <w:r w:rsidR="004471BB" w:rsidRPr="00877DE2">
        <w:rPr>
          <w:lang w:val="en-US"/>
        </w:rPr>
        <w:t>.,</w:t>
      </w:r>
      <w:r w:rsidRPr="00D7188C">
        <w:rPr>
          <w:lang w:val="en-US"/>
        </w:rPr>
        <w:t xml:space="preserve"> in the network of PoliTO where you have one AS and you can use your username and password for all the services offered by PoliTO.</w:t>
      </w:r>
    </w:p>
    <w:p w14:paraId="609EF536" w14:textId="602D5D15" w:rsidR="00D7188C" w:rsidRPr="00D7188C" w:rsidRDefault="00D7188C" w:rsidP="00D7188C">
      <w:pPr>
        <w:rPr>
          <w:lang w:val="en-US"/>
        </w:rPr>
      </w:pPr>
      <w:r w:rsidRPr="00D7188C">
        <w:rPr>
          <w:lang w:val="en-US"/>
        </w:rPr>
        <w:t xml:space="preserve">The AS is performing the authentication </w:t>
      </w:r>
      <w:r w:rsidRPr="00877DE2">
        <w:rPr>
          <w:lang w:val="en-US"/>
        </w:rPr>
        <w:t>o</w:t>
      </w:r>
      <w:r w:rsidR="009228E5" w:rsidRPr="00877DE2">
        <w:rPr>
          <w:lang w:val="en-US"/>
        </w:rPr>
        <w:t>n</w:t>
      </w:r>
      <w:r w:rsidRPr="00D7188C">
        <w:rPr>
          <w:lang w:val="en-US"/>
        </w:rPr>
        <w:t xml:space="preserve"> behalf of the RP. But the problem is that the AS is a different entity from the RP. So</w:t>
      </w:r>
      <w:r w:rsidR="009228E5" w:rsidRPr="00877DE2">
        <w:rPr>
          <w:lang w:val="en-US"/>
        </w:rPr>
        <w:t>,</w:t>
      </w:r>
      <w:r w:rsidRPr="00D7188C">
        <w:rPr>
          <w:lang w:val="en-US"/>
        </w:rPr>
        <w:t xml:space="preserve"> the AS will interact with the users that will use an authentication client with one among a set of authentication protocols. For example, in the PoliTO AS there are three options:</w:t>
      </w:r>
    </w:p>
    <w:p w14:paraId="4D320530" w14:textId="4FC17ABF" w:rsidR="00D7188C" w:rsidRPr="00D7188C" w:rsidRDefault="00D7188C" w:rsidP="001310CE">
      <w:pPr>
        <w:numPr>
          <w:ilvl w:val="0"/>
          <w:numId w:val="133"/>
        </w:numPr>
        <w:contextualSpacing/>
        <w:rPr>
          <w:lang w:val="en-US"/>
        </w:rPr>
      </w:pPr>
      <w:r w:rsidRPr="00D7188C">
        <w:rPr>
          <w:lang w:val="en-US"/>
        </w:rPr>
        <w:t>authenticate with digital certificate that is an asymmetric challenge response</w:t>
      </w:r>
    </w:p>
    <w:p w14:paraId="12FDE3D9" w14:textId="60015398" w:rsidR="00D7188C" w:rsidRPr="00D7188C" w:rsidRDefault="00D7188C" w:rsidP="001310CE">
      <w:pPr>
        <w:numPr>
          <w:ilvl w:val="0"/>
          <w:numId w:val="133"/>
        </w:numPr>
        <w:contextualSpacing/>
        <w:rPr>
          <w:lang w:val="en-US"/>
        </w:rPr>
      </w:pPr>
      <w:r w:rsidRPr="00D7188C">
        <w:rPr>
          <w:lang w:val="en-US"/>
        </w:rPr>
        <w:t>authenticate with username and password</w:t>
      </w:r>
    </w:p>
    <w:p w14:paraId="0E40597A" w14:textId="77777777" w:rsidR="00D7188C" w:rsidRPr="00D7188C" w:rsidRDefault="00D7188C" w:rsidP="001310CE">
      <w:pPr>
        <w:numPr>
          <w:ilvl w:val="0"/>
          <w:numId w:val="133"/>
        </w:numPr>
        <w:contextualSpacing/>
        <w:rPr>
          <w:lang w:val="en-US"/>
        </w:rPr>
      </w:pPr>
      <w:r w:rsidRPr="00D7188C">
        <w:rPr>
          <w:lang w:val="en-US"/>
        </w:rPr>
        <w:t>authenticate with SPID which is the Italian electronic identity infrastructure</w:t>
      </w:r>
    </w:p>
    <w:p w14:paraId="2981A16B" w14:textId="77777777" w:rsidR="00213DFB" w:rsidRPr="00877DE2" w:rsidRDefault="00213DFB" w:rsidP="00213DFB">
      <w:pPr>
        <w:contextualSpacing/>
        <w:rPr>
          <w:lang w:val="en-US"/>
        </w:rPr>
      </w:pPr>
    </w:p>
    <w:p w14:paraId="6887B293" w14:textId="69EF4FA8" w:rsidR="00D7188C" w:rsidRPr="00D7188C" w:rsidRDefault="00D7188C" w:rsidP="00213DFB">
      <w:pPr>
        <w:contextualSpacing/>
        <w:rPr>
          <w:lang w:val="en-US"/>
        </w:rPr>
      </w:pPr>
      <w:r w:rsidRPr="00877DE2">
        <w:rPr>
          <w:lang w:val="en-US"/>
        </w:rPr>
        <w:t>On</w:t>
      </w:r>
      <w:r w:rsidR="00213DFB" w:rsidRPr="00877DE2">
        <w:rPr>
          <w:lang w:val="en-US"/>
        </w:rPr>
        <w:t>ce</w:t>
      </w:r>
      <w:r w:rsidRPr="00D7188C">
        <w:rPr>
          <w:lang w:val="en-US"/>
        </w:rPr>
        <w:t xml:space="preserve"> the authentication protocol has completed successfully the problem is how the authentication server can provide to the RP the authentication result in a secure way. Typically</w:t>
      </w:r>
      <w:r w:rsidR="00213DFB" w:rsidRPr="00877DE2">
        <w:rPr>
          <w:lang w:val="en-US"/>
        </w:rPr>
        <w:t>,</w:t>
      </w:r>
      <w:r w:rsidRPr="00D7188C">
        <w:rPr>
          <w:lang w:val="en-US"/>
        </w:rPr>
        <w:t xml:space="preserve"> what is returned is a </w:t>
      </w:r>
      <w:r w:rsidRPr="00D7188C">
        <w:rPr>
          <w:b/>
          <w:bCs/>
          <w:lang w:val="en-US"/>
        </w:rPr>
        <w:t>ticket</w:t>
      </w:r>
      <w:r w:rsidRPr="00D7188C">
        <w:rPr>
          <w:lang w:val="en-US"/>
        </w:rPr>
        <w:t xml:space="preserve"> or </w:t>
      </w:r>
      <w:r w:rsidRPr="00D7188C">
        <w:rPr>
          <w:b/>
          <w:bCs/>
          <w:lang w:val="en-US"/>
        </w:rPr>
        <w:t>assertion</w:t>
      </w:r>
      <w:r w:rsidRPr="00D7188C">
        <w:rPr>
          <w:lang w:val="en-US"/>
        </w:rPr>
        <w:t xml:space="preserve">, that </w:t>
      </w:r>
      <w:r w:rsidRPr="00877DE2">
        <w:rPr>
          <w:u w:val="single"/>
          <w:lang w:val="en-US"/>
        </w:rPr>
        <w:t>need</w:t>
      </w:r>
      <w:r w:rsidR="000708EA" w:rsidRPr="00877DE2">
        <w:rPr>
          <w:u w:val="single"/>
          <w:lang w:val="en-US"/>
        </w:rPr>
        <w:t>s</w:t>
      </w:r>
      <w:r w:rsidRPr="00877DE2">
        <w:rPr>
          <w:u w:val="single"/>
          <w:lang w:val="en-US"/>
        </w:rPr>
        <w:t xml:space="preserve"> to be secure</w:t>
      </w:r>
      <w:r w:rsidRPr="00D7188C">
        <w:rPr>
          <w:lang w:val="en-US"/>
        </w:rPr>
        <w:t>.</w:t>
      </w:r>
    </w:p>
    <w:p w14:paraId="2FBF6C49" w14:textId="460E60EA" w:rsidR="00D7188C" w:rsidRPr="00D7188C" w:rsidRDefault="000708EA" w:rsidP="00D7188C">
      <w:pPr>
        <w:rPr>
          <w:lang w:val="en-US"/>
        </w:rPr>
      </w:pPr>
      <w:r w:rsidRPr="00877DE2">
        <w:rPr>
          <w:noProof/>
          <w:lang w:val="en-US"/>
        </w:rPr>
        <w:drawing>
          <wp:anchor distT="0" distB="0" distL="114300" distR="114300" simplePos="0" relativeHeight="251665920" behindDoc="0" locked="0" layoutInCell="1" allowOverlap="1" wp14:anchorId="195EECF5" wp14:editId="5CC868D8">
            <wp:simplePos x="0" y="0"/>
            <wp:positionH relativeFrom="margin">
              <wp:posOffset>4089400</wp:posOffset>
            </wp:positionH>
            <wp:positionV relativeFrom="paragraph">
              <wp:posOffset>8890</wp:posOffset>
            </wp:positionV>
            <wp:extent cx="2021205" cy="1288415"/>
            <wp:effectExtent l="0" t="0" r="0" b="6985"/>
            <wp:wrapSquare wrapText="bothSides"/>
            <wp:docPr id="67955267" name="Immagine 6795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105" cstate="print">
                      <a:extLst>
                        <a:ext uri="{28A0092B-C50C-407E-A947-70E740481C1C}">
                          <a14:useLocalDpi xmlns:a14="http://schemas.microsoft.com/office/drawing/2010/main" val="0"/>
                        </a:ext>
                      </a:extLst>
                    </a:blip>
                    <a:srcRect l="2814"/>
                    <a:stretch/>
                  </pic:blipFill>
                  <pic:spPr bwMode="auto">
                    <a:xfrm>
                      <a:off x="0" y="0"/>
                      <a:ext cx="2021205" cy="128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188C" w:rsidRPr="00D7188C">
        <w:rPr>
          <w:lang w:val="en-US"/>
        </w:rPr>
        <w:t>The RP is typically the application service to which the client is trying to access</w:t>
      </w:r>
      <w:r w:rsidR="00ED4D38" w:rsidRPr="00877DE2">
        <w:rPr>
          <w:lang w:val="en-US"/>
        </w:rPr>
        <w:t>,</w:t>
      </w:r>
      <w:r w:rsidR="00D7188C" w:rsidRPr="00D7188C">
        <w:rPr>
          <w:lang w:val="en-US"/>
        </w:rPr>
        <w:t xml:space="preserve"> and the AS is the one that this RP is willing to use for performing authentication. The client </w:t>
      </w:r>
      <w:r w:rsidR="00ED4D38" w:rsidRPr="00877DE2">
        <w:rPr>
          <w:lang w:val="en-US"/>
        </w:rPr>
        <w:t>performs</w:t>
      </w:r>
      <w:r w:rsidR="00D7188C" w:rsidRPr="00D7188C">
        <w:rPr>
          <w:lang w:val="en-US"/>
        </w:rPr>
        <w:t xml:space="preserve"> an </w:t>
      </w:r>
      <w:r w:rsidR="00D7188C" w:rsidRPr="00877DE2">
        <w:rPr>
          <w:b/>
          <w:lang w:val="en-US"/>
        </w:rPr>
        <w:t>application request</w:t>
      </w:r>
      <w:r w:rsidR="00D7188C" w:rsidRPr="00D7188C">
        <w:rPr>
          <w:lang w:val="en-US"/>
        </w:rPr>
        <w:t xml:space="preserve">, the RP </w:t>
      </w:r>
      <w:r w:rsidR="00ED4D38" w:rsidRPr="00877DE2">
        <w:rPr>
          <w:lang w:val="en-US"/>
        </w:rPr>
        <w:t>will</w:t>
      </w:r>
      <w:r w:rsidR="00D7188C" w:rsidRPr="00877DE2">
        <w:rPr>
          <w:lang w:val="en-US"/>
        </w:rPr>
        <w:t xml:space="preserve"> </w:t>
      </w:r>
      <w:r w:rsidR="00D7188C" w:rsidRPr="00D7188C">
        <w:rPr>
          <w:lang w:val="en-US"/>
        </w:rPr>
        <w:t>ask for an authentication with the AS</w:t>
      </w:r>
      <w:r w:rsidR="00ED4D38" w:rsidRPr="00877DE2">
        <w:rPr>
          <w:lang w:val="en-US"/>
        </w:rPr>
        <w:t xml:space="preserve"> (</w:t>
      </w:r>
      <w:r w:rsidR="00ED4D38" w:rsidRPr="00877DE2">
        <w:rPr>
          <w:b/>
          <w:bCs/>
          <w:lang w:val="en-US"/>
        </w:rPr>
        <w:t>redirect</w:t>
      </w:r>
      <w:r w:rsidR="00ED4D38" w:rsidRPr="00877DE2">
        <w:rPr>
          <w:lang w:val="en-US"/>
        </w:rPr>
        <w:t>)</w:t>
      </w:r>
      <w:r w:rsidR="00D7188C" w:rsidRPr="00877DE2">
        <w:rPr>
          <w:lang w:val="en-US"/>
        </w:rPr>
        <w:t>.</w:t>
      </w:r>
      <w:r w:rsidR="00D7188C" w:rsidRPr="00D7188C">
        <w:rPr>
          <w:lang w:val="en-US"/>
        </w:rPr>
        <w:t xml:space="preserve"> The AS will run the </w:t>
      </w:r>
      <w:r w:rsidR="00D7188C" w:rsidRPr="00877DE2">
        <w:rPr>
          <w:b/>
          <w:lang w:val="en-US"/>
        </w:rPr>
        <w:t>authentication protocol</w:t>
      </w:r>
      <w:r w:rsidR="00D7188C" w:rsidRPr="00D7188C">
        <w:rPr>
          <w:lang w:val="en-US"/>
        </w:rPr>
        <w:t xml:space="preserve"> with the client. The problem </w:t>
      </w:r>
      <w:r w:rsidR="00606BF2" w:rsidRPr="00877DE2">
        <w:rPr>
          <w:lang w:val="en-US"/>
        </w:rPr>
        <w:t xml:space="preserve">that needs </w:t>
      </w:r>
      <w:r w:rsidR="00D7188C" w:rsidRPr="00D7188C">
        <w:rPr>
          <w:lang w:val="en-US"/>
        </w:rPr>
        <w:t xml:space="preserve">to </w:t>
      </w:r>
      <w:r w:rsidR="00606BF2" w:rsidRPr="00877DE2">
        <w:rPr>
          <w:lang w:val="en-US"/>
        </w:rPr>
        <w:t xml:space="preserve">be </w:t>
      </w:r>
      <w:r w:rsidR="00D7188C" w:rsidRPr="00877DE2">
        <w:rPr>
          <w:lang w:val="en-US"/>
        </w:rPr>
        <w:t>solve</w:t>
      </w:r>
      <w:r w:rsidR="00606BF2" w:rsidRPr="00877DE2">
        <w:rPr>
          <w:lang w:val="en-US"/>
        </w:rPr>
        <w:t>d</w:t>
      </w:r>
      <w:r w:rsidR="00D7188C" w:rsidRPr="00D7188C">
        <w:rPr>
          <w:lang w:val="en-US"/>
        </w:rPr>
        <w:t xml:space="preserve"> is how the AS will be able to confirm the identity of the client to the RP.</w:t>
      </w:r>
    </w:p>
    <w:p w14:paraId="5DAA0AC7" w14:textId="77777777" w:rsidR="00D7188C" w:rsidRPr="00D7188C" w:rsidRDefault="00D7188C" w:rsidP="00AD3941">
      <w:pPr>
        <w:pStyle w:val="Titolo2"/>
        <w:rPr>
          <w:lang w:val="en-US"/>
        </w:rPr>
      </w:pPr>
      <w:bookmarkStart w:id="231" w:name="_Toc91005616"/>
      <w:r w:rsidRPr="666356AB">
        <w:rPr>
          <w:lang w:val="en-US"/>
        </w:rPr>
        <w:t>Transmission of authentication result</w:t>
      </w:r>
      <w:bookmarkEnd w:id="231"/>
    </w:p>
    <w:p w14:paraId="5F6C6176" w14:textId="432900BF" w:rsidR="00D7188C" w:rsidRPr="00D7188C" w:rsidRDefault="00D7188C" w:rsidP="00D7188C">
      <w:pPr>
        <w:rPr>
          <w:lang w:val="en-US"/>
        </w:rPr>
      </w:pPr>
      <w:r w:rsidRPr="00D7188C">
        <w:rPr>
          <w:lang w:val="en-US"/>
        </w:rPr>
        <w:t xml:space="preserve">This is the problem in delegated authentication. </w:t>
      </w:r>
      <w:r w:rsidR="00D647FB" w:rsidRPr="00877DE2">
        <w:rPr>
          <w:lang w:val="en-US"/>
        </w:rPr>
        <w:t xml:space="preserve">The </w:t>
      </w:r>
      <w:r w:rsidRPr="00D7188C">
        <w:rPr>
          <w:lang w:val="en-US"/>
        </w:rPr>
        <w:t xml:space="preserve">AS can transmit the authentication result in various ways and when evaluating the various solutions, various </w:t>
      </w:r>
      <w:r w:rsidR="00D647FB" w:rsidRPr="00877DE2">
        <w:rPr>
          <w:lang w:val="en-US"/>
        </w:rPr>
        <w:t>things</w:t>
      </w:r>
      <w:r w:rsidRPr="00D7188C">
        <w:rPr>
          <w:lang w:val="en-US"/>
        </w:rPr>
        <w:t xml:space="preserve"> should be checked:</w:t>
      </w:r>
    </w:p>
    <w:p w14:paraId="5BE3DEA8" w14:textId="52204D5B" w:rsidR="00D7188C" w:rsidRPr="00D7188C" w:rsidRDefault="00D7188C" w:rsidP="001310CE">
      <w:pPr>
        <w:numPr>
          <w:ilvl w:val="0"/>
          <w:numId w:val="193"/>
        </w:numPr>
        <w:contextualSpacing/>
        <w:rPr>
          <w:lang w:val="en-US"/>
        </w:rPr>
      </w:pPr>
      <w:r w:rsidRPr="00877DE2">
        <w:rPr>
          <w:b/>
          <w:lang w:val="en-US"/>
        </w:rPr>
        <w:t>speed</w:t>
      </w:r>
      <w:r w:rsidR="00D647FB" w:rsidRPr="00877DE2">
        <w:rPr>
          <w:lang w:val="en-US"/>
        </w:rPr>
        <w:t>:</w:t>
      </w:r>
      <w:r w:rsidRPr="00D7188C">
        <w:rPr>
          <w:lang w:val="en-US"/>
        </w:rPr>
        <w:t xml:space="preserve"> for </w:t>
      </w:r>
      <w:r w:rsidR="00D647FB" w:rsidRPr="00877DE2">
        <w:rPr>
          <w:lang w:val="en-US"/>
        </w:rPr>
        <w:t>the</w:t>
      </w:r>
      <w:r w:rsidRPr="00877DE2">
        <w:rPr>
          <w:lang w:val="en-US"/>
        </w:rPr>
        <w:t xml:space="preserve"> </w:t>
      </w:r>
      <w:r w:rsidRPr="00D7188C">
        <w:rPr>
          <w:lang w:val="en-US"/>
        </w:rPr>
        <w:t xml:space="preserve">RP it is important, </w:t>
      </w:r>
      <w:r w:rsidR="00D647FB" w:rsidRPr="00877DE2">
        <w:rPr>
          <w:lang w:val="en-US"/>
        </w:rPr>
        <w:t>since it</w:t>
      </w:r>
      <w:r w:rsidRPr="00D7188C">
        <w:rPr>
          <w:lang w:val="en-US"/>
        </w:rPr>
        <w:t xml:space="preserve"> can’t wait five minutes to get the authentication result</w:t>
      </w:r>
    </w:p>
    <w:p w14:paraId="4FE1B75C" w14:textId="6772563B" w:rsidR="00D7188C" w:rsidRPr="00D7188C" w:rsidRDefault="00D7188C" w:rsidP="001310CE">
      <w:pPr>
        <w:numPr>
          <w:ilvl w:val="0"/>
          <w:numId w:val="193"/>
        </w:numPr>
        <w:contextualSpacing/>
        <w:rPr>
          <w:lang w:val="en-US"/>
        </w:rPr>
      </w:pPr>
      <w:r w:rsidRPr="00877DE2">
        <w:rPr>
          <w:b/>
          <w:lang w:val="en-US"/>
        </w:rPr>
        <w:t>security and trust</w:t>
      </w:r>
      <w:r w:rsidR="00D647FB" w:rsidRPr="00877DE2">
        <w:rPr>
          <w:lang w:val="en-US"/>
        </w:rPr>
        <w:t>:</w:t>
      </w:r>
      <w:r w:rsidRPr="00D7188C">
        <w:rPr>
          <w:lang w:val="en-US"/>
        </w:rPr>
        <w:t xml:space="preserve"> if someone </w:t>
      </w:r>
      <w:r w:rsidR="00D647FB" w:rsidRPr="00877DE2">
        <w:rPr>
          <w:lang w:val="en-US"/>
        </w:rPr>
        <w:t>can</w:t>
      </w:r>
      <w:r w:rsidRPr="00D7188C">
        <w:rPr>
          <w:lang w:val="en-US"/>
        </w:rPr>
        <w:t xml:space="preserve"> create a fake response then the authentication fails</w:t>
      </w:r>
    </w:p>
    <w:p w14:paraId="1EBC3294" w14:textId="77777777" w:rsidR="00A73A83" w:rsidRPr="00877DE2" w:rsidRDefault="00D7188C" w:rsidP="001310CE">
      <w:pPr>
        <w:numPr>
          <w:ilvl w:val="0"/>
          <w:numId w:val="193"/>
        </w:numPr>
        <w:contextualSpacing/>
        <w:rPr>
          <w:lang w:val="en-US"/>
        </w:rPr>
      </w:pPr>
      <w:r w:rsidRPr="00877DE2">
        <w:rPr>
          <w:b/>
          <w:bCs/>
          <w:lang w:val="en-US"/>
        </w:rPr>
        <w:t>implications on services</w:t>
      </w:r>
      <w:r w:rsidR="005561EC" w:rsidRPr="00877DE2">
        <w:rPr>
          <w:b/>
          <w:bCs/>
          <w:lang w:val="en-US"/>
        </w:rPr>
        <w:t xml:space="preserve"> </w:t>
      </w:r>
      <w:r w:rsidR="005561EC" w:rsidRPr="00877DE2">
        <w:rPr>
          <w:lang w:val="en-US"/>
        </w:rPr>
        <w:t>offered</w:t>
      </w:r>
      <w:r w:rsidRPr="00877DE2">
        <w:rPr>
          <w:b/>
          <w:bCs/>
          <w:lang w:val="en-US"/>
        </w:rPr>
        <w:t>, interfaces</w:t>
      </w:r>
      <w:r w:rsidR="005561EC" w:rsidRPr="00877DE2">
        <w:rPr>
          <w:b/>
          <w:bCs/>
          <w:lang w:val="en-US"/>
        </w:rPr>
        <w:t xml:space="preserve"> </w:t>
      </w:r>
      <w:r w:rsidRPr="00877DE2">
        <w:rPr>
          <w:lang w:val="en-US"/>
        </w:rPr>
        <w:t xml:space="preserve">that must be available to implement that exchange, </w:t>
      </w:r>
      <w:r w:rsidRPr="00877DE2">
        <w:rPr>
          <w:b/>
          <w:bCs/>
          <w:lang w:val="en-US"/>
        </w:rPr>
        <w:t>network filters</w:t>
      </w:r>
      <w:r w:rsidRPr="00877DE2">
        <w:rPr>
          <w:lang w:val="en-US"/>
        </w:rPr>
        <w:t xml:space="preserve"> like firewalls, because the RP, the client </w:t>
      </w:r>
      <w:r w:rsidR="005561EC" w:rsidRPr="00877DE2">
        <w:rPr>
          <w:lang w:val="en-US"/>
        </w:rPr>
        <w:t>and</w:t>
      </w:r>
      <w:r w:rsidRPr="00877DE2">
        <w:rPr>
          <w:lang w:val="en-US"/>
        </w:rPr>
        <w:t xml:space="preserve"> the AS can be protected with it, so deciding in which direction the traffic flows is important because some firewalls could deny that kind of traffic.</w:t>
      </w:r>
    </w:p>
    <w:p w14:paraId="4E88D3A8" w14:textId="5EEAD099" w:rsidR="00D7188C" w:rsidRPr="00D7188C" w:rsidRDefault="00D7188C" w:rsidP="00A73A83">
      <w:pPr>
        <w:contextualSpacing/>
        <w:rPr>
          <w:lang w:val="en-US"/>
        </w:rPr>
      </w:pPr>
      <w:r w:rsidRPr="00D7188C">
        <w:rPr>
          <w:lang w:val="en-US"/>
        </w:rPr>
        <w:t xml:space="preserve">There is </w:t>
      </w:r>
      <w:r w:rsidRPr="00877DE2">
        <w:rPr>
          <w:u w:val="single"/>
          <w:lang w:val="en-US"/>
        </w:rPr>
        <w:t xml:space="preserve">no </w:t>
      </w:r>
      <w:r w:rsidR="00A73A83" w:rsidRPr="00877DE2">
        <w:rPr>
          <w:u w:val="single"/>
          <w:lang w:val="en-US"/>
        </w:rPr>
        <w:t xml:space="preserve">single </w:t>
      </w:r>
      <w:r w:rsidRPr="00877DE2">
        <w:rPr>
          <w:u w:val="single"/>
          <w:lang w:val="en-US"/>
        </w:rPr>
        <w:t>correct or best solution</w:t>
      </w:r>
      <w:r w:rsidRPr="00D7188C">
        <w:rPr>
          <w:lang w:val="en-US"/>
        </w:rPr>
        <w:t>, it must be selected based on the application scenario. This is a typical design question, if you have this kind of environment what the best solution for it</w:t>
      </w:r>
      <w:r w:rsidR="00A73A83" w:rsidRPr="00877DE2">
        <w:rPr>
          <w:lang w:val="en-US"/>
        </w:rPr>
        <w:t xml:space="preserve"> is</w:t>
      </w:r>
      <w:r w:rsidRPr="00D7188C">
        <w:rPr>
          <w:lang w:val="en-US"/>
        </w:rPr>
        <w:t>.</w:t>
      </w:r>
    </w:p>
    <w:p w14:paraId="09842B79" w14:textId="77777777" w:rsidR="0009504D" w:rsidRPr="00877DE2" w:rsidRDefault="0009504D">
      <w:pPr>
        <w:jc w:val="left"/>
        <w:rPr>
          <w:rFonts w:eastAsiaTheme="majorEastAsia" w:cstheme="majorBidi"/>
          <w:b/>
          <w:color w:val="000000" w:themeColor="text1"/>
          <w:sz w:val="26"/>
          <w:szCs w:val="26"/>
          <w:lang w:val="en-US"/>
        </w:rPr>
      </w:pPr>
      <w:r w:rsidRPr="00877DE2">
        <w:rPr>
          <w:lang w:val="en-US"/>
        </w:rPr>
        <w:br w:type="page"/>
      </w:r>
    </w:p>
    <w:p w14:paraId="722CB057" w14:textId="6A8849CD" w:rsidR="00D7188C" w:rsidRPr="00D7188C" w:rsidRDefault="00D7188C" w:rsidP="00AD3941">
      <w:pPr>
        <w:pStyle w:val="Titolo2"/>
        <w:rPr>
          <w:lang w:val="en-US"/>
        </w:rPr>
      </w:pPr>
      <w:bookmarkStart w:id="232" w:name="_Toc91005617"/>
      <w:r w:rsidRPr="666356AB">
        <w:rPr>
          <w:lang w:val="en-US"/>
        </w:rPr>
        <w:t>Push ticket</w:t>
      </w:r>
      <w:bookmarkEnd w:id="232"/>
    </w:p>
    <w:p w14:paraId="3775F16B" w14:textId="119C209A" w:rsidR="00D7188C" w:rsidRPr="00D7188C" w:rsidRDefault="0009504D" w:rsidP="00D7188C">
      <w:pPr>
        <w:rPr>
          <w:lang w:val="en-US"/>
        </w:rPr>
      </w:pPr>
      <w:r w:rsidRPr="00877DE2">
        <w:rPr>
          <w:noProof/>
          <w:lang w:val="en-US"/>
        </w:rPr>
        <w:drawing>
          <wp:anchor distT="0" distB="0" distL="114300" distR="114300" simplePos="0" relativeHeight="251666944" behindDoc="0" locked="0" layoutInCell="1" allowOverlap="1" wp14:anchorId="66ABC1AE" wp14:editId="2ED4842D">
            <wp:simplePos x="0" y="0"/>
            <wp:positionH relativeFrom="margin">
              <wp:align>right</wp:align>
            </wp:positionH>
            <wp:positionV relativeFrom="paragraph">
              <wp:posOffset>9525</wp:posOffset>
            </wp:positionV>
            <wp:extent cx="1936115" cy="1790700"/>
            <wp:effectExtent l="0" t="0" r="6985" b="0"/>
            <wp:wrapSquare wrapText="bothSides"/>
            <wp:docPr id="67955268" name="Immagine 6795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06">
                      <a:extLst>
                        <a:ext uri="{28A0092B-C50C-407E-A947-70E740481C1C}">
                          <a14:useLocalDpi xmlns:a14="http://schemas.microsoft.com/office/drawing/2010/main" val="0"/>
                        </a:ext>
                      </a:extLst>
                    </a:blip>
                    <a:stretch>
                      <a:fillRect/>
                    </a:stretch>
                  </pic:blipFill>
                  <pic:spPr>
                    <a:xfrm>
                      <a:off x="0" y="0"/>
                      <a:ext cx="1936115" cy="1790700"/>
                    </a:xfrm>
                    <a:prstGeom prst="rect">
                      <a:avLst/>
                    </a:prstGeom>
                  </pic:spPr>
                </pic:pic>
              </a:graphicData>
            </a:graphic>
            <wp14:sizeRelH relativeFrom="margin">
              <wp14:pctWidth>0</wp14:pctWidth>
            </wp14:sizeRelH>
            <wp14:sizeRelV relativeFrom="margin">
              <wp14:pctHeight>0</wp14:pctHeight>
            </wp14:sizeRelV>
          </wp:anchor>
        </w:drawing>
      </w:r>
      <w:r w:rsidR="00D7188C" w:rsidRPr="00D7188C">
        <w:rPr>
          <w:lang w:val="en-US"/>
        </w:rPr>
        <w:t xml:space="preserve">Let’s analyze the first solution. The first three steps are the same </w:t>
      </w:r>
      <w:r w:rsidR="00B629E8" w:rsidRPr="00877DE2">
        <w:rPr>
          <w:lang w:val="en-US"/>
        </w:rPr>
        <w:t>as</w:t>
      </w:r>
      <w:r w:rsidR="00D7188C" w:rsidRPr="00D7188C">
        <w:rPr>
          <w:lang w:val="en-US"/>
        </w:rPr>
        <w:t xml:space="preserve"> in </w:t>
      </w:r>
      <w:r w:rsidR="00B629E8" w:rsidRPr="00877DE2">
        <w:rPr>
          <w:lang w:val="en-US"/>
        </w:rPr>
        <w:t xml:space="preserve">the previous picture on </w:t>
      </w:r>
      <w:r w:rsidR="00AA24EB">
        <w:rPr>
          <w:lang w:val="en-US"/>
        </w:rPr>
        <w:t>previous page</w:t>
      </w:r>
      <w:r w:rsidR="00B629E8" w:rsidRPr="00877DE2">
        <w:rPr>
          <w:lang w:val="en-US"/>
        </w:rPr>
        <w:t>. No</w:t>
      </w:r>
      <w:r w:rsidR="00D7188C" w:rsidRPr="00877DE2">
        <w:rPr>
          <w:lang w:val="en-US"/>
        </w:rPr>
        <w:t xml:space="preserve">w </w:t>
      </w:r>
      <w:r w:rsidR="00B629E8" w:rsidRPr="00877DE2">
        <w:rPr>
          <w:lang w:val="en-US"/>
        </w:rPr>
        <w:t>there</w:t>
      </w:r>
      <w:r w:rsidR="00D7188C" w:rsidRPr="00D7188C">
        <w:rPr>
          <w:lang w:val="en-US"/>
        </w:rPr>
        <w:t xml:space="preserve"> will </w:t>
      </w:r>
      <w:r w:rsidR="00B629E8" w:rsidRPr="00877DE2">
        <w:rPr>
          <w:lang w:val="en-US"/>
        </w:rPr>
        <w:t>be</w:t>
      </w:r>
      <w:r w:rsidR="00D7188C" w:rsidRPr="00D7188C">
        <w:rPr>
          <w:lang w:val="en-US"/>
        </w:rPr>
        <w:t xml:space="preserve"> a fourth step which typically involve the AS and the RP. In case of transmission of the authentication result in the form of a push ticket the fourth step is the authentication server </w:t>
      </w:r>
      <w:r w:rsidR="00D7188C" w:rsidRPr="00877DE2">
        <w:rPr>
          <w:lang w:val="en-US"/>
        </w:rPr>
        <w:t>send</w:t>
      </w:r>
      <w:r w:rsidR="004216A9" w:rsidRPr="00877DE2">
        <w:rPr>
          <w:lang w:val="en-US"/>
        </w:rPr>
        <w:t>ing</w:t>
      </w:r>
      <w:r w:rsidR="00D7188C" w:rsidRPr="00D7188C">
        <w:rPr>
          <w:lang w:val="en-US"/>
        </w:rPr>
        <w:t xml:space="preserve"> the authentication result to the RP that is providing a ticket that attests the identity of the authenticated user. </w:t>
      </w:r>
    </w:p>
    <w:p w14:paraId="42BB5A6E" w14:textId="7B93CB41" w:rsidR="00D7188C" w:rsidRPr="00D7188C" w:rsidRDefault="00D7188C" w:rsidP="00D7188C">
      <w:pPr>
        <w:rPr>
          <w:lang w:val="en-US"/>
        </w:rPr>
      </w:pPr>
      <w:r w:rsidRPr="00D7188C">
        <w:rPr>
          <w:lang w:val="en-US"/>
        </w:rPr>
        <w:t xml:space="preserve">The ticket is sent directly from the AS to the RP. </w:t>
      </w:r>
      <w:r w:rsidR="008A2966" w:rsidRPr="00877DE2">
        <w:rPr>
          <w:lang w:val="en-US"/>
        </w:rPr>
        <w:t>For example,</w:t>
      </w:r>
      <w:r w:rsidRPr="00D7188C">
        <w:rPr>
          <w:lang w:val="en-US"/>
        </w:rPr>
        <w:t xml:space="preserve"> SPID here </w:t>
      </w:r>
      <w:r w:rsidRPr="00877DE2">
        <w:rPr>
          <w:lang w:val="en-US"/>
        </w:rPr>
        <w:t>seem</w:t>
      </w:r>
      <w:r w:rsidR="008A2966" w:rsidRPr="00877DE2">
        <w:rPr>
          <w:lang w:val="en-US"/>
        </w:rPr>
        <w:t>s</w:t>
      </w:r>
      <w:r w:rsidRPr="00D7188C">
        <w:rPr>
          <w:lang w:val="en-US"/>
        </w:rPr>
        <w:t xml:space="preserve"> good because as soon as the authentication protocol has been completed, immediately the result is returned to the RP. From the point of view of network filters the </w:t>
      </w:r>
      <w:r w:rsidRPr="00877DE2">
        <w:rPr>
          <w:b/>
          <w:lang w:val="en-US"/>
        </w:rPr>
        <w:t>client is not involved</w:t>
      </w:r>
      <w:r w:rsidRPr="00D7188C">
        <w:rPr>
          <w:lang w:val="en-US"/>
        </w:rPr>
        <w:t xml:space="preserve">, the authentication server </w:t>
      </w:r>
      <w:r w:rsidR="00CA0B26" w:rsidRPr="00877DE2">
        <w:rPr>
          <w:lang w:val="en-US"/>
        </w:rPr>
        <w:t>performs</w:t>
      </w:r>
      <w:r w:rsidRPr="00D7188C">
        <w:rPr>
          <w:lang w:val="en-US"/>
        </w:rPr>
        <w:t xml:space="preserve"> an </w:t>
      </w:r>
      <w:r w:rsidRPr="00877DE2">
        <w:rPr>
          <w:b/>
          <w:lang w:val="en-US"/>
        </w:rPr>
        <w:t>outgoing connection</w:t>
      </w:r>
      <w:r w:rsidRPr="00D7188C">
        <w:rPr>
          <w:lang w:val="en-US"/>
        </w:rPr>
        <w:t xml:space="preserve">, which is normally permitted by firewalls, you can eventually whitelist the RPs if you want to limit the communications. On the contrary you could have problems at the RP, because to receive this ticket the RP </w:t>
      </w:r>
      <w:r w:rsidR="00CA0B26" w:rsidRPr="00877DE2">
        <w:rPr>
          <w:b/>
          <w:bCs/>
          <w:lang w:val="en-US"/>
        </w:rPr>
        <w:t>must</w:t>
      </w:r>
      <w:r w:rsidRPr="00877DE2">
        <w:rPr>
          <w:b/>
          <w:lang w:val="en-US"/>
        </w:rPr>
        <w:t xml:space="preserve"> expose a service</w:t>
      </w:r>
      <w:r w:rsidRPr="00D7188C">
        <w:rPr>
          <w:lang w:val="en-US"/>
        </w:rPr>
        <w:t xml:space="preserve">, an endpoint to which the AS can send the result. Secondly </w:t>
      </w:r>
      <w:r w:rsidRPr="00877DE2">
        <w:rPr>
          <w:b/>
          <w:lang w:val="en-US"/>
        </w:rPr>
        <w:t>it must accept ingoing traffic</w:t>
      </w:r>
      <w:r w:rsidR="00CA0B26" w:rsidRPr="00877DE2">
        <w:rPr>
          <w:lang w:val="en-US"/>
        </w:rPr>
        <w:t>,</w:t>
      </w:r>
      <w:r w:rsidRPr="00D7188C">
        <w:rPr>
          <w:lang w:val="en-US"/>
        </w:rPr>
        <w:t xml:space="preserve"> which is normally not very good from the point of view of firewalls. That could be accepted by whitelisting the AS since typically the RP will have only one AS. As there is direct communication between AS and RP</w:t>
      </w:r>
      <w:r w:rsidR="00CA0B26" w:rsidRPr="00877DE2">
        <w:rPr>
          <w:lang w:val="en-US"/>
        </w:rPr>
        <w:t>,</w:t>
      </w:r>
      <w:r w:rsidRPr="00D7188C">
        <w:rPr>
          <w:lang w:val="en-US"/>
        </w:rPr>
        <w:t xml:space="preserve"> if the ticket is protected</w:t>
      </w:r>
      <w:r w:rsidR="00CA0B26" w:rsidRPr="00877DE2">
        <w:rPr>
          <w:lang w:val="en-US"/>
        </w:rPr>
        <w:t>,</w:t>
      </w:r>
      <w:r w:rsidRPr="00D7188C">
        <w:rPr>
          <w:lang w:val="en-US"/>
        </w:rPr>
        <w:t xml:space="preserve"> then we can think that we have good security and trust. In this solution the biggest problem is the </w:t>
      </w:r>
      <w:r w:rsidRPr="00877DE2">
        <w:rPr>
          <w:b/>
          <w:lang w:val="en-US"/>
        </w:rPr>
        <w:t xml:space="preserve">correct configuration of the </w:t>
      </w:r>
      <w:r w:rsidRPr="00877DE2">
        <w:rPr>
          <w:b/>
          <w:bCs/>
          <w:lang w:val="en-US"/>
        </w:rPr>
        <w:t>net</w:t>
      </w:r>
      <w:r w:rsidR="00CA0B26" w:rsidRPr="00877DE2">
        <w:rPr>
          <w:b/>
          <w:bCs/>
          <w:lang w:val="en-US"/>
        </w:rPr>
        <w:t>work</w:t>
      </w:r>
      <w:r w:rsidRPr="00877DE2">
        <w:rPr>
          <w:b/>
          <w:lang w:val="en-US"/>
        </w:rPr>
        <w:t xml:space="preserve"> filters</w:t>
      </w:r>
      <w:r w:rsidRPr="00D7188C">
        <w:rPr>
          <w:lang w:val="en-US"/>
        </w:rPr>
        <w:t xml:space="preserve"> as well as the fact that the RP </w:t>
      </w:r>
      <w:r w:rsidR="00B31C68" w:rsidRPr="00877DE2">
        <w:rPr>
          <w:lang w:val="en-US"/>
        </w:rPr>
        <w:t>must</w:t>
      </w:r>
      <w:r w:rsidRPr="00D7188C">
        <w:rPr>
          <w:lang w:val="en-US"/>
        </w:rPr>
        <w:t xml:space="preserve"> create and manage public end point for receiving the ticket.</w:t>
      </w:r>
    </w:p>
    <w:p w14:paraId="28890F85" w14:textId="77777777" w:rsidR="00D7188C" w:rsidRPr="00D7188C" w:rsidRDefault="00D7188C" w:rsidP="00AD3941">
      <w:pPr>
        <w:pStyle w:val="Titolo2"/>
        <w:rPr>
          <w:lang w:val="en-US"/>
        </w:rPr>
      </w:pPr>
      <w:bookmarkStart w:id="233" w:name="_Toc91005618"/>
      <w:r w:rsidRPr="666356AB">
        <w:rPr>
          <w:lang w:val="en-US"/>
        </w:rPr>
        <w:t>Indirect push ticket</w:t>
      </w:r>
      <w:bookmarkEnd w:id="233"/>
      <w:r w:rsidRPr="666356AB">
        <w:rPr>
          <w:lang w:val="en-US"/>
        </w:rPr>
        <w:t xml:space="preserve"> </w:t>
      </w:r>
    </w:p>
    <w:p w14:paraId="2D2527D3" w14:textId="03416070" w:rsidR="00D7188C" w:rsidRPr="00D7188C" w:rsidRDefault="00B31C68" w:rsidP="00D7188C">
      <w:pPr>
        <w:rPr>
          <w:lang w:val="en-US"/>
        </w:rPr>
      </w:pPr>
      <w:r w:rsidRPr="00877DE2">
        <w:rPr>
          <w:noProof/>
          <w:lang w:val="en-US"/>
        </w:rPr>
        <w:drawing>
          <wp:anchor distT="0" distB="0" distL="114300" distR="114300" simplePos="0" relativeHeight="251663872" behindDoc="0" locked="0" layoutInCell="1" allowOverlap="1" wp14:anchorId="2B5EC7E0" wp14:editId="74FD536A">
            <wp:simplePos x="0" y="0"/>
            <wp:positionH relativeFrom="margin">
              <wp:align>right</wp:align>
            </wp:positionH>
            <wp:positionV relativeFrom="paragraph">
              <wp:posOffset>9525</wp:posOffset>
            </wp:positionV>
            <wp:extent cx="2099945" cy="1771015"/>
            <wp:effectExtent l="0" t="0" r="0" b="635"/>
            <wp:wrapSquare wrapText="bothSides"/>
            <wp:docPr id="67955269" name="Immagine 6795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rotWithShape="1">
                    <a:blip r:embed="rId107" cstate="print">
                      <a:extLst>
                        <a:ext uri="{28A0092B-C50C-407E-A947-70E740481C1C}">
                          <a14:useLocalDpi xmlns:a14="http://schemas.microsoft.com/office/drawing/2010/main" val="0"/>
                        </a:ext>
                      </a:extLst>
                    </a:blip>
                    <a:srcRect l="4610" t="5235" r="4099" b="2715"/>
                    <a:stretch/>
                  </pic:blipFill>
                  <pic:spPr bwMode="auto">
                    <a:xfrm>
                      <a:off x="0" y="0"/>
                      <a:ext cx="2099945" cy="1771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188C" w:rsidRPr="00D7188C">
        <w:rPr>
          <w:lang w:val="en-US"/>
        </w:rPr>
        <w:t xml:space="preserve">Imagine that the AS and RP have a strong boundary protection and their firewalls do not permit the </w:t>
      </w:r>
      <w:r w:rsidRPr="00877DE2">
        <w:rPr>
          <w:lang w:val="en-US"/>
        </w:rPr>
        <w:t>kind of</w:t>
      </w:r>
      <w:r w:rsidR="00D7188C" w:rsidRPr="00877DE2">
        <w:rPr>
          <w:lang w:val="en-US"/>
        </w:rPr>
        <w:t xml:space="preserve"> </w:t>
      </w:r>
      <w:r w:rsidR="00D7188C" w:rsidRPr="00D7188C">
        <w:rPr>
          <w:lang w:val="en-US"/>
        </w:rPr>
        <w:t xml:space="preserve">traffic needed by a push ticket. </w:t>
      </w:r>
      <w:r w:rsidRPr="00877DE2">
        <w:rPr>
          <w:lang w:val="en-US"/>
        </w:rPr>
        <w:t>It is possible to</w:t>
      </w:r>
      <w:r w:rsidR="00D7188C" w:rsidRPr="00D7188C">
        <w:rPr>
          <w:lang w:val="en-US"/>
        </w:rPr>
        <w:t xml:space="preserve"> decide to involve the client in the exchange. </w:t>
      </w:r>
      <w:r w:rsidR="00D148F8" w:rsidRPr="00877DE2">
        <w:rPr>
          <w:lang w:val="en-US"/>
        </w:rPr>
        <w:t xml:space="preserve">This is an </w:t>
      </w:r>
      <w:r w:rsidR="00D148F8" w:rsidRPr="00877DE2">
        <w:rPr>
          <w:b/>
          <w:bCs/>
          <w:lang w:val="en-US"/>
        </w:rPr>
        <w:t>indirect push ticket</w:t>
      </w:r>
      <w:r w:rsidR="00D148F8" w:rsidRPr="00877DE2">
        <w:rPr>
          <w:lang w:val="en-US"/>
        </w:rPr>
        <w:t>:</w:t>
      </w:r>
      <w:r w:rsidR="00D7188C" w:rsidRPr="00D7188C">
        <w:rPr>
          <w:lang w:val="en-US"/>
        </w:rPr>
        <w:t xml:space="preserve"> once the authentication protocol has been completed the </w:t>
      </w:r>
      <w:r w:rsidR="00D7188C" w:rsidRPr="00877DE2">
        <w:rPr>
          <w:b/>
          <w:lang w:val="en-US"/>
        </w:rPr>
        <w:t>ticket in sent to the client</w:t>
      </w:r>
      <w:r w:rsidR="00D7188C" w:rsidRPr="00D7188C">
        <w:rPr>
          <w:lang w:val="en-US"/>
        </w:rPr>
        <w:t xml:space="preserve"> and then the </w:t>
      </w:r>
      <w:r w:rsidR="00D7188C" w:rsidRPr="00877DE2">
        <w:rPr>
          <w:b/>
          <w:lang w:val="en-US"/>
        </w:rPr>
        <w:t xml:space="preserve">client </w:t>
      </w:r>
      <w:r w:rsidR="00D7188C" w:rsidRPr="00877DE2">
        <w:rPr>
          <w:b/>
          <w:bCs/>
          <w:lang w:val="en-US"/>
        </w:rPr>
        <w:t>ha</w:t>
      </w:r>
      <w:r w:rsidR="00D148F8" w:rsidRPr="00877DE2">
        <w:rPr>
          <w:b/>
          <w:bCs/>
          <w:lang w:val="en-US"/>
        </w:rPr>
        <w:t>s</w:t>
      </w:r>
      <w:r w:rsidR="00D7188C" w:rsidRPr="00877DE2">
        <w:rPr>
          <w:b/>
          <w:lang w:val="en-US"/>
        </w:rPr>
        <w:t xml:space="preserve"> the duty to send it to the RP</w:t>
      </w:r>
      <w:r w:rsidR="00D7188C" w:rsidRPr="00D7188C">
        <w:rPr>
          <w:lang w:val="en-US"/>
        </w:rPr>
        <w:t xml:space="preserve">. That simplifies the problem of the filters as well as </w:t>
      </w:r>
      <w:r w:rsidR="00D7188C" w:rsidRPr="00877DE2">
        <w:rPr>
          <w:lang w:val="en-US"/>
        </w:rPr>
        <w:t>clear</w:t>
      </w:r>
      <w:r w:rsidR="00D148F8" w:rsidRPr="00877DE2">
        <w:rPr>
          <w:lang w:val="en-US"/>
        </w:rPr>
        <w:t>s</w:t>
      </w:r>
      <w:r w:rsidR="00D7188C" w:rsidRPr="00D7188C">
        <w:rPr>
          <w:lang w:val="en-US"/>
        </w:rPr>
        <w:t xml:space="preserve"> the need to offer an additional end point, because the AS is returning the ticket to the client, maybe as part as last step of the authentication protocol and the client already has got the communication channel with the RP because it </w:t>
      </w:r>
      <w:r w:rsidR="00D148F8" w:rsidRPr="00877DE2">
        <w:rPr>
          <w:lang w:val="en-US"/>
        </w:rPr>
        <w:t>requests</w:t>
      </w:r>
      <w:r w:rsidR="00D7188C" w:rsidRPr="00D7188C">
        <w:rPr>
          <w:lang w:val="en-US"/>
        </w:rPr>
        <w:t xml:space="preserve"> the application service and so the ticket can be sent as part of that exchange. </w:t>
      </w:r>
      <w:r w:rsidR="00BD090F" w:rsidRPr="00877DE2">
        <w:rPr>
          <w:lang w:val="en-US"/>
        </w:rPr>
        <w:t>In this case there are</w:t>
      </w:r>
      <w:r w:rsidR="00D7188C" w:rsidRPr="00D7188C">
        <w:rPr>
          <w:lang w:val="en-US"/>
        </w:rPr>
        <w:t xml:space="preserve"> no problems with network filters and end points, </w:t>
      </w:r>
      <w:r w:rsidR="00BD090F" w:rsidRPr="00877DE2">
        <w:rPr>
          <w:lang w:val="en-US"/>
        </w:rPr>
        <w:t xml:space="preserve">but </w:t>
      </w:r>
      <w:r w:rsidR="00D7188C" w:rsidRPr="00D7188C">
        <w:rPr>
          <w:lang w:val="en-US"/>
        </w:rPr>
        <w:t>the big problem is how the ticket is protected</w:t>
      </w:r>
      <w:r w:rsidR="00BD090F" w:rsidRPr="00877DE2">
        <w:rPr>
          <w:lang w:val="en-US"/>
        </w:rPr>
        <w:t>. Since</w:t>
      </w:r>
      <w:r w:rsidR="00D7188C" w:rsidRPr="00D7188C">
        <w:rPr>
          <w:lang w:val="en-US"/>
        </w:rPr>
        <w:t xml:space="preserve"> there is no direct communication between the AS and RP</w:t>
      </w:r>
      <w:r w:rsidR="00BD090F" w:rsidRPr="00877DE2">
        <w:rPr>
          <w:lang w:val="en-US"/>
        </w:rPr>
        <w:t>,</w:t>
      </w:r>
      <w:r w:rsidR="00D7188C" w:rsidRPr="00D7188C">
        <w:rPr>
          <w:lang w:val="en-US"/>
        </w:rPr>
        <w:t xml:space="preserve"> we must either trust completely the client which is normally bad, or adequately protect the ticket.</w:t>
      </w:r>
    </w:p>
    <w:p w14:paraId="1F9C49B2" w14:textId="0A51CE19" w:rsidR="00D7188C" w:rsidRPr="00877DE2" w:rsidRDefault="7F5FCD5D" w:rsidP="6845AE81">
      <w:pPr>
        <w:pStyle w:val="Titolo2"/>
        <w:rPr>
          <w:rFonts w:eastAsia="Yu Gothic Light" w:cs="Times New Roman"/>
          <w:lang w:val="en-US"/>
        </w:rPr>
      </w:pPr>
      <w:bookmarkStart w:id="234" w:name="_Toc91005619"/>
      <w:r w:rsidRPr="666356AB">
        <w:rPr>
          <w:lang w:val="en-US"/>
        </w:rPr>
        <w:t>Push reference + pull ticket</w:t>
      </w:r>
      <w:bookmarkEnd w:id="234"/>
    </w:p>
    <w:p w14:paraId="52AA6D62" w14:textId="6F289E6E" w:rsidR="00D7188C" w:rsidRPr="00877DE2" w:rsidRDefault="00DF1EF8" w:rsidP="6845AE81">
      <w:pPr>
        <w:rPr>
          <w:rFonts w:eastAsia="Calibri" w:cs="Arial"/>
          <w:lang w:val="en-US"/>
        </w:rPr>
      </w:pPr>
      <w:r w:rsidRPr="00877DE2">
        <w:rPr>
          <w:rFonts w:eastAsia="Calibri" w:cs="Arial"/>
          <w:noProof/>
          <w:lang w:val="en-US"/>
        </w:rPr>
        <w:drawing>
          <wp:anchor distT="0" distB="0" distL="114300" distR="114300" simplePos="0" relativeHeight="251678208" behindDoc="0" locked="0" layoutInCell="1" allowOverlap="1" wp14:anchorId="3EFD2F4F" wp14:editId="77A071D7">
            <wp:simplePos x="0" y="0"/>
            <wp:positionH relativeFrom="margin">
              <wp:align>right</wp:align>
            </wp:positionH>
            <wp:positionV relativeFrom="paragraph">
              <wp:posOffset>405765</wp:posOffset>
            </wp:positionV>
            <wp:extent cx="2991485" cy="1733550"/>
            <wp:effectExtent l="0" t="0" r="0" b="0"/>
            <wp:wrapSquare wrapText="bothSides"/>
            <wp:docPr id="67955281" name="Immagine 6795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91485" cy="1733550"/>
                    </a:xfrm>
                    <a:prstGeom prst="rect">
                      <a:avLst/>
                    </a:prstGeom>
                    <a:noFill/>
                    <a:ln>
                      <a:noFill/>
                    </a:ln>
                  </pic:spPr>
                </pic:pic>
              </a:graphicData>
            </a:graphic>
          </wp:anchor>
        </w:drawing>
      </w:r>
      <w:r w:rsidR="7F5FCD5D" w:rsidRPr="00877DE2">
        <w:rPr>
          <w:rFonts w:eastAsia="Calibri" w:cs="Arial"/>
          <w:lang w:val="en-US"/>
        </w:rPr>
        <w:t>Another solution is to p</w:t>
      </w:r>
      <w:r w:rsidR="00BD090F" w:rsidRPr="00877DE2">
        <w:rPr>
          <w:rFonts w:eastAsia="Calibri" w:cs="Arial"/>
          <w:lang w:val="en-US"/>
        </w:rPr>
        <w:t>ush a</w:t>
      </w:r>
      <w:r w:rsidR="7F5FCD5D" w:rsidRPr="00877DE2">
        <w:rPr>
          <w:rFonts w:eastAsia="Calibri" w:cs="Arial"/>
          <w:lang w:val="en-US"/>
        </w:rPr>
        <w:t xml:space="preserve"> reference and to pull </w:t>
      </w:r>
      <w:r w:rsidR="00BD090F" w:rsidRPr="00877DE2">
        <w:rPr>
          <w:rFonts w:eastAsia="Calibri" w:cs="Arial"/>
          <w:lang w:val="en-US"/>
        </w:rPr>
        <w:t xml:space="preserve">a </w:t>
      </w:r>
      <w:r w:rsidR="7F5FCD5D" w:rsidRPr="00877DE2">
        <w:rPr>
          <w:rFonts w:eastAsia="Calibri" w:cs="Arial"/>
          <w:lang w:val="en-US"/>
        </w:rPr>
        <w:t xml:space="preserve">ticket. The ticket is not directly sent to the </w:t>
      </w:r>
      <w:r w:rsidR="00BD090F" w:rsidRPr="00877DE2">
        <w:rPr>
          <w:rFonts w:eastAsia="Calibri" w:cs="Arial"/>
          <w:lang w:val="en-US"/>
        </w:rPr>
        <w:t>client,</w:t>
      </w:r>
      <w:r w:rsidR="7F5FCD5D" w:rsidRPr="00877DE2">
        <w:rPr>
          <w:rFonts w:eastAsia="Calibri" w:cs="Arial"/>
          <w:lang w:val="en-US"/>
        </w:rPr>
        <w:t xml:space="preserve"> but it sent a reference to the ticket and then the ticket is pulled from the relying party to the authentication server. </w:t>
      </w:r>
      <w:r w:rsidR="00890710" w:rsidRPr="00877DE2">
        <w:rPr>
          <w:rFonts w:eastAsia="Calibri" w:cs="Arial"/>
          <w:lang w:val="en-US"/>
        </w:rPr>
        <w:t>Looking the picture, the</w:t>
      </w:r>
      <w:r w:rsidR="7F5FCD5D" w:rsidRPr="00877DE2">
        <w:rPr>
          <w:rFonts w:eastAsia="Calibri" w:cs="Arial"/>
          <w:lang w:val="en-US"/>
        </w:rPr>
        <w:t xml:space="preserve"> authentication server is sending to the client a reference and this reference is p</w:t>
      </w:r>
      <w:r w:rsidR="03E79E88" w:rsidRPr="00877DE2">
        <w:rPr>
          <w:rFonts w:eastAsia="Calibri" w:cs="Arial"/>
          <w:lang w:val="en-US"/>
        </w:rPr>
        <w:t>assed to the relying party. Now</w:t>
      </w:r>
      <w:r w:rsidR="00890710" w:rsidRPr="00877DE2">
        <w:rPr>
          <w:rFonts w:eastAsia="Calibri" w:cs="Arial"/>
          <w:lang w:val="en-US"/>
        </w:rPr>
        <w:t>, the RP</w:t>
      </w:r>
      <w:r w:rsidR="03E79E88" w:rsidRPr="00877DE2">
        <w:rPr>
          <w:rFonts w:eastAsia="Calibri" w:cs="Arial"/>
          <w:lang w:val="en-US"/>
        </w:rPr>
        <w:t xml:space="preserve"> knows where the statement about the result of the authentication is. </w:t>
      </w:r>
      <w:r w:rsidR="00890710" w:rsidRPr="00877DE2">
        <w:rPr>
          <w:rFonts w:eastAsia="Calibri" w:cs="Arial"/>
          <w:lang w:val="en-US"/>
        </w:rPr>
        <w:t>The</w:t>
      </w:r>
      <w:r w:rsidR="03E79E88" w:rsidRPr="00877DE2">
        <w:rPr>
          <w:rFonts w:eastAsia="Calibri" w:cs="Arial"/>
          <w:lang w:val="en-US"/>
        </w:rPr>
        <w:t xml:space="preserve"> relying party will ask t</w:t>
      </w:r>
      <w:r w:rsidR="00890710" w:rsidRPr="00877DE2">
        <w:rPr>
          <w:rFonts w:eastAsia="Calibri" w:cs="Arial"/>
          <w:lang w:val="en-US"/>
        </w:rPr>
        <w:t>o the</w:t>
      </w:r>
      <w:r w:rsidR="03E79E88" w:rsidRPr="00877DE2">
        <w:rPr>
          <w:rFonts w:eastAsia="Calibri" w:cs="Arial"/>
          <w:lang w:val="en-US"/>
        </w:rPr>
        <w:t xml:space="preserve"> authentication server t</w:t>
      </w:r>
      <w:r w:rsidR="4ED57E5F" w:rsidRPr="00877DE2">
        <w:rPr>
          <w:rFonts w:eastAsia="Calibri" w:cs="Arial"/>
          <w:lang w:val="en-US"/>
        </w:rPr>
        <w:t xml:space="preserve">o give the result of the authentication for this client and finally the ticket will be returned. Here, just for the number of steps involved, </w:t>
      </w:r>
      <w:r w:rsidR="001C18BB" w:rsidRPr="00877DE2">
        <w:rPr>
          <w:rFonts w:eastAsia="Calibri" w:cs="Arial"/>
          <w:lang w:val="en-US"/>
        </w:rPr>
        <w:t xml:space="preserve">it </w:t>
      </w:r>
      <w:r w:rsidR="4ED57E5F" w:rsidRPr="00877DE2">
        <w:rPr>
          <w:rFonts w:eastAsia="Calibri" w:cs="Arial"/>
          <w:lang w:val="en-US"/>
        </w:rPr>
        <w:t xml:space="preserve">is the </w:t>
      </w:r>
      <w:r w:rsidR="4ED57E5F" w:rsidRPr="00877DE2">
        <w:rPr>
          <w:rFonts w:eastAsia="Calibri" w:cs="Arial"/>
          <w:b/>
          <w:bCs/>
          <w:lang w:val="en-US"/>
        </w:rPr>
        <w:t>slowest</w:t>
      </w:r>
      <w:r w:rsidR="4ED57E5F" w:rsidRPr="00877DE2">
        <w:rPr>
          <w:rFonts w:eastAsia="Calibri" w:cs="Arial"/>
          <w:lang w:val="en-US"/>
        </w:rPr>
        <w:t xml:space="preserve"> </w:t>
      </w:r>
      <w:r w:rsidR="4ED57E5F" w:rsidRPr="00877DE2">
        <w:rPr>
          <w:rFonts w:eastAsia="Calibri" w:cs="Arial"/>
          <w:b/>
          <w:bCs/>
          <w:lang w:val="en-US"/>
        </w:rPr>
        <w:t>solution</w:t>
      </w:r>
      <w:r w:rsidR="001C18BB" w:rsidRPr="00877DE2">
        <w:rPr>
          <w:rFonts w:eastAsia="Calibri" w:cs="Arial"/>
          <w:lang w:val="en-US"/>
        </w:rPr>
        <w:t>.</w:t>
      </w:r>
      <w:r w:rsidR="4ED57E5F" w:rsidRPr="00877DE2">
        <w:rPr>
          <w:rFonts w:eastAsia="Calibri" w:cs="Arial"/>
          <w:lang w:val="en-US"/>
        </w:rPr>
        <w:t xml:space="preserve"> </w:t>
      </w:r>
      <w:r w:rsidR="001C18BB" w:rsidRPr="00877DE2">
        <w:rPr>
          <w:rFonts w:eastAsia="Calibri" w:cs="Arial"/>
          <w:lang w:val="en-US"/>
        </w:rPr>
        <w:t xml:space="preserve">The problem of security and trust of the client is mitigated, </w:t>
      </w:r>
      <w:r w:rsidR="4B9B16A0" w:rsidRPr="00877DE2">
        <w:rPr>
          <w:rFonts w:eastAsia="Calibri" w:cs="Arial"/>
          <w:lang w:val="en-US"/>
        </w:rPr>
        <w:t xml:space="preserve">because we are not sending the real </w:t>
      </w:r>
      <w:r w:rsidR="404516C6" w:rsidRPr="00877DE2">
        <w:rPr>
          <w:rFonts w:eastAsia="Calibri" w:cs="Arial"/>
          <w:lang w:val="en-US"/>
        </w:rPr>
        <w:t>ticket,</w:t>
      </w:r>
      <w:r w:rsidR="4B9B16A0" w:rsidRPr="00877DE2">
        <w:rPr>
          <w:rFonts w:eastAsia="Calibri" w:cs="Arial"/>
          <w:lang w:val="en-US"/>
        </w:rPr>
        <w:t xml:space="preserve"> but a reference</w:t>
      </w:r>
      <w:r w:rsidR="001C18BB" w:rsidRPr="00877DE2">
        <w:rPr>
          <w:rFonts w:eastAsia="Calibri" w:cs="Arial"/>
          <w:lang w:val="en-US"/>
        </w:rPr>
        <w:t>.</w:t>
      </w:r>
      <w:r w:rsidR="4B9B16A0" w:rsidRPr="00877DE2">
        <w:rPr>
          <w:rFonts w:eastAsia="Calibri" w:cs="Arial"/>
          <w:lang w:val="en-US"/>
        </w:rPr>
        <w:t xml:space="preserve"> </w:t>
      </w:r>
      <w:r w:rsidR="001C18BB" w:rsidRPr="00877DE2">
        <w:rPr>
          <w:rFonts w:eastAsia="Calibri" w:cs="Arial"/>
          <w:lang w:val="en-US"/>
        </w:rPr>
        <w:t>W</w:t>
      </w:r>
      <w:r w:rsidR="4B9B16A0" w:rsidRPr="00877DE2">
        <w:rPr>
          <w:rFonts w:eastAsia="Calibri" w:cs="Arial"/>
          <w:lang w:val="en-US"/>
        </w:rPr>
        <w:t>e change who needs to have some public endpoints and what is the direction of traffic between relying party and authentication server. Now the authentication serve</w:t>
      </w:r>
      <w:r w:rsidR="01A03195" w:rsidRPr="00877DE2">
        <w:rPr>
          <w:rFonts w:eastAsia="Calibri" w:cs="Arial"/>
          <w:lang w:val="en-US"/>
        </w:rPr>
        <w:t xml:space="preserve">r </w:t>
      </w:r>
      <w:r w:rsidR="01A03195" w:rsidRPr="00877DE2">
        <w:rPr>
          <w:rFonts w:eastAsia="Calibri" w:cs="Arial"/>
          <w:b/>
          <w:bCs/>
          <w:lang w:val="en-US"/>
        </w:rPr>
        <w:t>must provide a public endpoint</w:t>
      </w:r>
      <w:r w:rsidR="01A03195" w:rsidRPr="00877DE2">
        <w:rPr>
          <w:rFonts w:eastAsia="Calibri" w:cs="Arial"/>
          <w:lang w:val="en-US"/>
        </w:rPr>
        <w:t xml:space="preserve"> and </w:t>
      </w:r>
      <w:r w:rsidR="01A03195" w:rsidRPr="00877DE2">
        <w:rPr>
          <w:rFonts w:eastAsia="Calibri" w:cs="Arial"/>
          <w:b/>
          <w:bCs/>
          <w:lang w:val="en-US"/>
        </w:rPr>
        <w:t>must accept incoming traffic</w:t>
      </w:r>
      <w:r w:rsidR="01A03195" w:rsidRPr="00877DE2">
        <w:rPr>
          <w:rFonts w:eastAsia="Calibri" w:cs="Arial"/>
          <w:lang w:val="en-US"/>
        </w:rPr>
        <w:t xml:space="preserve"> while the relying party has just to have the ability to open the channel towards the authentication server. This is visible because normally</w:t>
      </w:r>
      <w:r w:rsidR="007B1F9C" w:rsidRPr="00877DE2">
        <w:rPr>
          <w:rFonts w:eastAsia="Calibri" w:cs="Arial"/>
          <w:lang w:val="en-US"/>
        </w:rPr>
        <w:t xml:space="preserve"> </w:t>
      </w:r>
      <w:r w:rsidR="66EBC121" w:rsidRPr="00877DE2">
        <w:rPr>
          <w:rFonts w:eastAsia="Calibri" w:cs="Arial"/>
          <w:lang w:val="en-US"/>
        </w:rPr>
        <w:t>for</w:t>
      </w:r>
      <w:r w:rsidR="01A03195" w:rsidRPr="00877DE2">
        <w:rPr>
          <w:rFonts w:eastAsia="Calibri" w:cs="Arial"/>
          <w:lang w:val="en-US"/>
        </w:rPr>
        <w:t xml:space="preserve"> the authentication server to </w:t>
      </w:r>
      <w:r w:rsidR="4B333F80" w:rsidRPr="00877DE2">
        <w:rPr>
          <w:rFonts w:eastAsia="Calibri" w:cs="Arial"/>
          <w:lang w:val="en-US"/>
        </w:rPr>
        <w:t>manage users on behalf of the relying party, t</w:t>
      </w:r>
      <w:r w:rsidR="007B1F9C" w:rsidRPr="00877DE2">
        <w:rPr>
          <w:rFonts w:eastAsia="Calibri" w:cs="Arial"/>
          <w:lang w:val="en-US"/>
        </w:rPr>
        <w:t>he RP</w:t>
      </w:r>
      <w:r w:rsidR="4B333F80" w:rsidRPr="00877DE2">
        <w:rPr>
          <w:rFonts w:eastAsia="Calibri" w:cs="Arial"/>
          <w:lang w:val="en-US"/>
        </w:rPr>
        <w:t xml:space="preserve"> should be know</w:t>
      </w:r>
      <w:r w:rsidR="36CDDC26" w:rsidRPr="00877DE2">
        <w:rPr>
          <w:rFonts w:eastAsia="Calibri" w:cs="Arial"/>
          <w:lang w:val="en-US"/>
        </w:rPr>
        <w:t>n. So</w:t>
      </w:r>
      <w:r w:rsidR="007B1F9C" w:rsidRPr="00877DE2">
        <w:rPr>
          <w:rFonts w:eastAsia="Calibri" w:cs="Arial"/>
          <w:lang w:val="en-US"/>
        </w:rPr>
        <w:t>,</w:t>
      </w:r>
      <w:r w:rsidR="36CDDC26" w:rsidRPr="00877DE2">
        <w:rPr>
          <w:rFonts w:eastAsia="Calibri" w:cs="Arial"/>
          <w:lang w:val="en-US"/>
        </w:rPr>
        <w:t xml:space="preserve"> you should have the </w:t>
      </w:r>
      <w:r w:rsidR="007B1F9C" w:rsidRPr="00877DE2">
        <w:rPr>
          <w:rFonts w:eastAsia="Calibri" w:cs="Arial"/>
          <w:lang w:val="en-US"/>
        </w:rPr>
        <w:t>“</w:t>
      </w:r>
      <w:r w:rsidR="007B1F9C" w:rsidRPr="00877DE2">
        <w:rPr>
          <w:rFonts w:eastAsia="Calibri" w:cs="Arial"/>
          <w:i/>
          <w:iCs/>
          <w:lang w:val="en-US"/>
        </w:rPr>
        <w:t>4c.</w:t>
      </w:r>
      <w:r w:rsidR="007B1F9C" w:rsidRPr="00877DE2">
        <w:rPr>
          <w:rFonts w:eastAsia="Calibri" w:cs="Arial"/>
          <w:lang w:val="en-US"/>
        </w:rPr>
        <w:t>”</w:t>
      </w:r>
      <w:r w:rsidR="36CDDC26" w:rsidRPr="00877DE2">
        <w:rPr>
          <w:rFonts w:eastAsia="Calibri" w:cs="Arial"/>
          <w:lang w:val="en-US"/>
        </w:rPr>
        <w:t xml:space="preserve"> authenticated and verify that it’s a valid relying party. </w:t>
      </w:r>
    </w:p>
    <w:p w14:paraId="72D006A7" w14:textId="3A471BA5" w:rsidR="00D7188C" w:rsidRPr="00877DE2" w:rsidRDefault="36CDDC26" w:rsidP="007B1F9C">
      <w:pPr>
        <w:pStyle w:val="Titolo2"/>
        <w:rPr>
          <w:lang w:val="en-US"/>
        </w:rPr>
      </w:pPr>
      <w:bookmarkStart w:id="235" w:name="_Toc91005620"/>
      <w:r w:rsidRPr="666356AB">
        <w:rPr>
          <w:lang w:val="en-US"/>
        </w:rPr>
        <w:t>Problems with tickets</w:t>
      </w:r>
      <w:bookmarkEnd w:id="235"/>
    </w:p>
    <w:p w14:paraId="1154B01E" w14:textId="1C789235" w:rsidR="000D4C5E" w:rsidRPr="00877DE2" w:rsidRDefault="000D4C5E" w:rsidP="001310CE">
      <w:pPr>
        <w:pStyle w:val="Paragrafoelenco"/>
        <w:numPr>
          <w:ilvl w:val="0"/>
          <w:numId w:val="192"/>
        </w:numPr>
        <w:rPr>
          <w:b/>
          <w:bCs/>
          <w:lang w:val="en-US"/>
        </w:rPr>
      </w:pPr>
      <w:r w:rsidRPr="666356AB">
        <w:rPr>
          <w:b/>
          <w:bCs/>
          <w:lang w:val="en-US"/>
        </w:rPr>
        <w:t>Binding with the client</w:t>
      </w:r>
    </w:p>
    <w:p w14:paraId="4A3FC771" w14:textId="116FAFAC" w:rsidR="00827357" w:rsidRPr="00877DE2" w:rsidRDefault="00827357" w:rsidP="001310CE">
      <w:pPr>
        <w:pStyle w:val="Paragrafoelenco"/>
        <w:numPr>
          <w:ilvl w:val="1"/>
          <w:numId w:val="192"/>
        </w:numPr>
        <w:rPr>
          <w:b/>
          <w:bCs/>
          <w:lang w:val="en-US"/>
        </w:rPr>
      </w:pPr>
      <w:r w:rsidRPr="666356AB">
        <w:rPr>
          <w:rFonts w:eastAsia="Calibri" w:cs="Arial"/>
          <w:lang w:val="en-US"/>
        </w:rPr>
        <w:t xml:space="preserve">One general problem is how the </w:t>
      </w:r>
      <w:r w:rsidRPr="666356AB">
        <w:rPr>
          <w:rFonts w:eastAsia="Calibri" w:cs="Arial"/>
          <w:b/>
          <w:bCs/>
          <w:lang w:val="en-US"/>
        </w:rPr>
        <w:t>binding with the client</w:t>
      </w:r>
      <w:r w:rsidRPr="666356AB">
        <w:rPr>
          <w:rFonts w:eastAsia="Calibri" w:cs="Arial"/>
          <w:lang w:val="en-US"/>
        </w:rPr>
        <w:t xml:space="preserve"> is performed. You could, for example, put the IP address of the requestor but if this is a shared machine there could be some problems, it would be better to identify the real user.</w:t>
      </w:r>
    </w:p>
    <w:p w14:paraId="52C4DBF2" w14:textId="79AC31BC" w:rsidR="000D4C5E" w:rsidRPr="00877DE2" w:rsidRDefault="000D4C5E" w:rsidP="001310CE">
      <w:pPr>
        <w:pStyle w:val="Paragrafoelenco"/>
        <w:numPr>
          <w:ilvl w:val="0"/>
          <w:numId w:val="192"/>
        </w:numPr>
        <w:rPr>
          <w:b/>
          <w:bCs/>
          <w:lang w:val="en-US"/>
        </w:rPr>
      </w:pPr>
      <w:r w:rsidRPr="666356AB">
        <w:rPr>
          <w:b/>
          <w:bCs/>
          <w:lang w:val="en-US"/>
        </w:rPr>
        <w:t>Ticket authentication</w:t>
      </w:r>
    </w:p>
    <w:p w14:paraId="0CFD930B" w14:textId="1C753FE9" w:rsidR="00827357" w:rsidRPr="00877DE2" w:rsidRDefault="00827357" w:rsidP="001310CE">
      <w:pPr>
        <w:pStyle w:val="Paragrafoelenco"/>
        <w:numPr>
          <w:ilvl w:val="1"/>
          <w:numId w:val="192"/>
        </w:numPr>
        <w:rPr>
          <w:b/>
          <w:bCs/>
          <w:lang w:val="en-US"/>
        </w:rPr>
      </w:pPr>
      <w:r w:rsidRPr="666356AB">
        <w:rPr>
          <w:rFonts w:eastAsia="Calibri" w:cs="Arial"/>
          <w:lang w:val="en-US"/>
        </w:rPr>
        <w:t>If I get a ticket, am I sure that the ticket was generated by the authentication server? If you’re sending the ticket through the client, then you must consider if the client can change the content of the ticket or not, or if the ticket can be manipulated while in transit by a man in the middle (in any place).</w:t>
      </w:r>
      <w:r w:rsidR="00E17521" w:rsidRPr="666356AB">
        <w:rPr>
          <w:rFonts w:eastAsia="Calibri" w:cs="Arial"/>
          <w:b/>
          <w:bCs/>
          <w:lang w:val="en-US"/>
        </w:rPr>
        <w:t xml:space="preserve"> Authentication</w:t>
      </w:r>
      <w:r w:rsidR="00E17521" w:rsidRPr="666356AB">
        <w:rPr>
          <w:rFonts w:eastAsia="Calibri" w:cs="Arial"/>
          <w:lang w:val="en-US"/>
        </w:rPr>
        <w:t xml:space="preserve"> and </w:t>
      </w:r>
      <w:r w:rsidR="00E17521" w:rsidRPr="666356AB">
        <w:rPr>
          <w:rFonts w:eastAsia="Calibri" w:cs="Arial"/>
          <w:b/>
          <w:bCs/>
          <w:lang w:val="en-US"/>
        </w:rPr>
        <w:t>integrity</w:t>
      </w:r>
      <w:r w:rsidR="00E17521" w:rsidRPr="666356AB">
        <w:rPr>
          <w:rFonts w:eastAsia="Calibri" w:cs="Arial"/>
          <w:lang w:val="en-US"/>
        </w:rPr>
        <w:t xml:space="preserve"> of the ticket is not the only security property needed.</w:t>
      </w:r>
    </w:p>
    <w:p w14:paraId="4E3B86F7" w14:textId="470A006F" w:rsidR="000D4C5E" w:rsidRPr="00877DE2" w:rsidRDefault="000D4C5E" w:rsidP="001310CE">
      <w:pPr>
        <w:pStyle w:val="Paragrafoelenco"/>
        <w:numPr>
          <w:ilvl w:val="0"/>
          <w:numId w:val="192"/>
        </w:numPr>
        <w:rPr>
          <w:b/>
          <w:bCs/>
          <w:lang w:val="en-US"/>
        </w:rPr>
      </w:pPr>
      <w:r w:rsidRPr="666356AB">
        <w:rPr>
          <w:b/>
          <w:bCs/>
          <w:lang w:val="en-US"/>
        </w:rPr>
        <w:t>Ticket manipulation (at client, by MITM)</w:t>
      </w:r>
    </w:p>
    <w:p w14:paraId="7E05692F" w14:textId="0FC86297" w:rsidR="000D4C5E" w:rsidRPr="00877DE2" w:rsidRDefault="000D4C5E" w:rsidP="001310CE">
      <w:pPr>
        <w:pStyle w:val="Paragrafoelenco"/>
        <w:numPr>
          <w:ilvl w:val="0"/>
          <w:numId w:val="192"/>
        </w:numPr>
        <w:rPr>
          <w:b/>
          <w:bCs/>
          <w:lang w:val="en-US"/>
        </w:rPr>
      </w:pPr>
      <w:r w:rsidRPr="666356AB">
        <w:rPr>
          <w:b/>
          <w:bCs/>
          <w:lang w:val="en-US"/>
        </w:rPr>
        <w:t>Ticket sniffing (in the network / at client) – privacy!</w:t>
      </w:r>
    </w:p>
    <w:p w14:paraId="5C9CB577" w14:textId="6BCE488F" w:rsidR="00E17521" w:rsidRPr="00877DE2" w:rsidRDefault="00E17521" w:rsidP="001310CE">
      <w:pPr>
        <w:pStyle w:val="Paragrafoelenco"/>
        <w:numPr>
          <w:ilvl w:val="1"/>
          <w:numId w:val="192"/>
        </w:numPr>
        <w:rPr>
          <w:b/>
          <w:bCs/>
          <w:lang w:val="en-US"/>
        </w:rPr>
      </w:pPr>
      <w:r w:rsidRPr="666356AB">
        <w:rPr>
          <w:rFonts w:eastAsia="Calibri" w:cs="Arial"/>
          <w:lang w:val="en-US"/>
        </w:rPr>
        <w:t xml:space="preserve">The </w:t>
      </w:r>
      <w:r w:rsidRPr="666356AB">
        <w:rPr>
          <w:rFonts w:eastAsia="Calibri" w:cs="Arial"/>
          <w:b/>
          <w:bCs/>
          <w:lang w:val="en-US"/>
        </w:rPr>
        <w:t>ticket could be sniffed</w:t>
      </w:r>
      <w:r w:rsidRPr="666356AB">
        <w:rPr>
          <w:rFonts w:eastAsia="Calibri" w:cs="Arial"/>
          <w:lang w:val="en-US"/>
        </w:rPr>
        <w:t xml:space="preserve"> in the network or when it’s stored temporarily in the client because the ticket may contain relevant information about the requestor, so privacy is at risk.</w:t>
      </w:r>
    </w:p>
    <w:p w14:paraId="275B2CF5" w14:textId="34AC86EF" w:rsidR="000D4C5E" w:rsidRPr="00877DE2" w:rsidRDefault="000D4C5E" w:rsidP="001310CE">
      <w:pPr>
        <w:pStyle w:val="Paragrafoelenco"/>
        <w:numPr>
          <w:ilvl w:val="0"/>
          <w:numId w:val="192"/>
        </w:numPr>
        <w:rPr>
          <w:b/>
          <w:bCs/>
          <w:lang w:val="en-US"/>
        </w:rPr>
      </w:pPr>
      <w:r w:rsidRPr="666356AB">
        <w:rPr>
          <w:b/>
          <w:bCs/>
          <w:lang w:val="en-US"/>
        </w:rPr>
        <w:t>Listening services at RP</w:t>
      </w:r>
    </w:p>
    <w:p w14:paraId="680ED377" w14:textId="179CD9D4" w:rsidR="000D4C5E" w:rsidRPr="00877DE2" w:rsidRDefault="000D4C5E" w:rsidP="001310CE">
      <w:pPr>
        <w:pStyle w:val="Paragrafoelenco"/>
        <w:numPr>
          <w:ilvl w:val="0"/>
          <w:numId w:val="192"/>
        </w:numPr>
        <w:rPr>
          <w:b/>
          <w:bCs/>
          <w:lang w:val="en-US"/>
        </w:rPr>
      </w:pPr>
      <w:r w:rsidRPr="666356AB">
        <w:rPr>
          <w:b/>
          <w:bCs/>
          <w:lang w:val="en-US"/>
        </w:rPr>
        <w:t>Incoming firewall at RP</w:t>
      </w:r>
    </w:p>
    <w:p w14:paraId="53BA3231" w14:textId="4EB5C480" w:rsidR="000D4C5E" w:rsidRPr="00877DE2" w:rsidRDefault="000D4C5E" w:rsidP="001310CE">
      <w:pPr>
        <w:pStyle w:val="Paragrafoelenco"/>
        <w:numPr>
          <w:ilvl w:val="0"/>
          <w:numId w:val="192"/>
        </w:numPr>
        <w:rPr>
          <w:b/>
          <w:bCs/>
          <w:lang w:val="en-US"/>
        </w:rPr>
      </w:pPr>
      <w:r w:rsidRPr="666356AB">
        <w:rPr>
          <w:b/>
          <w:bCs/>
          <w:lang w:val="en-US"/>
        </w:rPr>
        <w:t>Ticket replay (by same client)</w:t>
      </w:r>
    </w:p>
    <w:p w14:paraId="1D58DF25" w14:textId="4D95B88D" w:rsidR="00E17521" w:rsidRPr="00877DE2" w:rsidRDefault="00262BA7" w:rsidP="001310CE">
      <w:pPr>
        <w:pStyle w:val="Paragrafoelenco"/>
        <w:numPr>
          <w:ilvl w:val="1"/>
          <w:numId w:val="192"/>
        </w:numPr>
        <w:rPr>
          <w:b/>
          <w:bCs/>
          <w:lang w:val="en-US"/>
        </w:rPr>
      </w:pPr>
      <w:r w:rsidRPr="666356AB">
        <w:rPr>
          <w:rFonts w:eastAsia="Times New Roman" w:cs="Times New Roman"/>
          <w:lang w:val="en-US"/>
        </w:rPr>
        <w:t>A client that receives a ticket, next time will provide the same ticket to the RP</w:t>
      </w:r>
      <w:r w:rsidR="00E17521" w:rsidRPr="666356AB">
        <w:rPr>
          <w:rFonts w:eastAsia="Times New Roman" w:cs="Times New Roman"/>
          <w:lang w:val="en-US"/>
        </w:rPr>
        <w:t xml:space="preserve"> unless there is </w:t>
      </w:r>
      <w:r w:rsidRPr="666356AB">
        <w:rPr>
          <w:rFonts w:eastAsia="Times New Roman" w:cs="Times New Roman"/>
          <w:lang w:val="en-US"/>
        </w:rPr>
        <w:t xml:space="preserve">an </w:t>
      </w:r>
      <w:r w:rsidR="00E17521" w:rsidRPr="666356AB">
        <w:rPr>
          <w:rFonts w:eastAsia="Times New Roman" w:cs="Times New Roman"/>
          <w:lang w:val="en-US"/>
        </w:rPr>
        <w:t>anti-replay system</w:t>
      </w:r>
      <w:r w:rsidRPr="666356AB">
        <w:rPr>
          <w:rFonts w:eastAsia="Times New Roman" w:cs="Times New Roman"/>
          <w:lang w:val="en-US"/>
        </w:rPr>
        <w:t>.</w:t>
      </w:r>
    </w:p>
    <w:p w14:paraId="6931DBA4" w14:textId="77777777" w:rsidR="00262BA7" w:rsidRPr="00877DE2" w:rsidRDefault="000D4C5E" w:rsidP="001310CE">
      <w:pPr>
        <w:pStyle w:val="Paragrafoelenco"/>
        <w:numPr>
          <w:ilvl w:val="0"/>
          <w:numId w:val="192"/>
        </w:numPr>
        <w:rPr>
          <w:b/>
          <w:bCs/>
          <w:lang w:val="en-US"/>
        </w:rPr>
      </w:pPr>
      <w:r w:rsidRPr="666356AB">
        <w:rPr>
          <w:b/>
          <w:bCs/>
          <w:lang w:val="en-US"/>
        </w:rPr>
        <w:t>Ticket reuse (at different clients)</w:t>
      </w:r>
    </w:p>
    <w:p w14:paraId="229DF685" w14:textId="4ED73D33" w:rsidR="00D7188C" w:rsidRPr="00877DE2" w:rsidRDefault="00BA35D5" w:rsidP="001310CE">
      <w:pPr>
        <w:pStyle w:val="Paragrafoelenco"/>
        <w:numPr>
          <w:ilvl w:val="1"/>
          <w:numId w:val="192"/>
        </w:numPr>
        <w:rPr>
          <w:b/>
          <w:bCs/>
          <w:lang w:val="en-US"/>
        </w:rPr>
      </w:pPr>
      <w:r w:rsidRPr="666356AB">
        <w:rPr>
          <w:rFonts w:eastAsia="Times New Roman" w:cs="Times New Roman"/>
          <w:lang w:val="en-US"/>
        </w:rPr>
        <w:t>I</w:t>
      </w:r>
      <w:r w:rsidR="02876F52" w:rsidRPr="666356AB">
        <w:rPr>
          <w:rFonts w:eastAsia="Times New Roman" w:cs="Times New Roman"/>
          <w:lang w:val="en-US"/>
        </w:rPr>
        <w:t xml:space="preserve">f the ticket is not bound to the specific </w:t>
      </w:r>
      <w:r w:rsidR="00CD6458" w:rsidRPr="666356AB">
        <w:rPr>
          <w:rFonts w:eastAsia="Times New Roman" w:cs="Times New Roman"/>
          <w:lang w:val="en-US"/>
        </w:rPr>
        <w:t>client,</w:t>
      </w:r>
      <w:r w:rsidR="02876F52" w:rsidRPr="666356AB">
        <w:rPr>
          <w:rFonts w:eastAsia="Times New Roman" w:cs="Times New Roman"/>
          <w:lang w:val="en-US"/>
        </w:rPr>
        <w:t xml:space="preserve"> </w:t>
      </w:r>
      <w:r w:rsidR="00CD6458" w:rsidRPr="666356AB">
        <w:rPr>
          <w:rFonts w:eastAsia="Times New Roman" w:cs="Times New Roman"/>
          <w:lang w:val="en-US"/>
        </w:rPr>
        <w:t xml:space="preserve">maybe it could be possible to </w:t>
      </w:r>
      <w:r w:rsidR="02876F52" w:rsidRPr="666356AB">
        <w:rPr>
          <w:rFonts w:eastAsia="Times New Roman" w:cs="Times New Roman"/>
          <w:lang w:val="en-US"/>
        </w:rPr>
        <w:t>use a different client and even if the ticket is containing</w:t>
      </w:r>
      <w:r w:rsidRPr="666356AB">
        <w:rPr>
          <w:rFonts w:eastAsia="Times New Roman" w:cs="Times New Roman"/>
          <w:lang w:val="en-US"/>
        </w:rPr>
        <w:t xml:space="preserve">, for example, </w:t>
      </w:r>
      <w:r w:rsidR="02876F52" w:rsidRPr="666356AB">
        <w:rPr>
          <w:rFonts w:eastAsia="Times New Roman" w:cs="Times New Roman"/>
          <w:lang w:val="en-US"/>
        </w:rPr>
        <w:t>the IP address</w:t>
      </w:r>
      <w:r w:rsidRPr="666356AB">
        <w:rPr>
          <w:rFonts w:eastAsia="Times New Roman" w:cs="Times New Roman"/>
          <w:lang w:val="en-US"/>
        </w:rPr>
        <w:t>,</w:t>
      </w:r>
      <w:r w:rsidR="02876F52" w:rsidRPr="666356AB">
        <w:rPr>
          <w:rFonts w:eastAsia="Times New Roman" w:cs="Times New Roman"/>
          <w:lang w:val="en-US"/>
        </w:rPr>
        <w:t xml:space="preserve"> by using IP </w:t>
      </w:r>
      <w:r w:rsidR="000D4C5E" w:rsidRPr="666356AB">
        <w:rPr>
          <w:rFonts w:eastAsia="Times New Roman" w:cs="Times New Roman"/>
          <w:lang w:val="en-US"/>
        </w:rPr>
        <w:t>spoofing</w:t>
      </w:r>
      <w:r w:rsidRPr="666356AB">
        <w:rPr>
          <w:rFonts w:eastAsia="Times New Roman" w:cs="Times New Roman"/>
          <w:lang w:val="en-US"/>
        </w:rPr>
        <w:t xml:space="preserve"> it could be possible to </w:t>
      </w:r>
      <w:r w:rsidR="02876F52" w:rsidRPr="666356AB">
        <w:rPr>
          <w:rFonts w:eastAsia="Times New Roman" w:cs="Times New Roman"/>
          <w:lang w:val="en-US"/>
        </w:rPr>
        <w:t xml:space="preserve">reuse the ticket </w:t>
      </w:r>
      <w:r w:rsidRPr="666356AB">
        <w:rPr>
          <w:rFonts w:eastAsia="Times New Roman" w:cs="Times New Roman"/>
          <w:lang w:val="en-US"/>
        </w:rPr>
        <w:t xml:space="preserve">at a different client </w:t>
      </w:r>
      <w:r w:rsidR="02876F52" w:rsidRPr="666356AB">
        <w:rPr>
          <w:rFonts w:eastAsia="Times New Roman" w:cs="Times New Roman"/>
          <w:lang w:val="en-US"/>
        </w:rPr>
        <w:t>by using the same IP address.</w:t>
      </w:r>
    </w:p>
    <w:p w14:paraId="7A92916A" w14:textId="6369E975" w:rsidR="00D7188C" w:rsidRPr="00877DE2" w:rsidRDefault="553B2CF8" w:rsidP="6845AE81">
      <w:pPr>
        <w:pStyle w:val="Titolo2"/>
        <w:rPr>
          <w:rFonts w:eastAsia="Yu Gothic Light" w:cs="Times New Roman"/>
          <w:lang w:val="en-US"/>
        </w:rPr>
      </w:pPr>
      <w:bookmarkStart w:id="236" w:name="_Toc91005621"/>
      <w:r w:rsidRPr="666356AB">
        <w:rPr>
          <w:lang w:val="en-US"/>
        </w:rPr>
        <w:t>Ticket protection</w:t>
      </w:r>
      <w:bookmarkEnd w:id="236"/>
    </w:p>
    <w:p w14:paraId="1FD3EA99" w14:textId="77777777" w:rsidR="00064F03" w:rsidRPr="00877DE2" w:rsidRDefault="00BA35D5" w:rsidP="6845AE81">
      <w:pPr>
        <w:rPr>
          <w:rFonts w:eastAsia="Calibri" w:cs="Arial"/>
          <w:lang w:val="en-US"/>
        </w:rPr>
      </w:pPr>
      <w:r w:rsidRPr="00877DE2">
        <w:rPr>
          <w:rFonts w:eastAsia="Calibri" w:cs="Arial"/>
          <w:lang w:val="en-US"/>
        </w:rPr>
        <w:t>Definitely</w:t>
      </w:r>
      <w:r w:rsidR="553B2CF8" w:rsidRPr="00877DE2">
        <w:rPr>
          <w:rFonts w:eastAsia="Calibri" w:cs="Arial"/>
          <w:lang w:val="en-US"/>
        </w:rPr>
        <w:t xml:space="preserve">, we need ticket protection. </w:t>
      </w:r>
    </w:p>
    <w:p w14:paraId="11BFC22D" w14:textId="77777777" w:rsidR="0041793F" w:rsidRPr="00877DE2" w:rsidRDefault="0041793F" w:rsidP="001310CE">
      <w:pPr>
        <w:pStyle w:val="Paragrafoelenco"/>
        <w:numPr>
          <w:ilvl w:val="0"/>
          <w:numId w:val="24"/>
        </w:numPr>
        <w:rPr>
          <w:rFonts w:eastAsia="Calibri" w:cs="Arial"/>
          <w:b/>
          <w:bCs/>
          <w:lang w:val="en-US"/>
        </w:rPr>
      </w:pPr>
      <w:r w:rsidRPr="666356AB">
        <w:rPr>
          <w:rFonts w:eastAsia="Calibri" w:cs="Arial"/>
          <w:b/>
          <w:bCs/>
          <w:lang w:val="en-US"/>
        </w:rPr>
        <w:t>Direct transmission</w:t>
      </w:r>
    </w:p>
    <w:p w14:paraId="154C3A76" w14:textId="77777777" w:rsidR="0041793F" w:rsidRPr="00877DE2" w:rsidRDefault="0041793F" w:rsidP="001310CE">
      <w:pPr>
        <w:pStyle w:val="Paragrafoelenco"/>
        <w:numPr>
          <w:ilvl w:val="1"/>
          <w:numId w:val="24"/>
        </w:numPr>
        <w:rPr>
          <w:rFonts w:eastAsia="Calibri" w:cs="Arial"/>
          <w:b/>
          <w:bCs/>
          <w:lang w:val="en-US"/>
        </w:rPr>
      </w:pPr>
      <w:r w:rsidRPr="666356AB">
        <w:rPr>
          <w:rFonts w:eastAsia="Calibri" w:cs="Arial"/>
          <w:lang w:val="en-US"/>
        </w:rPr>
        <w:t xml:space="preserve">In case of direct transmission between authentication server and relying party, it is possible to protect the ticket intrinsically, for example, it can be </w:t>
      </w:r>
      <w:r w:rsidRPr="666356AB">
        <w:rPr>
          <w:rFonts w:eastAsia="Calibri" w:cs="Arial"/>
          <w:b/>
          <w:bCs/>
          <w:lang w:val="en-US"/>
        </w:rPr>
        <w:t>digitally signed</w:t>
      </w:r>
      <w:r w:rsidRPr="666356AB">
        <w:rPr>
          <w:rFonts w:eastAsia="Calibri" w:cs="Arial"/>
          <w:lang w:val="en-US"/>
        </w:rPr>
        <w:t xml:space="preserve"> by the authentication server and then encrypted for the relying party so that only it can read the content. </w:t>
      </w:r>
    </w:p>
    <w:p w14:paraId="47369DB0" w14:textId="1253493C" w:rsidR="0041793F" w:rsidRPr="00877DE2" w:rsidRDefault="0041793F" w:rsidP="001310CE">
      <w:pPr>
        <w:pStyle w:val="Paragrafoelenco"/>
        <w:numPr>
          <w:ilvl w:val="1"/>
          <w:numId w:val="24"/>
        </w:numPr>
        <w:rPr>
          <w:rFonts w:eastAsia="Calibri" w:cs="Arial"/>
          <w:b/>
          <w:bCs/>
          <w:lang w:val="en-US"/>
        </w:rPr>
      </w:pPr>
      <w:r w:rsidRPr="666356AB">
        <w:rPr>
          <w:rFonts w:eastAsia="Calibri" w:cs="Arial"/>
          <w:lang w:val="en-US"/>
        </w:rPr>
        <w:t xml:space="preserve">It could be possible to </w:t>
      </w:r>
      <w:r w:rsidRPr="666356AB">
        <w:rPr>
          <w:rFonts w:eastAsia="Calibri" w:cs="Arial"/>
          <w:b/>
          <w:bCs/>
          <w:lang w:val="en-US"/>
        </w:rPr>
        <w:t>rely also on a secure channel</w:t>
      </w:r>
      <w:r w:rsidRPr="666356AB">
        <w:rPr>
          <w:rFonts w:eastAsia="Calibri" w:cs="Arial"/>
          <w:lang w:val="en-US"/>
        </w:rPr>
        <w:t xml:space="preserve"> which means that we need to authenticate the authentication server, to protect packet integrity and authentication during the transmission, to have packet encryption and then no replay. All these properties can be achieved with TLS. If we want to filter out invalid relying parties, we could have a TLS channel also with client authentication. </w:t>
      </w:r>
    </w:p>
    <w:p w14:paraId="5864B2E4" w14:textId="77777777" w:rsidR="0041793F" w:rsidRPr="00877DE2" w:rsidRDefault="0041793F" w:rsidP="001310CE">
      <w:pPr>
        <w:pStyle w:val="Paragrafoelenco"/>
        <w:numPr>
          <w:ilvl w:val="0"/>
          <w:numId w:val="24"/>
        </w:numPr>
        <w:rPr>
          <w:rFonts w:eastAsia="Calibri" w:cs="Arial"/>
          <w:b/>
          <w:bCs/>
          <w:lang w:val="en-US"/>
        </w:rPr>
      </w:pPr>
      <w:r w:rsidRPr="666356AB">
        <w:rPr>
          <w:rFonts w:eastAsia="Calibri" w:cs="Arial"/>
          <w:b/>
          <w:bCs/>
          <w:lang w:val="en-US"/>
        </w:rPr>
        <w:t>Indirect transmission</w:t>
      </w:r>
    </w:p>
    <w:p w14:paraId="5A82A5F1" w14:textId="4E1A0CAA" w:rsidR="00D7188C" w:rsidRPr="00877DE2" w:rsidRDefault="4BE8905C" w:rsidP="001310CE">
      <w:pPr>
        <w:pStyle w:val="Paragrafoelenco"/>
        <w:numPr>
          <w:ilvl w:val="1"/>
          <w:numId w:val="24"/>
        </w:numPr>
        <w:rPr>
          <w:rFonts w:eastAsia="Calibri" w:cs="Arial"/>
          <w:b/>
          <w:bCs/>
          <w:lang w:val="en-US"/>
        </w:rPr>
      </w:pPr>
      <w:r w:rsidRPr="666356AB">
        <w:rPr>
          <w:rFonts w:eastAsia="Calibri" w:cs="Arial"/>
          <w:lang w:val="en-US"/>
        </w:rPr>
        <w:t>If we</w:t>
      </w:r>
      <w:r w:rsidR="16D67034" w:rsidRPr="666356AB">
        <w:rPr>
          <w:rFonts w:eastAsia="Calibri" w:cs="Arial"/>
          <w:lang w:val="en-US"/>
        </w:rPr>
        <w:t xml:space="preserve"> use indirect transmission via the client, then we must protect the ticket intrinsically because there’s no direct connection between the authentication server and the relying party</w:t>
      </w:r>
      <w:r w:rsidR="32106203" w:rsidRPr="666356AB">
        <w:rPr>
          <w:rFonts w:eastAsia="Calibri" w:cs="Arial"/>
          <w:lang w:val="en-US"/>
        </w:rPr>
        <w:t xml:space="preserve">. So, in that case the only security that we can implement is </w:t>
      </w:r>
      <w:r w:rsidR="32106203" w:rsidRPr="666356AB">
        <w:rPr>
          <w:rFonts w:eastAsia="Calibri" w:cs="Arial"/>
          <w:b/>
          <w:bCs/>
          <w:lang w:val="en-US"/>
        </w:rPr>
        <w:t>digital signature</w:t>
      </w:r>
      <w:r w:rsidR="32106203" w:rsidRPr="666356AB">
        <w:rPr>
          <w:rFonts w:eastAsia="Calibri" w:cs="Arial"/>
          <w:lang w:val="en-US"/>
        </w:rPr>
        <w:t xml:space="preserve"> by the authentication server and the encryption for the relying party. </w:t>
      </w:r>
    </w:p>
    <w:p w14:paraId="74C61BA1" w14:textId="3CF61936" w:rsidR="00D7188C" w:rsidRPr="00877DE2" w:rsidRDefault="32106203" w:rsidP="6845AE81">
      <w:pPr>
        <w:rPr>
          <w:rFonts w:eastAsia="Calibri" w:cs="Arial"/>
          <w:lang w:val="en-US"/>
        </w:rPr>
      </w:pPr>
      <w:r w:rsidRPr="00877DE2">
        <w:rPr>
          <w:rFonts w:eastAsia="Calibri" w:cs="Arial"/>
          <w:lang w:val="en-US"/>
        </w:rPr>
        <w:t xml:space="preserve">For protection for the replay or reuse </w:t>
      </w:r>
      <w:r w:rsidR="0041793F" w:rsidRPr="00877DE2">
        <w:rPr>
          <w:rFonts w:eastAsia="Calibri" w:cs="Arial"/>
          <w:lang w:val="en-US"/>
        </w:rPr>
        <w:t xml:space="preserve">it could be possible to insert in the ticket a </w:t>
      </w:r>
      <w:r w:rsidRPr="00877DE2">
        <w:rPr>
          <w:rFonts w:eastAsia="Calibri" w:cs="Arial"/>
          <w:b/>
          <w:bCs/>
          <w:lang w:val="en-US"/>
        </w:rPr>
        <w:t>timestamp</w:t>
      </w:r>
      <w:r w:rsidR="221E36F4" w:rsidRPr="00877DE2">
        <w:rPr>
          <w:rFonts w:eastAsia="Calibri" w:cs="Arial"/>
          <w:lang w:val="en-US"/>
        </w:rPr>
        <w:t>, so that it tells when it</w:t>
      </w:r>
      <w:r w:rsidR="0041793F" w:rsidRPr="00877DE2">
        <w:rPr>
          <w:rFonts w:eastAsia="Calibri" w:cs="Arial"/>
          <w:lang w:val="en-US"/>
        </w:rPr>
        <w:t xml:space="preserve"> has been </w:t>
      </w:r>
      <w:r w:rsidR="221E36F4" w:rsidRPr="00877DE2">
        <w:rPr>
          <w:rFonts w:eastAsia="Calibri" w:cs="Arial"/>
          <w:lang w:val="en-US"/>
        </w:rPr>
        <w:t xml:space="preserve">generated and then </w:t>
      </w:r>
      <w:r w:rsidR="0041793F" w:rsidRPr="00877DE2">
        <w:rPr>
          <w:rFonts w:eastAsia="Calibri" w:cs="Arial"/>
          <w:lang w:val="en-US"/>
        </w:rPr>
        <w:t xml:space="preserve">it must be </w:t>
      </w:r>
      <w:r w:rsidR="00E628A9" w:rsidRPr="00877DE2">
        <w:rPr>
          <w:rFonts w:eastAsia="Calibri" w:cs="Arial"/>
          <w:lang w:val="en-US"/>
        </w:rPr>
        <w:t>decided also</w:t>
      </w:r>
      <w:r w:rsidR="0041793F" w:rsidRPr="00877DE2">
        <w:rPr>
          <w:rFonts w:eastAsia="Calibri" w:cs="Arial"/>
          <w:lang w:val="en-US"/>
        </w:rPr>
        <w:t xml:space="preserve"> a </w:t>
      </w:r>
      <w:r w:rsidR="0041793F" w:rsidRPr="00877DE2">
        <w:rPr>
          <w:rFonts w:eastAsia="Calibri" w:cs="Arial"/>
          <w:b/>
          <w:bCs/>
          <w:lang w:val="en-US"/>
        </w:rPr>
        <w:t>time limit</w:t>
      </w:r>
      <w:r w:rsidR="0041793F" w:rsidRPr="00877DE2">
        <w:rPr>
          <w:rFonts w:eastAsia="Calibri" w:cs="Arial"/>
          <w:lang w:val="en-US"/>
        </w:rPr>
        <w:t xml:space="preserve"> </w:t>
      </w:r>
      <w:r w:rsidR="00E628A9" w:rsidRPr="00877DE2">
        <w:rPr>
          <w:rFonts w:eastAsia="Calibri" w:cs="Arial"/>
          <w:lang w:val="en-US"/>
        </w:rPr>
        <w:t>for reuse of the same ticket.</w:t>
      </w:r>
      <w:r w:rsidR="221E36F4" w:rsidRPr="00877DE2">
        <w:rPr>
          <w:rFonts w:eastAsia="Calibri" w:cs="Arial"/>
          <w:lang w:val="en-US"/>
        </w:rPr>
        <w:t xml:space="preserve"> This is tricky</w:t>
      </w:r>
      <w:r w:rsidR="00E628A9" w:rsidRPr="00877DE2">
        <w:rPr>
          <w:rFonts w:eastAsia="Calibri" w:cs="Arial"/>
          <w:lang w:val="en-US"/>
        </w:rPr>
        <w:t>:</w:t>
      </w:r>
      <w:r w:rsidR="221E36F4" w:rsidRPr="00877DE2">
        <w:rPr>
          <w:rFonts w:eastAsia="Calibri" w:cs="Arial"/>
          <w:lang w:val="en-US"/>
        </w:rPr>
        <w:t xml:space="preserve"> we would like to </w:t>
      </w:r>
      <w:r w:rsidR="00E628A9" w:rsidRPr="00877DE2">
        <w:rPr>
          <w:rFonts w:eastAsia="Calibri" w:cs="Arial"/>
          <w:lang w:val="en-US"/>
        </w:rPr>
        <w:t>make the time limit as short as possible,</w:t>
      </w:r>
      <w:r w:rsidR="221E36F4" w:rsidRPr="00877DE2">
        <w:rPr>
          <w:rFonts w:eastAsia="Calibri" w:cs="Arial"/>
          <w:lang w:val="en-US"/>
        </w:rPr>
        <w:t xml:space="preserve"> like 30 seconds </w:t>
      </w:r>
      <w:r w:rsidR="703BB23C" w:rsidRPr="00877DE2">
        <w:rPr>
          <w:rFonts w:eastAsia="Calibri" w:cs="Arial"/>
          <w:lang w:val="en-US"/>
        </w:rPr>
        <w:t>or 1 minute at most, so that even if the ticket is replay</w:t>
      </w:r>
      <w:r w:rsidR="00E628A9" w:rsidRPr="00877DE2">
        <w:rPr>
          <w:rFonts w:eastAsia="Calibri" w:cs="Arial"/>
          <w:lang w:val="en-US"/>
        </w:rPr>
        <w:t>ed</w:t>
      </w:r>
      <w:r w:rsidR="703BB23C" w:rsidRPr="00877DE2">
        <w:rPr>
          <w:rFonts w:eastAsia="Calibri" w:cs="Arial"/>
          <w:lang w:val="en-US"/>
        </w:rPr>
        <w:t xml:space="preserve"> or reused </w:t>
      </w:r>
      <w:r w:rsidR="00E628A9" w:rsidRPr="00877DE2">
        <w:rPr>
          <w:rFonts w:eastAsia="Calibri" w:cs="Arial"/>
          <w:lang w:val="en-US"/>
        </w:rPr>
        <w:t>that</w:t>
      </w:r>
      <w:r w:rsidR="703BB23C" w:rsidRPr="00877DE2">
        <w:rPr>
          <w:rFonts w:eastAsia="Calibri" w:cs="Arial"/>
          <w:lang w:val="en-US"/>
        </w:rPr>
        <w:t xml:space="preserve"> would be for a very short time.</w:t>
      </w:r>
      <w:r w:rsidR="00E628A9" w:rsidRPr="00877DE2">
        <w:rPr>
          <w:rFonts w:eastAsia="Calibri" w:cs="Arial"/>
          <w:lang w:val="en-US"/>
        </w:rPr>
        <w:t xml:space="preserve"> </w:t>
      </w:r>
      <w:r w:rsidR="703BB23C" w:rsidRPr="00877DE2">
        <w:rPr>
          <w:rFonts w:eastAsia="Calibri" w:cs="Arial"/>
          <w:lang w:val="en-US"/>
        </w:rPr>
        <w:t>Remember tough, that once the ticket is expired, the authentication protocol</w:t>
      </w:r>
      <w:r w:rsidR="085B7213" w:rsidRPr="00877DE2">
        <w:rPr>
          <w:rFonts w:eastAsia="Calibri" w:cs="Arial"/>
          <w:lang w:val="en-US"/>
        </w:rPr>
        <w:t xml:space="preserve"> </w:t>
      </w:r>
      <w:r w:rsidR="00E628A9" w:rsidRPr="00877DE2">
        <w:rPr>
          <w:rFonts w:eastAsia="Calibri" w:cs="Arial"/>
          <w:lang w:val="en-US"/>
        </w:rPr>
        <w:t xml:space="preserve">needs to run again </w:t>
      </w:r>
      <w:r w:rsidR="085B7213" w:rsidRPr="00877DE2">
        <w:rPr>
          <w:rFonts w:eastAsia="Calibri" w:cs="Arial"/>
          <w:lang w:val="en-US"/>
        </w:rPr>
        <w:t xml:space="preserve">so we should use </w:t>
      </w:r>
      <w:r w:rsidR="085B7213" w:rsidRPr="00877DE2">
        <w:rPr>
          <w:rFonts w:eastAsia="Calibri" w:cs="Arial"/>
          <w:i/>
          <w:iCs/>
          <w:lang w:val="en-US"/>
        </w:rPr>
        <w:t>cookies</w:t>
      </w:r>
      <w:r w:rsidR="085B7213" w:rsidRPr="00877DE2">
        <w:rPr>
          <w:rFonts w:eastAsia="Calibri" w:cs="Arial"/>
          <w:lang w:val="en-US"/>
        </w:rPr>
        <w:t xml:space="preserve"> or </w:t>
      </w:r>
      <w:r w:rsidR="085B7213" w:rsidRPr="00877DE2">
        <w:rPr>
          <w:rFonts w:eastAsia="Calibri" w:cs="Arial"/>
          <w:i/>
          <w:iCs/>
          <w:lang w:val="en-US"/>
        </w:rPr>
        <w:t>sessions</w:t>
      </w:r>
      <w:r w:rsidR="085B7213" w:rsidRPr="00877DE2">
        <w:rPr>
          <w:rFonts w:eastAsia="Calibri" w:cs="Arial"/>
          <w:lang w:val="en-US"/>
        </w:rPr>
        <w:t xml:space="preserve"> for maintaining the state but those have typically insecurities as well. Secondly, to avoid </w:t>
      </w:r>
      <w:r w:rsidR="0053292F" w:rsidRPr="00877DE2">
        <w:rPr>
          <w:rFonts w:eastAsia="Calibri" w:cs="Arial"/>
          <w:lang w:val="en-US"/>
        </w:rPr>
        <w:t>replay or reuse</w:t>
      </w:r>
      <w:r w:rsidR="085B7213" w:rsidRPr="00877DE2">
        <w:rPr>
          <w:rFonts w:eastAsia="Calibri" w:cs="Arial"/>
          <w:lang w:val="en-US"/>
        </w:rPr>
        <w:t xml:space="preserve">, we </w:t>
      </w:r>
      <w:r w:rsidR="70384570" w:rsidRPr="00877DE2">
        <w:rPr>
          <w:rFonts w:eastAsia="Calibri" w:cs="Arial"/>
          <w:lang w:val="en-US"/>
        </w:rPr>
        <w:t xml:space="preserve">should </w:t>
      </w:r>
      <w:r w:rsidR="0053292F" w:rsidRPr="00877DE2">
        <w:rPr>
          <w:rFonts w:eastAsia="Calibri" w:cs="Arial"/>
          <w:lang w:val="en-US"/>
        </w:rPr>
        <w:t xml:space="preserve">implement the </w:t>
      </w:r>
      <w:r w:rsidR="70384570" w:rsidRPr="00877DE2">
        <w:rPr>
          <w:rFonts w:eastAsia="Calibri" w:cs="Arial"/>
          <w:b/>
          <w:bCs/>
          <w:lang w:val="en-US"/>
        </w:rPr>
        <w:t>bind</w:t>
      </w:r>
      <w:r w:rsidR="0053292F" w:rsidRPr="00877DE2">
        <w:rPr>
          <w:rFonts w:eastAsia="Calibri" w:cs="Arial"/>
          <w:b/>
          <w:bCs/>
          <w:lang w:val="en-US"/>
        </w:rPr>
        <w:t>ing of</w:t>
      </w:r>
      <w:r w:rsidR="70384570" w:rsidRPr="00877DE2">
        <w:rPr>
          <w:rFonts w:eastAsia="Calibri" w:cs="Arial"/>
          <w:b/>
          <w:bCs/>
          <w:lang w:val="en-US"/>
        </w:rPr>
        <w:t xml:space="preserve"> the ticket</w:t>
      </w:r>
      <w:r w:rsidR="70384570" w:rsidRPr="00877DE2">
        <w:rPr>
          <w:rFonts w:eastAsia="Calibri" w:cs="Arial"/>
          <w:lang w:val="en-US"/>
        </w:rPr>
        <w:t xml:space="preserve"> either with a </w:t>
      </w:r>
      <w:r w:rsidR="70384570" w:rsidRPr="00877DE2">
        <w:rPr>
          <w:rFonts w:eastAsia="Calibri" w:cs="Arial"/>
          <w:i/>
          <w:iCs/>
          <w:lang w:val="en-US"/>
        </w:rPr>
        <w:t>user ID</w:t>
      </w:r>
      <w:r w:rsidR="70384570" w:rsidRPr="00877DE2">
        <w:rPr>
          <w:rFonts w:eastAsia="Calibri" w:cs="Arial"/>
          <w:lang w:val="en-US"/>
        </w:rPr>
        <w:t xml:space="preserve"> and </w:t>
      </w:r>
      <w:r w:rsidR="70384570" w:rsidRPr="00877DE2">
        <w:rPr>
          <w:rFonts w:eastAsia="Calibri" w:cs="Arial"/>
          <w:i/>
          <w:iCs/>
          <w:lang w:val="en-US"/>
        </w:rPr>
        <w:t>a network address</w:t>
      </w:r>
      <w:r w:rsidR="70384570" w:rsidRPr="00877DE2">
        <w:rPr>
          <w:rFonts w:eastAsia="Calibri" w:cs="Arial"/>
          <w:lang w:val="en-US"/>
        </w:rPr>
        <w:t xml:space="preserve"> or, at least, </w:t>
      </w:r>
      <w:r w:rsidR="70384570" w:rsidRPr="00877DE2">
        <w:rPr>
          <w:rFonts w:eastAsia="Calibri" w:cs="Arial"/>
          <w:i/>
          <w:iCs/>
          <w:lang w:val="en-US"/>
        </w:rPr>
        <w:t>a network address</w:t>
      </w:r>
      <w:r w:rsidR="70384570" w:rsidRPr="00877DE2">
        <w:rPr>
          <w:rFonts w:eastAsia="Calibri" w:cs="Arial"/>
          <w:lang w:val="en-US"/>
        </w:rPr>
        <w:t>.</w:t>
      </w:r>
    </w:p>
    <w:p w14:paraId="048CDDA9" w14:textId="5D0CF2B4" w:rsidR="00D7188C" w:rsidRPr="00877DE2" w:rsidRDefault="3636BBD2" w:rsidP="6845AE81">
      <w:pPr>
        <w:pStyle w:val="Titolo2"/>
        <w:rPr>
          <w:rFonts w:eastAsia="Yu Gothic Light" w:cs="Times New Roman"/>
          <w:lang w:val="en-US"/>
        </w:rPr>
      </w:pPr>
      <w:bookmarkStart w:id="237" w:name="_Toc91005622"/>
      <w:r w:rsidRPr="666356AB">
        <w:rPr>
          <w:lang w:val="en-US"/>
        </w:rPr>
        <w:t>Federated authentication</w:t>
      </w:r>
      <w:bookmarkEnd w:id="237"/>
    </w:p>
    <w:p w14:paraId="1CD97B91" w14:textId="7D294FE2" w:rsidR="00D7188C" w:rsidRPr="00877DE2" w:rsidRDefault="3636BBD2" w:rsidP="6845AE81">
      <w:pPr>
        <w:rPr>
          <w:rFonts w:eastAsia="Calibri" w:cs="Arial"/>
          <w:lang w:val="en-US"/>
        </w:rPr>
      </w:pPr>
      <w:r w:rsidRPr="00877DE2">
        <w:rPr>
          <w:rFonts w:eastAsia="Calibri" w:cs="Arial"/>
          <w:lang w:val="en-US"/>
        </w:rPr>
        <w:t>Delegated authentication is typically performed within one single security environment, typically within a company</w:t>
      </w:r>
      <w:r w:rsidR="008D4677" w:rsidRPr="00877DE2">
        <w:rPr>
          <w:rFonts w:eastAsia="Calibri" w:cs="Arial"/>
          <w:lang w:val="en-US"/>
        </w:rPr>
        <w:t xml:space="preserve"> (like PoliTo)</w:t>
      </w:r>
      <w:r w:rsidRPr="00877DE2">
        <w:rPr>
          <w:rFonts w:eastAsia="Calibri" w:cs="Arial"/>
          <w:lang w:val="en-US"/>
        </w:rPr>
        <w:t xml:space="preserve">, </w:t>
      </w:r>
      <w:r w:rsidR="008D4677" w:rsidRPr="00877DE2">
        <w:rPr>
          <w:rFonts w:eastAsia="Calibri" w:cs="Arial"/>
          <w:lang w:val="en-US"/>
        </w:rPr>
        <w:t xml:space="preserve">since there is a </w:t>
      </w:r>
      <w:r w:rsidRPr="00877DE2">
        <w:rPr>
          <w:rFonts w:eastAsia="Calibri" w:cs="Arial"/>
          <w:lang w:val="en-US"/>
        </w:rPr>
        <w:t>very well</w:t>
      </w:r>
      <w:r w:rsidR="008D4677" w:rsidRPr="00877DE2">
        <w:rPr>
          <w:rFonts w:eastAsia="Calibri" w:cs="Arial"/>
          <w:lang w:val="en-US"/>
        </w:rPr>
        <w:t>-</w:t>
      </w:r>
      <w:r w:rsidRPr="00877DE2">
        <w:rPr>
          <w:rFonts w:eastAsia="Calibri" w:cs="Arial"/>
          <w:lang w:val="en-US"/>
        </w:rPr>
        <w:t>know</w:t>
      </w:r>
      <w:r w:rsidR="008D4677" w:rsidRPr="00877DE2">
        <w:rPr>
          <w:rFonts w:eastAsia="Calibri" w:cs="Arial"/>
          <w:lang w:val="en-US"/>
        </w:rPr>
        <w:t>n</w:t>
      </w:r>
      <w:r w:rsidRPr="00877DE2">
        <w:rPr>
          <w:rFonts w:eastAsia="Calibri" w:cs="Arial"/>
          <w:lang w:val="en-US"/>
        </w:rPr>
        <w:t xml:space="preserve"> set of users and </w:t>
      </w:r>
      <w:r w:rsidR="00B065E1" w:rsidRPr="00877DE2">
        <w:rPr>
          <w:rFonts w:eastAsia="Calibri" w:cs="Arial"/>
          <w:lang w:val="en-US"/>
        </w:rPr>
        <w:t>RPs,</w:t>
      </w:r>
      <w:r w:rsidRPr="00877DE2">
        <w:rPr>
          <w:rFonts w:eastAsia="Calibri" w:cs="Arial"/>
          <w:lang w:val="en-US"/>
        </w:rPr>
        <w:t xml:space="preserve"> and </w:t>
      </w:r>
      <w:r w:rsidR="00B065E1" w:rsidRPr="00877DE2">
        <w:rPr>
          <w:rFonts w:eastAsia="Calibri" w:cs="Arial"/>
          <w:lang w:val="en-US"/>
        </w:rPr>
        <w:t>it is possible to</w:t>
      </w:r>
      <w:r w:rsidRPr="00877DE2">
        <w:rPr>
          <w:rFonts w:eastAsia="Calibri" w:cs="Arial"/>
          <w:lang w:val="en-US"/>
        </w:rPr>
        <w:t xml:space="preserve"> setup one single authentication server and all the relying parties will delegate to that authentication server the authentication. </w:t>
      </w:r>
      <w:r w:rsidR="00B065E1" w:rsidRPr="00877DE2">
        <w:rPr>
          <w:rFonts w:eastAsia="Calibri" w:cs="Arial"/>
          <w:lang w:val="en-US"/>
        </w:rPr>
        <w:t>It does not work well when we’re in a public system like Internet, in which we don’t know all the RP and there are several AS.</w:t>
      </w:r>
    </w:p>
    <w:p w14:paraId="070B09F5" w14:textId="4106C2EF" w:rsidR="00D7188C" w:rsidRPr="00877DE2" w:rsidRDefault="3636BBD2" w:rsidP="6845AE81">
      <w:pPr>
        <w:rPr>
          <w:rFonts w:eastAsia="Calibri" w:cs="Arial"/>
          <w:lang w:val="en-US"/>
        </w:rPr>
      </w:pPr>
      <w:r w:rsidRPr="00877DE2">
        <w:rPr>
          <w:rFonts w:eastAsia="Calibri" w:cs="Arial"/>
          <w:lang w:val="en-US"/>
        </w:rPr>
        <w:t>In this case we use federated authentication</w:t>
      </w:r>
      <w:r w:rsidR="67EAB72F" w:rsidRPr="00877DE2">
        <w:rPr>
          <w:rFonts w:eastAsia="Calibri" w:cs="Arial"/>
          <w:lang w:val="en-US"/>
        </w:rPr>
        <w:t xml:space="preserve">. </w:t>
      </w:r>
      <w:r w:rsidR="0046128B" w:rsidRPr="00877DE2">
        <w:rPr>
          <w:rFonts w:eastAsia="Calibri" w:cs="Arial"/>
          <w:lang w:val="en-US"/>
        </w:rPr>
        <w:t>The</w:t>
      </w:r>
      <w:r w:rsidR="67EAB72F" w:rsidRPr="00877DE2">
        <w:rPr>
          <w:rFonts w:eastAsia="Calibri" w:cs="Arial"/>
          <w:lang w:val="en-US"/>
        </w:rPr>
        <w:t xml:space="preserve"> problem </w:t>
      </w:r>
      <w:r w:rsidR="0046128B" w:rsidRPr="00877DE2">
        <w:rPr>
          <w:rFonts w:eastAsia="Calibri" w:cs="Arial"/>
          <w:lang w:val="en-US"/>
        </w:rPr>
        <w:t>here is that there are</w:t>
      </w:r>
      <w:r w:rsidR="67EAB72F" w:rsidRPr="00877DE2">
        <w:rPr>
          <w:rFonts w:eastAsia="Calibri" w:cs="Arial"/>
          <w:lang w:val="en-US"/>
        </w:rPr>
        <w:t xml:space="preserve"> </w:t>
      </w:r>
      <w:r w:rsidR="67EAB72F" w:rsidRPr="00877DE2">
        <w:rPr>
          <w:rFonts w:eastAsia="Calibri" w:cs="Arial"/>
          <w:b/>
          <w:bCs/>
          <w:lang w:val="en-US"/>
        </w:rPr>
        <w:t>various security domains</w:t>
      </w:r>
      <w:r w:rsidR="67EAB72F" w:rsidRPr="00877DE2">
        <w:rPr>
          <w:rFonts w:eastAsia="Calibri" w:cs="Arial"/>
          <w:lang w:val="en-US"/>
        </w:rPr>
        <w:t xml:space="preserve">, each one managed by a different authentication server so each security domain, internally, has got delegated authentication </w:t>
      </w:r>
      <w:r w:rsidR="00FE2C27" w:rsidRPr="00877DE2">
        <w:rPr>
          <w:rFonts w:eastAsia="Calibri" w:cs="Arial"/>
          <w:lang w:val="en-US"/>
        </w:rPr>
        <w:t xml:space="preserve">mechanism </w:t>
      </w:r>
      <w:r w:rsidR="67EAB72F" w:rsidRPr="00877DE2">
        <w:rPr>
          <w:rFonts w:eastAsia="Calibri" w:cs="Arial"/>
          <w:lang w:val="en-US"/>
        </w:rPr>
        <w:t>bu</w:t>
      </w:r>
      <w:r w:rsidR="47ABF272" w:rsidRPr="00877DE2">
        <w:rPr>
          <w:rFonts w:eastAsia="Calibri" w:cs="Arial"/>
          <w:lang w:val="en-US"/>
        </w:rPr>
        <w:t xml:space="preserve">t the problem is </w:t>
      </w:r>
      <w:r w:rsidR="47ABF272" w:rsidRPr="00877DE2">
        <w:rPr>
          <w:rFonts w:eastAsia="Calibri" w:cs="Arial"/>
          <w:i/>
          <w:iCs/>
          <w:lang w:val="en-US"/>
        </w:rPr>
        <w:t>how users from one domain can access another security domain</w:t>
      </w:r>
      <w:r w:rsidR="47ABF272" w:rsidRPr="00877DE2">
        <w:rPr>
          <w:rFonts w:eastAsia="Calibri" w:cs="Arial"/>
          <w:lang w:val="en-US"/>
        </w:rPr>
        <w:t xml:space="preserve">. We need to create trust relationship so that a relying party belonging to one domain will accept </w:t>
      </w:r>
      <w:r w:rsidR="5ECDEB2E" w:rsidRPr="00877DE2">
        <w:rPr>
          <w:rFonts w:eastAsia="Calibri" w:cs="Arial"/>
          <w:lang w:val="en-US"/>
        </w:rPr>
        <w:t>the authentication performed by the authentication server in another domain.</w:t>
      </w:r>
    </w:p>
    <w:p w14:paraId="61A7764D" w14:textId="7B51BE0F" w:rsidR="0092617C" w:rsidRPr="00877DE2" w:rsidRDefault="5ECDEB2E" w:rsidP="6845AE81">
      <w:pPr>
        <w:rPr>
          <w:rFonts w:eastAsia="Calibri" w:cs="Arial"/>
          <w:lang w:val="en-US"/>
        </w:rPr>
      </w:pPr>
      <w:r w:rsidRPr="00877DE2">
        <w:rPr>
          <w:rFonts w:eastAsia="Calibri" w:cs="Arial"/>
          <w:lang w:val="en-US"/>
        </w:rPr>
        <w:t xml:space="preserve">When we talk about federated authentication, unfortunately, we change the terms. The authentication server is typically named </w:t>
      </w:r>
      <w:r w:rsidRPr="00877DE2">
        <w:rPr>
          <w:rFonts w:eastAsia="Calibri" w:cs="Arial"/>
          <w:b/>
          <w:bCs/>
          <w:lang w:val="en-US"/>
        </w:rPr>
        <w:t>IDP</w:t>
      </w:r>
      <w:r w:rsidRPr="00877DE2">
        <w:rPr>
          <w:rFonts w:eastAsia="Calibri" w:cs="Arial"/>
          <w:lang w:val="en-US"/>
        </w:rPr>
        <w:t xml:space="preserve"> (</w:t>
      </w:r>
      <w:r w:rsidR="0076312B" w:rsidRPr="00877DE2">
        <w:rPr>
          <w:rFonts w:eastAsia="Calibri" w:cs="Arial"/>
          <w:i/>
          <w:iCs/>
          <w:lang w:val="en-US"/>
        </w:rPr>
        <w:t>I</w:t>
      </w:r>
      <w:r w:rsidRPr="00877DE2">
        <w:rPr>
          <w:rFonts w:eastAsia="Calibri" w:cs="Arial"/>
          <w:i/>
          <w:iCs/>
          <w:lang w:val="en-US"/>
        </w:rPr>
        <w:t xml:space="preserve">dentity </w:t>
      </w:r>
      <w:r w:rsidR="0076312B" w:rsidRPr="00877DE2">
        <w:rPr>
          <w:rFonts w:eastAsia="Calibri" w:cs="Arial"/>
          <w:i/>
          <w:iCs/>
          <w:lang w:val="en-US"/>
        </w:rPr>
        <w:t>P</w:t>
      </w:r>
      <w:r w:rsidRPr="00877DE2">
        <w:rPr>
          <w:rFonts w:eastAsia="Calibri" w:cs="Arial"/>
          <w:i/>
          <w:iCs/>
          <w:lang w:val="en-US"/>
        </w:rPr>
        <w:t>rovider</w:t>
      </w:r>
      <w:r w:rsidRPr="00877DE2">
        <w:rPr>
          <w:rFonts w:eastAsia="Calibri" w:cs="Arial"/>
          <w:lang w:val="en-US"/>
        </w:rPr>
        <w:t xml:space="preserve">) while the relying party is named </w:t>
      </w:r>
      <w:r w:rsidRPr="00877DE2">
        <w:rPr>
          <w:rFonts w:eastAsia="Calibri" w:cs="Arial"/>
          <w:b/>
          <w:bCs/>
          <w:lang w:val="en-US"/>
        </w:rPr>
        <w:t>SP</w:t>
      </w:r>
      <w:r w:rsidRPr="00877DE2">
        <w:rPr>
          <w:rFonts w:eastAsia="Calibri" w:cs="Arial"/>
          <w:lang w:val="en-US"/>
        </w:rPr>
        <w:t xml:space="preserve"> (</w:t>
      </w:r>
      <w:r w:rsidR="0076312B" w:rsidRPr="00877DE2">
        <w:rPr>
          <w:rFonts w:eastAsia="Calibri" w:cs="Arial"/>
          <w:i/>
          <w:iCs/>
          <w:lang w:val="en-US"/>
        </w:rPr>
        <w:t>Service Provider</w:t>
      </w:r>
      <w:r w:rsidRPr="00877DE2">
        <w:rPr>
          <w:rFonts w:eastAsia="Calibri" w:cs="Arial"/>
          <w:lang w:val="en-US"/>
        </w:rPr>
        <w:t>)</w:t>
      </w:r>
      <w:r w:rsidR="4486F42B" w:rsidRPr="00877DE2">
        <w:rPr>
          <w:rFonts w:eastAsia="Calibri" w:cs="Arial"/>
          <w:lang w:val="en-US"/>
        </w:rPr>
        <w:t xml:space="preserve">. They are basically the same </w:t>
      </w:r>
      <w:r w:rsidR="0076312B" w:rsidRPr="00877DE2">
        <w:rPr>
          <w:rFonts w:eastAsia="Calibri" w:cs="Arial"/>
          <w:lang w:val="en-US"/>
        </w:rPr>
        <w:t>thing;</w:t>
      </w:r>
      <w:r w:rsidR="4486F42B" w:rsidRPr="00877DE2">
        <w:rPr>
          <w:rFonts w:eastAsia="Calibri" w:cs="Arial"/>
          <w:lang w:val="en-US"/>
        </w:rPr>
        <w:t xml:space="preserve"> the names are related to the context.</w:t>
      </w:r>
    </w:p>
    <w:p w14:paraId="016DA528" w14:textId="1374D6B4" w:rsidR="00D7188C" w:rsidRPr="00877DE2" w:rsidRDefault="75AB3692" w:rsidP="006D3282">
      <w:pPr>
        <w:pStyle w:val="Titolo2"/>
        <w:rPr>
          <w:rFonts w:eastAsia="Calibri" w:cs="Arial"/>
          <w:lang w:val="en-US"/>
        </w:rPr>
      </w:pPr>
      <w:bookmarkStart w:id="238" w:name="_Toc91005623"/>
      <w:r w:rsidRPr="666356AB">
        <w:rPr>
          <w:lang w:val="en-US"/>
        </w:rPr>
        <w:t>XACML (eXtensible Access Control Markup Language)</w:t>
      </w:r>
      <w:bookmarkEnd w:id="238"/>
    </w:p>
    <w:p w14:paraId="3A0B0449" w14:textId="3DF2E1AB" w:rsidR="75AB3692" w:rsidRPr="00877DE2" w:rsidRDefault="00B811FB" w:rsidP="6845AE81">
      <w:pPr>
        <w:rPr>
          <w:rFonts w:eastAsia="Calibri" w:cs="Arial"/>
          <w:lang w:val="en-US"/>
        </w:rPr>
      </w:pPr>
      <w:r w:rsidRPr="00877DE2">
        <w:rPr>
          <w:rFonts w:eastAsia="Calibri" w:cs="Arial"/>
          <w:bCs/>
          <w:lang w:val="en-US"/>
        </w:rPr>
        <w:t>XACML it’s a specific language to give instructions about access control, since in multi-domain environment a common way to specify the common rules</w:t>
      </w:r>
      <w:r w:rsidRPr="00877DE2">
        <w:rPr>
          <w:rFonts w:eastAsia="Calibri" w:cs="Arial"/>
          <w:b/>
          <w:bCs/>
          <w:lang w:val="en-US"/>
        </w:rPr>
        <w:t xml:space="preserve"> </w:t>
      </w:r>
      <w:r w:rsidRPr="00877DE2">
        <w:rPr>
          <w:rFonts w:eastAsia="Calibri" w:cs="Arial"/>
          <w:bCs/>
          <w:lang w:val="en-US"/>
        </w:rPr>
        <w:t>for the different parts and different domains</w:t>
      </w:r>
      <w:r w:rsidRPr="00877DE2">
        <w:rPr>
          <w:rFonts w:eastAsia="Calibri" w:cs="Arial"/>
          <w:b/>
          <w:bCs/>
          <w:lang w:val="en-US"/>
        </w:rPr>
        <w:t xml:space="preserve">. </w:t>
      </w:r>
      <w:r w:rsidR="75AB3692" w:rsidRPr="00877DE2">
        <w:rPr>
          <w:rFonts w:eastAsia="Calibri" w:cs="Arial"/>
          <w:lang w:val="en-US"/>
        </w:rPr>
        <w:t xml:space="preserve">It’s a </w:t>
      </w:r>
      <w:r w:rsidR="75AB3692" w:rsidRPr="00877DE2">
        <w:rPr>
          <w:rFonts w:eastAsia="Calibri" w:cs="Arial"/>
          <w:b/>
          <w:lang w:val="en-US"/>
        </w:rPr>
        <w:t>markup language</w:t>
      </w:r>
      <w:r w:rsidRPr="00877DE2">
        <w:rPr>
          <w:rFonts w:eastAsia="Calibri" w:cs="Arial"/>
          <w:lang w:val="en-US"/>
        </w:rPr>
        <w:t>,</w:t>
      </w:r>
      <w:r w:rsidR="75AB3692" w:rsidRPr="00877DE2">
        <w:rPr>
          <w:rFonts w:eastAsia="Calibri" w:cs="Arial"/>
          <w:lang w:val="en-US"/>
        </w:rPr>
        <w:t xml:space="preserve"> so it is derived from XML, but it’s </w:t>
      </w:r>
      <w:r w:rsidR="0992C790" w:rsidRPr="00877DE2">
        <w:rPr>
          <w:rFonts w:eastAsia="Calibri" w:cs="Arial"/>
          <w:lang w:val="en-US"/>
        </w:rPr>
        <w:t xml:space="preserve">focused on access control. </w:t>
      </w:r>
      <w:r w:rsidRPr="00877DE2">
        <w:rPr>
          <w:rFonts w:eastAsia="Calibri" w:cs="Arial"/>
          <w:lang w:val="en-US"/>
        </w:rPr>
        <w:t>It is</w:t>
      </w:r>
      <w:r w:rsidR="0992C790" w:rsidRPr="00877DE2">
        <w:rPr>
          <w:rFonts w:eastAsia="Calibri" w:cs="Arial"/>
          <w:lang w:val="en-US"/>
        </w:rPr>
        <w:t xml:space="preserve"> in general a language </w:t>
      </w:r>
      <w:r w:rsidR="2496C122" w:rsidRPr="00877DE2">
        <w:rPr>
          <w:rFonts w:eastAsia="Calibri" w:cs="Arial"/>
          <w:lang w:val="en-US"/>
        </w:rPr>
        <w:t xml:space="preserve">to describe </w:t>
      </w:r>
      <w:r w:rsidR="2496C122" w:rsidRPr="00877DE2">
        <w:rPr>
          <w:rFonts w:eastAsia="Calibri" w:cs="Arial"/>
          <w:b/>
          <w:u w:val="single"/>
          <w:lang w:val="en-US"/>
        </w:rPr>
        <w:t>authorization policies</w:t>
      </w:r>
      <w:r w:rsidR="2496C122" w:rsidRPr="00877DE2">
        <w:rPr>
          <w:rFonts w:eastAsia="Calibri" w:cs="Arial"/>
          <w:lang w:val="en-US"/>
        </w:rPr>
        <w:t xml:space="preserve">: you know that authorization </w:t>
      </w:r>
      <w:r w:rsidR="00565910" w:rsidRPr="00877DE2">
        <w:rPr>
          <w:rFonts w:eastAsia="Calibri" w:cs="Arial"/>
          <w:lang w:val="en-US"/>
        </w:rPr>
        <w:t>assumes</w:t>
      </w:r>
      <w:r w:rsidR="2496C122" w:rsidRPr="00877DE2">
        <w:rPr>
          <w:rFonts w:eastAsia="Calibri" w:cs="Arial"/>
          <w:lang w:val="en-US"/>
        </w:rPr>
        <w:t xml:space="preserve"> that you have first authentication </w:t>
      </w:r>
      <w:r w:rsidR="4AA9B107" w:rsidRPr="00877DE2">
        <w:rPr>
          <w:rFonts w:eastAsia="Calibri" w:cs="Arial"/>
          <w:lang w:val="en-US"/>
        </w:rPr>
        <w:t>of the peers that are interacting. These policies are defined in terms of:</w:t>
      </w:r>
    </w:p>
    <w:p w14:paraId="6D53E676" w14:textId="5072005B" w:rsidR="4AA9B107" w:rsidRPr="00877DE2" w:rsidRDefault="4AA9B107" w:rsidP="001310CE">
      <w:pPr>
        <w:pStyle w:val="Paragrafoelenco"/>
        <w:numPr>
          <w:ilvl w:val="0"/>
          <w:numId w:val="140"/>
        </w:numPr>
        <w:rPr>
          <w:rFonts w:asciiTheme="minorHAnsi" w:eastAsiaTheme="minorEastAsia" w:hAnsiTheme="minorHAnsi"/>
          <w:lang w:val="en-US"/>
        </w:rPr>
      </w:pPr>
      <w:r w:rsidRPr="666356AB">
        <w:rPr>
          <w:rFonts w:eastAsia="Calibri" w:cs="Arial"/>
          <w:b/>
          <w:bCs/>
          <w:lang w:val="en-US"/>
        </w:rPr>
        <w:t>Subject</w:t>
      </w:r>
      <w:r w:rsidRPr="666356AB">
        <w:rPr>
          <w:rFonts w:eastAsia="Calibri" w:cs="Arial"/>
          <w:lang w:val="en-US"/>
        </w:rPr>
        <w:t>, that want</w:t>
      </w:r>
      <w:r w:rsidR="00EF3CB3" w:rsidRPr="666356AB">
        <w:rPr>
          <w:rFonts w:eastAsia="Calibri" w:cs="Arial"/>
          <w:lang w:val="en-US"/>
        </w:rPr>
        <w:t>s</w:t>
      </w:r>
      <w:r w:rsidRPr="666356AB">
        <w:rPr>
          <w:rFonts w:eastAsia="Calibri" w:cs="Arial"/>
          <w:lang w:val="en-US"/>
        </w:rPr>
        <w:t xml:space="preserve"> to perform a certain operation (can be users, computer</w:t>
      </w:r>
      <w:r w:rsidR="00EF3CB3" w:rsidRPr="666356AB">
        <w:rPr>
          <w:rFonts w:eastAsia="Calibri" w:cs="Arial"/>
          <w:lang w:val="en-US"/>
        </w:rPr>
        <w:t>s</w:t>
      </w:r>
      <w:r w:rsidRPr="666356AB">
        <w:rPr>
          <w:rFonts w:eastAsia="Calibri" w:cs="Arial"/>
          <w:lang w:val="en-US"/>
        </w:rPr>
        <w:t xml:space="preserve"> or network services)</w:t>
      </w:r>
      <w:r w:rsidR="6BCD3776" w:rsidRPr="666356AB">
        <w:rPr>
          <w:rFonts w:eastAsia="Calibri" w:cs="Arial"/>
          <w:lang w:val="en-US"/>
        </w:rPr>
        <w:t>.</w:t>
      </w:r>
    </w:p>
    <w:p w14:paraId="232FC2F8" w14:textId="2ED1782D" w:rsidR="4AA9B107" w:rsidRPr="00877DE2" w:rsidRDefault="4AA9B107" w:rsidP="001310CE">
      <w:pPr>
        <w:pStyle w:val="Paragrafoelenco"/>
        <w:numPr>
          <w:ilvl w:val="0"/>
          <w:numId w:val="140"/>
        </w:numPr>
        <w:rPr>
          <w:lang w:val="en-US"/>
        </w:rPr>
      </w:pPr>
      <w:r w:rsidRPr="666356AB">
        <w:rPr>
          <w:rFonts w:eastAsia="Calibri" w:cs="Arial"/>
          <w:b/>
          <w:bCs/>
          <w:lang w:val="en-US"/>
        </w:rPr>
        <w:t>Resource</w:t>
      </w:r>
      <w:r w:rsidRPr="666356AB">
        <w:rPr>
          <w:rFonts w:eastAsia="Calibri" w:cs="Arial"/>
          <w:lang w:val="en-US"/>
        </w:rPr>
        <w:t xml:space="preserve">, </w:t>
      </w:r>
      <w:r w:rsidR="00EF3CB3" w:rsidRPr="666356AB">
        <w:rPr>
          <w:rFonts w:eastAsia="Calibri" w:cs="Arial"/>
          <w:lang w:val="en-US"/>
        </w:rPr>
        <w:t>to be accessed</w:t>
      </w:r>
      <w:r w:rsidRPr="666356AB">
        <w:rPr>
          <w:rFonts w:eastAsia="Calibri" w:cs="Arial"/>
          <w:lang w:val="en-US"/>
        </w:rPr>
        <w:t xml:space="preserve"> (documents, files, data or network ports)</w:t>
      </w:r>
      <w:r w:rsidR="00EF3CB3" w:rsidRPr="666356AB">
        <w:rPr>
          <w:rFonts w:eastAsia="Calibri" w:cs="Arial"/>
          <w:lang w:val="en-US"/>
        </w:rPr>
        <w:t>. I</w:t>
      </w:r>
      <w:r w:rsidR="168A8BAB" w:rsidRPr="666356AB">
        <w:rPr>
          <w:rFonts w:eastAsia="Calibri" w:cs="Arial"/>
          <w:lang w:val="en-US"/>
        </w:rPr>
        <w:t xml:space="preserve">n general, since </w:t>
      </w:r>
      <w:r w:rsidR="00EF3CB3" w:rsidRPr="666356AB">
        <w:rPr>
          <w:rFonts w:eastAsia="Calibri" w:cs="Arial"/>
          <w:lang w:val="en-US"/>
        </w:rPr>
        <w:t>we are</w:t>
      </w:r>
      <w:r w:rsidR="168A8BAB" w:rsidRPr="666356AB">
        <w:rPr>
          <w:rFonts w:eastAsia="Calibri" w:cs="Arial"/>
          <w:lang w:val="en-US"/>
        </w:rPr>
        <w:t xml:space="preserve"> more oriented to internet, everything is </w:t>
      </w:r>
      <w:r w:rsidRPr="666356AB">
        <w:rPr>
          <w:rFonts w:eastAsia="Calibri" w:cs="Arial"/>
          <w:lang w:val="en-US"/>
        </w:rPr>
        <w:t>identified through URI</w:t>
      </w:r>
      <w:r w:rsidR="2AFEE9EC" w:rsidRPr="666356AB">
        <w:rPr>
          <w:rFonts w:eastAsia="Calibri" w:cs="Arial"/>
          <w:lang w:val="en-US"/>
        </w:rPr>
        <w:t>.</w:t>
      </w:r>
    </w:p>
    <w:p w14:paraId="39CB7C2B" w14:textId="486DFA90" w:rsidR="6E3EE5A5" w:rsidRPr="00877DE2" w:rsidRDefault="0CFEF700" w:rsidP="00EF3CB3">
      <w:pPr>
        <w:rPr>
          <w:rFonts w:eastAsia="Calibri" w:cs="Arial"/>
          <w:lang w:val="en-US"/>
        </w:rPr>
      </w:pPr>
      <w:r w:rsidRPr="00877DE2">
        <w:rPr>
          <w:rFonts w:eastAsia="Calibri" w:cs="Arial"/>
          <w:lang w:val="en-US"/>
        </w:rPr>
        <w:t>This language helps you to manage the access to resources protected by authorization</w:t>
      </w:r>
      <w:r w:rsidR="00EF3CB3" w:rsidRPr="00877DE2">
        <w:rPr>
          <w:rFonts w:eastAsia="Calibri" w:cs="Arial"/>
          <w:lang w:val="en-US"/>
        </w:rPr>
        <w:t xml:space="preserve">. So, XACML is a </w:t>
      </w:r>
      <w:r w:rsidR="00EF3CB3" w:rsidRPr="00877DE2">
        <w:rPr>
          <w:rFonts w:eastAsia="Calibri" w:cs="Arial"/>
          <w:b/>
          <w:lang w:val="en-US"/>
        </w:rPr>
        <w:t>d</w:t>
      </w:r>
      <w:r w:rsidRPr="00877DE2">
        <w:rPr>
          <w:rFonts w:eastAsia="Calibri" w:cs="Arial"/>
          <w:b/>
          <w:lang w:val="en-US"/>
        </w:rPr>
        <w:t>ata format</w:t>
      </w:r>
      <w:r w:rsidRPr="00877DE2">
        <w:rPr>
          <w:rFonts w:eastAsia="Calibri" w:cs="Arial"/>
          <w:lang w:val="en-US"/>
        </w:rPr>
        <w:t xml:space="preserve"> to represent the request</w:t>
      </w:r>
      <w:r w:rsidR="00EF3CB3" w:rsidRPr="00877DE2">
        <w:rPr>
          <w:rFonts w:eastAsia="Calibri" w:cs="Arial"/>
          <w:lang w:val="en-US"/>
        </w:rPr>
        <w:t xml:space="preserve"> (for access)</w:t>
      </w:r>
      <w:r w:rsidRPr="00877DE2">
        <w:rPr>
          <w:rFonts w:eastAsia="Calibri" w:cs="Arial"/>
          <w:lang w:val="en-US"/>
        </w:rPr>
        <w:t xml:space="preserve"> and </w:t>
      </w:r>
      <w:r w:rsidR="755FFC7F" w:rsidRPr="00877DE2">
        <w:rPr>
          <w:rFonts w:eastAsia="Calibri" w:cs="Arial"/>
          <w:lang w:val="en-US"/>
        </w:rPr>
        <w:t>the response</w:t>
      </w:r>
      <w:r w:rsidR="00EF3CB3" w:rsidRPr="00877DE2">
        <w:rPr>
          <w:rFonts w:eastAsia="Calibri" w:cs="Arial"/>
          <w:lang w:val="en-US"/>
        </w:rPr>
        <w:t xml:space="preserve"> (access permit/deny). XACML does not</w:t>
      </w:r>
      <w:r w:rsidR="6E3EE5A5" w:rsidRPr="00877DE2">
        <w:rPr>
          <w:rFonts w:eastAsia="Calibri" w:cs="Arial"/>
          <w:lang w:val="en-US"/>
        </w:rPr>
        <w:t xml:space="preserve"> specify a protocol</w:t>
      </w:r>
      <w:r w:rsidR="00EF3CB3" w:rsidRPr="00877DE2">
        <w:rPr>
          <w:rFonts w:eastAsia="Calibri" w:cs="Arial"/>
          <w:lang w:val="en-US"/>
        </w:rPr>
        <w:t xml:space="preserve"> to carry these requests</w:t>
      </w:r>
      <w:r w:rsidR="6E3EE5A5" w:rsidRPr="00877DE2">
        <w:rPr>
          <w:rFonts w:eastAsia="Calibri" w:cs="Arial"/>
          <w:lang w:val="en-US"/>
        </w:rPr>
        <w:t xml:space="preserve">, so the client-server protocol </w:t>
      </w:r>
      <w:r w:rsidR="7917E3BB" w:rsidRPr="00877DE2">
        <w:rPr>
          <w:rFonts w:eastAsia="Calibri" w:cs="Arial"/>
          <w:lang w:val="en-US"/>
        </w:rPr>
        <w:t>for transmission must be chosen</w:t>
      </w:r>
      <w:r w:rsidR="00EF3CB3" w:rsidRPr="00877DE2">
        <w:rPr>
          <w:rFonts w:eastAsia="Calibri" w:cs="Arial"/>
          <w:lang w:val="en-US"/>
        </w:rPr>
        <w:t>.</w:t>
      </w:r>
    </w:p>
    <w:p w14:paraId="5DFEB12D" w14:textId="627CC153" w:rsidR="7917E3BB" w:rsidRPr="00877DE2" w:rsidRDefault="7917E3BB" w:rsidP="6845AE81">
      <w:pPr>
        <w:rPr>
          <w:rFonts w:eastAsia="Calibri" w:cs="Arial"/>
          <w:lang w:val="en-US"/>
        </w:rPr>
      </w:pPr>
      <w:r w:rsidRPr="00877DE2">
        <w:rPr>
          <w:rFonts w:eastAsia="Calibri" w:cs="Arial"/>
          <w:lang w:val="en-US"/>
        </w:rPr>
        <w:t>It’s an OASIS standard (which is standardizing everything regarding XML).</w:t>
      </w:r>
    </w:p>
    <w:p w14:paraId="7E573093" w14:textId="40AF58B2" w:rsidR="413A247E" w:rsidRPr="00877DE2" w:rsidRDefault="413A247E" w:rsidP="00EF3CB3">
      <w:pPr>
        <w:pStyle w:val="Titolo2"/>
        <w:rPr>
          <w:lang w:val="en-US"/>
        </w:rPr>
      </w:pPr>
      <w:bookmarkStart w:id="239" w:name="_Toc91005624"/>
      <w:r w:rsidRPr="666356AB">
        <w:rPr>
          <w:lang w:val="en-US"/>
        </w:rPr>
        <w:t>Policy-based access control</w:t>
      </w:r>
      <w:bookmarkEnd w:id="239"/>
    </w:p>
    <w:p w14:paraId="243C1980" w14:textId="51DA4DD9" w:rsidR="7917E3BB" w:rsidRPr="00877DE2" w:rsidRDefault="7917E3BB" w:rsidP="6845AE81">
      <w:pPr>
        <w:rPr>
          <w:rFonts w:eastAsia="Calibri" w:cs="Arial"/>
          <w:lang w:val="en-US"/>
        </w:rPr>
      </w:pPr>
      <w:r w:rsidRPr="00877DE2">
        <w:rPr>
          <w:rFonts w:eastAsia="Calibri" w:cs="Arial"/>
          <w:lang w:val="en-US"/>
        </w:rPr>
        <w:t xml:space="preserve">So, </w:t>
      </w:r>
      <w:r w:rsidR="00EF3CB3" w:rsidRPr="00877DE2">
        <w:rPr>
          <w:rFonts w:eastAsia="Calibri" w:cs="Arial"/>
          <w:lang w:val="en-US"/>
        </w:rPr>
        <w:t xml:space="preserve">the </w:t>
      </w:r>
      <w:r w:rsidRPr="00877DE2">
        <w:rPr>
          <w:rFonts w:eastAsia="Calibri" w:cs="Arial"/>
          <w:lang w:val="en-US"/>
        </w:rPr>
        <w:t xml:space="preserve">general concept of </w:t>
      </w:r>
      <w:r w:rsidR="00BC38FB" w:rsidRPr="00877DE2">
        <w:rPr>
          <w:rFonts w:eastAsia="Calibri" w:cs="Arial"/>
          <w:lang w:val="en-US"/>
        </w:rPr>
        <w:t>policy-based</w:t>
      </w:r>
      <w:r w:rsidRPr="00877DE2">
        <w:rPr>
          <w:rFonts w:eastAsia="Calibri" w:cs="Arial"/>
          <w:lang w:val="en-US"/>
        </w:rPr>
        <w:t xml:space="preserve"> access control it’s back to when the IETF (</w:t>
      </w:r>
      <w:r w:rsidRPr="00877DE2">
        <w:rPr>
          <w:rFonts w:eastAsia="Calibri" w:cs="Arial"/>
          <w:i/>
          <w:lang w:val="en-US"/>
        </w:rPr>
        <w:t>Internet Engineering Task F</w:t>
      </w:r>
      <w:r w:rsidR="1D606872" w:rsidRPr="00877DE2">
        <w:rPr>
          <w:rFonts w:eastAsia="Calibri" w:cs="Arial"/>
          <w:i/>
          <w:lang w:val="en-US"/>
        </w:rPr>
        <w:t>orce</w:t>
      </w:r>
      <w:r w:rsidR="1D606872" w:rsidRPr="00877DE2">
        <w:rPr>
          <w:rFonts w:eastAsia="Calibri" w:cs="Arial"/>
          <w:lang w:val="en-US"/>
        </w:rPr>
        <w:t>) wanted to have a common way to describe admission control service and admission control policies</w:t>
      </w:r>
      <w:r w:rsidR="5250F86D" w:rsidRPr="00877DE2">
        <w:rPr>
          <w:rFonts w:eastAsia="Calibri" w:cs="Arial"/>
          <w:lang w:val="en-US"/>
        </w:rPr>
        <w:t xml:space="preserve"> for Quality of Services on routers. Internet infrastructure is </w:t>
      </w:r>
      <w:r w:rsidR="18DFC7A6" w:rsidRPr="00877DE2">
        <w:rPr>
          <w:rFonts w:eastAsia="Calibri" w:cs="Arial"/>
          <w:lang w:val="en-US"/>
        </w:rPr>
        <w:t>typically</w:t>
      </w:r>
      <w:r w:rsidR="5250F86D" w:rsidRPr="00877DE2">
        <w:rPr>
          <w:rFonts w:eastAsia="Calibri" w:cs="Arial"/>
          <w:lang w:val="en-US"/>
        </w:rPr>
        <w:t xml:space="preserve"> multido</w:t>
      </w:r>
      <w:r w:rsidR="112D8FF5" w:rsidRPr="00877DE2">
        <w:rPr>
          <w:rFonts w:eastAsia="Calibri" w:cs="Arial"/>
          <w:lang w:val="en-US"/>
        </w:rPr>
        <w:t>main</w:t>
      </w:r>
      <w:r w:rsidR="00EF3CB3" w:rsidRPr="00877DE2">
        <w:rPr>
          <w:rFonts w:eastAsia="Calibri" w:cs="Arial"/>
          <w:lang w:val="en-US"/>
        </w:rPr>
        <w:t xml:space="preserve">, since </w:t>
      </w:r>
      <w:r w:rsidR="25AC2843" w:rsidRPr="00877DE2">
        <w:rPr>
          <w:rFonts w:eastAsia="Calibri" w:cs="Arial"/>
          <w:lang w:val="en-US"/>
        </w:rPr>
        <w:t>routers are managed by different corporations so</w:t>
      </w:r>
      <w:r w:rsidR="00BC38FB" w:rsidRPr="00877DE2">
        <w:rPr>
          <w:rFonts w:eastAsia="Calibri" w:cs="Arial"/>
          <w:lang w:val="en-US"/>
        </w:rPr>
        <w:t xml:space="preserve"> it is needed a common</w:t>
      </w:r>
      <w:r w:rsidR="25AC2843" w:rsidRPr="00877DE2">
        <w:rPr>
          <w:rFonts w:eastAsia="Calibri" w:cs="Arial"/>
          <w:lang w:val="en-US"/>
        </w:rPr>
        <w:t xml:space="preserve"> way to describe if </w:t>
      </w:r>
      <w:r w:rsidR="00BC38FB" w:rsidRPr="00877DE2">
        <w:rPr>
          <w:rFonts w:eastAsia="Calibri" w:cs="Arial"/>
          <w:lang w:val="en-US"/>
        </w:rPr>
        <w:t>a specific</w:t>
      </w:r>
      <w:r w:rsidR="25AC2843" w:rsidRPr="00877DE2">
        <w:rPr>
          <w:rFonts w:eastAsia="Calibri" w:cs="Arial"/>
          <w:lang w:val="en-US"/>
        </w:rPr>
        <w:t xml:space="preserve"> request for</w:t>
      </w:r>
      <w:r w:rsidR="490205A4" w:rsidRPr="00877DE2">
        <w:rPr>
          <w:rFonts w:eastAsia="Calibri" w:cs="Arial"/>
          <w:lang w:val="en-US"/>
        </w:rPr>
        <w:t xml:space="preserve"> QoS can be satisfied or not, after</w:t>
      </w:r>
      <w:r w:rsidR="00BC38FB" w:rsidRPr="00877DE2">
        <w:rPr>
          <w:rFonts w:eastAsia="Calibri" w:cs="Arial"/>
          <w:lang w:val="en-US"/>
        </w:rPr>
        <w:t xml:space="preserve"> the requestor has been au</w:t>
      </w:r>
      <w:r w:rsidR="490205A4" w:rsidRPr="00877DE2">
        <w:rPr>
          <w:rFonts w:eastAsia="Calibri" w:cs="Arial"/>
          <w:lang w:val="en-US"/>
        </w:rPr>
        <w:t>thenticate</w:t>
      </w:r>
      <w:r w:rsidR="00BC38FB" w:rsidRPr="00877DE2">
        <w:rPr>
          <w:rFonts w:eastAsia="Calibri" w:cs="Arial"/>
          <w:lang w:val="en-US"/>
        </w:rPr>
        <w:t>d</w:t>
      </w:r>
      <w:r w:rsidR="490205A4" w:rsidRPr="00877DE2">
        <w:rPr>
          <w:rFonts w:eastAsia="Calibri" w:cs="Arial"/>
          <w:lang w:val="en-US"/>
        </w:rPr>
        <w:t xml:space="preserve">. So, there was </w:t>
      </w:r>
      <w:r w:rsidR="32BEADA9" w:rsidRPr="00877DE2">
        <w:rPr>
          <w:rFonts w:eastAsia="Calibri" w:cs="Arial"/>
          <w:lang w:val="en-US"/>
        </w:rPr>
        <w:t>an original RFC that specified the general framework for policy-based admission control, and then there was the COPS (</w:t>
      </w:r>
      <w:r w:rsidR="32BEADA9" w:rsidRPr="00877DE2">
        <w:rPr>
          <w:rFonts w:eastAsia="Calibri" w:cs="Arial"/>
          <w:i/>
          <w:lang w:val="en-US"/>
        </w:rPr>
        <w:t xml:space="preserve">Common Open </w:t>
      </w:r>
      <w:r w:rsidR="2F8445EA" w:rsidRPr="00877DE2">
        <w:rPr>
          <w:rFonts w:eastAsia="Calibri" w:cs="Arial"/>
          <w:i/>
          <w:lang w:val="en-US"/>
        </w:rPr>
        <w:t>Policy Service</w:t>
      </w:r>
      <w:r w:rsidR="2F8445EA" w:rsidRPr="00877DE2">
        <w:rPr>
          <w:rFonts w:eastAsia="Calibri" w:cs="Arial"/>
          <w:lang w:val="en-US"/>
        </w:rPr>
        <w:t xml:space="preserve">) protocol </w:t>
      </w:r>
      <w:r w:rsidR="00BC38FB" w:rsidRPr="00877DE2">
        <w:rPr>
          <w:rFonts w:eastAsia="Calibri" w:cs="Arial"/>
          <w:lang w:val="en-US"/>
        </w:rPr>
        <w:t xml:space="preserve">that tried </w:t>
      </w:r>
      <w:r w:rsidR="2F8445EA" w:rsidRPr="00877DE2">
        <w:rPr>
          <w:rFonts w:eastAsia="Calibri" w:cs="Arial"/>
          <w:lang w:val="en-US"/>
        </w:rPr>
        <w:t xml:space="preserve">to implement that concept. </w:t>
      </w:r>
    </w:p>
    <w:p w14:paraId="7E927B56" w14:textId="10710E93" w:rsidR="2F8445EA" w:rsidRPr="00877DE2" w:rsidRDefault="2F8445EA" w:rsidP="6845AE81">
      <w:pPr>
        <w:rPr>
          <w:rFonts w:eastAsia="Calibri" w:cs="Arial"/>
          <w:lang w:val="en-US"/>
        </w:rPr>
      </w:pPr>
      <w:r w:rsidRPr="00877DE2">
        <w:rPr>
          <w:rFonts w:eastAsia="Calibri" w:cs="Arial"/>
          <w:lang w:val="en-US"/>
        </w:rPr>
        <w:t>COPS was not very successful but it</w:t>
      </w:r>
      <w:r w:rsidR="3008780C" w:rsidRPr="00877DE2">
        <w:rPr>
          <w:rFonts w:eastAsia="Calibri" w:cs="Arial"/>
          <w:lang w:val="en-US"/>
        </w:rPr>
        <w:t xml:space="preserve"> leaded to the foundation of what came subsequently. </w:t>
      </w:r>
      <w:r w:rsidR="00BC38FB" w:rsidRPr="00877DE2">
        <w:rPr>
          <w:rFonts w:eastAsia="Calibri" w:cs="Arial"/>
          <w:lang w:val="en-US"/>
        </w:rPr>
        <w:t>A</w:t>
      </w:r>
      <w:r w:rsidR="3008780C" w:rsidRPr="00877DE2">
        <w:rPr>
          <w:rFonts w:eastAsia="Calibri" w:cs="Arial"/>
          <w:lang w:val="en-US"/>
        </w:rPr>
        <w:t xml:space="preserve">fter this initial attempt, there was </w:t>
      </w:r>
      <w:r w:rsidR="00BC38FB" w:rsidRPr="00877DE2">
        <w:rPr>
          <w:rFonts w:eastAsia="Calibri" w:cs="Arial"/>
          <w:lang w:val="en-US"/>
        </w:rPr>
        <w:t>a</w:t>
      </w:r>
      <w:r w:rsidR="3008780C" w:rsidRPr="00877DE2">
        <w:rPr>
          <w:rFonts w:eastAsia="Calibri" w:cs="Arial"/>
          <w:lang w:val="en-US"/>
        </w:rPr>
        <w:t xml:space="preserve"> generalization</w:t>
      </w:r>
      <w:r w:rsidR="00BC38FB" w:rsidRPr="00877DE2">
        <w:rPr>
          <w:rFonts w:eastAsia="Calibri" w:cs="Arial"/>
          <w:lang w:val="en-US"/>
        </w:rPr>
        <w:t xml:space="preserve">, an </w:t>
      </w:r>
      <w:r w:rsidR="3008780C" w:rsidRPr="00877DE2">
        <w:rPr>
          <w:rFonts w:eastAsia="Calibri" w:cs="Arial"/>
          <w:lang w:val="en-US"/>
        </w:rPr>
        <w:t>extension</w:t>
      </w:r>
      <w:r w:rsidR="00BC38FB" w:rsidRPr="00877DE2">
        <w:rPr>
          <w:rFonts w:eastAsia="Calibri" w:cs="Arial"/>
          <w:lang w:val="en-US"/>
        </w:rPr>
        <w:t xml:space="preserve">, </w:t>
      </w:r>
      <w:r w:rsidR="3008780C" w:rsidRPr="00877DE2">
        <w:rPr>
          <w:rFonts w:eastAsia="Calibri" w:cs="Arial"/>
          <w:lang w:val="en-US"/>
        </w:rPr>
        <w:t xml:space="preserve">to </w:t>
      </w:r>
      <w:r w:rsidR="17FAB4E2" w:rsidRPr="00877DE2">
        <w:rPr>
          <w:rFonts w:eastAsia="Calibri" w:cs="Arial"/>
          <w:lang w:val="en-US"/>
        </w:rPr>
        <w:t xml:space="preserve">the </w:t>
      </w:r>
      <w:r w:rsidR="17FAB4E2" w:rsidRPr="00877DE2">
        <w:rPr>
          <w:rFonts w:eastAsia="Calibri" w:cs="Arial"/>
          <w:b/>
          <w:lang w:val="en-US"/>
        </w:rPr>
        <w:t xml:space="preserve">management </w:t>
      </w:r>
      <w:r w:rsidR="00BC38FB" w:rsidRPr="00877DE2">
        <w:rPr>
          <w:rFonts w:eastAsia="Calibri" w:cs="Arial"/>
          <w:b/>
          <w:lang w:val="en-US"/>
        </w:rPr>
        <w:t xml:space="preserve">of </w:t>
      </w:r>
      <w:r w:rsidR="17FAB4E2" w:rsidRPr="00877DE2">
        <w:rPr>
          <w:rFonts w:eastAsia="Calibri" w:cs="Arial"/>
          <w:b/>
          <w:lang w:val="en-US"/>
        </w:rPr>
        <w:t>information systems</w:t>
      </w:r>
      <w:r w:rsidR="17FAB4E2" w:rsidRPr="00877DE2">
        <w:rPr>
          <w:rFonts w:eastAsia="Calibri" w:cs="Arial"/>
          <w:lang w:val="en-US"/>
        </w:rPr>
        <w:t xml:space="preserve"> (by DMTF: </w:t>
      </w:r>
      <w:r w:rsidR="17FAB4E2" w:rsidRPr="00877DE2">
        <w:rPr>
          <w:rFonts w:eastAsia="Calibri" w:cs="Arial"/>
          <w:i/>
          <w:lang w:val="en-US"/>
        </w:rPr>
        <w:t>Distributed Management Task Force</w:t>
      </w:r>
      <w:r w:rsidR="17FAB4E2" w:rsidRPr="00877DE2">
        <w:rPr>
          <w:rFonts w:eastAsia="Calibri" w:cs="Arial"/>
          <w:lang w:val="en-US"/>
        </w:rPr>
        <w:t xml:space="preserve">) </w:t>
      </w:r>
      <w:r w:rsidR="00BC38FB" w:rsidRPr="00877DE2">
        <w:rPr>
          <w:rFonts w:eastAsia="Calibri" w:cs="Arial"/>
          <w:lang w:val="en-US"/>
        </w:rPr>
        <w:t>and to the</w:t>
      </w:r>
      <w:r w:rsidR="17FAB4E2" w:rsidRPr="00877DE2">
        <w:rPr>
          <w:rFonts w:eastAsia="Calibri" w:cs="Arial"/>
          <w:lang w:val="en-US"/>
        </w:rPr>
        <w:t xml:space="preserve"> </w:t>
      </w:r>
      <w:r w:rsidR="17FAB4E2" w:rsidRPr="00877DE2">
        <w:rPr>
          <w:rFonts w:eastAsia="Calibri" w:cs="Arial"/>
          <w:b/>
          <w:lang w:val="en-US"/>
        </w:rPr>
        <w:t>access control i</w:t>
      </w:r>
      <w:r w:rsidR="374C9FC4" w:rsidRPr="00877DE2">
        <w:rPr>
          <w:rFonts w:eastAsia="Calibri" w:cs="Arial"/>
          <w:b/>
          <w:lang w:val="en-US"/>
        </w:rPr>
        <w:t>n distributed environments</w:t>
      </w:r>
      <w:r w:rsidR="374C9FC4" w:rsidRPr="00877DE2">
        <w:rPr>
          <w:rFonts w:eastAsia="Calibri" w:cs="Arial"/>
          <w:lang w:val="en-US"/>
        </w:rPr>
        <w:t xml:space="preserve"> (work performed by OASIS to apply this conce</w:t>
      </w:r>
      <w:r w:rsidR="7412BFBB" w:rsidRPr="00877DE2">
        <w:rPr>
          <w:rFonts w:eastAsia="Calibri" w:cs="Arial"/>
          <w:lang w:val="en-US"/>
        </w:rPr>
        <w:t>pt to access control in multidomain environments).</w:t>
      </w:r>
    </w:p>
    <w:p w14:paraId="1863A1FD" w14:textId="77777777" w:rsidR="00BC28D1" w:rsidRPr="00877DE2" w:rsidRDefault="00BC28D1">
      <w:pPr>
        <w:jc w:val="left"/>
        <w:rPr>
          <w:rFonts w:eastAsiaTheme="majorEastAsia" w:cstheme="majorBidi"/>
          <w:b/>
          <w:color w:val="000000" w:themeColor="text1"/>
          <w:sz w:val="24"/>
          <w:szCs w:val="24"/>
          <w:lang w:val="en-US"/>
        </w:rPr>
      </w:pPr>
      <w:r w:rsidRPr="00877DE2">
        <w:rPr>
          <w:lang w:val="en-US"/>
        </w:rPr>
        <w:br w:type="page"/>
      </w:r>
    </w:p>
    <w:p w14:paraId="7D972C03" w14:textId="55CF9A69" w:rsidR="7412BFBB" w:rsidRPr="00877DE2" w:rsidRDefault="7412BFBB" w:rsidP="00EF3CB3">
      <w:pPr>
        <w:pStyle w:val="Titolo3"/>
        <w:rPr>
          <w:lang w:val="en-US"/>
        </w:rPr>
      </w:pPr>
      <w:bookmarkStart w:id="240" w:name="_Toc91005625"/>
      <w:r w:rsidRPr="00877DE2">
        <w:rPr>
          <w:lang w:val="en-US"/>
        </w:rPr>
        <w:t>Components policy-based access control</w:t>
      </w:r>
      <w:bookmarkEnd w:id="240"/>
    </w:p>
    <w:p w14:paraId="1F6CE99C" w14:textId="08BA7FCF" w:rsidR="7412BFBB" w:rsidRPr="00877DE2" w:rsidRDefault="7412BFBB" w:rsidP="6845AE81">
      <w:pPr>
        <w:rPr>
          <w:rFonts w:eastAsia="Calibri" w:cs="Arial"/>
          <w:lang w:val="en-US"/>
        </w:rPr>
      </w:pPr>
      <w:r w:rsidRPr="00877DE2">
        <w:rPr>
          <w:rFonts w:eastAsia="Calibri" w:cs="Arial"/>
          <w:lang w:val="en-US"/>
        </w:rPr>
        <w:t xml:space="preserve">These are the components of a policy-based access control system, </w:t>
      </w:r>
      <w:r w:rsidR="6EB48D9B" w:rsidRPr="00877DE2">
        <w:rPr>
          <w:rFonts w:eastAsia="Calibri" w:cs="Arial"/>
          <w:lang w:val="en-US"/>
        </w:rPr>
        <w:t xml:space="preserve">it is </w:t>
      </w:r>
      <w:r w:rsidR="6EB48D9B" w:rsidRPr="00877DE2">
        <w:rPr>
          <w:rFonts w:eastAsia="Calibri" w:cs="Arial"/>
          <w:u w:val="single"/>
          <w:lang w:val="en-US"/>
        </w:rPr>
        <w:t>not</w:t>
      </w:r>
      <w:r w:rsidR="6EB48D9B" w:rsidRPr="00877DE2">
        <w:rPr>
          <w:rFonts w:eastAsia="Calibri" w:cs="Arial"/>
          <w:lang w:val="en-US"/>
        </w:rPr>
        <w:t xml:space="preserve"> compulsory to have all of them in place but </w:t>
      </w:r>
      <w:r w:rsidR="17D7CBA6" w:rsidRPr="00877DE2">
        <w:rPr>
          <w:rFonts w:eastAsia="Calibri" w:cs="Arial"/>
          <w:lang w:val="en-US"/>
        </w:rPr>
        <w:t>this is the most complete lis</w:t>
      </w:r>
      <w:r w:rsidR="37998E9F" w:rsidRPr="00877DE2">
        <w:rPr>
          <w:rFonts w:eastAsia="Calibri" w:cs="Arial"/>
          <w:lang w:val="en-US"/>
        </w:rPr>
        <w:t>t</w:t>
      </w:r>
      <w:r w:rsidR="17D7CBA6" w:rsidRPr="00877DE2">
        <w:rPr>
          <w:rFonts w:eastAsia="Calibri" w:cs="Arial"/>
          <w:lang w:val="en-US"/>
        </w:rPr>
        <w:t>:</w:t>
      </w:r>
    </w:p>
    <w:p w14:paraId="3FF8472A" w14:textId="40FABEA2" w:rsidR="17D7CBA6" w:rsidRPr="00877DE2" w:rsidRDefault="17D7CBA6" w:rsidP="001310CE">
      <w:pPr>
        <w:pStyle w:val="Paragrafoelenco"/>
        <w:numPr>
          <w:ilvl w:val="0"/>
          <w:numId w:val="206"/>
        </w:numPr>
        <w:rPr>
          <w:rFonts w:asciiTheme="minorHAnsi" w:eastAsiaTheme="minorEastAsia" w:hAnsiTheme="minorHAnsi"/>
          <w:lang w:val="en-US"/>
        </w:rPr>
      </w:pPr>
      <w:r w:rsidRPr="666356AB">
        <w:rPr>
          <w:rFonts w:eastAsia="Calibri" w:cs="Arial"/>
          <w:b/>
          <w:bCs/>
          <w:lang w:val="en-US"/>
        </w:rPr>
        <w:t>PEP = Policy Enforcement Point</w:t>
      </w:r>
      <w:r w:rsidRPr="666356AB">
        <w:rPr>
          <w:rFonts w:eastAsia="Calibri" w:cs="Arial"/>
          <w:lang w:val="en-US"/>
        </w:rPr>
        <w:t xml:space="preserve">: </w:t>
      </w:r>
      <w:r w:rsidR="00BC38FB" w:rsidRPr="666356AB">
        <w:rPr>
          <w:rFonts w:eastAsia="Calibri" w:cs="Arial"/>
          <w:lang w:val="en-US"/>
        </w:rPr>
        <w:t xml:space="preserve">it is needed for sure, since </w:t>
      </w:r>
      <w:r w:rsidRPr="666356AB">
        <w:rPr>
          <w:rFonts w:eastAsia="Calibri" w:cs="Arial"/>
          <w:lang w:val="en-US"/>
        </w:rPr>
        <w:t>it</w:t>
      </w:r>
      <w:r w:rsidR="00BC38FB" w:rsidRPr="666356AB">
        <w:rPr>
          <w:rFonts w:eastAsia="Calibri" w:cs="Arial"/>
          <w:lang w:val="en-US"/>
        </w:rPr>
        <w:t xml:space="preserve"> is</w:t>
      </w:r>
      <w:r w:rsidR="70D91152" w:rsidRPr="666356AB">
        <w:rPr>
          <w:rFonts w:eastAsia="Calibri" w:cs="Arial"/>
          <w:lang w:val="en-US"/>
        </w:rPr>
        <w:t xml:space="preserve"> something, typically a </w:t>
      </w:r>
      <w:r w:rsidR="70D91152" w:rsidRPr="666356AB">
        <w:rPr>
          <w:rFonts w:eastAsia="Calibri" w:cs="Arial"/>
          <w:i/>
          <w:iCs/>
          <w:lang w:val="en-US"/>
        </w:rPr>
        <w:t>security control</w:t>
      </w:r>
      <w:r w:rsidR="70D91152" w:rsidRPr="666356AB">
        <w:rPr>
          <w:rFonts w:eastAsia="Calibri" w:cs="Arial"/>
          <w:lang w:val="en-US"/>
        </w:rPr>
        <w:t>, that</w:t>
      </w:r>
      <w:r w:rsidRPr="666356AB">
        <w:rPr>
          <w:rFonts w:eastAsia="Calibri" w:cs="Arial"/>
          <w:lang w:val="en-US"/>
        </w:rPr>
        <w:t xml:space="preserve"> protects a resource and allows access only after verification of compatibility with the policy</w:t>
      </w:r>
      <w:r w:rsidR="72D1040C" w:rsidRPr="666356AB">
        <w:rPr>
          <w:rFonts w:eastAsia="Calibri" w:cs="Arial"/>
          <w:lang w:val="en-US"/>
        </w:rPr>
        <w:t xml:space="preserve">. So, this is the one implementing the </w:t>
      </w:r>
      <w:r w:rsidR="72D1040C" w:rsidRPr="666356AB">
        <w:rPr>
          <w:rFonts w:eastAsia="Calibri" w:cs="Arial"/>
          <w:i/>
          <w:iCs/>
          <w:lang w:val="en-US"/>
        </w:rPr>
        <w:t>access control</w:t>
      </w:r>
      <w:r w:rsidR="72D1040C" w:rsidRPr="666356AB">
        <w:rPr>
          <w:rFonts w:eastAsia="Calibri" w:cs="Arial"/>
          <w:lang w:val="en-US"/>
        </w:rPr>
        <w:t xml:space="preserve">. But, it needs to know if the request </w:t>
      </w:r>
      <w:r w:rsidR="00BC38FB" w:rsidRPr="666356AB">
        <w:rPr>
          <w:rFonts w:eastAsia="Calibri" w:cs="Arial"/>
          <w:lang w:val="en-US"/>
        </w:rPr>
        <w:t>should</w:t>
      </w:r>
      <w:r w:rsidR="72D1040C" w:rsidRPr="666356AB">
        <w:rPr>
          <w:rFonts w:eastAsia="Calibri" w:cs="Arial"/>
          <w:lang w:val="en-US"/>
        </w:rPr>
        <w:t xml:space="preserve"> be accepted or not.</w:t>
      </w:r>
      <w:r w:rsidR="763E73D0" w:rsidRPr="666356AB">
        <w:rPr>
          <w:rFonts w:eastAsia="Calibri" w:cs="Arial"/>
          <w:lang w:val="en-US"/>
        </w:rPr>
        <w:t xml:space="preserve"> In that case, it must work with PDP.</w:t>
      </w:r>
    </w:p>
    <w:p w14:paraId="4336D409" w14:textId="6399F18E" w:rsidR="763E73D0" w:rsidRPr="00877DE2" w:rsidRDefault="763E73D0" w:rsidP="001310CE">
      <w:pPr>
        <w:pStyle w:val="Paragrafoelenco"/>
        <w:numPr>
          <w:ilvl w:val="0"/>
          <w:numId w:val="206"/>
        </w:numPr>
        <w:rPr>
          <w:lang w:val="en-US"/>
        </w:rPr>
      </w:pPr>
      <w:r w:rsidRPr="666356AB">
        <w:rPr>
          <w:rFonts w:eastAsia="Calibri" w:cs="Arial"/>
          <w:b/>
          <w:bCs/>
          <w:lang w:val="en-US"/>
        </w:rPr>
        <w:t>PDP = Policy Decision Point</w:t>
      </w:r>
      <w:r w:rsidRPr="666356AB">
        <w:rPr>
          <w:rFonts w:eastAsia="Calibri" w:cs="Arial"/>
          <w:lang w:val="en-US"/>
        </w:rPr>
        <w:t xml:space="preserve">: it’s the one that receives all the information </w:t>
      </w:r>
      <w:r w:rsidR="78A16B2C" w:rsidRPr="666356AB">
        <w:rPr>
          <w:rFonts w:eastAsia="Calibri" w:cs="Arial"/>
          <w:lang w:val="en-US"/>
        </w:rPr>
        <w:t xml:space="preserve">related to the current request (what is </w:t>
      </w:r>
      <w:r w:rsidR="78A16B2C" w:rsidRPr="666356AB">
        <w:rPr>
          <w:rFonts w:eastAsia="Calibri" w:cs="Arial"/>
          <w:i/>
          <w:iCs/>
          <w:lang w:val="en-US"/>
        </w:rPr>
        <w:t>the applicable policy, the subject</w:t>
      </w:r>
      <w:r w:rsidR="78A16B2C" w:rsidRPr="666356AB">
        <w:rPr>
          <w:rFonts w:eastAsia="Calibri" w:cs="Arial"/>
          <w:lang w:val="en-US"/>
        </w:rPr>
        <w:t xml:space="preserve">, </w:t>
      </w:r>
      <w:r w:rsidR="78A16B2C" w:rsidRPr="666356AB">
        <w:rPr>
          <w:rFonts w:eastAsia="Calibri" w:cs="Arial"/>
          <w:i/>
          <w:iCs/>
          <w:lang w:val="en-US"/>
        </w:rPr>
        <w:t>the resource, the access type, the general context</w:t>
      </w:r>
      <w:r w:rsidR="78A16B2C" w:rsidRPr="666356AB">
        <w:rPr>
          <w:rFonts w:eastAsia="Calibri" w:cs="Arial"/>
          <w:lang w:val="en-US"/>
        </w:rPr>
        <w:t xml:space="preserve">) and decides whether </w:t>
      </w:r>
      <w:r w:rsidR="0DF8F8BA" w:rsidRPr="666356AB">
        <w:rPr>
          <w:rFonts w:eastAsia="Calibri" w:cs="Arial"/>
          <w:lang w:val="en-US"/>
        </w:rPr>
        <w:t>to permit or deny the access.</w:t>
      </w:r>
    </w:p>
    <w:p w14:paraId="783482F7" w14:textId="14AA7C7B" w:rsidR="0DF8F8BA" w:rsidRPr="00877DE2" w:rsidRDefault="0DF8F8BA" w:rsidP="001310CE">
      <w:pPr>
        <w:pStyle w:val="Paragrafoelenco"/>
        <w:numPr>
          <w:ilvl w:val="0"/>
          <w:numId w:val="206"/>
        </w:numPr>
        <w:rPr>
          <w:lang w:val="en-US"/>
        </w:rPr>
      </w:pPr>
      <w:r w:rsidRPr="666356AB">
        <w:rPr>
          <w:rFonts w:eastAsia="Calibri" w:cs="Arial"/>
          <w:b/>
          <w:bCs/>
          <w:lang w:val="en-US"/>
        </w:rPr>
        <w:t>PIP = Policy Information Point</w:t>
      </w:r>
      <w:r w:rsidRPr="666356AB">
        <w:rPr>
          <w:rFonts w:eastAsia="Calibri" w:cs="Arial"/>
          <w:lang w:val="en-US"/>
        </w:rPr>
        <w:t>: it’s the one providing the additional information about the access requested.</w:t>
      </w:r>
    </w:p>
    <w:p w14:paraId="2ED78167" w14:textId="3A043003" w:rsidR="0DF8F8BA" w:rsidRPr="00877DE2" w:rsidRDefault="0DF8F8BA" w:rsidP="001310CE">
      <w:pPr>
        <w:pStyle w:val="Paragrafoelenco"/>
        <w:numPr>
          <w:ilvl w:val="0"/>
          <w:numId w:val="206"/>
        </w:numPr>
        <w:rPr>
          <w:lang w:val="en-US"/>
        </w:rPr>
      </w:pPr>
      <w:r w:rsidRPr="666356AB">
        <w:rPr>
          <w:rFonts w:eastAsia="Calibri" w:cs="Arial"/>
          <w:b/>
          <w:bCs/>
          <w:lang w:val="en-US"/>
        </w:rPr>
        <w:t>PAP = Policy Access Point</w:t>
      </w:r>
      <w:r w:rsidRPr="666356AB">
        <w:rPr>
          <w:rFonts w:eastAsia="Calibri" w:cs="Arial"/>
          <w:lang w:val="en-US"/>
        </w:rPr>
        <w:t xml:space="preserve">: this is the entity in charge of managing the policies that can be applied to </w:t>
      </w:r>
      <w:r w:rsidR="2C4ABF23" w:rsidRPr="666356AB">
        <w:rPr>
          <w:rFonts w:eastAsia="Calibri" w:cs="Arial"/>
          <w:lang w:val="en-US"/>
        </w:rPr>
        <w:t xml:space="preserve">the </w:t>
      </w:r>
      <w:r w:rsidR="00BC38FB" w:rsidRPr="666356AB">
        <w:rPr>
          <w:rFonts w:eastAsia="Calibri" w:cs="Arial"/>
          <w:lang w:val="en-US"/>
        </w:rPr>
        <w:t>different requests</w:t>
      </w:r>
      <w:r w:rsidR="2C4ABF23" w:rsidRPr="666356AB">
        <w:rPr>
          <w:rFonts w:eastAsia="Calibri" w:cs="Arial"/>
          <w:lang w:val="en-US"/>
        </w:rPr>
        <w:t>.</w:t>
      </w:r>
    </w:p>
    <w:p w14:paraId="74BD62D6" w14:textId="5D26FA0C" w:rsidR="2C4ABF23" w:rsidRPr="00877DE2" w:rsidRDefault="2C4ABF23" w:rsidP="6845AE81">
      <w:pPr>
        <w:rPr>
          <w:rFonts w:eastAsia="Calibri" w:cs="Arial"/>
          <w:lang w:val="en-US"/>
        </w:rPr>
      </w:pPr>
      <w:r w:rsidRPr="00877DE2">
        <w:rPr>
          <w:rFonts w:eastAsia="Calibri" w:cs="Arial"/>
          <w:lang w:val="en-US"/>
        </w:rPr>
        <w:t>Especially</w:t>
      </w:r>
      <w:r w:rsidR="00BC38FB" w:rsidRPr="00877DE2">
        <w:rPr>
          <w:rFonts w:eastAsia="Calibri" w:cs="Arial"/>
          <w:lang w:val="en-US"/>
        </w:rPr>
        <w:t xml:space="preserve"> for</w:t>
      </w:r>
      <w:r w:rsidRPr="00877DE2">
        <w:rPr>
          <w:rFonts w:eastAsia="Calibri" w:cs="Arial"/>
          <w:lang w:val="en-US"/>
        </w:rPr>
        <w:t xml:space="preserve"> PEP and PDP, a lot of people talk about them, even if they don’t </w:t>
      </w:r>
      <w:r w:rsidR="34FEE36B" w:rsidRPr="00877DE2">
        <w:rPr>
          <w:rFonts w:eastAsia="Calibri" w:cs="Arial"/>
          <w:lang w:val="en-US"/>
        </w:rPr>
        <w:t xml:space="preserve">use </w:t>
      </w:r>
      <w:r w:rsidR="00BC38FB" w:rsidRPr="00877DE2">
        <w:rPr>
          <w:rFonts w:eastAsia="Calibri" w:cs="Arial"/>
          <w:lang w:val="en-US"/>
        </w:rPr>
        <w:t>XACML, since it is a generalized concept</w:t>
      </w:r>
      <w:r w:rsidR="34FEE36B" w:rsidRPr="00877DE2">
        <w:rPr>
          <w:rFonts w:eastAsia="Calibri" w:cs="Arial"/>
          <w:lang w:val="en-US"/>
        </w:rPr>
        <w:t>.</w:t>
      </w:r>
    </w:p>
    <w:p w14:paraId="1320A613" w14:textId="166E5B5B" w:rsidR="6845AE81" w:rsidRPr="00877DE2" w:rsidRDefault="00BC38FB" w:rsidP="6845AE81">
      <w:pPr>
        <w:rPr>
          <w:rFonts w:eastAsia="Calibri" w:cs="Arial"/>
          <w:lang w:val="en-US"/>
        </w:rPr>
      </w:pPr>
      <w:r w:rsidRPr="00877DE2">
        <w:rPr>
          <w:noProof/>
          <w:lang w:val="en-US"/>
        </w:rPr>
        <w:drawing>
          <wp:anchor distT="0" distB="0" distL="114300" distR="114300" simplePos="0" relativeHeight="251582976" behindDoc="0" locked="0" layoutInCell="1" allowOverlap="1" wp14:anchorId="7934D7DB" wp14:editId="338F05FD">
            <wp:simplePos x="0" y="0"/>
            <wp:positionH relativeFrom="margin">
              <wp:align>right</wp:align>
            </wp:positionH>
            <wp:positionV relativeFrom="paragraph">
              <wp:posOffset>13970</wp:posOffset>
            </wp:positionV>
            <wp:extent cx="3660140" cy="2486025"/>
            <wp:effectExtent l="0" t="0" r="0" b="9525"/>
            <wp:wrapSquare wrapText="bothSides"/>
            <wp:docPr id="1821127377" name="Immagine 182112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60140" cy="2486025"/>
                    </a:xfrm>
                    <a:prstGeom prst="rect">
                      <a:avLst/>
                    </a:prstGeom>
                  </pic:spPr>
                </pic:pic>
              </a:graphicData>
            </a:graphic>
            <wp14:sizeRelH relativeFrom="page">
              <wp14:pctWidth>0</wp14:pctWidth>
            </wp14:sizeRelH>
            <wp14:sizeRelV relativeFrom="page">
              <wp14:pctHeight>0</wp14:pctHeight>
            </wp14:sizeRelV>
          </wp:anchor>
        </w:drawing>
      </w:r>
      <w:r w:rsidR="28E18F85" w:rsidRPr="00877DE2">
        <w:rPr>
          <w:rFonts w:eastAsia="Calibri" w:cs="Arial"/>
          <w:lang w:val="en-US"/>
        </w:rPr>
        <w:t xml:space="preserve">Somewhere there is the </w:t>
      </w:r>
      <w:r w:rsidR="28E18F85" w:rsidRPr="00877DE2">
        <w:rPr>
          <w:rFonts w:eastAsia="Calibri" w:cs="Arial"/>
          <w:i/>
          <w:lang w:val="en-US"/>
        </w:rPr>
        <w:t>policy repository</w:t>
      </w:r>
      <w:r w:rsidR="28E18F85" w:rsidRPr="00877DE2">
        <w:rPr>
          <w:rFonts w:eastAsia="Calibri" w:cs="Arial"/>
          <w:lang w:val="en-US"/>
        </w:rPr>
        <w:t>, where all the access policies are stored.</w:t>
      </w:r>
      <w:r w:rsidRPr="00877DE2">
        <w:rPr>
          <w:rFonts w:eastAsia="Calibri" w:cs="Arial"/>
          <w:lang w:val="en-US"/>
        </w:rPr>
        <w:t xml:space="preserve"> Then there is the</w:t>
      </w:r>
      <w:r w:rsidR="28E18F85" w:rsidRPr="00877DE2">
        <w:rPr>
          <w:rFonts w:eastAsia="Calibri" w:cs="Arial"/>
          <w:lang w:val="en-US"/>
        </w:rPr>
        <w:t xml:space="preserve"> </w:t>
      </w:r>
      <w:r w:rsidR="28E18F85" w:rsidRPr="00877DE2">
        <w:rPr>
          <w:rFonts w:eastAsia="Calibri" w:cs="Arial"/>
          <w:i/>
          <w:lang w:val="en-US"/>
        </w:rPr>
        <w:t>PAP</w:t>
      </w:r>
      <w:r w:rsidR="28E18F85" w:rsidRPr="00877DE2">
        <w:rPr>
          <w:rFonts w:eastAsia="Calibri" w:cs="Arial"/>
          <w:lang w:val="en-US"/>
        </w:rPr>
        <w:t xml:space="preserve">, that, among the other tasks, is also in charge of writing the policies and, later, to retrieve the applicable ones. Then </w:t>
      </w:r>
      <w:r w:rsidRPr="00877DE2">
        <w:rPr>
          <w:rFonts w:eastAsia="Calibri" w:cs="Arial"/>
          <w:lang w:val="en-US"/>
        </w:rPr>
        <w:t>there is a subject</w:t>
      </w:r>
      <w:r w:rsidR="28E18F85" w:rsidRPr="00877DE2">
        <w:rPr>
          <w:rFonts w:eastAsia="Calibri" w:cs="Arial"/>
          <w:lang w:val="en-US"/>
        </w:rPr>
        <w:t xml:space="preserve"> (</w:t>
      </w:r>
      <w:r w:rsidR="28E18F85" w:rsidRPr="00877DE2">
        <w:rPr>
          <w:rFonts w:eastAsia="Calibri" w:cs="Arial"/>
          <w:i/>
          <w:lang w:val="en-US"/>
        </w:rPr>
        <w:t>user/router/network service</w:t>
      </w:r>
      <w:r w:rsidR="28E18F85" w:rsidRPr="00877DE2">
        <w:rPr>
          <w:rFonts w:eastAsia="Calibri" w:cs="Arial"/>
          <w:lang w:val="en-US"/>
        </w:rPr>
        <w:t>) that wants to access an object</w:t>
      </w:r>
      <w:r w:rsidR="1FC5D2F1" w:rsidRPr="00877DE2">
        <w:rPr>
          <w:rFonts w:eastAsia="Calibri" w:cs="Arial"/>
          <w:lang w:val="en-US"/>
        </w:rPr>
        <w:t xml:space="preserve">. </w:t>
      </w:r>
      <w:r w:rsidRPr="00877DE2">
        <w:rPr>
          <w:rFonts w:eastAsia="Calibri" w:cs="Arial"/>
          <w:lang w:val="en-US"/>
        </w:rPr>
        <w:t>In b</w:t>
      </w:r>
      <w:r w:rsidR="1FC5D2F1" w:rsidRPr="00877DE2">
        <w:rPr>
          <w:rFonts w:eastAsia="Calibri" w:cs="Arial"/>
          <w:lang w:val="en-US"/>
        </w:rPr>
        <w:t xml:space="preserve">etween the subject and the object to be accessed there is the PEP which </w:t>
      </w:r>
      <w:r w:rsidRPr="00877DE2">
        <w:rPr>
          <w:rFonts w:eastAsia="Calibri" w:cs="Arial"/>
          <w:lang w:val="en-US"/>
        </w:rPr>
        <w:t xml:space="preserve">must decide if this kind of </w:t>
      </w:r>
      <w:r w:rsidR="1FC5D2F1" w:rsidRPr="00877DE2">
        <w:rPr>
          <w:rFonts w:eastAsia="Calibri" w:cs="Arial"/>
          <w:lang w:val="en-US"/>
        </w:rPr>
        <w:t xml:space="preserve">access is permitted or denied. </w:t>
      </w:r>
      <w:r w:rsidRPr="00877DE2">
        <w:rPr>
          <w:rFonts w:eastAsia="Calibri" w:cs="Arial"/>
          <w:lang w:val="en-US"/>
        </w:rPr>
        <w:t xml:space="preserve">Typically, </w:t>
      </w:r>
      <w:r w:rsidR="34AE97D4" w:rsidRPr="00877DE2">
        <w:rPr>
          <w:rFonts w:eastAsia="Calibri" w:cs="Arial"/>
          <w:lang w:val="en-US"/>
        </w:rPr>
        <w:t>the subject is sending a request in the form</w:t>
      </w:r>
      <w:r w:rsidRPr="00877DE2">
        <w:rPr>
          <w:rFonts w:eastAsia="Calibri" w:cs="Arial"/>
          <w:lang w:val="en-US"/>
        </w:rPr>
        <w:t xml:space="preserve"> of a triplet (S,O,T):” I</w:t>
      </w:r>
      <w:r w:rsidR="34AE97D4" w:rsidRPr="00877DE2">
        <w:rPr>
          <w:rFonts w:eastAsia="Calibri" w:cs="Arial"/>
          <w:i/>
          <w:lang w:val="en-US"/>
        </w:rPr>
        <w:t xml:space="preserve"> am this subject S, I want to access this object O</w:t>
      </w:r>
      <w:r w:rsidR="2296838A" w:rsidRPr="00877DE2">
        <w:rPr>
          <w:rFonts w:eastAsia="Calibri" w:cs="Arial"/>
          <w:i/>
          <w:lang w:val="en-US"/>
        </w:rPr>
        <w:t>, and the kind of access I am requesting is of this type T</w:t>
      </w:r>
      <w:r w:rsidR="2296838A" w:rsidRPr="00877DE2">
        <w:rPr>
          <w:rFonts w:eastAsia="Calibri" w:cs="Arial"/>
          <w:lang w:val="en-US"/>
        </w:rPr>
        <w:t xml:space="preserve">”. PEP does not know if this should be permitted or denied, so </w:t>
      </w:r>
      <w:r w:rsidR="760EC426" w:rsidRPr="00877DE2">
        <w:rPr>
          <w:rFonts w:eastAsia="Calibri" w:cs="Arial"/>
          <w:lang w:val="en-US"/>
        </w:rPr>
        <w:t>in any case it will block the initial request and it</w:t>
      </w:r>
      <w:r w:rsidRPr="00877DE2">
        <w:rPr>
          <w:rFonts w:eastAsia="Calibri" w:cs="Arial"/>
          <w:lang w:val="en-US"/>
        </w:rPr>
        <w:t xml:space="preserve"> will</w:t>
      </w:r>
      <w:r w:rsidR="760EC426" w:rsidRPr="00877DE2">
        <w:rPr>
          <w:rFonts w:eastAsia="Calibri" w:cs="Arial"/>
          <w:lang w:val="en-US"/>
        </w:rPr>
        <w:t xml:space="preserve"> talk</w:t>
      </w:r>
      <w:r w:rsidRPr="00877DE2">
        <w:rPr>
          <w:rFonts w:eastAsia="Calibri" w:cs="Arial"/>
          <w:lang w:val="en-US"/>
        </w:rPr>
        <w:t xml:space="preserve"> with an </w:t>
      </w:r>
      <w:r w:rsidR="760EC426" w:rsidRPr="00877DE2">
        <w:rPr>
          <w:rFonts w:eastAsia="Calibri" w:cs="Arial"/>
          <w:lang w:val="en-US"/>
        </w:rPr>
        <w:t>appropriate identity: the PDP, the one that is in char</w:t>
      </w:r>
      <w:r w:rsidR="7A969550" w:rsidRPr="00877DE2">
        <w:rPr>
          <w:rFonts w:eastAsia="Calibri" w:cs="Arial"/>
          <w:lang w:val="en-US"/>
        </w:rPr>
        <w:t xml:space="preserve">ge of taking a decision. The request </w:t>
      </w:r>
      <w:r w:rsidR="7A969550" w:rsidRPr="00877DE2">
        <w:rPr>
          <w:rFonts w:eastAsia="Calibri" w:cs="Arial"/>
          <w:u w:val="single"/>
          <w:lang w:val="en-US"/>
        </w:rPr>
        <w:t>MAY</w:t>
      </w:r>
      <w:r w:rsidR="7A969550" w:rsidRPr="00877DE2">
        <w:rPr>
          <w:rFonts w:eastAsia="Calibri" w:cs="Arial"/>
          <w:lang w:val="en-US"/>
        </w:rPr>
        <w:t xml:space="preserve"> be (optional</w:t>
      </w:r>
      <w:r w:rsidR="00D9499D" w:rsidRPr="00877DE2">
        <w:rPr>
          <w:rFonts w:eastAsia="Calibri" w:cs="Arial"/>
          <w:lang w:val="en-US"/>
        </w:rPr>
        <w:t>ly</w:t>
      </w:r>
      <w:r w:rsidR="7A969550" w:rsidRPr="00877DE2">
        <w:rPr>
          <w:rFonts w:eastAsia="Calibri" w:cs="Arial"/>
          <w:lang w:val="en-US"/>
        </w:rPr>
        <w:t xml:space="preserve">) </w:t>
      </w:r>
      <w:r w:rsidR="00D9499D" w:rsidRPr="00877DE2">
        <w:rPr>
          <w:rFonts w:eastAsia="Calibri" w:cs="Arial"/>
          <w:lang w:val="en-US"/>
        </w:rPr>
        <w:t xml:space="preserve">enriched </w:t>
      </w:r>
      <w:r w:rsidR="7A969550" w:rsidRPr="00877DE2">
        <w:rPr>
          <w:rFonts w:eastAsia="Calibri" w:cs="Arial"/>
          <w:lang w:val="en-US"/>
        </w:rPr>
        <w:t>with some co</w:t>
      </w:r>
      <w:r w:rsidR="5A5F00F1" w:rsidRPr="00877DE2">
        <w:rPr>
          <w:rFonts w:eastAsia="Calibri" w:cs="Arial"/>
          <w:lang w:val="en-US"/>
        </w:rPr>
        <w:t xml:space="preserve">ntext </w:t>
      </w:r>
      <w:r w:rsidR="7A969550" w:rsidRPr="00877DE2">
        <w:rPr>
          <w:rFonts w:eastAsia="Calibri" w:cs="Arial"/>
          <w:lang w:val="en-US"/>
        </w:rPr>
        <w:t>information (for example, let’s i</w:t>
      </w:r>
      <w:r w:rsidR="7D52EBDE" w:rsidRPr="00877DE2">
        <w:rPr>
          <w:rFonts w:eastAsia="Calibri" w:cs="Arial"/>
          <w:lang w:val="en-US"/>
        </w:rPr>
        <w:t xml:space="preserve">magine that we need to know what </w:t>
      </w:r>
      <w:r w:rsidR="00152B1C" w:rsidRPr="00877DE2">
        <w:rPr>
          <w:rFonts w:eastAsia="Calibri" w:cs="Arial"/>
          <w:lang w:val="en-US"/>
        </w:rPr>
        <w:t xml:space="preserve">time of the day is it, or where the request </w:t>
      </w:r>
      <w:r w:rsidR="7D52EBDE" w:rsidRPr="00877DE2">
        <w:rPr>
          <w:rFonts w:eastAsia="Calibri" w:cs="Arial"/>
          <w:lang w:val="en-US"/>
        </w:rPr>
        <w:t>is physically coming from</w:t>
      </w:r>
      <w:r w:rsidR="4897A53B" w:rsidRPr="00877DE2">
        <w:rPr>
          <w:rFonts w:eastAsia="Calibri" w:cs="Arial"/>
          <w:lang w:val="en-US"/>
        </w:rPr>
        <w:t xml:space="preserve">, for example by </w:t>
      </w:r>
      <w:r w:rsidR="00152B1C" w:rsidRPr="00877DE2">
        <w:rPr>
          <w:rFonts w:eastAsia="Calibri" w:cs="Arial"/>
          <w:lang w:val="en-US"/>
        </w:rPr>
        <w:t xml:space="preserve">using </w:t>
      </w:r>
      <w:r w:rsidR="4897A53B" w:rsidRPr="00877DE2">
        <w:rPr>
          <w:rFonts w:eastAsia="Calibri" w:cs="Arial"/>
          <w:lang w:val="en-US"/>
        </w:rPr>
        <w:t>geolocalization,</w:t>
      </w:r>
      <w:r w:rsidR="075588FF" w:rsidRPr="00877DE2">
        <w:rPr>
          <w:rFonts w:eastAsia="Calibri" w:cs="Arial"/>
          <w:lang w:val="en-US"/>
        </w:rPr>
        <w:t xml:space="preserve"> or</w:t>
      </w:r>
      <w:r w:rsidR="4897A53B" w:rsidRPr="00877DE2">
        <w:rPr>
          <w:rFonts w:eastAsia="Calibri" w:cs="Arial"/>
          <w:lang w:val="en-US"/>
        </w:rPr>
        <w:t xml:space="preserve"> I could see if there is a direct connection or if the user is using a proxy, etc.</w:t>
      </w:r>
      <w:r w:rsidR="389D4099" w:rsidRPr="00877DE2">
        <w:rPr>
          <w:rFonts w:eastAsia="Calibri" w:cs="Arial"/>
          <w:lang w:val="en-US"/>
        </w:rPr>
        <w:t>) which provides more information about the kind of request. Everything is then packed together in the form of a XACML request</w:t>
      </w:r>
      <w:r w:rsidR="258A89D4" w:rsidRPr="00877DE2">
        <w:rPr>
          <w:rFonts w:eastAsia="Calibri" w:cs="Arial"/>
          <w:lang w:val="en-US"/>
        </w:rPr>
        <w:t>. Now the PDP, in order to take a decision</w:t>
      </w:r>
      <w:r w:rsidR="00152B1C" w:rsidRPr="00877DE2">
        <w:rPr>
          <w:rFonts w:eastAsia="Calibri" w:cs="Arial"/>
          <w:lang w:val="en-US"/>
        </w:rPr>
        <w:t xml:space="preserve">, </w:t>
      </w:r>
      <w:r w:rsidR="258A89D4" w:rsidRPr="00877DE2">
        <w:rPr>
          <w:rFonts w:eastAsia="Calibri" w:cs="Arial"/>
          <w:lang w:val="en-US"/>
        </w:rPr>
        <w:t xml:space="preserve">must know which policy is applicable to this specific case. </w:t>
      </w:r>
      <w:r w:rsidR="00152B1C" w:rsidRPr="00877DE2">
        <w:rPr>
          <w:rFonts w:eastAsia="Calibri" w:cs="Arial"/>
          <w:lang w:val="en-US"/>
        </w:rPr>
        <w:t>I</w:t>
      </w:r>
      <w:r w:rsidR="258A89D4" w:rsidRPr="00877DE2">
        <w:rPr>
          <w:rFonts w:eastAsia="Calibri" w:cs="Arial"/>
          <w:lang w:val="en-US"/>
        </w:rPr>
        <w:t>t will query the PAP</w:t>
      </w:r>
      <w:r w:rsidR="5078FDA7" w:rsidRPr="00877DE2">
        <w:rPr>
          <w:rFonts w:eastAsia="Calibri" w:cs="Arial"/>
          <w:lang w:val="en-US"/>
        </w:rPr>
        <w:t xml:space="preserve"> and when it will have that policy, it will take the decision and will send back, in XACML format, the response.</w:t>
      </w:r>
      <w:r w:rsidR="3CDDA22F" w:rsidRPr="00877DE2">
        <w:rPr>
          <w:rFonts w:eastAsia="Calibri" w:cs="Arial"/>
          <w:lang w:val="en-US"/>
        </w:rPr>
        <w:t xml:space="preserve"> So, finally, the response is provided to the PEP that will implement the response</w:t>
      </w:r>
      <w:r w:rsidR="00152B1C" w:rsidRPr="00877DE2">
        <w:rPr>
          <w:rFonts w:eastAsia="Calibri" w:cs="Arial"/>
          <w:lang w:val="en-US"/>
        </w:rPr>
        <w:t>:</w:t>
      </w:r>
      <w:r w:rsidR="3CDDA22F" w:rsidRPr="00877DE2">
        <w:rPr>
          <w:rFonts w:eastAsia="Calibri" w:cs="Arial"/>
          <w:lang w:val="en-US"/>
        </w:rPr>
        <w:t xml:space="preserve"> you are authori</w:t>
      </w:r>
      <w:r w:rsidR="00152B1C" w:rsidRPr="00877DE2">
        <w:rPr>
          <w:rFonts w:eastAsia="Calibri" w:cs="Arial"/>
          <w:lang w:val="en-US"/>
        </w:rPr>
        <w:t>z</w:t>
      </w:r>
      <w:r w:rsidR="3CDDA22F" w:rsidRPr="00877DE2">
        <w:rPr>
          <w:rFonts w:eastAsia="Calibri" w:cs="Arial"/>
          <w:lang w:val="en-US"/>
        </w:rPr>
        <w:t xml:space="preserve">ed </w:t>
      </w:r>
      <w:r w:rsidR="00152B1C" w:rsidRPr="00877DE2">
        <w:rPr>
          <w:rFonts w:eastAsia="Calibri" w:cs="Arial"/>
          <w:lang w:val="en-US"/>
        </w:rPr>
        <w:t>and PEP will allow</w:t>
      </w:r>
      <w:r w:rsidR="3CDDA22F" w:rsidRPr="00877DE2">
        <w:rPr>
          <w:rFonts w:eastAsia="Calibri" w:cs="Arial"/>
          <w:lang w:val="en-US"/>
        </w:rPr>
        <w:t xml:space="preserve"> </w:t>
      </w:r>
      <w:r w:rsidR="00152B1C" w:rsidRPr="00877DE2">
        <w:rPr>
          <w:rFonts w:eastAsia="Calibri" w:cs="Arial"/>
          <w:lang w:val="en-US"/>
        </w:rPr>
        <w:t>the</w:t>
      </w:r>
      <w:r w:rsidR="3CDDA22F" w:rsidRPr="00877DE2">
        <w:rPr>
          <w:rFonts w:eastAsia="Calibri" w:cs="Arial"/>
          <w:lang w:val="en-US"/>
        </w:rPr>
        <w:t xml:space="preserve"> connection to take place, </w:t>
      </w:r>
      <w:r w:rsidR="14147CAD" w:rsidRPr="00877DE2">
        <w:rPr>
          <w:rFonts w:eastAsia="Calibri" w:cs="Arial"/>
          <w:lang w:val="en-US"/>
        </w:rPr>
        <w:t>or you are denied.</w:t>
      </w:r>
    </w:p>
    <w:p w14:paraId="370D6602" w14:textId="6B9DB17B" w:rsidR="00C26D15" w:rsidRPr="00877DE2" w:rsidRDefault="00152B1C" w:rsidP="068DE960">
      <w:pPr>
        <w:rPr>
          <w:rFonts w:eastAsia="Calibri" w:cs="Arial"/>
          <w:lang w:val="en-US"/>
        </w:rPr>
      </w:pPr>
      <w:r w:rsidRPr="00877DE2">
        <w:rPr>
          <w:rFonts w:eastAsia="Calibri" w:cs="Arial"/>
          <w:u w:val="single"/>
          <w:lang w:val="en-US"/>
        </w:rPr>
        <w:t>Note</w:t>
      </w:r>
      <w:r w:rsidRPr="00877DE2">
        <w:rPr>
          <w:rFonts w:eastAsia="Calibri" w:cs="Arial"/>
          <w:lang w:val="en-US"/>
        </w:rPr>
        <w:t xml:space="preserve"> that XACML is limited to the part in yellow in the picture, b</w:t>
      </w:r>
      <w:r w:rsidR="61FED4AC" w:rsidRPr="00877DE2">
        <w:rPr>
          <w:rFonts w:eastAsia="Calibri" w:cs="Arial"/>
          <w:lang w:val="en-US"/>
        </w:rPr>
        <w:t>ecause PEP is typically a kind of security control that already exist and was considered m</w:t>
      </w:r>
      <w:r w:rsidR="20917EAD" w:rsidRPr="00877DE2">
        <w:rPr>
          <w:rFonts w:eastAsia="Calibri" w:cs="Arial"/>
          <w:lang w:val="en-US"/>
        </w:rPr>
        <w:t>any years ago before XACML</w:t>
      </w:r>
      <w:r w:rsidR="00EA2853" w:rsidRPr="00877DE2">
        <w:rPr>
          <w:rFonts w:eastAsia="Calibri" w:cs="Arial"/>
          <w:lang w:val="en-US"/>
        </w:rPr>
        <w:t>. The</w:t>
      </w:r>
      <w:r w:rsidR="08510C07" w:rsidRPr="00877DE2">
        <w:rPr>
          <w:rFonts w:eastAsia="Calibri" w:cs="Arial"/>
          <w:lang w:val="en-US"/>
        </w:rPr>
        <w:t xml:space="preserve"> typical example of a PEP</w:t>
      </w:r>
      <w:r w:rsidR="00EA2853" w:rsidRPr="00877DE2">
        <w:rPr>
          <w:rFonts w:eastAsia="Calibri" w:cs="Arial"/>
          <w:lang w:val="en-US"/>
        </w:rPr>
        <w:t xml:space="preserve"> could be</w:t>
      </w:r>
      <w:r w:rsidR="08510C07" w:rsidRPr="00877DE2">
        <w:rPr>
          <w:rFonts w:eastAsia="Calibri" w:cs="Arial"/>
          <w:lang w:val="en-US"/>
        </w:rPr>
        <w:t xml:space="preserve"> a firewall</w:t>
      </w:r>
      <w:r w:rsidR="00EA2853" w:rsidRPr="00877DE2">
        <w:rPr>
          <w:rFonts w:eastAsia="Calibri" w:cs="Arial"/>
          <w:lang w:val="en-US"/>
        </w:rPr>
        <w:t xml:space="preserve"> (network or application firewall)</w:t>
      </w:r>
      <w:r w:rsidR="08510C07" w:rsidRPr="00877DE2">
        <w:rPr>
          <w:rFonts w:eastAsia="Calibri" w:cs="Arial"/>
          <w:lang w:val="en-US"/>
        </w:rPr>
        <w:t xml:space="preserve">, or </w:t>
      </w:r>
      <w:r w:rsidR="00EA2853" w:rsidRPr="00877DE2">
        <w:rPr>
          <w:rFonts w:eastAsia="Calibri" w:cs="Arial"/>
          <w:lang w:val="en-US"/>
        </w:rPr>
        <w:t>it can be any</w:t>
      </w:r>
      <w:r w:rsidR="08510C07" w:rsidRPr="00877DE2">
        <w:rPr>
          <w:rFonts w:eastAsia="Calibri" w:cs="Arial"/>
          <w:lang w:val="en-US"/>
        </w:rPr>
        <w:t xml:space="preserve"> engine inside an application</w:t>
      </w:r>
      <w:r w:rsidR="1D39D0EA" w:rsidRPr="00877DE2">
        <w:rPr>
          <w:rFonts w:eastAsia="Calibri" w:cs="Arial"/>
          <w:lang w:val="en-US"/>
        </w:rPr>
        <w:t xml:space="preserve"> that must decide if </w:t>
      </w:r>
      <w:r w:rsidR="00EA2853" w:rsidRPr="00877DE2">
        <w:rPr>
          <w:rFonts w:eastAsia="Calibri" w:cs="Arial"/>
          <w:lang w:val="en-US"/>
        </w:rPr>
        <w:t xml:space="preserve">a </w:t>
      </w:r>
      <w:r w:rsidR="1D39D0EA" w:rsidRPr="00877DE2">
        <w:rPr>
          <w:rFonts w:eastAsia="Calibri" w:cs="Arial"/>
          <w:lang w:val="en-US"/>
        </w:rPr>
        <w:t xml:space="preserve">certain action is permitted or denied, or an Operating System </w:t>
      </w:r>
      <w:r w:rsidR="64B6BB78" w:rsidRPr="00877DE2">
        <w:rPr>
          <w:rFonts w:eastAsia="Calibri" w:cs="Arial"/>
          <w:lang w:val="en-US"/>
        </w:rPr>
        <w:t xml:space="preserve">in which you want to perform some operations on the files. </w:t>
      </w:r>
      <w:r w:rsidR="00EA2853" w:rsidRPr="00877DE2">
        <w:rPr>
          <w:rFonts w:eastAsia="Calibri" w:cs="Arial"/>
          <w:lang w:val="en-US"/>
        </w:rPr>
        <w:t>T</w:t>
      </w:r>
      <w:r w:rsidR="64B6BB78" w:rsidRPr="00877DE2">
        <w:rPr>
          <w:rFonts w:eastAsia="Calibri" w:cs="Arial"/>
          <w:lang w:val="en-US"/>
        </w:rPr>
        <w:t xml:space="preserve">hose already have their own way to be configured, take decisions, etc. </w:t>
      </w:r>
      <w:r w:rsidR="00EA2853" w:rsidRPr="00877DE2">
        <w:rPr>
          <w:rFonts w:eastAsia="Calibri" w:cs="Arial"/>
          <w:lang w:val="en-US"/>
        </w:rPr>
        <w:t>T</w:t>
      </w:r>
      <w:r w:rsidR="1712A604" w:rsidRPr="00877DE2">
        <w:rPr>
          <w:rFonts w:eastAsia="Calibri" w:cs="Arial"/>
          <w:lang w:val="en-US"/>
        </w:rPr>
        <w:t>hat’s why normally the context handler is in place</w:t>
      </w:r>
      <w:r w:rsidR="00EA2853" w:rsidRPr="00877DE2">
        <w:rPr>
          <w:rFonts w:eastAsia="Calibri" w:cs="Arial"/>
          <w:lang w:val="en-US"/>
        </w:rPr>
        <w:t>,</w:t>
      </w:r>
      <w:r w:rsidR="1712A604" w:rsidRPr="00877DE2">
        <w:rPr>
          <w:rFonts w:eastAsia="Calibri" w:cs="Arial"/>
          <w:lang w:val="en-US"/>
        </w:rPr>
        <w:t xml:space="preserve"> if not for this part</w:t>
      </w:r>
      <w:r w:rsidR="00EA2853" w:rsidRPr="00877DE2">
        <w:rPr>
          <w:rFonts w:eastAsia="Calibri" w:cs="Arial"/>
          <w:lang w:val="en-US"/>
        </w:rPr>
        <w:t xml:space="preserve"> (imagine we don’t need/have that)</w:t>
      </w:r>
      <w:r w:rsidR="1712A604" w:rsidRPr="00877DE2">
        <w:rPr>
          <w:rFonts w:eastAsia="Calibri" w:cs="Arial"/>
          <w:lang w:val="en-US"/>
        </w:rPr>
        <w:t xml:space="preserve">, at least for translating from a specific </w:t>
      </w:r>
      <w:r w:rsidR="1B40088F" w:rsidRPr="00877DE2">
        <w:rPr>
          <w:rFonts w:eastAsia="Calibri" w:cs="Arial"/>
          <w:lang w:val="en-US"/>
        </w:rPr>
        <w:t xml:space="preserve">request format to the generic XACML. </w:t>
      </w:r>
    </w:p>
    <w:p w14:paraId="31DBC856" w14:textId="77777777" w:rsidR="00B36E4E" w:rsidRPr="00877DE2" w:rsidRDefault="00EA2853" w:rsidP="068DE960">
      <w:pPr>
        <w:rPr>
          <w:rFonts w:eastAsia="Calibri" w:cs="Arial"/>
          <w:lang w:val="en-US"/>
        </w:rPr>
      </w:pPr>
      <w:r w:rsidRPr="00877DE2">
        <w:rPr>
          <w:rFonts w:eastAsia="Calibri" w:cs="Arial"/>
          <w:lang w:val="en-US"/>
        </w:rPr>
        <w:t>There</w:t>
      </w:r>
      <w:r w:rsidR="1B40088F" w:rsidRPr="00877DE2">
        <w:rPr>
          <w:rFonts w:eastAsia="Calibri" w:cs="Arial"/>
          <w:lang w:val="en-US"/>
        </w:rPr>
        <w:t xml:space="preserve"> are not so many implementations </w:t>
      </w:r>
      <w:r w:rsidR="456AF187" w:rsidRPr="00877DE2">
        <w:rPr>
          <w:rFonts w:eastAsia="Calibri" w:cs="Arial"/>
          <w:lang w:val="en-US"/>
        </w:rPr>
        <w:t xml:space="preserve">of pure XACML access control </w:t>
      </w:r>
      <w:r w:rsidRPr="00877DE2">
        <w:rPr>
          <w:rFonts w:eastAsia="Calibri" w:cs="Arial"/>
          <w:lang w:val="en-US"/>
        </w:rPr>
        <w:t>policies</w:t>
      </w:r>
      <w:r w:rsidR="456AF187" w:rsidRPr="00877DE2">
        <w:rPr>
          <w:rFonts w:eastAsia="Calibri" w:cs="Arial"/>
          <w:lang w:val="en-US"/>
        </w:rPr>
        <w:t xml:space="preserve">, but the concept is widely used. When you have multidomain/multiservice access control system, you </w:t>
      </w:r>
      <w:r w:rsidRPr="00877DE2">
        <w:rPr>
          <w:rFonts w:eastAsia="Calibri" w:cs="Arial"/>
          <w:lang w:val="en-US"/>
        </w:rPr>
        <w:t>typically</w:t>
      </w:r>
      <w:r w:rsidR="456AF187" w:rsidRPr="00877DE2">
        <w:rPr>
          <w:rFonts w:eastAsia="Calibri" w:cs="Arial"/>
          <w:lang w:val="en-US"/>
        </w:rPr>
        <w:t xml:space="preserve"> talk to one or more PEP</w:t>
      </w:r>
      <w:r w:rsidR="09198CB6" w:rsidRPr="00877DE2">
        <w:rPr>
          <w:rFonts w:eastAsia="Calibri" w:cs="Arial"/>
          <w:lang w:val="en-US"/>
        </w:rPr>
        <w:t xml:space="preserve">, </w:t>
      </w:r>
      <w:r w:rsidR="62F380A7" w:rsidRPr="00877DE2">
        <w:rPr>
          <w:rFonts w:eastAsia="Calibri" w:cs="Arial"/>
          <w:lang w:val="en-US"/>
        </w:rPr>
        <w:t>because one PEP, can then feed other PEP</w:t>
      </w:r>
      <w:r w:rsidRPr="00877DE2">
        <w:rPr>
          <w:rFonts w:eastAsia="Calibri" w:cs="Arial"/>
          <w:lang w:val="en-US"/>
        </w:rPr>
        <w:t>s as well</w:t>
      </w:r>
      <w:r w:rsidR="62F380A7" w:rsidRPr="00877DE2">
        <w:rPr>
          <w:rFonts w:eastAsia="Calibri" w:cs="Arial"/>
          <w:lang w:val="en-US"/>
        </w:rPr>
        <w:t xml:space="preserve">, e.g., </w:t>
      </w:r>
      <m:oMath>
        <m:r>
          <w:rPr>
            <w:rFonts w:ascii="Cambria Math" w:eastAsia="Calibri" w:hAnsi="Cambria Math" w:cs="Arial"/>
            <w:lang w:val="en-US"/>
          </w:rPr>
          <m:t>PEP1→PEP2→PEP3→…</m:t>
        </m:r>
      </m:oMath>
      <w:r w:rsidR="62F380A7" w:rsidRPr="00877DE2">
        <w:rPr>
          <w:rFonts w:eastAsia="Calibri" w:cs="Arial"/>
          <w:lang w:val="en-US"/>
        </w:rPr>
        <w:t>,</w:t>
      </w:r>
      <w:r w:rsidRPr="00877DE2">
        <w:rPr>
          <w:rFonts w:eastAsia="Calibri" w:cs="Arial"/>
          <w:lang w:val="en-US"/>
        </w:rPr>
        <w:t xml:space="preserve"> that is</w:t>
      </w:r>
      <w:r w:rsidR="62F380A7" w:rsidRPr="00877DE2">
        <w:rPr>
          <w:rFonts w:eastAsia="Calibri" w:cs="Arial"/>
          <w:lang w:val="en-US"/>
        </w:rPr>
        <w:t xml:space="preserve"> ty</w:t>
      </w:r>
      <w:r w:rsidR="65B0E6A2" w:rsidRPr="00877DE2">
        <w:rPr>
          <w:rFonts w:eastAsia="Calibri" w:cs="Arial"/>
          <w:lang w:val="en-US"/>
        </w:rPr>
        <w:t>pically</w:t>
      </w:r>
      <w:r w:rsidRPr="00877DE2">
        <w:rPr>
          <w:rFonts w:eastAsia="Calibri" w:cs="Arial"/>
          <w:lang w:val="en-US"/>
        </w:rPr>
        <w:t xml:space="preserve"> something in which</w:t>
      </w:r>
      <w:r w:rsidR="65B0E6A2" w:rsidRPr="00877DE2">
        <w:rPr>
          <w:rFonts w:eastAsia="Calibri" w:cs="Arial"/>
          <w:lang w:val="en-US"/>
        </w:rPr>
        <w:t xml:space="preserve"> you centralize the decision and then you distribute the decision to all the points that</w:t>
      </w:r>
      <w:r w:rsidRPr="00877DE2">
        <w:rPr>
          <w:rFonts w:eastAsia="Calibri" w:cs="Arial"/>
          <w:lang w:val="en-US"/>
        </w:rPr>
        <w:t xml:space="preserve"> will</w:t>
      </w:r>
      <w:r w:rsidR="65B0E6A2" w:rsidRPr="00877DE2">
        <w:rPr>
          <w:rFonts w:eastAsia="Calibri" w:cs="Arial"/>
          <w:lang w:val="en-US"/>
        </w:rPr>
        <w:t xml:space="preserve"> </w:t>
      </w:r>
      <w:r w:rsidRPr="00877DE2">
        <w:rPr>
          <w:rFonts w:eastAsia="Calibri" w:cs="Arial"/>
          <w:lang w:val="en-US"/>
        </w:rPr>
        <w:t xml:space="preserve">implement </w:t>
      </w:r>
      <w:r w:rsidR="65B0E6A2" w:rsidRPr="00877DE2">
        <w:rPr>
          <w:rFonts w:eastAsia="Calibri" w:cs="Arial"/>
          <w:lang w:val="en-US"/>
        </w:rPr>
        <w:t xml:space="preserve">the access control </w:t>
      </w:r>
      <w:r w:rsidRPr="00877DE2">
        <w:rPr>
          <w:rFonts w:eastAsia="Calibri" w:cs="Arial"/>
          <w:lang w:val="en-US"/>
        </w:rPr>
        <w:t>policy</w:t>
      </w:r>
      <w:r w:rsidR="514C53E1" w:rsidRPr="00877DE2">
        <w:rPr>
          <w:rFonts w:eastAsia="Calibri" w:cs="Arial"/>
          <w:lang w:val="en-US"/>
        </w:rPr>
        <w:t xml:space="preserve">. </w:t>
      </w:r>
      <w:r w:rsidRPr="00877DE2">
        <w:rPr>
          <w:rFonts w:eastAsia="Calibri" w:cs="Arial"/>
          <w:lang w:val="en-US"/>
        </w:rPr>
        <w:t>T</w:t>
      </w:r>
      <w:r w:rsidR="514C53E1" w:rsidRPr="00877DE2">
        <w:rPr>
          <w:rFonts w:eastAsia="Calibri" w:cs="Arial"/>
          <w:lang w:val="en-US"/>
        </w:rPr>
        <w:t xml:space="preserve">his is very good because when you go to large information systems, one of the more important things is </w:t>
      </w:r>
      <w:r w:rsidR="1463A0C5" w:rsidRPr="00877DE2">
        <w:rPr>
          <w:rFonts w:eastAsia="Calibri" w:cs="Arial"/>
          <w:lang w:val="en-US"/>
        </w:rPr>
        <w:t xml:space="preserve">to have a uniform view of the system. </w:t>
      </w:r>
      <w:r w:rsidRPr="00877DE2">
        <w:rPr>
          <w:rFonts w:eastAsia="Calibri" w:cs="Arial"/>
          <w:lang w:val="en-US"/>
        </w:rPr>
        <w:t>A</w:t>
      </w:r>
      <w:r w:rsidR="1463A0C5" w:rsidRPr="00877DE2">
        <w:rPr>
          <w:rFonts w:eastAsia="Calibri" w:cs="Arial"/>
          <w:lang w:val="en-US"/>
        </w:rPr>
        <w:t xml:space="preserve">nytime you can centralize some decisions, that’s good. Implementing the same thing inside the </w:t>
      </w:r>
      <w:r w:rsidRPr="00877DE2">
        <w:rPr>
          <w:rFonts w:eastAsia="Calibri" w:cs="Arial"/>
          <w:lang w:val="en-US"/>
        </w:rPr>
        <w:t xml:space="preserve">various </w:t>
      </w:r>
      <w:r w:rsidR="2FB1EC9F" w:rsidRPr="00877DE2">
        <w:rPr>
          <w:rFonts w:eastAsia="Calibri" w:cs="Arial"/>
          <w:lang w:val="en-US"/>
        </w:rPr>
        <w:t>server</w:t>
      </w:r>
      <w:r w:rsidRPr="00877DE2">
        <w:rPr>
          <w:rFonts w:eastAsia="Calibri" w:cs="Arial"/>
          <w:lang w:val="en-US"/>
        </w:rPr>
        <w:t>s</w:t>
      </w:r>
      <w:r w:rsidR="2FB1EC9F" w:rsidRPr="00877DE2">
        <w:rPr>
          <w:rFonts w:eastAsia="Calibri" w:cs="Arial"/>
          <w:lang w:val="en-US"/>
        </w:rPr>
        <w:t xml:space="preserve"> w</w:t>
      </w:r>
      <w:r w:rsidRPr="00877DE2">
        <w:rPr>
          <w:rFonts w:eastAsia="Calibri" w:cs="Arial"/>
          <w:lang w:val="en-US"/>
        </w:rPr>
        <w:t>ould</w:t>
      </w:r>
      <w:r w:rsidR="2FB1EC9F" w:rsidRPr="00877DE2">
        <w:rPr>
          <w:rFonts w:eastAsia="Calibri" w:cs="Arial"/>
          <w:lang w:val="en-US"/>
        </w:rPr>
        <w:t xml:space="preserve"> be prone to errors. </w:t>
      </w:r>
      <w:r w:rsidRPr="00877DE2">
        <w:rPr>
          <w:rFonts w:eastAsia="Calibri" w:cs="Arial"/>
          <w:lang w:val="en-US"/>
        </w:rPr>
        <w:t>In</w:t>
      </w:r>
      <w:r w:rsidR="2FB1EC9F" w:rsidRPr="00877DE2">
        <w:rPr>
          <w:rFonts w:eastAsia="Calibri" w:cs="Arial"/>
          <w:lang w:val="en-US"/>
        </w:rPr>
        <w:t xml:space="preserve"> this way </w:t>
      </w:r>
      <w:r w:rsidRPr="00877DE2">
        <w:rPr>
          <w:rFonts w:eastAsia="Calibri" w:cs="Arial"/>
          <w:lang w:val="en-US"/>
        </w:rPr>
        <w:t xml:space="preserve">there is just </w:t>
      </w:r>
      <w:r w:rsidR="2FB1EC9F" w:rsidRPr="00877DE2">
        <w:rPr>
          <w:rFonts w:eastAsia="Calibri" w:cs="Arial"/>
          <w:b/>
          <w:lang w:val="en-US"/>
        </w:rPr>
        <w:t>one policy</w:t>
      </w:r>
      <w:r w:rsidR="2FB1EC9F" w:rsidRPr="00877DE2">
        <w:rPr>
          <w:rFonts w:eastAsia="Calibri" w:cs="Arial"/>
          <w:lang w:val="en-US"/>
        </w:rPr>
        <w:t xml:space="preserve"> </w:t>
      </w:r>
      <w:r w:rsidR="6E4277C5" w:rsidRPr="00877DE2">
        <w:rPr>
          <w:rFonts w:eastAsia="Calibri" w:cs="Arial"/>
          <w:lang w:val="en-US"/>
        </w:rPr>
        <w:t xml:space="preserve">to be applied to all the applications in my area, any application which is PEP </w:t>
      </w:r>
      <w:r w:rsidR="388977DC" w:rsidRPr="00877DE2">
        <w:rPr>
          <w:rFonts w:eastAsia="Calibri" w:cs="Arial"/>
          <w:lang w:val="en-US"/>
        </w:rPr>
        <w:t xml:space="preserve">will need to </w:t>
      </w:r>
      <w:r w:rsidR="399DBAC3" w:rsidRPr="00877DE2">
        <w:rPr>
          <w:rFonts w:eastAsia="Calibri" w:cs="Arial"/>
          <w:lang w:val="en-US"/>
        </w:rPr>
        <w:t xml:space="preserve">query </w:t>
      </w:r>
      <w:r w:rsidRPr="00877DE2">
        <w:rPr>
          <w:rFonts w:eastAsia="Calibri" w:cs="Arial"/>
          <w:lang w:val="en-US"/>
        </w:rPr>
        <w:t>my</w:t>
      </w:r>
      <w:r w:rsidR="388977DC" w:rsidRPr="00877DE2">
        <w:rPr>
          <w:rFonts w:eastAsia="Calibri" w:cs="Arial"/>
          <w:lang w:val="en-US"/>
        </w:rPr>
        <w:t xml:space="preserve"> P</w:t>
      </w:r>
      <w:r w:rsidRPr="00877DE2">
        <w:rPr>
          <w:rFonts w:eastAsia="Calibri" w:cs="Arial"/>
          <w:lang w:val="en-US"/>
        </w:rPr>
        <w:t>D</w:t>
      </w:r>
      <w:r w:rsidR="388977DC" w:rsidRPr="00877DE2">
        <w:rPr>
          <w:rFonts w:eastAsia="Calibri" w:cs="Arial"/>
          <w:lang w:val="en-US"/>
        </w:rPr>
        <w:t xml:space="preserve">P </w:t>
      </w:r>
      <w:r w:rsidR="565587AE" w:rsidRPr="00877DE2">
        <w:rPr>
          <w:rFonts w:eastAsia="Calibri" w:cs="Arial"/>
          <w:lang w:val="en-US"/>
        </w:rPr>
        <w:t xml:space="preserve">and </w:t>
      </w:r>
      <w:r w:rsidRPr="00877DE2">
        <w:rPr>
          <w:rFonts w:eastAsia="Calibri" w:cs="Arial"/>
          <w:lang w:val="en-US"/>
        </w:rPr>
        <w:t xml:space="preserve">this will take the </w:t>
      </w:r>
      <w:r w:rsidR="565587AE" w:rsidRPr="00877DE2">
        <w:rPr>
          <w:rFonts w:eastAsia="Calibri" w:cs="Arial"/>
          <w:lang w:val="en-US"/>
        </w:rPr>
        <w:t xml:space="preserve">decision. This is important also because </w:t>
      </w:r>
      <w:r w:rsidRPr="00877DE2">
        <w:rPr>
          <w:rFonts w:eastAsia="Calibri" w:cs="Arial"/>
          <w:lang w:val="en-US"/>
        </w:rPr>
        <w:t xml:space="preserve">it is possible to </w:t>
      </w:r>
      <w:r w:rsidRPr="00877DE2">
        <w:rPr>
          <w:rFonts w:eastAsia="Calibri" w:cs="Arial"/>
          <w:b/>
          <w:lang w:val="en-US"/>
        </w:rPr>
        <w:t>write</w:t>
      </w:r>
      <w:r w:rsidRPr="00877DE2">
        <w:rPr>
          <w:rFonts w:eastAsia="Calibri" w:cs="Arial"/>
          <w:lang w:val="en-US"/>
        </w:rPr>
        <w:t xml:space="preserve"> </w:t>
      </w:r>
      <w:r w:rsidRPr="00877DE2">
        <w:rPr>
          <w:rFonts w:eastAsia="Calibri" w:cs="Arial"/>
          <w:b/>
          <w:lang w:val="en-US"/>
        </w:rPr>
        <w:t>logs</w:t>
      </w:r>
      <w:r w:rsidRPr="00877DE2">
        <w:rPr>
          <w:rFonts w:eastAsia="Calibri" w:cs="Arial"/>
          <w:lang w:val="en-US"/>
        </w:rPr>
        <w:t>, which is</w:t>
      </w:r>
      <w:r w:rsidR="041CD1F1" w:rsidRPr="00877DE2">
        <w:rPr>
          <w:rFonts w:eastAsia="Calibri" w:cs="Arial"/>
          <w:lang w:val="en-US"/>
        </w:rPr>
        <w:t xml:space="preserve"> important in order to detect if </w:t>
      </w:r>
      <w:r w:rsidR="041CD1F1" w:rsidRPr="00877DE2">
        <w:rPr>
          <w:rFonts w:eastAsia="Calibri" w:cs="Arial"/>
          <w:i/>
          <w:lang w:val="en-US"/>
        </w:rPr>
        <w:t>inappropriate actions</w:t>
      </w:r>
      <w:r w:rsidR="041CD1F1" w:rsidRPr="00877DE2">
        <w:rPr>
          <w:rFonts w:eastAsia="Calibri" w:cs="Arial"/>
          <w:lang w:val="en-US"/>
        </w:rPr>
        <w:t xml:space="preserve"> have been performed or </w:t>
      </w:r>
      <w:r w:rsidR="041CD1F1" w:rsidRPr="00877DE2">
        <w:rPr>
          <w:rFonts w:eastAsia="Calibri" w:cs="Arial"/>
          <w:i/>
          <w:lang w:val="en-US"/>
        </w:rPr>
        <w:t>inappropriate users</w:t>
      </w:r>
      <w:r w:rsidR="041CD1F1" w:rsidRPr="00877DE2">
        <w:rPr>
          <w:rFonts w:eastAsia="Calibri" w:cs="Arial"/>
          <w:lang w:val="en-US"/>
        </w:rPr>
        <w:t xml:space="preserve"> were connected.</w:t>
      </w:r>
      <w:r w:rsidR="4B4C17E7" w:rsidRPr="00877DE2">
        <w:rPr>
          <w:rFonts w:eastAsia="Calibri" w:cs="Arial"/>
          <w:lang w:val="en-US"/>
        </w:rPr>
        <w:t xml:space="preserve"> We must not think that our system will always be secure, we must always be ready for errors/</w:t>
      </w:r>
      <w:r w:rsidR="00B36E4E" w:rsidRPr="00877DE2">
        <w:rPr>
          <w:rFonts w:eastAsia="Calibri" w:cs="Arial"/>
          <w:lang w:val="en-US"/>
        </w:rPr>
        <w:t>attacks</w:t>
      </w:r>
      <w:r w:rsidR="4B4C17E7" w:rsidRPr="00877DE2">
        <w:rPr>
          <w:rFonts w:eastAsia="Calibri" w:cs="Arial"/>
          <w:lang w:val="en-US"/>
        </w:rPr>
        <w:t>.</w:t>
      </w:r>
      <w:r w:rsidR="2049BE8C" w:rsidRPr="00877DE2">
        <w:rPr>
          <w:rFonts w:eastAsia="Calibri" w:cs="Arial"/>
          <w:lang w:val="en-US"/>
        </w:rPr>
        <w:t xml:space="preserve"> </w:t>
      </w:r>
    </w:p>
    <w:p w14:paraId="047805BB" w14:textId="3654F1C7" w:rsidR="7107D947" w:rsidRPr="00877DE2" w:rsidRDefault="00B36E4E" w:rsidP="00B36E4E">
      <w:pPr>
        <w:rPr>
          <w:rFonts w:eastAsia="Calibri" w:cs="Arial"/>
          <w:highlight w:val="magenta"/>
          <w:lang w:val="en-US"/>
        </w:rPr>
      </w:pPr>
      <w:r w:rsidRPr="00877DE2">
        <w:rPr>
          <w:rFonts w:eastAsia="Calibri" w:cs="Arial"/>
          <w:lang w:val="en-US"/>
        </w:rPr>
        <w:t>A</w:t>
      </w:r>
      <w:r w:rsidR="2049BE8C" w:rsidRPr="00877DE2">
        <w:rPr>
          <w:rFonts w:eastAsia="Calibri" w:cs="Arial"/>
          <w:lang w:val="en-US"/>
        </w:rPr>
        <w:t xml:space="preserve">nother important thing is that after the attack </w:t>
      </w:r>
      <w:r w:rsidRPr="00877DE2">
        <w:rPr>
          <w:rFonts w:eastAsia="Calibri" w:cs="Arial"/>
          <w:lang w:val="en-US"/>
        </w:rPr>
        <w:t>has taken</w:t>
      </w:r>
      <w:r w:rsidR="2049BE8C" w:rsidRPr="00877DE2">
        <w:rPr>
          <w:rFonts w:eastAsia="Calibri" w:cs="Arial"/>
          <w:lang w:val="en-US"/>
        </w:rPr>
        <w:t xml:space="preserve"> place, we </w:t>
      </w:r>
      <w:r w:rsidRPr="00877DE2">
        <w:rPr>
          <w:rFonts w:eastAsia="Calibri" w:cs="Arial"/>
          <w:lang w:val="en-US"/>
        </w:rPr>
        <w:t>should</w:t>
      </w:r>
      <w:r w:rsidR="2049BE8C" w:rsidRPr="00877DE2">
        <w:rPr>
          <w:rFonts w:eastAsia="Calibri" w:cs="Arial"/>
          <w:lang w:val="en-US"/>
        </w:rPr>
        <w:t xml:space="preserve"> be able to understand what’s happened</w:t>
      </w:r>
      <w:r w:rsidR="1057937D" w:rsidRPr="00877DE2">
        <w:rPr>
          <w:rFonts w:eastAsia="Calibri" w:cs="Arial"/>
          <w:lang w:val="en-US"/>
        </w:rPr>
        <w:t xml:space="preserve">. </w:t>
      </w:r>
      <w:r w:rsidRPr="00877DE2">
        <w:rPr>
          <w:rFonts w:eastAsia="Calibri" w:cs="Arial"/>
          <w:lang w:val="en-US"/>
        </w:rPr>
        <w:t>Having</w:t>
      </w:r>
      <w:r w:rsidR="1057937D" w:rsidRPr="00877DE2">
        <w:rPr>
          <w:rFonts w:eastAsia="Calibri" w:cs="Arial"/>
          <w:lang w:val="en-US"/>
        </w:rPr>
        <w:t xml:space="preserve"> a centralized point means that even if </w:t>
      </w:r>
      <w:r w:rsidR="172CF28B" w:rsidRPr="00877DE2">
        <w:rPr>
          <w:rFonts w:eastAsia="Calibri" w:cs="Arial"/>
          <w:lang w:val="en-US"/>
        </w:rPr>
        <w:t xml:space="preserve">hacker </w:t>
      </w:r>
      <w:r w:rsidR="1057937D" w:rsidRPr="00877DE2">
        <w:rPr>
          <w:rFonts w:eastAsia="Calibri" w:cs="Arial"/>
          <w:lang w:val="en-US"/>
        </w:rPr>
        <w:t xml:space="preserve">is attacking here </w:t>
      </w:r>
      <w:r w:rsidR="6FD0F63B" w:rsidRPr="00877DE2">
        <w:rPr>
          <w:rFonts w:eastAsia="Calibri" w:cs="Arial"/>
          <w:lang w:val="en-US"/>
        </w:rPr>
        <w:t xml:space="preserve">or is attacking </w:t>
      </w:r>
      <w:r w:rsidRPr="00877DE2">
        <w:rPr>
          <w:rFonts w:eastAsia="Calibri" w:cs="Arial"/>
          <w:lang w:val="en-US"/>
        </w:rPr>
        <w:t xml:space="preserve">directly the object, it is possible to </w:t>
      </w:r>
      <w:r w:rsidR="6FD0F63B" w:rsidRPr="00877DE2">
        <w:rPr>
          <w:rFonts w:eastAsia="Calibri" w:cs="Arial"/>
          <w:lang w:val="en-US"/>
        </w:rPr>
        <w:t>have a</w:t>
      </w:r>
      <w:r w:rsidRPr="00877DE2">
        <w:rPr>
          <w:rFonts w:eastAsia="Calibri" w:cs="Arial"/>
          <w:lang w:val="en-US"/>
        </w:rPr>
        <w:t xml:space="preserve">t least a </w:t>
      </w:r>
      <w:r w:rsidR="6FD0F63B" w:rsidRPr="00877DE2">
        <w:rPr>
          <w:rFonts w:eastAsia="Calibri" w:cs="Arial"/>
          <w:lang w:val="en-US"/>
        </w:rPr>
        <w:t>trace of what’s happened</w:t>
      </w:r>
      <w:r w:rsidRPr="00877DE2">
        <w:rPr>
          <w:rFonts w:eastAsia="Calibri" w:cs="Arial"/>
          <w:lang w:val="en-US"/>
        </w:rPr>
        <w:t xml:space="preserve"> (in another place)</w:t>
      </w:r>
      <w:r w:rsidR="6FD0F63B" w:rsidRPr="00877DE2">
        <w:rPr>
          <w:rFonts w:eastAsia="Calibri" w:cs="Arial"/>
          <w:lang w:val="en-US"/>
        </w:rPr>
        <w:t>.</w:t>
      </w:r>
      <w:r w:rsidR="7F0E1119" w:rsidRPr="00877DE2">
        <w:rPr>
          <w:rFonts w:eastAsia="Calibri" w:cs="Arial"/>
          <w:lang w:val="en-US"/>
        </w:rPr>
        <w:t xml:space="preserve"> Of course, </w:t>
      </w:r>
      <w:r w:rsidRPr="00877DE2">
        <w:rPr>
          <w:rFonts w:eastAsia="Calibri" w:cs="Arial"/>
          <w:lang w:val="en-US"/>
        </w:rPr>
        <w:t>it is possible to have a double log: it is possible to have the PDP and the PEP performing a log. Le</w:t>
      </w:r>
      <w:r w:rsidR="5102A323" w:rsidRPr="00877DE2">
        <w:rPr>
          <w:rFonts w:eastAsia="Calibri" w:cs="Arial"/>
          <w:lang w:val="en-US"/>
        </w:rPr>
        <w:t xml:space="preserve">t’s imagine that some bad action happened on </w:t>
      </w:r>
      <w:r w:rsidRPr="00877DE2">
        <w:rPr>
          <w:rFonts w:eastAsia="Calibri" w:cs="Arial"/>
          <w:lang w:val="en-US"/>
        </w:rPr>
        <w:t>an</w:t>
      </w:r>
      <w:r w:rsidR="5102A323" w:rsidRPr="00877DE2">
        <w:rPr>
          <w:rFonts w:eastAsia="Calibri" w:cs="Arial"/>
          <w:lang w:val="en-US"/>
        </w:rPr>
        <w:t xml:space="preserve"> object</w:t>
      </w:r>
      <w:r w:rsidRPr="00877DE2">
        <w:rPr>
          <w:rFonts w:eastAsia="Calibri" w:cs="Arial"/>
          <w:lang w:val="en-US"/>
        </w:rPr>
        <w:t>: the owner of the object will go to the</w:t>
      </w:r>
      <w:r w:rsidR="1481EB99" w:rsidRPr="00877DE2">
        <w:rPr>
          <w:rFonts w:eastAsia="Calibri" w:cs="Arial"/>
          <w:lang w:val="en-US"/>
        </w:rPr>
        <w:t xml:space="preserve"> </w:t>
      </w:r>
      <w:r w:rsidRPr="00877DE2">
        <w:rPr>
          <w:rFonts w:eastAsia="Calibri" w:cs="Arial"/>
          <w:lang w:val="en-US"/>
        </w:rPr>
        <w:t xml:space="preserve">PEP saying </w:t>
      </w:r>
      <w:r w:rsidR="1481EB99" w:rsidRPr="00877DE2">
        <w:rPr>
          <w:rFonts w:eastAsia="Calibri" w:cs="Arial"/>
          <w:lang w:val="en-US"/>
        </w:rPr>
        <w:t xml:space="preserve">“Oh, you have permitted </w:t>
      </w:r>
      <w:r w:rsidRPr="00877DE2">
        <w:rPr>
          <w:rFonts w:eastAsia="Calibri" w:cs="Arial"/>
          <w:lang w:val="en-US"/>
        </w:rPr>
        <w:t>that action</w:t>
      </w:r>
      <w:r w:rsidR="1481EB99" w:rsidRPr="00877DE2">
        <w:rPr>
          <w:rFonts w:eastAsia="Calibri" w:cs="Arial"/>
          <w:lang w:val="en-US"/>
        </w:rPr>
        <w:t>” but</w:t>
      </w:r>
      <w:r w:rsidRPr="00877DE2">
        <w:rPr>
          <w:rFonts w:eastAsia="Calibri" w:cs="Arial"/>
          <w:lang w:val="en-US"/>
        </w:rPr>
        <w:t xml:space="preserve"> then the</w:t>
      </w:r>
      <w:r w:rsidR="1481EB99" w:rsidRPr="00877DE2">
        <w:rPr>
          <w:rFonts w:eastAsia="Calibri" w:cs="Arial"/>
          <w:lang w:val="en-US"/>
        </w:rPr>
        <w:t xml:space="preserve"> PEP says “You told me to permit it, </w:t>
      </w:r>
      <w:r w:rsidR="458A4F92" w:rsidRPr="00877DE2">
        <w:rPr>
          <w:rFonts w:eastAsia="Calibri" w:cs="Arial"/>
          <w:lang w:val="en-US"/>
        </w:rPr>
        <w:t>because I only</w:t>
      </w:r>
      <w:r w:rsidR="1481EB99" w:rsidRPr="00877DE2">
        <w:rPr>
          <w:rFonts w:eastAsia="Calibri" w:cs="Arial"/>
          <w:lang w:val="en-US"/>
        </w:rPr>
        <w:t xml:space="preserve"> implement your decision”. </w:t>
      </w:r>
      <w:r w:rsidR="1163F9D8" w:rsidRPr="00877DE2">
        <w:rPr>
          <w:rFonts w:eastAsia="Calibri" w:cs="Arial"/>
          <w:lang w:val="en-US"/>
        </w:rPr>
        <w:t>So</w:t>
      </w:r>
      <w:r w:rsidRPr="00877DE2">
        <w:rPr>
          <w:rFonts w:eastAsia="Calibri" w:cs="Arial"/>
          <w:lang w:val="en-US"/>
        </w:rPr>
        <w:t>,</w:t>
      </w:r>
      <w:r w:rsidR="1163F9D8" w:rsidRPr="00877DE2">
        <w:rPr>
          <w:rFonts w:eastAsia="Calibri" w:cs="Arial"/>
          <w:lang w:val="en-US"/>
        </w:rPr>
        <w:t xml:space="preserve"> it is very much important to have </w:t>
      </w:r>
      <w:r w:rsidR="1163F9D8" w:rsidRPr="00877DE2">
        <w:rPr>
          <w:rFonts w:eastAsia="Calibri" w:cs="Arial"/>
          <w:b/>
          <w:lang w:val="en-US"/>
        </w:rPr>
        <w:t>distributed</w:t>
      </w:r>
      <w:r w:rsidR="1163F9D8" w:rsidRPr="00877DE2">
        <w:rPr>
          <w:rFonts w:eastAsia="Calibri" w:cs="Arial"/>
          <w:lang w:val="en-US"/>
        </w:rPr>
        <w:t xml:space="preserve"> </w:t>
      </w:r>
      <w:r w:rsidR="6E054857" w:rsidRPr="00877DE2">
        <w:rPr>
          <w:rFonts w:eastAsia="Calibri" w:cs="Arial"/>
          <w:b/>
          <w:lang w:val="en-US"/>
        </w:rPr>
        <w:t>logs</w:t>
      </w:r>
      <w:r w:rsidRPr="00877DE2">
        <w:rPr>
          <w:rFonts w:eastAsia="Calibri" w:cs="Arial"/>
          <w:lang w:val="en-US"/>
        </w:rPr>
        <w:t>.</w:t>
      </w:r>
      <w:r w:rsidR="3FE0D99C" w:rsidRPr="00877DE2">
        <w:rPr>
          <w:rFonts w:eastAsia="Calibri" w:cs="Arial"/>
          <w:lang w:val="en-US"/>
        </w:rPr>
        <w:t xml:space="preserve"> </w:t>
      </w:r>
      <w:r w:rsidRPr="00877DE2">
        <w:rPr>
          <w:rFonts w:eastAsia="Calibri" w:cs="Arial"/>
          <w:lang w:val="en-US"/>
        </w:rPr>
        <w:t>I</w:t>
      </w:r>
      <w:r w:rsidR="3FE0D99C" w:rsidRPr="00877DE2">
        <w:rPr>
          <w:rFonts w:eastAsia="Calibri" w:cs="Arial"/>
          <w:lang w:val="en-US"/>
        </w:rPr>
        <w:t xml:space="preserve">t seems </w:t>
      </w:r>
      <w:r w:rsidRPr="00877DE2">
        <w:rPr>
          <w:rFonts w:eastAsia="Calibri" w:cs="Arial"/>
          <w:lang w:val="en-US"/>
        </w:rPr>
        <w:t xml:space="preserve">unneeded, since the information (log) is already present on the PEP, </w:t>
      </w:r>
      <w:r w:rsidR="3FE0D99C" w:rsidRPr="00877DE2">
        <w:rPr>
          <w:rFonts w:eastAsia="Calibri" w:cs="Arial"/>
          <w:lang w:val="en-US"/>
        </w:rPr>
        <w:t xml:space="preserve">but let’s </w:t>
      </w:r>
      <w:r w:rsidRPr="00877DE2">
        <w:rPr>
          <w:rFonts w:eastAsia="Calibri" w:cs="Arial"/>
          <w:lang w:val="en-US"/>
        </w:rPr>
        <w:t>have the same information a</w:t>
      </w:r>
      <w:r w:rsidR="3FE0D99C" w:rsidRPr="00877DE2">
        <w:rPr>
          <w:rFonts w:eastAsia="Calibri" w:cs="Arial"/>
          <w:lang w:val="en-US"/>
        </w:rPr>
        <w:t xml:space="preserve">lso </w:t>
      </w:r>
      <w:r w:rsidR="1CC12A10" w:rsidRPr="00877DE2">
        <w:rPr>
          <w:rFonts w:eastAsia="Calibri" w:cs="Arial"/>
          <w:lang w:val="en-US"/>
        </w:rPr>
        <w:t>in another place</w:t>
      </w:r>
      <w:r w:rsidR="3FE0D99C" w:rsidRPr="00877DE2">
        <w:rPr>
          <w:rFonts w:eastAsia="Calibri" w:cs="Arial"/>
          <w:lang w:val="en-US"/>
        </w:rPr>
        <w:t xml:space="preserve">, especially if </w:t>
      </w:r>
      <w:r w:rsidRPr="00877DE2">
        <w:rPr>
          <w:rFonts w:eastAsia="Calibri" w:cs="Arial"/>
          <w:lang w:val="en-US"/>
        </w:rPr>
        <w:t>there</w:t>
      </w:r>
      <w:r w:rsidR="7011CAF2" w:rsidRPr="00877DE2">
        <w:rPr>
          <w:rFonts w:eastAsia="Calibri" w:cs="Arial"/>
          <w:lang w:val="en-US"/>
        </w:rPr>
        <w:t xml:space="preserve"> is a company A and the other is a company B, </w:t>
      </w:r>
      <w:r w:rsidRPr="00877DE2">
        <w:rPr>
          <w:rFonts w:eastAsia="Calibri" w:cs="Arial"/>
          <w:lang w:val="en-US"/>
        </w:rPr>
        <w:t>which would lead to</w:t>
      </w:r>
      <w:r w:rsidR="7011CAF2" w:rsidRPr="00877DE2">
        <w:rPr>
          <w:rFonts w:eastAsia="Calibri" w:cs="Arial"/>
          <w:lang w:val="en-US"/>
        </w:rPr>
        <w:t xml:space="preserve"> some discussion</w:t>
      </w:r>
      <w:r w:rsidRPr="00877DE2">
        <w:rPr>
          <w:rFonts w:eastAsia="Calibri" w:cs="Arial"/>
          <w:lang w:val="en-US"/>
        </w:rPr>
        <w:t>s</w:t>
      </w:r>
      <w:r w:rsidR="7011CAF2" w:rsidRPr="00877DE2">
        <w:rPr>
          <w:rFonts w:eastAsia="Calibri" w:cs="Arial"/>
          <w:lang w:val="en-US"/>
        </w:rPr>
        <w:t xml:space="preserve">. In general, </w:t>
      </w:r>
      <w:r w:rsidR="5F7E0854" w:rsidRPr="00877DE2">
        <w:rPr>
          <w:rFonts w:eastAsia="Calibri" w:cs="Arial"/>
          <w:lang w:val="en-US"/>
        </w:rPr>
        <w:t>remember that logs should be a</w:t>
      </w:r>
      <w:r w:rsidRPr="00877DE2">
        <w:rPr>
          <w:rFonts w:eastAsia="Calibri" w:cs="Arial"/>
          <w:lang w:val="en-US"/>
        </w:rPr>
        <w:t>ppend-only (another problem is that companies implement log in read-write mode which is wrong).</w:t>
      </w:r>
    </w:p>
    <w:p w14:paraId="238FD31F" w14:textId="7E6CE878" w:rsidR="7107D947" w:rsidRDefault="33BEE6B7" w:rsidP="00B36E4E">
      <w:pPr>
        <w:pStyle w:val="Titolo3"/>
        <w:rPr>
          <w:rFonts w:eastAsia="Calibri" w:cs="Arial"/>
          <w:b w:val="0"/>
          <w:lang w:val="en-US"/>
        </w:rPr>
      </w:pPr>
      <w:bookmarkStart w:id="241" w:name="_Toc91005626"/>
      <w:r w:rsidRPr="00877DE2">
        <w:rPr>
          <w:lang w:val="en-US"/>
        </w:rPr>
        <w:t>Context handler</w:t>
      </w:r>
      <w:bookmarkEnd w:id="241"/>
    </w:p>
    <w:p w14:paraId="4E47B79E" w14:textId="76E416C3" w:rsidR="33BEE6B7" w:rsidRPr="00877DE2" w:rsidRDefault="33BEE6B7" w:rsidP="068DE960">
      <w:pPr>
        <w:rPr>
          <w:rFonts w:eastAsia="Calibri" w:cs="Arial"/>
          <w:lang w:val="en-US"/>
        </w:rPr>
      </w:pPr>
      <w:r w:rsidRPr="00877DE2">
        <w:rPr>
          <w:rFonts w:eastAsia="Calibri" w:cs="Arial"/>
          <w:lang w:val="en-US"/>
        </w:rPr>
        <w:t>The P</w:t>
      </w:r>
      <w:r w:rsidR="00B36E4E" w:rsidRPr="00877DE2">
        <w:rPr>
          <w:rFonts w:eastAsia="Calibri" w:cs="Arial"/>
          <w:lang w:val="en-US"/>
        </w:rPr>
        <w:t>E</w:t>
      </w:r>
      <w:r w:rsidRPr="00877DE2">
        <w:rPr>
          <w:rFonts w:eastAsia="Calibri" w:cs="Arial"/>
          <w:lang w:val="en-US"/>
        </w:rPr>
        <w:t>P is tightly bound to the application or service (e.g., it can be a web server or a firewall) and it uses specific formats for r</w:t>
      </w:r>
      <w:r w:rsidR="514775D7" w:rsidRPr="00877DE2">
        <w:rPr>
          <w:rFonts w:eastAsia="Calibri" w:cs="Arial"/>
          <w:lang w:val="en-US"/>
        </w:rPr>
        <w:t>equests/responses (few PEP</w:t>
      </w:r>
      <w:r w:rsidR="00B36E4E" w:rsidRPr="00877DE2">
        <w:rPr>
          <w:rFonts w:eastAsia="Calibri" w:cs="Arial"/>
          <w:lang w:val="en-US"/>
        </w:rPr>
        <w:t>s</w:t>
      </w:r>
      <w:r w:rsidR="514775D7" w:rsidRPr="00877DE2">
        <w:rPr>
          <w:rFonts w:eastAsia="Calibri" w:cs="Arial"/>
          <w:lang w:val="en-US"/>
        </w:rPr>
        <w:t xml:space="preserve"> are capable of using directly XACML). </w:t>
      </w:r>
      <w:r w:rsidR="00B36E4E" w:rsidRPr="00877DE2">
        <w:rPr>
          <w:rFonts w:eastAsia="Calibri" w:cs="Arial"/>
          <w:lang w:val="en-US"/>
        </w:rPr>
        <w:t>T</w:t>
      </w:r>
      <w:r w:rsidR="514775D7" w:rsidRPr="00877DE2">
        <w:rPr>
          <w:rFonts w:eastAsia="Calibri" w:cs="Arial"/>
          <w:lang w:val="en-US"/>
        </w:rPr>
        <w:t xml:space="preserve">he context handler converts access requests/responses from/to </w:t>
      </w:r>
      <w:r w:rsidR="074C90CC" w:rsidRPr="00877DE2">
        <w:rPr>
          <w:rFonts w:eastAsia="Calibri" w:cs="Arial"/>
          <w:lang w:val="en-US"/>
        </w:rPr>
        <w:t>XACML and, if needed, it enhances the requests with the attribute values (obtained from P</w:t>
      </w:r>
      <w:r w:rsidR="00B36E4E" w:rsidRPr="00877DE2">
        <w:rPr>
          <w:rFonts w:eastAsia="Calibri" w:cs="Arial"/>
          <w:lang w:val="en-US"/>
        </w:rPr>
        <w:t>I</w:t>
      </w:r>
      <w:r w:rsidR="074C90CC" w:rsidRPr="00877DE2">
        <w:rPr>
          <w:rFonts w:eastAsia="Calibri" w:cs="Arial"/>
          <w:lang w:val="en-US"/>
        </w:rPr>
        <w:t>P) often in the form of SAML assertions.</w:t>
      </w:r>
      <w:r w:rsidR="187DEC2C" w:rsidRPr="00877DE2">
        <w:rPr>
          <w:rFonts w:eastAsia="Calibri" w:cs="Arial"/>
          <w:lang w:val="en-US"/>
        </w:rPr>
        <w:t xml:space="preserve"> </w:t>
      </w:r>
      <w:r w:rsidR="6F3ECDA1" w:rsidRPr="00877DE2">
        <w:rPr>
          <w:rFonts w:eastAsia="Calibri" w:cs="Arial"/>
          <w:lang w:val="en-US"/>
        </w:rPr>
        <w:t xml:space="preserve">When you </w:t>
      </w:r>
      <w:r w:rsidR="00B36E4E" w:rsidRPr="00877DE2">
        <w:rPr>
          <w:rFonts w:eastAsia="Calibri" w:cs="Arial"/>
          <w:lang w:val="en-US"/>
        </w:rPr>
        <w:t>put</w:t>
      </w:r>
      <w:r w:rsidR="6F3ECDA1" w:rsidRPr="00877DE2">
        <w:rPr>
          <w:rFonts w:eastAsia="Calibri" w:cs="Arial"/>
          <w:lang w:val="en-US"/>
        </w:rPr>
        <w:t xml:space="preserve"> </w:t>
      </w:r>
      <w:r w:rsidR="00B36E4E" w:rsidRPr="00877DE2">
        <w:rPr>
          <w:rFonts w:eastAsia="Calibri" w:cs="Arial"/>
          <w:lang w:val="en-US"/>
        </w:rPr>
        <w:t>s</w:t>
      </w:r>
      <w:r w:rsidR="6F3ECDA1" w:rsidRPr="00877DE2">
        <w:rPr>
          <w:rFonts w:eastAsia="Calibri" w:cs="Arial"/>
          <w:lang w:val="en-US"/>
        </w:rPr>
        <w:t>ome information, you want to be sure that th</w:t>
      </w:r>
      <w:r w:rsidR="00B36E4E" w:rsidRPr="00877DE2">
        <w:rPr>
          <w:rFonts w:eastAsia="Calibri" w:cs="Arial"/>
          <w:lang w:val="en-US"/>
        </w:rPr>
        <w:t>e</w:t>
      </w:r>
      <w:r w:rsidR="6F3ECDA1" w:rsidRPr="00877DE2">
        <w:rPr>
          <w:rFonts w:eastAsia="Calibri" w:cs="Arial"/>
          <w:lang w:val="en-US"/>
        </w:rPr>
        <w:t xml:space="preserve"> information is correct, so an assertion is a strong statement: “Yes, in this moment it is 14:1</w:t>
      </w:r>
      <w:r w:rsidR="0908C2E1" w:rsidRPr="00877DE2">
        <w:rPr>
          <w:rFonts w:eastAsia="Calibri" w:cs="Arial"/>
          <w:lang w:val="en-US"/>
        </w:rPr>
        <w:t xml:space="preserve">4:54” and </w:t>
      </w:r>
      <w:r w:rsidR="00B36E4E" w:rsidRPr="00877DE2">
        <w:rPr>
          <w:rFonts w:eastAsia="Calibri" w:cs="Arial"/>
          <w:lang w:val="en-US"/>
        </w:rPr>
        <w:t>it is possible to</w:t>
      </w:r>
      <w:r w:rsidR="0908C2E1" w:rsidRPr="00877DE2">
        <w:rPr>
          <w:rFonts w:eastAsia="Calibri" w:cs="Arial"/>
          <w:lang w:val="en-US"/>
        </w:rPr>
        <w:t xml:space="preserve"> prove that, or </w:t>
      </w:r>
      <w:r w:rsidR="00B36E4E" w:rsidRPr="00877DE2">
        <w:rPr>
          <w:rFonts w:eastAsia="Calibri" w:cs="Arial"/>
          <w:lang w:val="en-US"/>
        </w:rPr>
        <w:t>it is possible to</w:t>
      </w:r>
      <w:r w:rsidR="0908C2E1" w:rsidRPr="00877DE2">
        <w:rPr>
          <w:rFonts w:eastAsia="Calibri" w:cs="Arial"/>
          <w:lang w:val="en-US"/>
        </w:rPr>
        <w:t xml:space="preserve"> prove that </w:t>
      </w:r>
      <w:r w:rsidR="00B36E4E" w:rsidRPr="00877DE2">
        <w:rPr>
          <w:rFonts w:eastAsia="Calibri" w:cs="Arial"/>
          <w:lang w:val="en-US"/>
        </w:rPr>
        <w:t>the user has been</w:t>
      </w:r>
      <w:r w:rsidR="0908C2E1" w:rsidRPr="00877DE2">
        <w:rPr>
          <w:rFonts w:eastAsia="Calibri" w:cs="Arial"/>
          <w:lang w:val="en-US"/>
        </w:rPr>
        <w:t xml:space="preserve"> authenticated </w:t>
      </w:r>
      <w:r w:rsidR="00B36E4E" w:rsidRPr="00877DE2">
        <w:rPr>
          <w:rFonts w:eastAsia="Calibri" w:cs="Arial"/>
          <w:lang w:val="en-US"/>
        </w:rPr>
        <w:t xml:space="preserve">with </w:t>
      </w:r>
      <w:r w:rsidR="0F6F5945" w:rsidRPr="00877DE2">
        <w:rPr>
          <w:rFonts w:eastAsia="Calibri" w:cs="Arial"/>
          <w:lang w:val="en-US"/>
        </w:rPr>
        <w:t xml:space="preserve">his username and password. </w:t>
      </w:r>
      <w:r w:rsidR="00E8226E" w:rsidRPr="00877DE2">
        <w:rPr>
          <w:rFonts w:eastAsia="Calibri" w:cs="Arial"/>
          <w:lang w:val="en-US"/>
        </w:rPr>
        <w:t>S</w:t>
      </w:r>
      <w:r w:rsidR="0F6F5945" w:rsidRPr="00877DE2">
        <w:rPr>
          <w:rFonts w:eastAsia="Calibri" w:cs="Arial"/>
          <w:lang w:val="en-US"/>
        </w:rPr>
        <w:t>ome strong foundation to take your decision</w:t>
      </w:r>
      <w:r w:rsidR="00E8226E" w:rsidRPr="00877DE2">
        <w:rPr>
          <w:rFonts w:eastAsia="Calibri" w:cs="Arial"/>
          <w:lang w:val="en-US"/>
        </w:rPr>
        <w:t xml:space="preserve"> are needed</w:t>
      </w:r>
      <w:r w:rsidR="0F6F5945" w:rsidRPr="00877DE2">
        <w:rPr>
          <w:rFonts w:eastAsia="Calibri" w:cs="Arial"/>
          <w:lang w:val="en-US"/>
        </w:rPr>
        <w:t xml:space="preserve">. </w:t>
      </w:r>
    </w:p>
    <w:p w14:paraId="76AE5E8B" w14:textId="57EBBF4B" w:rsidR="4D330407" w:rsidRPr="00877DE2" w:rsidRDefault="00BC28D1" w:rsidP="00E8226E">
      <w:pPr>
        <w:pStyle w:val="Titolo2"/>
        <w:rPr>
          <w:lang w:val="en-US"/>
        </w:rPr>
      </w:pPr>
      <w:bookmarkStart w:id="242" w:name="_Toc91005627"/>
      <w:r w:rsidRPr="00877DE2">
        <w:rPr>
          <w:noProof/>
          <w:lang w:val="en-US"/>
        </w:rPr>
        <w:drawing>
          <wp:anchor distT="0" distB="0" distL="114300" distR="114300" simplePos="0" relativeHeight="251683328" behindDoc="0" locked="0" layoutInCell="1" allowOverlap="1" wp14:anchorId="3D68EC70" wp14:editId="03768E45">
            <wp:simplePos x="0" y="0"/>
            <wp:positionH relativeFrom="margin">
              <wp:align>right</wp:align>
            </wp:positionH>
            <wp:positionV relativeFrom="paragraph">
              <wp:posOffset>205105</wp:posOffset>
            </wp:positionV>
            <wp:extent cx="3343910" cy="2000250"/>
            <wp:effectExtent l="0" t="0" r="8890" b="0"/>
            <wp:wrapSquare wrapText="bothSides"/>
            <wp:docPr id="67955284" name="Picture 6795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4391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4D330407" w:rsidRPr="00877DE2">
        <w:rPr>
          <w:lang w:val="en-US"/>
        </w:rPr>
        <w:t>XACML: policy format</w:t>
      </w:r>
      <w:bookmarkEnd w:id="242"/>
    </w:p>
    <w:p w14:paraId="0A33B135" w14:textId="1CAA9A3C" w:rsidR="01E02592" w:rsidRPr="00877DE2" w:rsidRDefault="00E8226E" w:rsidP="068DE960">
      <w:pPr>
        <w:spacing w:line="257" w:lineRule="auto"/>
        <w:rPr>
          <w:lang w:val="en-US"/>
        </w:rPr>
      </w:pPr>
      <w:r w:rsidRPr="00877DE2">
        <w:rPr>
          <w:lang w:val="en-US"/>
        </w:rPr>
        <w:t>The</w:t>
      </w:r>
      <w:r w:rsidR="01E02592" w:rsidRPr="00877DE2">
        <w:rPr>
          <w:lang w:val="en-US"/>
        </w:rPr>
        <w:t xml:space="preserve"> top</w:t>
      </w:r>
      <w:r w:rsidRPr="00877DE2">
        <w:rPr>
          <w:lang w:val="en-US"/>
        </w:rPr>
        <w:t>-</w:t>
      </w:r>
      <w:r w:rsidR="01E02592" w:rsidRPr="00877DE2">
        <w:rPr>
          <w:lang w:val="en-US"/>
        </w:rPr>
        <w:t xml:space="preserve">most element is the </w:t>
      </w:r>
      <w:r w:rsidR="01E02592" w:rsidRPr="00877DE2">
        <w:rPr>
          <w:i/>
          <w:lang w:val="en-US"/>
        </w:rPr>
        <w:t>PolicySet</w:t>
      </w:r>
      <w:r w:rsidR="01E02592" w:rsidRPr="00877DE2">
        <w:rPr>
          <w:lang w:val="en-US"/>
        </w:rPr>
        <w:t xml:space="preserve"> which is a container of single policies</w:t>
      </w:r>
      <w:r w:rsidR="57CDE997" w:rsidRPr="00877DE2">
        <w:rPr>
          <w:lang w:val="en-US"/>
        </w:rPr>
        <w:t xml:space="preserve"> or other policy sets, so </w:t>
      </w:r>
      <w:r w:rsidRPr="00877DE2">
        <w:rPr>
          <w:lang w:val="en-US"/>
        </w:rPr>
        <w:t>it is possible to have recursive format.</w:t>
      </w:r>
      <w:r w:rsidR="57CDE997" w:rsidRPr="00877DE2">
        <w:rPr>
          <w:lang w:val="en-US"/>
        </w:rPr>
        <w:t xml:space="preserve"> As a minimum </w:t>
      </w:r>
      <w:r w:rsidRPr="00877DE2">
        <w:rPr>
          <w:lang w:val="en-US"/>
        </w:rPr>
        <w:t xml:space="preserve">there is </w:t>
      </w:r>
      <w:r w:rsidR="57CDE997" w:rsidRPr="00877DE2">
        <w:rPr>
          <w:lang w:val="en-US"/>
        </w:rPr>
        <w:t xml:space="preserve">one </w:t>
      </w:r>
      <w:r w:rsidRPr="00877DE2">
        <w:rPr>
          <w:i/>
          <w:lang w:val="en-US"/>
        </w:rPr>
        <w:t>p</w:t>
      </w:r>
      <w:r w:rsidR="57CDE997" w:rsidRPr="00877DE2">
        <w:rPr>
          <w:i/>
          <w:lang w:val="en-US"/>
        </w:rPr>
        <w:t>olicy</w:t>
      </w:r>
      <w:r w:rsidR="57CDE997" w:rsidRPr="00877DE2">
        <w:rPr>
          <w:lang w:val="en-US"/>
        </w:rPr>
        <w:t xml:space="preserve">, </w:t>
      </w:r>
      <w:r w:rsidRPr="00877DE2">
        <w:rPr>
          <w:lang w:val="en-US"/>
        </w:rPr>
        <w:t xml:space="preserve">which is the </w:t>
      </w:r>
      <w:r w:rsidR="57CDE997" w:rsidRPr="00877DE2">
        <w:rPr>
          <w:b/>
          <w:lang w:val="en-US"/>
        </w:rPr>
        <w:t xml:space="preserve">single </w:t>
      </w:r>
      <w:r w:rsidR="3B116F2B" w:rsidRPr="00877DE2">
        <w:rPr>
          <w:b/>
          <w:lang w:val="en-US"/>
        </w:rPr>
        <w:t>access control policy</w:t>
      </w:r>
      <w:r w:rsidR="3B116F2B" w:rsidRPr="00877DE2">
        <w:rPr>
          <w:lang w:val="en-US"/>
        </w:rPr>
        <w:t xml:space="preserve"> </w:t>
      </w:r>
      <w:r w:rsidR="248A367F" w:rsidRPr="00877DE2">
        <w:rPr>
          <w:lang w:val="en-US"/>
        </w:rPr>
        <w:t xml:space="preserve">and it contains: </w:t>
      </w:r>
    </w:p>
    <w:p w14:paraId="65E65A0E" w14:textId="05ED7BDD" w:rsidR="01E02592" w:rsidRPr="00877DE2" w:rsidRDefault="248A367F" w:rsidP="001310CE">
      <w:pPr>
        <w:pStyle w:val="Paragrafoelenco"/>
        <w:numPr>
          <w:ilvl w:val="0"/>
          <w:numId w:val="241"/>
        </w:numPr>
        <w:spacing w:line="257" w:lineRule="auto"/>
        <w:rPr>
          <w:rFonts w:asciiTheme="minorHAnsi" w:eastAsiaTheme="minorEastAsia" w:hAnsiTheme="minorHAnsi"/>
          <w:lang w:val="en-US"/>
        </w:rPr>
      </w:pPr>
      <w:r w:rsidRPr="666356AB">
        <w:rPr>
          <w:rFonts w:eastAsia="Calibri" w:cs="Arial"/>
          <w:b/>
          <w:bCs/>
          <w:lang w:val="en-US"/>
        </w:rPr>
        <w:t>Rules</w:t>
      </w:r>
      <w:r w:rsidRPr="666356AB">
        <w:rPr>
          <w:rFonts w:eastAsia="Calibri" w:cs="Arial"/>
          <w:lang w:val="en-US"/>
        </w:rPr>
        <w:t xml:space="preserve">: each rule is </w:t>
      </w:r>
      <w:r w:rsidR="00E8226E" w:rsidRPr="666356AB">
        <w:rPr>
          <w:rFonts w:eastAsia="Calibri" w:cs="Arial"/>
          <w:lang w:val="en-US"/>
        </w:rPr>
        <w:t>one</w:t>
      </w:r>
      <w:r w:rsidRPr="666356AB">
        <w:rPr>
          <w:rFonts w:eastAsia="Calibri" w:cs="Arial"/>
          <w:lang w:val="en-US"/>
        </w:rPr>
        <w:t xml:space="preserve"> rule in the policy (of course </w:t>
      </w:r>
      <w:r w:rsidR="00E8226E" w:rsidRPr="666356AB">
        <w:rPr>
          <w:rFonts w:eastAsia="Calibri" w:cs="Arial"/>
          <w:lang w:val="en-US"/>
        </w:rPr>
        <w:t>it is possible to have</w:t>
      </w:r>
      <w:r w:rsidRPr="666356AB">
        <w:rPr>
          <w:rFonts w:eastAsia="Calibri" w:cs="Arial"/>
          <w:lang w:val="en-US"/>
        </w:rPr>
        <w:t xml:space="preserve"> more than one rule</w:t>
      </w:r>
      <w:r w:rsidR="00E8226E" w:rsidRPr="666356AB">
        <w:rPr>
          <w:rFonts w:eastAsia="Calibri" w:cs="Arial"/>
          <w:lang w:val="en-US"/>
        </w:rPr>
        <w:t xml:space="preserve"> in the policy</w:t>
      </w:r>
      <w:r w:rsidR="14F0462C" w:rsidRPr="666356AB">
        <w:rPr>
          <w:rFonts w:eastAsia="Calibri" w:cs="Arial"/>
          <w:lang w:val="en-US"/>
        </w:rPr>
        <w:t xml:space="preserve">) and each rule contains </w:t>
      </w:r>
      <w:r w:rsidR="00E8226E" w:rsidRPr="666356AB">
        <w:rPr>
          <w:rFonts w:eastAsia="Calibri" w:cs="Arial"/>
          <w:lang w:val="en-US"/>
        </w:rPr>
        <w:t>two</w:t>
      </w:r>
      <w:r w:rsidR="14F0462C" w:rsidRPr="666356AB">
        <w:rPr>
          <w:rFonts w:eastAsia="Calibri" w:cs="Arial"/>
          <w:lang w:val="en-US"/>
        </w:rPr>
        <w:t xml:space="preserve"> </w:t>
      </w:r>
      <w:r w:rsidR="00E8226E" w:rsidRPr="666356AB">
        <w:rPr>
          <w:rFonts w:eastAsia="Calibri" w:cs="Arial"/>
          <w:lang w:val="en-US"/>
        </w:rPr>
        <w:t>sub-</w:t>
      </w:r>
      <w:r w:rsidR="14F0462C" w:rsidRPr="666356AB">
        <w:rPr>
          <w:rFonts w:eastAsia="Calibri" w:cs="Arial"/>
          <w:lang w:val="en-US"/>
        </w:rPr>
        <w:t>elements:</w:t>
      </w:r>
    </w:p>
    <w:p w14:paraId="54D07108" w14:textId="10F1BC98" w:rsidR="01E02592" w:rsidRPr="00877DE2" w:rsidRDefault="539BBBCF" w:rsidP="001310CE">
      <w:pPr>
        <w:pStyle w:val="Paragrafoelenco"/>
        <w:numPr>
          <w:ilvl w:val="1"/>
          <w:numId w:val="241"/>
        </w:numPr>
        <w:spacing w:line="257" w:lineRule="auto"/>
        <w:rPr>
          <w:lang w:val="en-US"/>
        </w:rPr>
      </w:pPr>
      <w:r w:rsidRPr="666356AB">
        <w:rPr>
          <w:rFonts w:eastAsia="Calibri" w:cs="Arial"/>
          <w:lang w:val="en-US"/>
        </w:rPr>
        <w:t xml:space="preserve">The </w:t>
      </w:r>
      <w:r w:rsidRPr="666356AB">
        <w:rPr>
          <w:rFonts w:eastAsia="Calibri" w:cs="Arial"/>
          <w:i/>
          <w:iCs/>
          <w:lang w:val="en-US"/>
        </w:rPr>
        <w:t>Effect</w:t>
      </w:r>
      <w:r w:rsidRPr="666356AB">
        <w:rPr>
          <w:rFonts w:eastAsia="Calibri" w:cs="Arial"/>
          <w:lang w:val="en-US"/>
        </w:rPr>
        <w:t xml:space="preserve"> of the rule (permit or deny)</w:t>
      </w:r>
    </w:p>
    <w:p w14:paraId="6607D3E8" w14:textId="5DEF5054" w:rsidR="01E02592" w:rsidRPr="00877DE2" w:rsidRDefault="539BBBCF" w:rsidP="001310CE">
      <w:pPr>
        <w:pStyle w:val="Paragrafoelenco"/>
        <w:numPr>
          <w:ilvl w:val="1"/>
          <w:numId w:val="241"/>
        </w:numPr>
        <w:spacing w:line="257" w:lineRule="auto"/>
        <w:rPr>
          <w:lang w:val="en-US"/>
        </w:rPr>
      </w:pPr>
      <w:r w:rsidRPr="666356AB">
        <w:rPr>
          <w:rFonts w:eastAsia="Calibri" w:cs="Arial"/>
          <w:lang w:val="en-US"/>
        </w:rPr>
        <w:t xml:space="preserve">The </w:t>
      </w:r>
      <w:r w:rsidRPr="666356AB">
        <w:rPr>
          <w:rFonts w:eastAsia="Calibri" w:cs="Arial"/>
          <w:i/>
          <w:iCs/>
          <w:lang w:val="en-US"/>
        </w:rPr>
        <w:t>Condition</w:t>
      </w:r>
      <w:r w:rsidRPr="666356AB">
        <w:rPr>
          <w:rFonts w:eastAsia="Calibri" w:cs="Arial"/>
          <w:lang w:val="en-US"/>
        </w:rPr>
        <w:t xml:space="preserve"> to be verified (optional)</w:t>
      </w:r>
    </w:p>
    <w:p w14:paraId="2958713A" w14:textId="7D8C6C8D" w:rsidR="3785150F" w:rsidRPr="00877DE2" w:rsidRDefault="539BBBCF" w:rsidP="001310CE">
      <w:pPr>
        <w:pStyle w:val="Paragrafoelenco"/>
        <w:numPr>
          <w:ilvl w:val="0"/>
          <w:numId w:val="241"/>
        </w:numPr>
        <w:spacing w:line="257" w:lineRule="auto"/>
        <w:rPr>
          <w:rFonts w:asciiTheme="minorHAnsi" w:eastAsiaTheme="minorEastAsia" w:hAnsiTheme="minorHAnsi"/>
          <w:lang w:val="en-US"/>
        </w:rPr>
      </w:pPr>
      <w:r w:rsidRPr="666356AB">
        <w:rPr>
          <w:rFonts w:eastAsia="Calibri" w:cs="Arial"/>
          <w:b/>
          <w:bCs/>
          <w:lang w:val="en-US"/>
        </w:rPr>
        <w:t>Target</w:t>
      </w:r>
      <w:r w:rsidRPr="666356AB">
        <w:rPr>
          <w:rFonts w:eastAsia="Calibri" w:cs="Arial"/>
          <w:lang w:val="en-US"/>
        </w:rPr>
        <w:t xml:space="preserve">: </w:t>
      </w:r>
      <w:r w:rsidR="00E8226E" w:rsidRPr="666356AB">
        <w:rPr>
          <w:rFonts w:eastAsia="Calibri" w:cs="Arial"/>
          <w:lang w:val="en-US"/>
        </w:rPr>
        <w:t>it says “</w:t>
      </w:r>
      <w:r w:rsidRPr="666356AB">
        <w:rPr>
          <w:rFonts w:eastAsia="Calibri" w:cs="Arial"/>
          <w:lang w:val="en-US"/>
        </w:rPr>
        <w:t xml:space="preserve">this is a policy </w:t>
      </w:r>
      <w:r w:rsidR="00E8226E" w:rsidRPr="666356AB">
        <w:rPr>
          <w:rFonts w:eastAsia="Calibri" w:cs="Arial"/>
          <w:lang w:val="en-US"/>
        </w:rPr>
        <w:t>to be applied</w:t>
      </w:r>
      <w:r w:rsidRPr="666356AB">
        <w:rPr>
          <w:rFonts w:eastAsia="Calibri" w:cs="Arial"/>
          <w:lang w:val="en-US"/>
        </w:rPr>
        <w:t xml:space="preserve"> when there is a request for this target</w:t>
      </w:r>
      <w:r w:rsidR="00E8226E" w:rsidRPr="666356AB">
        <w:rPr>
          <w:rFonts w:eastAsia="Calibri" w:cs="Arial"/>
          <w:lang w:val="en-US"/>
        </w:rPr>
        <w:t xml:space="preserve"> (object in previous slide)”. The t</w:t>
      </w:r>
      <w:r w:rsidR="6DB3F27F" w:rsidRPr="666356AB">
        <w:rPr>
          <w:rFonts w:eastAsia="Calibri" w:cs="Arial"/>
          <w:lang w:val="en-US"/>
        </w:rPr>
        <w:t>arget is used to control the applicability of the request and to index the various policies for the PDP</w:t>
      </w:r>
      <w:r w:rsidR="5BBED29E" w:rsidRPr="666356AB">
        <w:rPr>
          <w:rFonts w:eastAsia="Calibri" w:cs="Arial"/>
          <w:lang w:val="en-US"/>
        </w:rPr>
        <w:t xml:space="preserve">, so </w:t>
      </w:r>
      <w:r w:rsidR="00E8226E" w:rsidRPr="666356AB">
        <w:rPr>
          <w:rFonts w:eastAsia="Calibri" w:cs="Arial"/>
          <w:lang w:val="en-US"/>
        </w:rPr>
        <w:t xml:space="preserve">when a request for a certain object is received, </w:t>
      </w:r>
      <w:r w:rsidR="5BBED29E" w:rsidRPr="666356AB">
        <w:rPr>
          <w:rFonts w:eastAsia="Calibri" w:cs="Arial"/>
          <w:lang w:val="en-US"/>
        </w:rPr>
        <w:t>a lookup</w:t>
      </w:r>
      <w:r w:rsidR="00E8226E" w:rsidRPr="666356AB">
        <w:rPr>
          <w:rFonts w:eastAsia="Calibri" w:cs="Arial"/>
          <w:lang w:val="en-US"/>
        </w:rPr>
        <w:t xml:space="preserve"> is performed</w:t>
      </w:r>
      <w:r w:rsidR="5BBED29E" w:rsidRPr="666356AB">
        <w:rPr>
          <w:rFonts w:eastAsia="Calibri" w:cs="Arial"/>
          <w:lang w:val="en-US"/>
        </w:rPr>
        <w:t xml:space="preserve"> o</w:t>
      </w:r>
      <w:r w:rsidR="00E8226E" w:rsidRPr="666356AB">
        <w:rPr>
          <w:rFonts w:eastAsia="Calibri" w:cs="Arial"/>
          <w:lang w:val="en-US"/>
        </w:rPr>
        <w:t xml:space="preserve">n </w:t>
      </w:r>
      <w:r w:rsidR="5BBED29E" w:rsidRPr="666356AB">
        <w:rPr>
          <w:rFonts w:eastAsia="Calibri" w:cs="Arial"/>
          <w:lang w:val="en-US"/>
        </w:rPr>
        <w:t>all the policies that ha</w:t>
      </w:r>
      <w:r w:rsidR="00E8226E" w:rsidRPr="666356AB">
        <w:rPr>
          <w:rFonts w:eastAsia="Calibri" w:cs="Arial"/>
          <w:lang w:val="en-US"/>
        </w:rPr>
        <w:t>ve</w:t>
      </w:r>
      <w:r w:rsidR="5BBED29E" w:rsidRPr="666356AB">
        <w:rPr>
          <w:rFonts w:eastAsia="Calibri" w:cs="Arial"/>
          <w:lang w:val="en-US"/>
        </w:rPr>
        <w:t xml:space="preserve"> as target the specified object. </w:t>
      </w:r>
      <w:r w:rsidR="00E8226E" w:rsidRPr="666356AB">
        <w:rPr>
          <w:rFonts w:eastAsia="Calibri" w:cs="Arial"/>
          <w:lang w:val="en-US"/>
        </w:rPr>
        <w:t>Th</w:t>
      </w:r>
      <w:r w:rsidR="5BBED29E" w:rsidRPr="666356AB">
        <w:rPr>
          <w:rFonts w:eastAsia="Calibri" w:cs="Arial"/>
          <w:lang w:val="en-US"/>
        </w:rPr>
        <w:t>en, for this target the</w:t>
      </w:r>
      <w:r w:rsidR="6D87C417" w:rsidRPr="666356AB">
        <w:rPr>
          <w:rFonts w:eastAsia="Calibri" w:cs="Arial"/>
          <w:lang w:val="en-US"/>
        </w:rPr>
        <w:t xml:space="preserve"> rules are expressed in the</w:t>
      </w:r>
      <w:r w:rsidR="00E8226E" w:rsidRPr="666356AB">
        <w:rPr>
          <w:rFonts w:eastAsia="Calibri" w:cs="Arial"/>
          <w:lang w:val="en-US"/>
        </w:rPr>
        <w:t xml:space="preserve"> following</w:t>
      </w:r>
      <w:r w:rsidR="6D87C417" w:rsidRPr="666356AB">
        <w:rPr>
          <w:rFonts w:eastAsia="Calibri" w:cs="Arial"/>
          <w:lang w:val="en-US"/>
        </w:rPr>
        <w:t xml:space="preserve"> form:</w:t>
      </w:r>
    </w:p>
    <w:p w14:paraId="301F5811" w14:textId="0247E7DE" w:rsidR="6D87C417" w:rsidRPr="00877DE2" w:rsidRDefault="6D87C417" w:rsidP="001310CE">
      <w:pPr>
        <w:pStyle w:val="Paragrafoelenco"/>
        <w:numPr>
          <w:ilvl w:val="1"/>
          <w:numId w:val="241"/>
        </w:numPr>
        <w:spacing w:line="257" w:lineRule="auto"/>
        <w:rPr>
          <w:rFonts w:asciiTheme="minorHAnsi" w:eastAsiaTheme="minorEastAsia" w:hAnsiTheme="minorHAnsi"/>
          <w:lang w:val="en-US"/>
        </w:rPr>
      </w:pPr>
      <w:r w:rsidRPr="666356AB">
        <w:rPr>
          <w:rFonts w:eastAsia="Calibri" w:cs="Arial"/>
          <w:b/>
          <w:bCs/>
          <w:lang w:val="en-US"/>
        </w:rPr>
        <w:t>Subject</w:t>
      </w:r>
      <w:r w:rsidR="00E8226E" w:rsidRPr="666356AB">
        <w:rPr>
          <w:rFonts w:eastAsia="Calibri" w:cs="Arial"/>
          <w:b/>
          <w:bCs/>
          <w:lang w:val="en-US"/>
        </w:rPr>
        <w:t>(s)</w:t>
      </w:r>
      <w:r w:rsidRPr="666356AB">
        <w:rPr>
          <w:rFonts w:eastAsia="Calibri" w:cs="Arial"/>
          <w:lang w:val="en-US"/>
        </w:rPr>
        <w:t xml:space="preserve"> (one or more): contain the </w:t>
      </w:r>
      <w:r w:rsidRPr="666356AB">
        <w:rPr>
          <w:rFonts w:eastAsia="Calibri" w:cs="Arial"/>
          <w:i/>
          <w:iCs/>
          <w:lang w:val="en-US"/>
        </w:rPr>
        <w:t>list of the attributes of the subject</w:t>
      </w:r>
      <w:r w:rsidRPr="666356AB">
        <w:rPr>
          <w:rFonts w:eastAsia="Calibri" w:cs="Arial"/>
          <w:lang w:val="en-US"/>
        </w:rPr>
        <w:t xml:space="preserve"> to which the policy applies</w:t>
      </w:r>
      <w:r w:rsidR="6B89260E" w:rsidRPr="666356AB">
        <w:rPr>
          <w:rFonts w:eastAsia="Calibri" w:cs="Arial"/>
          <w:lang w:val="en-US"/>
        </w:rPr>
        <w:t>. The</w:t>
      </w:r>
      <w:r w:rsidRPr="666356AB">
        <w:rPr>
          <w:rFonts w:eastAsia="Calibri" w:cs="Arial"/>
          <w:lang w:val="en-US"/>
        </w:rPr>
        <w:t xml:space="preserve"> subject </w:t>
      </w:r>
      <w:r w:rsidR="15BA94A2" w:rsidRPr="666356AB">
        <w:rPr>
          <w:rFonts w:eastAsia="Calibri" w:cs="Arial"/>
          <w:lang w:val="en-US"/>
        </w:rPr>
        <w:t>is identified in</w:t>
      </w:r>
      <w:r w:rsidR="00E8226E" w:rsidRPr="666356AB">
        <w:rPr>
          <w:rFonts w:eastAsia="Calibri" w:cs="Arial"/>
          <w:lang w:val="en-US"/>
        </w:rPr>
        <w:t xml:space="preserve"> various </w:t>
      </w:r>
      <w:r w:rsidR="15BA94A2" w:rsidRPr="666356AB">
        <w:rPr>
          <w:rFonts w:eastAsia="Calibri" w:cs="Arial"/>
          <w:lang w:val="en-US"/>
        </w:rPr>
        <w:t>ways, for example</w:t>
      </w:r>
      <w:r w:rsidR="00E8226E" w:rsidRPr="666356AB">
        <w:rPr>
          <w:rFonts w:eastAsia="Calibri" w:cs="Arial"/>
          <w:lang w:val="en-US"/>
        </w:rPr>
        <w:t xml:space="preserve">: </w:t>
      </w:r>
      <w:r w:rsidR="15BA94A2" w:rsidRPr="666356AB">
        <w:rPr>
          <w:rFonts w:eastAsia="Calibri" w:cs="Arial"/>
          <w:lang w:val="en-US"/>
        </w:rPr>
        <w:t>“a</w:t>
      </w:r>
      <w:r w:rsidR="00E8226E" w:rsidRPr="666356AB">
        <w:rPr>
          <w:rFonts w:eastAsia="Calibri" w:cs="Arial"/>
          <w:lang w:val="en-US"/>
        </w:rPr>
        <w:t>ny</w:t>
      </w:r>
      <w:r w:rsidR="15BA94A2" w:rsidRPr="666356AB">
        <w:rPr>
          <w:rFonts w:eastAsia="Calibri" w:cs="Arial"/>
          <w:lang w:val="en-US"/>
        </w:rPr>
        <w:t xml:space="preserve"> subject that has got an address in the subnet </w:t>
      </w:r>
      <w:r w:rsidR="03892FD5" w:rsidRPr="666356AB">
        <w:rPr>
          <w:rFonts w:eastAsia="Calibri" w:cs="Arial"/>
          <w:lang w:val="en-US"/>
        </w:rPr>
        <w:t>x.x.</w:t>
      </w:r>
      <w:r w:rsidR="15BA94A2" w:rsidRPr="666356AB">
        <w:rPr>
          <w:rFonts w:eastAsia="Calibri" w:cs="Arial"/>
          <w:lang w:val="en-US"/>
        </w:rPr>
        <w:t>10.1</w:t>
      </w:r>
      <w:r w:rsidR="178E1292" w:rsidRPr="666356AB">
        <w:rPr>
          <w:rFonts w:eastAsia="Calibri" w:cs="Arial"/>
          <w:lang w:val="en-US"/>
        </w:rPr>
        <w:t>” or “that subject that corresponds to the username Lioy” and so on</w:t>
      </w:r>
      <w:r w:rsidR="10C24559" w:rsidRPr="666356AB">
        <w:rPr>
          <w:rFonts w:eastAsia="Calibri" w:cs="Arial"/>
          <w:lang w:val="en-US"/>
        </w:rPr>
        <w:t xml:space="preserve">. </w:t>
      </w:r>
      <w:r w:rsidR="00E8226E" w:rsidRPr="666356AB">
        <w:rPr>
          <w:rFonts w:eastAsia="Calibri" w:cs="Arial"/>
          <w:lang w:val="en-US"/>
        </w:rPr>
        <w:t xml:space="preserve">There is not a single way to </w:t>
      </w:r>
      <w:r w:rsidR="10C24559" w:rsidRPr="666356AB">
        <w:rPr>
          <w:rFonts w:eastAsia="Calibri" w:cs="Arial"/>
          <w:lang w:val="en-US"/>
        </w:rPr>
        <w:t xml:space="preserve">identify a subject, </w:t>
      </w:r>
      <w:r w:rsidR="00E8226E" w:rsidRPr="666356AB">
        <w:rPr>
          <w:rFonts w:eastAsia="Calibri" w:cs="Arial"/>
          <w:lang w:val="en-US"/>
        </w:rPr>
        <w:t>and this field accommodates different ways to specify it. F</w:t>
      </w:r>
      <w:r w:rsidR="10C24559" w:rsidRPr="666356AB">
        <w:rPr>
          <w:rFonts w:eastAsia="Calibri" w:cs="Arial"/>
          <w:lang w:val="en-US"/>
        </w:rPr>
        <w:t>or example</w:t>
      </w:r>
      <w:r w:rsidR="00E8226E" w:rsidRPr="666356AB">
        <w:rPr>
          <w:rFonts w:eastAsia="Calibri" w:cs="Arial"/>
          <w:lang w:val="en-US"/>
        </w:rPr>
        <w:t>,</w:t>
      </w:r>
      <w:r w:rsidR="10C24559" w:rsidRPr="666356AB">
        <w:rPr>
          <w:rFonts w:eastAsia="Calibri" w:cs="Arial"/>
          <w:lang w:val="en-US"/>
        </w:rPr>
        <w:t xml:space="preserve"> this can also be used for </w:t>
      </w:r>
      <w:r w:rsidR="10C24559" w:rsidRPr="666356AB">
        <w:rPr>
          <w:rFonts w:eastAsia="Calibri" w:cs="Arial"/>
          <w:b/>
          <w:bCs/>
          <w:lang w:val="en-US"/>
        </w:rPr>
        <w:t>RB</w:t>
      </w:r>
      <w:r w:rsidR="00E8226E" w:rsidRPr="666356AB">
        <w:rPr>
          <w:rFonts w:eastAsia="Calibri" w:cs="Arial"/>
          <w:b/>
          <w:bCs/>
          <w:lang w:val="en-US"/>
        </w:rPr>
        <w:t>AC</w:t>
      </w:r>
      <w:r w:rsidR="10C24559" w:rsidRPr="666356AB">
        <w:rPr>
          <w:rFonts w:eastAsia="Calibri" w:cs="Arial"/>
          <w:lang w:val="en-US"/>
        </w:rPr>
        <w:t xml:space="preserve"> (</w:t>
      </w:r>
      <w:r w:rsidR="6B89260E" w:rsidRPr="666356AB">
        <w:rPr>
          <w:rFonts w:eastAsia="Calibri" w:cs="Arial"/>
          <w:i/>
          <w:iCs/>
          <w:lang w:val="en-US"/>
        </w:rPr>
        <w:t>Role</w:t>
      </w:r>
      <w:r w:rsidR="10C24559" w:rsidRPr="666356AB">
        <w:rPr>
          <w:rFonts w:eastAsia="Calibri" w:cs="Arial"/>
          <w:i/>
          <w:iCs/>
          <w:lang w:val="en-US"/>
        </w:rPr>
        <w:t xml:space="preserve"> Based</w:t>
      </w:r>
      <w:r w:rsidR="10C24559" w:rsidRPr="666356AB">
        <w:rPr>
          <w:rFonts w:eastAsia="Calibri" w:cs="Arial"/>
          <w:lang w:val="en-US"/>
        </w:rPr>
        <w:t xml:space="preserve"> </w:t>
      </w:r>
      <w:r w:rsidR="00E8226E" w:rsidRPr="666356AB">
        <w:rPr>
          <w:rFonts w:eastAsia="Calibri" w:cs="Arial"/>
          <w:i/>
          <w:iCs/>
          <w:lang w:val="en-US"/>
        </w:rPr>
        <w:t>A</w:t>
      </w:r>
      <w:r w:rsidR="6B89260E" w:rsidRPr="666356AB">
        <w:rPr>
          <w:rFonts w:eastAsia="Calibri" w:cs="Arial"/>
          <w:i/>
          <w:iCs/>
          <w:lang w:val="en-US"/>
        </w:rPr>
        <w:t xml:space="preserve">ccess </w:t>
      </w:r>
      <w:r w:rsidR="00E8226E" w:rsidRPr="666356AB">
        <w:rPr>
          <w:rFonts w:eastAsia="Calibri" w:cs="Arial"/>
          <w:i/>
          <w:iCs/>
          <w:lang w:val="en-US"/>
        </w:rPr>
        <w:t>C</w:t>
      </w:r>
      <w:r w:rsidR="6B89260E" w:rsidRPr="666356AB">
        <w:rPr>
          <w:rFonts w:eastAsia="Calibri" w:cs="Arial"/>
          <w:i/>
          <w:iCs/>
          <w:lang w:val="en-US"/>
        </w:rPr>
        <w:t>ontrol</w:t>
      </w:r>
      <w:r w:rsidR="00E8226E" w:rsidRPr="666356AB">
        <w:rPr>
          <w:rFonts w:eastAsia="Calibri" w:cs="Arial"/>
          <w:lang w:val="en-US"/>
        </w:rPr>
        <w:t>)</w:t>
      </w:r>
      <w:r w:rsidR="09BCFB87" w:rsidRPr="666356AB">
        <w:rPr>
          <w:rFonts w:eastAsia="Calibri" w:cs="Arial"/>
          <w:lang w:val="en-US"/>
        </w:rPr>
        <w:t xml:space="preserve">, and the subject </w:t>
      </w:r>
      <w:r w:rsidR="00E8226E" w:rsidRPr="666356AB">
        <w:rPr>
          <w:rFonts w:eastAsia="Calibri" w:cs="Arial"/>
          <w:lang w:val="en-US"/>
        </w:rPr>
        <w:t>could</w:t>
      </w:r>
      <w:r w:rsidR="09BCFB87" w:rsidRPr="666356AB">
        <w:rPr>
          <w:rFonts w:eastAsia="Calibri" w:cs="Arial"/>
          <w:lang w:val="en-US"/>
        </w:rPr>
        <w:t xml:space="preserve"> be </w:t>
      </w:r>
      <w:r w:rsidR="6B89260E" w:rsidRPr="666356AB">
        <w:rPr>
          <w:rFonts w:eastAsia="Calibri" w:cs="Arial"/>
          <w:lang w:val="en-US"/>
        </w:rPr>
        <w:t>anybody</w:t>
      </w:r>
      <w:r w:rsidR="09BCFB87" w:rsidRPr="666356AB">
        <w:rPr>
          <w:rFonts w:eastAsia="Calibri" w:cs="Arial"/>
          <w:lang w:val="en-US"/>
        </w:rPr>
        <w:t xml:space="preserve"> who has got the </w:t>
      </w:r>
      <w:r w:rsidR="6B89260E" w:rsidRPr="666356AB">
        <w:rPr>
          <w:rFonts w:eastAsia="Calibri" w:cs="Arial"/>
          <w:lang w:val="en-US"/>
        </w:rPr>
        <w:t>Role</w:t>
      </w:r>
      <w:r w:rsidR="00E8226E" w:rsidRPr="666356AB">
        <w:rPr>
          <w:rFonts w:eastAsia="Calibri" w:cs="Arial"/>
          <w:lang w:val="en-US"/>
        </w:rPr>
        <w:t>:</w:t>
      </w:r>
      <w:r w:rsidR="09BCFB87" w:rsidRPr="666356AB">
        <w:rPr>
          <w:rFonts w:eastAsia="Calibri" w:cs="Arial"/>
          <w:lang w:val="en-US"/>
        </w:rPr>
        <w:t xml:space="preserve"> </w:t>
      </w:r>
      <w:r w:rsidR="6B89260E" w:rsidRPr="666356AB">
        <w:rPr>
          <w:rFonts w:eastAsia="Calibri" w:cs="Arial"/>
          <w:lang w:val="en-US"/>
        </w:rPr>
        <w:t>“director”, or “professor”</w:t>
      </w:r>
      <w:r w:rsidR="5C055D24" w:rsidRPr="666356AB">
        <w:rPr>
          <w:rFonts w:eastAsia="Calibri" w:cs="Arial"/>
          <w:lang w:val="en-US"/>
        </w:rPr>
        <w:t>,</w:t>
      </w:r>
      <w:r w:rsidR="6B89260E" w:rsidRPr="666356AB">
        <w:rPr>
          <w:rFonts w:eastAsia="Calibri" w:cs="Arial"/>
          <w:lang w:val="en-US"/>
        </w:rPr>
        <w:t xml:space="preserve"> or “student”.</w:t>
      </w:r>
      <w:r w:rsidR="1136F299" w:rsidRPr="666356AB">
        <w:rPr>
          <w:rFonts w:eastAsia="Calibri" w:cs="Arial"/>
          <w:lang w:val="en-US"/>
        </w:rPr>
        <w:t xml:space="preserve"> </w:t>
      </w:r>
      <w:r w:rsidR="00E8226E" w:rsidRPr="666356AB">
        <w:rPr>
          <w:rFonts w:eastAsia="Calibri" w:cs="Arial"/>
          <w:lang w:val="en-US"/>
        </w:rPr>
        <w:t>It is possible to express policies in terms of single users</w:t>
      </w:r>
      <w:r w:rsidR="1136F299" w:rsidRPr="666356AB">
        <w:rPr>
          <w:rFonts w:eastAsia="Calibri" w:cs="Arial"/>
          <w:lang w:val="en-US"/>
        </w:rPr>
        <w:t xml:space="preserve"> or anybody who has got a certain role in </w:t>
      </w:r>
      <w:r w:rsidR="00E8226E" w:rsidRPr="666356AB">
        <w:rPr>
          <w:rFonts w:eastAsia="Calibri" w:cs="Arial"/>
          <w:lang w:val="en-US"/>
        </w:rPr>
        <w:t>the</w:t>
      </w:r>
      <w:r w:rsidR="1136F299" w:rsidRPr="666356AB">
        <w:rPr>
          <w:rFonts w:eastAsia="Calibri" w:cs="Arial"/>
          <w:lang w:val="en-US"/>
        </w:rPr>
        <w:t xml:space="preserve"> organization</w:t>
      </w:r>
      <w:r w:rsidR="6B89260E" w:rsidRPr="666356AB">
        <w:rPr>
          <w:rFonts w:eastAsia="Calibri" w:cs="Arial"/>
          <w:lang w:val="en-US"/>
        </w:rPr>
        <w:t>.</w:t>
      </w:r>
      <w:r w:rsidR="723DDEF8" w:rsidRPr="666356AB">
        <w:rPr>
          <w:rFonts w:eastAsia="Calibri" w:cs="Arial"/>
          <w:lang w:val="en-US"/>
        </w:rPr>
        <w:t xml:space="preserve"> That is </w:t>
      </w:r>
      <w:r w:rsidR="00E8226E" w:rsidRPr="666356AB">
        <w:rPr>
          <w:rFonts w:eastAsia="Calibri" w:cs="Arial"/>
          <w:lang w:val="en-US"/>
        </w:rPr>
        <w:t>RBAC, which is</w:t>
      </w:r>
      <w:r w:rsidR="723DDEF8" w:rsidRPr="666356AB">
        <w:rPr>
          <w:rFonts w:eastAsia="Calibri" w:cs="Arial"/>
          <w:lang w:val="en-US"/>
        </w:rPr>
        <w:t xml:space="preserve"> much better than identity-based access control.</w:t>
      </w:r>
    </w:p>
    <w:p w14:paraId="553AB7EF" w14:textId="5D7181FC" w:rsidR="6994238C" w:rsidRPr="00877DE2" w:rsidRDefault="723DDEF8" w:rsidP="001310CE">
      <w:pPr>
        <w:pStyle w:val="Paragrafoelenco"/>
        <w:numPr>
          <w:ilvl w:val="1"/>
          <w:numId w:val="241"/>
        </w:numPr>
        <w:spacing w:line="257" w:lineRule="auto"/>
        <w:rPr>
          <w:lang w:val="en-US"/>
        </w:rPr>
      </w:pPr>
      <w:r w:rsidRPr="666356AB">
        <w:rPr>
          <w:b/>
          <w:bCs/>
          <w:lang w:val="en-US"/>
        </w:rPr>
        <w:t>Action</w:t>
      </w:r>
      <w:r w:rsidRPr="666356AB">
        <w:rPr>
          <w:lang w:val="en-US"/>
        </w:rPr>
        <w:t>: the action allowed by the policy (view, execute, delete, create, …).</w:t>
      </w:r>
    </w:p>
    <w:p w14:paraId="1549087E" w14:textId="5D7181FC" w:rsidR="723DDEF8" w:rsidRPr="00877DE2" w:rsidRDefault="723DDEF8" w:rsidP="001310CE">
      <w:pPr>
        <w:pStyle w:val="Paragrafoelenco"/>
        <w:numPr>
          <w:ilvl w:val="1"/>
          <w:numId w:val="241"/>
        </w:numPr>
        <w:spacing w:line="257" w:lineRule="auto"/>
        <w:rPr>
          <w:lang w:val="en-US"/>
        </w:rPr>
      </w:pPr>
      <w:r w:rsidRPr="666356AB">
        <w:rPr>
          <w:rFonts w:eastAsia="Calibri" w:cs="Arial"/>
          <w:b/>
          <w:bCs/>
          <w:lang w:val="en-US"/>
        </w:rPr>
        <w:t>Resources</w:t>
      </w:r>
      <w:r w:rsidRPr="666356AB">
        <w:rPr>
          <w:rFonts w:eastAsia="Calibri" w:cs="Arial"/>
          <w:lang w:val="en-US"/>
        </w:rPr>
        <w:t>: reference to the resources to be protected (specified via URI).</w:t>
      </w:r>
    </w:p>
    <w:p w14:paraId="04FA2CB8" w14:textId="7682D576" w:rsidR="007C6B7C" w:rsidRPr="00877DE2" w:rsidRDefault="09BEB5E1" w:rsidP="007C6B7C">
      <w:pPr>
        <w:pStyle w:val="Titolo2"/>
        <w:rPr>
          <w:lang w:val="en-US"/>
        </w:rPr>
      </w:pPr>
      <w:bookmarkStart w:id="243" w:name="_Toc91005628"/>
      <w:r w:rsidRPr="666356AB">
        <w:rPr>
          <w:lang w:val="en-US"/>
        </w:rPr>
        <w:t xml:space="preserve">XACML: request </w:t>
      </w:r>
      <w:r w:rsidRPr="666356AB">
        <w:rPr>
          <w:rFonts w:eastAsia="Calibri" w:cs="Arial"/>
          <w:lang w:val="en-US"/>
        </w:rPr>
        <w:t>format</w:t>
      </w:r>
      <w:bookmarkEnd w:id="243"/>
    </w:p>
    <w:p w14:paraId="074C1BFC" w14:textId="64BD3ED3" w:rsidR="7CB9FEFF" w:rsidRPr="00877DE2" w:rsidRDefault="007C6B7C" w:rsidP="7CB9FEFF">
      <w:pPr>
        <w:spacing w:line="257" w:lineRule="auto"/>
        <w:rPr>
          <w:rFonts w:eastAsia="Calibri" w:cs="Arial"/>
          <w:lang w:val="en-US"/>
        </w:rPr>
      </w:pPr>
      <w:r w:rsidRPr="00877DE2">
        <w:rPr>
          <w:noProof/>
          <w:lang w:val="en-US"/>
        </w:rPr>
        <w:drawing>
          <wp:anchor distT="0" distB="0" distL="114300" distR="114300" simplePos="0" relativeHeight="251679232" behindDoc="0" locked="0" layoutInCell="1" allowOverlap="1" wp14:anchorId="4191186E" wp14:editId="352A014D">
            <wp:simplePos x="0" y="0"/>
            <wp:positionH relativeFrom="margin">
              <wp:align>right</wp:align>
            </wp:positionH>
            <wp:positionV relativeFrom="paragraph">
              <wp:posOffset>187960</wp:posOffset>
            </wp:positionV>
            <wp:extent cx="2947670" cy="1743075"/>
            <wp:effectExtent l="0" t="0" r="5080" b="9525"/>
            <wp:wrapSquare wrapText="bothSides"/>
            <wp:docPr id="205458052" name="Picture 20545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val="0"/>
                        </a:ext>
                      </a:extLst>
                    </a:blip>
                    <a:srcRect t="9615"/>
                    <a:stretch/>
                  </pic:blipFill>
                  <pic:spPr bwMode="auto">
                    <a:xfrm>
                      <a:off x="0" y="0"/>
                      <a:ext cx="294767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9BEB5E1" w:rsidRPr="00877DE2">
        <w:rPr>
          <w:rFonts w:eastAsia="Calibri" w:cs="Arial"/>
          <w:lang w:val="en-US"/>
        </w:rPr>
        <w:t xml:space="preserve">In a </w:t>
      </w:r>
      <w:r w:rsidR="00435B6C" w:rsidRPr="00877DE2">
        <w:rPr>
          <w:rFonts w:eastAsia="Calibri" w:cs="Arial"/>
          <w:lang w:val="en-US"/>
        </w:rPr>
        <w:t>r</w:t>
      </w:r>
      <w:r w:rsidR="09BEB5E1" w:rsidRPr="00877DE2">
        <w:rPr>
          <w:rFonts w:eastAsia="Calibri" w:cs="Arial"/>
          <w:lang w:val="en-US"/>
        </w:rPr>
        <w:t>equest</w:t>
      </w:r>
      <w:r w:rsidR="00435B6C" w:rsidRPr="00877DE2">
        <w:rPr>
          <w:rFonts w:eastAsia="Calibri" w:cs="Arial"/>
          <w:lang w:val="en-US"/>
        </w:rPr>
        <w:t xml:space="preserve"> there is</w:t>
      </w:r>
      <w:r w:rsidR="09BEB5E1" w:rsidRPr="00877DE2">
        <w:rPr>
          <w:rFonts w:eastAsia="Calibri" w:cs="Arial"/>
          <w:lang w:val="en-US"/>
        </w:rPr>
        <w:t xml:space="preserve"> the specification for the subject, resource, actions, and the e</w:t>
      </w:r>
      <w:r w:rsidR="61EDE213" w:rsidRPr="00877DE2">
        <w:rPr>
          <w:rFonts w:eastAsia="Calibri" w:cs="Arial"/>
          <w:lang w:val="en-US"/>
        </w:rPr>
        <w:t>nvironment obtained from the request context</w:t>
      </w:r>
      <w:r w:rsidR="26DE0863" w:rsidRPr="00877DE2">
        <w:rPr>
          <w:rFonts w:eastAsia="Calibri" w:cs="Arial"/>
          <w:lang w:val="en-US"/>
        </w:rPr>
        <w:t>:</w:t>
      </w:r>
    </w:p>
    <w:p w14:paraId="3B1608D1" w14:textId="1D51C347" w:rsidR="00435B6C" w:rsidRPr="00877DE2" w:rsidRDefault="26DE0863" w:rsidP="001310CE">
      <w:pPr>
        <w:pStyle w:val="Paragrafoelenco"/>
        <w:numPr>
          <w:ilvl w:val="0"/>
          <w:numId w:val="184"/>
        </w:numPr>
        <w:spacing w:line="257" w:lineRule="auto"/>
        <w:rPr>
          <w:rFonts w:asciiTheme="minorHAnsi" w:eastAsiaTheme="minorEastAsia" w:hAnsiTheme="minorHAnsi"/>
          <w:lang w:val="en-US"/>
        </w:rPr>
      </w:pPr>
      <w:r w:rsidRPr="666356AB">
        <w:rPr>
          <w:rFonts w:eastAsia="Calibri" w:cs="Arial"/>
          <w:b/>
          <w:bCs/>
          <w:lang w:val="en-US"/>
        </w:rPr>
        <w:t>Resource</w:t>
      </w:r>
      <w:r w:rsidRPr="666356AB">
        <w:rPr>
          <w:rFonts w:eastAsia="Calibri" w:cs="Arial"/>
          <w:lang w:val="en-US"/>
        </w:rPr>
        <w:t xml:space="preserve">: specifies the data for the resource to which the access was requested, described through its </w:t>
      </w:r>
      <w:r w:rsidRPr="666356AB">
        <w:rPr>
          <w:rFonts w:eastAsia="Calibri" w:cs="Arial"/>
          <w:i/>
          <w:iCs/>
          <w:lang w:val="en-US"/>
        </w:rPr>
        <w:t>Attribute</w:t>
      </w:r>
      <w:r w:rsidR="3C0088AF" w:rsidRPr="666356AB">
        <w:rPr>
          <w:rFonts w:eastAsia="Calibri" w:cs="Arial"/>
          <w:i/>
          <w:iCs/>
          <w:lang w:val="en-US"/>
        </w:rPr>
        <w:t>s</w:t>
      </w:r>
      <w:r w:rsidR="00435B6C" w:rsidRPr="666356AB">
        <w:rPr>
          <w:rFonts w:eastAsia="Calibri" w:cs="Arial"/>
          <w:lang w:val="en-US"/>
        </w:rPr>
        <w:t>.</w:t>
      </w:r>
    </w:p>
    <w:p w14:paraId="278826EF" w14:textId="0DD5CFCB" w:rsidR="3C0088AF" w:rsidRPr="00877DE2" w:rsidRDefault="3C0088AF" w:rsidP="001310CE">
      <w:pPr>
        <w:pStyle w:val="Paragrafoelenco"/>
        <w:numPr>
          <w:ilvl w:val="0"/>
          <w:numId w:val="184"/>
        </w:numPr>
        <w:spacing w:line="257" w:lineRule="auto"/>
        <w:rPr>
          <w:rFonts w:asciiTheme="minorHAnsi" w:eastAsiaTheme="minorEastAsia" w:hAnsiTheme="minorHAnsi"/>
          <w:lang w:val="en-US"/>
        </w:rPr>
      </w:pPr>
      <w:r w:rsidRPr="666356AB">
        <w:rPr>
          <w:rFonts w:eastAsia="Calibri" w:cs="Arial"/>
          <w:b/>
          <w:bCs/>
          <w:lang w:val="en-US"/>
        </w:rPr>
        <w:t>Action</w:t>
      </w:r>
      <w:r w:rsidRPr="666356AB">
        <w:rPr>
          <w:rFonts w:eastAsia="Calibri" w:cs="Arial"/>
          <w:lang w:val="en-US"/>
        </w:rPr>
        <w:t>: specifies the action on the resource, by listing a set of Attributes connected with the action</w:t>
      </w:r>
      <w:r w:rsidR="78D0F8A5" w:rsidRPr="666356AB">
        <w:rPr>
          <w:rFonts w:eastAsia="Calibri" w:cs="Arial"/>
          <w:lang w:val="en-US"/>
        </w:rPr>
        <w:t>.</w:t>
      </w:r>
    </w:p>
    <w:p w14:paraId="17872C6B" w14:textId="77777777" w:rsidR="00435B6C" w:rsidRPr="00877DE2" w:rsidRDefault="78D0F8A5" w:rsidP="001310CE">
      <w:pPr>
        <w:pStyle w:val="Paragrafoelenco"/>
        <w:numPr>
          <w:ilvl w:val="0"/>
          <w:numId w:val="184"/>
        </w:numPr>
        <w:spacing w:line="257" w:lineRule="auto"/>
        <w:rPr>
          <w:rFonts w:asciiTheme="minorHAnsi" w:eastAsiaTheme="minorEastAsia" w:hAnsiTheme="minorHAnsi"/>
          <w:lang w:val="en-US"/>
        </w:rPr>
      </w:pPr>
      <w:r w:rsidRPr="666356AB">
        <w:rPr>
          <w:rFonts w:eastAsia="Calibri" w:cs="Arial"/>
          <w:b/>
          <w:bCs/>
          <w:lang w:val="en-US"/>
        </w:rPr>
        <w:t>Subject</w:t>
      </w:r>
      <w:r w:rsidRPr="666356AB">
        <w:rPr>
          <w:rFonts w:eastAsia="Calibri" w:cs="Arial"/>
          <w:lang w:val="en-US"/>
        </w:rPr>
        <w:t>: it is the subject requiring the action, described with a set of its Attributes</w:t>
      </w:r>
      <w:r w:rsidR="00435B6C" w:rsidRPr="666356AB">
        <w:rPr>
          <w:rFonts w:eastAsia="Calibri" w:cs="Arial"/>
          <w:lang w:val="en-US"/>
        </w:rPr>
        <w:t>.</w:t>
      </w:r>
    </w:p>
    <w:p w14:paraId="1C15B1E3" w14:textId="2A0BF1B1" w:rsidR="1126FDE4" w:rsidRPr="00877DE2" w:rsidRDefault="00435B6C" w:rsidP="00435B6C">
      <w:pPr>
        <w:spacing w:line="257" w:lineRule="auto"/>
        <w:rPr>
          <w:rFonts w:asciiTheme="minorHAnsi" w:eastAsiaTheme="minorEastAsia" w:hAnsiTheme="minorHAnsi"/>
          <w:lang w:val="en-US"/>
        </w:rPr>
      </w:pPr>
      <w:r w:rsidRPr="00877DE2">
        <w:rPr>
          <w:rFonts w:eastAsia="Calibri" w:cs="Arial"/>
          <w:lang w:val="en-US"/>
        </w:rPr>
        <w:t xml:space="preserve">Notice that </w:t>
      </w:r>
      <w:r w:rsidR="1126FDE4" w:rsidRPr="00877DE2">
        <w:rPr>
          <w:rFonts w:eastAsia="Calibri" w:cs="Arial"/>
          <w:lang w:val="en-US"/>
        </w:rPr>
        <w:t>Subject, Resource</w:t>
      </w:r>
      <w:r w:rsidRPr="00877DE2">
        <w:rPr>
          <w:rFonts w:eastAsia="Calibri" w:cs="Arial"/>
          <w:lang w:val="en-US"/>
        </w:rPr>
        <w:t xml:space="preserve"> (first called object) and Action are specified through their attributes. An attribute </w:t>
      </w:r>
      <w:r w:rsidR="677E28C8" w:rsidRPr="00877DE2">
        <w:rPr>
          <w:rFonts w:eastAsia="Calibri" w:cs="Arial"/>
          <w:lang w:val="en-US"/>
        </w:rPr>
        <w:t xml:space="preserve">is, in general, made by: </w:t>
      </w:r>
    </w:p>
    <w:p w14:paraId="0A16E925" w14:textId="2C726E9A" w:rsidR="677E28C8" w:rsidRPr="00877DE2" w:rsidRDefault="677E28C8" w:rsidP="001310CE">
      <w:pPr>
        <w:pStyle w:val="Paragrafoelenco"/>
        <w:numPr>
          <w:ilvl w:val="0"/>
          <w:numId w:val="98"/>
        </w:numPr>
        <w:spacing w:line="257" w:lineRule="auto"/>
        <w:rPr>
          <w:rFonts w:asciiTheme="minorHAnsi" w:eastAsiaTheme="minorEastAsia" w:hAnsiTheme="minorHAnsi"/>
          <w:lang w:val="en-US"/>
        </w:rPr>
      </w:pPr>
      <w:r w:rsidRPr="666356AB">
        <w:rPr>
          <w:lang w:val="en-US"/>
        </w:rPr>
        <w:t xml:space="preserve">An </w:t>
      </w:r>
      <w:r w:rsidRPr="666356AB">
        <w:rPr>
          <w:b/>
          <w:bCs/>
          <w:lang w:val="en-US"/>
        </w:rPr>
        <w:t>identifier</w:t>
      </w:r>
      <w:r w:rsidRPr="666356AB">
        <w:rPr>
          <w:lang w:val="en-US"/>
        </w:rPr>
        <w:t xml:space="preserve"> </w:t>
      </w:r>
      <w:r w:rsidRPr="666356AB">
        <w:rPr>
          <w:i/>
          <w:iCs/>
          <w:lang w:val="en-US"/>
        </w:rPr>
        <w:t>AttributeID</w:t>
      </w:r>
      <w:r w:rsidR="00435B6C" w:rsidRPr="666356AB">
        <w:rPr>
          <w:lang w:val="en-US"/>
        </w:rPr>
        <w:t xml:space="preserve">. There are several identifiers pre-defined in the standard </w:t>
      </w:r>
      <w:r w:rsidRPr="666356AB">
        <w:rPr>
          <w:lang w:val="en-US"/>
        </w:rPr>
        <w:t>(e.g., username, Distinguished Name (DN) of the certificate presented by the peer, the action performed, the URI, etc.)</w:t>
      </w:r>
      <w:r w:rsidR="00435B6C" w:rsidRPr="666356AB">
        <w:rPr>
          <w:lang w:val="en-US"/>
        </w:rPr>
        <w:t>.</w:t>
      </w:r>
    </w:p>
    <w:p w14:paraId="17F51A17" w14:textId="30F6D19F" w:rsidR="4664C4CC" w:rsidRPr="00877DE2" w:rsidRDefault="4664C4CC" w:rsidP="001310CE">
      <w:pPr>
        <w:pStyle w:val="Paragrafoelenco"/>
        <w:numPr>
          <w:ilvl w:val="0"/>
          <w:numId w:val="98"/>
        </w:numPr>
        <w:spacing w:line="257" w:lineRule="auto"/>
        <w:rPr>
          <w:lang w:val="en-US"/>
        </w:rPr>
      </w:pPr>
      <w:r w:rsidRPr="666356AB">
        <w:rPr>
          <w:rFonts w:eastAsia="Calibri" w:cs="Arial"/>
          <w:lang w:val="en-US"/>
        </w:rPr>
        <w:t xml:space="preserve">The </w:t>
      </w:r>
      <w:r w:rsidRPr="666356AB">
        <w:rPr>
          <w:rFonts w:eastAsia="Calibri" w:cs="Arial"/>
          <w:b/>
          <w:bCs/>
          <w:lang w:val="en-US"/>
        </w:rPr>
        <w:t>Attribute</w:t>
      </w:r>
      <w:r w:rsidR="00435B6C" w:rsidRPr="666356AB">
        <w:rPr>
          <w:rFonts w:eastAsia="Calibri" w:cs="Arial"/>
          <w:b/>
          <w:bCs/>
          <w:lang w:val="en-US"/>
        </w:rPr>
        <w:t>V</w:t>
      </w:r>
      <w:r w:rsidRPr="666356AB">
        <w:rPr>
          <w:rFonts w:eastAsia="Calibri" w:cs="Arial"/>
          <w:b/>
          <w:bCs/>
          <w:lang w:val="en-US"/>
        </w:rPr>
        <w:t>alue</w:t>
      </w:r>
      <w:r w:rsidRPr="666356AB">
        <w:rPr>
          <w:rFonts w:eastAsia="Calibri" w:cs="Arial"/>
          <w:lang w:val="en-US"/>
        </w:rPr>
        <w:t>: which value must have that Attribute in order to per</w:t>
      </w:r>
      <w:r w:rsidR="00435B6C" w:rsidRPr="666356AB">
        <w:rPr>
          <w:rFonts w:eastAsia="Calibri" w:cs="Arial"/>
          <w:lang w:val="en-US"/>
        </w:rPr>
        <w:t>mit/deny</w:t>
      </w:r>
      <w:r w:rsidRPr="666356AB">
        <w:rPr>
          <w:rFonts w:eastAsia="Calibri" w:cs="Arial"/>
          <w:lang w:val="en-US"/>
        </w:rPr>
        <w:t xml:space="preserve"> the access.</w:t>
      </w:r>
    </w:p>
    <w:p w14:paraId="41A04767" w14:textId="41794E99" w:rsidR="17CDDE82" w:rsidRPr="00877DE2" w:rsidRDefault="4664C4CC" w:rsidP="00435B6C">
      <w:pPr>
        <w:pStyle w:val="Titolo2"/>
        <w:rPr>
          <w:lang w:val="en-US"/>
        </w:rPr>
      </w:pPr>
      <w:bookmarkStart w:id="244" w:name="_Toc91005629"/>
      <w:r w:rsidRPr="666356AB">
        <w:rPr>
          <w:lang w:val="en-US"/>
        </w:rPr>
        <w:t>XACML: response format</w:t>
      </w:r>
      <w:bookmarkEnd w:id="244"/>
    </w:p>
    <w:p w14:paraId="4520CF34" w14:textId="5DAA1A5C" w:rsidR="4664C4CC" w:rsidRPr="00877DE2" w:rsidRDefault="4664C4CC" w:rsidP="7BB95753">
      <w:pPr>
        <w:spacing w:line="257" w:lineRule="auto"/>
        <w:rPr>
          <w:rFonts w:eastAsia="Calibri" w:cs="Arial"/>
          <w:lang w:val="en-US"/>
        </w:rPr>
      </w:pPr>
      <w:r w:rsidRPr="00877DE2">
        <w:rPr>
          <w:rFonts w:eastAsia="Calibri" w:cs="Arial"/>
          <w:lang w:val="en-US"/>
        </w:rPr>
        <w:t xml:space="preserve">The Response </w:t>
      </w:r>
      <w:r w:rsidRPr="00877DE2">
        <w:rPr>
          <w:rFonts w:eastAsia="Calibri" w:cs="Arial"/>
          <w:b/>
          <w:lang w:val="en-US"/>
        </w:rPr>
        <w:t>encapsulates</w:t>
      </w:r>
      <w:r w:rsidRPr="00877DE2">
        <w:rPr>
          <w:rFonts w:eastAsia="Calibri" w:cs="Arial"/>
          <w:lang w:val="en-US"/>
        </w:rPr>
        <w:t xml:space="preserve"> the decision of the PDP</w:t>
      </w:r>
      <w:r w:rsidR="00435B6C" w:rsidRPr="00877DE2">
        <w:rPr>
          <w:rFonts w:eastAsia="Calibri" w:cs="Arial"/>
          <w:lang w:val="en-US"/>
        </w:rPr>
        <w:t xml:space="preserve"> is </w:t>
      </w:r>
      <w:r w:rsidRPr="00877DE2">
        <w:rPr>
          <w:rFonts w:eastAsia="Calibri" w:cs="Arial"/>
          <w:lang w:val="en-US"/>
        </w:rPr>
        <w:t>made by:</w:t>
      </w:r>
    </w:p>
    <w:p w14:paraId="4D003DA2" w14:textId="45C21658" w:rsidR="4664C4CC" w:rsidRPr="00877DE2" w:rsidRDefault="4664C4CC" w:rsidP="001310CE">
      <w:pPr>
        <w:pStyle w:val="Paragrafoelenco"/>
        <w:numPr>
          <w:ilvl w:val="0"/>
          <w:numId w:val="62"/>
        </w:numPr>
        <w:spacing w:line="257" w:lineRule="auto"/>
        <w:rPr>
          <w:rFonts w:asciiTheme="minorHAnsi" w:eastAsiaTheme="minorEastAsia" w:hAnsiTheme="minorHAnsi"/>
          <w:lang w:val="en-US"/>
        </w:rPr>
      </w:pPr>
      <w:r w:rsidRPr="666356AB">
        <w:rPr>
          <w:rFonts w:eastAsia="Calibri" w:cs="Arial"/>
          <w:b/>
          <w:bCs/>
          <w:lang w:val="en-US"/>
        </w:rPr>
        <w:t>Result</w:t>
      </w:r>
      <w:r w:rsidRPr="666356AB">
        <w:rPr>
          <w:rFonts w:eastAsia="Calibri" w:cs="Arial"/>
          <w:lang w:val="en-US"/>
        </w:rPr>
        <w:t xml:space="preserve">: it is the </w:t>
      </w:r>
      <w:r w:rsidR="00435B6C" w:rsidRPr="666356AB">
        <w:rPr>
          <w:rFonts w:eastAsia="Calibri" w:cs="Arial"/>
          <w:lang w:val="en-US"/>
        </w:rPr>
        <w:t xml:space="preserve">taken </w:t>
      </w:r>
      <w:r w:rsidRPr="666356AB">
        <w:rPr>
          <w:rFonts w:eastAsia="Calibri" w:cs="Arial"/>
          <w:lang w:val="en-US"/>
        </w:rPr>
        <w:t>decision, which contains:</w:t>
      </w:r>
    </w:p>
    <w:p w14:paraId="61A6E36D" w14:textId="77777777" w:rsidR="00435B6C" w:rsidRPr="00877DE2" w:rsidRDefault="4664C4CC" w:rsidP="001310CE">
      <w:pPr>
        <w:pStyle w:val="Paragrafoelenco"/>
        <w:numPr>
          <w:ilvl w:val="1"/>
          <w:numId w:val="62"/>
        </w:numPr>
        <w:spacing w:line="257" w:lineRule="auto"/>
        <w:rPr>
          <w:lang w:val="en-US"/>
        </w:rPr>
      </w:pPr>
      <w:r w:rsidRPr="666356AB">
        <w:rPr>
          <w:rFonts w:eastAsia="Calibri" w:cs="Arial"/>
          <w:b/>
          <w:bCs/>
          <w:lang w:val="en-US"/>
        </w:rPr>
        <w:t>Decision</w:t>
      </w:r>
      <w:r w:rsidRPr="666356AB">
        <w:rPr>
          <w:rFonts w:eastAsia="Calibri" w:cs="Arial"/>
          <w:lang w:val="en-US"/>
        </w:rPr>
        <w:t>: contains the result of the application of the policy on the request (Permit/Deny/Indeterminate</w:t>
      </w:r>
      <w:r w:rsidR="00435B6C" w:rsidRPr="666356AB">
        <w:rPr>
          <w:rFonts w:eastAsia="Calibri" w:cs="Arial"/>
          <w:lang w:val="en-US"/>
        </w:rPr>
        <w:t>/NotApplicable).</w:t>
      </w:r>
      <w:r w:rsidRPr="666356AB">
        <w:rPr>
          <w:rFonts w:eastAsia="Calibri" w:cs="Arial"/>
          <w:lang w:val="en-US"/>
        </w:rPr>
        <w:t xml:space="preserve"> </w:t>
      </w:r>
    </w:p>
    <w:p w14:paraId="44591E48" w14:textId="5C24063D" w:rsidR="00435B6C" w:rsidRPr="00877DE2" w:rsidRDefault="00435B6C" w:rsidP="001310CE">
      <w:pPr>
        <w:pStyle w:val="Paragrafoelenco"/>
        <w:numPr>
          <w:ilvl w:val="2"/>
          <w:numId w:val="62"/>
        </w:numPr>
        <w:spacing w:line="257" w:lineRule="auto"/>
        <w:rPr>
          <w:lang w:val="en-US"/>
        </w:rPr>
      </w:pPr>
      <w:r w:rsidRPr="666356AB">
        <w:rPr>
          <w:rFonts w:eastAsia="Calibri" w:cs="Arial"/>
          <w:i/>
          <w:iCs/>
          <w:lang w:val="en-US"/>
        </w:rPr>
        <w:t>Indeterminate</w:t>
      </w:r>
      <w:r w:rsidRPr="666356AB">
        <w:rPr>
          <w:rFonts w:eastAsia="Calibri" w:cs="Arial"/>
          <w:lang w:val="en-US"/>
        </w:rPr>
        <w:t>: i</w:t>
      </w:r>
      <w:r w:rsidR="4664C4CC" w:rsidRPr="666356AB">
        <w:rPr>
          <w:rFonts w:eastAsia="Calibri" w:cs="Arial"/>
          <w:lang w:val="en-US"/>
        </w:rPr>
        <w:t>f there is an inconsi</w:t>
      </w:r>
      <w:r w:rsidR="5FA2D6EC" w:rsidRPr="666356AB">
        <w:rPr>
          <w:rFonts w:eastAsia="Calibri" w:cs="Arial"/>
          <w:lang w:val="en-US"/>
        </w:rPr>
        <w:t>stency in the policy, for some</w:t>
      </w:r>
      <w:r w:rsidRPr="666356AB">
        <w:rPr>
          <w:rFonts w:eastAsia="Calibri" w:cs="Arial"/>
          <w:lang w:val="en-US"/>
        </w:rPr>
        <w:t xml:space="preserve"> reasons it could</w:t>
      </w:r>
      <w:r w:rsidR="5FA2D6EC" w:rsidRPr="666356AB">
        <w:rPr>
          <w:rFonts w:eastAsia="Calibri" w:cs="Arial"/>
          <w:lang w:val="en-US"/>
        </w:rPr>
        <w:t xml:space="preserve"> be permitted, for other</w:t>
      </w:r>
      <w:r w:rsidRPr="666356AB">
        <w:rPr>
          <w:rFonts w:eastAsia="Calibri" w:cs="Arial"/>
          <w:lang w:val="en-US"/>
        </w:rPr>
        <w:t xml:space="preserve">s it </w:t>
      </w:r>
      <w:r w:rsidR="5FA2D6EC" w:rsidRPr="666356AB">
        <w:rPr>
          <w:rFonts w:eastAsia="Calibri" w:cs="Arial"/>
          <w:lang w:val="en-US"/>
        </w:rPr>
        <w:t>would be denied, so it cannot take a decision</w:t>
      </w:r>
      <w:r w:rsidRPr="666356AB">
        <w:rPr>
          <w:rFonts w:eastAsia="Calibri" w:cs="Arial"/>
          <w:lang w:val="en-US"/>
        </w:rPr>
        <w:t>.</w:t>
      </w:r>
    </w:p>
    <w:p w14:paraId="2384AFE2" w14:textId="0EE35092" w:rsidR="4664C4CC" w:rsidRPr="00877DE2" w:rsidRDefault="4664C4CC" w:rsidP="001310CE">
      <w:pPr>
        <w:pStyle w:val="Paragrafoelenco"/>
        <w:numPr>
          <w:ilvl w:val="2"/>
          <w:numId w:val="62"/>
        </w:numPr>
        <w:spacing w:line="257" w:lineRule="auto"/>
        <w:rPr>
          <w:lang w:val="en-US"/>
        </w:rPr>
      </w:pPr>
      <w:r w:rsidRPr="666356AB">
        <w:rPr>
          <w:rFonts w:eastAsia="Calibri" w:cs="Arial"/>
          <w:i/>
          <w:iCs/>
          <w:lang w:val="en-US"/>
        </w:rPr>
        <w:t>NotApplicable</w:t>
      </w:r>
      <w:r w:rsidR="00435B6C" w:rsidRPr="666356AB">
        <w:rPr>
          <w:rFonts w:eastAsia="Calibri" w:cs="Arial"/>
          <w:lang w:val="en-US"/>
        </w:rPr>
        <w:t>:</w:t>
      </w:r>
      <w:r w:rsidR="75A63BE2" w:rsidRPr="666356AB">
        <w:rPr>
          <w:rFonts w:eastAsia="Calibri" w:cs="Arial"/>
          <w:lang w:val="en-US"/>
        </w:rPr>
        <w:t xml:space="preserve"> if there is no policy that can be applied to this specific </w:t>
      </w:r>
      <w:r w:rsidR="00435B6C" w:rsidRPr="666356AB">
        <w:rPr>
          <w:rFonts w:eastAsia="Calibri" w:cs="Arial"/>
          <w:lang w:val="en-US"/>
        </w:rPr>
        <w:t>request</w:t>
      </w:r>
      <w:r w:rsidRPr="666356AB">
        <w:rPr>
          <w:rFonts w:eastAsia="Calibri" w:cs="Arial"/>
          <w:lang w:val="en-US"/>
        </w:rPr>
        <w:t>.</w:t>
      </w:r>
    </w:p>
    <w:p w14:paraId="5948343D" w14:textId="4CCA5B43" w:rsidR="27F01527" w:rsidRPr="00877DE2" w:rsidRDefault="4664C4CC" w:rsidP="001310CE">
      <w:pPr>
        <w:pStyle w:val="Paragrafoelenco"/>
        <w:numPr>
          <w:ilvl w:val="1"/>
          <w:numId w:val="83"/>
        </w:numPr>
        <w:spacing w:line="257" w:lineRule="auto"/>
        <w:rPr>
          <w:rFonts w:eastAsia="Calibri" w:cs="Arial"/>
          <w:lang w:val="en-US"/>
        </w:rPr>
      </w:pPr>
      <w:r w:rsidRPr="666356AB">
        <w:rPr>
          <w:rFonts w:eastAsia="Calibri" w:cs="Arial"/>
          <w:b/>
          <w:bCs/>
          <w:lang w:val="en-US"/>
        </w:rPr>
        <w:t>Status</w:t>
      </w:r>
      <w:r w:rsidRPr="666356AB">
        <w:rPr>
          <w:rFonts w:eastAsia="Calibri" w:cs="Arial"/>
          <w:lang w:val="en-US"/>
        </w:rPr>
        <w:t>: represents the status of the result of the authori</w:t>
      </w:r>
      <w:r w:rsidR="00435B6C" w:rsidRPr="666356AB">
        <w:rPr>
          <w:rFonts w:eastAsia="Calibri" w:cs="Arial"/>
          <w:lang w:val="en-US"/>
        </w:rPr>
        <w:t>z</w:t>
      </w:r>
      <w:r w:rsidRPr="666356AB">
        <w:rPr>
          <w:rFonts w:eastAsia="Calibri" w:cs="Arial"/>
          <w:lang w:val="en-US"/>
        </w:rPr>
        <w:t>ation decision (contains a status code, a message status and the status details)</w:t>
      </w:r>
      <w:r w:rsidR="23922CDA" w:rsidRPr="666356AB">
        <w:rPr>
          <w:rFonts w:eastAsia="Calibri" w:cs="Arial"/>
          <w:lang w:val="en-US"/>
        </w:rPr>
        <w:t>.</w:t>
      </w:r>
    </w:p>
    <w:p w14:paraId="66D64727" w14:textId="78AE2EBD" w:rsidR="1AE0D5E2" w:rsidRDefault="23922CDA" w:rsidP="00435B6C">
      <w:pPr>
        <w:pStyle w:val="Titolo2"/>
        <w:rPr>
          <w:rFonts w:eastAsia="Calibri" w:cs="Arial"/>
          <w:b w:val="0"/>
          <w:sz w:val="24"/>
          <w:szCs w:val="24"/>
          <w:lang w:val="en-US"/>
        </w:rPr>
      </w:pPr>
      <w:bookmarkStart w:id="245" w:name="_Toc91005630"/>
      <w:r w:rsidRPr="666356AB">
        <w:rPr>
          <w:lang w:val="en-US"/>
        </w:rPr>
        <w:t>SAML (Security Assertion Markup Language)</w:t>
      </w:r>
      <w:bookmarkEnd w:id="245"/>
    </w:p>
    <w:p w14:paraId="47C291A4" w14:textId="58D4CA00" w:rsidR="707D76C5" w:rsidRPr="00877DE2" w:rsidRDefault="6E8001D1" w:rsidP="37BBD29C">
      <w:pPr>
        <w:spacing w:line="257" w:lineRule="auto"/>
        <w:rPr>
          <w:rFonts w:eastAsia="Calibri" w:cs="Arial"/>
          <w:lang w:val="en-US"/>
        </w:rPr>
      </w:pPr>
      <w:r w:rsidRPr="00877DE2">
        <w:rPr>
          <w:rFonts w:eastAsia="Calibri" w:cs="Arial"/>
          <w:lang w:val="en-US"/>
        </w:rPr>
        <w:t xml:space="preserve">We mentioned that when we enrich with the context the request, it may be needed that </w:t>
      </w:r>
      <w:r w:rsidR="00435B6C" w:rsidRPr="00877DE2">
        <w:rPr>
          <w:rFonts w:eastAsia="Calibri" w:cs="Arial"/>
          <w:lang w:val="en-US"/>
        </w:rPr>
        <w:t>the</w:t>
      </w:r>
      <w:r w:rsidRPr="00877DE2">
        <w:rPr>
          <w:rFonts w:eastAsia="Calibri" w:cs="Arial"/>
          <w:lang w:val="en-US"/>
        </w:rPr>
        <w:t xml:space="preserve"> information </w:t>
      </w:r>
      <w:r w:rsidR="1C09117E" w:rsidRPr="00877DE2">
        <w:rPr>
          <w:rFonts w:eastAsia="Calibri" w:cs="Arial"/>
          <w:lang w:val="en-US"/>
        </w:rPr>
        <w:t xml:space="preserve">is conveyed in the form of </w:t>
      </w:r>
      <w:r w:rsidR="00435B6C" w:rsidRPr="00877DE2">
        <w:rPr>
          <w:rFonts w:eastAsia="Calibri" w:cs="Arial"/>
          <w:lang w:val="en-US"/>
        </w:rPr>
        <w:t xml:space="preserve">a </w:t>
      </w:r>
      <w:r w:rsidR="1C09117E" w:rsidRPr="00877DE2">
        <w:rPr>
          <w:rFonts w:eastAsia="Calibri" w:cs="Arial"/>
          <w:lang w:val="en-US"/>
        </w:rPr>
        <w:t>specific statement, or assertion.</w:t>
      </w:r>
      <w:r w:rsidR="00435B6C" w:rsidRPr="00877DE2">
        <w:rPr>
          <w:rFonts w:eastAsia="Calibri" w:cs="Arial"/>
          <w:lang w:val="en-US"/>
        </w:rPr>
        <w:t xml:space="preserve"> For this reason, there is a </w:t>
      </w:r>
      <w:r w:rsidR="079DAFB5" w:rsidRPr="00877DE2">
        <w:rPr>
          <w:rFonts w:eastAsia="Calibri" w:cs="Arial"/>
          <w:lang w:val="en-US"/>
        </w:rPr>
        <w:t xml:space="preserve">specific language </w:t>
      </w:r>
      <w:r w:rsidR="079DAFB5" w:rsidRPr="00877DE2">
        <w:rPr>
          <w:rFonts w:eastAsia="Calibri" w:cs="Arial"/>
          <w:b/>
          <w:lang w:val="en-US"/>
        </w:rPr>
        <w:t>SAML</w:t>
      </w:r>
      <w:r w:rsidR="079DAFB5" w:rsidRPr="00877DE2">
        <w:rPr>
          <w:rFonts w:eastAsia="Calibri" w:cs="Arial"/>
          <w:lang w:val="en-US"/>
        </w:rPr>
        <w:t xml:space="preserve"> which is another XML based language, specifically developed for security assertions</w:t>
      </w:r>
      <w:r w:rsidR="11DB7352" w:rsidRPr="00877DE2">
        <w:rPr>
          <w:rFonts w:eastAsia="Calibri" w:cs="Arial"/>
          <w:lang w:val="en-US"/>
        </w:rPr>
        <w:t xml:space="preserve">, </w:t>
      </w:r>
      <w:r w:rsidR="00435B6C" w:rsidRPr="00877DE2">
        <w:rPr>
          <w:rFonts w:eastAsia="Calibri" w:cs="Arial"/>
          <w:lang w:val="en-US"/>
        </w:rPr>
        <w:t xml:space="preserve">used </w:t>
      </w:r>
      <w:r w:rsidR="11DB7352" w:rsidRPr="00877DE2">
        <w:rPr>
          <w:rFonts w:eastAsia="Calibri" w:cs="Arial"/>
          <w:lang w:val="en-US"/>
        </w:rPr>
        <w:t>to state something which is related to security</w:t>
      </w:r>
      <w:r w:rsidR="079DAFB5" w:rsidRPr="00877DE2">
        <w:rPr>
          <w:rFonts w:eastAsia="Calibri" w:cs="Arial"/>
          <w:lang w:val="en-US"/>
        </w:rPr>
        <w:t>.</w:t>
      </w:r>
      <w:r w:rsidR="00435B6C" w:rsidRPr="00877DE2">
        <w:rPr>
          <w:rFonts w:eastAsia="Calibri" w:cs="Arial"/>
          <w:lang w:val="en-US"/>
        </w:rPr>
        <w:t xml:space="preserve"> </w:t>
      </w:r>
      <w:r w:rsidR="707D76C5" w:rsidRPr="00877DE2">
        <w:rPr>
          <w:rFonts w:eastAsia="Calibri" w:cs="Arial"/>
          <w:lang w:val="en-US"/>
        </w:rPr>
        <w:t>It is a data format, which is used to:</w:t>
      </w:r>
      <w:r w:rsidR="00435B6C" w:rsidRPr="00877DE2">
        <w:rPr>
          <w:rFonts w:eastAsia="Calibri" w:cs="Arial"/>
          <w:lang w:val="en-US"/>
        </w:rPr>
        <w:t xml:space="preserve"> </w:t>
      </w:r>
      <w:r w:rsidR="00435B6C" w:rsidRPr="00877DE2">
        <w:rPr>
          <w:rFonts w:eastAsia="Calibri" w:cs="Arial"/>
          <w:b/>
          <w:lang w:val="en-US"/>
        </w:rPr>
        <w:t>r</w:t>
      </w:r>
      <w:r w:rsidR="707D76C5" w:rsidRPr="00877DE2">
        <w:rPr>
          <w:rFonts w:eastAsia="Calibri" w:cs="Arial"/>
          <w:b/>
          <w:lang w:val="en-US"/>
        </w:rPr>
        <w:t>epresent various types of assertions</w:t>
      </w:r>
      <w:r w:rsidR="00435B6C" w:rsidRPr="00877DE2">
        <w:rPr>
          <w:rFonts w:eastAsia="Calibri" w:cs="Arial"/>
          <w:b/>
          <w:lang w:val="en-US"/>
        </w:rPr>
        <w:t>,</w:t>
      </w:r>
      <w:r w:rsidR="00435B6C" w:rsidRPr="00877DE2">
        <w:rPr>
          <w:rFonts w:eastAsia="Calibri" w:cs="Arial"/>
          <w:lang w:val="en-US"/>
        </w:rPr>
        <w:t xml:space="preserve"> </w:t>
      </w:r>
      <w:r w:rsidR="00435B6C" w:rsidRPr="00877DE2">
        <w:rPr>
          <w:rFonts w:eastAsia="Calibri" w:cs="Arial"/>
          <w:b/>
          <w:lang w:val="en-US"/>
        </w:rPr>
        <w:t>c</w:t>
      </w:r>
      <w:r w:rsidR="707D76C5" w:rsidRPr="00877DE2">
        <w:rPr>
          <w:rFonts w:eastAsia="Calibri" w:cs="Arial"/>
          <w:b/>
          <w:lang w:val="en-US"/>
        </w:rPr>
        <w:t xml:space="preserve">onstruct requests </w:t>
      </w:r>
      <w:r w:rsidR="00435B6C" w:rsidRPr="00877DE2">
        <w:rPr>
          <w:rFonts w:eastAsia="Calibri" w:cs="Arial"/>
          <w:b/>
          <w:lang w:val="en-US"/>
        </w:rPr>
        <w:t xml:space="preserve">for </w:t>
      </w:r>
      <w:r w:rsidR="707D76C5" w:rsidRPr="00877DE2">
        <w:rPr>
          <w:rFonts w:eastAsia="Calibri" w:cs="Arial"/>
          <w:b/>
          <w:lang w:val="en-US"/>
        </w:rPr>
        <w:t>assertions</w:t>
      </w:r>
      <w:r w:rsidR="00435B6C" w:rsidRPr="00877DE2">
        <w:rPr>
          <w:rFonts w:eastAsia="Calibri" w:cs="Arial"/>
          <w:lang w:val="en-US"/>
        </w:rPr>
        <w:t xml:space="preserve"> and </w:t>
      </w:r>
      <w:r w:rsidR="00435B6C" w:rsidRPr="00877DE2">
        <w:rPr>
          <w:rFonts w:eastAsia="Calibri" w:cs="Arial"/>
          <w:b/>
          <w:lang w:val="en-US"/>
        </w:rPr>
        <w:t>r</w:t>
      </w:r>
      <w:r w:rsidR="707D76C5" w:rsidRPr="00877DE2">
        <w:rPr>
          <w:rFonts w:eastAsia="Calibri" w:cs="Arial"/>
          <w:b/>
          <w:lang w:val="en-US"/>
        </w:rPr>
        <w:t>epresent responses containing assertions</w:t>
      </w:r>
      <w:r w:rsidR="00435B6C" w:rsidRPr="00877DE2">
        <w:rPr>
          <w:rFonts w:eastAsia="Calibri" w:cs="Arial"/>
          <w:lang w:val="en-US"/>
        </w:rPr>
        <w:t xml:space="preserve">. </w:t>
      </w:r>
      <w:r w:rsidR="707D76C5" w:rsidRPr="00877DE2">
        <w:rPr>
          <w:rFonts w:eastAsia="Calibri" w:cs="Arial"/>
          <w:lang w:val="en-US"/>
        </w:rPr>
        <w:t>Again, the transport protocol is not specified: there is the object, there is the format of the request, the format for the reply, but transport</w:t>
      </w:r>
      <w:r w:rsidR="7120DD29" w:rsidRPr="00877DE2">
        <w:rPr>
          <w:rFonts w:eastAsia="Calibri" w:cs="Arial"/>
          <w:lang w:val="en-US"/>
        </w:rPr>
        <w:t>ation is left to implementation.</w:t>
      </w:r>
    </w:p>
    <w:p w14:paraId="0485DCEB" w14:textId="52400C62" w:rsidR="631705B4" w:rsidRPr="00877DE2" w:rsidRDefault="0000115A" w:rsidP="5A2A4CB8">
      <w:pPr>
        <w:spacing w:line="257" w:lineRule="auto"/>
        <w:rPr>
          <w:rFonts w:eastAsia="Calibri" w:cs="Arial"/>
          <w:lang w:val="en-US"/>
        </w:rPr>
      </w:pPr>
      <w:r w:rsidRPr="00877DE2">
        <w:rPr>
          <w:rFonts w:eastAsia="Calibri" w:cs="Arial"/>
          <w:lang w:val="en-US"/>
        </w:rPr>
        <w:t>An</w:t>
      </w:r>
      <w:r w:rsidR="7120DD29" w:rsidRPr="00877DE2">
        <w:rPr>
          <w:rFonts w:eastAsia="Calibri" w:cs="Arial"/>
          <w:lang w:val="en-US"/>
        </w:rPr>
        <w:t xml:space="preserve"> assertion is a </w:t>
      </w:r>
      <w:r w:rsidR="7120DD29" w:rsidRPr="00877DE2">
        <w:rPr>
          <w:rFonts w:eastAsia="Calibri" w:cs="Arial"/>
          <w:b/>
          <w:lang w:val="en-US"/>
        </w:rPr>
        <w:t>decision</w:t>
      </w:r>
      <w:r w:rsidR="7120DD29" w:rsidRPr="00877DE2">
        <w:rPr>
          <w:rFonts w:eastAsia="Calibri" w:cs="Arial"/>
          <w:lang w:val="en-US"/>
        </w:rPr>
        <w:t xml:space="preserve"> (the assertion is the base object of SAML)</w:t>
      </w:r>
      <w:r w:rsidR="697A720A" w:rsidRPr="00877DE2">
        <w:rPr>
          <w:rFonts w:eastAsia="Calibri" w:cs="Arial"/>
          <w:lang w:val="en-US"/>
        </w:rPr>
        <w:t>.</w:t>
      </w:r>
      <w:r w:rsidRPr="00877DE2">
        <w:rPr>
          <w:rFonts w:eastAsia="Calibri" w:cs="Arial"/>
          <w:lang w:val="en-US"/>
        </w:rPr>
        <w:t xml:space="preserve"> </w:t>
      </w:r>
      <w:r w:rsidR="697A720A" w:rsidRPr="00877DE2">
        <w:rPr>
          <w:rFonts w:eastAsia="Calibri" w:cs="Arial"/>
          <w:lang w:val="en-US"/>
        </w:rPr>
        <w:t>SAML has the scope to simplify and to make standard the interactions aimed to establish permissions in a multi-domain distributed system, and it is again an OASIS standard</w:t>
      </w:r>
      <w:r w:rsidR="5D1DF31A" w:rsidRPr="00877DE2">
        <w:rPr>
          <w:rFonts w:eastAsia="Calibri" w:cs="Arial"/>
          <w:lang w:val="en-US"/>
        </w:rPr>
        <w:t xml:space="preserve"> (based on XML syntax).</w:t>
      </w:r>
      <w:r w:rsidRPr="00877DE2">
        <w:rPr>
          <w:rFonts w:eastAsia="Calibri" w:cs="Arial"/>
          <w:lang w:val="en-US"/>
        </w:rPr>
        <w:t xml:space="preserve"> </w:t>
      </w:r>
      <w:r w:rsidR="5D1DF31A" w:rsidRPr="00877DE2">
        <w:rPr>
          <w:rFonts w:eastAsia="Calibri" w:cs="Arial"/>
          <w:lang w:val="en-US"/>
        </w:rPr>
        <w:t xml:space="preserve">For example, SPID is using SAML. </w:t>
      </w:r>
      <w:r w:rsidRPr="00877DE2">
        <w:rPr>
          <w:rFonts w:eastAsia="Calibri" w:cs="Arial"/>
          <w:lang w:val="en-US"/>
        </w:rPr>
        <w:t xml:space="preserve">The European Network for Identity (EIDAS) </w:t>
      </w:r>
      <w:r w:rsidR="58E177E5" w:rsidRPr="00877DE2">
        <w:rPr>
          <w:rFonts w:eastAsia="Calibri" w:cs="Arial"/>
          <w:lang w:val="en-US"/>
        </w:rPr>
        <w:t>is</w:t>
      </w:r>
      <w:r w:rsidRPr="00877DE2">
        <w:rPr>
          <w:rFonts w:eastAsia="Calibri" w:cs="Arial"/>
          <w:lang w:val="en-US"/>
        </w:rPr>
        <w:t xml:space="preserve"> also</w:t>
      </w:r>
      <w:r w:rsidR="58E177E5" w:rsidRPr="00877DE2">
        <w:rPr>
          <w:rFonts w:eastAsia="Calibri" w:cs="Arial"/>
          <w:lang w:val="en-US"/>
        </w:rPr>
        <w:t xml:space="preserve"> using SAML.</w:t>
      </w:r>
      <w:r w:rsidR="5D1DF31A" w:rsidRPr="00877DE2">
        <w:rPr>
          <w:rFonts w:eastAsia="Calibri" w:cs="Arial"/>
          <w:lang w:val="en-US"/>
        </w:rPr>
        <w:t xml:space="preserve"> </w:t>
      </w:r>
      <w:r w:rsidRPr="00877DE2">
        <w:rPr>
          <w:rFonts w:eastAsia="Calibri" w:cs="Arial"/>
          <w:lang w:val="en-US"/>
        </w:rPr>
        <w:t>Although</w:t>
      </w:r>
      <w:r w:rsidR="631705B4" w:rsidRPr="00877DE2">
        <w:rPr>
          <w:rFonts w:eastAsia="Calibri" w:cs="Arial"/>
          <w:lang w:val="en-US"/>
        </w:rPr>
        <w:t xml:space="preserve"> XACML is not so much used, SAML is widely used for national and international applications.</w:t>
      </w:r>
    </w:p>
    <w:p w14:paraId="04FF9DE8" w14:textId="32414A9C" w:rsidR="2FC23BF2" w:rsidRPr="00877DE2" w:rsidRDefault="2FC23BF2" w:rsidP="001310CE">
      <w:pPr>
        <w:pStyle w:val="Paragrafoelenco"/>
        <w:numPr>
          <w:ilvl w:val="0"/>
          <w:numId w:val="230"/>
        </w:numPr>
        <w:spacing w:line="257" w:lineRule="auto"/>
        <w:rPr>
          <w:rFonts w:asciiTheme="minorHAnsi" w:eastAsiaTheme="minorEastAsia" w:hAnsiTheme="minorHAnsi"/>
          <w:b/>
          <w:bCs/>
          <w:i/>
          <w:iCs/>
          <w:lang w:val="en-US"/>
        </w:rPr>
      </w:pPr>
      <w:r w:rsidRPr="666356AB">
        <w:rPr>
          <w:rFonts w:eastAsia="Calibri" w:cs="Arial"/>
          <w:i/>
          <w:iCs/>
          <w:lang w:val="en-US"/>
        </w:rPr>
        <w:t>SAML 1.0</w:t>
      </w:r>
    </w:p>
    <w:p w14:paraId="53BC9E8D" w14:textId="4BE55B20" w:rsidR="5A2A4CB8" w:rsidRPr="00877DE2" w:rsidRDefault="2FC23BF2" w:rsidP="001310CE">
      <w:pPr>
        <w:pStyle w:val="Paragrafoelenco"/>
        <w:numPr>
          <w:ilvl w:val="1"/>
          <w:numId w:val="230"/>
        </w:numPr>
        <w:spacing w:line="257" w:lineRule="auto"/>
        <w:rPr>
          <w:b/>
          <w:bCs/>
          <w:lang w:val="en-US"/>
        </w:rPr>
      </w:pPr>
      <w:r w:rsidRPr="666356AB">
        <w:rPr>
          <w:rFonts w:eastAsia="Calibri" w:cs="Arial"/>
          <w:lang w:val="en-US"/>
        </w:rPr>
        <w:t>November 2002</w:t>
      </w:r>
    </w:p>
    <w:p w14:paraId="0A505542" w14:textId="2C868875" w:rsidR="2FC23BF2" w:rsidRPr="00877DE2" w:rsidRDefault="2FC23BF2" w:rsidP="001310CE">
      <w:pPr>
        <w:pStyle w:val="Paragrafoelenco"/>
        <w:numPr>
          <w:ilvl w:val="1"/>
          <w:numId w:val="230"/>
        </w:numPr>
        <w:spacing w:line="257" w:lineRule="auto"/>
        <w:rPr>
          <w:b/>
          <w:bCs/>
          <w:lang w:val="en-US"/>
        </w:rPr>
      </w:pPr>
      <w:r w:rsidRPr="666356AB">
        <w:rPr>
          <w:rFonts w:eastAsia="Calibri" w:cs="Arial"/>
          <w:lang w:val="en-US"/>
        </w:rPr>
        <w:t>The original version</w:t>
      </w:r>
    </w:p>
    <w:p w14:paraId="5D020916" w14:textId="245B624D" w:rsidR="2FC23BF2" w:rsidRPr="00877DE2" w:rsidRDefault="2FC23BF2" w:rsidP="001310CE">
      <w:pPr>
        <w:pStyle w:val="Paragrafoelenco"/>
        <w:numPr>
          <w:ilvl w:val="0"/>
          <w:numId w:val="130"/>
        </w:numPr>
        <w:spacing w:line="257" w:lineRule="auto"/>
        <w:rPr>
          <w:b/>
          <w:bCs/>
          <w:lang w:val="en-US"/>
        </w:rPr>
      </w:pPr>
      <w:r w:rsidRPr="666356AB">
        <w:rPr>
          <w:rFonts w:eastAsia="Calibri" w:cs="Arial"/>
          <w:i/>
          <w:iCs/>
          <w:lang w:val="en-US"/>
        </w:rPr>
        <w:t>SAML 1.1</w:t>
      </w:r>
      <w:r w:rsidRPr="666356AB">
        <w:rPr>
          <w:rFonts w:eastAsia="Calibri" w:cs="Arial"/>
          <w:lang w:val="en-US"/>
        </w:rPr>
        <w:t>: improved 1.0 version about the security of the messages itself</w:t>
      </w:r>
    </w:p>
    <w:p w14:paraId="2C8BD5F7" w14:textId="6DBD1B50" w:rsidR="2FC23BF2" w:rsidRPr="00877DE2" w:rsidRDefault="2FC23BF2" w:rsidP="001310CE">
      <w:pPr>
        <w:pStyle w:val="Paragrafoelenco"/>
        <w:numPr>
          <w:ilvl w:val="1"/>
          <w:numId w:val="130"/>
        </w:numPr>
        <w:spacing w:line="257" w:lineRule="auto"/>
        <w:rPr>
          <w:b/>
          <w:bCs/>
          <w:lang w:val="en-US"/>
        </w:rPr>
      </w:pPr>
      <w:r w:rsidRPr="666356AB">
        <w:rPr>
          <w:rFonts w:eastAsia="Calibri" w:cs="Arial"/>
          <w:lang w:val="en-US"/>
        </w:rPr>
        <w:t>September 2003</w:t>
      </w:r>
    </w:p>
    <w:p w14:paraId="4AC6AA4D" w14:textId="02C3298B" w:rsidR="2FC23BF2" w:rsidRPr="00877DE2" w:rsidRDefault="2FC23BF2" w:rsidP="001310CE">
      <w:pPr>
        <w:pStyle w:val="Paragrafoelenco"/>
        <w:numPr>
          <w:ilvl w:val="1"/>
          <w:numId w:val="130"/>
        </w:numPr>
        <w:spacing w:line="257" w:lineRule="auto"/>
        <w:rPr>
          <w:b/>
          <w:bCs/>
          <w:lang w:val="en-US"/>
        </w:rPr>
      </w:pPr>
      <w:r w:rsidRPr="666356AB">
        <w:rPr>
          <w:rFonts w:eastAsia="Calibri" w:cs="Arial"/>
          <w:lang w:val="en-US"/>
        </w:rPr>
        <w:t xml:space="preserve">Now messages can be protected with </w:t>
      </w:r>
      <w:r w:rsidRPr="666356AB">
        <w:rPr>
          <w:rFonts w:eastAsia="Calibri" w:cs="Arial"/>
          <w:b/>
          <w:bCs/>
          <w:lang w:val="en-US"/>
        </w:rPr>
        <w:t>XML-dsig</w:t>
      </w:r>
      <w:r w:rsidRPr="666356AB">
        <w:rPr>
          <w:rFonts w:eastAsia="Calibri" w:cs="Arial"/>
          <w:lang w:val="en-US"/>
        </w:rPr>
        <w:t xml:space="preserve"> (</w:t>
      </w:r>
      <w:r w:rsidRPr="666356AB">
        <w:rPr>
          <w:rFonts w:eastAsia="Calibri" w:cs="Arial"/>
          <w:b/>
          <w:bCs/>
          <w:u w:val="single"/>
          <w:lang w:val="en-US"/>
        </w:rPr>
        <w:t>REMIND</w:t>
      </w:r>
      <w:r w:rsidR="0000115A" w:rsidRPr="666356AB">
        <w:rPr>
          <w:rFonts w:eastAsia="Calibri" w:cs="Arial"/>
          <w:lang w:val="en-US"/>
        </w:rPr>
        <w:t>:</w:t>
      </w:r>
      <w:r w:rsidRPr="666356AB">
        <w:rPr>
          <w:rFonts w:eastAsia="Calibri" w:cs="Arial"/>
          <w:lang w:val="en-US"/>
        </w:rPr>
        <w:t xml:space="preserve"> this does not mean </w:t>
      </w:r>
      <w:r w:rsidR="15C1036C" w:rsidRPr="666356AB">
        <w:rPr>
          <w:rFonts w:eastAsia="Calibri" w:cs="Arial"/>
          <w:lang w:val="en-US"/>
        </w:rPr>
        <w:t>“</w:t>
      </w:r>
      <w:r w:rsidRPr="666356AB">
        <w:rPr>
          <w:rFonts w:eastAsia="Calibri" w:cs="Arial"/>
          <w:lang w:val="en-US"/>
        </w:rPr>
        <w:t>digital signature</w:t>
      </w:r>
      <w:r w:rsidR="6DE298EA" w:rsidRPr="666356AB">
        <w:rPr>
          <w:rFonts w:eastAsia="Calibri" w:cs="Arial"/>
          <w:lang w:val="en-US"/>
        </w:rPr>
        <w:t>”</w:t>
      </w:r>
      <w:r w:rsidR="72195F91" w:rsidRPr="666356AB">
        <w:rPr>
          <w:rFonts w:eastAsia="Calibri" w:cs="Arial"/>
          <w:lang w:val="en-US"/>
        </w:rPr>
        <w:t xml:space="preserve">, </w:t>
      </w:r>
      <w:r w:rsidR="0000115A" w:rsidRPr="666356AB">
        <w:rPr>
          <w:rFonts w:eastAsia="Calibri" w:cs="Arial"/>
          <w:lang w:val="en-US"/>
        </w:rPr>
        <w:t xml:space="preserve">since with this method it is possible to use a </w:t>
      </w:r>
      <w:r w:rsidR="72195F91" w:rsidRPr="666356AB">
        <w:rPr>
          <w:rFonts w:eastAsia="Calibri" w:cs="Arial"/>
          <w:lang w:val="en-US"/>
        </w:rPr>
        <w:t>MAC</w:t>
      </w:r>
      <w:r w:rsidR="0000115A" w:rsidRPr="666356AB">
        <w:rPr>
          <w:rFonts w:eastAsia="Calibri" w:cs="Arial"/>
          <w:lang w:val="en-US"/>
        </w:rPr>
        <w:t xml:space="preserve"> as well as </w:t>
      </w:r>
      <w:r w:rsidR="72195F91" w:rsidRPr="666356AB">
        <w:rPr>
          <w:rFonts w:eastAsia="Calibri" w:cs="Arial"/>
          <w:lang w:val="en-US"/>
        </w:rPr>
        <w:t>a real digital signature)</w:t>
      </w:r>
    </w:p>
    <w:p w14:paraId="05886B37" w14:textId="483F5402" w:rsidR="3554F735" w:rsidRPr="00877DE2" w:rsidRDefault="72195F91" w:rsidP="001310CE">
      <w:pPr>
        <w:pStyle w:val="Paragrafoelenco"/>
        <w:numPr>
          <w:ilvl w:val="1"/>
          <w:numId w:val="130"/>
        </w:numPr>
        <w:spacing w:line="257" w:lineRule="auto"/>
        <w:rPr>
          <w:b/>
          <w:bCs/>
          <w:lang w:val="en-US"/>
        </w:rPr>
      </w:pPr>
      <w:r w:rsidRPr="666356AB">
        <w:rPr>
          <w:lang w:val="en-US"/>
        </w:rPr>
        <w:t>It define</w:t>
      </w:r>
      <w:r w:rsidR="0000115A" w:rsidRPr="666356AB">
        <w:rPr>
          <w:lang w:val="en-US"/>
        </w:rPr>
        <w:t>d</w:t>
      </w:r>
      <w:r w:rsidRPr="666356AB">
        <w:rPr>
          <w:lang w:val="en-US"/>
        </w:rPr>
        <w:t xml:space="preserve"> profiles for </w:t>
      </w:r>
      <w:r w:rsidR="0000115A" w:rsidRPr="666356AB">
        <w:rPr>
          <w:lang w:val="en-US"/>
        </w:rPr>
        <w:t>the usage</w:t>
      </w:r>
      <w:r w:rsidRPr="666356AB">
        <w:rPr>
          <w:lang w:val="en-US"/>
        </w:rPr>
        <w:t xml:space="preserve"> </w:t>
      </w:r>
      <w:r w:rsidR="0000115A" w:rsidRPr="666356AB">
        <w:rPr>
          <w:lang w:val="en-US"/>
        </w:rPr>
        <w:t xml:space="preserve">of </w:t>
      </w:r>
      <w:r w:rsidRPr="666356AB">
        <w:rPr>
          <w:lang w:val="en-US"/>
        </w:rPr>
        <w:t xml:space="preserve">SAML with the web browser to implement </w:t>
      </w:r>
      <w:r w:rsidRPr="666356AB">
        <w:rPr>
          <w:b/>
          <w:bCs/>
          <w:lang w:val="en-US"/>
        </w:rPr>
        <w:t>SSO</w:t>
      </w:r>
      <w:r w:rsidR="690751F9" w:rsidRPr="666356AB">
        <w:rPr>
          <w:lang w:val="en-US"/>
        </w:rPr>
        <w:t xml:space="preserve"> (</w:t>
      </w:r>
      <w:r w:rsidR="690751F9" w:rsidRPr="666356AB">
        <w:rPr>
          <w:i/>
          <w:iCs/>
          <w:lang w:val="en-US"/>
        </w:rPr>
        <w:t>Single Sign On</w:t>
      </w:r>
      <w:r w:rsidR="690751F9" w:rsidRPr="666356AB">
        <w:rPr>
          <w:lang w:val="en-US"/>
        </w:rPr>
        <w:t xml:space="preserve">), and </w:t>
      </w:r>
      <w:r w:rsidR="00877DE2" w:rsidRPr="666356AB">
        <w:rPr>
          <w:lang w:val="en-US"/>
        </w:rPr>
        <w:t>there</w:t>
      </w:r>
      <w:r w:rsidR="690751F9" w:rsidRPr="666356AB">
        <w:rPr>
          <w:lang w:val="en-US"/>
        </w:rPr>
        <w:t xml:space="preserve"> are these two profiles (profiles are ways to apply the standard):</w:t>
      </w:r>
    </w:p>
    <w:p w14:paraId="34F9B6BC" w14:textId="1CF4FEB9" w:rsidR="6FC40F6A" w:rsidRPr="00877DE2" w:rsidRDefault="690751F9" w:rsidP="001310CE">
      <w:pPr>
        <w:pStyle w:val="Paragrafoelenco"/>
        <w:numPr>
          <w:ilvl w:val="2"/>
          <w:numId w:val="130"/>
        </w:numPr>
        <w:spacing w:line="257" w:lineRule="auto"/>
        <w:rPr>
          <w:b/>
          <w:bCs/>
          <w:lang w:val="en-US"/>
        </w:rPr>
      </w:pPr>
      <w:r w:rsidRPr="666356AB">
        <w:rPr>
          <w:rFonts w:eastAsia="Calibri" w:cs="Arial"/>
          <w:b/>
          <w:bCs/>
          <w:lang w:val="en-US"/>
        </w:rPr>
        <w:t>Browser/artifact</w:t>
      </w:r>
      <w:r w:rsidRPr="666356AB">
        <w:rPr>
          <w:rFonts w:eastAsia="Calibri" w:cs="Arial"/>
          <w:lang w:val="en-US"/>
        </w:rPr>
        <w:t xml:space="preserve"> profile: the assertion</w:t>
      </w:r>
      <w:r w:rsidR="0000115A" w:rsidRPr="666356AB">
        <w:rPr>
          <w:rFonts w:eastAsia="Calibri" w:cs="Arial"/>
          <w:lang w:val="en-US"/>
        </w:rPr>
        <w:t xml:space="preserve"> (SAML token)</w:t>
      </w:r>
      <w:r w:rsidRPr="666356AB">
        <w:rPr>
          <w:rFonts w:eastAsia="Calibri" w:cs="Arial"/>
          <w:lang w:val="en-US"/>
        </w:rPr>
        <w:t xml:space="preserve"> is passed by reference</w:t>
      </w:r>
      <w:r w:rsidR="0000115A" w:rsidRPr="666356AB">
        <w:rPr>
          <w:rFonts w:eastAsia="Calibri" w:cs="Arial"/>
          <w:lang w:val="en-US"/>
        </w:rPr>
        <w:t>.</w:t>
      </w:r>
    </w:p>
    <w:p w14:paraId="0B8B0001" w14:textId="168BFED4" w:rsidR="6FC40F6A" w:rsidRPr="00877DE2" w:rsidRDefault="690751F9" w:rsidP="001310CE">
      <w:pPr>
        <w:pStyle w:val="Paragrafoelenco"/>
        <w:numPr>
          <w:ilvl w:val="2"/>
          <w:numId w:val="130"/>
        </w:numPr>
        <w:spacing w:line="257" w:lineRule="auto"/>
        <w:rPr>
          <w:b/>
          <w:bCs/>
          <w:lang w:val="en-US"/>
        </w:rPr>
      </w:pPr>
      <w:r w:rsidRPr="666356AB">
        <w:rPr>
          <w:rFonts w:eastAsia="Calibri" w:cs="Arial"/>
          <w:b/>
          <w:bCs/>
          <w:lang w:val="en-US"/>
        </w:rPr>
        <w:t>Browser/POST</w:t>
      </w:r>
      <w:r w:rsidRPr="666356AB">
        <w:rPr>
          <w:rFonts w:eastAsia="Calibri" w:cs="Arial"/>
          <w:lang w:val="en-US"/>
        </w:rPr>
        <w:t xml:space="preserve"> profile: the assertion is passed by value</w:t>
      </w:r>
      <w:r w:rsidR="0000115A" w:rsidRPr="666356AB">
        <w:rPr>
          <w:rFonts w:eastAsia="Calibri" w:cs="Arial"/>
          <w:lang w:val="en-US"/>
        </w:rPr>
        <w:t>.</w:t>
      </w:r>
    </w:p>
    <w:p w14:paraId="23B21662" w14:textId="21763ED0" w:rsidR="61C9EEDA" w:rsidRPr="00877DE2" w:rsidRDefault="690751F9" w:rsidP="0000115A">
      <w:pPr>
        <w:spacing w:line="257" w:lineRule="auto"/>
        <w:rPr>
          <w:rFonts w:eastAsia="Calibri" w:cs="Arial"/>
          <w:lang w:val="en-US"/>
        </w:rPr>
      </w:pPr>
      <w:r w:rsidRPr="00877DE2">
        <w:rPr>
          <w:rFonts w:eastAsia="Calibri" w:cs="Arial"/>
          <w:lang w:val="en-US"/>
        </w:rPr>
        <w:t xml:space="preserve">Nowadays most of the applications use </w:t>
      </w:r>
      <w:r w:rsidRPr="00877DE2">
        <w:rPr>
          <w:rFonts w:eastAsia="Calibri" w:cs="Arial"/>
          <w:b/>
          <w:lang w:val="en-US"/>
        </w:rPr>
        <w:t>SAML2.0</w:t>
      </w:r>
      <w:r w:rsidRPr="00877DE2">
        <w:rPr>
          <w:rFonts w:eastAsia="Calibri" w:cs="Arial"/>
          <w:lang w:val="en-US"/>
        </w:rPr>
        <w:t>, which is incompatible with the previous versions.</w:t>
      </w:r>
      <w:r w:rsidR="0000115A" w:rsidRPr="00877DE2">
        <w:rPr>
          <w:rFonts w:eastAsia="Calibri" w:cs="Arial"/>
          <w:lang w:val="en-US"/>
        </w:rPr>
        <w:t xml:space="preserve"> </w:t>
      </w:r>
      <w:r w:rsidRPr="00877DE2">
        <w:rPr>
          <w:rFonts w:eastAsia="Calibri" w:cs="Arial"/>
          <w:lang w:val="en-US"/>
        </w:rPr>
        <w:t>It</w:t>
      </w:r>
      <w:r w:rsidR="0000115A" w:rsidRPr="00877DE2">
        <w:rPr>
          <w:rFonts w:eastAsia="Calibri" w:cs="Arial"/>
          <w:lang w:val="en-US"/>
        </w:rPr>
        <w:t xml:space="preserve"> can</w:t>
      </w:r>
      <w:r w:rsidRPr="00877DE2">
        <w:rPr>
          <w:rFonts w:eastAsia="Calibri" w:cs="Arial"/>
          <w:lang w:val="en-US"/>
        </w:rPr>
        <w:t xml:space="preserve"> still protect the messages with </w:t>
      </w:r>
      <w:r w:rsidRPr="00877DE2">
        <w:rPr>
          <w:rFonts w:eastAsia="Calibri" w:cs="Arial"/>
          <w:i/>
          <w:lang w:val="en-US"/>
        </w:rPr>
        <w:t>XML-dsig</w:t>
      </w:r>
      <w:r w:rsidR="0000115A" w:rsidRPr="00877DE2">
        <w:rPr>
          <w:rFonts w:eastAsia="Calibri" w:cs="Arial"/>
          <w:lang w:val="en-US"/>
        </w:rPr>
        <w:t xml:space="preserve">, but can </w:t>
      </w:r>
      <w:r w:rsidRPr="00877DE2">
        <w:rPr>
          <w:rFonts w:eastAsia="Calibri" w:cs="Arial"/>
          <w:lang w:val="en-US"/>
        </w:rPr>
        <w:t xml:space="preserve">additionally use </w:t>
      </w:r>
      <w:r w:rsidRPr="00877DE2">
        <w:rPr>
          <w:rFonts w:eastAsia="Calibri" w:cs="Arial"/>
          <w:i/>
          <w:lang w:val="en-US"/>
        </w:rPr>
        <w:t>XML-enc</w:t>
      </w:r>
      <w:r w:rsidRPr="00877DE2">
        <w:rPr>
          <w:rFonts w:eastAsia="Calibri" w:cs="Arial"/>
          <w:lang w:val="en-US"/>
        </w:rPr>
        <w:t xml:space="preserve"> for identifiers, attributes and assertions (the reason is to protect the privacy</w:t>
      </w:r>
      <w:r w:rsidR="5009BE33" w:rsidRPr="00877DE2">
        <w:rPr>
          <w:rFonts w:eastAsia="Calibri" w:cs="Arial"/>
          <w:lang w:val="en-US"/>
        </w:rPr>
        <w:t xml:space="preserve"> of the request</w:t>
      </w:r>
      <w:r w:rsidR="0000115A" w:rsidRPr="00877DE2">
        <w:rPr>
          <w:rFonts w:eastAsia="Calibri" w:cs="Arial"/>
          <w:lang w:val="en-US"/>
        </w:rPr>
        <w:t>or</w:t>
      </w:r>
      <w:r w:rsidRPr="00877DE2">
        <w:rPr>
          <w:rFonts w:eastAsia="Calibri" w:cs="Arial"/>
          <w:lang w:val="en-US"/>
        </w:rPr>
        <w:t>).</w:t>
      </w:r>
      <w:r w:rsidR="0000115A" w:rsidRPr="00877DE2">
        <w:rPr>
          <w:rFonts w:eastAsia="Calibri" w:cs="Arial"/>
          <w:lang w:val="en-US"/>
        </w:rPr>
        <w:t xml:space="preserve"> In</w:t>
      </w:r>
      <w:r w:rsidR="61C9EEDA" w:rsidRPr="00877DE2">
        <w:rPr>
          <w:rFonts w:eastAsia="Calibri" w:cs="Arial"/>
          <w:lang w:val="en-US"/>
        </w:rPr>
        <w:t xml:space="preserve"> addition to browser/artifact and browser/POST </w:t>
      </w:r>
      <w:r w:rsidR="0000115A" w:rsidRPr="00877DE2">
        <w:rPr>
          <w:rFonts w:eastAsia="Calibri" w:cs="Arial"/>
          <w:lang w:val="en-US"/>
        </w:rPr>
        <w:t xml:space="preserve">it </w:t>
      </w:r>
      <w:r w:rsidR="61C9EEDA" w:rsidRPr="00877DE2">
        <w:rPr>
          <w:rFonts w:eastAsia="Calibri" w:cs="Arial"/>
          <w:lang w:val="en-US"/>
        </w:rPr>
        <w:t>has defined new protocols, binding and profiles.</w:t>
      </w:r>
      <w:r w:rsidR="0000115A" w:rsidRPr="00877DE2">
        <w:rPr>
          <w:rFonts w:eastAsia="Calibri" w:cs="Arial"/>
          <w:lang w:val="en-US"/>
        </w:rPr>
        <w:t xml:space="preserve"> </w:t>
      </w:r>
    </w:p>
    <w:p w14:paraId="6D049F4E" w14:textId="7CD72B2D" w:rsidR="0000115A" w:rsidRPr="00877DE2" w:rsidRDefault="0000115A" w:rsidP="0000115A">
      <w:pPr>
        <w:pStyle w:val="Titolo2"/>
        <w:rPr>
          <w:lang w:val="en-US"/>
        </w:rPr>
      </w:pPr>
      <w:bookmarkStart w:id="246" w:name="_Toc91005631"/>
      <w:r w:rsidRPr="666356AB">
        <w:rPr>
          <w:lang w:val="en-US"/>
        </w:rPr>
        <w:t>SAML use cases</w:t>
      </w:r>
      <w:bookmarkEnd w:id="246"/>
    </w:p>
    <w:p w14:paraId="661FE94B" w14:textId="07691E7F" w:rsidR="61C9EEDA" w:rsidRPr="00B26569" w:rsidRDefault="61C9EEDA" w:rsidP="0000115A">
      <w:pPr>
        <w:pStyle w:val="Titolo3"/>
        <w:rPr>
          <w:rFonts w:asciiTheme="minorHAnsi" w:eastAsiaTheme="minorEastAsia" w:hAnsiTheme="minorHAnsi"/>
          <w:b w:val="0"/>
        </w:rPr>
      </w:pPr>
      <w:bookmarkStart w:id="247" w:name="_Toc91005632"/>
      <w:r w:rsidRPr="00877DE2">
        <w:rPr>
          <w:lang w:val="en-US"/>
        </w:rPr>
        <w:t>Web browser SSO use case</w:t>
      </w:r>
      <w:bookmarkEnd w:id="247"/>
    </w:p>
    <w:p w14:paraId="5D0E9466" w14:textId="74C9CABE" w:rsidR="00183C5A" w:rsidRPr="00877DE2" w:rsidRDefault="0000115A" w:rsidP="00183C5A">
      <w:pPr>
        <w:spacing w:line="257" w:lineRule="auto"/>
        <w:rPr>
          <w:lang w:val="en-US"/>
        </w:rPr>
      </w:pPr>
      <w:r w:rsidRPr="00877DE2">
        <w:rPr>
          <w:noProof/>
          <w:lang w:val="en-US"/>
        </w:rPr>
        <w:drawing>
          <wp:anchor distT="0" distB="0" distL="114300" distR="114300" simplePos="0" relativeHeight="251680256" behindDoc="0" locked="0" layoutInCell="1" allowOverlap="1" wp14:anchorId="2E0203DD" wp14:editId="37C7BD4C">
            <wp:simplePos x="0" y="0"/>
            <wp:positionH relativeFrom="margin">
              <wp:align>right</wp:align>
            </wp:positionH>
            <wp:positionV relativeFrom="paragraph">
              <wp:posOffset>6350</wp:posOffset>
            </wp:positionV>
            <wp:extent cx="3125470" cy="2098040"/>
            <wp:effectExtent l="0" t="0" r="0" b="0"/>
            <wp:wrapSquare wrapText="bothSides"/>
            <wp:docPr id="67955266" name="Picture 6795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25470" cy="209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7DE2">
        <w:rPr>
          <w:rFonts w:eastAsia="Calibri" w:cs="Arial"/>
          <w:lang w:val="en-US"/>
        </w:rPr>
        <w:t xml:space="preserve">There is a web </w:t>
      </w:r>
      <w:r w:rsidR="61C9EEDA" w:rsidRPr="00877DE2">
        <w:rPr>
          <w:rFonts w:eastAsia="Calibri" w:cs="Arial"/>
          <w:lang w:val="en-US"/>
        </w:rPr>
        <w:t>user on the left that would like to access</w:t>
      </w:r>
      <w:r w:rsidRPr="00877DE2">
        <w:rPr>
          <w:rFonts w:eastAsia="Calibri" w:cs="Arial"/>
          <w:lang w:val="en-US"/>
        </w:rPr>
        <w:t xml:space="preserve"> a</w:t>
      </w:r>
      <w:r w:rsidR="61C9EEDA" w:rsidRPr="00877DE2">
        <w:rPr>
          <w:rFonts w:eastAsia="Calibri" w:cs="Arial"/>
          <w:lang w:val="en-US"/>
        </w:rPr>
        <w:t xml:space="preserve"> certain resource</w:t>
      </w:r>
      <w:r w:rsidRPr="00877DE2">
        <w:rPr>
          <w:rFonts w:eastAsia="Calibri" w:cs="Arial"/>
          <w:lang w:val="en-US"/>
        </w:rPr>
        <w:t xml:space="preserve"> </w:t>
      </w:r>
      <w:r w:rsidR="61C9EEDA" w:rsidRPr="00877DE2">
        <w:rPr>
          <w:rFonts w:eastAsia="Calibri" w:cs="Arial"/>
          <w:lang w:val="en-US"/>
        </w:rPr>
        <w:t xml:space="preserve">of the </w:t>
      </w:r>
      <w:r w:rsidR="5F77DEC2" w:rsidRPr="00877DE2">
        <w:rPr>
          <w:rFonts w:eastAsia="Calibri" w:cs="Arial"/>
          <w:lang w:val="en-US"/>
        </w:rPr>
        <w:t>S</w:t>
      </w:r>
      <w:r w:rsidR="61C9EEDA" w:rsidRPr="00877DE2">
        <w:rPr>
          <w:rFonts w:eastAsia="Calibri" w:cs="Arial"/>
          <w:lang w:val="en-US"/>
        </w:rPr>
        <w:t xml:space="preserve">ervice </w:t>
      </w:r>
      <w:r w:rsidR="1C794059" w:rsidRPr="00877DE2">
        <w:rPr>
          <w:rFonts w:eastAsia="Calibri" w:cs="Arial"/>
          <w:lang w:val="en-US"/>
        </w:rPr>
        <w:t>P</w:t>
      </w:r>
      <w:r w:rsidR="61C9EEDA" w:rsidRPr="00877DE2">
        <w:rPr>
          <w:rFonts w:eastAsia="Calibri" w:cs="Arial"/>
          <w:lang w:val="en-US"/>
        </w:rPr>
        <w:t>rovider</w:t>
      </w:r>
      <w:r w:rsidRPr="00877DE2">
        <w:rPr>
          <w:rFonts w:eastAsia="Calibri" w:cs="Arial"/>
          <w:lang w:val="en-US"/>
        </w:rPr>
        <w:t xml:space="preserve">. It </w:t>
      </w:r>
      <w:r w:rsidR="61C9EEDA" w:rsidRPr="00877DE2">
        <w:rPr>
          <w:rFonts w:eastAsia="Calibri" w:cs="Arial"/>
          <w:lang w:val="en-US"/>
        </w:rPr>
        <w:t xml:space="preserve">is an </w:t>
      </w:r>
      <w:r w:rsidR="61C9EEDA" w:rsidRPr="00877DE2">
        <w:rPr>
          <w:rFonts w:eastAsia="Calibri" w:cs="Arial"/>
          <w:i/>
          <w:lang w:val="en-US"/>
        </w:rPr>
        <w:t>access protected reso</w:t>
      </w:r>
      <w:r w:rsidR="3733B17A" w:rsidRPr="00877DE2">
        <w:rPr>
          <w:rFonts w:eastAsia="Calibri" w:cs="Arial"/>
          <w:i/>
          <w:lang w:val="en-US"/>
        </w:rPr>
        <w:t>urce</w:t>
      </w:r>
      <w:r w:rsidR="4A1920D7" w:rsidRPr="00877DE2">
        <w:rPr>
          <w:rFonts w:eastAsia="Calibri" w:cs="Arial"/>
          <w:lang w:val="en-US"/>
        </w:rPr>
        <w:t xml:space="preserve">. </w:t>
      </w:r>
      <w:r w:rsidRPr="00877DE2">
        <w:rPr>
          <w:rFonts w:eastAsia="Calibri" w:cs="Arial"/>
          <w:lang w:val="en-US"/>
        </w:rPr>
        <w:t xml:space="preserve">The </w:t>
      </w:r>
      <w:r w:rsidR="4A1920D7" w:rsidRPr="00877DE2">
        <w:rPr>
          <w:rFonts w:eastAsia="Calibri" w:cs="Arial"/>
          <w:lang w:val="en-US"/>
        </w:rPr>
        <w:t>website does not want to implement by itself</w:t>
      </w:r>
      <w:r w:rsidRPr="00877DE2">
        <w:rPr>
          <w:rFonts w:eastAsia="Calibri" w:cs="Arial"/>
          <w:lang w:val="en-US"/>
        </w:rPr>
        <w:t xml:space="preserve"> </w:t>
      </w:r>
      <w:r w:rsidR="4A1920D7" w:rsidRPr="00877DE2">
        <w:rPr>
          <w:rFonts w:eastAsia="Calibri" w:cs="Arial"/>
          <w:lang w:val="en-US"/>
        </w:rPr>
        <w:t>authentication and authorization</w:t>
      </w:r>
      <w:r w:rsidRPr="00877DE2">
        <w:rPr>
          <w:rFonts w:eastAsia="Calibri" w:cs="Arial"/>
          <w:lang w:val="en-US"/>
        </w:rPr>
        <w:t>, so</w:t>
      </w:r>
      <w:r w:rsidR="4A1920D7" w:rsidRPr="00877DE2">
        <w:rPr>
          <w:rFonts w:eastAsia="Calibri" w:cs="Arial"/>
          <w:lang w:val="en-US"/>
        </w:rPr>
        <w:t xml:space="preserve"> it is using </w:t>
      </w:r>
      <w:r w:rsidR="00183C5A" w:rsidRPr="00877DE2">
        <w:rPr>
          <w:rFonts w:eastAsia="Calibri" w:cs="Arial"/>
          <w:lang w:val="en-US"/>
        </w:rPr>
        <w:t>the</w:t>
      </w:r>
      <w:r w:rsidR="4A1920D7" w:rsidRPr="00877DE2">
        <w:rPr>
          <w:rFonts w:eastAsia="Calibri" w:cs="Arial"/>
          <w:lang w:val="en-US"/>
        </w:rPr>
        <w:t xml:space="preserve"> </w:t>
      </w:r>
      <w:r w:rsidR="4A1920D7" w:rsidRPr="00877DE2">
        <w:rPr>
          <w:rFonts w:eastAsia="Calibri" w:cs="Arial"/>
          <w:i/>
          <w:lang w:val="en-US"/>
        </w:rPr>
        <w:t>Identity Provider</w:t>
      </w:r>
      <w:r w:rsidR="4A1920D7" w:rsidRPr="00877DE2">
        <w:rPr>
          <w:rFonts w:eastAsia="Calibri" w:cs="Arial"/>
          <w:lang w:val="en-US"/>
        </w:rPr>
        <w:t xml:space="preserve"> to perform</w:t>
      </w:r>
      <w:r w:rsidR="00183C5A" w:rsidRPr="00877DE2">
        <w:rPr>
          <w:rFonts w:eastAsia="Calibri" w:cs="Arial"/>
          <w:lang w:val="en-US"/>
        </w:rPr>
        <w:t xml:space="preserve"> it.</w:t>
      </w:r>
      <w:r w:rsidR="56D0E427" w:rsidRPr="00877DE2">
        <w:rPr>
          <w:rFonts w:eastAsia="Calibri" w:cs="Arial"/>
          <w:lang w:val="en-US"/>
        </w:rPr>
        <w:t xml:space="preserve"> </w:t>
      </w:r>
      <w:r w:rsidR="00183C5A" w:rsidRPr="00877DE2">
        <w:rPr>
          <w:rFonts w:eastAsia="Calibri" w:cs="Arial"/>
          <w:lang w:val="en-US"/>
        </w:rPr>
        <w:t>T</w:t>
      </w:r>
      <w:r w:rsidR="56D0E427" w:rsidRPr="00877DE2">
        <w:rPr>
          <w:rFonts w:eastAsia="Calibri" w:cs="Arial"/>
          <w:lang w:val="en-US"/>
        </w:rPr>
        <w:t xml:space="preserve">his is quite </w:t>
      </w:r>
      <w:r w:rsidR="000F4765" w:rsidRPr="00877DE2">
        <w:rPr>
          <w:rFonts w:eastAsia="Calibri" w:cs="Arial"/>
          <w:lang w:val="en-US"/>
        </w:rPr>
        <w:t>like</w:t>
      </w:r>
      <w:r w:rsidR="56D0E427" w:rsidRPr="00877DE2">
        <w:rPr>
          <w:rFonts w:eastAsia="Calibri" w:cs="Arial"/>
          <w:lang w:val="en-US"/>
        </w:rPr>
        <w:t xml:space="preserve"> </w:t>
      </w:r>
      <w:r w:rsidR="00183C5A" w:rsidRPr="00877DE2">
        <w:rPr>
          <w:rFonts w:eastAsia="Calibri" w:cs="Arial"/>
          <w:lang w:val="en-US"/>
        </w:rPr>
        <w:t xml:space="preserve">the </w:t>
      </w:r>
      <w:r w:rsidR="56D0E427" w:rsidRPr="00877DE2">
        <w:rPr>
          <w:rFonts w:eastAsia="Calibri" w:cs="Arial"/>
          <w:i/>
          <w:lang w:val="en-US"/>
        </w:rPr>
        <w:t>Delegated A</w:t>
      </w:r>
      <w:r w:rsidR="6C2871B4" w:rsidRPr="00877DE2">
        <w:rPr>
          <w:rFonts w:eastAsia="Calibri" w:cs="Arial"/>
          <w:i/>
          <w:lang w:val="en-US"/>
        </w:rPr>
        <w:t>uthentication</w:t>
      </w:r>
      <w:r w:rsidR="6C2871B4" w:rsidRPr="00877DE2">
        <w:rPr>
          <w:rFonts w:eastAsia="Calibri" w:cs="Arial"/>
          <w:lang w:val="en-US"/>
        </w:rPr>
        <w:t xml:space="preserve"> that we discussed</w:t>
      </w:r>
      <w:r w:rsidR="00183C5A" w:rsidRPr="00877DE2">
        <w:rPr>
          <w:rFonts w:eastAsia="Calibri" w:cs="Arial"/>
          <w:lang w:val="en-US"/>
        </w:rPr>
        <w:t>.</w:t>
      </w:r>
      <w:r w:rsidR="6C2871B4" w:rsidRPr="00877DE2">
        <w:rPr>
          <w:rFonts w:eastAsia="Calibri" w:cs="Arial"/>
          <w:lang w:val="en-US"/>
        </w:rPr>
        <w:t xml:space="preserve"> </w:t>
      </w:r>
      <w:r w:rsidR="00183C5A" w:rsidRPr="00877DE2">
        <w:rPr>
          <w:rFonts w:eastAsia="Calibri" w:cs="Arial"/>
          <w:lang w:val="en-US"/>
        </w:rPr>
        <w:t>T</w:t>
      </w:r>
      <w:r w:rsidR="6C2871B4" w:rsidRPr="00877DE2">
        <w:rPr>
          <w:rFonts w:eastAsia="Calibri" w:cs="Arial"/>
          <w:lang w:val="en-US"/>
        </w:rPr>
        <w:t xml:space="preserve">his is one of the ways </w:t>
      </w:r>
      <w:r w:rsidR="331C3C46" w:rsidRPr="00877DE2">
        <w:rPr>
          <w:lang w:val="en-US"/>
        </w:rPr>
        <w:tab/>
      </w:r>
      <w:r w:rsidR="6C2871B4" w:rsidRPr="00877DE2">
        <w:rPr>
          <w:rFonts w:eastAsia="Calibri" w:cs="Arial"/>
          <w:lang w:val="en-US"/>
        </w:rPr>
        <w:t xml:space="preserve">(the most common) to </w:t>
      </w:r>
      <w:r w:rsidR="058033B7" w:rsidRPr="00877DE2">
        <w:rPr>
          <w:rFonts w:eastAsia="Calibri" w:cs="Arial"/>
          <w:lang w:val="en-US"/>
        </w:rPr>
        <w:t>implement it</w:t>
      </w:r>
      <w:r w:rsidR="28A60782" w:rsidRPr="00877DE2">
        <w:rPr>
          <w:rFonts w:eastAsia="Calibri" w:cs="Arial"/>
          <w:lang w:val="en-US"/>
        </w:rPr>
        <w:t xml:space="preserve"> (e.g., when </w:t>
      </w:r>
      <w:r w:rsidR="00183C5A" w:rsidRPr="00877DE2">
        <w:rPr>
          <w:rFonts w:eastAsia="Calibri" w:cs="Arial"/>
          <w:lang w:val="en-US"/>
        </w:rPr>
        <w:t xml:space="preserve">logging </w:t>
      </w:r>
      <w:r w:rsidR="28A60782" w:rsidRPr="00877DE2">
        <w:rPr>
          <w:rFonts w:eastAsia="Calibri" w:cs="Arial"/>
          <w:lang w:val="en-US"/>
        </w:rPr>
        <w:t xml:space="preserve">to </w:t>
      </w:r>
      <w:r w:rsidR="00183C5A" w:rsidRPr="00877DE2">
        <w:rPr>
          <w:rFonts w:eastAsia="Calibri" w:cs="Arial"/>
          <w:lang w:val="en-US"/>
        </w:rPr>
        <w:t>P</w:t>
      </w:r>
      <w:r w:rsidR="28A60782" w:rsidRPr="00877DE2">
        <w:rPr>
          <w:rFonts w:eastAsia="Calibri" w:cs="Arial"/>
          <w:lang w:val="en-US"/>
        </w:rPr>
        <w:t>ol</w:t>
      </w:r>
      <w:r w:rsidR="00183C5A" w:rsidRPr="00877DE2">
        <w:rPr>
          <w:rFonts w:eastAsia="Calibri" w:cs="Arial"/>
          <w:lang w:val="en-US"/>
        </w:rPr>
        <w:t>iT</w:t>
      </w:r>
      <w:r w:rsidR="28A60782" w:rsidRPr="00877DE2">
        <w:rPr>
          <w:rFonts w:eastAsia="Calibri" w:cs="Arial"/>
          <w:lang w:val="en-US"/>
        </w:rPr>
        <w:t>o, you are always redirected to</w:t>
      </w:r>
      <w:r w:rsidR="00183C5A" w:rsidRPr="00877DE2">
        <w:rPr>
          <w:rFonts w:eastAsia="Calibri" w:cs="Arial"/>
          <w:lang w:val="en-US"/>
        </w:rPr>
        <w:t xml:space="preserve"> </w:t>
      </w:r>
      <w:r w:rsidR="28A60782" w:rsidRPr="00877DE2">
        <w:rPr>
          <w:rFonts w:eastAsia="Calibri" w:cs="Arial"/>
          <w:lang w:val="en-US"/>
        </w:rPr>
        <w:t>idp.polito.it</w:t>
      </w:r>
      <w:r w:rsidR="00183C5A" w:rsidRPr="00877DE2">
        <w:rPr>
          <w:rFonts w:eastAsia="Calibri" w:cs="Arial"/>
          <w:lang w:val="en-US"/>
        </w:rPr>
        <w:t xml:space="preserve"> to prove the identity</w:t>
      </w:r>
      <w:r w:rsidR="5F091618" w:rsidRPr="00877DE2">
        <w:rPr>
          <w:rFonts w:eastAsia="Calibri" w:cs="Arial"/>
          <w:lang w:val="en-US"/>
        </w:rPr>
        <w:t xml:space="preserve">, and then, it will return an assertion about </w:t>
      </w:r>
      <w:r w:rsidR="00183C5A" w:rsidRPr="00877DE2">
        <w:rPr>
          <w:rFonts w:eastAsia="Calibri" w:cs="Arial"/>
          <w:lang w:val="en-US"/>
        </w:rPr>
        <w:t>the</w:t>
      </w:r>
      <w:r w:rsidR="5F091618" w:rsidRPr="00877DE2">
        <w:rPr>
          <w:rFonts w:eastAsia="Calibri" w:cs="Arial"/>
          <w:lang w:val="en-US"/>
        </w:rPr>
        <w:t xml:space="preserve"> authentication</w:t>
      </w:r>
      <w:r w:rsidR="78269B72" w:rsidRPr="00877DE2">
        <w:rPr>
          <w:rFonts w:eastAsia="Calibri" w:cs="Arial"/>
          <w:lang w:val="en-US"/>
        </w:rPr>
        <w:t>)</w:t>
      </w:r>
      <w:r w:rsidR="5F091618" w:rsidRPr="00877DE2">
        <w:rPr>
          <w:rFonts w:eastAsia="Calibri" w:cs="Arial"/>
          <w:lang w:val="en-US"/>
        </w:rPr>
        <w:t>.</w:t>
      </w:r>
      <w:r w:rsidR="00AE3587">
        <w:rPr>
          <w:rFonts w:eastAsia="Calibri" w:cs="Arial"/>
          <w:lang w:val="en-US"/>
        </w:rPr>
        <w:t xml:space="preserve"> SAML here is used from the IdP to the SP.</w:t>
      </w:r>
    </w:p>
    <w:p w14:paraId="18E5B644" w14:textId="23385E6E" w:rsidR="61C9EEDA" w:rsidRPr="00877DE2" w:rsidRDefault="61C9EEDA" w:rsidP="00CD555E">
      <w:pPr>
        <w:pStyle w:val="Titolo3"/>
        <w:rPr>
          <w:lang w:val="en-US"/>
        </w:rPr>
      </w:pPr>
      <w:bookmarkStart w:id="248" w:name="_Toc91005633"/>
      <w:r w:rsidRPr="00877DE2">
        <w:rPr>
          <w:lang w:val="en-US"/>
        </w:rPr>
        <w:t>Authorization service use case</w:t>
      </w:r>
      <w:bookmarkEnd w:id="248"/>
    </w:p>
    <w:p w14:paraId="4A4036A9" w14:textId="7D4BFADF" w:rsidR="00183C5A" w:rsidRPr="00877DE2" w:rsidRDefault="00183C5A" w:rsidP="00F43289">
      <w:pPr>
        <w:spacing w:line="257" w:lineRule="auto"/>
        <w:rPr>
          <w:rFonts w:eastAsia="Calibri" w:cs="Arial"/>
          <w:lang w:val="en-US"/>
        </w:rPr>
      </w:pPr>
      <w:r w:rsidRPr="00877DE2">
        <w:rPr>
          <w:noProof/>
          <w:lang w:val="en-US"/>
        </w:rPr>
        <w:drawing>
          <wp:anchor distT="0" distB="0" distL="114300" distR="114300" simplePos="0" relativeHeight="251681280" behindDoc="0" locked="0" layoutInCell="1" allowOverlap="1" wp14:anchorId="492005D6" wp14:editId="6CB03FA1">
            <wp:simplePos x="0" y="0"/>
            <wp:positionH relativeFrom="margin">
              <wp:posOffset>2994660</wp:posOffset>
            </wp:positionH>
            <wp:positionV relativeFrom="paragraph">
              <wp:posOffset>10160</wp:posOffset>
            </wp:positionV>
            <wp:extent cx="3129915" cy="1993900"/>
            <wp:effectExtent l="0" t="0" r="0" b="6350"/>
            <wp:wrapSquare wrapText="bothSides"/>
            <wp:docPr id="67955282" name="Picture 6795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2991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55EC4A17" w:rsidRPr="00877DE2">
        <w:rPr>
          <w:rFonts w:eastAsia="Calibri" w:cs="Arial"/>
          <w:lang w:val="en-US"/>
        </w:rPr>
        <w:t xml:space="preserve">This is </w:t>
      </w:r>
      <w:r w:rsidRPr="00877DE2">
        <w:rPr>
          <w:rFonts w:eastAsia="Calibri" w:cs="Arial"/>
          <w:lang w:val="en-US"/>
        </w:rPr>
        <w:t xml:space="preserve">a </w:t>
      </w:r>
      <w:r w:rsidR="55EC4A17" w:rsidRPr="00877DE2">
        <w:rPr>
          <w:rFonts w:eastAsia="Calibri" w:cs="Arial"/>
          <w:lang w:val="en-US"/>
        </w:rPr>
        <w:t xml:space="preserve">XACML, but where is SAML here? </w:t>
      </w:r>
      <w:r w:rsidR="00CD555E">
        <w:rPr>
          <w:rFonts w:eastAsia="Calibri" w:cs="Arial"/>
          <w:lang w:val="en-US"/>
        </w:rPr>
        <w:t xml:space="preserve">The user is requesting the access, </w:t>
      </w:r>
      <w:r w:rsidR="4670C60E" w:rsidRPr="00877DE2">
        <w:rPr>
          <w:rFonts w:eastAsia="Calibri" w:cs="Arial"/>
          <w:lang w:val="en-US"/>
        </w:rPr>
        <w:t>then there is the PEP</w:t>
      </w:r>
      <w:r w:rsidR="00CD555E">
        <w:rPr>
          <w:rFonts w:eastAsia="Calibri" w:cs="Arial"/>
          <w:lang w:val="en-US"/>
        </w:rPr>
        <w:t xml:space="preserve">, which means that </w:t>
      </w:r>
      <w:r w:rsidR="00C2206D">
        <w:rPr>
          <w:rFonts w:eastAsia="Calibri" w:cs="Arial"/>
          <w:lang w:val="en-US"/>
        </w:rPr>
        <w:t>on the right of the PEP (not present in the picture) there is the Service Provider protected by the PEP.</w:t>
      </w:r>
      <w:r w:rsidR="4670C60E" w:rsidRPr="00877DE2">
        <w:rPr>
          <w:rFonts w:eastAsia="Calibri" w:cs="Arial"/>
          <w:lang w:val="en-US"/>
        </w:rPr>
        <w:t xml:space="preserve"> </w:t>
      </w:r>
      <w:r w:rsidR="00C2206D">
        <w:rPr>
          <w:rFonts w:eastAsia="Calibri" w:cs="Arial"/>
          <w:lang w:val="en-US"/>
        </w:rPr>
        <w:t>The PEP</w:t>
      </w:r>
      <w:r w:rsidR="4670C60E" w:rsidRPr="00877DE2">
        <w:rPr>
          <w:rFonts w:eastAsia="Calibri" w:cs="Arial"/>
          <w:lang w:val="en-US"/>
        </w:rPr>
        <w:t xml:space="preserve"> </w:t>
      </w:r>
      <w:r w:rsidR="006B69E6">
        <w:rPr>
          <w:rFonts w:eastAsia="Calibri" w:cs="Arial"/>
          <w:lang w:val="en-US"/>
        </w:rPr>
        <w:t>needs</w:t>
      </w:r>
      <w:r w:rsidR="00C2206D">
        <w:rPr>
          <w:rFonts w:eastAsia="Calibri" w:cs="Arial"/>
          <w:lang w:val="en-US"/>
        </w:rPr>
        <w:t xml:space="preserve"> to </w:t>
      </w:r>
      <w:r w:rsidR="4670C60E" w:rsidRPr="00877DE2">
        <w:rPr>
          <w:rFonts w:eastAsia="Calibri" w:cs="Arial"/>
          <w:lang w:val="en-US"/>
        </w:rPr>
        <w:t xml:space="preserve">talk to the PDP to check permissions. </w:t>
      </w:r>
      <w:r w:rsidR="006B69E6">
        <w:rPr>
          <w:rFonts w:eastAsia="Calibri" w:cs="Arial"/>
          <w:lang w:val="en-US"/>
        </w:rPr>
        <w:t>This permissio</w:t>
      </w:r>
      <w:r w:rsidR="36E53FE2" w:rsidRPr="00877DE2">
        <w:rPr>
          <w:rFonts w:eastAsia="Calibri" w:cs="Arial"/>
          <w:lang w:val="en-US"/>
        </w:rPr>
        <w:t>n (or deny) can be returned in a SAML</w:t>
      </w:r>
      <w:r w:rsidR="006B69E6">
        <w:rPr>
          <w:rFonts w:eastAsia="Calibri" w:cs="Arial"/>
          <w:lang w:val="en-US"/>
        </w:rPr>
        <w:t xml:space="preserve"> </w:t>
      </w:r>
      <w:r w:rsidR="36E53FE2" w:rsidRPr="00877DE2">
        <w:rPr>
          <w:rFonts w:eastAsia="Calibri" w:cs="Arial"/>
          <w:lang w:val="en-US"/>
        </w:rPr>
        <w:t xml:space="preserve">object (the SAML response). </w:t>
      </w:r>
      <w:r w:rsidR="00F43289">
        <w:rPr>
          <w:rFonts w:eastAsia="Calibri" w:cs="Arial"/>
          <w:lang w:val="en-US"/>
        </w:rPr>
        <w:t xml:space="preserve">So, the SAML part is in the way from PDP to PEP. </w:t>
      </w:r>
      <w:r w:rsidR="36E53FE2" w:rsidRPr="00877DE2">
        <w:rPr>
          <w:rFonts w:eastAsia="Calibri" w:cs="Arial"/>
          <w:lang w:val="en-US"/>
        </w:rPr>
        <w:t>Maybe that</w:t>
      </w:r>
      <w:r w:rsidR="4DCA573E" w:rsidRPr="00877DE2">
        <w:rPr>
          <w:rFonts w:eastAsia="Calibri" w:cs="Arial"/>
          <w:lang w:val="en-US"/>
        </w:rPr>
        <w:t xml:space="preserve"> is then encapsulated in XACML or not, it is not</w:t>
      </w:r>
      <w:r w:rsidR="00F43289">
        <w:rPr>
          <w:rFonts w:eastAsia="Calibri" w:cs="Arial"/>
          <w:lang w:val="en-US"/>
        </w:rPr>
        <w:t xml:space="preserve"> </w:t>
      </w:r>
      <w:r w:rsidR="4DCA573E" w:rsidRPr="00877DE2">
        <w:rPr>
          <w:rFonts w:eastAsia="Calibri" w:cs="Arial"/>
          <w:lang w:val="en-US"/>
        </w:rPr>
        <w:t xml:space="preserve">compulsory to use </w:t>
      </w:r>
      <w:r w:rsidR="00F43289" w:rsidRPr="00877DE2">
        <w:rPr>
          <w:rFonts w:eastAsia="Calibri" w:cs="Arial"/>
          <w:lang w:val="en-US"/>
        </w:rPr>
        <w:t>both</w:t>
      </w:r>
      <w:r w:rsidR="4DCA573E" w:rsidRPr="00877DE2">
        <w:rPr>
          <w:rFonts w:eastAsia="Calibri" w:cs="Arial"/>
          <w:lang w:val="en-US"/>
        </w:rPr>
        <w:t xml:space="preserve">. In practice </w:t>
      </w:r>
      <w:r w:rsidR="00F43289">
        <w:rPr>
          <w:rFonts w:eastAsia="Calibri" w:cs="Arial"/>
          <w:lang w:val="en-US"/>
        </w:rPr>
        <w:t>XACML is</w:t>
      </w:r>
      <w:r w:rsidR="4DCA573E" w:rsidRPr="00877DE2">
        <w:rPr>
          <w:rFonts w:eastAsia="Calibri" w:cs="Arial"/>
          <w:lang w:val="en-US"/>
        </w:rPr>
        <w:t xml:space="preserve"> rarely use</w:t>
      </w:r>
      <w:r w:rsidR="00F43289">
        <w:rPr>
          <w:rFonts w:eastAsia="Calibri" w:cs="Arial"/>
          <w:lang w:val="en-US"/>
        </w:rPr>
        <w:t>d</w:t>
      </w:r>
      <w:r w:rsidR="4DCA573E" w:rsidRPr="00877DE2">
        <w:rPr>
          <w:rFonts w:eastAsia="Calibri" w:cs="Arial"/>
          <w:lang w:val="en-US"/>
        </w:rPr>
        <w:t xml:space="preserve"> </w:t>
      </w:r>
      <w:r w:rsidR="00F43289">
        <w:rPr>
          <w:rFonts w:eastAsia="Calibri" w:cs="Arial"/>
          <w:lang w:val="en-US"/>
        </w:rPr>
        <w:t>(it is more needed in general as a model)</w:t>
      </w:r>
      <w:r w:rsidR="20D3CF31" w:rsidRPr="00877DE2">
        <w:rPr>
          <w:rFonts w:eastAsia="Calibri" w:cs="Arial"/>
          <w:lang w:val="en-US"/>
        </w:rPr>
        <w:t xml:space="preserve"> and most of the implementation</w:t>
      </w:r>
      <w:r w:rsidR="00F43289">
        <w:rPr>
          <w:rFonts w:eastAsia="Calibri" w:cs="Arial"/>
          <w:lang w:val="en-US"/>
        </w:rPr>
        <w:t xml:space="preserve">s use </w:t>
      </w:r>
      <w:r w:rsidR="20D3CF31" w:rsidRPr="00877DE2">
        <w:rPr>
          <w:rFonts w:eastAsia="Calibri" w:cs="Arial"/>
          <w:lang w:val="en-US"/>
        </w:rPr>
        <w:t>SAML.</w:t>
      </w:r>
      <w:r w:rsidR="4DCA573E" w:rsidRPr="00877DE2">
        <w:rPr>
          <w:rFonts w:eastAsia="Calibri" w:cs="Arial"/>
          <w:lang w:val="en-US"/>
        </w:rPr>
        <w:t xml:space="preserve"> </w:t>
      </w:r>
    </w:p>
    <w:p w14:paraId="6E015E66" w14:textId="63D0A519" w:rsidR="61C9EEDA" w:rsidRPr="00B26569" w:rsidRDefault="000F4765" w:rsidP="00183C5A">
      <w:pPr>
        <w:pStyle w:val="Titolo3"/>
        <w:rPr>
          <w:b w:val="0"/>
        </w:rPr>
      </w:pPr>
      <w:bookmarkStart w:id="249" w:name="_Toc91005634"/>
      <w:r w:rsidRPr="00877DE2">
        <w:rPr>
          <w:lang w:val="en-US"/>
        </w:rPr>
        <w:t>Back-office</w:t>
      </w:r>
      <w:r w:rsidR="61C9EEDA" w:rsidRPr="00B26569">
        <w:rPr>
          <w:rFonts w:eastAsia="Calibri" w:cs="Arial"/>
        </w:rPr>
        <w:t xml:space="preserve"> transaction use case</w:t>
      </w:r>
      <w:bookmarkEnd w:id="249"/>
    </w:p>
    <w:p w14:paraId="2A324399" w14:textId="6F85D545" w:rsidR="3616AC9C" w:rsidRPr="00877DE2" w:rsidRDefault="00183C5A" w:rsidP="331C3C46">
      <w:pPr>
        <w:spacing w:line="257" w:lineRule="auto"/>
        <w:rPr>
          <w:rFonts w:eastAsia="Calibri" w:cs="Arial"/>
          <w:lang w:val="en-US"/>
        </w:rPr>
      </w:pPr>
      <w:r w:rsidRPr="00877DE2">
        <w:rPr>
          <w:noProof/>
          <w:lang w:val="en-US"/>
        </w:rPr>
        <w:drawing>
          <wp:anchor distT="0" distB="0" distL="114300" distR="114300" simplePos="0" relativeHeight="251682304" behindDoc="0" locked="0" layoutInCell="1" allowOverlap="1" wp14:anchorId="5C68E4F5" wp14:editId="17F91A84">
            <wp:simplePos x="0" y="0"/>
            <wp:positionH relativeFrom="margin">
              <wp:align>right</wp:align>
            </wp:positionH>
            <wp:positionV relativeFrom="paragraph">
              <wp:posOffset>13335</wp:posOffset>
            </wp:positionV>
            <wp:extent cx="3063875" cy="1952625"/>
            <wp:effectExtent l="0" t="0" r="3175" b="9525"/>
            <wp:wrapSquare wrapText="bothSides"/>
            <wp:docPr id="67955283" name="Picture 6795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6387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3616AC9C" w:rsidRPr="00877DE2">
        <w:rPr>
          <w:rFonts w:eastAsia="Calibri" w:cs="Arial"/>
          <w:lang w:val="en-US"/>
        </w:rPr>
        <w:t xml:space="preserve">There is a buyer, that goes to the SP </w:t>
      </w:r>
      <w:r w:rsidR="00604548">
        <w:rPr>
          <w:rFonts w:eastAsia="Calibri" w:cs="Arial"/>
          <w:lang w:val="en-US"/>
        </w:rPr>
        <w:t xml:space="preserve">of a seller </w:t>
      </w:r>
      <w:r w:rsidR="3616AC9C" w:rsidRPr="00877DE2">
        <w:rPr>
          <w:rFonts w:eastAsia="Calibri" w:cs="Arial"/>
          <w:lang w:val="en-US"/>
        </w:rPr>
        <w:t>(e.g., I am</w:t>
      </w:r>
      <w:r w:rsidR="00604548">
        <w:rPr>
          <w:rFonts w:eastAsia="Calibri" w:cs="Arial"/>
          <w:lang w:val="en-US"/>
        </w:rPr>
        <w:t xml:space="preserve"> in PoliTo</w:t>
      </w:r>
      <w:r w:rsidR="3616AC9C" w:rsidRPr="00877DE2">
        <w:rPr>
          <w:rFonts w:eastAsia="Calibri" w:cs="Arial"/>
          <w:lang w:val="en-US"/>
        </w:rPr>
        <w:t>, I want to buy somethi</w:t>
      </w:r>
      <w:r w:rsidR="5389D244" w:rsidRPr="00877DE2">
        <w:rPr>
          <w:rFonts w:eastAsia="Calibri" w:cs="Arial"/>
          <w:lang w:val="en-US"/>
        </w:rPr>
        <w:t xml:space="preserve">ng outside </w:t>
      </w:r>
      <w:r w:rsidR="00571575" w:rsidRPr="00877DE2">
        <w:rPr>
          <w:rFonts w:eastAsia="Calibri" w:cs="Arial"/>
          <w:lang w:val="en-US"/>
        </w:rPr>
        <w:t>it,</w:t>
      </w:r>
      <w:r w:rsidR="5389D244" w:rsidRPr="00877DE2">
        <w:rPr>
          <w:rFonts w:eastAsia="Calibri" w:cs="Arial"/>
          <w:lang w:val="en-US"/>
        </w:rPr>
        <w:t xml:space="preserve"> but I want to buy in the name of Poli</w:t>
      </w:r>
      <w:r w:rsidR="00604548">
        <w:rPr>
          <w:rFonts w:eastAsia="Calibri" w:cs="Arial"/>
          <w:lang w:val="en-US"/>
        </w:rPr>
        <w:t>To</w:t>
      </w:r>
      <w:r w:rsidR="5389D244" w:rsidRPr="00877DE2">
        <w:rPr>
          <w:rFonts w:eastAsia="Calibri" w:cs="Arial"/>
          <w:lang w:val="en-US"/>
        </w:rPr>
        <w:t xml:space="preserve">). So, I must first </w:t>
      </w:r>
      <w:r w:rsidR="5389D244" w:rsidRPr="00571575">
        <w:rPr>
          <w:rFonts w:eastAsia="Calibri" w:cs="Arial"/>
          <w:i/>
          <w:iCs/>
          <w:lang w:val="en-US"/>
        </w:rPr>
        <w:t>authenticate and qualify</w:t>
      </w:r>
      <w:r w:rsidR="2CF9E09B" w:rsidRPr="00877DE2">
        <w:rPr>
          <w:rFonts w:eastAsia="Calibri" w:cs="Arial"/>
          <w:lang w:val="en-US"/>
        </w:rPr>
        <w:t xml:space="preserve"> (e.g.</w:t>
      </w:r>
      <w:r w:rsidR="00571575">
        <w:rPr>
          <w:rFonts w:eastAsia="Calibri" w:cs="Arial"/>
          <w:lang w:val="en-US"/>
        </w:rPr>
        <w:t>,</w:t>
      </w:r>
      <w:r w:rsidR="2CF9E09B" w:rsidRPr="00877DE2">
        <w:rPr>
          <w:rFonts w:eastAsia="Calibri" w:cs="Arial"/>
          <w:lang w:val="en-US"/>
        </w:rPr>
        <w:t xml:space="preserve"> give me an assertion that states that I am Lioy and I have </w:t>
      </w:r>
      <w:r w:rsidR="00571575" w:rsidRPr="00877DE2">
        <w:rPr>
          <w:rFonts w:eastAsia="Calibri" w:cs="Arial"/>
          <w:lang w:val="en-US"/>
        </w:rPr>
        <w:t>Politecnico</w:t>
      </w:r>
      <w:r w:rsidR="2CF9E09B" w:rsidRPr="00877DE2">
        <w:rPr>
          <w:rFonts w:eastAsia="Calibri" w:cs="Arial"/>
          <w:lang w:val="en-US"/>
        </w:rPr>
        <w:t xml:space="preserve"> financing </w:t>
      </w:r>
      <w:r w:rsidR="00571575">
        <w:rPr>
          <w:rFonts w:eastAsia="Calibri" w:cs="Arial"/>
          <w:lang w:val="en-US"/>
        </w:rPr>
        <w:t>me for</w:t>
      </w:r>
      <w:r w:rsidR="2CF9E09B" w:rsidRPr="00877DE2">
        <w:rPr>
          <w:rFonts w:eastAsia="Calibri" w:cs="Arial"/>
          <w:lang w:val="en-US"/>
        </w:rPr>
        <w:t xml:space="preserve"> 10’000€)</w:t>
      </w:r>
      <w:r w:rsidR="73CFC75F" w:rsidRPr="00877DE2">
        <w:rPr>
          <w:rFonts w:eastAsia="Calibri" w:cs="Arial"/>
          <w:lang w:val="en-US"/>
        </w:rPr>
        <w:t>. Th</w:t>
      </w:r>
      <w:r w:rsidR="00571575">
        <w:rPr>
          <w:rFonts w:eastAsia="Calibri" w:cs="Arial"/>
          <w:lang w:val="en-US"/>
        </w:rPr>
        <w:t>is</w:t>
      </w:r>
      <w:r w:rsidR="73CFC75F" w:rsidRPr="00877DE2">
        <w:rPr>
          <w:rFonts w:eastAsia="Calibri" w:cs="Arial"/>
          <w:lang w:val="en-US"/>
        </w:rPr>
        <w:t xml:space="preserve"> token</w:t>
      </w:r>
      <w:r w:rsidR="00571575">
        <w:rPr>
          <w:rFonts w:eastAsia="Calibri" w:cs="Arial"/>
          <w:lang w:val="en-US"/>
        </w:rPr>
        <w:t>, again, is returned in some way to the seller</w:t>
      </w:r>
      <w:r w:rsidR="73CFC75F" w:rsidRPr="00877DE2">
        <w:rPr>
          <w:rFonts w:eastAsia="Calibri" w:cs="Arial"/>
          <w:lang w:val="en-US"/>
        </w:rPr>
        <w:t>, as a proof that</w:t>
      </w:r>
      <w:r w:rsidR="00571575">
        <w:rPr>
          <w:rFonts w:eastAsia="Calibri" w:cs="Arial"/>
          <w:lang w:val="en-US"/>
        </w:rPr>
        <w:t xml:space="preserve"> the user</w:t>
      </w:r>
      <w:r w:rsidR="73CFC75F" w:rsidRPr="00877DE2">
        <w:rPr>
          <w:rFonts w:eastAsia="Calibri" w:cs="Arial"/>
          <w:lang w:val="en-US"/>
        </w:rPr>
        <w:t xml:space="preserve"> belong</w:t>
      </w:r>
      <w:r w:rsidR="00571575">
        <w:rPr>
          <w:rFonts w:eastAsia="Calibri" w:cs="Arial"/>
          <w:lang w:val="en-US"/>
        </w:rPr>
        <w:t>s</w:t>
      </w:r>
      <w:r w:rsidR="73CFC75F" w:rsidRPr="00877DE2">
        <w:rPr>
          <w:rFonts w:eastAsia="Calibri" w:cs="Arial"/>
          <w:lang w:val="en-US"/>
        </w:rPr>
        <w:t xml:space="preserve"> to that </w:t>
      </w:r>
      <w:r w:rsidR="00571575" w:rsidRPr="00877DE2">
        <w:rPr>
          <w:rFonts w:eastAsia="Calibri" w:cs="Arial"/>
          <w:lang w:val="en-US"/>
        </w:rPr>
        <w:t>organization,</w:t>
      </w:r>
      <w:r w:rsidR="73CFC75F" w:rsidRPr="00877DE2">
        <w:rPr>
          <w:rFonts w:eastAsia="Calibri" w:cs="Arial"/>
          <w:lang w:val="en-US"/>
        </w:rPr>
        <w:t xml:space="preserve"> and </w:t>
      </w:r>
      <w:r w:rsidR="00571575">
        <w:rPr>
          <w:rFonts w:eastAsia="Calibri" w:cs="Arial"/>
          <w:lang w:val="en-US"/>
        </w:rPr>
        <w:t xml:space="preserve">it is </w:t>
      </w:r>
      <w:r w:rsidR="73CFC75F" w:rsidRPr="00877DE2">
        <w:rPr>
          <w:rFonts w:eastAsia="Calibri" w:cs="Arial"/>
          <w:lang w:val="en-US"/>
        </w:rPr>
        <w:t xml:space="preserve">authorized to perform that </w:t>
      </w:r>
      <w:r w:rsidR="2383B568" w:rsidRPr="00877DE2">
        <w:rPr>
          <w:rFonts w:eastAsia="Calibri" w:cs="Arial"/>
          <w:lang w:val="en-US"/>
        </w:rPr>
        <w:t>action in the name of the organization.</w:t>
      </w:r>
    </w:p>
    <w:p w14:paraId="5FA1426C" w14:textId="665D427D" w:rsidR="2383B568" w:rsidRPr="00877DE2" w:rsidRDefault="00571575" w:rsidP="331C3C46">
      <w:pPr>
        <w:spacing w:line="257" w:lineRule="auto"/>
        <w:rPr>
          <w:rFonts w:eastAsia="Calibri" w:cs="Arial"/>
          <w:lang w:val="en-US"/>
        </w:rPr>
      </w:pPr>
      <w:r>
        <w:rPr>
          <w:rFonts w:eastAsia="Calibri" w:cs="Arial"/>
          <w:lang w:val="en-US"/>
        </w:rPr>
        <w:t xml:space="preserve">Note that the authority is known to both: for the buyer is </w:t>
      </w:r>
      <w:r w:rsidR="2383B568" w:rsidRPr="00877DE2">
        <w:rPr>
          <w:rFonts w:eastAsia="Calibri" w:cs="Arial"/>
          <w:lang w:val="en-US"/>
        </w:rPr>
        <w:t xml:space="preserve">important because </w:t>
      </w:r>
      <w:r>
        <w:rPr>
          <w:rFonts w:eastAsia="Calibri" w:cs="Arial"/>
          <w:lang w:val="en-US"/>
        </w:rPr>
        <w:t xml:space="preserve">it </w:t>
      </w:r>
      <w:r w:rsidR="2383B568" w:rsidRPr="00877DE2">
        <w:rPr>
          <w:rFonts w:eastAsia="Calibri" w:cs="Arial"/>
          <w:lang w:val="en-US"/>
        </w:rPr>
        <w:t xml:space="preserve">must </w:t>
      </w:r>
      <w:r w:rsidR="001B4A3E">
        <w:rPr>
          <w:rFonts w:eastAsia="Calibri" w:cs="Arial"/>
          <w:lang w:val="en-US"/>
        </w:rPr>
        <w:t xml:space="preserve">qualify </w:t>
      </w:r>
      <w:r w:rsidR="2383B568" w:rsidRPr="00877DE2">
        <w:rPr>
          <w:rFonts w:eastAsia="Calibri" w:cs="Arial"/>
          <w:lang w:val="en-US"/>
        </w:rPr>
        <w:t>(</w:t>
      </w:r>
      <w:r w:rsidR="001B4A3E">
        <w:rPr>
          <w:rFonts w:eastAsia="Calibri" w:cs="Arial"/>
          <w:lang w:val="en-US"/>
        </w:rPr>
        <w:t>demonstrate</w:t>
      </w:r>
      <w:r w:rsidR="2383B568" w:rsidRPr="00877DE2">
        <w:rPr>
          <w:rFonts w:eastAsia="Calibri" w:cs="Arial"/>
          <w:lang w:val="en-US"/>
        </w:rPr>
        <w:t xml:space="preserve"> identity, role, etc.) </w:t>
      </w:r>
      <w:r w:rsidR="000C2EBF">
        <w:rPr>
          <w:rFonts w:eastAsia="Calibri" w:cs="Arial"/>
          <w:lang w:val="en-US"/>
        </w:rPr>
        <w:t xml:space="preserve">and </w:t>
      </w:r>
      <w:r w:rsidR="2383B568" w:rsidRPr="00877DE2">
        <w:rPr>
          <w:rFonts w:eastAsia="Calibri" w:cs="Arial"/>
          <w:lang w:val="en-US"/>
        </w:rPr>
        <w:t xml:space="preserve">the seller must accept that kind of </w:t>
      </w:r>
      <w:r w:rsidR="664093AC" w:rsidRPr="00877DE2">
        <w:rPr>
          <w:rFonts w:eastAsia="Calibri" w:cs="Arial"/>
          <w:lang w:val="en-US"/>
        </w:rPr>
        <w:t>statement.</w:t>
      </w:r>
    </w:p>
    <w:p w14:paraId="1252FD1C" w14:textId="184B67D0" w:rsidR="66AF5C56" w:rsidRPr="00877DE2" w:rsidRDefault="000C2EBF" w:rsidP="331C3C46">
      <w:pPr>
        <w:spacing w:line="257" w:lineRule="auto"/>
        <w:rPr>
          <w:rFonts w:eastAsia="Calibri" w:cs="Arial"/>
          <w:b/>
          <w:bCs/>
          <w:lang w:val="en-US"/>
        </w:rPr>
      </w:pPr>
      <w:r>
        <w:rPr>
          <w:rFonts w:eastAsia="Calibri" w:cs="Arial"/>
          <w:lang w:val="en-US"/>
        </w:rPr>
        <w:t>The presented use cases</w:t>
      </w:r>
      <w:r w:rsidR="66AF5C56" w:rsidRPr="00877DE2">
        <w:rPr>
          <w:rFonts w:eastAsia="Calibri" w:cs="Arial"/>
          <w:lang w:val="en-US"/>
        </w:rPr>
        <w:t xml:space="preserve"> correspond to the 3 basic types of S</w:t>
      </w:r>
      <w:r>
        <w:rPr>
          <w:rFonts w:eastAsia="Calibri" w:cs="Arial"/>
          <w:lang w:val="en-US"/>
        </w:rPr>
        <w:t>AML</w:t>
      </w:r>
      <w:r w:rsidR="66AF5C56" w:rsidRPr="00877DE2">
        <w:rPr>
          <w:rFonts w:eastAsia="Calibri" w:cs="Arial"/>
          <w:lang w:val="en-US"/>
        </w:rPr>
        <w:t xml:space="preserve"> assertions.</w:t>
      </w:r>
    </w:p>
    <w:p w14:paraId="511CBFFC" w14:textId="12853F46" w:rsidR="66AF5C56" w:rsidRPr="00C240B6" w:rsidRDefault="66AF5C56" w:rsidP="00C240B6">
      <w:pPr>
        <w:pStyle w:val="Titolo2"/>
        <w:rPr>
          <w:lang w:val="en-US"/>
        </w:rPr>
      </w:pPr>
      <w:bookmarkStart w:id="250" w:name="_Toc91005635"/>
      <w:r w:rsidRPr="666356AB">
        <w:rPr>
          <w:lang w:val="en-US"/>
        </w:rPr>
        <w:t>SAML assertion</w:t>
      </w:r>
      <w:bookmarkEnd w:id="250"/>
    </w:p>
    <w:p w14:paraId="529C7FA1" w14:textId="77777777" w:rsidR="00616866" w:rsidRDefault="19F92B0F" w:rsidP="331C3C46">
      <w:pPr>
        <w:spacing w:line="257" w:lineRule="auto"/>
        <w:rPr>
          <w:rFonts w:eastAsia="Calibri" w:cs="Arial"/>
          <w:lang w:val="en-US"/>
        </w:rPr>
      </w:pPr>
      <w:r w:rsidRPr="00877DE2">
        <w:rPr>
          <w:rFonts w:eastAsia="Calibri" w:cs="Arial"/>
          <w:lang w:val="en-US"/>
        </w:rPr>
        <w:t xml:space="preserve">It’s a </w:t>
      </w:r>
      <w:r w:rsidRPr="00C240B6">
        <w:rPr>
          <w:rFonts w:eastAsia="Calibri" w:cs="Arial"/>
          <w:b/>
          <w:bCs/>
          <w:lang w:val="en-US"/>
        </w:rPr>
        <w:t>declaration</w:t>
      </w:r>
      <w:r w:rsidRPr="00877DE2">
        <w:rPr>
          <w:rFonts w:eastAsia="Calibri" w:cs="Arial"/>
          <w:lang w:val="en-US"/>
        </w:rPr>
        <w:t xml:space="preserve"> </w:t>
      </w:r>
      <w:r w:rsidRPr="00C240B6">
        <w:rPr>
          <w:rFonts w:eastAsia="Calibri" w:cs="Arial"/>
          <w:b/>
          <w:bCs/>
          <w:lang w:val="en-US"/>
        </w:rPr>
        <w:t>of a fact regarding a specific subject</w:t>
      </w:r>
      <w:r w:rsidRPr="00877DE2">
        <w:rPr>
          <w:rFonts w:eastAsia="Calibri" w:cs="Arial"/>
          <w:lang w:val="en-US"/>
        </w:rPr>
        <w:t xml:space="preserve">. For example, in </w:t>
      </w:r>
      <w:r w:rsidR="00C240B6">
        <w:rPr>
          <w:rFonts w:eastAsia="Calibri" w:cs="Arial"/>
          <w:lang w:val="en-US"/>
        </w:rPr>
        <w:t>the</w:t>
      </w:r>
      <w:r w:rsidRPr="00877DE2">
        <w:rPr>
          <w:rFonts w:eastAsia="Calibri" w:cs="Arial"/>
          <w:lang w:val="en-US"/>
        </w:rPr>
        <w:t xml:space="preserve"> assertion </w:t>
      </w:r>
      <w:r w:rsidR="00C240B6">
        <w:rPr>
          <w:rFonts w:eastAsia="Calibri" w:cs="Arial"/>
          <w:lang w:val="en-US"/>
        </w:rPr>
        <w:t xml:space="preserve">it is possible to </w:t>
      </w:r>
      <w:r w:rsidRPr="00877DE2">
        <w:rPr>
          <w:rFonts w:eastAsia="Calibri" w:cs="Arial"/>
          <w:lang w:val="en-US"/>
        </w:rPr>
        <w:t xml:space="preserve">declare that prof. Lioy is </w:t>
      </w:r>
      <w:r w:rsidR="5664DC67" w:rsidRPr="00877DE2">
        <w:rPr>
          <w:rFonts w:eastAsia="Calibri" w:cs="Arial"/>
          <w:lang w:val="en-US"/>
        </w:rPr>
        <w:t>a professor</w:t>
      </w:r>
      <w:r w:rsidR="00C240B6">
        <w:rPr>
          <w:rFonts w:eastAsia="Calibri" w:cs="Arial"/>
          <w:lang w:val="en-US"/>
        </w:rPr>
        <w:t xml:space="preserve"> (has got a role)</w:t>
      </w:r>
      <w:r w:rsidR="5664DC67" w:rsidRPr="00877DE2">
        <w:rPr>
          <w:rFonts w:eastAsia="Calibri" w:cs="Arial"/>
          <w:lang w:val="en-US"/>
        </w:rPr>
        <w:t>. This declaration is made by</w:t>
      </w:r>
      <w:r w:rsidR="00C240B6">
        <w:rPr>
          <w:rFonts w:eastAsia="Calibri" w:cs="Arial"/>
          <w:lang w:val="en-US"/>
        </w:rPr>
        <w:t xml:space="preserve"> a</w:t>
      </w:r>
      <w:r w:rsidR="5664DC67" w:rsidRPr="00877DE2">
        <w:rPr>
          <w:rFonts w:eastAsia="Calibri" w:cs="Arial"/>
          <w:lang w:val="en-US"/>
        </w:rPr>
        <w:t xml:space="preserve"> certain issuer</w:t>
      </w:r>
      <w:r w:rsidR="34CBE3B5" w:rsidRPr="00877DE2">
        <w:rPr>
          <w:rFonts w:eastAsia="Calibri" w:cs="Arial"/>
          <w:lang w:val="en-US"/>
        </w:rPr>
        <w:t xml:space="preserve">, </w:t>
      </w:r>
      <w:r w:rsidR="00C240B6" w:rsidRPr="00877DE2">
        <w:rPr>
          <w:rFonts w:eastAsia="Calibri" w:cs="Arial"/>
          <w:lang w:val="en-US"/>
        </w:rPr>
        <w:t>like</w:t>
      </w:r>
      <w:r w:rsidR="34CBE3B5" w:rsidRPr="00877DE2">
        <w:rPr>
          <w:rFonts w:eastAsia="Calibri" w:cs="Arial"/>
          <w:lang w:val="en-US"/>
        </w:rPr>
        <w:t xml:space="preserve"> what </w:t>
      </w:r>
      <w:r w:rsidR="00C240B6">
        <w:rPr>
          <w:rFonts w:eastAsia="Calibri" w:cs="Arial"/>
          <w:lang w:val="en-US"/>
        </w:rPr>
        <w:t>there is in the PKC</w:t>
      </w:r>
      <w:r w:rsidR="00A70EF9">
        <w:rPr>
          <w:rFonts w:eastAsia="Calibri" w:cs="Arial"/>
          <w:lang w:val="en-US"/>
        </w:rPr>
        <w:t xml:space="preserve"> with the difference that these </w:t>
      </w:r>
      <w:r w:rsidR="34CBE3B5" w:rsidRPr="00877DE2">
        <w:rPr>
          <w:rFonts w:eastAsia="Calibri" w:cs="Arial"/>
          <w:lang w:val="en-US"/>
        </w:rPr>
        <w:t>are not certificates</w:t>
      </w:r>
      <w:r w:rsidR="00A70EF9">
        <w:rPr>
          <w:rFonts w:eastAsia="Calibri" w:cs="Arial"/>
          <w:lang w:val="en-US"/>
        </w:rPr>
        <w:t xml:space="preserve"> but</w:t>
      </w:r>
      <w:r w:rsidR="34CBE3B5" w:rsidRPr="00877DE2">
        <w:rPr>
          <w:rFonts w:eastAsia="Calibri" w:cs="Arial"/>
          <w:lang w:val="en-US"/>
        </w:rPr>
        <w:t xml:space="preserve"> statements. </w:t>
      </w:r>
      <w:r w:rsidR="22EC96CC" w:rsidRPr="00877DE2">
        <w:rPr>
          <w:rFonts w:eastAsia="Calibri" w:cs="Arial"/>
          <w:lang w:val="en-US"/>
        </w:rPr>
        <w:t>Of course, th</w:t>
      </w:r>
      <w:r w:rsidR="00A70EF9">
        <w:rPr>
          <w:rFonts w:eastAsia="Calibri" w:cs="Arial"/>
          <w:lang w:val="en-US"/>
        </w:rPr>
        <w:t>e</w:t>
      </w:r>
      <w:r w:rsidR="22EC96CC" w:rsidRPr="00877DE2">
        <w:rPr>
          <w:rFonts w:eastAsia="Calibri" w:cs="Arial"/>
          <w:lang w:val="en-US"/>
        </w:rPr>
        <w:t xml:space="preserve"> </w:t>
      </w:r>
      <w:r w:rsidR="22EC96CC" w:rsidRPr="00A70EF9">
        <w:rPr>
          <w:rFonts w:eastAsia="Calibri" w:cs="Arial"/>
          <w:b/>
          <w:bCs/>
          <w:lang w:val="en-US"/>
        </w:rPr>
        <w:t>issuer is trusted</w:t>
      </w:r>
      <w:r w:rsidR="22EC96CC" w:rsidRPr="00877DE2">
        <w:rPr>
          <w:rFonts w:eastAsia="Calibri" w:cs="Arial"/>
          <w:lang w:val="en-US"/>
        </w:rPr>
        <w:t xml:space="preserve">, because </w:t>
      </w:r>
      <w:r w:rsidR="00616866">
        <w:rPr>
          <w:rFonts w:eastAsia="Calibri" w:cs="Arial"/>
          <w:lang w:val="en-US"/>
        </w:rPr>
        <w:t>by asking to it for a statement,</w:t>
      </w:r>
      <w:r w:rsidR="22EC96CC" w:rsidRPr="00877DE2">
        <w:rPr>
          <w:rFonts w:eastAsia="Calibri" w:cs="Arial"/>
          <w:lang w:val="en-US"/>
        </w:rPr>
        <w:t xml:space="preserve"> </w:t>
      </w:r>
      <w:r w:rsidR="00616866">
        <w:rPr>
          <w:rFonts w:eastAsia="Calibri" w:cs="Arial"/>
          <w:lang w:val="en-US"/>
        </w:rPr>
        <w:t>it will be paid</w:t>
      </w:r>
      <w:r w:rsidR="3E955145" w:rsidRPr="00877DE2">
        <w:rPr>
          <w:rFonts w:eastAsia="Calibri" w:cs="Arial"/>
          <w:lang w:val="en-US"/>
        </w:rPr>
        <w:t xml:space="preserve"> </w:t>
      </w:r>
      <w:r w:rsidR="00616866">
        <w:rPr>
          <w:rFonts w:eastAsia="Calibri" w:cs="Arial"/>
          <w:lang w:val="en-US"/>
        </w:rPr>
        <w:t xml:space="preserve">to state </w:t>
      </w:r>
      <w:r w:rsidR="3E955145" w:rsidRPr="00877DE2">
        <w:rPr>
          <w:rFonts w:eastAsia="Calibri" w:cs="Arial"/>
          <w:lang w:val="en-US"/>
        </w:rPr>
        <w:t>anything</w:t>
      </w:r>
      <w:r w:rsidR="00616866">
        <w:rPr>
          <w:rFonts w:eastAsia="Calibri" w:cs="Arial"/>
          <w:lang w:val="en-US"/>
        </w:rPr>
        <w:t>, in some sense it must be a trusted third part</w:t>
      </w:r>
      <w:r w:rsidR="3E955145" w:rsidRPr="00877DE2">
        <w:rPr>
          <w:rFonts w:eastAsia="Calibri" w:cs="Arial"/>
          <w:lang w:val="en-US"/>
        </w:rPr>
        <w:t xml:space="preserve">. </w:t>
      </w:r>
    </w:p>
    <w:p w14:paraId="4BDA8D02" w14:textId="0013365D" w:rsidR="3E955145" w:rsidRPr="00877DE2" w:rsidRDefault="3E955145" w:rsidP="331C3C46">
      <w:pPr>
        <w:spacing w:line="257" w:lineRule="auto"/>
        <w:rPr>
          <w:rFonts w:eastAsia="Calibri" w:cs="Arial"/>
          <w:lang w:val="en-US"/>
        </w:rPr>
      </w:pPr>
      <w:r w:rsidRPr="00877DE2">
        <w:rPr>
          <w:rFonts w:eastAsia="Calibri" w:cs="Arial"/>
          <w:lang w:val="en-US"/>
        </w:rPr>
        <w:t>There are 3 types of assertions that correspond to the 3 previous cases j</w:t>
      </w:r>
      <w:r w:rsidR="5E57143E" w:rsidRPr="00877DE2">
        <w:rPr>
          <w:rFonts w:eastAsia="Calibri" w:cs="Arial"/>
          <w:lang w:val="en-US"/>
        </w:rPr>
        <w:t>ust discussed</w:t>
      </w:r>
      <w:r w:rsidR="001F232F">
        <w:rPr>
          <w:rFonts w:eastAsia="Calibri" w:cs="Arial"/>
          <w:lang w:val="en-US"/>
        </w:rPr>
        <w:t>. Assertion about:</w:t>
      </w:r>
    </w:p>
    <w:p w14:paraId="717B9438" w14:textId="049386C4" w:rsidR="5E57143E" w:rsidRPr="00877DE2" w:rsidRDefault="5E57143E" w:rsidP="001310CE">
      <w:pPr>
        <w:pStyle w:val="Paragrafoelenco"/>
        <w:numPr>
          <w:ilvl w:val="0"/>
          <w:numId w:val="129"/>
        </w:numPr>
        <w:spacing w:line="257" w:lineRule="auto"/>
        <w:rPr>
          <w:rFonts w:asciiTheme="minorHAnsi" w:eastAsiaTheme="minorEastAsia" w:hAnsiTheme="minorHAnsi"/>
          <w:lang w:val="en-US"/>
        </w:rPr>
      </w:pPr>
      <w:r w:rsidRPr="666356AB">
        <w:rPr>
          <w:rFonts w:eastAsia="Calibri" w:cs="Arial"/>
          <w:b/>
          <w:bCs/>
          <w:lang w:val="en-US"/>
        </w:rPr>
        <w:t>authentication</w:t>
      </w:r>
      <w:r w:rsidRPr="666356AB">
        <w:rPr>
          <w:rFonts w:eastAsia="Calibri" w:cs="Arial"/>
          <w:lang w:val="en-US"/>
        </w:rPr>
        <w:t xml:space="preserve">: this is the one returned by the </w:t>
      </w:r>
      <w:r w:rsidR="001F232F" w:rsidRPr="666356AB">
        <w:rPr>
          <w:rFonts w:eastAsia="Calibri" w:cs="Arial"/>
          <w:lang w:val="en-US"/>
        </w:rPr>
        <w:t>Identity</w:t>
      </w:r>
      <w:r w:rsidR="1CFBF970" w:rsidRPr="666356AB">
        <w:rPr>
          <w:rFonts w:eastAsia="Calibri" w:cs="Arial"/>
          <w:lang w:val="en-US"/>
        </w:rPr>
        <w:t xml:space="preserve"> P</w:t>
      </w:r>
      <w:r w:rsidRPr="666356AB">
        <w:rPr>
          <w:rFonts w:eastAsia="Calibri" w:cs="Arial"/>
          <w:lang w:val="en-US"/>
        </w:rPr>
        <w:t>rovider</w:t>
      </w:r>
      <w:r w:rsidR="001F232F" w:rsidRPr="666356AB">
        <w:rPr>
          <w:rFonts w:eastAsia="Calibri" w:cs="Arial"/>
          <w:lang w:val="en-US"/>
        </w:rPr>
        <w:t xml:space="preserve"> (IDF – SP)</w:t>
      </w:r>
    </w:p>
    <w:p w14:paraId="051FF373" w14:textId="6FF2D1CE" w:rsidR="782045D2" w:rsidRPr="00877DE2" w:rsidRDefault="782045D2" w:rsidP="001310CE">
      <w:pPr>
        <w:pStyle w:val="Paragrafoelenco"/>
        <w:numPr>
          <w:ilvl w:val="0"/>
          <w:numId w:val="129"/>
        </w:numPr>
        <w:spacing w:line="257" w:lineRule="auto"/>
        <w:rPr>
          <w:lang w:val="en-US"/>
        </w:rPr>
      </w:pPr>
      <w:r w:rsidRPr="666356AB">
        <w:rPr>
          <w:rFonts w:eastAsia="Calibri" w:cs="Arial"/>
          <w:b/>
          <w:bCs/>
          <w:lang w:val="en-US"/>
        </w:rPr>
        <w:t>attributes</w:t>
      </w:r>
      <w:r w:rsidRPr="666356AB">
        <w:rPr>
          <w:rFonts w:eastAsia="Calibri" w:cs="Arial"/>
          <w:lang w:val="en-US"/>
        </w:rPr>
        <w:t>: this is for the third case</w:t>
      </w:r>
      <w:r w:rsidR="001F232F" w:rsidRPr="666356AB">
        <w:rPr>
          <w:rFonts w:eastAsia="Calibri" w:cs="Arial"/>
          <w:lang w:val="en-US"/>
        </w:rPr>
        <w:t xml:space="preserve"> (back office)</w:t>
      </w:r>
    </w:p>
    <w:p w14:paraId="1B96B400" w14:textId="5167BDE0" w:rsidR="782045D2" w:rsidRPr="00877DE2" w:rsidRDefault="001F232F" w:rsidP="001310CE">
      <w:pPr>
        <w:pStyle w:val="Paragrafoelenco"/>
        <w:numPr>
          <w:ilvl w:val="0"/>
          <w:numId w:val="129"/>
        </w:numPr>
        <w:spacing w:line="257" w:lineRule="auto"/>
        <w:rPr>
          <w:lang w:val="en-US"/>
        </w:rPr>
      </w:pPr>
      <w:r w:rsidRPr="666356AB">
        <w:rPr>
          <w:rFonts w:eastAsia="Calibri" w:cs="Arial"/>
          <w:b/>
          <w:bCs/>
          <w:lang w:val="en-US"/>
        </w:rPr>
        <w:t>authorization</w:t>
      </w:r>
      <w:r w:rsidR="782045D2" w:rsidRPr="666356AB">
        <w:rPr>
          <w:rFonts w:eastAsia="Calibri" w:cs="Arial"/>
          <w:b/>
          <w:bCs/>
          <w:lang w:val="en-US"/>
        </w:rPr>
        <w:t xml:space="preserve"> decision</w:t>
      </w:r>
      <w:r w:rsidR="782045D2" w:rsidRPr="666356AB">
        <w:rPr>
          <w:rFonts w:eastAsia="Calibri" w:cs="Arial"/>
          <w:lang w:val="en-US"/>
        </w:rPr>
        <w:t xml:space="preserve">: which is for the </w:t>
      </w:r>
      <w:r w:rsidRPr="666356AB">
        <w:rPr>
          <w:rFonts w:eastAsia="Calibri" w:cs="Arial"/>
          <w:lang w:val="en-US"/>
        </w:rPr>
        <w:t>PEP-PDP</w:t>
      </w:r>
    </w:p>
    <w:p w14:paraId="1EA1488D" w14:textId="1CD5DF36" w:rsidR="5A43D698" w:rsidRPr="00877DE2" w:rsidRDefault="3BD96845" w:rsidP="331C3C46">
      <w:pPr>
        <w:spacing w:line="257" w:lineRule="auto"/>
        <w:rPr>
          <w:rFonts w:eastAsia="Calibri" w:cs="Arial"/>
          <w:lang w:val="en-US"/>
        </w:rPr>
      </w:pPr>
      <w:r w:rsidRPr="00877DE2">
        <w:rPr>
          <w:rFonts w:eastAsia="Calibri" w:cs="Arial"/>
          <w:lang w:val="en-US"/>
        </w:rPr>
        <w:t xml:space="preserve">Those are </w:t>
      </w:r>
      <w:r w:rsidR="4B52DF6F" w:rsidRPr="00877DE2">
        <w:rPr>
          <w:rFonts w:eastAsia="Calibri" w:cs="Arial"/>
          <w:lang w:val="en-US"/>
        </w:rPr>
        <w:t xml:space="preserve">the basics, </w:t>
      </w:r>
      <w:r w:rsidR="00B85FBA">
        <w:rPr>
          <w:rFonts w:eastAsia="Calibri" w:cs="Arial"/>
          <w:lang w:val="en-US"/>
        </w:rPr>
        <w:t>but SAML</w:t>
      </w:r>
      <w:r w:rsidR="4B52DF6F" w:rsidRPr="00877DE2">
        <w:rPr>
          <w:rFonts w:eastAsia="Calibri" w:cs="Arial"/>
          <w:lang w:val="en-US"/>
        </w:rPr>
        <w:t xml:space="preserve"> </w:t>
      </w:r>
      <w:r w:rsidR="00B85FBA">
        <w:rPr>
          <w:rFonts w:eastAsia="Calibri" w:cs="Arial"/>
          <w:lang w:val="en-US"/>
        </w:rPr>
        <w:t>is</w:t>
      </w:r>
      <w:r w:rsidR="4B52DF6F" w:rsidRPr="00877DE2">
        <w:rPr>
          <w:rFonts w:eastAsia="Calibri" w:cs="Arial"/>
          <w:lang w:val="en-US"/>
        </w:rPr>
        <w:t xml:space="preserve"> extensible, so</w:t>
      </w:r>
      <w:r w:rsidR="00B85FBA">
        <w:rPr>
          <w:rFonts w:eastAsia="Calibri" w:cs="Arial"/>
          <w:lang w:val="en-US"/>
        </w:rPr>
        <w:t xml:space="preserve"> it is possible to add </w:t>
      </w:r>
      <w:r w:rsidR="4B52DF6F" w:rsidRPr="00877DE2">
        <w:rPr>
          <w:rFonts w:eastAsia="Calibri" w:cs="Arial"/>
          <w:lang w:val="en-US"/>
        </w:rPr>
        <w:t>other types of assertions.</w:t>
      </w:r>
      <w:r w:rsidR="00B85FBA">
        <w:rPr>
          <w:rFonts w:eastAsia="Calibri" w:cs="Arial"/>
          <w:lang w:val="en-US"/>
        </w:rPr>
        <w:t xml:space="preserve"> </w:t>
      </w:r>
      <w:r w:rsidR="5A43D698" w:rsidRPr="00877DE2">
        <w:rPr>
          <w:rFonts w:eastAsia="Calibri" w:cs="Arial"/>
          <w:lang w:val="en-US"/>
        </w:rPr>
        <w:t xml:space="preserve">Assertion can be </w:t>
      </w:r>
      <w:r w:rsidR="00440692">
        <w:rPr>
          <w:rFonts w:eastAsia="Calibri" w:cs="Arial"/>
          <w:lang w:val="en-US"/>
        </w:rPr>
        <w:t>“</w:t>
      </w:r>
      <w:r w:rsidR="5A43D698" w:rsidRPr="00877DE2">
        <w:rPr>
          <w:rFonts w:eastAsia="Calibri" w:cs="Arial"/>
          <w:lang w:val="en-US"/>
        </w:rPr>
        <w:t>digitally signed</w:t>
      </w:r>
      <w:r w:rsidR="00440692">
        <w:rPr>
          <w:rFonts w:eastAsia="Calibri" w:cs="Arial"/>
          <w:lang w:val="en-US"/>
        </w:rPr>
        <w:t>”</w:t>
      </w:r>
      <w:r w:rsidR="5A43D698" w:rsidRPr="00877DE2">
        <w:rPr>
          <w:rFonts w:eastAsia="Calibri" w:cs="Arial"/>
          <w:lang w:val="en-US"/>
        </w:rPr>
        <w:t xml:space="preserve">: </w:t>
      </w:r>
      <w:r w:rsidR="0C9FC124" w:rsidRPr="00877DE2">
        <w:rPr>
          <w:rFonts w:eastAsia="Calibri" w:cs="Arial"/>
          <w:lang w:val="en-US"/>
        </w:rPr>
        <w:t>it uses XML signature, so it can be a MAC</w:t>
      </w:r>
      <w:r w:rsidR="00440692">
        <w:rPr>
          <w:rFonts w:eastAsia="Calibri" w:cs="Arial"/>
          <w:lang w:val="en-US"/>
        </w:rPr>
        <w:t>,</w:t>
      </w:r>
      <w:r w:rsidR="0C9FC124" w:rsidRPr="00877DE2">
        <w:rPr>
          <w:rFonts w:eastAsia="Calibri" w:cs="Arial"/>
          <w:lang w:val="en-US"/>
        </w:rPr>
        <w:t xml:space="preserve"> or it can be a </w:t>
      </w:r>
      <w:r w:rsidR="06BD5CE2" w:rsidRPr="00877DE2">
        <w:rPr>
          <w:rFonts w:eastAsia="Calibri" w:cs="Arial"/>
          <w:lang w:val="en-US"/>
        </w:rPr>
        <w:t xml:space="preserve">real </w:t>
      </w:r>
      <w:r w:rsidR="0C9FC124" w:rsidRPr="00877DE2">
        <w:rPr>
          <w:rFonts w:eastAsia="Calibri" w:cs="Arial"/>
          <w:lang w:val="en-US"/>
        </w:rPr>
        <w:t>digital signature.</w:t>
      </w:r>
      <w:r w:rsidR="46D23EA3" w:rsidRPr="00877DE2">
        <w:rPr>
          <w:rFonts w:eastAsia="Calibri" w:cs="Arial"/>
          <w:lang w:val="en-US"/>
        </w:rPr>
        <w:t xml:space="preserve"> You should check the implementation details, to detect the </w:t>
      </w:r>
      <w:r w:rsidR="00440692">
        <w:rPr>
          <w:rFonts w:eastAsia="Calibri" w:cs="Arial"/>
          <w:lang w:val="en-US"/>
        </w:rPr>
        <w:t>kind of</w:t>
      </w:r>
      <w:r w:rsidR="46D23EA3" w:rsidRPr="00877DE2">
        <w:rPr>
          <w:rFonts w:eastAsia="Calibri" w:cs="Arial"/>
          <w:lang w:val="en-US"/>
        </w:rPr>
        <w:t xml:space="preserve"> risks.</w:t>
      </w:r>
    </w:p>
    <w:p w14:paraId="3D3F7108" w14:textId="38A85EE6" w:rsidR="46D23EA3" w:rsidRPr="00877DE2" w:rsidRDefault="46D23EA3" w:rsidP="00440692">
      <w:pPr>
        <w:pStyle w:val="Titolo3"/>
        <w:rPr>
          <w:lang w:val="en-US"/>
        </w:rPr>
      </w:pPr>
      <w:bookmarkStart w:id="251" w:name="_Toc91005636"/>
      <w:r w:rsidRPr="00877DE2">
        <w:rPr>
          <w:lang w:val="en-US"/>
        </w:rPr>
        <w:t>Info common to all assertions</w:t>
      </w:r>
      <w:bookmarkEnd w:id="251"/>
    </w:p>
    <w:p w14:paraId="79D33F39" w14:textId="30B1DFE9" w:rsidR="46D23EA3" w:rsidRPr="00877DE2" w:rsidRDefault="46D23EA3" w:rsidP="331C3C46">
      <w:pPr>
        <w:spacing w:line="257" w:lineRule="auto"/>
        <w:rPr>
          <w:rFonts w:eastAsia="Calibri" w:cs="Arial"/>
          <w:lang w:val="en-US"/>
        </w:rPr>
      </w:pPr>
      <w:r w:rsidRPr="00877DE2">
        <w:rPr>
          <w:rFonts w:eastAsia="Calibri" w:cs="Arial"/>
          <w:lang w:val="en-US"/>
        </w:rPr>
        <w:t>Whatever is the type of assertion there are certain elements that are in common</w:t>
      </w:r>
      <w:r w:rsidR="00440692">
        <w:rPr>
          <w:rFonts w:eastAsia="Calibri" w:cs="Arial"/>
          <w:lang w:val="en-US"/>
        </w:rPr>
        <w:t xml:space="preserve"> to all assertions</w:t>
      </w:r>
      <w:r w:rsidRPr="00877DE2">
        <w:rPr>
          <w:rFonts w:eastAsia="Calibri" w:cs="Arial"/>
          <w:lang w:val="en-US"/>
        </w:rPr>
        <w:t>:</w:t>
      </w:r>
    </w:p>
    <w:p w14:paraId="2CBD2DB2" w14:textId="269890E0" w:rsidR="46D23EA3" w:rsidRPr="00877DE2" w:rsidRDefault="46D23EA3" w:rsidP="001310CE">
      <w:pPr>
        <w:pStyle w:val="Paragrafoelenco"/>
        <w:numPr>
          <w:ilvl w:val="0"/>
          <w:numId w:val="165"/>
        </w:numPr>
        <w:spacing w:line="257" w:lineRule="auto"/>
        <w:rPr>
          <w:rFonts w:asciiTheme="minorHAnsi" w:eastAsiaTheme="minorEastAsia" w:hAnsiTheme="minorHAnsi"/>
          <w:lang w:val="en-US"/>
        </w:rPr>
      </w:pPr>
      <w:r w:rsidRPr="666356AB">
        <w:rPr>
          <w:rFonts w:eastAsia="Calibri" w:cs="Arial"/>
          <w:b/>
          <w:bCs/>
          <w:lang w:val="en-US"/>
        </w:rPr>
        <w:t>Issuer</w:t>
      </w:r>
      <w:r w:rsidRPr="666356AB">
        <w:rPr>
          <w:rFonts w:eastAsia="Calibri" w:cs="Arial"/>
          <w:lang w:val="en-US"/>
        </w:rPr>
        <w:t xml:space="preserve"> (who created the assertion) and the </w:t>
      </w:r>
      <w:r w:rsidRPr="666356AB">
        <w:rPr>
          <w:rFonts w:eastAsia="Calibri" w:cs="Arial"/>
          <w:b/>
          <w:bCs/>
          <w:lang w:val="en-US"/>
        </w:rPr>
        <w:t>issuance timestamp</w:t>
      </w:r>
      <w:r w:rsidRPr="666356AB">
        <w:rPr>
          <w:rFonts w:eastAsia="Calibri" w:cs="Arial"/>
          <w:lang w:val="en-US"/>
        </w:rPr>
        <w:t xml:space="preserve"> </w:t>
      </w:r>
      <w:r w:rsidR="73BA8D96" w:rsidRPr="666356AB">
        <w:rPr>
          <w:rFonts w:eastAsia="Calibri" w:cs="Arial"/>
          <w:lang w:val="en-US"/>
        </w:rPr>
        <w:t>(date</w:t>
      </w:r>
      <w:r w:rsidRPr="666356AB">
        <w:rPr>
          <w:rFonts w:eastAsia="Calibri" w:cs="Arial"/>
          <w:lang w:val="en-US"/>
        </w:rPr>
        <w:t xml:space="preserve"> and time when it was created)</w:t>
      </w:r>
    </w:p>
    <w:p w14:paraId="2CC0448F" w14:textId="0216E762" w:rsidR="0BC55859" w:rsidRPr="00877DE2" w:rsidRDefault="0BC55859" w:rsidP="001310CE">
      <w:pPr>
        <w:pStyle w:val="Paragrafoelenco"/>
        <w:numPr>
          <w:ilvl w:val="0"/>
          <w:numId w:val="165"/>
        </w:numPr>
        <w:spacing w:line="257" w:lineRule="auto"/>
        <w:rPr>
          <w:lang w:val="en-US"/>
        </w:rPr>
      </w:pPr>
      <w:r w:rsidRPr="666356AB">
        <w:rPr>
          <w:rFonts w:eastAsia="Calibri" w:cs="Arial"/>
          <w:b/>
          <w:bCs/>
          <w:lang w:val="en-US"/>
        </w:rPr>
        <w:t>Assertion ID</w:t>
      </w:r>
      <w:r w:rsidR="00440692" w:rsidRPr="666356AB">
        <w:rPr>
          <w:rFonts w:eastAsia="Calibri" w:cs="Arial"/>
          <w:lang w:val="en-US"/>
        </w:rPr>
        <w:t>, t</w:t>
      </w:r>
      <w:r w:rsidRPr="666356AB">
        <w:rPr>
          <w:rFonts w:eastAsia="Calibri" w:cs="Arial"/>
          <w:lang w:val="en-US"/>
        </w:rPr>
        <w:t>hat uniquely identifies this assertion</w:t>
      </w:r>
    </w:p>
    <w:p w14:paraId="5BC91068" w14:textId="71E2B311" w:rsidR="0BC55859" w:rsidRPr="00877DE2" w:rsidRDefault="0BC55859" w:rsidP="001310CE">
      <w:pPr>
        <w:pStyle w:val="Paragrafoelenco"/>
        <w:numPr>
          <w:ilvl w:val="0"/>
          <w:numId w:val="165"/>
        </w:numPr>
        <w:spacing w:line="257" w:lineRule="auto"/>
        <w:rPr>
          <w:lang w:val="en-US"/>
        </w:rPr>
      </w:pPr>
      <w:r w:rsidRPr="666356AB">
        <w:rPr>
          <w:rFonts w:eastAsia="Calibri" w:cs="Arial"/>
          <w:b/>
          <w:bCs/>
          <w:lang w:val="en-US"/>
        </w:rPr>
        <w:t>Subjec</w:t>
      </w:r>
      <w:r w:rsidR="00440692" w:rsidRPr="666356AB">
        <w:rPr>
          <w:rFonts w:eastAsia="Calibri" w:cs="Arial"/>
          <w:b/>
          <w:bCs/>
          <w:lang w:val="en-US"/>
        </w:rPr>
        <w:t xml:space="preserve">t: </w:t>
      </w:r>
      <w:r w:rsidR="00440692" w:rsidRPr="666356AB">
        <w:rPr>
          <w:rFonts w:eastAsia="Calibri" w:cs="Arial"/>
          <w:lang w:val="en-US"/>
        </w:rPr>
        <w:t>b</w:t>
      </w:r>
      <w:r w:rsidRPr="666356AB">
        <w:rPr>
          <w:rFonts w:eastAsia="Calibri" w:cs="Arial"/>
          <w:lang w:val="en-US"/>
        </w:rPr>
        <w:t xml:space="preserve">e aware that </w:t>
      </w:r>
      <w:r w:rsidR="00440692" w:rsidRPr="666356AB">
        <w:rPr>
          <w:rFonts w:eastAsia="Calibri" w:cs="Arial"/>
          <w:lang w:val="en-US"/>
        </w:rPr>
        <w:t>this is used in a</w:t>
      </w:r>
      <w:r w:rsidRPr="666356AB">
        <w:rPr>
          <w:rFonts w:eastAsia="Calibri" w:cs="Arial"/>
          <w:lang w:val="en-US"/>
        </w:rPr>
        <w:t xml:space="preserve"> multi-domain</w:t>
      </w:r>
      <w:r w:rsidR="00440692" w:rsidRPr="666356AB">
        <w:rPr>
          <w:rFonts w:eastAsia="Calibri" w:cs="Arial"/>
          <w:lang w:val="en-US"/>
        </w:rPr>
        <w:t xml:space="preserve"> environment</w:t>
      </w:r>
      <w:r w:rsidRPr="666356AB">
        <w:rPr>
          <w:rFonts w:eastAsia="Calibri" w:cs="Arial"/>
          <w:lang w:val="en-US"/>
        </w:rPr>
        <w:t xml:space="preserve">, so </w:t>
      </w:r>
      <w:r w:rsidR="76E6BC3B" w:rsidRPr="666356AB">
        <w:rPr>
          <w:rFonts w:eastAsia="Calibri" w:cs="Arial"/>
          <w:lang w:val="en-US"/>
        </w:rPr>
        <w:t xml:space="preserve">saying </w:t>
      </w:r>
      <w:r w:rsidR="00440692" w:rsidRPr="666356AB">
        <w:rPr>
          <w:rFonts w:eastAsia="Calibri" w:cs="Arial"/>
          <w:lang w:val="en-US"/>
        </w:rPr>
        <w:t xml:space="preserve">that </w:t>
      </w:r>
      <w:r w:rsidR="76E6BC3B" w:rsidRPr="666356AB">
        <w:rPr>
          <w:rFonts w:eastAsia="Calibri" w:cs="Arial"/>
          <w:lang w:val="en-US"/>
        </w:rPr>
        <w:t xml:space="preserve">“The Subject is Lioy” is meaningless, because </w:t>
      </w:r>
      <w:r w:rsidR="00440692" w:rsidRPr="666356AB">
        <w:rPr>
          <w:rFonts w:eastAsia="Calibri" w:cs="Arial"/>
          <w:lang w:val="en-US"/>
        </w:rPr>
        <w:t>by</w:t>
      </w:r>
      <w:r w:rsidR="76E6BC3B" w:rsidRPr="666356AB">
        <w:rPr>
          <w:rFonts w:eastAsia="Calibri" w:cs="Arial"/>
          <w:lang w:val="en-US"/>
        </w:rPr>
        <w:t xml:space="preserve"> look</w:t>
      </w:r>
      <w:r w:rsidR="00440692" w:rsidRPr="666356AB">
        <w:rPr>
          <w:rFonts w:eastAsia="Calibri" w:cs="Arial"/>
          <w:lang w:val="en-US"/>
        </w:rPr>
        <w:t>ing</w:t>
      </w:r>
      <w:r w:rsidR="76E6BC3B" w:rsidRPr="666356AB">
        <w:rPr>
          <w:rFonts w:eastAsia="Calibri" w:cs="Arial"/>
          <w:lang w:val="en-US"/>
        </w:rPr>
        <w:t xml:space="preserve"> around there are at least 30 professors in the world with same name.</w:t>
      </w:r>
      <w:r w:rsidR="7352F54A" w:rsidRPr="666356AB">
        <w:rPr>
          <w:rFonts w:eastAsia="Calibri" w:cs="Arial"/>
          <w:lang w:val="en-US"/>
        </w:rPr>
        <w:t xml:space="preserve"> So, which Lioy? The </w:t>
      </w:r>
      <w:r w:rsidR="7352F54A" w:rsidRPr="666356AB">
        <w:rPr>
          <w:rFonts w:eastAsia="Calibri" w:cs="Arial"/>
          <w:b/>
          <w:bCs/>
          <w:lang w:val="en-US"/>
        </w:rPr>
        <w:t xml:space="preserve">name </w:t>
      </w:r>
      <w:r w:rsidR="002B3125" w:rsidRPr="666356AB">
        <w:rPr>
          <w:rFonts w:eastAsia="Calibri" w:cs="Arial"/>
          <w:b/>
          <w:bCs/>
          <w:lang w:val="en-US"/>
        </w:rPr>
        <w:t>must always be</w:t>
      </w:r>
      <w:r w:rsidR="7352F54A" w:rsidRPr="666356AB">
        <w:rPr>
          <w:rFonts w:eastAsia="Calibri" w:cs="Arial"/>
          <w:b/>
          <w:bCs/>
          <w:lang w:val="en-US"/>
        </w:rPr>
        <w:t xml:space="preserve"> qualified </w:t>
      </w:r>
      <w:r w:rsidR="002B3125" w:rsidRPr="666356AB">
        <w:rPr>
          <w:rFonts w:eastAsia="Calibri" w:cs="Arial"/>
          <w:b/>
          <w:bCs/>
          <w:lang w:val="en-US"/>
        </w:rPr>
        <w:t>with</w:t>
      </w:r>
      <w:r w:rsidR="7352F54A" w:rsidRPr="666356AB">
        <w:rPr>
          <w:rFonts w:eastAsia="Calibri" w:cs="Arial"/>
          <w:b/>
          <w:bCs/>
          <w:lang w:val="en-US"/>
        </w:rPr>
        <w:t xml:space="preserve"> a security domain</w:t>
      </w:r>
      <w:r w:rsidR="7352F54A" w:rsidRPr="666356AB">
        <w:rPr>
          <w:rFonts w:eastAsia="Calibri" w:cs="Arial"/>
          <w:lang w:val="en-US"/>
        </w:rPr>
        <w:t>!</w:t>
      </w:r>
      <w:r w:rsidR="002B3125" w:rsidRPr="666356AB">
        <w:rPr>
          <w:rFonts w:eastAsia="Calibri" w:cs="Arial"/>
          <w:lang w:val="en-US"/>
        </w:rPr>
        <w:t xml:space="preserve"> (e.g., “Lioy </w:t>
      </w:r>
      <w:r w:rsidR="002A0630" w:rsidRPr="666356AB">
        <w:rPr>
          <w:rFonts w:eastAsia="Calibri" w:cs="Arial"/>
          <w:lang w:val="en-US"/>
        </w:rPr>
        <w:t>in this specific environment”.</w:t>
      </w:r>
    </w:p>
    <w:p w14:paraId="72429B2E" w14:textId="11D357C1" w:rsidR="7352F54A" w:rsidRPr="00877DE2" w:rsidRDefault="002A0630" w:rsidP="001310CE">
      <w:pPr>
        <w:pStyle w:val="Paragrafoelenco"/>
        <w:numPr>
          <w:ilvl w:val="0"/>
          <w:numId w:val="165"/>
        </w:numPr>
        <w:spacing w:line="257" w:lineRule="auto"/>
        <w:rPr>
          <w:lang w:val="en-US"/>
        </w:rPr>
      </w:pPr>
      <w:r w:rsidRPr="666356AB">
        <w:rPr>
          <w:rFonts w:eastAsia="Calibri" w:cs="Arial"/>
          <w:lang w:val="en-US"/>
        </w:rPr>
        <w:t xml:space="preserve">The assertion may contain </w:t>
      </w:r>
      <w:r w:rsidR="7352F54A" w:rsidRPr="666356AB">
        <w:rPr>
          <w:rFonts w:eastAsia="Calibri" w:cs="Arial"/>
          <w:lang w:val="en-US"/>
        </w:rPr>
        <w:t>“</w:t>
      </w:r>
      <w:r w:rsidR="7352F54A" w:rsidRPr="666356AB">
        <w:rPr>
          <w:rFonts w:eastAsia="Calibri" w:cs="Arial"/>
          <w:b/>
          <w:bCs/>
          <w:lang w:val="en-US"/>
        </w:rPr>
        <w:t>conditions</w:t>
      </w:r>
      <w:r w:rsidR="7352F54A" w:rsidRPr="666356AB">
        <w:rPr>
          <w:rFonts w:eastAsia="Calibri" w:cs="Arial"/>
          <w:lang w:val="en-US"/>
        </w:rPr>
        <w:t>”</w:t>
      </w:r>
      <w:r w:rsidRPr="666356AB">
        <w:rPr>
          <w:rFonts w:eastAsia="Calibri" w:cs="Arial"/>
          <w:lang w:val="en-US"/>
        </w:rPr>
        <w:t>:</w:t>
      </w:r>
      <w:r w:rsidR="7352F54A" w:rsidRPr="666356AB">
        <w:rPr>
          <w:rFonts w:eastAsia="Calibri" w:cs="Arial"/>
          <w:lang w:val="en-US"/>
        </w:rPr>
        <w:t xml:space="preserve"> </w:t>
      </w:r>
    </w:p>
    <w:p w14:paraId="53596643" w14:textId="71256799" w:rsidR="7352F54A" w:rsidRPr="00877DE2" w:rsidRDefault="7352F54A" w:rsidP="001310CE">
      <w:pPr>
        <w:pStyle w:val="Paragrafoelenco"/>
        <w:numPr>
          <w:ilvl w:val="1"/>
          <w:numId w:val="165"/>
        </w:numPr>
        <w:spacing w:line="257" w:lineRule="auto"/>
        <w:rPr>
          <w:lang w:val="en-US"/>
        </w:rPr>
      </w:pPr>
      <w:r w:rsidRPr="666356AB">
        <w:rPr>
          <w:rFonts w:eastAsia="Calibri" w:cs="Arial"/>
          <w:lang w:val="en-US"/>
        </w:rPr>
        <w:t>if the conditions are not understood by the receiver</w:t>
      </w:r>
      <w:r w:rsidR="51A433FD" w:rsidRPr="666356AB">
        <w:rPr>
          <w:rFonts w:eastAsia="Calibri" w:cs="Arial"/>
          <w:lang w:val="en-US"/>
        </w:rPr>
        <w:t xml:space="preserve"> (SAML client), then the assertion </w:t>
      </w:r>
      <w:r w:rsidR="51A433FD" w:rsidRPr="666356AB">
        <w:rPr>
          <w:rFonts w:eastAsia="Calibri" w:cs="Arial"/>
          <w:b/>
          <w:bCs/>
          <w:lang w:val="en-US"/>
        </w:rPr>
        <w:t>MUST</w:t>
      </w:r>
      <w:r w:rsidR="51A433FD" w:rsidRPr="666356AB">
        <w:rPr>
          <w:rFonts w:eastAsia="Calibri" w:cs="Arial"/>
          <w:lang w:val="en-US"/>
        </w:rPr>
        <w:t xml:space="preserve"> be rejected. </w:t>
      </w:r>
    </w:p>
    <w:p w14:paraId="08BD0E68" w14:textId="3C00F465" w:rsidR="51A433FD" w:rsidRPr="00877DE2" w:rsidRDefault="51A433FD" w:rsidP="001310CE">
      <w:pPr>
        <w:pStyle w:val="Paragrafoelenco"/>
        <w:numPr>
          <w:ilvl w:val="1"/>
          <w:numId w:val="165"/>
        </w:numPr>
        <w:spacing w:line="257" w:lineRule="auto"/>
        <w:rPr>
          <w:lang w:val="en-US"/>
        </w:rPr>
      </w:pPr>
      <w:r w:rsidRPr="666356AB">
        <w:rPr>
          <w:rFonts w:eastAsia="Calibri" w:cs="Arial"/>
          <w:lang w:val="en-US"/>
        </w:rPr>
        <w:t xml:space="preserve">There is one important condition, which </w:t>
      </w:r>
      <w:r w:rsidRPr="666356AB">
        <w:rPr>
          <w:rFonts w:eastAsia="Calibri" w:cs="Arial"/>
          <w:b/>
          <w:bCs/>
          <w:lang w:val="en-US"/>
        </w:rPr>
        <w:t>is assertion validity period</w:t>
      </w:r>
      <w:r w:rsidR="0084214F" w:rsidRPr="666356AB">
        <w:rPr>
          <w:rFonts w:eastAsia="Calibri" w:cs="Arial"/>
          <w:lang w:val="en-US"/>
        </w:rPr>
        <w:t>, which stands for</w:t>
      </w:r>
      <w:r w:rsidR="4E23B7AA" w:rsidRPr="666356AB">
        <w:rPr>
          <w:rFonts w:eastAsia="Calibri" w:cs="Arial"/>
          <w:lang w:val="en-US"/>
        </w:rPr>
        <w:t xml:space="preserve"> </w:t>
      </w:r>
      <w:r w:rsidR="4E23B7AA" w:rsidRPr="666356AB">
        <w:rPr>
          <w:rFonts w:eastAsia="Calibri" w:cs="Arial"/>
          <w:i/>
          <w:iCs/>
          <w:lang w:val="en-US"/>
        </w:rPr>
        <w:t>how much time this assertion is valid</w:t>
      </w:r>
      <w:r w:rsidR="4E23B7AA" w:rsidRPr="666356AB">
        <w:rPr>
          <w:rFonts w:eastAsia="Calibri" w:cs="Arial"/>
          <w:lang w:val="en-US"/>
        </w:rPr>
        <w:t xml:space="preserve">. Because, </w:t>
      </w:r>
      <w:r w:rsidR="0084214F" w:rsidRPr="666356AB">
        <w:rPr>
          <w:rFonts w:eastAsia="Calibri" w:cs="Arial"/>
          <w:lang w:val="en-US"/>
        </w:rPr>
        <w:t>for example</w:t>
      </w:r>
      <w:r w:rsidR="4E23B7AA" w:rsidRPr="666356AB">
        <w:rPr>
          <w:rFonts w:eastAsia="Calibri" w:cs="Arial"/>
          <w:lang w:val="en-US"/>
        </w:rPr>
        <w:t xml:space="preserve">, in </w:t>
      </w:r>
      <w:r w:rsidR="003B3385" w:rsidRPr="666356AB">
        <w:rPr>
          <w:rFonts w:eastAsia="Calibri" w:cs="Arial"/>
          <w:lang w:val="en-US"/>
        </w:rPr>
        <w:t>ten years</w:t>
      </w:r>
      <w:r w:rsidR="4E23B7AA" w:rsidRPr="666356AB">
        <w:rPr>
          <w:rFonts w:eastAsia="Calibri" w:cs="Arial"/>
          <w:lang w:val="en-US"/>
        </w:rPr>
        <w:t xml:space="preserve"> Lioy </w:t>
      </w:r>
      <w:r w:rsidR="0084214F" w:rsidRPr="666356AB">
        <w:rPr>
          <w:rFonts w:eastAsia="Calibri" w:cs="Arial"/>
          <w:lang w:val="en-US"/>
        </w:rPr>
        <w:t xml:space="preserve">could be no more a professor </w:t>
      </w:r>
      <w:r w:rsidR="4E23B7AA" w:rsidRPr="666356AB">
        <w:rPr>
          <w:rFonts w:eastAsia="Calibri" w:cs="Arial"/>
          <w:lang w:val="en-US"/>
        </w:rPr>
        <w:t xml:space="preserve">and </w:t>
      </w:r>
      <w:r w:rsidR="009C29BC" w:rsidRPr="666356AB">
        <w:rPr>
          <w:rFonts w:eastAsia="Calibri" w:cs="Arial"/>
          <w:lang w:val="en-US"/>
        </w:rPr>
        <w:t xml:space="preserve">yet still have the assertion, which won’t be valid anymore for the future. </w:t>
      </w:r>
    </w:p>
    <w:p w14:paraId="290EFF90" w14:textId="688E2B5A" w:rsidR="14E54464" w:rsidRPr="00877DE2" w:rsidRDefault="14E54464" w:rsidP="001310CE">
      <w:pPr>
        <w:pStyle w:val="Paragrafoelenco"/>
        <w:numPr>
          <w:ilvl w:val="0"/>
          <w:numId w:val="165"/>
        </w:numPr>
        <w:spacing w:line="257" w:lineRule="auto"/>
        <w:rPr>
          <w:lang w:val="en-US"/>
        </w:rPr>
      </w:pPr>
      <w:r w:rsidRPr="666356AB">
        <w:rPr>
          <w:rFonts w:eastAsia="Calibri" w:cs="Arial"/>
          <w:b/>
          <w:bCs/>
          <w:lang w:val="en-US"/>
        </w:rPr>
        <w:t>Other useful information</w:t>
      </w:r>
      <w:r w:rsidRPr="666356AB">
        <w:rPr>
          <w:rFonts w:eastAsia="Calibri" w:cs="Arial"/>
          <w:lang w:val="en-US"/>
        </w:rPr>
        <w:t>: maybe there is an explanation/proof of the basis on which the assertion was constructed (</w:t>
      </w:r>
      <w:r w:rsidR="006B09DD" w:rsidRPr="666356AB">
        <w:rPr>
          <w:rFonts w:eastAsia="Calibri" w:cs="Arial"/>
          <w:lang w:val="en-US"/>
        </w:rPr>
        <w:t xml:space="preserve">e.g., </w:t>
      </w:r>
      <w:r w:rsidRPr="666356AB">
        <w:rPr>
          <w:rFonts w:eastAsia="Calibri" w:cs="Arial"/>
          <w:lang w:val="en-US"/>
        </w:rPr>
        <w:t xml:space="preserve">you are asserting this </w:t>
      </w:r>
      <w:r w:rsidR="18117309" w:rsidRPr="666356AB">
        <w:rPr>
          <w:rFonts w:eastAsia="Calibri" w:cs="Arial"/>
          <w:lang w:val="en-US"/>
        </w:rPr>
        <w:t>thing, based on which evidence? On which basis?)</w:t>
      </w:r>
    </w:p>
    <w:p w14:paraId="39CFC859" w14:textId="77777777" w:rsidR="006B09DD" w:rsidRDefault="006B09DD" w:rsidP="006B09DD">
      <w:pPr>
        <w:spacing w:line="257" w:lineRule="auto"/>
        <w:rPr>
          <w:rFonts w:eastAsia="Calibri" w:cs="Arial"/>
          <w:lang w:val="en-US"/>
        </w:rPr>
      </w:pPr>
      <w:r>
        <w:rPr>
          <w:rFonts w:eastAsia="Calibri" w:cs="Arial"/>
          <w:lang w:val="en-US"/>
        </w:rPr>
        <w:t>Given the general information, will now be introduced the assertions.</w:t>
      </w:r>
    </w:p>
    <w:p w14:paraId="33008C87" w14:textId="2FFA8BBE" w:rsidR="18117309" w:rsidRPr="00B26569" w:rsidRDefault="18117309" w:rsidP="006B09DD">
      <w:pPr>
        <w:pStyle w:val="Titolo3"/>
        <w:rPr>
          <w:rFonts w:asciiTheme="minorHAnsi" w:eastAsiaTheme="minorEastAsia" w:hAnsiTheme="minorHAnsi"/>
          <w:b w:val="0"/>
        </w:rPr>
      </w:pPr>
      <w:bookmarkStart w:id="252" w:name="_Toc91005637"/>
      <w:r w:rsidRPr="00877DE2">
        <w:rPr>
          <w:lang w:val="en-US"/>
        </w:rPr>
        <w:t>Authentication assertion</w:t>
      </w:r>
      <w:bookmarkEnd w:id="252"/>
    </w:p>
    <w:p w14:paraId="0D30ABD0" w14:textId="28AE2427" w:rsidR="18117309" w:rsidRPr="00877DE2" w:rsidRDefault="006B09DD" w:rsidP="331C3C46">
      <w:pPr>
        <w:spacing w:line="257" w:lineRule="auto"/>
        <w:rPr>
          <w:rFonts w:eastAsia="Calibri" w:cs="Arial"/>
          <w:lang w:val="en-US"/>
        </w:rPr>
      </w:pPr>
      <w:r>
        <w:rPr>
          <w:rFonts w:eastAsia="Calibri" w:cs="Arial"/>
          <w:lang w:val="en-US"/>
        </w:rPr>
        <w:t xml:space="preserve">This is the assertion related to the authentication performed by an identity provider. </w:t>
      </w:r>
      <w:r w:rsidR="18117309" w:rsidRPr="00877DE2">
        <w:rPr>
          <w:rFonts w:eastAsia="Calibri" w:cs="Arial"/>
          <w:lang w:val="en-US"/>
        </w:rPr>
        <w:t>An issuer (which</w:t>
      </w:r>
      <w:r>
        <w:rPr>
          <w:rFonts w:eastAsia="Calibri" w:cs="Arial"/>
          <w:lang w:val="en-US"/>
        </w:rPr>
        <w:t xml:space="preserve"> is</w:t>
      </w:r>
      <w:r w:rsidR="18117309" w:rsidRPr="00877DE2">
        <w:rPr>
          <w:rFonts w:eastAsia="Calibri" w:cs="Arial"/>
          <w:lang w:val="en-US"/>
        </w:rPr>
        <w:t xml:space="preserve"> typically </w:t>
      </w:r>
      <w:r>
        <w:rPr>
          <w:rFonts w:eastAsia="Calibri" w:cs="Arial"/>
          <w:lang w:val="en-US"/>
        </w:rPr>
        <w:t>the</w:t>
      </w:r>
      <w:r w:rsidR="18117309" w:rsidRPr="00877DE2">
        <w:rPr>
          <w:rFonts w:eastAsia="Calibri" w:cs="Arial"/>
          <w:lang w:val="en-US"/>
        </w:rPr>
        <w:t xml:space="preserve"> IdP) declares that:</w:t>
      </w:r>
      <w:r w:rsidR="18117309" w:rsidRPr="00877DE2">
        <w:rPr>
          <w:rFonts w:eastAsia="Calibri" w:cs="Arial"/>
          <w:i/>
          <w:iCs/>
          <w:lang w:val="en-US"/>
        </w:rPr>
        <w:t xml:space="preserve"> </w:t>
      </w:r>
      <w:r w:rsidR="18117309" w:rsidRPr="00877DE2">
        <w:rPr>
          <w:rFonts w:eastAsia="Calibri" w:cs="Arial"/>
          <w:b/>
          <w:bCs/>
          <w:i/>
          <w:iCs/>
          <w:lang w:val="en-US"/>
        </w:rPr>
        <w:t>the Subject S, at time T, was authenticated with the mechanism M</w:t>
      </w:r>
      <w:r w:rsidR="18117309" w:rsidRPr="00877DE2">
        <w:rPr>
          <w:rFonts w:eastAsia="Calibri" w:cs="Arial"/>
          <w:lang w:val="en-US"/>
        </w:rPr>
        <w:t>.</w:t>
      </w:r>
    </w:p>
    <w:p w14:paraId="3CEF45E0" w14:textId="53B67FD1" w:rsidR="7095B6F1" w:rsidRPr="00877DE2" w:rsidRDefault="7095B6F1" w:rsidP="331C3C46">
      <w:pPr>
        <w:rPr>
          <w:rFonts w:eastAsia="Calibri" w:cs="Arial"/>
          <w:lang w:val="en-US"/>
        </w:rPr>
      </w:pPr>
      <w:r w:rsidRPr="00877DE2">
        <w:rPr>
          <w:rFonts w:eastAsia="Calibri" w:cs="Arial"/>
          <w:lang w:val="en-US"/>
        </w:rPr>
        <w:t xml:space="preserve">That’s </w:t>
      </w:r>
      <w:r w:rsidR="006B09DD" w:rsidRPr="00877DE2">
        <w:rPr>
          <w:rFonts w:eastAsia="Calibri" w:cs="Arial"/>
          <w:lang w:val="en-US"/>
        </w:rPr>
        <w:t>important</w:t>
      </w:r>
      <w:r w:rsidRPr="00877DE2">
        <w:rPr>
          <w:rFonts w:eastAsia="Calibri" w:cs="Arial"/>
          <w:lang w:val="en-US"/>
        </w:rPr>
        <w:t xml:space="preserve">, because in the previous course we discussed that there are several authentication mechanisms, and </w:t>
      </w:r>
      <w:r w:rsidRPr="006B09DD">
        <w:rPr>
          <w:rFonts w:eastAsia="Calibri" w:cs="Arial"/>
          <w:i/>
          <w:iCs/>
          <w:lang w:val="en-US"/>
        </w:rPr>
        <w:t>they are not equivalent</w:t>
      </w:r>
      <w:r w:rsidRPr="00877DE2">
        <w:rPr>
          <w:rFonts w:eastAsia="Calibri" w:cs="Arial"/>
          <w:lang w:val="en-US"/>
        </w:rPr>
        <w:t xml:space="preserve">: some are strong, some are weak, maybe </w:t>
      </w:r>
      <w:r w:rsidR="006B09DD">
        <w:rPr>
          <w:rFonts w:eastAsia="Calibri" w:cs="Arial"/>
          <w:lang w:val="en-US"/>
        </w:rPr>
        <w:t xml:space="preserve">it is possible to </w:t>
      </w:r>
      <w:r w:rsidRPr="00877DE2">
        <w:rPr>
          <w:rFonts w:eastAsia="Calibri" w:cs="Arial"/>
          <w:lang w:val="en-US"/>
        </w:rPr>
        <w:t xml:space="preserve">combine them in a multi-factor authentication, and </w:t>
      </w:r>
      <w:r w:rsidR="6FA8DD16" w:rsidRPr="00877DE2">
        <w:rPr>
          <w:rFonts w:eastAsia="Calibri" w:cs="Arial"/>
          <w:lang w:val="en-US"/>
        </w:rPr>
        <w:t xml:space="preserve">maybe there are some Service Providers that will permit access only </w:t>
      </w:r>
      <w:r w:rsidR="006B09DD">
        <w:rPr>
          <w:rFonts w:eastAsia="Calibri" w:cs="Arial"/>
          <w:lang w:val="en-US"/>
        </w:rPr>
        <w:t>if</w:t>
      </w:r>
      <w:r w:rsidR="4AE3569C" w:rsidRPr="00877DE2">
        <w:rPr>
          <w:rFonts w:eastAsia="Calibri" w:cs="Arial"/>
          <w:lang w:val="en-US"/>
        </w:rPr>
        <w:t xml:space="preserve"> </w:t>
      </w:r>
      <w:r w:rsidR="6FA8DD16" w:rsidRPr="00877DE2">
        <w:rPr>
          <w:rFonts w:eastAsia="Calibri" w:cs="Arial"/>
          <w:lang w:val="en-US"/>
        </w:rPr>
        <w:t>strong authenticat</w:t>
      </w:r>
      <w:r w:rsidR="006B09DD">
        <w:rPr>
          <w:rFonts w:eastAsia="Calibri" w:cs="Arial"/>
          <w:lang w:val="en-US"/>
        </w:rPr>
        <w:t>ion has been performed, otherwise will not accept. S</w:t>
      </w:r>
      <w:r w:rsidR="1CDF4020" w:rsidRPr="00877DE2">
        <w:rPr>
          <w:rFonts w:eastAsia="Calibri" w:cs="Arial"/>
          <w:lang w:val="en-US"/>
        </w:rPr>
        <w:t xml:space="preserve">ince </w:t>
      </w:r>
      <w:r w:rsidR="1CDF4020" w:rsidRPr="006B09DD">
        <w:rPr>
          <w:rFonts w:eastAsia="Calibri" w:cs="Arial"/>
          <w:b/>
          <w:bCs/>
          <w:lang w:val="en-US"/>
        </w:rPr>
        <w:t xml:space="preserve">authentication is outside the </w:t>
      </w:r>
      <w:r w:rsidR="32D59372" w:rsidRPr="006B09DD">
        <w:rPr>
          <w:rFonts w:eastAsia="Calibri" w:cs="Arial"/>
          <w:b/>
          <w:bCs/>
          <w:lang w:val="en-US"/>
        </w:rPr>
        <w:t>control of the SP</w:t>
      </w:r>
      <w:r w:rsidR="32D59372" w:rsidRPr="00877DE2">
        <w:rPr>
          <w:rFonts w:eastAsia="Calibri" w:cs="Arial"/>
          <w:lang w:val="en-US"/>
        </w:rPr>
        <w:t xml:space="preserve">, because it is performed by another entity (the IdP), </w:t>
      </w:r>
      <w:r w:rsidR="006B09DD">
        <w:rPr>
          <w:rFonts w:eastAsia="Calibri" w:cs="Arial"/>
          <w:lang w:val="en-US"/>
        </w:rPr>
        <w:t>it is needed</w:t>
      </w:r>
      <w:r w:rsidR="32D59372" w:rsidRPr="00877DE2">
        <w:rPr>
          <w:rFonts w:eastAsia="Calibri" w:cs="Arial"/>
          <w:lang w:val="en-US"/>
        </w:rPr>
        <w:t xml:space="preserve"> a way to specify back to the </w:t>
      </w:r>
      <w:r w:rsidR="24D79715" w:rsidRPr="00877DE2">
        <w:rPr>
          <w:rFonts w:eastAsia="Calibri" w:cs="Arial"/>
          <w:lang w:val="en-US"/>
        </w:rPr>
        <w:t>requestor “Yes, you are authenticated and I tell yo</w:t>
      </w:r>
      <w:r w:rsidR="10730454" w:rsidRPr="00877DE2">
        <w:rPr>
          <w:rFonts w:eastAsia="Calibri" w:cs="Arial"/>
          <w:lang w:val="en-US"/>
        </w:rPr>
        <w:t xml:space="preserve">u that I used these mechanism”, </w:t>
      </w:r>
      <w:r w:rsidR="006B09DD">
        <w:rPr>
          <w:rFonts w:eastAsia="Calibri" w:cs="Arial"/>
          <w:lang w:val="en-US"/>
        </w:rPr>
        <w:t>it is possible to decide if it is strong enough or not. Be aware:</w:t>
      </w:r>
      <w:r w:rsidR="10730454" w:rsidRPr="00877DE2">
        <w:rPr>
          <w:rFonts w:eastAsia="Calibri" w:cs="Arial"/>
          <w:lang w:val="en-US"/>
        </w:rPr>
        <w:t xml:space="preserve"> </w:t>
      </w:r>
      <w:r w:rsidR="122F3669" w:rsidRPr="006B09DD">
        <w:rPr>
          <w:rFonts w:eastAsia="Calibri" w:cs="Arial"/>
          <w:b/>
          <w:bCs/>
          <w:u w:val="single"/>
          <w:lang w:val="en-US"/>
        </w:rPr>
        <w:t xml:space="preserve">SAML </w:t>
      </w:r>
      <w:r w:rsidR="245A9551" w:rsidRPr="006B09DD">
        <w:rPr>
          <w:rFonts w:eastAsia="Calibri" w:cs="Arial"/>
          <w:b/>
          <w:bCs/>
          <w:u w:val="single"/>
          <w:lang w:val="en-US"/>
        </w:rPr>
        <w:t>does not perform authentication</w:t>
      </w:r>
      <w:r w:rsidR="245A9551" w:rsidRPr="00877DE2">
        <w:rPr>
          <w:rFonts w:eastAsia="Calibri" w:cs="Arial"/>
          <w:lang w:val="en-US"/>
        </w:rPr>
        <w:t>, it is not part of the protocol request</w:t>
      </w:r>
      <w:r w:rsidR="006B09DD">
        <w:rPr>
          <w:rFonts w:eastAsia="Calibri" w:cs="Arial"/>
          <w:lang w:val="en-US"/>
        </w:rPr>
        <w:t>ing</w:t>
      </w:r>
      <w:r w:rsidR="245A9551" w:rsidRPr="00877DE2">
        <w:rPr>
          <w:rFonts w:eastAsia="Calibri" w:cs="Arial"/>
          <w:lang w:val="en-US"/>
        </w:rPr>
        <w:t xml:space="preserve"> the password, or performing challenge-response</w:t>
      </w:r>
      <w:r w:rsidR="006B09DD">
        <w:rPr>
          <w:rFonts w:eastAsia="Calibri" w:cs="Arial"/>
          <w:lang w:val="en-US"/>
        </w:rPr>
        <w:t>, …</w:t>
      </w:r>
      <w:r w:rsidR="245A9551" w:rsidRPr="00877DE2">
        <w:rPr>
          <w:rFonts w:eastAsia="Calibri" w:cs="Arial"/>
          <w:lang w:val="en-US"/>
        </w:rPr>
        <w:t>. SAML is on</w:t>
      </w:r>
      <w:r w:rsidR="26BEEEED" w:rsidRPr="00877DE2">
        <w:rPr>
          <w:rFonts w:eastAsia="Calibri" w:cs="Arial"/>
          <w:lang w:val="en-US"/>
        </w:rPr>
        <w:t xml:space="preserve">ly </w:t>
      </w:r>
      <w:r w:rsidR="7B916FCE" w:rsidRPr="00877DE2">
        <w:rPr>
          <w:rFonts w:eastAsia="Calibri" w:cs="Arial"/>
          <w:lang w:val="en-US"/>
        </w:rPr>
        <w:t xml:space="preserve">providing a mechanism to create a link with the </w:t>
      </w:r>
      <w:r w:rsidR="7B916FCE" w:rsidRPr="006B09DD">
        <w:rPr>
          <w:rFonts w:eastAsia="Calibri" w:cs="Arial"/>
          <w:b/>
          <w:bCs/>
          <w:lang w:val="en-US"/>
        </w:rPr>
        <w:t>result</w:t>
      </w:r>
      <w:r w:rsidR="7B916FCE" w:rsidRPr="00877DE2">
        <w:rPr>
          <w:rFonts w:eastAsia="Calibri" w:cs="Arial"/>
          <w:lang w:val="en-US"/>
        </w:rPr>
        <w:t xml:space="preserve"> of an authentication performed by an </w:t>
      </w:r>
      <w:r w:rsidR="006B09DD" w:rsidRPr="00877DE2">
        <w:rPr>
          <w:rFonts w:eastAsia="Calibri" w:cs="Arial"/>
          <w:lang w:val="en-US"/>
        </w:rPr>
        <w:t>authentication</w:t>
      </w:r>
      <w:r w:rsidR="0E32C7BF" w:rsidRPr="00877DE2">
        <w:rPr>
          <w:rFonts w:eastAsia="Calibri" w:cs="Arial"/>
          <w:lang w:val="en-US"/>
        </w:rPr>
        <w:t xml:space="preserve"> agent</w:t>
      </w:r>
      <w:r w:rsidR="254D901D" w:rsidRPr="00877DE2">
        <w:rPr>
          <w:rFonts w:eastAsia="Calibri" w:cs="Arial"/>
          <w:lang w:val="en-US"/>
        </w:rPr>
        <w:t xml:space="preserve">. </w:t>
      </w:r>
      <w:r w:rsidR="006B09DD">
        <w:rPr>
          <w:rFonts w:eastAsia="Calibri" w:cs="Arial"/>
          <w:lang w:val="en-US"/>
        </w:rPr>
        <w:t xml:space="preserve">The </w:t>
      </w:r>
      <w:r w:rsidR="06D9368F" w:rsidRPr="00877DE2">
        <w:rPr>
          <w:rFonts w:eastAsia="Calibri" w:cs="Arial"/>
          <w:lang w:val="en-US"/>
        </w:rPr>
        <w:t>IdP</w:t>
      </w:r>
      <w:r w:rsidR="006B09DD">
        <w:rPr>
          <w:rFonts w:eastAsia="Calibri" w:cs="Arial"/>
          <w:lang w:val="en-US"/>
        </w:rPr>
        <w:t>,</w:t>
      </w:r>
      <w:r w:rsidR="06D9368F" w:rsidRPr="00877DE2">
        <w:rPr>
          <w:rFonts w:eastAsia="Calibri" w:cs="Arial"/>
          <w:lang w:val="en-US"/>
        </w:rPr>
        <w:t xml:space="preserve"> using </w:t>
      </w:r>
      <w:r w:rsidR="006B09DD">
        <w:rPr>
          <w:rFonts w:eastAsia="Calibri" w:cs="Arial"/>
          <w:lang w:val="en-US"/>
        </w:rPr>
        <w:t>a</w:t>
      </w:r>
      <w:r w:rsidR="06D9368F" w:rsidRPr="00877DE2">
        <w:rPr>
          <w:rFonts w:eastAsia="Calibri" w:cs="Arial"/>
          <w:lang w:val="en-US"/>
        </w:rPr>
        <w:t xml:space="preserve"> specific protocol </w:t>
      </w:r>
      <w:r w:rsidR="006B09DD">
        <w:rPr>
          <w:rFonts w:eastAsia="Calibri" w:cs="Arial"/>
          <w:lang w:val="en-US"/>
        </w:rPr>
        <w:t>will interact with</w:t>
      </w:r>
      <w:r w:rsidR="06D9368F" w:rsidRPr="00877DE2">
        <w:rPr>
          <w:rFonts w:eastAsia="Calibri" w:cs="Arial"/>
          <w:lang w:val="en-US"/>
        </w:rPr>
        <w:t xml:space="preserve"> the requestor (</w:t>
      </w:r>
      <w:r w:rsidR="006B09DD">
        <w:rPr>
          <w:rFonts w:eastAsia="Calibri" w:cs="Arial"/>
          <w:lang w:val="en-US"/>
        </w:rPr>
        <w:t xml:space="preserve">e.g., </w:t>
      </w:r>
      <w:r w:rsidR="06D9368F" w:rsidRPr="00877DE2">
        <w:rPr>
          <w:rFonts w:eastAsia="Calibri" w:cs="Arial"/>
          <w:lang w:val="en-US"/>
        </w:rPr>
        <w:t xml:space="preserve">challenge-response, OTP, </w:t>
      </w:r>
      <w:r w:rsidR="006B09DD">
        <w:rPr>
          <w:rFonts w:eastAsia="Calibri" w:cs="Arial"/>
          <w:lang w:val="en-US"/>
        </w:rPr>
        <w:t>etc.</w:t>
      </w:r>
      <w:r w:rsidR="06D9368F" w:rsidRPr="00877DE2">
        <w:rPr>
          <w:rFonts w:eastAsia="Calibri" w:cs="Arial"/>
          <w:lang w:val="en-US"/>
        </w:rPr>
        <w:t>), then on</w:t>
      </w:r>
      <w:r w:rsidR="0B06991A" w:rsidRPr="00877DE2">
        <w:rPr>
          <w:rFonts w:eastAsia="Calibri" w:cs="Arial"/>
          <w:lang w:val="en-US"/>
        </w:rPr>
        <w:t xml:space="preserve">ce the authentication </w:t>
      </w:r>
      <w:r w:rsidR="005E20DD">
        <w:rPr>
          <w:rFonts w:eastAsia="Calibri" w:cs="Arial"/>
          <w:lang w:val="en-US"/>
        </w:rPr>
        <w:t>exchange will be</w:t>
      </w:r>
      <w:r w:rsidR="0B06991A" w:rsidRPr="00877DE2">
        <w:rPr>
          <w:rFonts w:eastAsia="Calibri" w:cs="Arial"/>
          <w:lang w:val="en-US"/>
        </w:rPr>
        <w:t xml:space="preserve"> completed, it </w:t>
      </w:r>
      <w:r w:rsidR="005E20DD">
        <w:rPr>
          <w:rFonts w:eastAsia="Calibri" w:cs="Arial"/>
          <w:lang w:val="en-US"/>
        </w:rPr>
        <w:t xml:space="preserve">will </w:t>
      </w:r>
      <w:r w:rsidR="0B06991A" w:rsidRPr="00877DE2">
        <w:rPr>
          <w:rFonts w:eastAsia="Calibri" w:cs="Arial"/>
          <w:lang w:val="en-US"/>
        </w:rPr>
        <w:t xml:space="preserve">create an assertion that </w:t>
      </w:r>
      <w:r w:rsidR="005E20DD">
        <w:rPr>
          <w:rFonts w:eastAsia="Calibri" w:cs="Arial"/>
          <w:lang w:val="en-US"/>
        </w:rPr>
        <w:t xml:space="preserve">will </w:t>
      </w:r>
      <w:r w:rsidR="0B06991A" w:rsidRPr="00877DE2">
        <w:rPr>
          <w:rFonts w:eastAsia="Calibri" w:cs="Arial"/>
          <w:lang w:val="en-US"/>
        </w:rPr>
        <w:t>say</w:t>
      </w:r>
      <w:r w:rsidR="005E20DD">
        <w:rPr>
          <w:rFonts w:eastAsia="Calibri" w:cs="Arial"/>
          <w:lang w:val="en-US"/>
        </w:rPr>
        <w:t xml:space="preserve"> something like</w:t>
      </w:r>
      <w:r w:rsidR="0B06991A" w:rsidRPr="00877DE2">
        <w:rPr>
          <w:rFonts w:eastAsia="Calibri" w:cs="Arial"/>
          <w:lang w:val="en-US"/>
        </w:rPr>
        <w:t xml:space="preserve"> “Yes, authentication </w:t>
      </w:r>
      <w:r w:rsidR="005E20DD" w:rsidRPr="00877DE2">
        <w:rPr>
          <w:rFonts w:eastAsia="Calibri" w:cs="Arial"/>
          <w:lang w:val="en-US"/>
        </w:rPr>
        <w:t>completed,</w:t>
      </w:r>
      <w:r w:rsidR="0B06991A" w:rsidRPr="00877DE2">
        <w:rPr>
          <w:rFonts w:eastAsia="Calibri" w:cs="Arial"/>
          <w:lang w:val="en-US"/>
        </w:rPr>
        <w:t xml:space="preserve"> and the result is </w:t>
      </w:r>
      <w:r w:rsidR="0B06991A" w:rsidRPr="00877DE2">
        <w:rPr>
          <w:rFonts w:eastAsia="Calibri" w:cs="Arial"/>
          <w:i/>
          <w:iCs/>
          <w:lang w:val="en-US"/>
        </w:rPr>
        <w:t>Lioy is authenticated with this user</w:t>
      </w:r>
      <w:r w:rsidR="794A02DB" w:rsidRPr="00877DE2">
        <w:rPr>
          <w:rFonts w:eastAsia="Calibri" w:cs="Arial"/>
          <w:i/>
          <w:iCs/>
          <w:lang w:val="en-US"/>
        </w:rPr>
        <w:t>name and this password</w:t>
      </w:r>
      <w:r w:rsidR="794A02DB" w:rsidRPr="00877DE2">
        <w:rPr>
          <w:rFonts w:eastAsia="Calibri" w:cs="Arial"/>
          <w:lang w:val="en-US"/>
        </w:rPr>
        <w:t xml:space="preserve">”. </w:t>
      </w:r>
    </w:p>
    <w:p w14:paraId="7C56109A" w14:textId="780A785C" w:rsidR="2554C07B" w:rsidRPr="00877DE2" w:rsidRDefault="2554C07B" w:rsidP="005E20DD">
      <w:pPr>
        <w:pStyle w:val="Titolo3"/>
        <w:rPr>
          <w:lang w:val="en-US"/>
        </w:rPr>
      </w:pPr>
      <w:bookmarkStart w:id="253" w:name="_Toc91005638"/>
      <w:r w:rsidRPr="00877DE2">
        <w:rPr>
          <w:lang w:val="en-US"/>
        </w:rPr>
        <w:t>Example of authentication assertion</w:t>
      </w:r>
      <w:bookmarkEnd w:id="253"/>
    </w:p>
    <w:p w14:paraId="1F9E4AC1" w14:textId="77777777" w:rsidR="00EB4B2C" w:rsidRDefault="005E20DD" w:rsidP="331C3C46">
      <w:pPr>
        <w:spacing w:line="257" w:lineRule="auto"/>
        <w:rPr>
          <w:rFonts w:eastAsia="Calibri" w:cs="Arial"/>
          <w:lang w:val="en-US"/>
        </w:rPr>
      </w:pPr>
      <w:r w:rsidRPr="00877DE2">
        <w:rPr>
          <w:noProof/>
          <w:lang w:val="en-US"/>
        </w:rPr>
        <w:drawing>
          <wp:anchor distT="0" distB="0" distL="114300" distR="114300" simplePos="0" relativeHeight="251684352" behindDoc="0" locked="0" layoutInCell="1" allowOverlap="1" wp14:anchorId="56EC21AC" wp14:editId="6F0D79BC">
            <wp:simplePos x="0" y="0"/>
            <wp:positionH relativeFrom="margin">
              <wp:align>right</wp:align>
            </wp:positionH>
            <wp:positionV relativeFrom="paragraph">
              <wp:posOffset>10160</wp:posOffset>
            </wp:positionV>
            <wp:extent cx="3478530" cy="2152650"/>
            <wp:effectExtent l="0" t="0" r="7620" b="0"/>
            <wp:wrapSquare wrapText="bothSides"/>
            <wp:docPr id="1986821631" name="Immagine 19868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478530" cy="2152650"/>
                    </a:xfrm>
                    <a:prstGeom prst="rect">
                      <a:avLst/>
                    </a:prstGeom>
                  </pic:spPr>
                </pic:pic>
              </a:graphicData>
            </a:graphic>
          </wp:anchor>
        </w:drawing>
      </w:r>
      <w:r w:rsidR="0073205C">
        <w:rPr>
          <w:rFonts w:eastAsia="Calibri" w:cs="Arial"/>
          <w:lang w:val="en-US"/>
        </w:rPr>
        <w:t xml:space="preserve">The opening tag for the data of SAML is </w:t>
      </w:r>
      <w:r w:rsidR="0073205C" w:rsidRPr="0073205C">
        <w:rPr>
          <w:rFonts w:eastAsia="Calibri" w:cs="Arial"/>
          <w:i/>
          <w:iCs/>
          <w:lang w:val="en-US"/>
        </w:rPr>
        <w:t>&lt;saml:</w:t>
      </w:r>
      <w:r w:rsidR="0073205C">
        <w:rPr>
          <w:rFonts w:eastAsia="Calibri" w:cs="Arial"/>
          <w:lang w:val="en-US"/>
        </w:rPr>
        <w:t xml:space="preserve"> which is in the picture specifically an assertion. There will be the version </w:t>
      </w:r>
      <w:r w:rsidR="0073205C" w:rsidRPr="005F564C">
        <w:rPr>
          <w:rFonts w:eastAsia="Calibri" w:cs="Arial"/>
          <w:i/>
          <w:iCs/>
          <w:lang w:val="en-US"/>
        </w:rPr>
        <w:t>major</w:t>
      </w:r>
      <w:r w:rsidR="0073205C">
        <w:rPr>
          <w:rFonts w:eastAsia="Calibri" w:cs="Arial"/>
          <w:lang w:val="en-US"/>
        </w:rPr>
        <w:t xml:space="preserve"> and </w:t>
      </w:r>
      <w:r w:rsidR="0073205C" w:rsidRPr="005F564C">
        <w:rPr>
          <w:rFonts w:eastAsia="Calibri" w:cs="Arial"/>
          <w:i/>
          <w:iCs/>
          <w:lang w:val="en-US"/>
        </w:rPr>
        <w:t>minor</w:t>
      </w:r>
      <w:r w:rsidR="0073205C">
        <w:rPr>
          <w:rFonts w:eastAsia="Calibri" w:cs="Arial"/>
          <w:lang w:val="en-US"/>
        </w:rPr>
        <w:t xml:space="preserve"> fields and then the</w:t>
      </w:r>
      <w:r w:rsidR="34C9E9C6" w:rsidRPr="00877DE2">
        <w:rPr>
          <w:rFonts w:eastAsia="Calibri" w:cs="Arial"/>
          <w:lang w:val="en-US"/>
        </w:rPr>
        <w:t xml:space="preserve"> </w:t>
      </w:r>
      <w:r w:rsidR="34C9E9C6" w:rsidRPr="0073205C">
        <w:rPr>
          <w:rFonts w:eastAsia="Calibri" w:cs="Arial"/>
          <w:i/>
          <w:iCs/>
          <w:lang w:val="en-US"/>
        </w:rPr>
        <w:t>AssertionID</w:t>
      </w:r>
      <w:r w:rsidR="0073205C">
        <w:rPr>
          <w:rFonts w:eastAsia="Calibri" w:cs="Arial"/>
          <w:lang w:val="en-US"/>
        </w:rPr>
        <w:t xml:space="preserve">, which </w:t>
      </w:r>
      <w:r w:rsidR="34C9E9C6" w:rsidRPr="00877DE2">
        <w:rPr>
          <w:rFonts w:eastAsia="Calibri" w:cs="Arial"/>
          <w:lang w:val="en-US"/>
        </w:rPr>
        <w:t>is often in the form of an IP address followed by the date and time or the serial number.</w:t>
      </w:r>
      <w:r w:rsidR="005F564C">
        <w:rPr>
          <w:rFonts w:eastAsia="Calibri" w:cs="Arial"/>
          <w:lang w:val="en-US"/>
        </w:rPr>
        <w:t xml:space="preserve"> Then there is the </w:t>
      </w:r>
      <w:r w:rsidR="005F564C" w:rsidRPr="005F564C">
        <w:rPr>
          <w:rFonts w:eastAsia="Calibri" w:cs="Arial"/>
          <w:i/>
          <w:iCs/>
          <w:lang w:val="en-US"/>
        </w:rPr>
        <w:t>Issuer</w:t>
      </w:r>
      <w:r w:rsidR="005F564C">
        <w:rPr>
          <w:rFonts w:eastAsia="Calibri" w:cs="Arial"/>
          <w:lang w:val="en-US"/>
        </w:rPr>
        <w:t>, and the IssueI</w:t>
      </w:r>
      <w:r w:rsidR="00EB4B2C">
        <w:rPr>
          <w:rFonts w:eastAsia="Calibri" w:cs="Arial"/>
          <w:lang w:val="en-US"/>
        </w:rPr>
        <w:t>nstant which will specify the date and time of the creation (the Z at the end stands for Greenwhich Time).</w:t>
      </w:r>
    </w:p>
    <w:p w14:paraId="6556DB6D" w14:textId="33A4BE6C" w:rsidR="4CDEDD4E" w:rsidRPr="00877DE2" w:rsidRDefault="00EB4B2C" w:rsidP="00FF0579">
      <w:pPr>
        <w:spacing w:line="257" w:lineRule="auto"/>
        <w:rPr>
          <w:rFonts w:eastAsia="Calibri" w:cs="Arial"/>
          <w:lang w:val="en-US"/>
        </w:rPr>
      </w:pPr>
      <w:r>
        <w:rPr>
          <w:rFonts w:eastAsia="Calibri" w:cs="Arial"/>
          <w:lang w:val="en-US"/>
        </w:rPr>
        <w:t xml:space="preserve">The second part contains </w:t>
      </w:r>
      <w:r w:rsidR="4CDEDD4E" w:rsidRPr="00EB4B2C">
        <w:rPr>
          <w:rFonts w:eastAsia="Calibri" w:cs="Arial"/>
          <w:i/>
          <w:iCs/>
          <w:lang w:val="en-US"/>
        </w:rPr>
        <w:t>Conditions</w:t>
      </w:r>
      <w:r w:rsidR="4CDEDD4E" w:rsidRPr="00877DE2">
        <w:rPr>
          <w:rFonts w:eastAsia="Calibri" w:cs="Arial"/>
          <w:lang w:val="en-US"/>
        </w:rPr>
        <w:t xml:space="preserve">: </w:t>
      </w:r>
      <w:r w:rsidR="0080670D">
        <w:rPr>
          <w:rFonts w:eastAsia="Calibri" w:cs="Arial"/>
          <w:lang w:val="en-US"/>
        </w:rPr>
        <w:t xml:space="preserve">in this case it was not valid before the specified time and will expire in a few </w:t>
      </w:r>
      <w:r w:rsidR="00FF0579">
        <w:rPr>
          <w:rFonts w:eastAsia="Calibri" w:cs="Arial"/>
          <w:lang w:val="en-US"/>
        </w:rPr>
        <w:t>minutes</w:t>
      </w:r>
      <w:r w:rsidR="0080670D">
        <w:rPr>
          <w:rFonts w:eastAsia="Calibri" w:cs="Arial"/>
          <w:lang w:val="en-US"/>
        </w:rPr>
        <w:t xml:space="preserve">. This means that </w:t>
      </w:r>
      <w:r w:rsidR="00FF0579">
        <w:rPr>
          <w:rFonts w:eastAsia="Calibri" w:cs="Arial"/>
          <w:lang w:val="en-US"/>
        </w:rPr>
        <w:t>it is</w:t>
      </w:r>
      <w:r w:rsidR="34BBB0AC" w:rsidRPr="00877DE2">
        <w:rPr>
          <w:rFonts w:eastAsia="Calibri" w:cs="Arial"/>
          <w:lang w:val="en-US"/>
        </w:rPr>
        <w:t xml:space="preserve"> need</w:t>
      </w:r>
      <w:r w:rsidR="00FF0579">
        <w:rPr>
          <w:rFonts w:eastAsia="Calibri" w:cs="Arial"/>
          <w:lang w:val="en-US"/>
        </w:rPr>
        <w:t>ed</w:t>
      </w:r>
      <w:r w:rsidR="34BBB0AC" w:rsidRPr="00877DE2">
        <w:rPr>
          <w:rFonts w:eastAsia="Calibri" w:cs="Arial"/>
          <w:lang w:val="en-US"/>
        </w:rPr>
        <w:t xml:space="preserve"> to use th</w:t>
      </w:r>
      <w:r w:rsidR="00FF0579">
        <w:rPr>
          <w:rFonts w:eastAsia="Calibri" w:cs="Arial"/>
          <w:lang w:val="en-US"/>
        </w:rPr>
        <w:t>e</w:t>
      </w:r>
      <w:r w:rsidR="34BBB0AC" w:rsidRPr="00877DE2">
        <w:rPr>
          <w:rFonts w:eastAsia="Calibri" w:cs="Arial"/>
          <w:lang w:val="en-US"/>
        </w:rPr>
        <w:t xml:space="preserve"> token for accessing the SP before the token expires.</w:t>
      </w:r>
    </w:p>
    <w:p w14:paraId="78A1E7DA" w14:textId="23A13DD0" w:rsidR="34BBB0AC" w:rsidRPr="00877DE2" w:rsidRDefault="00FF0579" w:rsidP="331C3C46">
      <w:pPr>
        <w:spacing w:line="257" w:lineRule="auto"/>
        <w:rPr>
          <w:rFonts w:eastAsia="Calibri" w:cs="Arial"/>
          <w:lang w:val="en-US"/>
        </w:rPr>
      </w:pPr>
      <w:r>
        <w:rPr>
          <w:rFonts w:eastAsia="Calibri" w:cs="Arial"/>
          <w:lang w:val="en-US"/>
        </w:rPr>
        <w:t xml:space="preserve">Then there is the </w:t>
      </w:r>
      <w:r w:rsidR="34BBB0AC" w:rsidRPr="00FF0579">
        <w:rPr>
          <w:rFonts w:eastAsia="Calibri" w:cs="Arial"/>
          <w:i/>
          <w:iCs/>
          <w:lang w:val="en-US"/>
        </w:rPr>
        <w:t>AuthenticationStatement</w:t>
      </w:r>
      <w:r>
        <w:rPr>
          <w:rFonts w:eastAsia="Calibri" w:cs="Arial"/>
          <w:lang w:val="en-US"/>
        </w:rPr>
        <w:t>, which is the</w:t>
      </w:r>
      <w:r w:rsidR="34BBB0AC" w:rsidRPr="00877DE2">
        <w:rPr>
          <w:rFonts w:eastAsia="Calibri" w:cs="Arial"/>
          <w:lang w:val="en-US"/>
        </w:rPr>
        <w:t xml:space="preserve"> of the authentication</w:t>
      </w:r>
      <w:r>
        <w:rPr>
          <w:rFonts w:eastAsia="Calibri" w:cs="Arial"/>
          <w:lang w:val="en-US"/>
        </w:rPr>
        <w:t>. It is</w:t>
      </w:r>
      <w:r w:rsidR="34BBB0AC" w:rsidRPr="00877DE2">
        <w:rPr>
          <w:rFonts w:eastAsia="Calibri" w:cs="Arial"/>
          <w:lang w:val="en-US"/>
        </w:rPr>
        <w:t xml:space="preserve"> made by:</w:t>
      </w:r>
    </w:p>
    <w:p w14:paraId="6B034524" w14:textId="65F13AC3" w:rsidR="34BBB0AC" w:rsidRPr="00877DE2" w:rsidRDefault="34BBB0AC" w:rsidP="001310CE">
      <w:pPr>
        <w:pStyle w:val="Paragrafoelenco"/>
        <w:numPr>
          <w:ilvl w:val="0"/>
          <w:numId w:val="99"/>
        </w:numPr>
        <w:spacing w:line="257" w:lineRule="auto"/>
        <w:rPr>
          <w:rFonts w:asciiTheme="minorHAnsi" w:eastAsiaTheme="minorEastAsia" w:hAnsiTheme="minorHAnsi"/>
          <w:lang w:val="en-US"/>
        </w:rPr>
      </w:pPr>
      <w:r w:rsidRPr="666356AB">
        <w:rPr>
          <w:rFonts w:eastAsia="Calibri" w:cs="Arial"/>
          <w:i/>
          <w:iCs/>
          <w:lang w:val="en-US"/>
        </w:rPr>
        <w:t>AuthenticationMethod</w:t>
      </w:r>
      <w:r w:rsidRPr="666356AB">
        <w:rPr>
          <w:rFonts w:eastAsia="Calibri" w:cs="Arial"/>
          <w:lang w:val="en-US"/>
        </w:rPr>
        <w:t xml:space="preserve"> (e.g., password, reusable password, …)</w:t>
      </w:r>
      <w:r w:rsidR="007E63BB" w:rsidRPr="666356AB">
        <w:rPr>
          <w:rFonts w:eastAsia="Calibri" w:cs="Arial"/>
          <w:lang w:val="en-US"/>
        </w:rPr>
        <w:t>.</w:t>
      </w:r>
    </w:p>
    <w:p w14:paraId="090C405F" w14:textId="08358ABF" w:rsidR="34BBB0AC" w:rsidRPr="00877DE2" w:rsidRDefault="34BBB0AC" w:rsidP="001310CE">
      <w:pPr>
        <w:pStyle w:val="Paragrafoelenco"/>
        <w:numPr>
          <w:ilvl w:val="0"/>
          <w:numId w:val="99"/>
        </w:numPr>
        <w:spacing w:line="257" w:lineRule="auto"/>
        <w:rPr>
          <w:lang w:val="en-US"/>
        </w:rPr>
      </w:pPr>
      <w:r w:rsidRPr="666356AB">
        <w:rPr>
          <w:rFonts w:eastAsia="Calibri" w:cs="Arial"/>
          <w:i/>
          <w:iCs/>
          <w:lang w:val="en-US"/>
        </w:rPr>
        <w:t>AuthenticationInstant</w:t>
      </w:r>
      <w:r w:rsidR="00FF0579" w:rsidRPr="666356AB">
        <w:rPr>
          <w:rFonts w:eastAsia="Calibri" w:cs="Arial"/>
          <w:lang w:val="en-US"/>
        </w:rPr>
        <w:t>:</w:t>
      </w:r>
      <w:r w:rsidRPr="666356AB">
        <w:rPr>
          <w:rFonts w:eastAsia="Calibri" w:cs="Arial"/>
          <w:lang w:val="en-US"/>
        </w:rPr>
        <w:t xml:space="preserve"> </w:t>
      </w:r>
      <w:r w:rsidR="00FF0579" w:rsidRPr="666356AB">
        <w:rPr>
          <w:rFonts w:eastAsia="Calibri" w:cs="Arial"/>
          <w:lang w:val="en-US"/>
        </w:rPr>
        <w:t xml:space="preserve">the date and time in which </w:t>
      </w:r>
      <w:r w:rsidRPr="666356AB">
        <w:rPr>
          <w:rFonts w:eastAsia="Calibri" w:cs="Arial"/>
          <w:lang w:val="en-US"/>
        </w:rPr>
        <w:t>the user interacted with</w:t>
      </w:r>
      <w:r w:rsidR="00D33295" w:rsidRPr="666356AB">
        <w:rPr>
          <w:rFonts w:eastAsia="Calibri" w:cs="Arial"/>
          <w:lang w:val="en-US"/>
        </w:rPr>
        <w:t xml:space="preserve"> the IdP.</w:t>
      </w:r>
    </w:p>
    <w:p w14:paraId="38834B11" w14:textId="044F014B" w:rsidR="34BBB0AC" w:rsidRPr="00877DE2" w:rsidRDefault="34BBB0AC" w:rsidP="001310CE">
      <w:pPr>
        <w:pStyle w:val="Paragrafoelenco"/>
        <w:numPr>
          <w:ilvl w:val="0"/>
          <w:numId w:val="99"/>
        </w:numPr>
        <w:spacing w:line="257" w:lineRule="auto"/>
        <w:rPr>
          <w:lang w:val="en-US"/>
        </w:rPr>
      </w:pPr>
      <w:r w:rsidRPr="666356AB">
        <w:rPr>
          <w:rFonts w:eastAsia="Calibri" w:cs="Arial"/>
          <w:i/>
          <w:iCs/>
          <w:lang w:val="en-US"/>
        </w:rPr>
        <w:t>Subject</w:t>
      </w:r>
      <w:r w:rsidRPr="666356AB">
        <w:rPr>
          <w:rFonts w:eastAsia="Calibri" w:cs="Arial"/>
          <w:lang w:val="en-US"/>
        </w:rPr>
        <w:t xml:space="preserve">: </w:t>
      </w:r>
      <w:r w:rsidRPr="666356AB">
        <w:rPr>
          <w:rFonts w:eastAsia="Calibri" w:cs="Arial"/>
          <w:i/>
          <w:iCs/>
          <w:lang w:val="en-US"/>
        </w:rPr>
        <w:t>NameIdentifier + SecurityDomain</w:t>
      </w:r>
      <w:r w:rsidR="000E0C2D" w:rsidRPr="666356AB">
        <w:rPr>
          <w:rFonts w:eastAsia="Calibri" w:cs="Arial"/>
          <w:i/>
          <w:iCs/>
          <w:lang w:val="en-US"/>
        </w:rPr>
        <w:t>.</w:t>
      </w:r>
      <w:r w:rsidR="000E0C2D" w:rsidRPr="666356AB">
        <w:rPr>
          <w:rFonts w:eastAsia="Calibri" w:cs="Arial"/>
          <w:lang w:val="en-US"/>
        </w:rPr>
        <w:t xml:space="preserve"> Whitin the domain </w:t>
      </w:r>
      <w:r w:rsidR="000E0C2D" w:rsidRPr="666356AB">
        <w:rPr>
          <w:rFonts w:eastAsia="Calibri" w:cs="Arial"/>
          <w:i/>
          <w:iCs/>
          <w:lang w:val="en-US"/>
        </w:rPr>
        <w:t>polito.it</w:t>
      </w:r>
      <w:r w:rsidR="000E0C2D" w:rsidRPr="666356AB">
        <w:rPr>
          <w:rFonts w:eastAsia="Calibri" w:cs="Arial"/>
          <w:lang w:val="en-US"/>
        </w:rPr>
        <w:t xml:space="preserve"> the user with username </w:t>
      </w:r>
      <w:r w:rsidR="000E0C2D" w:rsidRPr="666356AB">
        <w:rPr>
          <w:rFonts w:eastAsia="Calibri" w:cs="Arial"/>
          <w:i/>
          <w:iCs/>
          <w:lang w:val="en-US"/>
        </w:rPr>
        <w:t>alioy</w:t>
      </w:r>
      <w:r w:rsidR="000E0C2D" w:rsidRPr="666356AB">
        <w:rPr>
          <w:rFonts w:eastAsia="Calibri" w:cs="Arial"/>
          <w:lang w:val="en-US"/>
        </w:rPr>
        <w:t xml:space="preserve"> </w:t>
      </w:r>
      <w:r w:rsidR="007E63BB" w:rsidRPr="666356AB">
        <w:rPr>
          <w:rFonts w:eastAsia="Calibri" w:cs="Arial"/>
          <w:lang w:val="en-US"/>
        </w:rPr>
        <w:t>has been identified.</w:t>
      </w:r>
    </w:p>
    <w:p w14:paraId="4283046D" w14:textId="2459DC47" w:rsidR="34BBB0AC" w:rsidRPr="00877DE2" w:rsidRDefault="007E63BB" w:rsidP="331C3C46">
      <w:pPr>
        <w:spacing w:line="257" w:lineRule="auto"/>
        <w:rPr>
          <w:rFonts w:eastAsia="Calibri" w:cs="Arial"/>
          <w:lang w:val="en-US"/>
        </w:rPr>
      </w:pPr>
      <w:r>
        <w:rPr>
          <w:rFonts w:eastAsia="Calibri" w:cs="Arial"/>
          <w:lang w:val="en-US"/>
        </w:rPr>
        <w:t>I</w:t>
      </w:r>
      <w:r w:rsidR="34BBB0AC" w:rsidRPr="00877DE2">
        <w:rPr>
          <w:rFonts w:eastAsia="Calibri" w:cs="Arial"/>
          <w:lang w:val="en-US"/>
        </w:rPr>
        <w:t xml:space="preserve">f </w:t>
      </w:r>
      <w:r>
        <w:rPr>
          <w:rFonts w:eastAsia="Calibri" w:cs="Arial"/>
          <w:lang w:val="en-US"/>
        </w:rPr>
        <w:t xml:space="preserve">the issuer is trusted, then it is possible to accept this as a proof that the </w:t>
      </w:r>
      <w:r w:rsidR="34BBB0AC" w:rsidRPr="00877DE2">
        <w:rPr>
          <w:rFonts w:eastAsia="Calibri" w:cs="Arial"/>
          <w:lang w:val="en-US"/>
        </w:rPr>
        <w:t xml:space="preserve">user was authenticated. Of course, </w:t>
      </w:r>
      <w:r>
        <w:rPr>
          <w:rFonts w:eastAsia="Calibri" w:cs="Arial"/>
          <w:lang w:val="en-US"/>
        </w:rPr>
        <w:t>there are</w:t>
      </w:r>
      <w:r w:rsidR="5C45CD7F" w:rsidRPr="00877DE2">
        <w:rPr>
          <w:rFonts w:eastAsia="Calibri" w:cs="Arial"/>
          <w:lang w:val="en-US"/>
        </w:rPr>
        <w:t xml:space="preserve"> problem</w:t>
      </w:r>
      <w:r>
        <w:rPr>
          <w:rFonts w:eastAsia="Calibri" w:cs="Arial"/>
          <w:lang w:val="en-US"/>
        </w:rPr>
        <w:t>s</w:t>
      </w:r>
      <w:r w:rsidR="5C45CD7F" w:rsidRPr="00877DE2">
        <w:rPr>
          <w:rFonts w:eastAsia="Calibri" w:cs="Arial"/>
          <w:lang w:val="en-US"/>
        </w:rPr>
        <w:t xml:space="preserve"> of trust</w:t>
      </w:r>
      <w:r w:rsidR="00B92764">
        <w:rPr>
          <w:rFonts w:eastAsia="Calibri" w:cs="Arial"/>
          <w:lang w:val="en-US"/>
        </w:rPr>
        <w:t>:</w:t>
      </w:r>
      <w:r w:rsidR="5C45CD7F" w:rsidRPr="00877DE2">
        <w:rPr>
          <w:rFonts w:eastAsia="Calibri" w:cs="Arial"/>
          <w:lang w:val="en-US"/>
        </w:rPr>
        <w:t xml:space="preserve"> if that has been manipulated, how it is transmitted, so the transmission of this SAML token </w:t>
      </w:r>
      <w:r w:rsidR="00103ED1">
        <w:rPr>
          <w:rFonts w:eastAsia="Calibri" w:cs="Arial"/>
          <w:lang w:val="en-US"/>
        </w:rPr>
        <w:t xml:space="preserve">goes back to the </w:t>
      </w:r>
      <w:r w:rsidR="00C837E9">
        <w:rPr>
          <w:rFonts w:eastAsia="Calibri" w:cs="Arial"/>
          <w:lang w:val="en-US"/>
        </w:rPr>
        <w:t>discussion of the previous pages about how to transfer the result of the delegated</w:t>
      </w:r>
      <w:r w:rsidR="25C3B0C7" w:rsidRPr="00877DE2">
        <w:rPr>
          <w:rFonts w:eastAsia="Calibri" w:cs="Arial"/>
          <w:lang w:val="en-US"/>
        </w:rPr>
        <w:t xml:space="preserve"> authentication.</w:t>
      </w:r>
    </w:p>
    <w:p w14:paraId="7A6FC480" w14:textId="04F0BEFC" w:rsidR="593419D6" w:rsidRPr="00B26569" w:rsidRDefault="593419D6" w:rsidP="003E4446">
      <w:pPr>
        <w:pStyle w:val="Titolo3"/>
        <w:rPr>
          <w:rFonts w:asciiTheme="minorHAnsi" w:eastAsiaTheme="minorEastAsia" w:hAnsiTheme="minorHAnsi"/>
          <w:b w:val="0"/>
        </w:rPr>
      </w:pPr>
      <w:bookmarkStart w:id="254" w:name="_Toc91005639"/>
      <w:r w:rsidRPr="003E4446">
        <w:rPr>
          <w:lang w:val="en-US"/>
        </w:rPr>
        <w:t>Attribute assertion</w:t>
      </w:r>
      <w:bookmarkEnd w:id="254"/>
    </w:p>
    <w:p w14:paraId="6ECAE2E4" w14:textId="1E37EE9B" w:rsidR="4599CDCB" w:rsidRPr="00877DE2" w:rsidRDefault="4599CDCB" w:rsidP="331C3C46">
      <w:pPr>
        <w:spacing w:line="257" w:lineRule="auto"/>
        <w:rPr>
          <w:rFonts w:eastAsia="Calibri" w:cs="Arial"/>
          <w:i/>
          <w:iCs/>
          <w:lang w:val="en-US"/>
        </w:rPr>
      </w:pPr>
      <w:r w:rsidRPr="00877DE2">
        <w:rPr>
          <w:rFonts w:eastAsia="Calibri" w:cs="Arial"/>
          <w:lang w:val="en-US"/>
        </w:rPr>
        <w:t xml:space="preserve">An issuer is declaring that: </w:t>
      </w:r>
      <w:r w:rsidRPr="00877DE2">
        <w:rPr>
          <w:rFonts w:eastAsia="Calibri" w:cs="Arial"/>
          <w:b/>
          <w:bCs/>
          <w:i/>
          <w:iCs/>
          <w:lang w:val="en-US"/>
        </w:rPr>
        <w:t xml:space="preserve">the subject S is associated </w:t>
      </w:r>
      <w:r w:rsidR="003E4446">
        <w:rPr>
          <w:rFonts w:eastAsia="Calibri" w:cs="Arial"/>
          <w:b/>
          <w:bCs/>
          <w:i/>
          <w:iCs/>
          <w:lang w:val="en-US"/>
        </w:rPr>
        <w:t>with</w:t>
      </w:r>
      <w:r w:rsidRPr="00877DE2">
        <w:rPr>
          <w:rFonts w:eastAsia="Calibri" w:cs="Arial"/>
          <w:b/>
          <w:bCs/>
          <w:i/>
          <w:iCs/>
          <w:lang w:val="en-US"/>
        </w:rPr>
        <w:t xml:space="preserve"> one or more attributes (attributes A, B, C, …) that </w:t>
      </w:r>
      <w:r w:rsidRPr="00877DE2">
        <w:rPr>
          <w:rFonts w:eastAsia="Calibri" w:cs="Arial"/>
          <w:b/>
          <w:bCs/>
          <w:i/>
          <w:iCs/>
          <w:u w:val="single"/>
          <w:lang w:val="en-US"/>
        </w:rPr>
        <w:t>currently</w:t>
      </w:r>
      <w:r w:rsidRPr="00877DE2">
        <w:rPr>
          <w:rFonts w:eastAsia="Calibri" w:cs="Arial"/>
          <w:b/>
          <w:bCs/>
          <w:i/>
          <w:iCs/>
          <w:lang w:val="en-US"/>
        </w:rPr>
        <w:t xml:space="preserve"> </w:t>
      </w:r>
      <w:r w:rsidR="27A9A65F" w:rsidRPr="00877DE2">
        <w:rPr>
          <w:rFonts w:eastAsia="Calibri" w:cs="Arial"/>
          <w:b/>
          <w:bCs/>
          <w:i/>
          <w:iCs/>
          <w:lang w:val="en-US"/>
        </w:rPr>
        <w:t>(in this moment) have the values “a”, “b”, “c”, …</w:t>
      </w:r>
    </w:p>
    <w:p w14:paraId="2B60E516" w14:textId="5644CE2E" w:rsidR="27A9A65F" w:rsidRPr="00877DE2" w:rsidRDefault="003E4446" w:rsidP="331C3C46">
      <w:pPr>
        <w:spacing w:line="257" w:lineRule="auto"/>
        <w:rPr>
          <w:rFonts w:eastAsia="Calibri" w:cs="Arial"/>
          <w:lang w:val="en-US"/>
        </w:rPr>
      </w:pPr>
      <w:r>
        <w:rPr>
          <w:rFonts w:eastAsia="Calibri" w:cs="Arial"/>
          <w:lang w:val="en-US"/>
        </w:rPr>
        <w:t>Most o</w:t>
      </w:r>
      <w:r w:rsidR="27A9A65F" w:rsidRPr="00877DE2">
        <w:rPr>
          <w:rFonts w:eastAsia="Calibri" w:cs="Arial"/>
          <w:lang w:val="en-US"/>
        </w:rPr>
        <w:t>ften this is obtained form an LDAP query</w:t>
      </w:r>
      <w:r>
        <w:rPr>
          <w:rFonts w:eastAsia="Calibri" w:cs="Arial"/>
          <w:lang w:val="en-US"/>
        </w:rPr>
        <w:t xml:space="preserve">, </w:t>
      </w:r>
      <w:r w:rsidR="006D243A">
        <w:rPr>
          <w:rFonts w:eastAsia="Calibri" w:cs="Arial"/>
          <w:lang w:val="en-US"/>
        </w:rPr>
        <w:t xml:space="preserve">a </w:t>
      </w:r>
      <w:r>
        <w:rPr>
          <w:rFonts w:eastAsia="Calibri" w:cs="Arial"/>
          <w:lang w:val="en-US"/>
        </w:rPr>
        <w:t>directory service</w:t>
      </w:r>
      <w:r w:rsidR="27A9A65F" w:rsidRPr="00877DE2">
        <w:rPr>
          <w:rFonts w:eastAsia="Calibri" w:cs="Arial"/>
          <w:lang w:val="en-US"/>
        </w:rPr>
        <w:t>. For example: the user “</w:t>
      </w:r>
      <w:r w:rsidR="27A9A65F" w:rsidRPr="006D243A">
        <w:rPr>
          <w:rFonts w:eastAsia="Calibri" w:cs="Arial"/>
          <w:i/>
          <w:iCs/>
          <w:lang w:val="en-US"/>
        </w:rPr>
        <w:t>alioy</w:t>
      </w:r>
      <w:r w:rsidR="3FBE99E7" w:rsidRPr="00877DE2">
        <w:rPr>
          <w:rFonts w:eastAsia="Calibri" w:cs="Arial"/>
          <w:lang w:val="en-US"/>
        </w:rPr>
        <w:t>”, in the specific security domain “</w:t>
      </w:r>
      <w:r w:rsidR="3FBE99E7" w:rsidRPr="006D243A">
        <w:rPr>
          <w:rFonts w:eastAsia="Calibri" w:cs="Arial"/>
          <w:i/>
          <w:iCs/>
          <w:lang w:val="en-US"/>
        </w:rPr>
        <w:t>polito.it</w:t>
      </w:r>
      <w:r w:rsidR="3FBE99E7" w:rsidRPr="00877DE2">
        <w:rPr>
          <w:rFonts w:eastAsia="Calibri" w:cs="Arial"/>
          <w:lang w:val="en-US"/>
        </w:rPr>
        <w:t xml:space="preserve">”, is associated </w:t>
      </w:r>
      <w:r w:rsidR="006D243A">
        <w:rPr>
          <w:rFonts w:eastAsia="Calibri" w:cs="Arial"/>
          <w:lang w:val="en-US"/>
        </w:rPr>
        <w:t xml:space="preserve">with </w:t>
      </w:r>
      <w:r w:rsidR="3FBE99E7" w:rsidRPr="00877DE2">
        <w:rPr>
          <w:rFonts w:eastAsia="Calibri" w:cs="Arial"/>
          <w:lang w:val="en-US"/>
        </w:rPr>
        <w:t>the attribute “</w:t>
      </w:r>
      <w:r w:rsidR="3FBE99E7" w:rsidRPr="006D243A">
        <w:rPr>
          <w:rFonts w:eastAsia="Calibri" w:cs="Arial"/>
          <w:i/>
          <w:iCs/>
          <w:lang w:val="en-US"/>
        </w:rPr>
        <w:t>Department</w:t>
      </w:r>
      <w:r w:rsidR="3FBE99E7" w:rsidRPr="00877DE2">
        <w:rPr>
          <w:rFonts w:eastAsia="Calibri" w:cs="Arial"/>
          <w:lang w:val="en-US"/>
        </w:rPr>
        <w:t xml:space="preserve">” </w:t>
      </w:r>
      <w:r w:rsidR="006D243A">
        <w:rPr>
          <w:rFonts w:eastAsia="Calibri" w:cs="Arial"/>
          <w:lang w:val="en-US"/>
        </w:rPr>
        <w:t xml:space="preserve">and the </w:t>
      </w:r>
      <w:r w:rsidR="3FBE99E7" w:rsidRPr="00877DE2">
        <w:rPr>
          <w:rFonts w:eastAsia="Calibri" w:cs="Arial"/>
          <w:lang w:val="en-US"/>
        </w:rPr>
        <w:t>value</w:t>
      </w:r>
      <w:r w:rsidR="006D243A">
        <w:rPr>
          <w:rFonts w:eastAsia="Calibri" w:cs="Arial"/>
          <w:lang w:val="en-US"/>
        </w:rPr>
        <w:t xml:space="preserve"> is</w:t>
      </w:r>
      <w:r w:rsidR="3FBE99E7" w:rsidRPr="00877DE2">
        <w:rPr>
          <w:rFonts w:eastAsia="Calibri" w:cs="Arial"/>
          <w:lang w:val="en-US"/>
        </w:rPr>
        <w:t xml:space="preserve"> “</w:t>
      </w:r>
      <w:r w:rsidR="3FBE99E7" w:rsidRPr="006D243A">
        <w:rPr>
          <w:rFonts w:eastAsia="Calibri" w:cs="Arial"/>
          <w:i/>
          <w:iCs/>
          <w:lang w:val="en-US"/>
        </w:rPr>
        <w:t>DAUIN</w:t>
      </w:r>
      <w:r w:rsidR="3FBE99E7" w:rsidRPr="00877DE2">
        <w:rPr>
          <w:rFonts w:eastAsia="Calibri" w:cs="Arial"/>
          <w:lang w:val="en-US"/>
        </w:rPr>
        <w:t>”.</w:t>
      </w:r>
    </w:p>
    <w:p w14:paraId="0EFD2CF5" w14:textId="77777777" w:rsidR="006D243A" w:rsidRDefault="006D243A">
      <w:pPr>
        <w:jc w:val="left"/>
        <w:rPr>
          <w:rFonts w:eastAsia="Calibri" w:cs="Arial"/>
          <w:b/>
          <w:bCs/>
          <w:lang w:val="en-US"/>
        </w:rPr>
      </w:pPr>
      <w:r>
        <w:rPr>
          <w:rFonts w:eastAsia="Calibri" w:cs="Arial"/>
          <w:b/>
          <w:bCs/>
          <w:lang w:val="en-US"/>
        </w:rPr>
        <w:br w:type="page"/>
      </w:r>
    </w:p>
    <w:p w14:paraId="4772F674" w14:textId="13B63CB2" w:rsidR="4599CDCB" w:rsidRPr="00B26569" w:rsidRDefault="4599CDCB" w:rsidP="00045A96">
      <w:pPr>
        <w:pStyle w:val="Titolo3"/>
        <w:rPr>
          <w:rFonts w:eastAsia="Calibri" w:cs="Arial"/>
          <w:b w:val="0"/>
        </w:rPr>
      </w:pPr>
      <w:bookmarkStart w:id="255" w:name="_Toc91005640"/>
      <w:r w:rsidRPr="00877DE2">
        <w:rPr>
          <w:lang w:val="en-US"/>
        </w:rPr>
        <w:t>Example of attribute assertion</w:t>
      </w:r>
      <w:bookmarkEnd w:id="255"/>
    </w:p>
    <w:p w14:paraId="5206900F" w14:textId="69240A59" w:rsidR="7E637F18" w:rsidRPr="00045A96" w:rsidRDefault="00045A96" w:rsidP="331C3C46">
      <w:pPr>
        <w:spacing w:line="257" w:lineRule="auto"/>
        <w:rPr>
          <w:lang w:val="en-US"/>
        </w:rPr>
      </w:pPr>
      <w:r w:rsidRPr="00877DE2">
        <w:rPr>
          <w:noProof/>
          <w:lang w:val="en-US"/>
        </w:rPr>
        <w:drawing>
          <wp:anchor distT="0" distB="0" distL="114300" distR="114300" simplePos="0" relativeHeight="251685376" behindDoc="0" locked="0" layoutInCell="1" allowOverlap="1" wp14:anchorId="451957A7" wp14:editId="1EB7A056">
            <wp:simplePos x="0" y="0"/>
            <wp:positionH relativeFrom="margin">
              <wp:align>right</wp:align>
            </wp:positionH>
            <wp:positionV relativeFrom="paragraph">
              <wp:posOffset>6350</wp:posOffset>
            </wp:positionV>
            <wp:extent cx="3510280" cy="2505075"/>
            <wp:effectExtent l="0" t="0" r="0" b="9525"/>
            <wp:wrapSquare wrapText="bothSides"/>
            <wp:docPr id="222308489" name="Immagine 22230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l="2292" t="2624" r="11874" b="983"/>
                    <a:stretch/>
                  </pic:blipFill>
                  <pic:spPr bwMode="auto">
                    <a:xfrm>
                      <a:off x="0" y="0"/>
                      <a:ext cx="3510280" cy="250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12AE">
        <w:rPr>
          <w:rFonts w:eastAsia="Calibri" w:cs="Arial"/>
          <w:lang w:val="en-US"/>
        </w:rPr>
        <w:t xml:space="preserve">The </w:t>
      </w:r>
      <w:r w:rsidR="7E637F18" w:rsidRPr="00877DE2">
        <w:rPr>
          <w:rFonts w:eastAsia="Calibri" w:cs="Arial"/>
          <w:lang w:val="en-US"/>
        </w:rPr>
        <w:t xml:space="preserve">Initial tag and Conditions are the same as </w:t>
      </w:r>
      <w:r w:rsidR="00A412AE">
        <w:rPr>
          <w:rFonts w:eastAsia="Calibri" w:cs="Arial"/>
          <w:lang w:val="en-US"/>
        </w:rPr>
        <w:t>in the previous example.</w:t>
      </w:r>
      <w:r w:rsidR="7E637F18" w:rsidRPr="00877DE2">
        <w:rPr>
          <w:rFonts w:eastAsia="Calibri" w:cs="Arial"/>
          <w:lang w:val="en-US"/>
        </w:rPr>
        <w:t xml:space="preserve"> </w:t>
      </w:r>
    </w:p>
    <w:p w14:paraId="37181CB9" w14:textId="3CF3D78B" w:rsidR="7E637F18" w:rsidRPr="00877DE2" w:rsidRDefault="7E637F18" w:rsidP="331C3C46">
      <w:pPr>
        <w:spacing w:line="257" w:lineRule="auto"/>
        <w:rPr>
          <w:rFonts w:eastAsia="Calibri" w:cs="Arial"/>
          <w:lang w:val="en-US"/>
        </w:rPr>
      </w:pPr>
      <w:r w:rsidRPr="00877DE2">
        <w:rPr>
          <w:rFonts w:eastAsia="Calibri" w:cs="Arial"/>
          <w:lang w:val="en-US"/>
        </w:rPr>
        <w:t xml:space="preserve">Then, it is </w:t>
      </w:r>
      <w:r w:rsidR="00A412AE">
        <w:rPr>
          <w:rFonts w:eastAsia="Calibri" w:cs="Arial"/>
          <w:lang w:val="en-US"/>
        </w:rPr>
        <w:t>specified</w:t>
      </w:r>
      <w:r w:rsidRPr="00877DE2">
        <w:rPr>
          <w:rFonts w:eastAsia="Calibri" w:cs="Arial"/>
          <w:lang w:val="en-US"/>
        </w:rPr>
        <w:t xml:space="preserve"> that th</w:t>
      </w:r>
      <w:r w:rsidR="00A412AE">
        <w:rPr>
          <w:rFonts w:eastAsia="Calibri" w:cs="Arial"/>
          <w:lang w:val="en-US"/>
        </w:rPr>
        <w:t>e example</w:t>
      </w:r>
      <w:r w:rsidRPr="00877DE2">
        <w:rPr>
          <w:rFonts w:eastAsia="Calibri" w:cs="Arial"/>
          <w:lang w:val="en-US"/>
        </w:rPr>
        <w:t xml:space="preserve"> is an </w:t>
      </w:r>
      <w:r w:rsidRPr="00A412AE">
        <w:rPr>
          <w:rFonts w:eastAsia="Calibri" w:cs="Arial"/>
          <w:i/>
          <w:iCs/>
          <w:lang w:val="en-US"/>
        </w:rPr>
        <w:t>AttributeStatement</w:t>
      </w:r>
      <w:r w:rsidRPr="00877DE2">
        <w:rPr>
          <w:rFonts w:eastAsia="Calibri" w:cs="Arial"/>
          <w:lang w:val="en-US"/>
        </w:rPr>
        <w:t>, in which</w:t>
      </w:r>
      <w:r w:rsidR="00A412AE">
        <w:rPr>
          <w:rFonts w:eastAsia="Calibri" w:cs="Arial"/>
          <w:lang w:val="en-US"/>
        </w:rPr>
        <w:t xml:space="preserve"> there will be a different content. The </w:t>
      </w:r>
      <w:r w:rsidRPr="00A412AE">
        <w:rPr>
          <w:rFonts w:eastAsia="Calibri" w:cs="Arial"/>
          <w:i/>
          <w:iCs/>
          <w:lang w:val="en-US"/>
        </w:rPr>
        <w:t>NameIdentifier</w:t>
      </w:r>
      <w:r w:rsidRPr="00A412AE">
        <w:rPr>
          <w:rFonts w:eastAsia="Calibri" w:cs="Arial"/>
          <w:lang w:val="en-US"/>
        </w:rPr>
        <w:t xml:space="preserve"> is the same as before (</w:t>
      </w:r>
      <w:r w:rsidR="00BA047A">
        <w:rPr>
          <w:rFonts w:eastAsia="Calibri" w:cs="Arial"/>
          <w:lang w:val="en-US"/>
        </w:rPr>
        <w:t xml:space="preserve">security </w:t>
      </w:r>
      <w:r w:rsidRPr="00A412AE">
        <w:rPr>
          <w:rFonts w:eastAsia="Calibri" w:cs="Arial"/>
          <w:lang w:val="en-US"/>
        </w:rPr>
        <w:t>domain + name).</w:t>
      </w:r>
      <w:r w:rsidR="00B72588">
        <w:rPr>
          <w:rFonts w:eastAsia="Calibri" w:cs="Arial"/>
          <w:lang w:val="en-US"/>
        </w:rPr>
        <w:t xml:space="preserve"> Then in the </w:t>
      </w:r>
      <w:r w:rsidRPr="00B72588">
        <w:rPr>
          <w:rFonts w:eastAsia="Calibri" w:cs="Arial"/>
          <w:i/>
          <w:iCs/>
          <w:lang w:val="en-US"/>
        </w:rPr>
        <w:t>Attribute</w:t>
      </w:r>
      <w:r w:rsidR="00B72588">
        <w:rPr>
          <w:rFonts w:eastAsia="Calibri" w:cs="Arial"/>
          <w:i/>
          <w:iCs/>
          <w:lang w:val="en-US"/>
        </w:rPr>
        <w:t xml:space="preserve"> </w:t>
      </w:r>
      <w:r w:rsidR="00B72588">
        <w:rPr>
          <w:rFonts w:eastAsia="Calibri" w:cs="Arial"/>
          <w:lang w:val="en-US"/>
        </w:rPr>
        <w:t xml:space="preserve">part there will be the </w:t>
      </w:r>
      <w:r w:rsidR="00B72588">
        <w:rPr>
          <w:rFonts w:eastAsia="Calibri" w:cs="Arial"/>
          <w:i/>
          <w:iCs/>
          <w:lang w:val="en-US"/>
        </w:rPr>
        <w:t>AttributeName</w:t>
      </w:r>
      <w:r w:rsidR="00B72588">
        <w:rPr>
          <w:rFonts w:eastAsia="Calibri" w:cs="Arial"/>
          <w:lang w:val="en-US"/>
        </w:rPr>
        <w:t xml:space="preserve"> </w:t>
      </w:r>
      <w:r w:rsidRPr="00B72588">
        <w:rPr>
          <w:rFonts w:eastAsia="Calibri" w:cs="Arial"/>
          <w:lang w:val="en-US"/>
        </w:rPr>
        <w:t>“</w:t>
      </w:r>
      <w:r w:rsidRPr="00B72588">
        <w:rPr>
          <w:rFonts w:eastAsia="Calibri" w:cs="Arial"/>
          <w:i/>
          <w:iCs/>
          <w:lang w:val="en-US"/>
        </w:rPr>
        <w:t>Dipartimento</w:t>
      </w:r>
      <w:r w:rsidRPr="00B72588">
        <w:rPr>
          <w:rFonts w:eastAsia="Calibri" w:cs="Arial"/>
          <w:lang w:val="en-US"/>
        </w:rPr>
        <w:t>”, again in th</w:t>
      </w:r>
      <w:r w:rsidR="00B72588">
        <w:rPr>
          <w:rFonts w:eastAsia="Calibri" w:cs="Arial"/>
          <w:lang w:val="en-US"/>
        </w:rPr>
        <w:t>e specified na</w:t>
      </w:r>
      <w:r w:rsidRPr="00B72588">
        <w:rPr>
          <w:rFonts w:eastAsia="Calibri" w:cs="Arial"/>
          <w:lang w:val="en-US"/>
        </w:rPr>
        <w:t>mespace</w:t>
      </w:r>
      <w:r w:rsidR="003B6A2D">
        <w:rPr>
          <w:rFonts w:eastAsia="Calibri" w:cs="Arial"/>
          <w:lang w:val="en-US"/>
        </w:rPr>
        <w:t xml:space="preserve"> (</w:t>
      </w:r>
      <w:r w:rsidRPr="00B72588">
        <w:rPr>
          <w:rFonts w:eastAsia="Calibri" w:cs="Arial"/>
          <w:lang w:val="en-US"/>
        </w:rPr>
        <w:t>because each namespace may have different attributes</w:t>
      </w:r>
      <w:r w:rsidR="003B6A2D">
        <w:rPr>
          <w:rFonts w:eastAsia="Calibri" w:cs="Arial"/>
          <w:lang w:val="en-US"/>
        </w:rPr>
        <w:t xml:space="preserve">) and the value will be </w:t>
      </w:r>
      <w:r w:rsidR="003B6A2D" w:rsidRPr="003B6A2D">
        <w:rPr>
          <w:rFonts w:eastAsia="Calibri" w:cs="Arial"/>
          <w:i/>
          <w:iCs/>
          <w:lang w:val="en-US"/>
        </w:rPr>
        <w:t>DAUIN</w:t>
      </w:r>
      <w:r w:rsidR="003B6A2D">
        <w:rPr>
          <w:rFonts w:eastAsia="Calibri" w:cs="Arial"/>
          <w:lang w:val="en-US"/>
        </w:rPr>
        <w:t xml:space="preserve">. </w:t>
      </w:r>
      <w:r w:rsidRPr="00877DE2">
        <w:rPr>
          <w:rFonts w:eastAsia="Calibri" w:cs="Arial"/>
          <w:lang w:val="en-US"/>
        </w:rPr>
        <w:t xml:space="preserve">So, if </w:t>
      </w:r>
      <w:r w:rsidR="003B6A2D">
        <w:rPr>
          <w:rFonts w:eastAsia="Calibri" w:cs="Arial"/>
          <w:lang w:val="en-US"/>
        </w:rPr>
        <w:t xml:space="preserve">the system manager is performing </w:t>
      </w:r>
      <w:r w:rsidRPr="003B6A2D">
        <w:rPr>
          <w:rFonts w:eastAsia="Calibri" w:cs="Arial"/>
          <w:i/>
          <w:iCs/>
          <w:lang w:val="en-US"/>
        </w:rPr>
        <w:t xml:space="preserve">Role Based </w:t>
      </w:r>
      <w:r w:rsidR="003B6A2D">
        <w:rPr>
          <w:rFonts w:eastAsia="Calibri" w:cs="Arial"/>
          <w:i/>
          <w:iCs/>
          <w:lang w:val="en-US"/>
        </w:rPr>
        <w:t>A</w:t>
      </w:r>
      <w:r w:rsidRPr="003B6A2D">
        <w:rPr>
          <w:rFonts w:eastAsia="Calibri" w:cs="Arial"/>
          <w:i/>
          <w:iCs/>
          <w:lang w:val="en-US"/>
        </w:rPr>
        <w:t xml:space="preserve">ccess </w:t>
      </w:r>
      <w:r w:rsidR="003B6A2D">
        <w:rPr>
          <w:rFonts w:eastAsia="Calibri" w:cs="Arial"/>
          <w:i/>
          <w:iCs/>
          <w:lang w:val="en-US"/>
        </w:rPr>
        <w:t>C</w:t>
      </w:r>
      <w:r w:rsidRPr="003B6A2D">
        <w:rPr>
          <w:rFonts w:eastAsia="Calibri" w:cs="Arial"/>
          <w:i/>
          <w:iCs/>
          <w:lang w:val="en-US"/>
        </w:rPr>
        <w:t>ontrol</w:t>
      </w:r>
      <w:r w:rsidRPr="00877DE2">
        <w:rPr>
          <w:rFonts w:eastAsia="Calibri" w:cs="Arial"/>
          <w:lang w:val="en-US"/>
        </w:rPr>
        <w:t xml:space="preserve">, </w:t>
      </w:r>
      <w:r w:rsidR="003B6A2D">
        <w:rPr>
          <w:rFonts w:eastAsia="Calibri" w:cs="Arial"/>
          <w:lang w:val="en-US"/>
        </w:rPr>
        <w:t>it is possible to say something like</w:t>
      </w:r>
      <w:r w:rsidRPr="00877DE2">
        <w:rPr>
          <w:rFonts w:eastAsia="Calibri" w:cs="Arial"/>
          <w:lang w:val="en-US"/>
        </w:rPr>
        <w:t xml:space="preserve"> “</w:t>
      </w:r>
      <w:r w:rsidR="00F11E8A" w:rsidRPr="00F11E8A">
        <w:rPr>
          <w:rFonts w:eastAsia="Calibri" w:cs="Arial"/>
          <w:i/>
          <w:iCs/>
          <w:lang w:val="en-US"/>
        </w:rPr>
        <w:t>E</w:t>
      </w:r>
      <w:r w:rsidRPr="00F11E8A">
        <w:rPr>
          <w:rFonts w:eastAsia="Calibri" w:cs="Arial"/>
          <w:i/>
          <w:iCs/>
          <w:lang w:val="en-US"/>
        </w:rPr>
        <w:t>verybody which belongs to a certain department can access, for ex</w:t>
      </w:r>
      <w:r w:rsidR="25ED9BEC" w:rsidRPr="00F11E8A">
        <w:rPr>
          <w:rFonts w:eastAsia="Calibri" w:cs="Arial"/>
          <w:i/>
          <w:iCs/>
          <w:lang w:val="en-US"/>
        </w:rPr>
        <w:t>ample, the portion of the information system related to that department</w:t>
      </w:r>
      <w:r w:rsidR="00F11E8A">
        <w:rPr>
          <w:rFonts w:eastAsia="Calibri" w:cs="Arial"/>
          <w:lang w:val="en-US"/>
        </w:rPr>
        <w:t>”</w:t>
      </w:r>
      <w:r w:rsidR="25ED9BEC" w:rsidRPr="00877DE2">
        <w:rPr>
          <w:rFonts w:eastAsia="Calibri" w:cs="Arial"/>
          <w:lang w:val="en-US"/>
        </w:rPr>
        <w:t xml:space="preserve">. </w:t>
      </w:r>
      <w:r w:rsidR="00F11E8A">
        <w:rPr>
          <w:rFonts w:eastAsia="Calibri" w:cs="Arial"/>
          <w:lang w:val="en-US"/>
        </w:rPr>
        <w:t xml:space="preserve">This </w:t>
      </w:r>
      <w:r w:rsidR="25ED9BEC" w:rsidRPr="00877DE2">
        <w:rPr>
          <w:rFonts w:eastAsia="Calibri" w:cs="Arial"/>
          <w:lang w:val="en-US"/>
        </w:rPr>
        <w:t xml:space="preserve">is the way </w:t>
      </w:r>
      <w:r w:rsidR="00F11E8A">
        <w:rPr>
          <w:rFonts w:eastAsia="Calibri" w:cs="Arial"/>
          <w:lang w:val="en-US"/>
        </w:rPr>
        <w:t>in which is possible to know that a user</w:t>
      </w:r>
      <w:r w:rsidR="25ED9BEC" w:rsidRPr="00877DE2">
        <w:rPr>
          <w:rFonts w:eastAsia="Calibri" w:cs="Arial"/>
          <w:lang w:val="en-US"/>
        </w:rPr>
        <w:t xml:space="preserve"> belong</w:t>
      </w:r>
      <w:r w:rsidR="00F11E8A">
        <w:rPr>
          <w:rFonts w:eastAsia="Calibri" w:cs="Arial"/>
          <w:lang w:val="en-US"/>
        </w:rPr>
        <w:t>s</w:t>
      </w:r>
      <w:r w:rsidR="25ED9BEC" w:rsidRPr="00877DE2">
        <w:rPr>
          <w:rFonts w:eastAsia="Calibri" w:cs="Arial"/>
          <w:lang w:val="en-US"/>
        </w:rPr>
        <w:t xml:space="preserve"> to tha</w:t>
      </w:r>
      <w:r w:rsidR="38F68C28" w:rsidRPr="00877DE2">
        <w:rPr>
          <w:rFonts w:eastAsia="Calibri" w:cs="Arial"/>
          <w:lang w:val="en-US"/>
        </w:rPr>
        <w:t>t department.</w:t>
      </w:r>
    </w:p>
    <w:p w14:paraId="3659BB2C" w14:textId="1FAF3620" w:rsidR="4599CDCB" w:rsidRPr="00B26569" w:rsidRDefault="4599CDCB" w:rsidP="00F11E8A">
      <w:pPr>
        <w:pStyle w:val="Titolo3"/>
        <w:rPr>
          <w:b w:val="0"/>
        </w:rPr>
      </w:pPr>
      <w:bookmarkStart w:id="256" w:name="_Toc91005641"/>
      <w:r w:rsidRPr="00F11E8A">
        <w:rPr>
          <w:lang w:val="en-US"/>
        </w:rPr>
        <w:t>Authorization decision assertion</w:t>
      </w:r>
      <w:bookmarkEnd w:id="256"/>
    </w:p>
    <w:p w14:paraId="0521DD99" w14:textId="77777777" w:rsidR="00925F3F" w:rsidRDefault="00C17A27" w:rsidP="008B1B23">
      <w:pPr>
        <w:rPr>
          <w:rFonts w:eastAsia="Calibri" w:cs="Arial"/>
          <w:b/>
          <w:bCs/>
          <w:i/>
          <w:iCs/>
          <w:lang w:val="en-US"/>
        </w:rPr>
      </w:pPr>
      <w:r>
        <w:rPr>
          <w:rFonts w:eastAsia="Calibri" w:cs="Arial"/>
          <w:lang w:val="en-US"/>
        </w:rPr>
        <w:t xml:space="preserve">Finally, to implement the PIP-PDP model, there is the </w:t>
      </w:r>
      <w:r w:rsidR="002922DA" w:rsidRPr="00877DE2">
        <w:rPr>
          <w:rFonts w:eastAsia="Calibri" w:cs="Arial"/>
          <w:b/>
          <w:bCs/>
          <w:lang w:val="en-US"/>
        </w:rPr>
        <w:t>authorization decision</w:t>
      </w:r>
      <w:r>
        <w:rPr>
          <w:rFonts w:eastAsia="Calibri" w:cs="Arial"/>
          <w:lang w:val="en-US"/>
        </w:rPr>
        <w:t>.</w:t>
      </w:r>
      <w:r w:rsidR="00384F51" w:rsidRPr="00877DE2">
        <w:rPr>
          <w:rFonts w:eastAsia="Calibri" w:cs="Arial"/>
          <w:lang w:val="en-US"/>
        </w:rPr>
        <w:t xml:space="preserve"> </w:t>
      </w:r>
      <w:r>
        <w:rPr>
          <w:rFonts w:eastAsia="Calibri" w:cs="Arial"/>
          <w:lang w:val="en-US"/>
        </w:rPr>
        <w:t>A</w:t>
      </w:r>
      <w:r w:rsidR="00384F51" w:rsidRPr="00877DE2">
        <w:rPr>
          <w:rFonts w:eastAsia="Calibri" w:cs="Arial"/>
          <w:lang w:val="en-US"/>
        </w:rPr>
        <w:t xml:space="preserve">n issuer declares that </w:t>
      </w:r>
      <w:r w:rsidR="00384F51" w:rsidRPr="00925F3F">
        <w:rPr>
          <w:rFonts w:eastAsia="Calibri" w:cs="Arial"/>
          <w:b/>
          <w:bCs/>
          <w:i/>
          <w:iCs/>
          <w:lang w:val="en-US"/>
        </w:rPr>
        <w:t xml:space="preserve">it </w:t>
      </w:r>
      <w:r w:rsidR="000F1320" w:rsidRPr="00925F3F">
        <w:rPr>
          <w:rFonts w:eastAsia="Calibri" w:cs="Arial"/>
          <w:b/>
          <w:bCs/>
          <w:i/>
          <w:iCs/>
          <w:lang w:val="en-US"/>
        </w:rPr>
        <w:t>has taken a decision</w:t>
      </w:r>
      <w:r w:rsidRPr="00925F3F">
        <w:rPr>
          <w:rFonts w:eastAsia="Calibri" w:cs="Arial"/>
          <w:b/>
          <w:bCs/>
          <w:i/>
          <w:iCs/>
          <w:lang w:val="en-US"/>
        </w:rPr>
        <w:t xml:space="preserve"> </w:t>
      </w:r>
      <w:r w:rsidR="000F1320" w:rsidRPr="00925F3F">
        <w:rPr>
          <w:rFonts w:eastAsia="Calibri" w:cs="Arial"/>
          <w:b/>
          <w:bCs/>
          <w:i/>
          <w:iCs/>
          <w:lang w:val="en-US"/>
        </w:rPr>
        <w:t>regarding an</w:t>
      </w:r>
      <w:r w:rsidR="000F1320" w:rsidRPr="00925F3F">
        <w:rPr>
          <w:rFonts w:eastAsia="Calibri" w:cs="Arial"/>
          <w:i/>
          <w:iCs/>
          <w:lang w:val="en-US"/>
        </w:rPr>
        <w:t xml:space="preserve"> </w:t>
      </w:r>
      <w:r w:rsidR="000F1320" w:rsidRPr="00925F3F">
        <w:rPr>
          <w:rFonts w:eastAsia="Calibri" w:cs="Arial"/>
          <w:b/>
          <w:bCs/>
          <w:i/>
          <w:iCs/>
          <w:lang w:val="en-US"/>
        </w:rPr>
        <w:t>access request</w:t>
      </w:r>
      <w:r w:rsidR="00925F3F" w:rsidRPr="00925F3F">
        <w:rPr>
          <w:rFonts w:eastAsia="Calibri" w:cs="Arial"/>
          <w:i/>
          <w:iCs/>
          <w:lang w:val="en-US"/>
        </w:rPr>
        <w:t xml:space="preserve"> </w:t>
      </w:r>
      <w:r w:rsidR="00925F3F" w:rsidRPr="00925F3F">
        <w:rPr>
          <w:rFonts w:eastAsia="Calibri" w:cs="Arial"/>
          <w:b/>
          <w:bCs/>
          <w:i/>
          <w:iCs/>
          <w:lang w:val="en-US"/>
        </w:rPr>
        <w:t>made by a subject S for an access of type T to the resource R based on the evidence E.</w:t>
      </w:r>
    </w:p>
    <w:p w14:paraId="06A02DEC" w14:textId="3A57EBFF" w:rsidR="008B1B23" w:rsidRPr="00925F3F" w:rsidRDefault="00925F3F" w:rsidP="008B1B23">
      <w:pPr>
        <w:rPr>
          <w:rFonts w:eastAsia="Calibri" w:cs="Arial"/>
          <w:b/>
          <w:bCs/>
          <w:i/>
          <w:iCs/>
          <w:lang w:val="en-US"/>
        </w:rPr>
      </w:pPr>
      <w:r>
        <w:rPr>
          <w:rFonts w:eastAsia="Calibri" w:cs="Arial"/>
          <w:lang w:val="en-US"/>
        </w:rPr>
        <w:t xml:space="preserve">The </w:t>
      </w:r>
      <w:r w:rsidRPr="00925F3F">
        <w:rPr>
          <w:rFonts w:eastAsia="Calibri" w:cs="Arial"/>
          <w:i/>
          <w:iCs/>
          <w:lang w:val="en-US"/>
        </w:rPr>
        <w:t>S, T, R</w:t>
      </w:r>
      <w:r>
        <w:rPr>
          <w:rFonts w:eastAsia="Calibri" w:cs="Arial"/>
          <w:lang w:val="en-US"/>
        </w:rPr>
        <w:t xml:space="preserve"> elements are the access request, while the </w:t>
      </w:r>
      <w:r w:rsidRPr="00A41803">
        <w:rPr>
          <w:rFonts w:eastAsia="Calibri" w:cs="Arial"/>
          <w:i/>
          <w:iCs/>
          <w:lang w:val="en-US"/>
        </w:rPr>
        <w:t>E</w:t>
      </w:r>
      <w:r w:rsidR="00A41803">
        <w:rPr>
          <w:rFonts w:eastAsia="Calibri" w:cs="Arial"/>
          <w:lang w:val="en-US"/>
        </w:rPr>
        <w:t xml:space="preserve"> is important f</w:t>
      </w:r>
      <w:r w:rsidR="008B1B23" w:rsidRPr="00877DE2">
        <w:rPr>
          <w:rFonts w:eastAsia="Calibri" w:cs="Arial"/>
          <w:lang w:val="en-US"/>
        </w:rPr>
        <w:t xml:space="preserve">or taking care </w:t>
      </w:r>
      <w:r w:rsidR="000378DB" w:rsidRPr="00877DE2">
        <w:rPr>
          <w:rFonts w:eastAsia="Calibri" w:cs="Arial"/>
          <w:lang w:val="en-US"/>
        </w:rPr>
        <w:t xml:space="preserve">of why </w:t>
      </w:r>
      <w:r w:rsidR="00A41803">
        <w:rPr>
          <w:rFonts w:eastAsia="Calibri" w:cs="Arial"/>
          <w:lang w:val="en-US"/>
        </w:rPr>
        <w:t xml:space="preserve">the permission has been </w:t>
      </w:r>
      <w:r w:rsidR="000378DB" w:rsidRPr="00877DE2">
        <w:rPr>
          <w:rFonts w:eastAsia="Calibri" w:cs="Arial"/>
          <w:lang w:val="en-US"/>
        </w:rPr>
        <w:t>given/denied</w:t>
      </w:r>
      <w:r w:rsidR="00A41803">
        <w:rPr>
          <w:rFonts w:eastAsia="Calibri" w:cs="Arial"/>
          <w:lang w:val="en-US"/>
        </w:rPr>
        <w:t>. Fo</w:t>
      </w:r>
      <w:r w:rsidR="00232731" w:rsidRPr="00877DE2">
        <w:rPr>
          <w:rFonts w:eastAsia="Calibri" w:cs="Arial"/>
          <w:lang w:val="en-US"/>
        </w:rPr>
        <w:t>r example</w:t>
      </w:r>
      <w:r w:rsidR="00A41803">
        <w:rPr>
          <w:rFonts w:eastAsia="Calibri" w:cs="Arial"/>
          <w:lang w:val="en-US"/>
        </w:rPr>
        <w:t>,</w:t>
      </w:r>
      <w:r w:rsidR="00232731" w:rsidRPr="00877DE2">
        <w:rPr>
          <w:rFonts w:eastAsia="Calibri" w:cs="Arial"/>
          <w:lang w:val="en-US"/>
        </w:rPr>
        <w:t xml:space="preserve"> </w:t>
      </w:r>
      <w:r w:rsidR="00980303">
        <w:rPr>
          <w:rFonts w:eastAsia="Calibri" w:cs="Arial"/>
          <w:lang w:val="en-US"/>
        </w:rPr>
        <w:t>it could</w:t>
      </w:r>
      <w:r w:rsidR="00232731" w:rsidRPr="00877DE2">
        <w:rPr>
          <w:rFonts w:eastAsia="Calibri" w:cs="Arial"/>
          <w:lang w:val="en-US"/>
        </w:rPr>
        <w:t xml:space="preserve"> a</w:t>
      </w:r>
      <w:r w:rsidR="00980303">
        <w:rPr>
          <w:rFonts w:eastAsia="Calibri" w:cs="Arial"/>
          <w:lang w:val="en-US"/>
        </w:rPr>
        <w:t>s a</w:t>
      </w:r>
      <w:r w:rsidR="00232731" w:rsidRPr="00877DE2">
        <w:rPr>
          <w:rFonts w:eastAsia="Calibri" w:cs="Arial"/>
          <w:lang w:val="en-US"/>
        </w:rPr>
        <w:t xml:space="preserve"> minimum say “</w:t>
      </w:r>
      <w:r w:rsidR="00232731" w:rsidRPr="00980303">
        <w:rPr>
          <w:rFonts w:eastAsia="Calibri" w:cs="Arial"/>
          <w:i/>
          <w:iCs/>
          <w:lang w:val="en-US"/>
        </w:rPr>
        <w:t xml:space="preserve">this is based </w:t>
      </w:r>
      <w:r w:rsidR="008F6615" w:rsidRPr="00980303">
        <w:rPr>
          <w:rFonts w:eastAsia="Calibri" w:cs="Arial"/>
          <w:i/>
          <w:iCs/>
          <w:lang w:val="en-US"/>
        </w:rPr>
        <w:t>on</w:t>
      </w:r>
      <w:r w:rsidR="008F6615" w:rsidRPr="00877DE2">
        <w:rPr>
          <w:rFonts w:eastAsia="Calibri" w:cs="Arial"/>
          <w:lang w:val="en-US"/>
        </w:rPr>
        <w:t xml:space="preserve"> </w:t>
      </w:r>
      <w:r w:rsidR="008F6615" w:rsidRPr="00980303">
        <w:rPr>
          <w:rFonts w:eastAsia="Calibri" w:cs="Arial"/>
          <w:i/>
          <w:iCs/>
          <w:lang w:val="en-US"/>
        </w:rPr>
        <w:t>polito.it.policy.2</w:t>
      </w:r>
      <w:r w:rsidR="00F137F1" w:rsidRPr="00980303">
        <w:rPr>
          <w:rFonts w:eastAsia="Calibri" w:cs="Arial"/>
          <w:i/>
          <w:iCs/>
          <w:lang w:val="en-US"/>
        </w:rPr>
        <w:t>.5</w:t>
      </w:r>
      <w:r w:rsidR="00232731" w:rsidRPr="00877DE2">
        <w:rPr>
          <w:rFonts w:eastAsia="Calibri" w:cs="Arial"/>
          <w:lang w:val="en-US"/>
        </w:rPr>
        <w:t>”</w:t>
      </w:r>
      <w:r w:rsidR="009924C3" w:rsidRPr="00877DE2">
        <w:rPr>
          <w:rFonts w:eastAsia="Calibri" w:cs="Arial"/>
          <w:lang w:val="en-US"/>
        </w:rPr>
        <w:t xml:space="preserve">, </w:t>
      </w:r>
      <w:r w:rsidR="00980303">
        <w:rPr>
          <w:rFonts w:eastAsia="Calibri" w:cs="Arial"/>
          <w:lang w:val="en-US"/>
        </w:rPr>
        <w:t>because maybe the policy will change in the future</w:t>
      </w:r>
      <w:r w:rsidR="00386A3A">
        <w:rPr>
          <w:rFonts w:eastAsia="Calibri" w:cs="Arial"/>
          <w:lang w:val="en-US"/>
        </w:rPr>
        <w:t xml:space="preserve"> and by specifying it there will be an evidence that in that version </w:t>
      </w:r>
      <w:r w:rsidR="00E0010E">
        <w:rPr>
          <w:rFonts w:eastAsia="Calibri" w:cs="Arial"/>
          <w:lang w:val="en-US"/>
        </w:rPr>
        <w:t>there was the allowed access to anybody of the DAUIN department for the resource</w:t>
      </w:r>
      <w:r w:rsidR="00980303">
        <w:rPr>
          <w:rFonts w:eastAsia="Calibri" w:cs="Arial"/>
          <w:lang w:val="en-US"/>
        </w:rPr>
        <w:t xml:space="preserve">. </w:t>
      </w:r>
      <w:r w:rsidR="00E0010E">
        <w:rPr>
          <w:rFonts w:eastAsia="Calibri" w:cs="Arial"/>
          <w:lang w:val="en-US"/>
        </w:rPr>
        <w:t>T</w:t>
      </w:r>
      <w:r w:rsidR="009924C3" w:rsidRPr="00877DE2">
        <w:rPr>
          <w:rFonts w:eastAsia="Calibri" w:cs="Arial"/>
          <w:lang w:val="en-US"/>
        </w:rPr>
        <w:t xml:space="preserve">he subject can be </w:t>
      </w:r>
      <w:r w:rsidR="0091738D" w:rsidRPr="00877DE2">
        <w:rPr>
          <w:rFonts w:eastAsia="Calibri" w:cs="Arial"/>
          <w:lang w:val="en-US"/>
        </w:rPr>
        <w:t xml:space="preserve">a person, a program </w:t>
      </w:r>
      <w:r w:rsidR="001C0FAF" w:rsidRPr="00877DE2">
        <w:rPr>
          <w:rFonts w:eastAsia="Calibri" w:cs="Arial"/>
          <w:lang w:val="en-US"/>
        </w:rPr>
        <w:t>and a resource can be everything (e.g. a</w:t>
      </w:r>
      <w:r w:rsidR="0058444E" w:rsidRPr="00877DE2">
        <w:rPr>
          <w:rFonts w:eastAsia="Calibri" w:cs="Arial"/>
          <w:lang w:val="en-US"/>
        </w:rPr>
        <w:t xml:space="preserve"> </w:t>
      </w:r>
      <w:r w:rsidR="00D0454A" w:rsidRPr="00877DE2">
        <w:rPr>
          <w:rFonts w:eastAsia="Calibri" w:cs="Arial"/>
          <w:lang w:val="en-US"/>
        </w:rPr>
        <w:t xml:space="preserve">web </w:t>
      </w:r>
      <w:r w:rsidR="0058444E" w:rsidRPr="00877DE2">
        <w:rPr>
          <w:rFonts w:eastAsia="Calibri" w:cs="Arial"/>
          <w:lang w:val="en-US"/>
        </w:rPr>
        <w:t>page, a</w:t>
      </w:r>
      <w:r w:rsidR="001C0FAF" w:rsidRPr="00877DE2">
        <w:rPr>
          <w:rFonts w:eastAsia="Calibri" w:cs="Arial"/>
          <w:lang w:val="en-US"/>
        </w:rPr>
        <w:t xml:space="preserve"> file, a </w:t>
      </w:r>
      <w:r w:rsidR="00E0010E">
        <w:rPr>
          <w:rFonts w:eastAsia="Calibri" w:cs="Arial"/>
          <w:lang w:val="en-US"/>
        </w:rPr>
        <w:t xml:space="preserve">web </w:t>
      </w:r>
      <w:r w:rsidR="001C0FAF" w:rsidRPr="00877DE2">
        <w:rPr>
          <w:rFonts w:eastAsia="Calibri" w:cs="Arial"/>
          <w:lang w:val="en-US"/>
        </w:rPr>
        <w:t>service</w:t>
      </w:r>
      <w:r w:rsidR="00DF7C20" w:rsidRPr="00877DE2">
        <w:rPr>
          <w:rFonts w:eastAsia="Calibri" w:cs="Arial"/>
          <w:lang w:val="en-US"/>
        </w:rPr>
        <w:t xml:space="preserve"> etc.</w:t>
      </w:r>
      <w:r w:rsidR="001C0FAF" w:rsidRPr="00877DE2">
        <w:rPr>
          <w:rFonts w:eastAsia="Calibri" w:cs="Arial"/>
          <w:lang w:val="en-US"/>
        </w:rPr>
        <w:t>)</w:t>
      </w:r>
      <w:r w:rsidR="00E0010E">
        <w:rPr>
          <w:rFonts w:eastAsia="Calibri" w:cs="Arial"/>
          <w:lang w:val="en-US"/>
        </w:rPr>
        <w:t>.</w:t>
      </w:r>
    </w:p>
    <w:p w14:paraId="11DC97C1" w14:textId="78BEFD81" w:rsidR="00E0010E" w:rsidRDefault="00E0010E" w:rsidP="00E0010E">
      <w:pPr>
        <w:pStyle w:val="Titolo3"/>
        <w:rPr>
          <w:lang w:val="en-US"/>
        </w:rPr>
      </w:pPr>
      <w:bookmarkStart w:id="257" w:name="_Toc91005642"/>
      <w:r>
        <w:rPr>
          <w:lang w:val="en-US"/>
        </w:rPr>
        <w:t>Example of authorization decision assertion</w:t>
      </w:r>
      <w:bookmarkEnd w:id="257"/>
    </w:p>
    <w:p w14:paraId="2F625E11" w14:textId="22369826" w:rsidR="005C774C" w:rsidRPr="00877DE2" w:rsidRDefault="00F344BF" w:rsidP="008B1B23">
      <w:pPr>
        <w:rPr>
          <w:rFonts w:eastAsia="Calibri" w:cs="Arial"/>
          <w:lang w:val="en-US"/>
        </w:rPr>
      </w:pPr>
      <w:r w:rsidRPr="00F344BF">
        <w:rPr>
          <w:rFonts w:eastAsia="Calibri" w:cs="Arial"/>
          <w:noProof/>
          <w:lang w:val="en-US"/>
        </w:rPr>
        <w:drawing>
          <wp:anchor distT="0" distB="0" distL="114300" distR="114300" simplePos="0" relativeHeight="251686400" behindDoc="0" locked="0" layoutInCell="1" allowOverlap="1" wp14:anchorId="2132C4E4" wp14:editId="5B40698D">
            <wp:simplePos x="0" y="0"/>
            <wp:positionH relativeFrom="margin">
              <wp:align>right</wp:align>
            </wp:positionH>
            <wp:positionV relativeFrom="paragraph">
              <wp:posOffset>6350</wp:posOffset>
            </wp:positionV>
            <wp:extent cx="3691255" cy="1703070"/>
            <wp:effectExtent l="0" t="0" r="4445" b="0"/>
            <wp:wrapSquare wrapText="bothSides"/>
            <wp:docPr id="67955285" name="Immagine 679552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285" name="Immagine 67955285" descr="Immagine che contiene testo&#10;&#10;Descrizione generata automaticamente"/>
                    <pic:cNvPicPr/>
                  </pic:nvPicPr>
                  <pic:blipFill>
                    <a:blip r:embed="rId117">
                      <a:extLst>
                        <a:ext uri="{28A0092B-C50C-407E-A947-70E740481C1C}">
                          <a14:useLocalDpi xmlns:a14="http://schemas.microsoft.com/office/drawing/2010/main" val="0"/>
                        </a:ext>
                      </a:extLst>
                    </a:blip>
                    <a:stretch>
                      <a:fillRect/>
                    </a:stretch>
                  </pic:blipFill>
                  <pic:spPr>
                    <a:xfrm>
                      <a:off x="0" y="0"/>
                      <a:ext cx="3691255" cy="1703070"/>
                    </a:xfrm>
                    <a:prstGeom prst="rect">
                      <a:avLst/>
                    </a:prstGeom>
                  </pic:spPr>
                </pic:pic>
              </a:graphicData>
            </a:graphic>
          </wp:anchor>
        </w:drawing>
      </w:r>
      <w:r>
        <w:rPr>
          <w:rFonts w:eastAsia="Calibri" w:cs="Arial"/>
          <w:lang w:val="en-US"/>
        </w:rPr>
        <w:t>T</w:t>
      </w:r>
      <w:r w:rsidR="00275F1C" w:rsidRPr="00877DE2">
        <w:rPr>
          <w:rFonts w:eastAsia="Calibri" w:cs="Arial"/>
          <w:lang w:val="en-US"/>
        </w:rPr>
        <w:t>he initial tag</w:t>
      </w:r>
      <w:r w:rsidR="00505F00">
        <w:rPr>
          <w:rFonts w:eastAsia="Calibri" w:cs="Arial"/>
          <w:lang w:val="en-US"/>
        </w:rPr>
        <w:t>s</w:t>
      </w:r>
      <w:r w:rsidR="00275F1C" w:rsidRPr="00877DE2">
        <w:rPr>
          <w:rFonts w:eastAsia="Calibri" w:cs="Arial"/>
          <w:lang w:val="en-US"/>
        </w:rPr>
        <w:t xml:space="preserve"> </w:t>
      </w:r>
      <w:r w:rsidR="00836358" w:rsidRPr="00877DE2">
        <w:rPr>
          <w:rFonts w:eastAsia="Calibri" w:cs="Arial"/>
          <w:lang w:val="en-US"/>
        </w:rPr>
        <w:t xml:space="preserve">are the same as before, but in this case </w:t>
      </w:r>
      <w:r>
        <w:rPr>
          <w:rFonts w:eastAsia="Calibri" w:cs="Arial"/>
          <w:lang w:val="en-US"/>
        </w:rPr>
        <w:t>there will be the</w:t>
      </w:r>
      <w:r w:rsidR="00836358" w:rsidRPr="00877DE2">
        <w:rPr>
          <w:rFonts w:eastAsia="Calibri" w:cs="Arial"/>
          <w:lang w:val="en-US"/>
        </w:rPr>
        <w:t xml:space="preserve"> </w:t>
      </w:r>
      <w:r w:rsidR="00ED7229" w:rsidRPr="00F344BF">
        <w:rPr>
          <w:rFonts w:eastAsia="Calibri" w:cs="Arial"/>
          <w:i/>
          <w:iCs/>
          <w:lang w:val="en-US"/>
        </w:rPr>
        <w:t>AuthorizationStatement</w:t>
      </w:r>
      <w:r w:rsidR="00680E35" w:rsidRPr="00877DE2">
        <w:rPr>
          <w:rFonts w:eastAsia="Calibri" w:cs="Arial"/>
          <w:lang w:val="en-US"/>
        </w:rPr>
        <w:t>, in which the</w:t>
      </w:r>
      <w:r>
        <w:rPr>
          <w:rFonts w:eastAsia="Calibri" w:cs="Arial"/>
          <w:lang w:val="en-US"/>
        </w:rPr>
        <w:t>re will be the</w:t>
      </w:r>
      <w:r w:rsidR="00680E35" w:rsidRPr="00877DE2">
        <w:rPr>
          <w:rFonts w:eastAsia="Calibri" w:cs="Arial"/>
          <w:lang w:val="en-US"/>
        </w:rPr>
        <w:t xml:space="preserve"> </w:t>
      </w:r>
      <w:r w:rsidR="00680E35" w:rsidRPr="00BB7622">
        <w:rPr>
          <w:rFonts w:eastAsia="Calibri" w:cs="Arial"/>
          <w:i/>
          <w:iCs/>
          <w:lang w:val="en-US"/>
        </w:rPr>
        <w:t>decision</w:t>
      </w:r>
      <w:r w:rsidR="00BB7622">
        <w:rPr>
          <w:rFonts w:eastAsia="Calibri" w:cs="Arial"/>
          <w:lang w:val="en-US"/>
        </w:rPr>
        <w:t xml:space="preserve"> field to specify </w:t>
      </w:r>
      <w:r w:rsidR="00505F00">
        <w:rPr>
          <w:rFonts w:eastAsia="Calibri" w:cs="Arial"/>
          <w:lang w:val="en-US"/>
        </w:rPr>
        <w:t xml:space="preserve">if </w:t>
      </w:r>
      <w:r w:rsidR="00BB7622">
        <w:rPr>
          <w:rFonts w:eastAsia="Calibri" w:cs="Arial"/>
          <w:lang w:val="en-US"/>
        </w:rPr>
        <w:t>it is permitted to access the</w:t>
      </w:r>
      <w:r w:rsidR="00680E35" w:rsidRPr="00877DE2">
        <w:rPr>
          <w:rFonts w:eastAsia="Calibri" w:cs="Arial"/>
          <w:lang w:val="en-US"/>
        </w:rPr>
        <w:t xml:space="preserve"> </w:t>
      </w:r>
      <w:r w:rsidR="00505F00">
        <w:rPr>
          <w:rFonts w:eastAsia="Calibri" w:cs="Arial"/>
          <w:lang w:val="en-US"/>
        </w:rPr>
        <w:t>specified</w:t>
      </w:r>
      <w:r w:rsidR="00505F00" w:rsidRPr="00877DE2">
        <w:rPr>
          <w:rFonts w:eastAsia="Calibri" w:cs="Arial"/>
          <w:lang w:val="en-US"/>
        </w:rPr>
        <w:t xml:space="preserve"> </w:t>
      </w:r>
      <w:r w:rsidR="008E6573" w:rsidRPr="00BB7622">
        <w:rPr>
          <w:rFonts w:eastAsia="Calibri" w:cs="Arial"/>
          <w:i/>
          <w:iCs/>
          <w:lang w:val="en-US"/>
        </w:rPr>
        <w:t>resource</w:t>
      </w:r>
      <w:r w:rsidR="00505F00">
        <w:rPr>
          <w:rFonts w:eastAsia="Calibri" w:cs="Arial"/>
          <w:lang w:val="en-US"/>
        </w:rPr>
        <w:t xml:space="preserve"> </w:t>
      </w:r>
      <w:r w:rsidR="008E6573" w:rsidRPr="00877DE2">
        <w:rPr>
          <w:rFonts w:eastAsia="Calibri" w:cs="Arial"/>
          <w:lang w:val="en-US"/>
        </w:rPr>
        <w:t>(</w:t>
      </w:r>
      <w:hyperlink r:id="rId118" w:history="1">
        <w:r w:rsidR="00484229" w:rsidRPr="00D8590C">
          <w:rPr>
            <w:rStyle w:val="Collegamentoipertestuale"/>
            <w:rFonts w:eastAsia="Calibri" w:cs="Arial"/>
            <w:i/>
            <w:iCs/>
            <w:lang w:val="en-US"/>
          </w:rPr>
          <w:t>http://did.polito.it/m2170.php</w:t>
        </w:r>
      </w:hyperlink>
      <w:r w:rsidR="008E6573" w:rsidRPr="00877DE2">
        <w:rPr>
          <w:rFonts w:eastAsia="Calibri" w:cs="Arial"/>
          <w:lang w:val="en-US"/>
        </w:rPr>
        <w:t>)</w:t>
      </w:r>
      <w:r w:rsidR="00484229">
        <w:rPr>
          <w:rFonts w:eastAsia="Calibri" w:cs="Arial"/>
          <w:lang w:val="en-US"/>
        </w:rPr>
        <w:t xml:space="preserve"> from the person specified in the Subject</w:t>
      </w:r>
      <w:r w:rsidR="002B2BAD" w:rsidRPr="00877DE2">
        <w:rPr>
          <w:rFonts w:eastAsia="Calibri" w:cs="Arial"/>
          <w:lang w:val="en-US"/>
        </w:rPr>
        <w:t xml:space="preserve"> (the one corresponding to name </w:t>
      </w:r>
      <w:r w:rsidR="00484229" w:rsidRPr="00484229">
        <w:rPr>
          <w:rFonts w:eastAsia="Calibri" w:cs="Arial"/>
          <w:i/>
          <w:iCs/>
          <w:lang w:val="en-US"/>
        </w:rPr>
        <w:t>a</w:t>
      </w:r>
      <w:r w:rsidR="002B2BAD" w:rsidRPr="00484229">
        <w:rPr>
          <w:rFonts w:eastAsia="Calibri" w:cs="Arial"/>
          <w:i/>
          <w:iCs/>
          <w:lang w:val="en-US"/>
        </w:rPr>
        <w:t>lioy</w:t>
      </w:r>
      <w:r w:rsidR="002B2BAD" w:rsidRPr="00877DE2">
        <w:rPr>
          <w:rFonts w:eastAsia="Calibri" w:cs="Arial"/>
          <w:lang w:val="en-US"/>
        </w:rPr>
        <w:t xml:space="preserve"> in the domain </w:t>
      </w:r>
      <w:r w:rsidR="002B2BAD" w:rsidRPr="00484229">
        <w:rPr>
          <w:rFonts w:eastAsia="Calibri" w:cs="Arial"/>
          <w:i/>
          <w:iCs/>
          <w:lang w:val="en-US"/>
        </w:rPr>
        <w:t>polito.it</w:t>
      </w:r>
      <w:r w:rsidR="002B2BAD" w:rsidRPr="00877DE2">
        <w:rPr>
          <w:rFonts w:eastAsia="Calibri" w:cs="Arial"/>
          <w:lang w:val="en-US"/>
        </w:rPr>
        <w:t>)</w:t>
      </w:r>
      <w:r w:rsidR="00A558FE" w:rsidRPr="00877DE2">
        <w:rPr>
          <w:rFonts w:eastAsia="Calibri" w:cs="Arial"/>
          <w:lang w:val="en-US"/>
        </w:rPr>
        <w:t>.</w:t>
      </w:r>
    </w:p>
    <w:p w14:paraId="4F5DEE3D" w14:textId="2CEB96BD" w:rsidR="00991225" w:rsidRPr="00877DE2" w:rsidRDefault="001F3C5C" w:rsidP="008B1B23">
      <w:pPr>
        <w:rPr>
          <w:rFonts w:eastAsia="Calibri" w:cs="Arial"/>
          <w:lang w:val="en-US"/>
        </w:rPr>
      </w:pPr>
      <w:r w:rsidRPr="00877DE2">
        <w:rPr>
          <w:rFonts w:eastAsia="Calibri" w:cs="Arial"/>
          <w:lang w:val="en-US"/>
        </w:rPr>
        <w:t xml:space="preserve">In this case the </w:t>
      </w:r>
      <w:r w:rsidRPr="00484229">
        <w:rPr>
          <w:rFonts w:eastAsia="Calibri" w:cs="Arial"/>
          <w:i/>
          <w:iCs/>
          <w:lang w:val="en-US"/>
        </w:rPr>
        <w:t>evidence</w:t>
      </w:r>
      <w:r w:rsidRPr="00877DE2">
        <w:rPr>
          <w:rFonts w:eastAsia="Calibri" w:cs="Arial"/>
          <w:lang w:val="en-US"/>
        </w:rPr>
        <w:t xml:space="preserve"> part is not specified</w:t>
      </w:r>
      <w:r w:rsidR="00484229">
        <w:rPr>
          <w:rFonts w:eastAsia="Calibri" w:cs="Arial"/>
          <w:lang w:val="en-US"/>
        </w:rPr>
        <w:t>. It means that the decision has been taken and it is not conveying in the assertion why the decision has been taken in that way.</w:t>
      </w:r>
    </w:p>
    <w:p w14:paraId="00D47166" w14:textId="77777777" w:rsidR="001E3681" w:rsidRDefault="001E3681" w:rsidP="008B1B23">
      <w:pPr>
        <w:rPr>
          <w:rFonts w:eastAsia="Calibri" w:cs="Arial"/>
          <w:lang w:val="en-US"/>
        </w:rPr>
      </w:pPr>
    </w:p>
    <w:p w14:paraId="700EC2DC" w14:textId="6B3D9D70" w:rsidR="001E3681" w:rsidRDefault="001E3681">
      <w:pPr>
        <w:jc w:val="left"/>
        <w:rPr>
          <w:rFonts w:eastAsia="Calibri" w:cs="Arial"/>
          <w:lang w:val="en-US"/>
        </w:rPr>
      </w:pPr>
      <w:r>
        <w:rPr>
          <w:rFonts w:eastAsia="Calibri" w:cs="Arial"/>
          <w:lang w:val="en-US"/>
        </w:rPr>
        <w:br w:type="page"/>
      </w:r>
    </w:p>
    <w:p w14:paraId="35CDB1AC" w14:textId="18D1289B" w:rsidR="00991225" w:rsidRDefault="001E3681" w:rsidP="001E3681">
      <w:pPr>
        <w:pStyle w:val="Titolo2"/>
        <w:rPr>
          <w:lang w:val="en-US"/>
        </w:rPr>
      </w:pPr>
      <w:bookmarkStart w:id="258" w:name="_Toc91005643"/>
      <w:r w:rsidRPr="666356AB">
        <w:rPr>
          <w:lang w:val="en-US"/>
        </w:rPr>
        <w:t>SAML: producer-consumer model</w:t>
      </w:r>
      <w:bookmarkEnd w:id="258"/>
    </w:p>
    <w:p w14:paraId="70FD91C9" w14:textId="0D668760" w:rsidR="003A36C2" w:rsidRPr="00877DE2" w:rsidRDefault="00B7356C" w:rsidP="008B1B23">
      <w:pPr>
        <w:rPr>
          <w:rFonts w:eastAsia="Calibri" w:cs="Arial"/>
          <w:lang w:val="en-US"/>
        </w:rPr>
      </w:pPr>
      <w:r w:rsidRPr="00877DE2">
        <w:rPr>
          <w:rFonts w:eastAsia="Calibri" w:cs="Arial"/>
          <w:lang w:val="en-US"/>
        </w:rPr>
        <w:t>Th</w:t>
      </w:r>
      <w:r>
        <w:rPr>
          <w:rFonts w:eastAsia="Calibri" w:cs="Arial"/>
          <w:lang w:val="en-US"/>
        </w:rPr>
        <w:t>ese</w:t>
      </w:r>
      <w:r w:rsidRPr="00877DE2">
        <w:rPr>
          <w:rFonts w:eastAsia="Calibri" w:cs="Arial"/>
          <w:lang w:val="en-US"/>
        </w:rPr>
        <w:t xml:space="preserve"> different kinds of assertions</w:t>
      </w:r>
      <w:r w:rsidR="00A61128" w:rsidRPr="00877DE2">
        <w:rPr>
          <w:rFonts w:eastAsia="Calibri" w:cs="Arial"/>
          <w:lang w:val="en-US"/>
        </w:rPr>
        <w:t xml:space="preserve"> are related</w:t>
      </w:r>
      <w:r>
        <w:rPr>
          <w:rFonts w:eastAsia="Calibri" w:cs="Arial"/>
          <w:lang w:val="en-US"/>
        </w:rPr>
        <w:t>. By looking at the last</w:t>
      </w:r>
      <w:r w:rsidR="000B207B" w:rsidRPr="00877DE2">
        <w:rPr>
          <w:rFonts w:eastAsia="Calibri" w:cs="Arial"/>
          <w:lang w:val="en-US"/>
        </w:rPr>
        <w:t xml:space="preserve"> example </w:t>
      </w:r>
      <w:r>
        <w:rPr>
          <w:rFonts w:eastAsia="Calibri" w:cs="Arial"/>
          <w:lang w:val="en-US"/>
        </w:rPr>
        <w:t>(authorization decision assertion) it is possible to notice that the</w:t>
      </w:r>
      <w:r w:rsidR="007A4FA8" w:rsidRPr="00877DE2">
        <w:rPr>
          <w:rFonts w:eastAsia="Calibri" w:cs="Arial"/>
          <w:lang w:val="en-US"/>
        </w:rPr>
        <w:t xml:space="preserve"> subject</w:t>
      </w:r>
      <w:r>
        <w:rPr>
          <w:rFonts w:eastAsia="Calibri" w:cs="Arial"/>
          <w:lang w:val="en-US"/>
        </w:rPr>
        <w:t xml:space="preserve"> is specified</w:t>
      </w:r>
      <w:r w:rsidR="007A4FA8" w:rsidRPr="00877DE2">
        <w:rPr>
          <w:rFonts w:eastAsia="Calibri" w:cs="Arial"/>
          <w:lang w:val="en-US"/>
        </w:rPr>
        <w:t xml:space="preserve">, but </w:t>
      </w:r>
      <w:r w:rsidR="00F07E26" w:rsidRPr="00877DE2">
        <w:rPr>
          <w:rFonts w:eastAsia="Calibri" w:cs="Arial"/>
          <w:lang w:val="en-US"/>
        </w:rPr>
        <w:t xml:space="preserve">has </w:t>
      </w:r>
      <w:r>
        <w:rPr>
          <w:rFonts w:eastAsia="Calibri" w:cs="Arial"/>
          <w:lang w:val="en-US"/>
        </w:rPr>
        <w:t>the</w:t>
      </w:r>
      <w:r w:rsidR="00F07E26" w:rsidRPr="00877DE2">
        <w:rPr>
          <w:rFonts w:eastAsia="Calibri" w:cs="Arial"/>
          <w:lang w:val="en-US"/>
        </w:rPr>
        <w:t xml:space="preserve"> subject</w:t>
      </w:r>
      <w:r>
        <w:rPr>
          <w:rFonts w:eastAsia="Calibri" w:cs="Arial"/>
          <w:lang w:val="en-US"/>
        </w:rPr>
        <w:t xml:space="preserve"> a</w:t>
      </w:r>
      <w:r w:rsidR="00F07E26" w:rsidRPr="00877DE2">
        <w:rPr>
          <w:rFonts w:eastAsia="Calibri" w:cs="Arial"/>
          <w:lang w:val="en-US"/>
        </w:rPr>
        <w:t>uthenticated?</w:t>
      </w:r>
      <w:r w:rsidR="00A6074C" w:rsidRPr="00877DE2">
        <w:rPr>
          <w:rFonts w:eastAsia="Calibri" w:cs="Arial"/>
          <w:lang w:val="en-US"/>
        </w:rPr>
        <w:t xml:space="preserve"> </w:t>
      </w:r>
      <w:r>
        <w:rPr>
          <w:rFonts w:eastAsia="Calibri" w:cs="Arial"/>
          <w:lang w:val="en-US"/>
        </w:rPr>
        <w:t xml:space="preserve">If authentication is needed, it means </w:t>
      </w:r>
      <w:r w:rsidR="004F5196">
        <w:rPr>
          <w:rFonts w:eastAsia="Calibri" w:cs="Arial"/>
          <w:lang w:val="en-US"/>
        </w:rPr>
        <w:t xml:space="preserve">another assertion is needed. </w:t>
      </w:r>
    </w:p>
    <w:p w14:paraId="3082099B" w14:textId="7EE0AD9A" w:rsidR="00E72C3D" w:rsidRPr="00877DE2" w:rsidRDefault="001E3681" w:rsidP="004F5196">
      <w:pPr>
        <w:rPr>
          <w:rFonts w:eastAsia="Calibri" w:cs="Arial"/>
          <w:lang w:val="en-US"/>
        </w:rPr>
      </w:pPr>
      <w:r w:rsidRPr="001E3681">
        <w:rPr>
          <w:rFonts w:eastAsia="Calibri" w:cs="Arial"/>
          <w:noProof/>
          <w:lang w:val="en-US"/>
        </w:rPr>
        <w:drawing>
          <wp:anchor distT="0" distB="0" distL="114300" distR="114300" simplePos="0" relativeHeight="251687424" behindDoc="0" locked="0" layoutInCell="1" allowOverlap="1" wp14:anchorId="467D72A1" wp14:editId="05898B5E">
            <wp:simplePos x="0" y="0"/>
            <wp:positionH relativeFrom="margin">
              <wp:align>right</wp:align>
            </wp:positionH>
            <wp:positionV relativeFrom="paragraph">
              <wp:posOffset>6985</wp:posOffset>
            </wp:positionV>
            <wp:extent cx="3917950" cy="2257425"/>
            <wp:effectExtent l="0" t="0" r="6350" b="9525"/>
            <wp:wrapSquare wrapText="bothSides"/>
            <wp:docPr id="67955286" name="Immagine 6795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17950" cy="2257425"/>
                    </a:xfrm>
                    <a:prstGeom prst="rect">
                      <a:avLst/>
                    </a:prstGeom>
                  </pic:spPr>
                </pic:pic>
              </a:graphicData>
            </a:graphic>
          </wp:anchor>
        </w:drawing>
      </w:r>
      <w:r w:rsidR="004F5196">
        <w:rPr>
          <w:rFonts w:eastAsia="Calibri" w:cs="Arial"/>
          <w:lang w:val="en-US"/>
        </w:rPr>
        <w:t>T</w:t>
      </w:r>
      <w:r w:rsidR="006702E3" w:rsidRPr="00877DE2">
        <w:rPr>
          <w:rFonts w:eastAsia="Calibri" w:cs="Arial"/>
          <w:lang w:val="en-US"/>
        </w:rPr>
        <w:t>he assertion</w:t>
      </w:r>
      <w:r w:rsidR="004F5196">
        <w:rPr>
          <w:rFonts w:eastAsia="Calibri" w:cs="Arial"/>
          <w:lang w:val="en-US"/>
        </w:rPr>
        <w:t>s</w:t>
      </w:r>
      <w:r w:rsidR="006702E3" w:rsidRPr="00877DE2">
        <w:rPr>
          <w:rFonts w:eastAsia="Calibri" w:cs="Arial"/>
          <w:lang w:val="en-US"/>
        </w:rPr>
        <w:t xml:space="preserve"> can be used individually, but </w:t>
      </w:r>
      <w:r w:rsidR="004F5196">
        <w:rPr>
          <w:rFonts w:eastAsia="Calibri" w:cs="Arial"/>
          <w:lang w:val="en-US"/>
        </w:rPr>
        <w:t xml:space="preserve">they are </w:t>
      </w:r>
      <w:r w:rsidR="00716329" w:rsidRPr="00877DE2">
        <w:rPr>
          <w:rFonts w:eastAsia="Calibri" w:cs="Arial"/>
          <w:lang w:val="en-US"/>
        </w:rPr>
        <w:t xml:space="preserve">quite </w:t>
      </w:r>
      <w:r w:rsidR="006702E3" w:rsidRPr="00877DE2">
        <w:rPr>
          <w:rFonts w:eastAsia="Calibri" w:cs="Arial"/>
          <w:lang w:val="en-US"/>
        </w:rPr>
        <w:t xml:space="preserve">often used </w:t>
      </w:r>
      <w:r w:rsidR="00716329" w:rsidRPr="00877DE2">
        <w:rPr>
          <w:rFonts w:eastAsia="Calibri" w:cs="Arial"/>
          <w:lang w:val="en-US"/>
        </w:rPr>
        <w:t>together,</w:t>
      </w:r>
      <w:r w:rsidR="002D1CB7">
        <w:rPr>
          <w:rFonts w:eastAsia="Calibri" w:cs="Arial"/>
          <w:lang w:val="en-US"/>
        </w:rPr>
        <w:t xml:space="preserve"> which leads to the general schema presented in the picture, which is </w:t>
      </w:r>
      <w:r w:rsidR="00716329" w:rsidRPr="00877DE2">
        <w:rPr>
          <w:rFonts w:eastAsia="Calibri" w:cs="Arial"/>
          <w:lang w:val="en-US"/>
        </w:rPr>
        <w:t xml:space="preserve">called </w:t>
      </w:r>
      <w:r w:rsidR="00716329" w:rsidRPr="00877DE2">
        <w:rPr>
          <w:rFonts w:eastAsia="Calibri" w:cs="Arial"/>
          <w:b/>
          <w:bCs/>
          <w:lang w:val="en-US"/>
        </w:rPr>
        <w:t xml:space="preserve">producer-consumer model, </w:t>
      </w:r>
      <w:r w:rsidR="00716329" w:rsidRPr="00877DE2">
        <w:rPr>
          <w:rFonts w:eastAsia="Calibri" w:cs="Arial"/>
          <w:lang w:val="en-US"/>
        </w:rPr>
        <w:t>in which there are several entities</w:t>
      </w:r>
      <w:r w:rsidR="00686E57" w:rsidRPr="00877DE2">
        <w:rPr>
          <w:rFonts w:eastAsia="Calibri" w:cs="Arial"/>
          <w:lang w:val="en-US"/>
        </w:rPr>
        <w:t xml:space="preserve"> that a</w:t>
      </w:r>
      <w:r w:rsidR="002D1CB7">
        <w:rPr>
          <w:rFonts w:eastAsia="Calibri" w:cs="Arial"/>
          <w:lang w:val="en-US"/>
        </w:rPr>
        <w:t>t</w:t>
      </w:r>
      <w:r w:rsidR="00686E57" w:rsidRPr="00877DE2">
        <w:rPr>
          <w:rFonts w:eastAsia="Calibri" w:cs="Arial"/>
          <w:lang w:val="en-US"/>
        </w:rPr>
        <w:t xml:space="preserve"> the same time are </w:t>
      </w:r>
      <w:r w:rsidR="00686E57" w:rsidRPr="00877DE2">
        <w:rPr>
          <w:rFonts w:eastAsia="Calibri" w:cs="Arial"/>
          <w:b/>
          <w:bCs/>
          <w:lang w:val="en-US"/>
        </w:rPr>
        <w:t xml:space="preserve">producing an assertion </w:t>
      </w:r>
      <w:r w:rsidR="002D1CB7">
        <w:rPr>
          <w:rFonts w:eastAsia="Calibri" w:cs="Arial"/>
          <w:lang w:val="en-US"/>
        </w:rPr>
        <w:t>but also</w:t>
      </w:r>
      <w:r w:rsidR="00E55874" w:rsidRPr="00877DE2">
        <w:rPr>
          <w:rFonts w:eastAsia="Calibri" w:cs="Arial"/>
          <w:lang w:val="en-US"/>
        </w:rPr>
        <w:t xml:space="preserve"> </w:t>
      </w:r>
      <w:r w:rsidR="00833918" w:rsidRPr="00877DE2">
        <w:rPr>
          <w:rFonts w:eastAsia="Calibri" w:cs="Arial"/>
          <w:b/>
          <w:bCs/>
          <w:lang w:val="en-US"/>
        </w:rPr>
        <w:t>consuming</w:t>
      </w:r>
      <w:r w:rsidR="002D1CB7">
        <w:rPr>
          <w:rFonts w:eastAsia="Calibri" w:cs="Arial"/>
          <w:b/>
          <w:bCs/>
          <w:lang w:val="en-US"/>
        </w:rPr>
        <w:t xml:space="preserve"> (receiving)</w:t>
      </w:r>
      <w:r w:rsidR="00E55874" w:rsidRPr="00877DE2">
        <w:rPr>
          <w:rFonts w:eastAsia="Calibri" w:cs="Arial"/>
          <w:b/>
          <w:bCs/>
          <w:lang w:val="en-US"/>
        </w:rPr>
        <w:t xml:space="preserve"> an assertion</w:t>
      </w:r>
      <w:r w:rsidR="00833918" w:rsidRPr="00877DE2">
        <w:rPr>
          <w:rFonts w:eastAsia="Calibri" w:cs="Arial"/>
          <w:b/>
          <w:bCs/>
          <w:lang w:val="en-US"/>
        </w:rPr>
        <w:t>.</w:t>
      </w:r>
      <w:r w:rsidR="002477CD" w:rsidRPr="00877DE2">
        <w:rPr>
          <w:rFonts w:eastAsia="Calibri" w:cs="Arial"/>
          <w:lang w:val="en-US"/>
        </w:rPr>
        <w:t xml:space="preserve"> </w:t>
      </w:r>
    </w:p>
    <w:p w14:paraId="12AA3A5C" w14:textId="0B268660" w:rsidR="00A6074C" w:rsidRPr="00877DE2" w:rsidRDefault="002D1CB7" w:rsidP="004F5196">
      <w:pPr>
        <w:rPr>
          <w:rFonts w:eastAsia="Calibri" w:cs="Arial"/>
          <w:lang w:val="en-US"/>
        </w:rPr>
      </w:pPr>
      <w:r>
        <w:rPr>
          <w:rFonts w:eastAsia="Calibri" w:cs="Arial"/>
          <w:lang w:val="en-US"/>
        </w:rPr>
        <w:t xml:space="preserve">The schema contains three </w:t>
      </w:r>
      <w:r w:rsidR="00200526">
        <w:rPr>
          <w:rFonts w:eastAsia="Calibri" w:cs="Arial"/>
          <w:lang w:val="en-US"/>
        </w:rPr>
        <w:t>types</w:t>
      </w:r>
      <w:r>
        <w:rPr>
          <w:rFonts w:eastAsia="Calibri" w:cs="Arial"/>
          <w:lang w:val="en-US"/>
        </w:rPr>
        <w:t xml:space="preserve"> of available assertion in the SAML part.</w:t>
      </w:r>
      <w:r w:rsidR="00200526">
        <w:rPr>
          <w:rFonts w:eastAsia="Calibri" w:cs="Arial"/>
          <w:lang w:val="en-US"/>
        </w:rPr>
        <w:t xml:space="preserve"> The </w:t>
      </w:r>
      <w:r w:rsidR="00200526" w:rsidRPr="007B3AEA">
        <w:rPr>
          <w:rFonts w:eastAsia="Calibri" w:cs="Arial"/>
          <w:i/>
          <w:iCs/>
          <w:lang w:val="en-US"/>
        </w:rPr>
        <w:t>authentication assertion</w:t>
      </w:r>
      <w:r w:rsidR="00200526">
        <w:rPr>
          <w:rFonts w:eastAsia="Calibri" w:cs="Arial"/>
          <w:lang w:val="en-US"/>
        </w:rPr>
        <w:t xml:space="preserve"> is from </w:t>
      </w:r>
      <w:r w:rsidR="007B3AEA">
        <w:rPr>
          <w:rFonts w:eastAsia="Calibri" w:cs="Arial"/>
          <w:lang w:val="en-US"/>
        </w:rPr>
        <w:t xml:space="preserve">an </w:t>
      </w:r>
      <w:r w:rsidR="007B3AEA" w:rsidRPr="007B3AEA">
        <w:rPr>
          <w:rFonts w:eastAsia="Calibri" w:cs="Arial"/>
          <w:i/>
          <w:iCs/>
          <w:lang w:val="en-US"/>
        </w:rPr>
        <w:t>authentication authority</w:t>
      </w:r>
      <w:r w:rsidR="007B3AEA">
        <w:rPr>
          <w:rFonts w:eastAsia="Calibri" w:cs="Arial"/>
          <w:lang w:val="en-US"/>
        </w:rPr>
        <w:t xml:space="preserve">, the </w:t>
      </w:r>
      <w:r w:rsidR="007B3AEA" w:rsidRPr="007B3AEA">
        <w:rPr>
          <w:rFonts w:eastAsia="Calibri" w:cs="Arial"/>
          <w:i/>
          <w:iCs/>
          <w:lang w:val="en-US"/>
        </w:rPr>
        <w:t>attribute assertion</w:t>
      </w:r>
      <w:r w:rsidR="007B3AEA">
        <w:rPr>
          <w:rFonts w:eastAsia="Calibri" w:cs="Arial"/>
          <w:lang w:val="en-US"/>
        </w:rPr>
        <w:t xml:space="preserve"> is from an </w:t>
      </w:r>
      <w:r w:rsidR="007B3AEA" w:rsidRPr="007B3AEA">
        <w:rPr>
          <w:rFonts w:eastAsia="Calibri" w:cs="Arial"/>
          <w:i/>
          <w:iCs/>
          <w:lang w:val="en-US"/>
        </w:rPr>
        <w:t>attribute authority</w:t>
      </w:r>
      <w:r w:rsidR="00F111D8" w:rsidRPr="00877DE2">
        <w:rPr>
          <w:rFonts w:eastAsia="Calibri" w:cs="Arial"/>
          <w:lang w:val="en-US"/>
        </w:rPr>
        <w:t xml:space="preserve"> but </w:t>
      </w:r>
      <w:r w:rsidR="007B3AEA">
        <w:rPr>
          <w:rFonts w:eastAsia="Calibri" w:cs="Arial"/>
          <w:lang w:val="en-US"/>
        </w:rPr>
        <w:t xml:space="preserve">notice that </w:t>
      </w:r>
      <w:r w:rsidR="00F111D8" w:rsidRPr="00877DE2">
        <w:rPr>
          <w:rFonts w:eastAsia="Calibri" w:cs="Arial"/>
          <w:lang w:val="en-US"/>
        </w:rPr>
        <w:t>before decid</w:t>
      </w:r>
      <w:r w:rsidR="007B3AEA">
        <w:rPr>
          <w:rFonts w:eastAsia="Calibri" w:cs="Arial"/>
          <w:lang w:val="en-US"/>
        </w:rPr>
        <w:t>ing</w:t>
      </w:r>
      <w:r w:rsidR="00F111D8" w:rsidRPr="00877DE2">
        <w:rPr>
          <w:rFonts w:eastAsia="Calibri" w:cs="Arial"/>
          <w:lang w:val="en-US"/>
        </w:rPr>
        <w:t xml:space="preserve"> which is the attribute</w:t>
      </w:r>
      <w:r w:rsidR="007B3AEA">
        <w:rPr>
          <w:rFonts w:eastAsia="Calibri" w:cs="Arial"/>
          <w:lang w:val="en-US"/>
        </w:rPr>
        <w:t xml:space="preserve"> it is needed to know who is </w:t>
      </w:r>
      <w:r w:rsidR="00AC6681" w:rsidRPr="00877DE2">
        <w:rPr>
          <w:rFonts w:eastAsia="Calibri" w:cs="Arial"/>
          <w:lang w:val="en-US"/>
        </w:rPr>
        <w:t>the requestor</w:t>
      </w:r>
      <w:r w:rsidR="00942A17" w:rsidRPr="00877DE2">
        <w:rPr>
          <w:rFonts w:eastAsia="Calibri" w:cs="Arial"/>
          <w:lang w:val="en-US"/>
        </w:rPr>
        <w:t xml:space="preserve">, </w:t>
      </w:r>
      <w:r w:rsidR="00200782" w:rsidRPr="00877DE2">
        <w:rPr>
          <w:rFonts w:eastAsia="Calibri" w:cs="Arial"/>
          <w:lang w:val="en-US"/>
        </w:rPr>
        <w:t>and</w:t>
      </w:r>
      <w:r w:rsidR="007B3AEA">
        <w:rPr>
          <w:rFonts w:eastAsia="Calibri" w:cs="Arial"/>
          <w:lang w:val="en-US"/>
        </w:rPr>
        <w:t xml:space="preserve"> the</w:t>
      </w:r>
      <w:r w:rsidR="00942A17" w:rsidRPr="00877DE2">
        <w:rPr>
          <w:rFonts w:eastAsia="Calibri" w:cs="Arial"/>
          <w:lang w:val="en-US"/>
        </w:rPr>
        <w:t xml:space="preserve"> </w:t>
      </w:r>
      <w:r w:rsidR="00EF6F5D" w:rsidRPr="007B3AEA">
        <w:rPr>
          <w:rFonts w:eastAsia="Calibri" w:cs="Arial"/>
          <w:i/>
          <w:iCs/>
          <w:lang w:val="en-US"/>
        </w:rPr>
        <w:t>Policy Decision Point</w:t>
      </w:r>
      <w:r w:rsidR="00EF6F5D" w:rsidRPr="00877DE2">
        <w:rPr>
          <w:rFonts w:eastAsia="Calibri" w:cs="Arial"/>
          <w:lang w:val="en-US"/>
        </w:rPr>
        <w:t xml:space="preserve"> </w:t>
      </w:r>
      <w:r w:rsidR="007C58C5" w:rsidRPr="00877DE2">
        <w:rPr>
          <w:rFonts w:eastAsia="Calibri" w:cs="Arial"/>
          <w:lang w:val="en-US"/>
        </w:rPr>
        <w:t xml:space="preserve">is creating an </w:t>
      </w:r>
      <w:r w:rsidR="007C58C5" w:rsidRPr="007B3AEA">
        <w:rPr>
          <w:rFonts w:eastAsia="Calibri" w:cs="Arial"/>
          <w:i/>
          <w:iCs/>
          <w:lang w:val="en-US"/>
        </w:rPr>
        <w:t>authorization decision</w:t>
      </w:r>
      <w:r w:rsidR="007C58C5" w:rsidRPr="00877DE2">
        <w:rPr>
          <w:rFonts w:eastAsia="Calibri" w:cs="Arial"/>
          <w:lang w:val="en-US"/>
        </w:rPr>
        <w:t>, but this could be based on the identity</w:t>
      </w:r>
      <w:r w:rsidR="000A09A0" w:rsidRPr="00877DE2">
        <w:rPr>
          <w:rFonts w:eastAsia="Calibri" w:cs="Arial"/>
          <w:lang w:val="en-US"/>
        </w:rPr>
        <w:t xml:space="preserve"> </w:t>
      </w:r>
      <w:r w:rsidR="00951964" w:rsidRPr="00877DE2">
        <w:rPr>
          <w:rFonts w:eastAsia="Calibri" w:cs="Arial"/>
          <w:lang w:val="en-US"/>
        </w:rPr>
        <w:t xml:space="preserve">of who is requesting and maybe </w:t>
      </w:r>
      <w:r w:rsidR="007B3AEA">
        <w:rPr>
          <w:rFonts w:eastAsia="Calibri" w:cs="Arial"/>
          <w:lang w:val="en-US"/>
        </w:rPr>
        <w:t>on the</w:t>
      </w:r>
      <w:r w:rsidR="00951964" w:rsidRPr="00877DE2">
        <w:rPr>
          <w:rFonts w:eastAsia="Calibri" w:cs="Arial"/>
          <w:lang w:val="en-US"/>
        </w:rPr>
        <w:t xml:space="preserve"> attributes</w:t>
      </w:r>
      <w:r w:rsidR="007B3AEA">
        <w:rPr>
          <w:rFonts w:eastAsia="Calibri" w:cs="Arial"/>
          <w:lang w:val="en-US"/>
        </w:rPr>
        <w:t xml:space="preserve"> (maybe “Lioy” is not enough, which Lioy? From which department?)</w:t>
      </w:r>
      <w:r w:rsidR="00764559" w:rsidRPr="00877DE2">
        <w:rPr>
          <w:rFonts w:eastAsia="Calibri" w:cs="Arial"/>
          <w:lang w:val="en-US"/>
        </w:rPr>
        <w:t xml:space="preserve"> and the </w:t>
      </w:r>
      <w:r w:rsidR="00764559" w:rsidRPr="007B3AEA">
        <w:rPr>
          <w:rFonts w:eastAsia="Calibri" w:cs="Arial"/>
          <w:i/>
          <w:iCs/>
          <w:lang w:val="en-US"/>
        </w:rPr>
        <w:t>authorization decision</w:t>
      </w:r>
      <w:r w:rsidR="00764559" w:rsidRPr="00877DE2">
        <w:rPr>
          <w:rFonts w:eastAsia="Calibri" w:cs="Arial"/>
          <w:lang w:val="en-US"/>
        </w:rPr>
        <w:t xml:space="preserve"> is used by</w:t>
      </w:r>
      <w:r w:rsidR="001E2D22" w:rsidRPr="00877DE2">
        <w:rPr>
          <w:rFonts w:eastAsia="Calibri" w:cs="Arial"/>
          <w:lang w:val="en-US"/>
        </w:rPr>
        <w:t xml:space="preserve"> the </w:t>
      </w:r>
      <w:r w:rsidR="008A6D14" w:rsidRPr="007B3AEA">
        <w:rPr>
          <w:rFonts w:eastAsia="Calibri" w:cs="Arial"/>
          <w:i/>
          <w:iCs/>
          <w:lang w:val="en-US"/>
        </w:rPr>
        <w:t>Policy Enforcement Point</w:t>
      </w:r>
      <w:r w:rsidR="005504FC">
        <w:rPr>
          <w:rFonts w:eastAsia="Calibri" w:cs="Arial"/>
          <w:lang w:val="en-US"/>
        </w:rPr>
        <w:t>. E</w:t>
      </w:r>
      <w:r w:rsidR="008A6D14" w:rsidRPr="00877DE2">
        <w:rPr>
          <w:rFonts w:eastAsia="Calibri" w:cs="Arial"/>
          <w:lang w:val="en-US"/>
        </w:rPr>
        <w:t xml:space="preserve">ach of them </w:t>
      </w:r>
      <w:r w:rsidR="00762003" w:rsidRPr="00877DE2">
        <w:rPr>
          <w:rFonts w:eastAsia="Calibri" w:cs="Arial"/>
          <w:lang w:val="en-US"/>
        </w:rPr>
        <w:t>(the authorities) ha</w:t>
      </w:r>
      <w:r w:rsidR="009E509F" w:rsidRPr="00877DE2">
        <w:rPr>
          <w:rFonts w:eastAsia="Calibri" w:cs="Arial"/>
          <w:lang w:val="en-US"/>
        </w:rPr>
        <w:t xml:space="preserve">ve </w:t>
      </w:r>
      <w:r w:rsidR="00762003" w:rsidRPr="00877DE2">
        <w:rPr>
          <w:rFonts w:eastAsia="Calibri" w:cs="Arial"/>
          <w:lang w:val="en-US"/>
        </w:rPr>
        <w:t>got</w:t>
      </w:r>
      <w:r w:rsidR="009E509F" w:rsidRPr="00877DE2">
        <w:rPr>
          <w:rFonts w:eastAsia="Calibri" w:cs="Arial"/>
          <w:lang w:val="en-US"/>
        </w:rPr>
        <w:t xml:space="preserve"> a specific policy which</w:t>
      </w:r>
      <w:r w:rsidR="00E477B0" w:rsidRPr="00877DE2">
        <w:rPr>
          <w:rFonts w:eastAsia="Calibri" w:cs="Arial"/>
          <w:lang w:val="en-US"/>
        </w:rPr>
        <w:t xml:space="preserve"> tell</w:t>
      </w:r>
      <w:r w:rsidR="005504FC">
        <w:rPr>
          <w:rFonts w:eastAsia="Calibri" w:cs="Arial"/>
          <w:lang w:val="en-US"/>
        </w:rPr>
        <w:t xml:space="preserve">s for example </w:t>
      </w:r>
      <w:r w:rsidR="00E477B0" w:rsidRPr="00877DE2">
        <w:rPr>
          <w:rFonts w:eastAsia="Calibri" w:cs="Arial"/>
          <w:lang w:val="en-US"/>
        </w:rPr>
        <w:t>“</w:t>
      </w:r>
      <w:r w:rsidR="00E477B0" w:rsidRPr="005504FC">
        <w:rPr>
          <w:rFonts w:eastAsia="Calibri" w:cs="Arial"/>
          <w:i/>
          <w:iCs/>
          <w:lang w:val="en-US"/>
        </w:rPr>
        <w:t xml:space="preserve">ok in order to identify the user you have to use </w:t>
      </w:r>
      <w:r w:rsidR="00647408" w:rsidRPr="005504FC">
        <w:rPr>
          <w:rFonts w:eastAsia="Calibri" w:cs="Arial"/>
          <w:i/>
          <w:iCs/>
          <w:lang w:val="en-US"/>
        </w:rPr>
        <w:t>password, digital signature, OTP and so on</w:t>
      </w:r>
      <w:r w:rsidR="00E477B0" w:rsidRPr="00877DE2">
        <w:rPr>
          <w:rFonts w:eastAsia="Calibri" w:cs="Arial"/>
          <w:lang w:val="en-US"/>
        </w:rPr>
        <w:t>”</w:t>
      </w:r>
      <w:r w:rsidR="00647408" w:rsidRPr="00877DE2">
        <w:rPr>
          <w:rFonts w:eastAsia="Calibri" w:cs="Arial"/>
          <w:lang w:val="en-US"/>
        </w:rPr>
        <w:t xml:space="preserve">, and then </w:t>
      </w:r>
      <w:r w:rsidR="009C6D4B">
        <w:rPr>
          <w:rFonts w:eastAsia="Calibri" w:cs="Arial"/>
          <w:lang w:val="en-US"/>
        </w:rPr>
        <w:t>there is</w:t>
      </w:r>
      <w:r w:rsidR="00647408" w:rsidRPr="00877DE2">
        <w:rPr>
          <w:rFonts w:eastAsia="Calibri" w:cs="Arial"/>
          <w:lang w:val="en-US"/>
        </w:rPr>
        <w:t xml:space="preserve"> some </w:t>
      </w:r>
      <w:r w:rsidR="00647408" w:rsidRPr="009C6D4B">
        <w:rPr>
          <w:rFonts w:eastAsia="Calibri" w:cs="Arial"/>
          <w:i/>
          <w:iCs/>
          <w:lang w:val="en-US"/>
        </w:rPr>
        <w:t>system entity</w:t>
      </w:r>
      <w:r w:rsidR="00647408" w:rsidRPr="00877DE2">
        <w:rPr>
          <w:rFonts w:eastAsia="Calibri" w:cs="Arial"/>
          <w:lang w:val="en-US"/>
        </w:rPr>
        <w:t xml:space="preserve"> (</w:t>
      </w:r>
      <w:r w:rsidR="009C6D4B">
        <w:rPr>
          <w:rFonts w:eastAsia="Calibri" w:cs="Arial"/>
          <w:lang w:val="en-US"/>
        </w:rPr>
        <w:t xml:space="preserve">which </w:t>
      </w:r>
      <w:r w:rsidR="00647408" w:rsidRPr="00877DE2">
        <w:rPr>
          <w:rFonts w:eastAsia="Calibri" w:cs="Arial"/>
          <w:lang w:val="en-US"/>
        </w:rPr>
        <w:t>can be a user</w:t>
      </w:r>
      <w:r w:rsidR="009C6D4B">
        <w:rPr>
          <w:rFonts w:eastAsia="Calibri" w:cs="Arial"/>
          <w:lang w:val="en-US"/>
        </w:rPr>
        <w:t>, or a program</w:t>
      </w:r>
      <w:r w:rsidR="00647408" w:rsidRPr="00877DE2">
        <w:rPr>
          <w:rFonts w:eastAsia="Calibri" w:cs="Arial"/>
          <w:lang w:val="en-US"/>
        </w:rPr>
        <w:t>)</w:t>
      </w:r>
      <w:r w:rsidR="002B6756" w:rsidRPr="00877DE2">
        <w:rPr>
          <w:rFonts w:eastAsia="Calibri" w:cs="Arial"/>
          <w:lang w:val="en-US"/>
        </w:rPr>
        <w:t xml:space="preserve"> that perform</w:t>
      </w:r>
      <w:r w:rsidR="009C6D4B">
        <w:rPr>
          <w:rFonts w:eastAsia="Calibri" w:cs="Arial"/>
          <w:lang w:val="en-US"/>
        </w:rPr>
        <w:t>s</w:t>
      </w:r>
      <w:r w:rsidR="002B6756" w:rsidRPr="00877DE2">
        <w:rPr>
          <w:rFonts w:eastAsia="Calibri" w:cs="Arial"/>
          <w:lang w:val="en-US"/>
        </w:rPr>
        <w:t xml:space="preserve"> an </w:t>
      </w:r>
      <w:r w:rsidR="002B6756" w:rsidRPr="009C6D4B">
        <w:rPr>
          <w:rFonts w:eastAsia="Calibri" w:cs="Arial"/>
          <w:i/>
          <w:iCs/>
          <w:lang w:val="en-US"/>
        </w:rPr>
        <w:t>application request</w:t>
      </w:r>
      <w:r w:rsidR="002B6756" w:rsidRPr="00877DE2">
        <w:rPr>
          <w:rFonts w:eastAsia="Calibri" w:cs="Arial"/>
          <w:lang w:val="en-US"/>
        </w:rPr>
        <w:t>, the PEP</w:t>
      </w:r>
      <w:r w:rsidR="009C6D4B">
        <w:rPr>
          <w:rFonts w:eastAsia="Calibri" w:cs="Arial"/>
          <w:lang w:val="en-US"/>
        </w:rPr>
        <w:t xml:space="preserve"> will</w:t>
      </w:r>
      <w:r w:rsidR="002B6756" w:rsidRPr="00877DE2">
        <w:rPr>
          <w:rFonts w:eastAsia="Calibri" w:cs="Arial"/>
          <w:lang w:val="en-US"/>
        </w:rPr>
        <w:t xml:space="preserve"> block </w:t>
      </w:r>
      <w:r w:rsidR="00C472AD" w:rsidRPr="00877DE2">
        <w:rPr>
          <w:rFonts w:eastAsia="Calibri" w:cs="Arial"/>
          <w:lang w:val="en-US"/>
        </w:rPr>
        <w:t xml:space="preserve">(control) </w:t>
      </w:r>
      <w:r w:rsidR="009C6D4B">
        <w:rPr>
          <w:rFonts w:eastAsia="Calibri" w:cs="Arial"/>
          <w:lang w:val="en-US"/>
        </w:rPr>
        <w:t xml:space="preserve">the access to the SP and the </w:t>
      </w:r>
      <w:r w:rsidR="00C472AD" w:rsidRPr="00877DE2">
        <w:rPr>
          <w:rFonts w:eastAsia="Calibri" w:cs="Arial"/>
          <w:lang w:val="en-US"/>
        </w:rPr>
        <w:t xml:space="preserve">system entity in order to </w:t>
      </w:r>
      <w:r w:rsidR="00F9176F" w:rsidRPr="00877DE2">
        <w:rPr>
          <w:rFonts w:eastAsia="Calibri" w:cs="Arial"/>
          <w:lang w:val="en-US"/>
        </w:rPr>
        <w:t>get access must perform authentication</w:t>
      </w:r>
      <w:r w:rsidR="00853424" w:rsidRPr="00877DE2">
        <w:rPr>
          <w:rFonts w:eastAsia="Calibri" w:cs="Arial"/>
          <w:lang w:val="en-US"/>
        </w:rPr>
        <w:t xml:space="preserve"> </w:t>
      </w:r>
      <w:r w:rsidR="00410AC9">
        <w:rPr>
          <w:rFonts w:eastAsia="Calibri" w:cs="Arial"/>
          <w:lang w:val="en-US"/>
        </w:rPr>
        <w:t xml:space="preserve">(maybe trough a </w:t>
      </w:r>
      <w:r w:rsidR="00410AC9">
        <w:rPr>
          <w:rFonts w:eastAsia="Calibri" w:cs="Arial"/>
          <w:i/>
          <w:iCs/>
          <w:lang w:val="en-US"/>
        </w:rPr>
        <w:t xml:space="preserve">Credentials Collector </w:t>
      </w:r>
      <w:r w:rsidR="00410AC9">
        <w:rPr>
          <w:rFonts w:eastAsia="Calibri" w:cs="Arial"/>
          <w:lang w:val="en-US"/>
        </w:rPr>
        <w:t xml:space="preserve">or an </w:t>
      </w:r>
      <w:r w:rsidR="00410AC9">
        <w:rPr>
          <w:rFonts w:eastAsia="Calibri" w:cs="Arial"/>
          <w:i/>
          <w:iCs/>
          <w:lang w:val="en-US"/>
        </w:rPr>
        <w:t xml:space="preserve">Authentication </w:t>
      </w:r>
      <w:r w:rsidR="00410AC9" w:rsidRPr="00410AC9">
        <w:rPr>
          <w:rFonts w:eastAsia="Calibri" w:cs="Arial"/>
          <w:i/>
          <w:iCs/>
          <w:lang w:val="en-US"/>
        </w:rPr>
        <w:t>Protocol</w:t>
      </w:r>
      <w:r w:rsidR="00410AC9">
        <w:rPr>
          <w:rFonts w:eastAsia="Calibri" w:cs="Arial"/>
          <w:lang w:val="en-US"/>
        </w:rPr>
        <w:t xml:space="preserve">) </w:t>
      </w:r>
      <w:r w:rsidR="00853424" w:rsidRPr="00410AC9">
        <w:rPr>
          <w:rFonts w:eastAsia="Calibri" w:cs="Arial"/>
          <w:lang w:val="en-US"/>
        </w:rPr>
        <w:t>and</w:t>
      </w:r>
      <w:r w:rsidR="00853424" w:rsidRPr="00877DE2">
        <w:rPr>
          <w:rFonts w:eastAsia="Calibri" w:cs="Arial"/>
          <w:lang w:val="en-US"/>
        </w:rPr>
        <w:t xml:space="preserve"> then </w:t>
      </w:r>
      <w:r w:rsidR="00410AC9">
        <w:rPr>
          <w:rFonts w:eastAsia="Calibri" w:cs="Arial"/>
          <w:lang w:val="en-US"/>
        </w:rPr>
        <w:t>the path showed in the picture will start.</w:t>
      </w:r>
      <w:r w:rsidR="00762003" w:rsidRPr="00877DE2">
        <w:rPr>
          <w:rFonts w:eastAsia="Calibri" w:cs="Arial"/>
          <w:lang w:val="en-US"/>
        </w:rPr>
        <w:t xml:space="preserve"> </w:t>
      </w:r>
    </w:p>
    <w:p w14:paraId="2DE895CE" w14:textId="2DE882CB" w:rsidR="00E72C3D" w:rsidRDefault="00E37ABB" w:rsidP="00FE1654">
      <w:pPr>
        <w:pStyle w:val="Titolo2"/>
        <w:rPr>
          <w:rFonts w:eastAsia="Calibri" w:cs="Arial"/>
          <w:b w:val="0"/>
        </w:rPr>
      </w:pPr>
      <w:bookmarkStart w:id="259" w:name="_Toc91005644"/>
      <w:r w:rsidRPr="666356AB">
        <w:rPr>
          <w:lang w:val="en-US"/>
        </w:rPr>
        <w:t xml:space="preserve">SAML: </w:t>
      </w:r>
      <w:r w:rsidRPr="666356AB">
        <w:rPr>
          <w:rFonts w:eastAsia="Calibri" w:cs="Arial"/>
        </w:rPr>
        <w:t>protocol for the assertion</w:t>
      </w:r>
      <w:bookmarkEnd w:id="259"/>
    </w:p>
    <w:p w14:paraId="143D5639" w14:textId="2011312E" w:rsidR="00E37ABB" w:rsidRPr="00877DE2" w:rsidRDefault="00AF40A9" w:rsidP="004F5196">
      <w:pPr>
        <w:rPr>
          <w:rFonts w:eastAsia="Calibri" w:cs="Arial"/>
          <w:lang w:val="en-US"/>
        </w:rPr>
      </w:pPr>
      <w:r w:rsidRPr="00877DE2">
        <w:rPr>
          <w:rFonts w:eastAsia="Calibri" w:cs="Arial"/>
          <w:noProof/>
          <w:lang w:val="en-US"/>
        </w:rPr>
        <w:drawing>
          <wp:anchor distT="0" distB="0" distL="114300" distR="114300" simplePos="0" relativeHeight="251667968" behindDoc="0" locked="0" layoutInCell="1" allowOverlap="1" wp14:anchorId="13597319" wp14:editId="34BCEF94">
            <wp:simplePos x="0" y="0"/>
            <wp:positionH relativeFrom="margin">
              <wp:align>right</wp:align>
            </wp:positionH>
            <wp:positionV relativeFrom="paragraph">
              <wp:posOffset>11430</wp:posOffset>
            </wp:positionV>
            <wp:extent cx="1990725" cy="2562225"/>
            <wp:effectExtent l="0" t="0" r="9525" b="9525"/>
            <wp:wrapThrough wrapText="bothSides">
              <wp:wrapPolygon edited="0">
                <wp:start x="0" y="0"/>
                <wp:lineTo x="0" y="21520"/>
                <wp:lineTo x="21497" y="21520"/>
                <wp:lineTo x="21497" y="0"/>
                <wp:lineTo x="0" y="0"/>
              </wp:wrapPolygon>
            </wp:wrapThrough>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rotWithShape="1">
                    <a:blip r:embed="rId120">
                      <a:extLst>
                        <a:ext uri="{28A0092B-C50C-407E-A947-70E740481C1C}">
                          <a14:useLocalDpi xmlns:a14="http://schemas.microsoft.com/office/drawing/2010/main" val="0"/>
                        </a:ext>
                      </a:extLst>
                    </a:blip>
                    <a:srcRect l="12144" r="21069"/>
                    <a:stretch/>
                  </pic:blipFill>
                  <pic:spPr bwMode="auto">
                    <a:xfrm>
                      <a:off x="0" y="0"/>
                      <a:ext cx="199072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DF4" w:rsidRPr="00877DE2">
        <w:rPr>
          <w:rFonts w:eastAsia="Calibri" w:cs="Arial"/>
          <w:lang w:val="en-US"/>
        </w:rPr>
        <w:t xml:space="preserve">SAML is </w:t>
      </w:r>
      <w:r>
        <w:rPr>
          <w:rFonts w:eastAsia="Calibri" w:cs="Arial"/>
          <w:lang w:val="en-US"/>
        </w:rPr>
        <w:t xml:space="preserve">not only describing the format of the assertion itself but is </w:t>
      </w:r>
      <w:r w:rsidR="00E52DF4" w:rsidRPr="00877DE2">
        <w:rPr>
          <w:rFonts w:eastAsia="Calibri" w:cs="Arial"/>
          <w:lang w:val="en-US"/>
        </w:rPr>
        <w:t xml:space="preserve">also specifying </w:t>
      </w:r>
      <w:r w:rsidR="00B47ACB">
        <w:rPr>
          <w:rFonts w:eastAsia="Calibri" w:cs="Arial"/>
          <w:lang w:val="en-US"/>
        </w:rPr>
        <w:t>how</w:t>
      </w:r>
      <w:r>
        <w:rPr>
          <w:rFonts w:eastAsia="Calibri" w:cs="Arial"/>
          <w:lang w:val="en-US"/>
        </w:rPr>
        <w:t xml:space="preserve"> the</w:t>
      </w:r>
      <w:r w:rsidR="007C05F4" w:rsidRPr="00877DE2">
        <w:rPr>
          <w:rFonts w:eastAsia="Calibri" w:cs="Arial"/>
          <w:lang w:val="en-US"/>
        </w:rPr>
        <w:t xml:space="preserve"> request and the response</w:t>
      </w:r>
      <w:r>
        <w:rPr>
          <w:rFonts w:eastAsia="Calibri" w:cs="Arial"/>
          <w:lang w:val="en-US"/>
        </w:rPr>
        <w:t xml:space="preserve"> are created (</w:t>
      </w:r>
      <w:r>
        <w:rPr>
          <w:rFonts w:eastAsia="Calibri" w:cs="Arial"/>
          <w:u w:val="single"/>
          <w:lang w:val="en-US"/>
        </w:rPr>
        <w:t>not</w:t>
      </w:r>
      <w:r>
        <w:rPr>
          <w:rFonts w:eastAsia="Calibri" w:cs="Arial"/>
          <w:lang w:val="en-US"/>
        </w:rPr>
        <w:t xml:space="preserve"> how they are transported)</w:t>
      </w:r>
      <w:r w:rsidR="002E5978" w:rsidRPr="00877DE2">
        <w:rPr>
          <w:rFonts w:eastAsia="Calibri" w:cs="Arial"/>
          <w:lang w:val="en-US"/>
        </w:rPr>
        <w:t>.</w:t>
      </w:r>
    </w:p>
    <w:p w14:paraId="06EFBF1A" w14:textId="76FC2D86" w:rsidR="00712756" w:rsidRPr="00877DE2" w:rsidRDefault="00581BC3" w:rsidP="004F5196">
      <w:pPr>
        <w:rPr>
          <w:rFonts w:eastAsia="Calibri" w:cs="Arial"/>
          <w:lang w:val="en-US"/>
        </w:rPr>
      </w:pPr>
      <w:r>
        <w:rPr>
          <w:rFonts w:eastAsia="Calibri" w:cs="Arial"/>
          <w:lang w:val="en-US"/>
        </w:rPr>
        <w:t xml:space="preserve">The assertion will be contained in a SAML container and will be put in a </w:t>
      </w:r>
      <w:r w:rsidRPr="00581BC3">
        <w:rPr>
          <w:rFonts w:eastAsia="Calibri" w:cs="Arial"/>
          <w:i/>
          <w:iCs/>
          <w:lang w:val="en-US"/>
        </w:rPr>
        <w:t>Response</w:t>
      </w:r>
      <w:r>
        <w:rPr>
          <w:rFonts w:eastAsia="Calibri" w:cs="Arial"/>
          <w:lang w:val="en-US"/>
        </w:rPr>
        <w:t xml:space="preserve">. </w:t>
      </w:r>
      <w:r w:rsidR="002E5978" w:rsidRPr="00877DE2">
        <w:rPr>
          <w:rFonts w:eastAsia="Calibri" w:cs="Arial"/>
          <w:lang w:val="en-US"/>
        </w:rPr>
        <w:t xml:space="preserve">The request must </w:t>
      </w:r>
      <w:r w:rsidRPr="00877DE2">
        <w:rPr>
          <w:rFonts w:eastAsia="Calibri" w:cs="Arial"/>
          <w:lang w:val="en-US"/>
        </w:rPr>
        <w:t>be</w:t>
      </w:r>
      <w:r w:rsidR="0007774C" w:rsidRPr="00877DE2">
        <w:rPr>
          <w:rFonts w:eastAsia="Calibri" w:cs="Arial"/>
          <w:lang w:val="en-US"/>
        </w:rPr>
        <w:t xml:space="preserve"> created for that </w:t>
      </w:r>
      <w:r w:rsidR="0007774C" w:rsidRPr="00581BC3">
        <w:rPr>
          <w:rFonts w:eastAsia="Calibri" w:cs="Arial"/>
          <w:b/>
          <w:bCs/>
          <w:lang w:val="en-US"/>
        </w:rPr>
        <w:t>specific type of assertion</w:t>
      </w:r>
      <w:r w:rsidR="007773DE" w:rsidRPr="00877DE2">
        <w:rPr>
          <w:rFonts w:eastAsia="Calibri" w:cs="Arial"/>
          <w:lang w:val="en-US"/>
        </w:rPr>
        <w:t xml:space="preserve">, and that is created between the </w:t>
      </w:r>
      <w:r w:rsidR="007773DE" w:rsidRPr="00581BC3">
        <w:rPr>
          <w:rFonts w:eastAsia="Calibri" w:cs="Arial"/>
          <w:i/>
          <w:iCs/>
          <w:lang w:val="en-US"/>
        </w:rPr>
        <w:t>relying party</w:t>
      </w:r>
      <w:r w:rsidR="007773DE" w:rsidRPr="00877DE2">
        <w:rPr>
          <w:rFonts w:eastAsia="Calibri" w:cs="Arial"/>
          <w:lang w:val="en-US"/>
        </w:rPr>
        <w:t xml:space="preserve"> and the </w:t>
      </w:r>
      <w:r w:rsidR="007773DE" w:rsidRPr="00581BC3">
        <w:rPr>
          <w:rFonts w:eastAsia="Calibri" w:cs="Arial"/>
          <w:i/>
          <w:iCs/>
          <w:lang w:val="en-US"/>
        </w:rPr>
        <w:t>asserting party</w:t>
      </w:r>
      <w:r>
        <w:rPr>
          <w:rFonts w:eastAsia="Calibri" w:cs="Arial"/>
          <w:lang w:val="en-US"/>
        </w:rPr>
        <w:t>. It is used</w:t>
      </w:r>
      <w:r w:rsidR="00784F9D" w:rsidRPr="00877DE2">
        <w:rPr>
          <w:rFonts w:eastAsia="Calibri" w:cs="Arial"/>
          <w:lang w:val="en-US"/>
        </w:rPr>
        <w:t xml:space="preserve"> </w:t>
      </w:r>
      <w:r>
        <w:rPr>
          <w:rFonts w:eastAsia="Calibri" w:cs="Arial"/>
          <w:lang w:val="en-US"/>
        </w:rPr>
        <w:t>“</w:t>
      </w:r>
      <w:r w:rsidR="00784F9D" w:rsidRPr="00877DE2">
        <w:rPr>
          <w:rFonts w:eastAsia="Calibri" w:cs="Arial"/>
          <w:lang w:val="en-US"/>
        </w:rPr>
        <w:t>relying party</w:t>
      </w:r>
      <w:r>
        <w:rPr>
          <w:rFonts w:eastAsia="Calibri" w:cs="Arial"/>
          <w:lang w:val="en-US"/>
        </w:rPr>
        <w:t>”</w:t>
      </w:r>
      <w:r w:rsidR="00784F9D" w:rsidRPr="00877DE2">
        <w:rPr>
          <w:rFonts w:eastAsia="Calibri" w:cs="Arial"/>
          <w:lang w:val="en-US"/>
        </w:rPr>
        <w:t xml:space="preserve"> </w:t>
      </w:r>
      <w:r>
        <w:rPr>
          <w:rFonts w:eastAsia="Calibri" w:cs="Arial"/>
          <w:lang w:val="en-US"/>
        </w:rPr>
        <w:t xml:space="preserve">because it </w:t>
      </w:r>
      <w:r w:rsidR="00784F9D" w:rsidRPr="00877DE2">
        <w:rPr>
          <w:rFonts w:eastAsia="Calibri" w:cs="Arial"/>
          <w:lang w:val="en-US"/>
        </w:rPr>
        <w:t>relies</w:t>
      </w:r>
      <w:r>
        <w:rPr>
          <w:rFonts w:eastAsia="Calibri" w:cs="Arial"/>
          <w:lang w:val="en-US"/>
        </w:rPr>
        <w:t xml:space="preserve"> upon the asserting party</w:t>
      </w:r>
      <w:r w:rsidR="000E0EF9" w:rsidRPr="00877DE2">
        <w:rPr>
          <w:rFonts w:eastAsia="Calibri" w:cs="Arial"/>
          <w:lang w:val="en-US"/>
        </w:rPr>
        <w:t xml:space="preserve"> </w:t>
      </w:r>
      <w:r w:rsidR="00FB26B2" w:rsidRPr="00877DE2">
        <w:rPr>
          <w:rFonts w:eastAsia="Calibri" w:cs="Arial"/>
          <w:lang w:val="en-US"/>
        </w:rPr>
        <w:t>being</w:t>
      </w:r>
      <w:r w:rsidR="00E56907">
        <w:rPr>
          <w:rFonts w:eastAsia="Calibri" w:cs="Arial"/>
          <w:lang w:val="en-US"/>
        </w:rPr>
        <w:t xml:space="preserve"> a</w:t>
      </w:r>
      <w:r w:rsidR="00FB26B2" w:rsidRPr="00877DE2">
        <w:rPr>
          <w:rFonts w:eastAsia="Calibri" w:cs="Arial"/>
          <w:lang w:val="en-US"/>
        </w:rPr>
        <w:t xml:space="preserve"> trusted source of information</w:t>
      </w:r>
      <w:r w:rsidR="00942E94" w:rsidRPr="00877DE2">
        <w:rPr>
          <w:rFonts w:eastAsia="Calibri" w:cs="Arial"/>
          <w:lang w:val="en-US"/>
        </w:rPr>
        <w:t xml:space="preserve">, so </w:t>
      </w:r>
      <w:r w:rsidR="0060490F" w:rsidRPr="00877DE2">
        <w:rPr>
          <w:rFonts w:eastAsia="Calibri" w:cs="Arial"/>
          <w:lang w:val="en-US"/>
        </w:rPr>
        <w:t>i</w:t>
      </w:r>
      <w:r w:rsidR="00942E94" w:rsidRPr="00877DE2">
        <w:rPr>
          <w:rFonts w:eastAsia="Calibri" w:cs="Arial"/>
          <w:lang w:val="en-US"/>
        </w:rPr>
        <w:t>t relies on the assertion created by the asserting party</w:t>
      </w:r>
      <w:r w:rsidR="0060490F" w:rsidRPr="00877DE2">
        <w:rPr>
          <w:rFonts w:eastAsia="Calibri" w:cs="Arial"/>
          <w:lang w:val="en-US"/>
        </w:rPr>
        <w:t xml:space="preserve"> </w:t>
      </w:r>
      <w:r w:rsidR="00E56907" w:rsidRPr="00877DE2">
        <w:rPr>
          <w:rFonts w:eastAsia="Calibri" w:cs="Arial"/>
          <w:lang w:val="en-US"/>
        </w:rPr>
        <w:t>to</w:t>
      </w:r>
      <w:r w:rsidR="0060490F" w:rsidRPr="00877DE2">
        <w:rPr>
          <w:rFonts w:eastAsia="Calibri" w:cs="Arial"/>
          <w:lang w:val="en-US"/>
        </w:rPr>
        <w:t xml:space="preserve"> </w:t>
      </w:r>
      <w:r w:rsidR="009B3082" w:rsidRPr="00877DE2">
        <w:rPr>
          <w:rFonts w:eastAsia="Calibri" w:cs="Arial"/>
          <w:lang w:val="en-US"/>
        </w:rPr>
        <w:t>implement its own functionality</w:t>
      </w:r>
      <w:r w:rsidR="00712756" w:rsidRPr="00877DE2">
        <w:rPr>
          <w:rFonts w:eastAsia="Calibri" w:cs="Arial"/>
          <w:lang w:val="en-US"/>
        </w:rPr>
        <w:t>.</w:t>
      </w:r>
    </w:p>
    <w:p w14:paraId="1A2BF709" w14:textId="42A1BA28" w:rsidR="00151F3D" w:rsidRDefault="00151F3D" w:rsidP="00151F3D">
      <w:pPr>
        <w:pStyle w:val="Titolo3"/>
        <w:rPr>
          <w:lang w:val="en-US"/>
        </w:rPr>
      </w:pPr>
      <w:bookmarkStart w:id="260" w:name="_Toc91005645"/>
      <w:r>
        <w:rPr>
          <w:lang w:val="en-US"/>
        </w:rPr>
        <w:t>Request of authentication assertion</w:t>
      </w:r>
      <w:bookmarkEnd w:id="260"/>
    </w:p>
    <w:p w14:paraId="71C8DE0D" w14:textId="5DDEC89D" w:rsidR="002E5978" w:rsidRPr="00877DE2" w:rsidRDefault="00E56907" w:rsidP="004F5196">
      <w:pPr>
        <w:rPr>
          <w:rFonts w:eastAsia="Calibri" w:cs="Arial"/>
          <w:lang w:val="en-US"/>
        </w:rPr>
      </w:pPr>
      <w:r>
        <w:rPr>
          <w:rFonts w:eastAsia="Calibri" w:cs="Arial"/>
          <w:lang w:val="en-US"/>
        </w:rPr>
        <w:t>The</w:t>
      </w:r>
      <w:r w:rsidR="00B00B08" w:rsidRPr="00877DE2">
        <w:rPr>
          <w:rFonts w:eastAsia="Calibri" w:cs="Arial"/>
          <w:lang w:val="en-US"/>
        </w:rPr>
        <w:t xml:space="preserve"> </w:t>
      </w:r>
      <w:r w:rsidR="00B00B08" w:rsidRPr="009964E3">
        <w:rPr>
          <w:rFonts w:eastAsia="Calibri" w:cs="Arial"/>
          <w:i/>
          <w:iCs/>
          <w:lang w:val="en-US"/>
        </w:rPr>
        <w:t xml:space="preserve">request of authentication </w:t>
      </w:r>
      <w:r w:rsidR="00712756" w:rsidRPr="009964E3">
        <w:rPr>
          <w:rFonts w:eastAsia="Calibri" w:cs="Arial"/>
          <w:i/>
          <w:iCs/>
          <w:lang w:val="en-US"/>
        </w:rPr>
        <w:t>assertion</w:t>
      </w:r>
      <w:r w:rsidR="009964E3">
        <w:rPr>
          <w:rFonts w:eastAsia="Calibri" w:cs="Arial"/>
          <w:lang w:val="en-US"/>
        </w:rPr>
        <w:t xml:space="preserve"> is</w:t>
      </w:r>
      <w:r w:rsidR="00712756" w:rsidRPr="00877DE2">
        <w:rPr>
          <w:rFonts w:eastAsia="Calibri" w:cs="Arial"/>
          <w:lang w:val="en-US"/>
        </w:rPr>
        <w:t xml:space="preserve"> conceptually </w:t>
      </w:r>
      <w:r w:rsidR="00C70AC5" w:rsidRPr="00877DE2">
        <w:rPr>
          <w:rFonts w:eastAsia="Calibri" w:cs="Arial"/>
          <w:lang w:val="en-US"/>
        </w:rPr>
        <w:t>something of the kind “</w:t>
      </w:r>
      <w:r w:rsidR="00C70AC5" w:rsidRPr="009964E3">
        <w:rPr>
          <w:rFonts w:eastAsia="Calibri" w:cs="Arial"/>
          <w:i/>
          <w:iCs/>
          <w:lang w:val="en-US"/>
        </w:rPr>
        <w:t xml:space="preserve">please, give me </w:t>
      </w:r>
      <w:r w:rsidR="00EE71C6" w:rsidRPr="009964E3">
        <w:rPr>
          <w:rFonts w:eastAsia="Calibri" w:cs="Arial"/>
          <w:i/>
          <w:iCs/>
          <w:lang w:val="en-US"/>
        </w:rPr>
        <w:t>authentication information, regarding this subject, if you have any</w:t>
      </w:r>
      <w:r w:rsidR="00C70AC5" w:rsidRPr="00877DE2">
        <w:rPr>
          <w:rFonts w:eastAsia="Calibri" w:cs="Arial"/>
          <w:lang w:val="en-US"/>
        </w:rPr>
        <w:t>”</w:t>
      </w:r>
      <w:r w:rsidR="009964E3">
        <w:rPr>
          <w:rFonts w:eastAsia="Calibri" w:cs="Arial"/>
          <w:lang w:val="en-US"/>
        </w:rPr>
        <w:t>.</w:t>
      </w:r>
      <w:r w:rsidR="00EE71C6" w:rsidRPr="00877DE2">
        <w:rPr>
          <w:rFonts w:eastAsia="Calibri" w:cs="Arial"/>
          <w:lang w:val="en-US"/>
        </w:rPr>
        <w:t xml:space="preserve"> </w:t>
      </w:r>
      <w:r w:rsidR="009964E3">
        <w:rPr>
          <w:rFonts w:eastAsia="Calibri" w:cs="Arial"/>
          <w:lang w:val="en-US"/>
        </w:rPr>
        <w:t>I</w:t>
      </w:r>
      <w:r w:rsidR="000E3045" w:rsidRPr="00877DE2">
        <w:rPr>
          <w:rFonts w:eastAsia="Calibri" w:cs="Arial"/>
          <w:lang w:val="en-US"/>
        </w:rPr>
        <w:t xml:space="preserve">t is </w:t>
      </w:r>
      <w:r w:rsidR="000E3045" w:rsidRPr="009964E3">
        <w:rPr>
          <w:rFonts w:eastAsia="Calibri" w:cs="Arial"/>
          <w:u w:val="single"/>
          <w:lang w:val="en-US"/>
        </w:rPr>
        <w:t>assumed</w:t>
      </w:r>
      <w:r w:rsidR="000E3045" w:rsidRPr="00877DE2">
        <w:rPr>
          <w:rFonts w:eastAsia="Calibri" w:cs="Arial"/>
          <w:lang w:val="en-US"/>
        </w:rPr>
        <w:t xml:space="preserve"> that request</w:t>
      </w:r>
      <w:r w:rsidR="00E34C5D" w:rsidRPr="00877DE2">
        <w:rPr>
          <w:rFonts w:eastAsia="Calibri" w:cs="Arial"/>
          <w:lang w:val="en-US"/>
        </w:rPr>
        <w:t>or</w:t>
      </w:r>
      <w:r w:rsidR="000E3045" w:rsidRPr="00877DE2">
        <w:rPr>
          <w:rFonts w:eastAsia="Calibri" w:cs="Arial"/>
          <w:lang w:val="en-US"/>
        </w:rPr>
        <w:t xml:space="preserve"> and the responder</w:t>
      </w:r>
      <w:r w:rsidR="00AA7A18" w:rsidRPr="00877DE2">
        <w:rPr>
          <w:rFonts w:eastAsia="Calibri" w:cs="Arial"/>
          <w:lang w:val="en-US"/>
        </w:rPr>
        <w:t xml:space="preserve"> have a </w:t>
      </w:r>
      <w:r w:rsidR="00AA7A18" w:rsidRPr="009964E3">
        <w:rPr>
          <w:rFonts w:eastAsia="Calibri" w:cs="Arial"/>
          <w:b/>
          <w:bCs/>
          <w:lang w:val="en-US"/>
        </w:rPr>
        <w:t>trust relation</w:t>
      </w:r>
      <w:r w:rsidR="001F7A5D" w:rsidRPr="00877DE2">
        <w:rPr>
          <w:rFonts w:eastAsia="Calibri" w:cs="Arial"/>
          <w:lang w:val="en-US"/>
        </w:rPr>
        <w:t>, because they speak about the same subject and the response is a sort of recommendation</w:t>
      </w:r>
      <w:r w:rsidR="009964E3">
        <w:rPr>
          <w:rFonts w:eastAsia="Calibri" w:cs="Arial"/>
          <w:lang w:val="en-US"/>
        </w:rPr>
        <w:t xml:space="preserve"> letter</w:t>
      </w:r>
      <w:r w:rsidR="00612FF3" w:rsidRPr="00877DE2">
        <w:rPr>
          <w:rFonts w:eastAsia="Calibri" w:cs="Arial"/>
          <w:lang w:val="en-US"/>
        </w:rPr>
        <w:t>:</w:t>
      </w:r>
      <w:r w:rsidR="001F7A5D" w:rsidRPr="00877DE2">
        <w:rPr>
          <w:rFonts w:eastAsia="Calibri" w:cs="Arial"/>
          <w:lang w:val="en-US"/>
        </w:rPr>
        <w:t xml:space="preserve"> </w:t>
      </w:r>
      <w:r w:rsidR="00612FF3" w:rsidRPr="00877DE2">
        <w:rPr>
          <w:rFonts w:eastAsia="Calibri" w:cs="Arial"/>
          <w:lang w:val="en-US"/>
        </w:rPr>
        <w:t>“</w:t>
      </w:r>
      <w:r w:rsidR="00612FF3" w:rsidRPr="009964E3">
        <w:rPr>
          <w:rFonts w:eastAsia="Calibri" w:cs="Arial"/>
          <w:i/>
          <w:iCs/>
          <w:lang w:val="en-US"/>
        </w:rPr>
        <w:t xml:space="preserve">yes, </w:t>
      </w:r>
      <w:r w:rsidR="009964E3" w:rsidRPr="009964E3">
        <w:rPr>
          <w:rFonts w:eastAsia="Calibri" w:cs="Arial"/>
          <w:i/>
          <w:iCs/>
          <w:lang w:val="en-US"/>
        </w:rPr>
        <w:t>it is possible to trust</w:t>
      </w:r>
      <w:r w:rsidR="00612FF3" w:rsidRPr="009964E3">
        <w:rPr>
          <w:rFonts w:eastAsia="Calibri" w:cs="Arial"/>
          <w:i/>
          <w:iCs/>
          <w:lang w:val="en-US"/>
        </w:rPr>
        <w:t xml:space="preserve"> this user because </w:t>
      </w:r>
      <w:r w:rsidR="009964E3" w:rsidRPr="009964E3">
        <w:rPr>
          <w:rFonts w:eastAsia="Calibri" w:cs="Arial"/>
          <w:i/>
          <w:iCs/>
          <w:lang w:val="en-US"/>
        </w:rPr>
        <w:t>I</w:t>
      </w:r>
      <w:r w:rsidR="00612FF3" w:rsidRPr="009964E3">
        <w:rPr>
          <w:rFonts w:eastAsia="Calibri" w:cs="Arial"/>
          <w:i/>
          <w:iCs/>
          <w:lang w:val="en-US"/>
        </w:rPr>
        <w:t xml:space="preserve"> have </w:t>
      </w:r>
      <w:r w:rsidR="009964E3" w:rsidRPr="009964E3">
        <w:rPr>
          <w:rFonts w:eastAsia="Calibri" w:cs="Arial"/>
          <w:i/>
          <w:iCs/>
          <w:lang w:val="en-US"/>
        </w:rPr>
        <w:t>authenticated</w:t>
      </w:r>
      <w:r w:rsidR="00612FF3" w:rsidRPr="009964E3">
        <w:rPr>
          <w:rFonts w:eastAsia="Calibri" w:cs="Arial"/>
          <w:i/>
          <w:iCs/>
          <w:lang w:val="en-US"/>
        </w:rPr>
        <w:t xml:space="preserve"> </w:t>
      </w:r>
      <w:r w:rsidR="009964E3">
        <w:rPr>
          <w:rFonts w:eastAsia="Calibri" w:cs="Arial"/>
          <w:i/>
          <w:iCs/>
          <w:lang w:val="en-US"/>
        </w:rPr>
        <w:t>it</w:t>
      </w:r>
      <w:r w:rsidR="00612FF3" w:rsidRPr="00877DE2">
        <w:rPr>
          <w:rFonts w:eastAsia="Calibri" w:cs="Arial"/>
          <w:lang w:val="en-US"/>
        </w:rPr>
        <w:t>”.</w:t>
      </w:r>
    </w:p>
    <w:p w14:paraId="783CA0E1" w14:textId="02EAE2BA" w:rsidR="009964E3" w:rsidRDefault="0086553D" w:rsidP="00686E57">
      <w:pPr>
        <w:jc w:val="left"/>
        <w:rPr>
          <w:rFonts w:eastAsia="Calibri" w:cs="Arial"/>
          <w:lang w:val="en-US"/>
        </w:rPr>
      </w:pPr>
      <w:r w:rsidRPr="00877DE2">
        <w:rPr>
          <w:rFonts w:eastAsia="Calibri" w:cs="Arial"/>
          <w:lang w:val="en-US"/>
        </w:rPr>
        <w:t>In this example of authentication assertion request we can see</w:t>
      </w:r>
      <w:r w:rsidR="00357CE5" w:rsidRPr="00877DE2">
        <w:rPr>
          <w:rFonts w:eastAsia="Calibri" w:cs="Arial"/>
          <w:lang w:val="en-US"/>
        </w:rPr>
        <w:t xml:space="preserve"> </w:t>
      </w:r>
      <w:r w:rsidR="00357CE5" w:rsidRPr="00877DE2">
        <w:rPr>
          <w:rFonts w:eastAsia="Calibri" w:cs="Arial"/>
          <w:b/>
          <w:bCs/>
          <w:lang w:val="en-US"/>
        </w:rPr>
        <w:t>sam</w:t>
      </w:r>
      <w:r w:rsidR="005500C5" w:rsidRPr="00877DE2">
        <w:rPr>
          <w:rFonts w:eastAsia="Calibri" w:cs="Arial"/>
          <w:b/>
          <w:bCs/>
          <w:lang w:val="en-US"/>
        </w:rPr>
        <w:t>lp</w:t>
      </w:r>
      <w:r w:rsidR="005A484C" w:rsidRPr="00877DE2">
        <w:rPr>
          <w:rFonts w:eastAsia="Calibri" w:cs="Arial"/>
          <w:lang w:val="en-US"/>
        </w:rPr>
        <w:t>, where p stand for protocol</w:t>
      </w:r>
      <w:r w:rsidR="004635DD" w:rsidRPr="00877DE2">
        <w:rPr>
          <w:rFonts w:eastAsia="Calibri" w:cs="Arial"/>
          <w:lang w:val="en-US"/>
        </w:rPr>
        <w:t>, then there are the version</w:t>
      </w:r>
      <w:r w:rsidR="00A83F67" w:rsidRPr="00877DE2">
        <w:rPr>
          <w:rFonts w:eastAsia="Calibri" w:cs="Arial"/>
          <w:lang w:val="en-US"/>
        </w:rPr>
        <w:t xml:space="preserve"> and the requestID</w:t>
      </w:r>
      <w:r w:rsidR="00EC3DE0" w:rsidRPr="00877DE2">
        <w:rPr>
          <w:rFonts w:eastAsia="Calibri" w:cs="Arial"/>
          <w:lang w:val="en-US"/>
        </w:rPr>
        <w:t>.</w:t>
      </w:r>
    </w:p>
    <w:p w14:paraId="0808B43E" w14:textId="77777777" w:rsidR="009964E3" w:rsidRDefault="009964E3">
      <w:pPr>
        <w:jc w:val="left"/>
        <w:rPr>
          <w:rFonts w:eastAsia="Calibri" w:cs="Arial"/>
          <w:lang w:val="en-US"/>
        </w:rPr>
      </w:pPr>
      <w:r>
        <w:rPr>
          <w:rFonts w:eastAsia="Calibri" w:cs="Arial"/>
          <w:lang w:val="en-US"/>
        </w:rPr>
        <w:br w:type="page"/>
      </w:r>
    </w:p>
    <w:p w14:paraId="709A91EC" w14:textId="56E1C5C6" w:rsidR="009964E3" w:rsidRPr="0058790E" w:rsidRDefault="009964E3" w:rsidP="0058790E">
      <w:pPr>
        <w:pStyle w:val="Titolo3"/>
        <w:rPr>
          <w:lang w:val="en-US"/>
        </w:rPr>
      </w:pPr>
      <w:bookmarkStart w:id="261" w:name="_Toc91005646"/>
      <w:r>
        <w:rPr>
          <w:lang w:val="en-US"/>
        </w:rPr>
        <w:t>Example authentication assertion request</w:t>
      </w:r>
      <w:bookmarkEnd w:id="261"/>
    </w:p>
    <w:p w14:paraId="28168323" w14:textId="77777777" w:rsidR="00D7452E" w:rsidRDefault="0058790E" w:rsidP="0058790E">
      <w:pPr>
        <w:rPr>
          <w:rFonts w:eastAsia="Calibri" w:cs="Arial"/>
          <w:lang w:val="en-US"/>
        </w:rPr>
      </w:pPr>
      <w:r w:rsidRPr="0058790E">
        <w:rPr>
          <w:rFonts w:eastAsia="Calibri" w:cs="Arial"/>
          <w:noProof/>
          <w:lang w:val="en-US"/>
        </w:rPr>
        <w:drawing>
          <wp:anchor distT="0" distB="0" distL="114300" distR="114300" simplePos="0" relativeHeight="251688448" behindDoc="0" locked="0" layoutInCell="1" allowOverlap="1" wp14:anchorId="362D7D39" wp14:editId="2AA7AE63">
            <wp:simplePos x="0" y="0"/>
            <wp:positionH relativeFrom="margin">
              <wp:align>right</wp:align>
            </wp:positionH>
            <wp:positionV relativeFrom="paragraph">
              <wp:posOffset>17145</wp:posOffset>
            </wp:positionV>
            <wp:extent cx="3842197" cy="1704975"/>
            <wp:effectExtent l="0" t="0" r="6350" b="0"/>
            <wp:wrapSquare wrapText="bothSides"/>
            <wp:docPr id="67955287" name="Immagine 679552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287" name="Immagine 67955287" descr="Immagine che contiene testo&#10;&#10;Descrizione generata automaticamente"/>
                    <pic:cNvPicPr/>
                  </pic:nvPicPr>
                  <pic:blipFill>
                    <a:blip r:embed="rId121">
                      <a:extLst>
                        <a:ext uri="{28A0092B-C50C-407E-A947-70E740481C1C}">
                          <a14:useLocalDpi xmlns:a14="http://schemas.microsoft.com/office/drawing/2010/main" val="0"/>
                        </a:ext>
                      </a:extLst>
                    </a:blip>
                    <a:stretch>
                      <a:fillRect/>
                    </a:stretch>
                  </pic:blipFill>
                  <pic:spPr>
                    <a:xfrm>
                      <a:off x="0" y="0"/>
                      <a:ext cx="3842197" cy="1704975"/>
                    </a:xfrm>
                    <a:prstGeom prst="rect">
                      <a:avLst/>
                    </a:prstGeom>
                  </pic:spPr>
                </pic:pic>
              </a:graphicData>
            </a:graphic>
          </wp:anchor>
        </w:drawing>
      </w:r>
      <w:r>
        <w:rPr>
          <w:rFonts w:eastAsia="Calibri" w:cs="Arial"/>
          <w:lang w:val="en-US"/>
        </w:rPr>
        <w:t>In the picture the example shows now</w:t>
      </w:r>
      <w:r w:rsidR="00D7452E">
        <w:rPr>
          <w:rFonts w:eastAsia="Calibri" w:cs="Arial"/>
          <w:lang w:val="en-US"/>
        </w:rPr>
        <w:t xml:space="preserve"> </w:t>
      </w:r>
      <w:r w:rsidR="00D7452E" w:rsidRPr="00D7452E">
        <w:rPr>
          <w:rFonts w:eastAsia="Calibri" w:cs="Arial"/>
          <w:i/>
          <w:iCs/>
          <w:lang w:val="en-US"/>
        </w:rPr>
        <w:t>&lt;samlp</w:t>
      </w:r>
      <w:r w:rsidR="00D7452E">
        <w:rPr>
          <w:rFonts w:eastAsia="Calibri" w:cs="Arial"/>
          <w:lang w:val="en-US"/>
        </w:rPr>
        <w:t xml:space="preserve"> where </w:t>
      </w:r>
      <w:r w:rsidR="00D7452E" w:rsidRPr="00D7452E">
        <w:rPr>
          <w:rFonts w:eastAsia="Calibri" w:cs="Arial"/>
          <w:i/>
          <w:iCs/>
          <w:lang w:val="en-US"/>
        </w:rPr>
        <w:t>p</w:t>
      </w:r>
      <w:r w:rsidR="00D7452E">
        <w:rPr>
          <w:rFonts w:eastAsia="Calibri" w:cs="Arial"/>
          <w:lang w:val="en-US"/>
        </w:rPr>
        <w:t xml:space="preserve"> stands for protocol.</w:t>
      </w:r>
      <w:r>
        <w:rPr>
          <w:rFonts w:eastAsia="Calibri" w:cs="Arial"/>
          <w:lang w:val="en-US"/>
        </w:rPr>
        <w:t xml:space="preserve"> </w:t>
      </w:r>
    </w:p>
    <w:p w14:paraId="0E305AFB" w14:textId="5C88436B" w:rsidR="00047A2C" w:rsidRPr="00877DE2" w:rsidRDefault="00EC3DE0" w:rsidP="0058790E">
      <w:pPr>
        <w:rPr>
          <w:rFonts w:eastAsia="Calibri" w:cs="Arial"/>
          <w:lang w:val="en-US"/>
        </w:rPr>
      </w:pPr>
      <w:r w:rsidRPr="00877DE2">
        <w:rPr>
          <w:rFonts w:eastAsia="Calibri" w:cs="Arial"/>
          <w:lang w:val="en-US"/>
        </w:rPr>
        <w:t>The</w:t>
      </w:r>
      <w:r w:rsidR="00B2118E">
        <w:rPr>
          <w:rFonts w:eastAsia="Calibri" w:cs="Arial"/>
          <w:lang w:val="en-US"/>
        </w:rPr>
        <w:t xml:space="preserve"> content will now be an </w:t>
      </w:r>
      <w:r w:rsidRPr="00B2118E">
        <w:rPr>
          <w:rFonts w:eastAsia="Calibri" w:cs="Arial"/>
          <w:i/>
          <w:iCs/>
          <w:lang w:val="en-US"/>
        </w:rPr>
        <w:t>AuthenticationQuery</w:t>
      </w:r>
      <w:r w:rsidR="00642E23" w:rsidRPr="00877DE2">
        <w:rPr>
          <w:rFonts w:eastAsia="Calibri" w:cs="Arial"/>
          <w:lang w:val="en-US"/>
        </w:rPr>
        <w:t xml:space="preserve"> </w:t>
      </w:r>
      <w:r w:rsidR="00B2118E">
        <w:rPr>
          <w:rFonts w:eastAsia="Calibri" w:cs="Arial"/>
          <w:lang w:val="en-US"/>
        </w:rPr>
        <w:t>which asks for information</w:t>
      </w:r>
      <w:r w:rsidR="00511D2D">
        <w:rPr>
          <w:rFonts w:eastAsia="Calibri" w:cs="Arial"/>
          <w:lang w:val="en-US"/>
        </w:rPr>
        <w:t xml:space="preserve"> about the specified user. It is something like:</w:t>
      </w:r>
      <w:r w:rsidR="00297E13" w:rsidRPr="00877DE2">
        <w:rPr>
          <w:rFonts w:eastAsia="Calibri" w:cs="Arial"/>
          <w:lang w:val="en-US"/>
        </w:rPr>
        <w:t xml:space="preserve"> “</w:t>
      </w:r>
      <w:r w:rsidR="00297E13" w:rsidRPr="00511D2D">
        <w:rPr>
          <w:rFonts w:eastAsia="Calibri" w:cs="Arial"/>
          <w:i/>
          <w:iCs/>
          <w:lang w:val="en-US"/>
        </w:rPr>
        <w:t>please tell me if you have authenticated this guy that pretend</w:t>
      </w:r>
      <w:r w:rsidR="00511D2D">
        <w:rPr>
          <w:rFonts w:eastAsia="Calibri" w:cs="Arial"/>
          <w:i/>
          <w:iCs/>
          <w:lang w:val="en-US"/>
        </w:rPr>
        <w:t>s</w:t>
      </w:r>
      <w:r w:rsidR="00297E13" w:rsidRPr="00511D2D">
        <w:rPr>
          <w:rFonts w:eastAsia="Calibri" w:cs="Arial"/>
          <w:i/>
          <w:iCs/>
          <w:lang w:val="en-US"/>
        </w:rPr>
        <w:t xml:space="preserve"> to be alioy in </w:t>
      </w:r>
      <w:r w:rsidR="00047A2C" w:rsidRPr="00511D2D">
        <w:rPr>
          <w:rFonts w:eastAsia="Calibri" w:cs="Arial"/>
          <w:i/>
          <w:iCs/>
          <w:lang w:val="en-US"/>
        </w:rPr>
        <w:t xml:space="preserve">the domain </w:t>
      </w:r>
      <w:r w:rsidR="00297E13" w:rsidRPr="00511D2D">
        <w:rPr>
          <w:rFonts w:eastAsia="Calibri" w:cs="Arial"/>
          <w:i/>
          <w:iCs/>
          <w:lang w:val="en-US"/>
        </w:rPr>
        <w:t>polito.it</w:t>
      </w:r>
      <w:r w:rsidR="00297E13" w:rsidRPr="00877DE2">
        <w:rPr>
          <w:rFonts w:eastAsia="Calibri" w:cs="Arial"/>
          <w:lang w:val="en-US"/>
        </w:rPr>
        <w:t>”</w:t>
      </w:r>
      <w:r w:rsidR="00047A2C" w:rsidRPr="00877DE2">
        <w:rPr>
          <w:rFonts w:eastAsia="Calibri" w:cs="Arial"/>
          <w:lang w:val="en-US"/>
        </w:rPr>
        <w:t>.</w:t>
      </w:r>
    </w:p>
    <w:p w14:paraId="6F48CF7D" w14:textId="3ADD8F29" w:rsidR="00047A2C" w:rsidRDefault="009B6A4C" w:rsidP="00511D2D">
      <w:pPr>
        <w:pStyle w:val="Titolo3"/>
        <w:rPr>
          <w:rFonts w:eastAsia="Calibri" w:cs="Arial"/>
          <w:b w:val="0"/>
        </w:rPr>
      </w:pPr>
      <w:bookmarkStart w:id="262" w:name="_Toc91005647"/>
      <w:r w:rsidRPr="00877DE2">
        <w:rPr>
          <w:lang w:val="en-US"/>
        </w:rPr>
        <w:t>Trust relation</w:t>
      </w:r>
      <w:bookmarkEnd w:id="262"/>
    </w:p>
    <w:p w14:paraId="3EFDC2F3" w14:textId="304387EF" w:rsidR="009B6A4C" w:rsidRPr="00877DE2" w:rsidRDefault="00D76EAC" w:rsidP="0058790E">
      <w:pPr>
        <w:rPr>
          <w:rFonts w:eastAsia="Calibri" w:cs="Arial"/>
          <w:lang w:val="en-US"/>
        </w:rPr>
      </w:pPr>
      <w:r w:rsidRPr="00877DE2">
        <w:rPr>
          <w:rFonts w:eastAsia="Calibri" w:cs="Arial"/>
          <w:lang w:val="en-US"/>
        </w:rPr>
        <w:t xml:space="preserve">The assertion is part of a </w:t>
      </w:r>
      <w:r w:rsidR="00511D2D" w:rsidRPr="00877DE2">
        <w:rPr>
          <w:rFonts w:eastAsia="Calibri" w:cs="Arial"/>
          <w:lang w:val="en-US"/>
        </w:rPr>
        <w:t xml:space="preserve">triangle </w:t>
      </w:r>
      <w:r w:rsidR="00511D2D">
        <w:rPr>
          <w:rFonts w:eastAsia="Calibri" w:cs="Arial"/>
          <w:lang w:val="en-US"/>
        </w:rPr>
        <w:t xml:space="preserve">due to the parties: </w:t>
      </w:r>
      <w:r w:rsidRPr="00877DE2">
        <w:rPr>
          <w:rFonts w:eastAsia="Calibri" w:cs="Arial"/>
          <w:lang w:val="en-US"/>
        </w:rPr>
        <w:t>user, service provider</w:t>
      </w:r>
      <w:r w:rsidR="00040B95" w:rsidRPr="00877DE2">
        <w:rPr>
          <w:rFonts w:eastAsia="Calibri" w:cs="Arial"/>
          <w:lang w:val="en-US"/>
        </w:rPr>
        <w:t xml:space="preserve"> and the identity provider</w:t>
      </w:r>
      <w:r w:rsidR="00511D2D">
        <w:rPr>
          <w:rFonts w:eastAsia="Calibri" w:cs="Arial"/>
          <w:lang w:val="en-US"/>
        </w:rPr>
        <w:t>.</w:t>
      </w:r>
      <w:r w:rsidR="00A32BF4" w:rsidRPr="00877DE2">
        <w:rPr>
          <w:rFonts w:eastAsia="Calibri" w:cs="Arial"/>
          <w:lang w:val="en-US"/>
        </w:rPr>
        <w:t xml:space="preserve"> </w:t>
      </w:r>
      <w:r w:rsidR="00511D2D">
        <w:rPr>
          <w:rFonts w:eastAsia="Calibri" w:cs="Arial"/>
          <w:lang w:val="en-US"/>
        </w:rPr>
        <w:t xml:space="preserve">The one </w:t>
      </w:r>
      <w:r w:rsidR="00911632" w:rsidRPr="00877DE2">
        <w:rPr>
          <w:rFonts w:eastAsia="Calibri" w:cs="Arial"/>
          <w:lang w:val="en-US"/>
        </w:rPr>
        <w:t>who accept</w:t>
      </w:r>
      <w:r w:rsidR="00511D2D">
        <w:rPr>
          <w:rFonts w:eastAsia="Calibri" w:cs="Arial"/>
          <w:lang w:val="en-US"/>
        </w:rPr>
        <w:t>s</w:t>
      </w:r>
      <w:r w:rsidR="00911632" w:rsidRPr="00877DE2">
        <w:rPr>
          <w:rFonts w:eastAsia="Calibri" w:cs="Arial"/>
          <w:lang w:val="en-US"/>
        </w:rPr>
        <w:t xml:space="preserve"> </w:t>
      </w:r>
      <w:r w:rsidR="004F3C49" w:rsidRPr="00877DE2">
        <w:rPr>
          <w:rFonts w:eastAsia="Calibri" w:cs="Arial"/>
          <w:lang w:val="en-US"/>
        </w:rPr>
        <w:t xml:space="preserve">the assertion must trust the entity that generates </w:t>
      </w:r>
      <w:r w:rsidR="00511D2D">
        <w:rPr>
          <w:rFonts w:eastAsia="Calibri" w:cs="Arial"/>
          <w:lang w:val="en-US"/>
        </w:rPr>
        <w:t>an</w:t>
      </w:r>
      <w:r w:rsidR="004F3C49" w:rsidRPr="00877DE2">
        <w:rPr>
          <w:rFonts w:eastAsia="Calibri" w:cs="Arial"/>
          <w:lang w:val="en-US"/>
        </w:rPr>
        <w:t xml:space="preserve"> assertion</w:t>
      </w:r>
      <w:r w:rsidR="00061F0E" w:rsidRPr="00877DE2">
        <w:rPr>
          <w:rFonts w:eastAsia="Calibri" w:cs="Arial"/>
          <w:lang w:val="en-US"/>
        </w:rPr>
        <w:t>.</w:t>
      </w:r>
    </w:p>
    <w:p w14:paraId="41F7B374" w14:textId="518558C9" w:rsidR="00061F0E" w:rsidRPr="00877DE2" w:rsidRDefault="00BF0A93" w:rsidP="0058790E">
      <w:pPr>
        <w:rPr>
          <w:rFonts w:eastAsia="Calibri" w:cs="Arial"/>
          <w:lang w:val="en-US"/>
        </w:rPr>
      </w:pPr>
      <w:r w:rsidRPr="00877DE2">
        <w:rPr>
          <w:rFonts w:eastAsia="Calibri" w:cs="Arial"/>
          <w:lang w:val="en-US"/>
        </w:rPr>
        <w:t xml:space="preserve">The trust relation is established </w:t>
      </w:r>
      <w:r w:rsidR="00FE1B31" w:rsidRPr="00877DE2">
        <w:rPr>
          <w:rFonts w:eastAsia="Calibri" w:cs="Arial"/>
          <w:lang w:val="en-US"/>
        </w:rPr>
        <w:t xml:space="preserve">by </w:t>
      </w:r>
      <w:r w:rsidR="00FE1B31" w:rsidRPr="00B312C9">
        <w:rPr>
          <w:rFonts w:eastAsia="Calibri" w:cs="Arial"/>
          <w:b/>
          <w:bCs/>
          <w:lang w:val="en-US"/>
        </w:rPr>
        <w:t>pushing</w:t>
      </w:r>
      <w:r w:rsidR="00FE1B31" w:rsidRPr="00877DE2">
        <w:rPr>
          <w:rFonts w:eastAsia="Calibri" w:cs="Arial"/>
          <w:lang w:val="en-US"/>
        </w:rPr>
        <w:t xml:space="preserve"> </w:t>
      </w:r>
      <w:r w:rsidR="00741E20" w:rsidRPr="00877DE2">
        <w:rPr>
          <w:rFonts w:eastAsia="Calibri" w:cs="Arial"/>
          <w:lang w:val="en-US"/>
        </w:rPr>
        <w:t xml:space="preserve">or </w:t>
      </w:r>
      <w:r w:rsidR="00741E20" w:rsidRPr="00B312C9">
        <w:rPr>
          <w:rFonts w:eastAsia="Calibri" w:cs="Arial"/>
          <w:b/>
          <w:bCs/>
          <w:lang w:val="en-US"/>
        </w:rPr>
        <w:t>direct pull</w:t>
      </w:r>
      <w:r w:rsidR="00741E20" w:rsidRPr="00877DE2">
        <w:rPr>
          <w:rFonts w:eastAsia="Calibri" w:cs="Arial"/>
          <w:lang w:val="en-US"/>
        </w:rPr>
        <w:t xml:space="preserve"> on</w:t>
      </w:r>
      <w:r w:rsidR="00B312C9">
        <w:rPr>
          <w:rFonts w:eastAsia="Calibri" w:cs="Arial"/>
          <w:lang w:val="en-US"/>
        </w:rPr>
        <w:t xml:space="preserve"> a</w:t>
      </w:r>
      <w:r w:rsidR="00741E20" w:rsidRPr="00877DE2">
        <w:rPr>
          <w:rFonts w:eastAsia="Calibri" w:cs="Arial"/>
          <w:lang w:val="en-US"/>
        </w:rPr>
        <w:t xml:space="preserve"> </w:t>
      </w:r>
      <w:r w:rsidR="00741E20" w:rsidRPr="00877DE2">
        <w:rPr>
          <w:rFonts w:eastAsia="Calibri" w:cs="Arial"/>
          <w:b/>
          <w:bCs/>
          <w:lang w:val="en-US"/>
        </w:rPr>
        <w:t>secure channel</w:t>
      </w:r>
      <w:r w:rsidR="00741E20" w:rsidRPr="00877DE2">
        <w:rPr>
          <w:rFonts w:eastAsia="Calibri" w:cs="Arial"/>
          <w:lang w:val="en-US"/>
        </w:rPr>
        <w:t xml:space="preserve"> (e.g.</w:t>
      </w:r>
      <w:r w:rsidR="00B312C9">
        <w:rPr>
          <w:rFonts w:eastAsia="Calibri" w:cs="Arial"/>
          <w:lang w:val="en-US"/>
        </w:rPr>
        <w:t>,</w:t>
      </w:r>
      <w:r w:rsidR="00741E20" w:rsidRPr="00877DE2">
        <w:rPr>
          <w:rFonts w:eastAsia="Calibri" w:cs="Arial"/>
          <w:lang w:val="en-US"/>
        </w:rPr>
        <w:t xml:space="preserve"> TLS),</w:t>
      </w:r>
      <w:r w:rsidR="00B312C9">
        <w:rPr>
          <w:rFonts w:eastAsia="Calibri" w:cs="Arial"/>
          <w:lang w:val="en-US"/>
        </w:rPr>
        <w:t xml:space="preserve"> which may be established</w:t>
      </w:r>
      <w:r w:rsidR="003F6306" w:rsidRPr="00877DE2">
        <w:rPr>
          <w:rFonts w:eastAsia="Calibri" w:cs="Arial"/>
          <w:lang w:val="en-US"/>
        </w:rPr>
        <w:t xml:space="preserve"> with </w:t>
      </w:r>
      <w:r w:rsidR="003F6306" w:rsidRPr="00B312C9">
        <w:rPr>
          <w:rFonts w:eastAsia="Calibri" w:cs="Arial"/>
          <w:i/>
          <w:iCs/>
          <w:lang w:val="en-US"/>
        </w:rPr>
        <w:t>mutual authentication</w:t>
      </w:r>
      <w:r w:rsidR="003F6306" w:rsidRPr="00877DE2">
        <w:rPr>
          <w:rFonts w:eastAsia="Calibri" w:cs="Arial"/>
          <w:lang w:val="en-US"/>
        </w:rPr>
        <w:t xml:space="preserve"> or at least</w:t>
      </w:r>
      <w:r w:rsidR="00B6280F" w:rsidRPr="00877DE2">
        <w:rPr>
          <w:rFonts w:eastAsia="Calibri" w:cs="Arial"/>
          <w:lang w:val="en-US"/>
        </w:rPr>
        <w:t xml:space="preserve"> </w:t>
      </w:r>
      <w:r w:rsidR="003A6214" w:rsidRPr="00877DE2">
        <w:rPr>
          <w:rFonts w:eastAsia="Calibri" w:cs="Arial"/>
          <w:lang w:val="en-US"/>
        </w:rPr>
        <w:t xml:space="preserve">the </w:t>
      </w:r>
      <w:r w:rsidR="003A6214" w:rsidRPr="000A5386">
        <w:rPr>
          <w:rFonts w:eastAsia="Calibri" w:cs="Arial"/>
          <w:i/>
          <w:iCs/>
          <w:lang w:val="en-US"/>
        </w:rPr>
        <w:t>asserting party</w:t>
      </w:r>
      <w:r w:rsidR="003A6214" w:rsidRPr="00877DE2">
        <w:rPr>
          <w:rFonts w:eastAsia="Calibri" w:cs="Arial"/>
          <w:lang w:val="en-US"/>
        </w:rPr>
        <w:t xml:space="preserve"> </w:t>
      </w:r>
      <w:r w:rsidR="003A6214" w:rsidRPr="000A5386">
        <w:rPr>
          <w:rFonts w:eastAsia="Calibri" w:cs="Arial"/>
          <w:b/>
          <w:bCs/>
          <w:lang w:val="en-US"/>
        </w:rPr>
        <w:t>must</w:t>
      </w:r>
      <w:r w:rsidR="003A6214" w:rsidRPr="00877DE2">
        <w:rPr>
          <w:rFonts w:eastAsia="Calibri" w:cs="Arial"/>
          <w:lang w:val="en-US"/>
        </w:rPr>
        <w:t xml:space="preserve"> </w:t>
      </w:r>
      <w:r w:rsidR="009A78E0" w:rsidRPr="00877DE2">
        <w:rPr>
          <w:rFonts w:eastAsia="Calibri" w:cs="Arial"/>
          <w:lang w:val="en-US"/>
        </w:rPr>
        <w:t xml:space="preserve">authenticate </w:t>
      </w:r>
      <w:r w:rsidR="005175A1" w:rsidRPr="00877DE2">
        <w:rPr>
          <w:rFonts w:eastAsia="Calibri" w:cs="Arial"/>
          <w:lang w:val="en-US"/>
        </w:rPr>
        <w:t>itsel</w:t>
      </w:r>
      <w:r w:rsidR="00153F4F" w:rsidRPr="00877DE2">
        <w:rPr>
          <w:rFonts w:eastAsia="Calibri" w:cs="Arial"/>
          <w:lang w:val="en-US"/>
        </w:rPr>
        <w:t>f</w:t>
      </w:r>
      <w:r w:rsidR="000A5386">
        <w:rPr>
          <w:rFonts w:eastAsia="Calibri" w:cs="Arial"/>
          <w:lang w:val="en-US"/>
        </w:rPr>
        <w:t>.</w:t>
      </w:r>
      <w:r w:rsidR="00C75B3E">
        <w:rPr>
          <w:rFonts w:eastAsia="Calibri" w:cs="Arial"/>
          <w:lang w:val="en-US"/>
        </w:rPr>
        <w:t xml:space="preserve"> </w:t>
      </w:r>
      <w:r w:rsidR="000A5386">
        <w:rPr>
          <w:rFonts w:eastAsia="Calibri" w:cs="Arial"/>
          <w:lang w:val="en-US"/>
        </w:rPr>
        <w:t xml:space="preserve">If a </w:t>
      </w:r>
      <w:r w:rsidR="00153F4F" w:rsidRPr="00877DE2">
        <w:rPr>
          <w:rFonts w:eastAsia="Calibri" w:cs="Arial"/>
          <w:lang w:val="en-US"/>
        </w:rPr>
        <w:t>TLS channel</w:t>
      </w:r>
      <w:r w:rsidR="000A5386">
        <w:rPr>
          <w:rFonts w:eastAsia="Calibri" w:cs="Arial"/>
          <w:lang w:val="en-US"/>
        </w:rPr>
        <w:t xml:space="preserve"> is </w:t>
      </w:r>
      <w:r w:rsidR="000A5386" w:rsidRPr="00172105">
        <w:rPr>
          <w:rFonts w:eastAsia="Calibri" w:cs="Arial"/>
          <w:u w:val="single"/>
          <w:lang w:val="en-US"/>
        </w:rPr>
        <w:t>not</w:t>
      </w:r>
      <w:r w:rsidR="000A5386">
        <w:rPr>
          <w:rFonts w:eastAsia="Calibri" w:cs="Arial"/>
          <w:lang w:val="en-US"/>
        </w:rPr>
        <w:t xml:space="preserve"> used</w:t>
      </w:r>
      <w:r w:rsidR="00153F4F" w:rsidRPr="00877DE2">
        <w:rPr>
          <w:rFonts w:eastAsia="Calibri" w:cs="Arial"/>
          <w:lang w:val="en-US"/>
        </w:rPr>
        <w:t xml:space="preserve"> or if </w:t>
      </w:r>
      <w:r w:rsidR="00172105">
        <w:rPr>
          <w:rFonts w:eastAsia="Calibri" w:cs="Arial"/>
          <w:lang w:val="en-US"/>
        </w:rPr>
        <w:t xml:space="preserve">it is wanted to </w:t>
      </w:r>
      <w:r w:rsidR="00326B27" w:rsidRPr="00877DE2">
        <w:rPr>
          <w:rFonts w:eastAsia="Calibri" w:cs="Arial"/>
          <w:lang w:val="en-US"/>
        </w:rPr>
        <w:t>maintain a proof of th</w:t>
      </w:r>
      <w:r w:rsidR="00172105">
        <w:rPr>
          <w:rFonts w:eastAsia="Calibri" w:cs="Arial"/>
          <w:lang w:val="en-US"/>
        </w:rPr>
        <w:t>e</w:t>
      </w:r>
      <w:r w:rsidR="00326B27" w:rsidRPr="00877DE2">
        <w:rPr>
          <w:rFonts w:eastAsia="Calibri" w:cs="Arial"/>
          <w:lang w:val="en-US"/>
        </w:rPr>
        <w:t xml:space="preserve"> assertion, </w:t>
      </w:r>
      <w:r w:rsidR="00172105">
        <w:rPr>
          <w:rFonts w:eastAsia="Calibri" w:cs="Arial"/>
          <w:lang w:val="en-US"/>
        </w:rPr>
        <w:t xml:space="preserve">it is possible to use </w:t>
      </w:r>
      <w:r w:rsidR="00E03122" w:rsidRPr="00172105">
        <w:rPr>
          <w:rFonts w:eastAsia="Calibri" w:cs="Arial"/>
          <w:i/>
          <w:iCs/>
          <w:lang w:val="en-US"/>
        </w:rPr>
        <w:t>XMLsignature</w:t>
      </w:r>
      <w:r w:rsidR="00E03122" w:rsidRPr="00877DE2">
        <w:rPr>
          <w:rFonts w:eastAsia="Calibri" w:cs="Arial"/>
          <w:lang w:val="en-US"/>
        </w:rPr>
        <w:t xml:space="preserve"> </w:t>
      </w:r>
      <w:r w:rsidR="007C2247" w:rsidRPr="00877DE2">
        <w:rPr>
          <w:rFonts w:eastAsia="Calibri" w:cs="Arial"/>
          <w:lang w:val="en-US"/>
        </w:rPr>
        <w:t xml:space="preserve">over the </w:t>
      </w:r>
      <w:r w:rsidR="00172105">
        <w:rPr>
          <w:rFonts w:eastAsia="Calibri" w:cs="Arial"/>
          <w:lang w:val="en-US"/>
        </w:rPr>
        <w:t>SAML</w:t>
      </w:r>
      <w:r w:rsidR="007C2247" w:rsidRPr="00877DE2">
        <w:rPr>
          <w:rFonts w:eastAsia="Calibri" w:cs="Arial"/>
          <w:lang w:val="en-US"/>
        </w:rPr>
        <w:t xml:space="preserve"> object using a </w:t>
      </w:r>
      <w:r w:rsidR="007C2247" w:rsidRPr="00172105">
        <w:rPr>
          <w:rFonts w:eastAsia="Calibri" w:cs="Arial"/>
          <w:b/>
          <w:bCs/>
          <w:lang w:val="en-US"/>
        </w:rPr>
        <w:t>shared</w:t>
      </w:r>
      <w:r w:rsidR="007C2247" w:rsidRPr="00877DE2">
        <w:rPr>
          <w:rFonts w:eastAsia="Calibri" w:cs="Arial"/>
          <w:lang w:val="en-US"/>
        </w:rPr>
        <w:t xml:space="preserve"> (</w:t>
      </w:r>
      <w:r w:rsidR="007C2247" w:rsidRPr="00172105">
        <w:rPr>
          <w:rFonts w:eastAsia="Calibri" w:cs="Arial"/>
          <w:i/>
          <w:iCs/>
          <w:lang w:val="en-US"/>
        </w:rPr>
        <w:t>MAC</w:t>
      </w:r>
      <w:r w:rsidR="007C2247" w:rsidRPr="00877DE2">
        <w:rPr>
          <w:rFonts w:eastAsia="Calibri" w:cs="Arial"/>
          <w:lang w:val="en-US"/>
        </w:rPr>
        <w:t xml:space="preserve">) or </w:t>
      </w:r>
      <w:r w:rsidR="007C2247" w:rsidRPr="00172105">
        <w:rPr>
          <w:rFonts w:eastAsia="Calibri" w:cs="Arial"/>
          <w:b/>
          <w:bCs/>
          <w:lang w:val="en-US"/>
        </w:rPr>
        <w:t>public key</w:t>
      </w:r>
      <w:r w:rsidR="007C2247" w:rsidRPr="00877DE2">
        <w:rPr>
          <w:rFonts w:eastAsia="Calibri" w:cs="Arial"/>
          <w:lang w:val="en-US"/>
        </w:rPr>
        <w:t xml:space="preserve"> (</w:t>
      </w:r>
      <w:r w:rsidR="007C2247" w:rsidRPr="00172105">
        <w:rPr>
          <w:rFonts w:eastAsia="Calibri" w:cs="Arial"/>
          <w:i/>
          <w:iCs/>
          <w:lang w:val="en-US"/>
        </w:rPr>
        <w:t>real</w:t>
      </w:r>
      <w:r w:rsidR="00172105">
        <w:rPr>
          <w:rFonts w:eastAsia="Calibri" w:cs="Arial"/>
          <w:i/>
          <w:iCs/>
          <w:lang w:val="en-US"/>
        </w:rPr>
        <w:t xml:space="preserve"> d</w:t>
      </w:r>
      <w:r w:rsidR="007C2247" w:rsidRPr="00172105">
        <w:rPr>
          <w:rFonts w:eastAsia="Calibri" w:cs="Arial"/>
          <w:i/>
          <w:iCs/>
          <w:lang w:val="en-US"/>
        </w:rPr>
        <w:t>igital signature</w:t>
      </w:r>
      <w:r w:rsidR="007C2247" w:rsidRPr="00877DE2">
        <w:rPr>
          <w:rFonts w:eastAsia="Calibri" w:cs="Arial"/>
          <w:lang w:val="en-US"/>
        </w:rPr>
        <w:t>)</w:t>
      </w:r>
      <w:r w:rsidR="00172105">
        <w:rPr>
          <w:rFonts w:eastAsia="Calibri" w:cs="Arial"/>
          <w:lang w:val="en-US"/>
        </w:rPr>
        <w:t>.</w:t>
      </w:r>
      <w:r w:rsidR="007C2247" w:rsidRPr="00877DE2">
        <w:rPr>
          <w:rFonts w:eastAsia="Calibri" w:cs="Arial"/>
          <w:lang w:val="en-US"/>
        </w:rPr>
        <w:t xml:space="preserve"> </w:t>
      </w:r>
      <w:r w:rsidR="00C75B3E">
        <w:rPr>
          <w:rFonts w:eastAsia="Calibri" w:cs="Arial"/>
          <w:lang w:val="en-US"/>
        </w:rPr>
        <w:t>The last case is</w:t>
      </w:r>
      <w:r w:rsidR="007C2247" w:rsidRPr="00877DE2">
        <w:rPr>
          <w:rFonts w:eastAsia="Calibri" w:cs="Arial"/>
          <w:lang w:val="en-US"/>
        </w:rPr>
        <w:t xml:space="preserve"> a </w:t>
      </w:r>
      <w:r w:rsidR="00C75B3E" w:rsidRPr="00877DE2">
        <w:rPr>
          <w:rFonts w:eastAsia="Calibri" w:cs="Arial"/>
          <w:b/>
          <w:bCs/>
          <w:lang w:val="en-US"/>
        </w:rPr>
        <w:t>long-term</w:t>
      </w:r>
      <w:r w:rsidR="007C2247" w:rsidRPr="00877DE2">
        <w:rPr>
          <w:rFonts w:eastAsia="Calibri" w:cs="Arial"/>
          <w:b/>
          <w:bCs/>
          <w:lang w:val="en-US"/>
        </w:rPr>
        <w:t xml:space="preserve"> solution</w:t>
      </w:r>
      <w:r w:rsidR="00C75B3E">
        <w:rPr>
          <w:rFonts w:eastAsia="Calibri" w:cs="Arial"/>
          <w:b/>
          <w:bCs/>
          <w:lang w:val="en-US"/>
        </w:rPr>
        <w:t xml:space="preserve"> </w:t>
      </w:r>
      <w:r w:rsidR="00C75B3E">
        <w:rPr>
          <w:rFonts w:eastAsia="Calibri" w:cs="Arial"/>
          <w:lang w:val="en-US"/>
        </w:rPr>
        <w:t>while the TLS channel gives a temporary trust</w:t>
      </w:r>
      <w:r w:rsidR="007C2247" w:rsidRPr="00877DE2">
        <w:rPr>
          <w:rFonts w:eastAsia="Calibri" w:cs="Arial"/>
          <w:lang w:val="en-US"/>
        </w:rPr>
        <w:t>.</w:t>
      </w:r>
    </w:p>
    <w:p w14:paraId="63A76A24" w14:textId="601807A2" w:rsidR="007C2247" w:rsidRDefault="007C2247" w:rsidP="00E05231">
      <w:pPr>
        <w:pStyle w:val="Titolo2"/>
        <w:rPr>
          <w:rFonts w:eastAsia="Calibri" w:cs="Arial"/>
          <w:b w:val="0"/>
        </w:rPr>
      </w:pPr>
      <w:bookmarkStart w:id="263" w:name="_Toc91005648"/>
      <w:r w:rsidRPr="666356AB">
        <w:rPr>
          <w:lang w:val="en-US"/>
        </w:rPr>
        <w:t>Binding SAML</w:t>
      </w:r>
      <w:bookmarkEnd w:id="263"/>
    </w:p>
    <w:p w14:paraId="6363D75C" w14:textId="5D3B42E3" w:rsidR="007C2247" w:rsidRPr="00877DE2" w:rsidRDefault="00390B09" w:rsidP="00390B09">
      <w:pPr>
        <w:rPr>
          <w:rFonts w:eastAsia="Calibri" w:cs="Arial"/>
          <w:lang w:val="en-US"/>
        </w:rPr>
      </w:pPr>
      <w:r w:rsidRPr="00877DE2">
        <w:rPr>
          <w:rFonts w:eastAsia="Calibri" w:cs="Arial"/>
          <w:lang w:val="en-US"/>
        </w:rPr>
        <w:t>SAML defines what to transport,</w:t>
      </w:r>
      <w:r w:rsidR="00E152C7">
        <w:rPr>
          <w:rFonts w:eastAsia="Calibri" w:cs="Arial"/>
          <w:lang w:val="en-US"/>
        </w:rPr>
        <w:t xml:space="preserve"> while</w:t>
      </w:r>
      <w:r w:rsidRPr="00877DE2">
        <w:rPr>
          <w:rFonts w:eastAsia="Calibri" w:cs="Arial"/>
          <w:lang w:val="en-US"/>
        </w:rPr>
        <w:t xml:space="preserve"> the binding defines </w:t>
      </w:r>
      <w:r w:rsidRPr="00877DE2">
        <w:rPr>
          <w:rFonts w:eastAsia="Calibri" w:cs="Arial"/>
          <w:b/>
          <w:bCs/>
          <w:lang w:val="en-US"/>
        </w:rPr>
        <w:t xml:space="preserve">how </w:t>
      </w:r>
      <w:r w:rsidRPr="00877DE2">
        <w:rPr>
          <w:rFonts w:eastAsia="Calibri" w:cs="Arial"/>
          <w:lang w:val="en-US"/>
        </w:rPr>
        <w:t xml:space="preserve">to transport </w:t>
      </w:r>
      <w:r w:rsidR="00CB29A7" w:rsidRPr="00877DE2">
        <w:rPr>
          <w:rFonts w:eastAsia="Calibri" w:cs="Arial"/>
          <w:lang w:val="en-US"/>
        </w:rPr>
        <w:t xml:space="preserve">it </w:t>
      </w:r>
      <w:r w:rsidR="001E1ED8" w:rsidRPr="00877DE2">
        <w:rPr>
          <w:rFonts w:eastAsia="Calibri" w:cs="Arial"/>
          <w:lang w:val="en-US"/>
        </w:rPr>
        <w:t>(</w:t>
      </w:r>
      <w:r w:rsidR="00D9073A" w:rsidRPr="00877DE2">
        <w:rPr>
          <w:rFonts w:eastAsia="Calibri" w:cs="Arial"/>
          <w:lang w:val="en-US"/>
        </w:rPr>
        <w:t>e.g.</w:t>
      </w:r>
      <w:r w:rsidR="00E152C7">
        <w:rPr>
          <w:rFonts w:eastAsia="Calibri" w:cs="Arial"/>
          <w:lang w:val="en-US"/>
        </w:rPr>
        <w:t>, a</w:t>
      </w:r>
      <w:r w:rsidR="00D9073A" w:rsidRPr="00877DE2">
        <w:rPr>
          <w:rFonts w:eastAsia="Calibri" w:cs="Arial"/>
          <w:lang w:val="en-US"/>
        </w:rPr>
        <w:t xml:space="preserve"> network protocol for SAML requests and responses</w:t>
      </w:r>
      <w:r w:rsidR="001E1ED8" w:rsidRPr="00877DE2">
        <w:rPr>
          <w:rFonts w:eastAsia="Calibri" w:cs="Arial"/>
          <w:lang w:val="en-US"/>
        </w:rPr>
        <w:t>)</w:t>
      </w:r>
      <w:r w:rsidR="00A70B0C" w:rsidRPr="00877DE2">
        <w:rPr>
          <w:rFonts w:eastAsia="Calibri" w:cs="Arial"/>
          <w:lang w:val="en-US"/>
        </w:rPr>
        <w:t xml:space="preserve">, </w:t>
      </w:r>
      <w:r w:rsidR="008778B0" w:rsidRPr="00877DE2">
        <w:rPr>
          <w:rFonts w:eastAsia="Calibri" w:cs="Arial"/>
          <w:lang w:val="en-US"/>
        </w:rPr>
        <w:t xml:space="preserve">and there are </w:t>
      </w:r>
      <w:r w:rsidR="00E152C7">
        <w:rPr>
          <w:rFonts w:eastAsia="Calibri" w:cs="Arial"/>
          <w:lang w:val="en-US"/>
        </w:rPr>
        <w:t xml:space="preserve">quite </w:t>
      </w:r>
      <w:r w:rsidR="008778B0" w:rsidRPr="00877DE2">
        <w:rPr>
          <w:rFonts w:eastAsia="Calibri" w:cs="Arial"/>
          <w:lang w:val="en-US"/>
        </w:rPr>
        <w:t>a lot:</w:t>
      </w:r>
    </w:p>
    <w:p w14:paraId="52CEE8F9" w14:textId="4EBB4B8A" w:rsidR="008778B0" w:rsidRPr="00877DE2" w:rsidRDefault="008778B0" w:rsidP="001310CE">
      <w:pPr>
        <w:pStyle w:val="Paragrafoelenco"/>
        <w:numPr>
          <w:ilvl w:val="0"/>
          <w:numId w:val="107"/>
        </w:numPr>
        <w:rPr>
          <w:rFonts w:eastAsia="Calibri" w:cs="Arial"/>
          <w:lang w:val="en-US"/>
        </w:rPr>
      </w:pPr>
      <w:r w:rsidRPr="666356AB">
        <w:rPr>
          <w:rFonts w:eastAsia="Calibri" w:cs="Arial"/>
          <w:i/>
          <w:iCs/>
          <w:lang w:val="en-US"/>
        </w:rPr>
        <w:t>SAML/SOAP</w:t>
      </w:r>
      <w:r w:rsidR="00E152C7" w:rsidRPr="666356AB">
        <w:rPr>
          <w:rFonts w:eastAsia="Calibri" w:cs="Arial"/>
          <w:i/>
          <w:iCs/>
          <w:lang w:val="en-US"/>
        </w:rPr>
        <w:t>-</w:t>
      </w:r>
      <w:r w:rsidRPr="666356AB">
        <w:rPr>
          <w:rFonts w:eastAsia="Calibri" w:cs="Arial"/>
          <w:i/>
          <w:iCs/>
          <w:lang w:val="en-US"/>
        </w:rPr>
        <w:t>over-HTTP</w:t>
      </w:r>
      <w:r w:rsidRPr="666356AB">
        <w:rPr>
          <w:rFonts w:eastAsia="Calibri" w:cs="Arial"/>
          <w:lang w:val="en-US"/>
        </w:rPr>
        <w:t xml:space="preserve"> is the original one</w:t>
      </w:r>
      <w:r w:rsidR="00E152C7" w:rsidRPr="666356AB">
        <w:rPr>
          <w:rFonts w:eastAsia="Calibri" w:cs="Arial"/>
          <w:lang w:val="en-US"/>
        </w:rPr>
        <w:t xml:space="preserve">. </w:t>
      </w:r>
      <w:r w:rsidR="007937B2" w:rsidRPr="666356AB">
        <w:rPr>
          <w:rFonts w:eastAsia="Calibri" w:cs="Arial"/>
          <w:lang w:val="en-US"/>
        </w:rPr>
        <w:t xml:space="preserve">SOAP was </w:t>
      </w:r>
      <w:r w:rsidR="007937B2" w:rsidRPr="666356AB">
        <w:rPr>
          <w:rFonts w:eastAsia="Calibri" w:cs="Arial"/>
          <w:i/>
          <w:iCs/>
          <w:lang w:val="en-US"/>
        </w:rPr>
        <w:t>Service Oriented</w:t>
      </w:r>
      <w:r w:rsidR="00922D3B" w:rsidRPr="666356AB">
        <w:rPr>
          <w:rFonts w:eastAsia="Calibri" w:cs="Arial"/>
          <w:i/>
          <w:iCs/>
          <w:lang w:val="en-US"/>
        </w:rPr>
        <w:t xml:space="preserve"> Application Protocol</w:t>
      </w:r>
      <w:r w:rsidR="00922D3B" w:rsidRPr="666356AB">
        <w:rPr>
          <w:rFonts w:eastAsia="Calibri" w:cs="Arial"/>
          <w:lang w:val="en-US"/>
        </w:rPr>
        <w:t xml:space="preserve">, </w:t>
      </w:r>
      <w:r w:rsidR="0006662F" w:rsidRPr="666356AB">
        <w:rPr>
          <w:rFonts w:eastAsia="Calibri" w:cs="Arial"/>
          <w:lang w:val="en-US"/>
        </w:rPr>
        <w:t>which was</w:t>
      </w:r>
      <w:r w:rsidR="00922D3B" w:rsidRPr="666356AB">
        <w:rPr>
          <w:rFonts w:eastAsia="Calibri" w:cs="Arial"/>
          <w:lang w:val="en-US"/>
        </w:rPr>
        <w:t xml:space="preserve"> used long ago and </w:t>
      </w:r>
      <w:r w:rsidR="00DB2FFF" w:rsidRPr="666356AB">
        <w:rPr>
          <w:rFonts w:eastAsia="Calibri" w:cs="Arial"/>
          <w:lang w:val="en-US"/>
        </w:rPr>
        <w:t>nowadays it is negle</w:t>
      </w:r>
      <w:r w:rsidR="000C6BB1" w:rsidRPr="666356AB">
        <w:rPr>
          <w:rFonts w:eastAsia="Calibri" w:cs="Arial"/>
          <w:lang w:val="en-US"/>
        </w:rPr>
        <w:t>cted.</w:t>
      </w:r>
    </w:p>
    <w:p w14:paraId="34EB5BE2" w14:textId="7DF3A352" w:rsidR="000C6BB1" w:rsidRPr="00877DE2" w:rsidRDefault="00630519" w:rsidP="001310CE">
      <w:pPr>
        <w:pStyle w:val="Paragrafoelenco"/>
        <w:numPr>
          <w:ilvl w:val="0"/>
          <w:numId w:val="107"/>
        </w:numPr>
        <w:rPr>
          <w:rFonts w:eastAsia="Calibri" w:cs="Arial"/>
          <w:lang w:val="en-US"/>
        </w:rPr>
      </w:pPr>
      <w:r w:rsidRPr="666356AB">
        <w:rPr>
          <w:rFonts w:eastAsia="Calibri" w:cs="Arial"/>
          <w:lang w:val="en-US"/>
        </w:rPr>
        <w:t>SAML 2.0 define</w:t>
      </w:r>
      <w:r w:rsidR="0006662F" w:rsidRPr="666356AB">
        <w:rPr>
          <w:rFonts w:eastAsia="Calibri" w:cs="Arial"/>
          <w:lang w:val="en-US"/>
        </w:rPr>
        <w:t>d</w:t>
      </w:r>
      <w:r w:rsidRPr="666356AB">
        <w:rPr>
          <w:rFonts w:eastAsia="Calibri" w:cs="Arial"/>
          <w:lang w:val="en-US"/>
        </w:rPr>
        <w:t xml:space="preserve"> other bindings:</w:t>
      </w:r>
    </w:p>
    <w:p w14:paraId="1C4A96BE" w14:textId="20A7C98C" w:rsidR="00630519" w:rsidRPr="00877DE2" w:rsidRDefault="00591645" w:rsidP="001310CE">
      <w:pPr>
        <w:pStyle w:val="Paragrafoelenco"/>
        <w:numPr>
          <w:ilvl w:val="1"/>
          <w:numId w:val="107"/>
        </w:numPr>
        <w:rPr>
          <w:rFonts w:eastAsia="Calibri" w:cs="Arial"/>
          <w:lang w:val="en-US"/>
        </w:rPr>
      </w:pPr>
      <w:r w:rsidRPr="666356AB">
        <w:rPr>
          <w:rFonts w:eastAsia="Calibri" w:cs="Arial"/>
          <w:i/>
          <w:iCs/>
          <w:lang w:val="en-US"/>
        </w:rPr>
        <w:t>SAML SOAP binding</w:t>
      </w:r>
      <w:r w:rsidRPr="666356AB">
        <w:rPr>
          <w:rFonts w:eastAsia="Calibri" w:cs="Arial"/>
          <w:lang w:val="en-US"/>
        </w:rPr>
        <w:t xml:space="preserve"> </w:t>
      </w:r>
      <w:r w:rsidR="0006662F" w:rsidRPr="666356AB">
        <w:rPr>
          <w:rFonts w:eastAsia="Calibri" w:cs="Arial"/>
          <w:lang w:val="en-US"/>
        </w:rPr>
        <w:t>(based on SOAP 1.1) – again discouraged</w:t>
      </w:r>
    </w:p>
    <w:p w14:paraId="78C3A0C6" w14:textId="161D2721" w:rsidR="00332B5C" w:rsidRPr="00877DE2" w:rsidRDefault="00332B5C" w:rsidP="001310CE">
      <w:pPr>
        <w:pStyle w:val="Paragrafoelenco"/>
        <w:numPr>
          <w:ilvl w:val="1"/>
          <w:numId w:val="107"/>
        </w:numPr>
        <w:rPr>
          <w:rFonts w:eastAsia="Calibri" w:cs="Arial"/>
          <w:lang w:val="en-US"/>
        </w:rPr>
      </w:pPr>
      <w:r w:rsidRPr="666356AB">
        <w:rPr>
          <w:rFonts w:eastAsia="Calibri" w:cs="Arial"/>
          <w:lang w:val="en-US"/>
        </w:rPr>
        <w:t>Reverse SOAP</w:t>
      </w:r>
      <w:r w:rsidR="0006662F" w:rsidRPr="666356AB">
        <w:rPr>
          <w:rFonts w:eastAsia="Calibri" w:cs="Arial"/>
          <w:lang w:val="en-US"/>
        </w:rPr>
        <w:t xml:space="preserve"> (PAOS) binding – don’t care</w:t>
      </w:r>
    </w:p>
    <w:p w14:paraId="112224B7" w14:textId="042FA4BE" w:rsidR="00332B5C" w:rsidRPr="00877DE2" w:rsidRDefault="00B044C3" w:rsidP="001310CE">
      <w:pPr>
        <w:pStyle w:val="Paragrafoelenco"/>
        <w:numPr>
          <w:ilvl w:val="1"/>
          <w:numId w:val="107"/>
        </w:numPr>
        <w:rPr>
          <w:rFonts w:eastAsia="Calibri" w:cs="Arial"/>
          <w:b/>
          <w:bCs/>
          <w:lang w:val="en-US"/>
        </w:rPr>
      </w:pPr>
      <w:r w:rsidRPr="666356AB">
        <w:rPr>
          <w:rFonts w:eastAsia="Calibri" w:cs="Arial"/>
          <w:b/>
          <w:bCs/>
          <w:lang w:val="en-US"/>
        </w:rPr>
        <w:t xml:space="preserve">HTTP redirect </w:t>
      </w:r>
      <w:r w:rsidR="007B620A" w:rsidRPr="666356AB">
        <w:rPr>
          <w:rFonts w:eastAsia="Calibri" w:cs="Arial"/>
          <w:b/>
          <w:bCs/>
          <w:lang w:val="en-US"/>
        </w:rPr>
        <w:t>(GET) binding</w:t>
      </w:r>
    </w:p>
    <w:p w14:paraId="59211486" w14:textId="3BB21DA0" w:rsidR="006548C8" w:rsidRPr="00877DE2" w:rsidRDefault="006548C8" w:rsidP="001310CE">
      <w:pPr>
        <w:pStyle w:val="Paragrafoelenco"/>
        <w:numPr>
          <w:ilvl w:val="1"/>
          <w:numId w:val="107"/>
        </w:numPr>
        <w:rPr>
          <w:rFonts w:eastAsia="Calibri" w:cs="Arial"/>
          <w:b/>
          <w:bCs/>
          <w:lang w:val="en-US"/>
        </w:rPr>
      </w:pPr>
      <w:r w:rsidRPr="666356AB">
        <w:rPr>
          <w:rFonts w:eastAsia="Calibri" w:cs="Arial"/>
          <w:b/>
          <w:bCs/>
          <w:lang w:val="en-US"/>
        </w:rPr>
        <w:t>HTTP POST binding</w:t>
      </w:r>
    </w:p>
    <w:p w14:paraId="715413D2" w14:textId="1109EA87" w:rsidR="006548C8" w:rsidRPr="00877DE2" w:rsidRDefault="00620C3C" w:rsidP="001310CE">
      <w:pPr>
        <w:pStyle w:val="Paragrafoelenco"/>
        <w:numPr>
          <w:ilvl w:val="1"/>
          <w:numId w:val="107"/>
        </w:numPr>
        <w:rPr>
          <w:rFonts w:eastAsia="Calibri" w:cs="Arial"/>
          <w:b/>
          <w:bCs/>
          <w:lang w:val="en-US"/>
        </w:rPr>
      </w:pPr>
      <w:r w:rsidRPr="666356AB">
        <w:rPr>
          <w:rFonts w:eastAsia="Calibri" w:cs="Arial"/>
          <w:b/>
          <w:bCs/>
          <w:lang w:val="en-US"/>
        </w:rPr>
        <w:t>HTTP artifact binding</w:t>
      </w:r>
    </w:p>
    <w:p w14:paraId="23AADC55" w14:textId="723564FA" w:rsidR="00620C3C" w:rsidRPr="00876F17" w:rsidRDefault="000B41C6" w:rsidP="001310CE">
      <w:pPr>
        <w:pStyle w:val="Paragrafoelenco"/>
        <w:numPr>
          <w:ilvl w:val="1"/>
          <w:numId w:val="107"/>
        </w:numPr>
        <w:rPr>
          <w:rFonts w:eastAsia="Calibri" w:cs="Arial"/>
          <w:b/>
          <w:bCs/>
          <w:lang w:val="en-US"/>
        </w:rPr>
      </w:pPr>
      <w:r w:rsidRPr="666356AB">
        <w:rPr>
          <w:rFonts w:eastAsia="Calibri" w:cs="Arial"/>
          <w:lang w:val="en-US"/>
        </w:rPr>
        <w:t>SAML URI binding</w:t>
      </w:r>
    </w:p>
    <w:p w14:paraId="4A20FCC6" w14:textId="14BDC022" w:rsidR="00876F17" w:rsidRPr="00876F17" w:rsidRDefault="00876F17" w:rsidP="00876F17">
      <w:pPr>
        <w:rPr>
          <w:rFonts w:eastAsia="Calibri" w:cs="Arial"/>
          <w:lang w:val="en-US"/>
        </w:rPr>
      </w:pPr>
      <w:r>
        <w:rPr>
          <w:rFonts w:eastAsia="Calibri" w:cs="Arial"/>
          <w:lang w:val="en-US"/>
        </w:rPr>
        <w:t xml:space="preserve">The most interesting are the ones which are </w:t>
      </w:r>
      <w:r>
        <w:rPr>
          <w:rFonts w:eastAsia="Calibri" w:cs="Arial"/>
          <w:b/>
          <w:bCs/>
          <w:lang w:val="en-US"/>
        </w:rPr>
        <w:t>direct bindings with HTTP</w:t>
      </w:r>
      <w:r>
        <w:rPr>
          <w:rFonts w:eastAsia="Calibri" w:cs="Arial"/>
          <w:lang w:val="en-US"/>
        </w:rPr>
        <w:t>, since nowadays everything is transported via HTTP.</w:t>
      </w:r>
    </w:p>
    <w:p w14:paraId="2C8D39C6" w14:textId="4083EBCC" w:rsidR="000B41C6" w:rsidRDefault="00717EDC" w:rsidP="00E05231">
      <w:pPr>
        <w:pStyle w:val="Titolo2"/>
        <w:rPr>
          <w:rFonts w:eastAsia="Calibri" w:cs="Arial"/>
          <w:b w:val="0"/>
        </w:rPr>
      </w:pPr>
      <w:bookmarkStart w:id="264" w:name="_Toc91005649"/>
      <w:r w:rsidRPr="666356AB">
        <w:rPr>
          <w:lang w:val="en-US"/>
        </w:rPr>
        <w:t>SAML Profiles</w:t>
      </w:r>
      <w:bookmarkEnd w:id="264"/>
    </w:p>
    <w:p w14:paraId="4C1127C7" w14:textId="6752E19A" w:rsidR="00717EDC" w:rsidRPr="00877DE2" w:rsidRDefault="0048693F" w:rsidP="00876F17">
      <w:pPr>
        <w:rPr>
          <w:rFonts w:eastAsia="Calibri" w:cs="Arial"/>
          <w:lang w:val="en-US"/>
        </w:rPr>
      </w:pPr>
      <w:r w:rsidRPr="00550B49">
        <w:rPr>
          <w:rFonts w:eastAsia="Calibri" w:cs="Arial"/>
          <w:b/>
          <w:bCs/>
          <w:lang w:val="en-US"/>
        </w:rPr>
        <w:t>A SAML profile is a concrete manifestation of a defined use case using a particular combination of assertions, protocols, and bindings</w:t>
      </w:r>
      <w:r>
        <w:rPr>
          <w:rFonts w:eastAsia="Calibri" w:cs="Arial"/>
          <w:lang w:val="en-US"/>
        </w:rPr>
        <w:t xml:space="preserve">. </w:t>
      </w:r>
      <w:r w:rsidR="006054DA" w:rsidRPr="00877DE2">
        <w:rPr>
          <w:rFonts w:eastAsia="Calibri" w:cs="Arial"/>
          <w:lang w:val="en-US"/>
        </w:rPr>
        <w:t>In practice a profile is</w:t>
      </w:r>
      <w:r w:rsidR="00550B49">
        <w:rPr>
          <w:rFonts w:eastAsia="Calibri" w:cs="Arial"/>
          <w:lang w:val="en-US"/>
        </w:rPr>
        <w:t xml:space="preserve"> like</w:t>
      </w:r>
      <w:r w:rsidR="006054DA" w:rsidRPr="00877DE2">
        <w:rPr>
          <w:rFonts w:eastAsia="Calibri" w:cs="Arial"/>
          <w:lang w:val="en-US"/>
        </w:rPr>
        <w:t xml:space="preserve"> a </w:t>
      </w:r>
      <w:r w:rsidR="00550B49">
        <w:rPr>
          <w:rFonts w:eastAsia="Calibri" w:cs="Arial"/>
          <w:lang w:val="en-US"/>
        </w:rPr>
        <w:t>software pattern (</w:t>
      </w:r>
      <w:r w:rsidR="006054DA" w:rsidRPr="00550B49">
        <w:rPr>
          <w:rFonts w:eastAsia="Calibri" w:cs="Arial"/>
          <w:b/>
          <w:bCs/>
          <w:lang w:val="en-US"/>
        </w:rPr>
        <w:t>design pattern</w:t>
      </w:r>
      <w:r w:rsidR="00550B49">
        <w:rPr>
          <w:rFonts w:eastAsia="Calibri" w:cs="Arial"/>
          <w:b/>
          <w:bCs/>
          <w:lang w:val="en-US"/>
        </w:rPr>
        <w:t xml:space="preserve">) </w:t>
      </w:r>
      <w:r w:rsidR="00550B49">
        <w:rPr>
          <w:rFonts w:eastAsia="Calibri" w:cs="Arial"/>
          <w:lang w:val="en-US"/>
        </w:rPr>
        <w:t xml:space="preserve">which is a standard way to implement something </w:t>
      </w:r>
      <w:r w:rsidR="00D45233">
        <w:rPr>
          <w:rFonts w:eastAsia="Calibri" w:cs="Arial"/>
          <w:lang w:val="en-US"/>
        </w:rPr>
        <w:t>relative to i</w:t>
      </w:r>
      <w:r w:rsidR="004A7D1C" w:rsidRPr="00877DE2">
        <w:rPr>
          <w:rFonts w:eastAsia="Calibri" w:cs="Arial"/>
          <w:lang w:val="en-US"/>
        </w:rPr>
        <w:t xml:space="preserve">mportant information </w:t>
      </w:r>
      <w:r w:rsidR="00D768B2" w:rsidRPr="00877DE2">
        <w:rPr>
          <w:rFonts w:eastAsia="Calibri" w:cs="Arial"/>
          <w:lang w:val="en-US"/>
        </w:rPr>
        <w:t>for a specific use case</w:t>
      </w:r>
      <w:r w:rsidR="000A2E45" w:rsidRPr="00877DE2">
        <w:rPr>
          <w:rFonts w:eastAsia="Calibri" w:cs="Arial"/>
          <w:lang w:val="en-US"/>
        </w:rPr>
        <w:t>:</w:t>
      </w:r>
    </w:p>
    <w:p w14:paraId="3C8D221E" w14:textId="2736A1B9" w:rsidR="000A2E45" w:rsidRPr="00877DE2" w:rsidRDefault="000A2E45" w:rsidP="001310CE">
      <w:pPr>
        <w:pStyle w:val="Paragrafoelenco"/>
        <w:numPr>
          <w:ilvl w:val="0"/>
          <w:numId w:val="214"/>
        </w:numPr>
        <w:rPr>
          <w:rFonts w:eastAsia="Calibri" w:cs="Arial"/>
          <w:lang w:val="en-US"/>
        </w:rPr>
      </w:pPr>
      <w:r w:rsidRPr="666356AB">
        <w:rPr>
          <w:rFonts w:eastAsia="Calibri" w:cs="Arial"/>
          <w:b/>
          <w:bCs/>
          <w:lang w:val="en-US"/>
        </w:rPr>
        <w:t>Web browser profile</w:t>
      </w:r>
      <w:r w:rsidRPr="666356AB">
        <w:rPr>
          <w:rFonts w:eastAsia="Calibri" w:cs="Arial"/>
          <w:lang w:val="en-US"/>
        </w:rPr>
        <w:t xml:space="preserve"> is </w:t>
      </w:r>
      <w:r w:rsidR="00E068EC" w:rsidRPr="666356AB">
        <w:rPr>
          <w:rFonts w:eastAsia="Calibri" w:cs="Arial"/>
          <w:lang w:val="en-US"/>
        </w:rPr>
        <w:t>needed</w:t>
      </w:r>
      <w:r w:rsidRPr="666356AB">
        <w:rPr>
          <w:rFonts w:eastAsia="Calibri" w:cs="Arial"/>
          <w:lang w:val="en-US"/>
        </w:rPr>
        <w:t xml:space="preserve"> to </w:t>
      </w:r>
      <w:r w:rsidR="00A22F07" w:rsidRPr="666356AB">
        <w:rPr>
          <w:rFonts w:eastAsia="Calibri" w:cs="Arial"/>
          <w:lang w:val="en-US"/>
        </w:rPr>
        <w:t>implement</w:t>
      </w:r>
      <w:r w:rsidR="00F75ED2" w:rsidRPr="666356AB">
        <w:rPr>
          <w:rFonts w:eastAsia="Calibri" w:cs="Arial"/>
          <w:lang w:val="en-US"/>
        </w:rPr>
        <w:t xml:space="preserve"> </w:t>
      </w:r>
      <w:r w:rsidR="004B1317" w:rsidRPr="666356AB">
        <w:rPr>
          <w:rFonts w:eastAsia="Calibri" w:cs="Arial"/>
          <w:i/>
          <w:iCs/>
          <w:lang w:val="en-US"/>
        </w:rPr>
        <w:t xml:space="preserve">Single </w:t>
      </w:r>
      <w:r w:rsidR="006036B0" w:rsidRPr="666356AB">
        <w:rPr>
          <w:rFonts w:eastAsia="Calibri" w:cs="Arial"/>
          <w:i/>
          <w:iCs/>
          <w:lang w:val="en-US"/>
        </w:rPr>
        <w:t xml:space="preserve">Sign On </w:t>
      </w:r>
      <w:r w:rsidR="001A6C17" w:rsidRPr="666356AB">
        <w:rPr>
          <w:rFonts w:eastAsia="Calibri" w:cs="Arial"/>
          <w:lang w:val="en-US"/>
        </w:rPr>
        <w:t>(SSO) web</w:t>
      </w:r>
    </w:p>
    <w:p w14:paraId="3A6B4489" w14:textId="3D3902AC" w:rsidR="001A6C17" w:rsidRPr="00877DE2" w:rsidRDefault="001A6C17" w:rsidP="001310CE">
      <w:pPr>
        <w:pStyle w:val="Paragrafoelenco"/>
        <w:numPr>
          <w:ilvl w:val="0"/>
          <w:numId w:val="214"/>
        </w:numPr>
        <w:rPr>
          <w:rFonts w:eastAsia="Calibri" w:cs="Arial"/>
          <w:lang w:val="en-US"/>
        </w:rPr>
      </w:pPr>
      <w:r w:rsidRPr="666356AB">
        <w:rPr>
          <w:rFonts w:eastAsia="Calibri" w:cs="Arial"/>
          <w:b/>
          <w:bCs/>
          <w:lang w:val="en-US"/>
        </w:rPr>
        <w:t>SOAP profile</w:t>
      </w:r>
      <w:r w:rsidRPr="666356AB">
        <w:rPr>
          <w:rFonts w:eastAsia="Calibri" w:cs="Arial"/>
          <w:lang w:val="en-US"/>
        </w:rPr>
        <w:t xml:space="preserve"> is used for assertion about the SOAP payload</w:t>
      </w:r>
      <w:r w:rsidR="00D45233" w:rsidRPr="666356AB">
        <w:rPr>
          <w:rFonts w:eastAsia="Calibri" w:cs="Arial"/>
          <w:lang w:val="en-US"/>
        </w:rPr>
        <w:t xml:space="preserve"> – in case it is used</w:t>
      </w:r>
    </w:p>
    <w:p w14:paraId="7A336A4B" w14:textId="77777777" w:rsidR="001A6C17" w:rsidRPr="00877DE2" w:rsidRDefault="001A6C17" w:rsidP="00876F17">
      <w:pPr>
        <w:rPr>
          <w:rFonts w:eastAsia="Calibri" w:cs="Arial"/>
          <w:lang w:val="en-US"/>
        </w:rPr>
      </w:pPr>
    </w:p>
    <w:p w14:paraId="30656D7D" w14:textId="77777777" w:rsidR="0048693F" w:rsidRDefault="0048693F" w:rsidP="00876F17">
      <w:pPr>
        <w:rPr>
          <w:rFonts w:eastAsia="Calibri" w:cs="Arial"/>
          <w:b/>
          <w:bCs/>
          <w:lang w:val="en-US"/>
        </w:rPr>
      </w:pPr>
      <w:r>
        <w:rPr>
          <w:rFonts w:eastAsia="Calibri" w:cs="Arial"/>
          <w:b/>
          <w:bCs/>
          <w:lang w:val="en-US"/>
        </w:rPr>
        <w:br/>
      </w:r>
    </w:p>
    <w:p w14:paraId="571FDD92" w14:textId="77777777" w:rsidR="0048693F" w:rsidRDefault="0048693F">
      <w:pPr>
        <w:jc w:val="left"/>
        <w:rPr>
          <w:rFonts w:eastAsia="Calibri" w:cs="Arial"/>
          <w:b/>
          <w:bCs/>
          <w:lang w:val="en-US"/>
        </w:rPr>
      </w:pPr>
      <w:r>
        <w:rPr>
          <w:rFonts w:eastAsia="Calibri" w:cs="Arial"/>
          <w:b/>
          <w:bCs/>
          <w:lang w:val="en-US"/>
        </w:rPr>
        <w:br w:type="page"/>
      </w:r>
    </w:p>
    <w:p w14:paraId="7A0DE94A" w14:textId="09CF63F6" w:rsidR="00D45233" w:rsidRPr="00D45233" w:rsidRDefault="002B5AC0" w:rsidP="00D45233">
      <w:pPr>
        <w:pStyle w:val="Titolo3"/>
        <w:rPr>
          <w:lang w:val="en-US"/>
        </w:rPr>
      </w:pPr>
      <w:bookmarkStart w:id="265" w:name="_Toc91005650"/>
      <w:r w:rsidRPr="00877DE2">
        <w:rPr>
          <w:lang w:val="en-US"/>
        </w:rPr>
        <w:t>SAML: the SOAP</w:t>
      </w:r>
      <w:r w:rsidR="00D45233">
        <w:rPr>
          <w:lang w:val="en-US"/>
        </w:rPr>
        <w:t>-over-HTTP binding</w:t>
      </w:r>
      <w:bookmarkEnd w:id="265"/>
    </w:p>
    <w:p w14:paraId="2F4F2E98" w14:textId="315153F6" w:rsidR="00647DEF" w:rsidRPr="00877DE2" w:rsidRDefault="004D7812" w:rsidP="00876F17">
      <w:pPr>
        <w:rPr>
          <w:rFonts w:eastAsia="Calibri" w:cs="Arial"/>
          <w:lang w:val="en-US"/>
        </w:rPr>
      </w:pPr>
      <w:r w:rsidRPr="004D7812">
        <w:rPr>
          <w:rFonts w:eastAsia="Calibri" w:cs="Arial"/>
          <w:noProof/>
          <w:lang w:val="en-US"/>
        </w:rPr>
        <w:drawing>
          <wp:anchor distT="0" distB="0" distL="114300" distR="114300" simplePos="0" relativeHeight="251689472" behindDoc="0" locked="0" layoutInCell="1" allowOverlap="1" wp14:anchorId="6859622C" wp14:editId="63221FE5">
            <wp:simplePos x="0" y="0"/>
            <wp:positionH relativeFrom="margin">
              <wp:align>right</wp:align>
            </wp:positionH>
            <wp:positionV relativeFrom="paragraph">
              <wp:posOffset>6350</wp:posOffset>
            </wp:positionV>
            <wp:extent cx="1795780" cy="2209800"/>
            <wp:effectExtent l="0" t="0" r="0" b="0"/>
            <wp:wrapSquare wrapText="bothSides"/>
            <wp:docPr id="67955288" name="Immagine 6795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795780" cy="2209800"/>
                    </a:xfrm>
                    <a:prstGeom prst="rect">
                      <a:avLst/>
                    </a:prstGeom>
                  </pic:spPr>
                </pic:pic>
              </a:graphicData>
            </a:graphic>
            <wp14:sizeRelH relativeFrom="margin">
              <wp14:pctWidth>0</wp14:pctWidth>
            </wp14:sizeRelH>
            <wp14:sizeRelV relativeFrom="margin">
              <wp14:pctHeight>0</wp14:pctHeight>
            </wp14:sizeRelV>
          </wp:anchor>
        </w:drawing>
      </w:r>
      <w:r w:rsidR="0039146D" w:rsidRPr="00877DE2">
        <w:rPr>
          <w:rFonts w:eastAsia="Calibri" w:cs="Arial"/>
          <w:lang w:val="en-US"/>
        </w:rPr>
        <w:t>This is the original one (nowadays no more used).</w:t>
      </w:r>
      <w:r w:rsidR="00853321">
        <w:rPr>
          <w:rFonts w:eastAsia="Calibri" w:cs="Arial"/>
          <w:lang w:val="en-US"/>
        </w:rPr>
        <w:t xml:space="preserve"> The </w:t>
      </w:r>
      <w:r w:rsidR="000571DC" w:rsidRPr="00853321">
        <w:rPr>
          <w:rFonts w:eastAsia="Calibri" w:cs="Arial"/>
          <w:i/>
          <w:iCs/>
          <w:lang w:val="en-US"/>
        </w:rPr>
        <w:t>SAML request</w:t>
      </w:r>
      <w:r w:rsidR="00853321">
        <w:rPr>
          <w:rFonts w:eastAsia="Calibri" w:cs="Arial"/>
          <w:lang w:val="en-US"/>
        </w:rPr>
        <w:t xml:space="preserve"> </w:t>
      </w:r>
      <w:r w:rsidR="00853321">
        <w:rPr>
          <w:rFonts w:eastAsia="Calibri" w:cs="Arial"/>
          <w:i/>
          <w:iCs/>
          <w:lang w:val="en-US"/>
        </w:rPr>
        <w:t>or response</w:t>
      </w:r>
      <w:r w:rsidR="00853321">
        <w:rPr>
          <w:rFonts w:eastAsia="Calibri" w:cs="Arial"/>
          <w:lang w:val="en-US"/>
        </w:rPr>
        <w:t xml:space="preserve"> was put inside</w:t>
      </w:r>
      <w:r w:rsidR="00407092" w:rsidRPr="00877DE2">
        <w:rPr>
          <w:rFonts w:eastAsia="Calibri" w:cs="Arial"/>
          <w:lang w:val="en-US"/>
        </w:rPr>
        <w:t xml:space="preserve"> this message</w:t>
      </w:r>
      <w:r w:rsidR="0053112B" w:rsidRPr="00877DE2">
        <w:rPr>
          <w:rFonts w:eastAsia="Calibri" w:cs="Arial"/>
          <w:lang w:val="en-US"/>
        </w:rPr>
        <w:t xml:space="preserve"> in the body</w:t>
      </w:r>
      <w:r w:rsidR="00853321">
        <w:rPr>
          <w:rFonts w:eastAsia="Calibri" w:cs="Arial"/>
          <w:lang w:val="en-US"/>
        </w:rPr>
        <w:t>. T</w:t>
      </w:r>
      <w:r w:rsidR="00407092" w:rsidRPr="00877DE2">
        <w:rPr>
          <w:rFonts w:eastAsia="Calibri" w:cs="Arial"/>
          <w:lang w:val="en-US"/>
        </w:rPr>
        <w:t>hen the header specif</w:t>
      </w:r>
      <w:r w:rsidR="00853321">
        <w:rPr>
          <w:rFonts w:eastAsia="Calibri" w:cs="Arial"/>
          <w:lang w:val="en-US"/>
        </w:rPr>
        <w:t>ie</w:t>
      </w:r>
      <w:r w:rsidR="00FD5C18">
        <w:rPr>
          <w:rFonts w:eastAsia="Calibri" w:cs="Arial"/>
          <w:lang w:val="en-US"/>
        </w:rPr>
        <w:t>d</w:t>
      </w:r>
      <w:r w:rsidR="00407092" w:rsidRPr="00877DE2">
        <w:rPr>
          <w:rFonts w:eastAsia="Calibri" w:cs="Arial"/>
          <w:lang w:val="en-US"/>
        </w:rPr>
        <w:t xml:space="preserve"> </w:t>
      </w:r>
      <w:r w:rsidR="00503C51" w:rsidRPr="00877DE2">
        <w:rPr>
          <w:rFonts w:eastAsia="Calibri" w:cs="Arial"/>
          <w:lang w:val="en-US"/>
        </w:rPr>
        <w:t xml:space="preserve">what </w:t>
      </w:r>
      <w:r w:rsidR="00FD5C18">
        <w:rPr>
          <w:rFonts w:eastAsia="Calibri" w:cs="Arial"/>
          <w:lang w:val="en-US"/>
        </w:rPr>
        <w:t xml:space="preserve">was </w:t>
      </w:r>
      <w:r w:rsidR="00503C51" w:rsidRPr="00877DE2">
        <w:rPr>
          <w:rFonts w:eastAsia="Calibri" w:cs="Arial"/>
          <w:lang w:val="en-US"/>
        </w:rPr>
        <w:t>tra</w:t>
      </w:r>
      <w:r w:rsidR="0053112B" w:rsidRPr="00877DE2">
        <w:rPr>
          <w:rFonts w:eastAsia="Calibri" w:cs="Arial"/>
          <w:lang w:val="en-US"/>
        </w:rPr>
        <w:t>n</w:t>
      </w:r>
      <w:r w:rsidR="00503C51" w:rsidRPr="00877DE2">
        <w:rPr>
          <w:rFonts w:eastAsia="Calibri" w:cs="Arial"/>
          <w:lang w:val="en-US"/>
        </w:rPr>
        <w:t>sport</w:t>
      </w:r>
      <w:r w:rsidR="00FD5C18">
        <w:rPr>
          <w:rFonts w:eastAsia="Calibri" w:cs="Arial"/>
          <w:lang w:val="en-US"/>
        </w:rPr>
        <w:t>ed</w:t>
      </w:r>
      <w:r w:rsidR="00CC6238" w:rsidRPr="00877DE2">
        <w:rPr>
          <w:rFonts w:eastAsia="Calibri" w:cs="Arial"/>
          <w:lang w:val="en-US"/>
        </w:rPr>
        <w:t xml:space="preserve"> and everything was </w:t>
      </w:r>
      <w:r w:rsidR="00647DEF" w:rsidRPr="00877DE2">
        <w:rPr>
          <w:rFonts w:eastAsia="Calibri" w:cs="Arial"/>
          <w:lang w:val="en-US"/>
        </w:rPr>
        <w:t>in SAML</w:t>
      </w:r>
      <w:r w:rsidR="00FD5C18">
        <w:rPr>
          <w:rFonts w:eastAsia="Calibri" w:cs="Arial"/>
          <w:lang w:val="en-US"/>
        </w:rPr>
        <w:t xml:space="preserve">. This means that there were </w:t>
      </w:r>
      <w:r w:rsidR="00647DEF" w:rsidRPr="00FD5C18">
        <w:rPr>
          <w:rFonts w:eastAsia="Calibri" w:cs="Arial"/>
          <w:b/>
          <w:bCs/>
          <w:lang w:val="en-US"/>
        </w:rPr>
        <w:t>three layer</w:t>
      </w:r>
      <w:r w:rsidR="003E3662" w:rsidRPr="00FD5C18">
        <w:rPr>
          <w:rFonts w:eastAsia="Calibri" w:cs="Arial"/>
          <w:b/>
          <w:bCs/>
          <w:lang w:val="en-US"/>
        </w:rPr>
        <w:t>s</w:t>
      </w:r>
      <w:r w:rsidR="006817BC">
        <w:rPr>
          <w:rFonts w:eastAsia="Calibri" w:cs="Arial"/>
          <w:lang w:val="en-US"/>
        </w:rPr>
        <w:t xml:space="preserve">: </w:t>
      </w:r>
      <w:r w:rsidR="00647DEF" w:rsidRPr="00877DE2">
        <w:rPr>
          <w:rFonts w:eastAsia="Calibri" w:cs="Arial"/>
          <w:lang w:val="en-US"/>
        </w:rPr>
        <w:t xml:space="preserve">this </w:t>
      </w:r>
      <w:r w:rsidR="00A6645A" w:rsidRPr="00877DE2">
        <w:rPr>
          <w:rFonts w:eastAsia="Calibri" w:cs="Arial"/>
          <w:lang w:val="en-US"/>
        </w:rPr>
        <w:t xml:space="preserve">thing is transported </w:t>
      </w:r>
      <w:r w:rsidR="00D11F24" w:rsidRPr="00877DE2">
        <w:rPr>
          <w:rFonts w:eastAsia="Calibri" w:cs="Arial"/>
          <w:lang w:val="en-US"/>
        </w:rPr>
        <w:t xml:space="preserve">inside HTTP, </w:t>
      </w:r>
      <w:r w:rsidR="004F7624" w:rsidRPr="00877DE2">
        <w:rPr>
          <w:rFonts w:eastAsia="Calibri" w:cs="Arial"/>
          <w:lang w:val="en-US"/>
        </w:rPr>
        <w:t>but</w:t>
      </w:r>
      <w:r w:rsidR="002C70A7" w:rsidRPr="00877DE2">
        <w:rPr>
          <w:rFonts w:eastAsia="Calibri" w:cs="Arial"/>
          <w:lang w:val="en-US"/>
        </w:rPr>
        <w:t xml:space="preserve"> </w:t>
      </w:r>
      <w:r w:rsidR="00CE19E3" w:rsidRPr="00877DE2">
        <w:rPr>
          <w:rFonts w:eastAsia="Calibri" w:cs="Arial"/>
          <w:lang w:val="en-US"/>
        </w:rPr>
        <w:t>inside HTTP you are transporting SOAP and inside SOAP you are transporting SAML</w:t>
      </w:r>
      <w:r w:rsidR="00E80F18">
        <w:rPr>
          <w:rFonts w:eastAsia="Calibri" w:cs="Arial"/>
          <w:lang w:val="en-US"/>
        </w:rPr>
        <w:t>. S</w:t>
      </w:r>
      <w:r w:rsidR="004F7624" w:rsidRPr="00877DE2">
        <w:rPr>
          <w:rFonts w:eastAsia="Calibri" w:cs="Arial"/>
          <w:lang w:val="en-US"/>
        </w:rPr>
        <w:t>ince nowadays SOAP is no more used</w:t>
      </w:r>
      <w:r w:rsidR="00E80F18">
        <w:rPr>
          <w:rFonts w:eastAsia="Calibri" w:cs="Arial"/>
          <w:lang w:val="en-US"/>
        </w:rPr>
        <w:t>,</w:t>
      </w:r>
      <w:r w:rsidR="004F7624" w:rsidRPr="00877DE2">
        <w:rPr>
          <w:rFonts w:eastAsia="Calibri" w:cs="Arial"/>
          <w:lang w:val="en-US"/>
        </w:rPr>
        <w:t xml:space="preserve"> </w:t>
      </w:r>
      <w:r w:rsidR="00E80F18">
        <w:rPr>
          <w:rFonts w:eastAsia="Calibri" w:cs="Arial"/>
          <w:lang w:val="en-US"/>
        </w:rPr>
        <w:t>it is now used</w:t>
      </w:r>
      <w:r w:rsidR="0052340B" w:rsidRPr="00877DE2">
        <w:rPr>
          <w:rFonts w:eastAsia="Calibri" w:cs="Arial"/>
          <w:lang w:val="en-US"/>
        </w:rPr>
        <w:t xml:space="preserve"> SAML directly inside HTTP</w:t>
      </w:r>
      <w:r w:rsidR="00E80F18">
        <w:rPr>
          <w:rFonts w:eastAsia="Calibri" w:cs="Arial"/>
          <w:lang w:val="en-US"/>
        </w:rPr>
        <w:t>.</w:t>
      </w:r>
    </w:p>
    <w:p w14:paraId="65EEB02D" w14:textId="60622C7B" w:rsidR="00FD58A7" w:rsidRDefault="00FD58A7" w:rsidP="00876F17">
      <w:pPr>
        <w:rPr>
          <w:rFonts w:eastAsia="Calibri" w:cs="Arial"/>
          <w:lang w:val="en-US"/>
        </w:rPr>
      </w:pPr>
    </w:p>
    <w:p w14:paraId="62CE329A" w14:textId="77777777" w:rsidR="004D7812" w:rsidRDefault="004D7812" w:rsidP="00876F17">
      <w:pPr>
        <w:rPr>
          <w:rFonts w:eastAsia="Calibri" w:cs="Arial"/>
          <w:lang w:val="en-US"/>
        </w:rPr>
      </w:pPr>
    </w:p>
    <w:p w14:paraId="695D89E1" w14:textId="77777777" w:rsidR="004D7812" w:rsidRDefault="004D7812" w:rsidP="00876F17">
      <w:pPr>
        <w:rPr>
          <w:rFonts w:eastAsia="Calibri" w:cs="Arial"/>
          <w:lang w:val="en-US"/>
        </w:rPr>
      </w:pPr>
    </w:p>
    <w:p w14:paraId="26373EC7" w14:textId="631EC633" w:rsidR="004D7812" w:rsidRDefault="004D7812" w:rsidP="0052343A">
      <w:pPr>
        <w:pStyle w:val="Titolo3"/>
        <w:rPr>
          <w:lang w:val="en-US"/>
        </w:rPr>
      </w:pPr>
      <w:bookmarkStart w:id="266" w:name="_Toc91005651"/>
      <w:r>
        <w:rPr>
          <w:lang w:val="en-US"/>
        </w:rPr>
        <w:t>SAML: the SOAP profile</w:t>
      </w:r>
      <w:bookmarkEnd w:id="266"/>
    </w:p>
    <w:p w14:paraId="3F5C2D44" w14:textId="2FFF80D9" w:rsidR="0052343A" w:rsidRPr="00877DE2" w:rsidRDefault="0052343A" w:rsidP="00876F17">
      <w:pPr>
        <w:rPr>
          <w:rFonts w:eastAsia="Calibri" w:cs="Arial"/>
          <w:lang w:val="en-US"/>
        </w:rPr>
      </w:pPr>
      <w:r w:rsidRPr="00877DE2">
        <w:rPr>
          <w:rFonts w:eastAsia="Calibri" w:cs="Arial"/>
          <w:noProof/>
          <w:lang w:val="en-US"/>
        </w:rPr>
        <w:drawing>
          <wp:anchor distT="0" distB="0" distL="114300" distR="114300" simplePos="0" relativeHeight="251668992" behindDoc="0" locked="0" layoutInCell="1" allowOverlap="1" wp14:anchorId="60534BC2" wp14:editId="77FEBF6C">
            <wp:simplePos x="0" y="0"/>
            <wp:positionH relativeFrom="margin">
              <wp:align>right</wp:align>
            </wp:positionH>
            <wp:positionV relativeFrom="paragraph">
              <wp:posOffset>7620</wp:posOffset>
            </wp:positionV>
            <wp:extent cx="1805940" cy="2284095"/>
            <wp:effectExtent l="0" t="0" r="3810" b="1905"/>
            <wp:wrapThrough wrapText="bothSides">
              <wp:wrapPolygon edited="0">
                <wp:start x="0" y="0"/>
                <wp:lineTo x="0" y="21438"/>
                <wp:lineTo x="21418" y="21438"/>
                <wp:lineTo x="21418" y="0"/>
                <wp:lineTo x="0"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rotWithShape="1">
                    <a:blip r:embed="rId123">
                      <a:extLst>
                        <a:ext uri="{28A0092B-C50C-407E-A947-70E740481C1C}">
                          <a14:useLocalDpi xmlns:a14="http://schemas.microsoft.com/office/drawing/2010/main" val="0"/>
                        </a:ext>
                      </a:extLst>
                    </a:blip>
                    <a:srcRect l="3247" t="2595" r="1759" b="1363"/>
                    <a:stretch/>
                  </pic:blipFill>
                  <pic:spPr bwMode="auto">
                    <a:xfrm>
                      <a:off x="0" y="0"/>
                      <a:ext cx="1805940" cy="228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Calibri" w:cs="Arial"/>
          <w:lang w:val="en-US"/>
        </w:rPr>
        <w:t>On the contrary, if HTTP is not used there is the SOAP body and an assertion about the SOAP body, but it is not used.</w:t>
      </w:r>
    </w:p>
    <w:p w14:paraId="6B735B97" w14:textId="7FA2E921" w:rsidR="00FD58A7" w:rsidRPr="00877DE2" w:rsidRDefault="00FD58A7" w:rsidP="00876F17">
      <w:pPr>
        <w:rPr>
          <w:rFonts w:eastAsia="Calibri" w:cs="Arial"/>
          <w:lang w:val="en-US"/>
        </w:rPr>
      </w:pPr>
    </w:p>
    <w:p w14:paraId="2877FCF2" w14:textId="2D8D31ED" w:rsidR="00FD58A7" w:rsidRDefault="00FD58A7" w:rsidP="00876F17">
      <w:pPr>
        <w:rPr>
          <w:rFonts w:eastAsia="Calibri" w:cs="Arial"/>
          <w:lang w:val="en-US"/>
        </w:rPr>
      </w:pPr>
    </w:p>
    <w:p w14:paraId="14F7E198" w14:textId="77777777" w:rsidR="0052343A" w:rsidRDefault="0052343A" w:rsidP="00876F17">
      <w:pPr>
        <w:rPr>
          <w:rFonts w:eastAsia="Calibri" w:cs="Arial"/>
          <w:lang w:val="en-US"/>
        </w:rPr>
      </w:pPr>
    </w:p>
    <w:p w14:paraId="32F149BD" w14:textId="77777777" w:rsidR="0052343A" w:rsidRDefault="0052343A" w:rsidP="00876F17">
      <w:pPr>
        <w:rPr>
          <w:rFonts w:eastAsia="Calibri" w:cs="Arial"/>
          <w:lang w:val="en-US"/>
        </w:rPr>
      </w:pPr>
    </w:p>
    <w:p w14:paraId="2CD51401" w14:textId="77777777" w:rsidR="0052343A" w:rsidRDefault="0052343A" w:rsidP="00876F17">
      <w:pPr>
        <w:rPr>
          <w:rFonts w:eastAsia="Calibri" w:cs="Arial"/>
          <w:lang w:val="en-US"/>
        </w:rPr>
      </w:pPr>
    </w:p>
    <w:p w14:paraId="3C4EBB61" w14:textId="77777777" w:rsidR="0052343A" w:rsidRPr="00877DE2" w:rsidRDefault="0052343A" w:rsidP="00876F17">
      <w:pPr>
        <w:rPr>
          <w:rFonts w:eastAsia="Calibri" w:cs="Arial"/>
          <w:lang w:val="en-US"/>
        </w:rPr>
      </w:pPr>
    </w:p>
    <w:p w14:paraId="4C190F7C" w14:textId="69FF7682" w:rsidR="00FD58A7" w:rsidRDefault="00FD58A7" w:rsidP="0052343A">
      <w:pPr>
        <w:pStyle w:val="Titolo3"/>
        <w:rPr>
          <w:rFonts w:eastAsia="Calibri" w:cs="Arial"/>
          <w:b w:val="0"/>
        </w:rPr>
      </w:pPr>
      <w:bookmarkStart w:id="267" w:name="_Toc91005652"/>
      <w:r w:rsidRPr="00DA2D19">
        <w:rPr>
          <w:lang w:val="en-US"/>
        </w:rPr>
        <w:t>SSO push use case</w:t>
      </w:r>
      <w:bookmarkEnd w:id="267"/>
    </w:p>
    <w:p w14:paraId="2716C325" w14:textId="6ED2AA5A" w:rsidR="00184E27" w:rsidRPr="00877DE2" w:rsidRDefault="00DA2D19" w:rsidP="00876F17">
      <w:pPr>
        <w:rPr>
          <w:rFonts w:eastAsia="Calibri" w:cs="Arial"/>
          <w:lang w:val="en-US"/>
        </w:rPr>
      </w:pPr>
      <w:r>
        <w:rPr>
          <w:rFonts w:eastAsia="Calibri" w:cs="Arial"/>
          <w:noProof/>
          <w:lang w:val="en-US"/>
        </w:rPr>
        <w:drawing>
          <wp:anchor distT="0" distB="0" distL="114300" distR="114300" simplePos="0" relativeHeight="251690496" behindDoc="0" locked="0" layoutInCell="1" allowOverlap="1" wp14:anchorId="17F8F809" wp14:editId="6AAAFAAB">
            <wp:simplePos x="0" y="0"/>
            <wp:positionH relativeFrom="margin">
              <wp:align>right</wp:align>
            </wp:positionH>
            <wp:positionV relativeFrom="paragraph">
              <wp:posOffset>7620</wp:posOffset>
            </wp:positionV>
            <wp:extent cx="3343080" cy="2286000"/>
            <wp:effectExtent l="0" t="0" r="0" b="0"/>
            <wp:wrapSquare wrapText="bothSides"/>
            <wp:docPr id="67955289" name="Immagine 6795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43080" cy="2286000"/>
                    </a:xfrm>
                    <a:prstGeom prst="rect">
                      <a:avLst/>
                    </a:prstGeom>
                    <a:noFill/>
                    <a:ln>
                      <a:noFill/>
                    </a:ln>
                  </pic:spPr>
                </pic:pic>
              </a:graphicData>
            </a:graphic>
          </wp:anchor>
        </w:drawing>
      </w:r>
      <w:r w:rsidR="003F239E">
        <w:rPr>
          <w:rFonts w:eastAsia="Calibri" w:cs="Arial"/>
          <w:lang w:val="en-US"/>
        </w:rPr>
        <w:t xml:space="preserve">In the picture the client (browser) is connecting to a specific page of a web server (which is the SP) and it want to get the page. The page is protected, so a </w:t>
      </w:r>
      <w:r w:rsidR="003F239E">
        <w:rPr>
          <w:rFonts w:eastAsia="Calibri" w:cs="Arial"/>
          <w:i/>
          <w:iCs/>
          <w:lang w:val="en-US"/>
        </w:rPr>
        <w:t xml:space="preserve">redirect </w:t>
      </w:r>
      <w:r w:rsidR="003F239E">
        <w:rPr>
          <w:rFonts w:eastAsia="Calibri" w:cs="Arial"/>
          <w:lang w:val="en-US"/>
        </w:rPr>
        <w:t>is received (HTTP codes that start with 300). The SP has a specific</w:t>
      </w:r>
      <w:r w:rsidR="00F85FD2">
        <w:rPr>
          <w:rFonts w:eastAsia="Calibri" w:cs="Arial"/>
          <w:lang w:val="en-US"/>
        </w:rPr>
        <w:t xml:space="preserve"> </w:t>
      </w:r>
      <w:r w:rsidR="00ED1497" w:rsidRPr="00877DE2">
        <w:rPr>
          <w:rFonts w:eastAsia="Calibri" w:cs="Arial"/>
          <w:lang w:val="en-US"/>
        </w:rPr>
        <w:t xml:space="preserve">agreement with </w:t>
      </w:r>
      <w:r w:rsidR="00F85FD2">
        <w:rPr>
          <w:rFonts w:eastAsia="Calibri" w:cs="Arial"/>
          <w:lang w:val="en-US"/>
        </w:rPr>
        <w:t>an</w:t>
      </w:r>
      <w:r w:rsidR="00ED1497" w:rsidRPr="00877DE2">
        <w:rPr>
          <w:rFonts w:eastAsia="Calibri" w:cs="Arial"/>
          <w:lang w:val="en-US"/>
        </w:rPr>
        <w:t xml:space="preserve"> Identity Provider</w:t>
      </w:r>
      <w:r w:rsidR="000D5C1B" w:rsidRPr="00877DE2">
        <w:rPr>
          <w:rFonts w:eastAsia="Calibri" w:cs="Arial"/>
          <w:lang w:val="en-US"/>
        </w:rPr>
        <w:t xml:space="preserve"> like the case of </w:t>
      </w:r>
      <w:r w:rsidR="00F85FD2">
        <w:rPr>
          <w:rFonts w:eastAsia="Calibri" w:cs="Arial"/>
          <w:lang w:val="en-US"/>
        </w:rPr>
        <w:t>PoliTo</w:t>
      </w:r>
      <w:r w:rsidR="000D5C1B" w:rsidRPr="00877DE2">
        <w:rPr>
          <w:rFonts w:eastAsia="Calibri" w:cs="Arial"/>
          <w:lang w:val="en-US"/>
        </w:rPr>
        <w:t xml:space="preserve"> </w:t>
      </w:r>
      <w:r w:rsidR="00F85FD2">
        <w:rPr>
          <w:rFonts w:eastAsia="Calibri" w:cs="Arial"/>
          <w:lang w:val="en-US"/>
        </w:rPr>
        <w:t xml:space="preserve">and is redirecting there </w:t>
      </w:r>
      <w:r w:rsidR="001C1B2E" w:rsidRPr="00877DE2">
        <w:rPr>
          <w:rFonts w:eastAsia="Calibri" w:cs="Arial"/>
          <w:lang w:val="en-US"/>
        </w:rPr>
        <w:t xml:space="preserve">with an </w:t>
      </w:r>
      <w:r w:rsidR="001C1B2E" w:rsidRPr="00F85FD2">
        <w:rPr>
          <w:rFonts w:eastAsia="Calibri" w:cs="Arial"/>
          <w:b/>
          <w:bCs/>
          <w:lang w:val="en-US"/>
        </w:rPr>
        <w:t>authentication request</w:t>
      </w:r>
      <w:r w:rsidR="001C1B2E" w:rsidRPr="00877DE2">
        <w:rPr>
          <w:rFonts w:eastAsia="Calibri" w:cs="Arial"/>
          <w:lang w:val="en-US"/>
        </w:rPr>
        <w:t xml:space="preserve">, which is </w:t>
      </w:r>
      <w:r w:rsidR="001C1B2E" w:rsidRPr="00877DE2">
        <w:rPr>
          <w:rFonts w:eastAsia="Calibri" w:cs="Arial"/>
          <w:b/>
          <w:bCs/>
          <w:lang w:val="en-US"/>
        </w:rPr>
        <w:t>hidden inside</w:t>
      </w:r>
      <w:r w:rsidR="00600ABC" w:rsidRPr="00877DE2">
        <w:rPr>
          <w:rFonts w:eastAsia="Calibri" w:cs="Arial"/>
          <w:b/>
          <w:bCs/>
          <w:lang w:val="en-US"/>
        </w:rPr>
        <w:t xml:space="preserve"> the redirect</w:t>
      </w:r>
      <w:r w:rsidR="00F85FD2">
        <w:rPr>
          <w:rFonts w:eastAsia="Calibri" w:cs="Arial"/>
          <w:b/>
          <w:bCs/>
          <w:lang w:val="en-US"/>
        </w:rPr>
        <w:t>.</w:t>
      </w:r>
      <w:r w:rsidR="00600ABC" w:rsidRPr="00877DE2">
        <w:rPr>
          <w:rFonts w:eastAsia="Calibri" w:cs="Arial"/>
          <w:b/>
          <w:bCs/>
          <w:lang w:val="en-US"/>
        </w:rPr>
        <w:t xml:space="preserve"> </w:t>
      </w:r>
      <w:r w:rsidR="00F85FD2">
        <w:rPr>
          <w:rFonts w:eastAsia="Calibri" w:cs="Arial"/>
          <w:lang w:val="en-US"/>
        </w:rPr>
        <w:t>I</w:t>
      </w:r>
      <w:r w:rsidR="00600ABC" w:rsidRPr="00877DE2">
        <w:rPr>
          <w:rFonts w:eastAsia="Calibri" w:cs="Arial"/>
          <w:lang w:val="en-US"/>
        </w:rPr>
        <w:t xml:space="preserve">t means that when the client goes to the Identity Provider </w:t>
      </w:r>
      <w:r w:rsidR="00887789" w:rsidRPr="00877DE2">
        <w:rPr>
          <w:rFonts w:eastAsia="Calibri" w:cs="Arial"/>
          <w:lang w:val="en-US"/>
        </w:rPr>
        <w:t>it is automatically transmitting this authentication request</w:t>
      </w:r>
      <w:r w:rsidR="00B11EE2">
        <w:rPr>
          <w:rFonts w:eastAsia="Calibri" w:cs="Arial"/>
          <w:lang w:val="en-US"/>
        </w:rPr>
        <w:t xml:space="preserve"> (number 3 in the picture) which is</w:t>
      </w:r>
      <w:r w:rsidR="00887789" w:rsidRPr="00877DE2">
        <w:rPr>
          <w:rFonts w:eastAsia="Calibri" w:cs="Arial"/>
          <w:lang w:val="en-US"/>
        </w:rPr>
        <w:t xml:space="preserve"> </w:t>
      </w:r>
      <w:r w:rsidR="00887789" w:rsidRPr="00B11EE2">
        <w:rPr>
          <w:rFonts w:eastAsia="Calibri" w:cs="Arial"/>
          <w:b/>
          <w:bCs/>
          <w:lang w:val="en-US"/>
        </w:rPr>
        <w:t>not</w:t>
      </w:r>
      <w:r w:rsidR="00887789" w:rsidRPr="00877DE2">
        <w:rPr>
          <w:rFonts w:eastAsia="Calibri" w:cs="Arial"/>
          <w:lang w:val="en-US"/>
        </w:rPr>
        <w:t xml:space="preserve"> created by the </w:t>
      </w:r>
      <w:r w:rsidR="00B11EE2" w:rsidRPr="00877DE2">
        <w:rPr>
          <w:rFonts w:eastAsia="Calibri" w:cs="Arial"/>
          <w:lang w:val="en-US"/>
        </w:rPr>
        <w:t>client,</w:t>
      </w:r>
      <w:r w:rsidR="00887789" w:rsidRPr="00877DE2">
        <w:rPr>
          <w:rFonts w:eastAsia="Calibri" w:cs="Arial"/>
          <w:lang w:val="en-US"/>
        </w:rPr>
        <w:t xml:space="preserve"> but</w:t>
      </w:r>
      <w:r w:rsidR="00B11EE2">
        <w:rPr>
          <w:rFonts w:eastAsia="Calibri" w:cs="Arial"/>
          <w:lang w:val="en-US"/>
        </w:rPr>
        <w:t xml:space="preserve"> it is</w:t>
      </w:r>
      <w:r w:rsidR="00887789" w:rsidRPr="00877DE2">
        <w:rPr>
          <w:rFonts w:eastAsia="Calibri" w:cs="Arial"/>
          <w:lang w:val="en-US"/>
        </w:rPr>
        <w:t xml:space="preserve"> a consequence of the redirect</w:t>
      </w:r>
      <w:r w:rsidR="00934CD6" w:rsidRPr="00877DE2">
        <w:rPr>
          <w:rFonts w:eastAsia="Calibri" w:cs="Arial"/>
          <w:lang w:val="en-US"/>
        </w:rPr>
        <w:t>.</w:t>
      </w:r>
    </w:p>
    <w:p w14:paraId="18FB6BB3" w14:textId="6778B86E" w:rsidR="00695B77" w:rsidRDefault="00B11EE2" w:rsidP="00876F17">
      <w:pPr>
        <w:rPr>
          <w:rFonts w:eastAsia="Calibri" w:cs="Arial"/>
          <w:lang w:val="en-US"/>
        </w:rPr>
      </w:pPr>
      <w:r>
        <w:rPr>
          <w:rFonts w:eastAsia="Calibri" w:cs="Arial"/>
          <w:lang w:val="en-US"/>
        </w:rPr>
        <w:t>T</w:t>
      </w:r>
      <w:r w:rsidR="00934CD6" w:rsidRPr="00877DE2">
        <w:rPr>
          <w:rFonts w:eastAsia="Calibri" w:cs="Arial"/>
          <w:lang w:val="en-US"/>
        </w:rPr>
        <w:t xml:space="preserve">he Identity Provider is implementing </w:t>
      </w:r>
      <w:r w:rsidR="00E51FD1">
        <w:rPr>
          <w:rFonts w:eastAsia="Calibri" w:cs="Arial"/>
          <w:lang w:val="en-US"/>
        </w:rPr>
        <w:t xml:space="preserve">some kind of </w:t>
      </w:r>
      <w:r w:rsidR="00E51FD1" w:rsidRPr="00877DE2">
        <w:rPr>
          <w:rFonts w:eastAsia="Calibri" w:cs="Arial"/>
          <w:lang w:val="en-US"/>
        </w:rPr>
        <w:t>authentication</w:t>
      </w:r>
      <w:r w:rsidR="00934CD6" w:rsidRPr="00877DE2">
        <w:rPr>
          <w:rFonts w:eastAsia="Calibri" w:cs="Arial"/>
          <w:lang w:val="en-US"/>
        </w:rPr>
        <w:t xml:space="preserve"> protocol (</w:t>
      </w:r>
      <w:r w:rsidR="00D572E1" w:rsidRPr="00B11EE2">
        <w:rPr>
          <w:rFonts w:eastAsia="Calibri" w:cs="Arial"/>
          <w:i/>
          <w:iCs/>
          <w:lang w:val="en-US"/>
        </w:rPr>
        <w:t>user</w:t>
      </w:r>
      <w:r w:rsidRPr="00B11EE2">
        <w:rPr>
          <w:rFonts w:eastAsia="Calibri" w:cs="Arial"/>
          <w:i/>
          <w:iCs/>
          <w:lang w:val="en-US"/>
        </w:rPr>
        <w:t xml:space="preserve">name </w:t>
      </w:r>
      <w:r w:rsidR="00D572E1" w:rsidRPr="00B11EE2">
        <w:rPr>
          <w:rFonts w:eastAsia="Calibri" w:cs="Arial"/>
          <w:i/>
          <w:iCs/>
          <w:lang w:val="en-US"/>
        </w:rPr>
        <w:t>and</w:t>
      </w:r>
      <w:r w:rsidRPr="00B11EE2">
        <w:rPr>
          <w:rFonts w:eastAsia="Calibri" w:cs="Arial"/>
          <w:i/>
          <w:iCs/>
          <w:lang w:val="en-US"/>
        </w:rPr>
        <w:t xml:space="preserve"> p</w:t>
      </w:r>
      <w:r w:rsidR="00D572E1" w:rsidRPr="00B11EE2">
        <w:rPr>
          <w:rFonts w:eastAsia="Calibri" w:cs="Arial"/>
          <w:i/>
          <w:iCs/>
          <w:lang w:val="en-US"/>
        </w:rPr>
        <w:t>assword, OTP, challenge response etc.</w:t>
      </w:r>
      <w:r w:rsidR="00934CD6" w:rsidRPr="00877DE2">
        <w:rPr>
          <w:rFonts w:eastAsia="Calibri" w:cs="Arial"/>
          <w:lang w:val="en-US"/>
        </w:rPr>
        <w:t>)</w:t>
      </w:r>
      <w:r w:rsidR="00D572E1" w:rsidRPr="00877DE2">
        <w:rPr>
          <w:rFonts w:eastAsia="Calibri" w:cs="Arial"/>
          <w:lang w:val="en-US"/>
        </w:rPr>
        <w:t xml:space="preserve"> and </w:t>
      </w:r>
      <w:r w:rsidR="00695B77">
        <w:rPr>
          <w:rFonts w:eastAsia="Calibri" w:cs="Arial"/>
          <w:lang w:val="en-US"/>
        </w:rPr>
        <w:t xml:space="preserve">will </w:t>
      </w:r>
      <w:r w:rsidR="00D572E1" w:rsidRPr="00877DE2">
        <w:rPr>
          <w:rFonts w:eastAsia="Calibri" w:cs="Arial"/>
          <w:lang w:val="en-US"/>
        </w:rPr>
        <w:t xml:space="preserve">finally </w:t>
      </w:r>
      <w:r w:rsidR="00D572E1" w:rsidRPr="00695B77">
        <w:rPr>
          <w:rFonts w:eastAsia="Calibri" w:cs="Arial"/>
          <w:i/>
          <w:iCs/>
          <w:lang w:val="en-US"/>
        </w:rPr>
        <w:t>create the answer</w:t>
      </w:r>
      <w:r w:rsidR="00D572E1" w:rsidRPr="00877DE2">
        <w:rPr>
          <w:rFonts w:eastAsia="Calibri" w:cs="Arial"/>
          <w:lang w:val="en-US"/>
        </w:rPr>
        <w:t xml:space="preserve"> and</w:t>
      </w:r>
      <w:r w:rsidR="00695B77">
        <w:rPr>
          <w:rFonts w:eastAsia="Calibri" w:cs="Arial"/>
          <w:lang w:val="en-US"/>
        </w:rPr>
        <w:t xml:space="preserve"> it</w:t>
      </w:r>
      <w:r w:rsidR="00D572E1" w:rsidRPr="00877DE2">
        <w:rPr>
          <w:rFonts w:eastAsia="Calibri" w:cs="Arial"/>
          <w:lang w:val="en-US"/>
        </w:rPr>
        <w:t xml:space="preserve"> must </w:t>
      </w:r>
      <w:r w:rsidR="003D121C" w:rsidRPr="00877DE2">
        <w:rPr>
          <w:rFonts w:eastAsia="Calibri" w:cs="Arial"/>
          <w:lang w:val="en-US"/>
        </w:rPr>
        <w:t xml:space="preserve">return </w:t>
      </w:r>
      <w:r w:rsidR="00695B77">
        <w:rPr>
          <w:rFonts w:eastAsia="Calibri" w:cs="Arial"/>
          <w:lang w:val="en-US"/>
        </w:rPr>
        <w:t>the answer</w:t>
      </w:r>
      <w:r w:rsidR="003D121C" w:rsidRPr="00877DE2">
        <w:rPr>
          <w:rFonts w:eastAsia="Calibri" w:cs="Arial"/>
          <w:lang w:val="en-US"/>
        </w:rPr>
        <w:t xml:space="preserve"> to the Service Provider</w:t>
      </w:r>
      <w:r w:rsidR="00695B77">
        <w:rPr>
          <w:rFonts w:eastAsia="Calibri" w:cs="Arial"/>
          <w:lang w:val="en-US"/>
        </w:rPr>
        <w:t>.</w:t>
      </w:r>
      <w:r w:rsidR="00941816" w:rsidRPr="00877DE2">
        <w:rPr>
          <w:rFonts w:eastAsia="Calibri" w:cs="Arial"/>
          <w:lang w:val="en-US"/>
        </w:rPr>
        <w:t xml:space="preserve"> </w:t>
      </w:r>
    </w:p>
    <w:p w14:paraId="4066D8AB" w14:textId="2A723A44" w:rsidR="00934CD6" w:rsidRDefault="00E51FD1" w:rsidP="00876F17">
      <w:pPr>
        <w:rPr>
          <w:rFonts w:eastAsia="Calibri" w:cs="Arial"/>
          <w:lang w:val="en-US"/>
        </w:rPr>
      </w:pPr>
      <w:r>
        <w:rPr>
          <w:rFonts w:eastAsia="Calibri" w:cs="Arial"/>
          <w:lang w:val="en-US"/>
        </w:rPr>
        <w:t xml:space="preserve">In the number 5 there </w:t>
      </w:r>
      <w:r w:rsidR="00941816" w:rsidRPr="00877DE2">
        <w:rPr>
          <w:rFonts w:eastAsia="Calibri" w:cs="Arial"/>
          <w:lang w:val="en-US"/>
        </w:rPr>
        <w:t xml:space="preserve">is a </w:t>
      </w:r>
      <w:r w:rsidR="00941816" w:rsidRPr="00E51FD1">
        <w:rPr>
          <w:rFonts w:eastAsia="Calibri" w:cs="Arial"/>
          <w:b/>
          <w:bCs/>
          <w:lang w:val="en-US"/>
        </w:rPr>
        <w:t>form</w:t>
      </w:r>
      <w:r w:rsidR="00941816" w:rsidRPr="00877DE2">
        <w:rPr>
          <w:rFonts w:eastAsia="Calibri" w:cs="Arial"/>
          <w:lang w:val="en-US"/>
        </w:rPr>
        <w:t xml:space="preserve"> to take the client back to the service provider and inside this form</w:t>
      </w:r>
      <w:r w:rsidR="004E6F7E" w:rsidRPr="00877DE2">
        <w:rPr>
          <w:rFonts w:eastAsia="Calibri" w:cs="Arial"/>
          <w:lang w:val="en-US"/>
        </w:rPr>
        <w:t xml:space="preserve">, as hidden data, there </w:t>
      </w:r>
      <w:r w:rsidR="00FF75B3">
        <w:rPr>
          <w:rFonts w:eastAsia="Calibri" w:cs="Arial"/>
          <w:lang w:val="en-US"/>
        </w:rPr>
        <w:t>will be</w:t>
      </w:r>
      <w:r w:rsidR="004E6F7E" w:rsidRPr="00877DE2">
        <w:rPr>
          <w:rFonts w:eastAsia="Calibri" w:cs="Arial"/>
          <w:lang w:val="en-US"/>
        </w:rPr>
        <w:t xml:space="preserve"> the authentication result</w:t>
      </w:r>
      <w:r w:rsidR="00FF75B3">
        <w:rPr>
          <w:rFonts w:eastAsia="Calibri" w:cs="Arial"/>
          <w:lang w:val="en-US"/>
        </w:rPr>
        <w:t>.</w:t>
      </w:r>
      <w:r w:rsidR="004E6F7E" w:rsidRPr="00877DE2">
        <w:rPr>
          <w:rFonts w:eastAsia="Calibri" w:cs="Arial"/>
          <w:lang w:val="en-US"/>
        </w:rPr>
        <w:t xml:space="preserve"> </w:t>
      </w:r>
      <w:r w:rsidR="00FF75B3">
        <w:rPr>
          <w:rFonts w:eastAsia="Calibri" w:cs="Arial"/>
          <w:lang w:val="en-US"/>
        </w:rPr>
        <w:t>W</w:t>
      </w:r>
      <w:r w:rsidR="002572AE" w:rsidRPr="00877DE2">
        <w:rPr>
          <w:rFonts w:eastAsia="Calibri" w:cs="Arial"/>
          <w:lang w:val="en-US"/>
        </w:rPr>
        <w:t>hen the client wants to go back to the Service Provider, it will automatically (involuntar</w:t>
      </w:r>
      <w:r w:rsidR="00FF75B3">
        <w:rPr>
          <w:rFonts w:eastAsia="Calibri" w:cs="Arial"/>
          <w:lang w:val="en-US"/>
        </w:rPr>
        <w:t>il</w:t>
      </w:r>
      <w:r w:rsidR="002572AE" w:rsidRPr="00877DE2">
        <w:rPr>
          <w:rFonts w:eastAsia="Calibri" w:cs="Arial"/>
          <w:lang w:val="en-US"/>
        </w:rPr>
        <w:t xml:space="preserve">y) transmit the </w:t>
      </w:r>
      <w:r w:rsidR="002572AE" w:rsidRPr="00FF75B3">
        <w:rPr>
          <w:rFonts w:eastAsia="Calibri" w:cs="Arial"/>
          <w:i/>
          <w:iCs/>
          <w:lang w:val="en-US"/>
        </w:rPr>
        <w:t>authentication response</w:t>
      </w:r>
      <w:r w:rsidR="00FF75B3">
        <w:rPr>
          <w:rFonts w:eastAsia="Calibri" w:cs="Arial"/>
          <w:i/>
          <w:iCs/>
          <w:lang w:val="en-US"/>
        </w:rPr>
        <w:t xml:space="preserve"> </w:t>
      </w:r>
      <w:r w:rsidR="00FF75B3">
        <w:rPr>
          <w:rFonts w:eastAsia="Calibri" w:cs="Arial"/>
          <w:lang w:val="en-US"/>
        </w:rPr>
        <w:t>(number 6, again it is not created by the client).</w:t>
      </w:r>
      <w:r w:rsidR="002572AE" w:rsidRPr="00877DE2">
        <w:rPr>
          <w:rFonts w:eastAsia="Calibri" w:cs="Arial"/>
          <w:lang w:val="en-US"/>
        </w:rPr>
        <w:t xml:space="preserve"> </w:t>
      </w:r>
      <w:r w:rsidR="00FF75B3">
        <w:rPr>
          <w:rFonts w:eastAsia="Calibri" w:cs="Arial"/>
          <w:lang w:val="en-US"/>
        </w:rPr>
        <w:t>T</w:t>
      </w:r>
      <w:r w:rsidR="0072799F" w:rsidRPr="00877DE2">
        <w:rPr>
          <w:rFonts w:eastAsia="Calibri" w:cs="Arial"/>
          <w:lang w:val="en-US"/>
        </w:rPr>
        <w:t xml:space="preserve">his is the </w:t>
      </w:r>
      <w:r w:rsidR="0072799F" w:rsidRPr="00877DE2">
        <w:rPr>
          <w:rFonts w:eastAsia="Calibri" w:cs="Arial"/>
          <w:b/>
          <w:bCs/>
          <w:lang w:val="en-US"/>
        </w:rPr>
        <w:t>push use case</w:t>
      </w:r>
      <w:r w:rsidR="00775F7B" w:rsidRPr="00877DE2">
        <w:rPr>
          <w:rFonts w:eastAsia="Calibri" w:cs="Arial"/>
          <w:b/>
          <w:bCs/>
          <w:lang w:val="en-US"/>
        </w:rPr>
        <w:t xml:space="preserve"> </w:t>
      </w:r>
      <w:r w:rsidR="00775F7B" w:rsidRPr="00FF75B3">
        <w:rPr>
          <w:rFonts w:eastAsia="Calibri" w:cs="Arial"/>
          <w:i/>
          <w:iCs/>
          <w:lang w:val="en-US"/>
        </w:rPr>
        <w:t>(</w:t>
      </w:r>
      <w:r w:rsidR="00FF75B3" w:rsidRPr="00FF75B3">
        <w:rPr>
          <w:rFonts w:eastAsia="Calibri" w:cs="Arial"/>
          <w:i/>
          <w:iCs/>
          <w:lang w:val="en-US"/>
        </w:rPr>
        <w:t xml:space="preserve">with reference to the </w:t>
      </w:r>
      <w:r w:rsidR="00775F7B" w:rsidRPr="00FF75B3">
        <w:rPr>
          <w:rFonts w:eastAsia="Calibri" w:cs="Arial"/>
          <w:i/>
          <w:iCs/>
          <w:lang w:val="en-US"/>
        </w:rPr>
        <w:t>delegated authentication)</w:t>
      </w:r>
      <w:r w:rsidR="0072799F" w:rsidRPr="00877DE2">
        <w:rPr>
          <w:rFonts w:eastAsia="Calibri" w:cs="Arial"/>
          <w:lang w:val="en-US"/>
        </w:rPr>
        <w:t xml:space="preserve">, because the IdP is </w:t>
      </w:r>
      <w:r w:rsidR="0072799F" w:rsidRPr="00FF75B3">
        <w:rPr>
          <w:rFonts w:eastAsia="Calibri" w:cs="Arial"/>
          <w:b/>
          <w:bCs/>
          <w:lang w:val="en-US"/>
        </w:rPr>
        <w:t>pushing</w:t>
      </w:r>
      <w:r w:rsidR="0072799F" w:rsidRPr="00877DE2">
        <w:rPr>
          <w:rFonts w:eastAsia="Calibri" w:cs="Arial"/>
          <w:lang w:val="en-US"/>
        </w:rPr>
        <w:t xml:space="preserve"> </w:t>
      </w:r>
      <w:r w:rsidR="0072799F" w:rsidRPr="00FF75B3">
        <w:rPr>
          <w:rFonts w:eastAsia="Calibri" w:cs="Arial"/>
          <w:b/>
          <w:bCs/>
          <w:lang w:val="en-US"/>
        </w:rPr>
        <w:t>the token</w:t>
      </w:r>
      <w:r w:rsidR="00775F7B" w:rsidRPr="00877DE2">
        <w:rPr>
          <w:rFonts w:eastAsia="Calibri" w:cs="Arial"/>
          <w:lang w:val="en-US"/>
        </w:rPr>
        <w:t xml:space="preserve"> (which is </w:t>
      </w:r>
      <w:r w:rsidR="00FF75B3">
        <w:rPr>
          <w:rFonts w:eastAsia="Calibri" w:cs="Arial"/>
          <w:lang w:val="en-US"/>
        </w:rPr>
        <w:t>the SAML</w:t>
      </w:r>
      <w:r w:rsidR="00775F7B" w:rsidRPr="00877DE2">
        <w:rPr>
          <w:rFonts w:eastAsia="Calibri" w:cs="Arial"/>
          <w:lang w:val="en-US"/>
        </w:rPr>
        <w:t xml:space="preserve"> assertion)</w:t>
      </w:r>
      <w:r w:rsidR="0072799F" w:rsidRPr="00877DE2">
        <w:rPr>
          <w:rFonts w:eastAsia="Calibri" w:cs="Arial"/>
          <w:lang w:val="en-US"/>
        </w:rPr>
        <w:t xml:space="preserve"> </w:t>
      </w:r>
      <w:r w:rsidR="00775F7B" w:rsidRPr="00877DE2">
        <w:rPr>
          <w:rFonts w:eastAsia="Calibri" w:cs="Arial"/>
          <w:lang w:val="en-US"/>
        </w:rPr>
        <w:t>to the SP</w:t>
      </w:r>
      <w:r w:rsidR="00FF75B3">
        <w:rPr>
          <w:rFonts w:eastAsia="Calibri" w:cs="Arial"/>
          <w:lang w:val="en-US"/>
        </w:rPr>
        <w:t xml:space="preserve">. Finally, </w:t>
      </w:r>
      <w:r w:rsidR="002F35FA" w:rsidRPr="00877DE2">
        <w:rPr>
          <w:rFonts w:eastAsia="Calibri" w:cs="Arial"/>
          <w:lang w:val="en-US"/>
        </w:rPr>
        <w:t xml:space="preserve">the SP (if authN was successful) </w:t>
      </w:r>
      <w:r w:rsidR="00FF75B3">
        <w:rPr>
          <w:rFonts w:eastAsia="Calibri" w:cs="Arial"/>
          <w:lang w:val="en-US"/>
        </w:rPr>
        <w:t xml:space="preserve">will provide the </w:t>
      </w:r>
      <w:r w:rsidR="002F35FA" w:rsidRPr="00877DE2">
        <w:rPr>
          <w:rFonts w:eastAsia="Calibri" w:cs="Arial"/>
          <w:lang w:val="en-US"/>
        </w:rPr>
        <w:t>requested service to the client.</w:t>
      </w:r>
    </w:p>
    <w:p w14:paraId="39CE3FB3" w14:textId="342221A3" w:rsidR="00D62905" w:rsidRDefault="007559A5" w:rsidP="00876F17">
      <w:pPr>
        <w:rPr>
          <w:rFonts w:eastAsia="Calibri" w:cs="Arial"/>
          <w:lang w:val="en-US"/>
        </w:rPr>
      </w:pPr>
      <w:r>
        <w:rPr>
          <w:rFonts w:eastAsia="Calibri" w:cs="Arial"/>
          <w:lang w:val="en-US"/>
        </w:rPr>
        <w:t xml:space="preserve">This use case is also named </w:t>
      </w:r>
      <w:r>
        <w:rPr>
          <w:rFonts w:eastAsia="Calibri" w:cs="Arial"/>
          <w:b/>
          <w:bCs/>
          <w:lang w:val="en-US"/>
        </w:rPr>
        <w:t>HTTP redirect binding</w:t>
      </w:r>
      <w:r>
        <w:rPr>
          <w:rFonts w:eastAsia="Calibri" w:cs="Arial"/>
          <w:lang w:val="en-US"/>
        </w:rPr>
        <w:t xml:space="preserve"> which is composed of:</w:t>
      </w:r>
    </w:p>
    <w:p w14:paraId="3DA91D26" w14:textId="5F1EC93C" w:rsidR="007559A5" w:rsidRDefault="007559A5" w:rsidP="001310CE">
      <w:pPr>
        <w:pStyle w:val="Paragrafoelenco"/>
        <w:numPr>
          <w:ilvl w:val="0"/>
          <w:numId w:val="130"/>
        </w:numPr>
        <w:rPr>
          <w:rFonts w:eastAsia="Calibri" w:cs="Arial"/>
          <w:lang w:val="en-US"/>
        </w:rPr>
      </w:pPr>
      <w:r w:rsidRPr="666356AB">
        <w:rPr>
          <w:rFonts w:eastAsia="Calibri" w:cs="Arial"/>
          <w:lang w:val="en-US"/>
        </w:rPr>
        <w:t>C &gt; SP – GET service URI</w:t>
      </w:r>
    </w:p>
    <w:p w14:paraId="1213396E" w14:textId="1363864D" w:rsidR="007559A5" w:rsidRDefault="007559A5" w:rsidP="001310CE">
      <w:pPr>
        <w:pStyle w:val="Paragrafoelenco"/>
        <w:numPr>
          <w:ilvl w:val="0"/>
          <w:numId w:val="130"/>
        </w:numPr>
        <w:rPr>
          <w:rFonts w:eastAsia="Calibri" w:cs="Arial"/>
          <w:lang w:val="en-US"/>
        </w:rPr>
      </w:pPr>
      <w:r w:rsidRPr="666356AB">
        <w:rPr>
          <w:rFonts w:eastAsia="Calibri" w:cs="Arial"/>
          <w:lang w:val="en-US"/>
        </w:rPr>
        <w:t>SP &gt; C – REDIRECT to IdP with SAML-authN-req</w:t>
      </w:r>
    </w:p>
    <w:p w14:paraId="3BE3ABBB" w14:textId="5366D3B8" w:rsidR="007559A5" w:rsidRDefault="007559A5" w:rsidP="001310CE">
      <w:pPr>
        <w:pStyle w:val="Paragrafoelenco"/>
        <w:numPr>
          <w:ilvl w:val="0"/>
          <w:numId w:val="130"/>
        </w:numPr>
        <w:rPr>
          <w:rFonts w:eastAsia="Calibri" w:cs="Arial"/>
          <w:lang w:val="en-US"/>
        </w:rPr>
      </w:pPr>
      <w:r w:rsidRPr="666356AB">
        <w:rPr>
          <w:rFonts w:eastAsia="Calibri" w:cs="Arial"/>
          <w:lang w:val="en-US"/>
        </w:rPr>
        <w:t>C &gt; IdP – GET with SAML-authN-req</w:t>
      </w:r>
      <w:r w:rsidR="00A86E7C" w:rsidRPr="666356AB">
        <w:rPr>
          <w:rFonts w:eastAsia="Calibri" w:cs="Arial"/>
          <w:lang w:val="en-US"/>
        </w:rPr>
        <w:t xml:space="preserve">. </w:t>
      </w:r>
      <w:r w:rsidR="00A86E7C" w:rsidRPr="666356AB">
        <w:rPr>
          <w:rFonts w:eastAsia="Calibri" w:cs="Arial"/>
          <w:u w:val="single"/>
          <w:lang w:val="en-US"/>
        </w:rPr>
        <w:t>Notice</w:t>
      </w:r>
      <w:r w:rsidR="00A86E7C" w:rsidRPr="666356AB">
        <w:rPr>
          <w:rFonts w:eastAsia="Calibri" w:cs="Arial"/>
          <w:lang w:val="en-US"/>
        </w:rPr>
        <w:t xml:space="preserve">: since it is a GET there will be a URL with a </w:t>
      </w:r>
      <w:r w:rsidR="00A86E7C" w:rsidRPr="666356AB">
        <w:rPr>
          <w:rFonts w:eastAsia="Calibri" w:cs="Arial"/>
          <w:i/>
          <w:iCs/>
          <w:lang w:val="en-US"/>
        </w:rPr>
        <w:t>?req=XX</w:t>
      </w:r>
    </w:p>
    <w:p w14:paraId="61484631" w14:textId="458D1F78" w:rsidR="007559A5" w:rsidRDefault="007559A5" w:rsidP="001310CE">
      <w:pPr>
        <w:pStyle w:val="Paragrafoelenco"/>
        <w:numPr>
          <w:ilvl w:val="0"/>
          <w:numId w:val="130"/>
        </w:numPr>
        <w:rPr>
          <w:rFonts w:eastAsia="Calibri" w:cs="Arial"/>
          <w:lang w:val="en-US"/>
        </w:rPr>
      </w:pPr>
      <w:r w:rsidRPr="666356AB">
        <w:rPr>
          <w:rFonts w:eastAsia="Calibri" w:cs="Arial"/>
          <w:lang w:val="en-US"/>
        </w:rPr>
        <w:t>C : IdP – authentication exchange</w:t>
      </w:r>
    </w:p>
    <w:p w14:paraId="7631C566" w14:textId="44FDD3A3" w:rsidR="007559A5" w:rsidRDefault="005620C5" w:rsidP="001310CE">
      <w:pPr>
        <w:pStyle w:val="Paragrafoelenco"/>
        <w:numPr>
          <w:ilvl w:val="0"/>
          <w:numId w:val="130"/>
        </w:numPr>
        <w:rPr>
          <w:rFonts w:eastAsia="Calibri" w:cs="Arial"/>
          <w:lang w:val="en-US"/>
        </w:rPr>
      </w:pPr>
      <w:r w:rsidRPr="666356AB">
        <w:rPr>
          <w:rFonts w:eastAsia="Calibri" w:cs="Arial"/>
          <w:lang w:val="en-US"/>
        </w:rPr>
        <w:t xml:space="preserve">IdP &gt; C – HTML form: </w:t>
      </w:r>
      <w:r w:rsidRPr="666356AB">
        <w:rPr>
          <w:rFonts w:eastAsia="Calibri" w:cs="Arial"/>
          <w:u w:val="single"/>
          <w:lang w:val="en-US"/>
        </w:rPr>
        <w:t>POST</w:t>
      </w:r>
      <w:r w:rsidRPr="666356AB">
        <w:rPr>
          <w:rFonts w:eastAsia="Calibri" w:cs="Arial"/>
          <w:lang w:val="en-US"/>
        </w:rPr>
        <w:t xml:space="preserve"> to SP, with hidden field containing SAML-authN-resp</w:t>
      </w:r>
    </w:p>
    <w:p w14:paraId="7D100270" w14:textId="08819D61" w:rsidR="005620C5" w:rsidRDefault="005620C5" w:rsidP="001310CE">
      <w:pPr>
        <w:pStyle w:val="Paragrafoelenco"/>
        <w:numPr>
          <w:ilvl w:val="0"/>
          <w:numId w:val="130"/>
        </w:numPr>
        <w:rPr>
          <w:rFonts w:eastAsia="Calibri" w:cs="Arial"/>
          <w:lang w:val="en-US"/>
        </w:rPr>
      </w:pPr>
      <w:r w:rsidRPr="666356AB">
        <w:rPr>
          <w:rFonts w:eastAsia="Calibri" w:cs="Arial"/>
          <w:lang w:val="en-US"/>
        </w:rPr>
        <w:t>C &gt; SP – POST with SAML-authN-resp</w:t>
      </w:r>
      <w:r w:rsidR="00707D47" w:rsidRPr="666356AB">
        <w:rPr>
          <w:rFonts w:eastAsia="Calibri" w:cs="Arial"/>
          <w:lang w:val="en-US"/>
        </w:rPr>
        <w:t xml:space="preserve"> (it must use </w:t>
      </w:r>
      <w:r w:rsidR="00707D47" w:rsidRPr="666356AB">
        <w:rPr>
          <w:rFonts w:eastAsia="Calibri" w:cs="Arial"/>
          <w:i/>
          <w:iCs/>
          <w:lang w:val="en-US"/>
        </w:rPr>
        <w:t>XMLsig</w:t>
      </w:r>
      <w:r w:rsidR="00707D47" w:rsidRPr="666356AB">
        <w:rPr>
          <w:rFonts w:eastAsia="Calibri" w:cs="Arial"/>
          <w:lang w:val="en-US"/>
        </w:rPr>
        <w:t>, otherwise it is not possible to verify)</w:t>
      </w:r>
    </w:p>
    <w:p w14:paraId="64C54C26" w14:textId="37F74041" w:rsidR="005620C5" w:rsidRDefault="005620C5" w:rsidP="001310CE">
      <w:pPr>
        <w:pStyle w:val="Paragrafoelenco"/>
        <w:numPr>
          <w:ilvl w:val="0"/>
          <w:numId w:val="130"/>
        </w:numPr>
        <w:rPr>
          <w:rFonts w:eastAsia="Calibri" w:cs="Arial"/>
          <w:lang w:val="en-US"/>
        </w:rPr>
      </w:pPr>
      <w:r w:rsidRPr="666356AB">
        <w:rPr>
          <w:rFonts w:eastAsia="Calibri" w:cs="Arial"/>
          <w:lang w:val="en-US"/>
        </w:rPr>
        <w:t xml:space="preserve">SP &gt; C – </w:t>
      </w:r>
      <w:r w:rsidRPr="666356AB">
        <w:rPr>
          <w:rFonts w:eastAsia="Calibri" w:cs="Arial"/>
          <w:b/>
          <w:bCs/>
          <w:lang w:val="en-US"/>
        </w:rPr>
        <w:t>verifies</w:t>
      </w:r>
      <w:r w:rsidRPr="666356AB">
        <w:rPr>
          <w:rFonts w:eastAsia="Calibri" w:cs="Arial"/>
          <w:lang w:val="en-US"/>
        </w:rPr>
        <w:t xml:space="preserve"> SAML-authN-resp and eventually provides the requested service</w:t>
      </w:r>
    </w:p>
    <w:p w14:paraId="790B3117" w14:textId="77777777" w:rsidR="009E3325" w:rsidRDefault="005620C5" w:rsidP="00876F17">
      <w:pPr>
        <w:rPr>
          <w:rFonts w:eastAsia="Calibri" w:cs="Arial"/>
          <w:lang w:val="en-US"/>
        </w:rPr>
      </w:pPr>
      <w:r>
        <w:rPr>
          <w:rFonts w:eastAsia="Calibri" w:cs="Arial"/>
          <w:lang w:val="en-US"/>
        </w:rPr>
        <w:t xml:space="preserve">It is also named </w:t>
      </w:r>
      <w:r>
        <w:rPr>
          <w:rFonts w:eastAsia="Calibri" w:cs="Arial"/>
          <w:i/>
          <w:iCs/>
          <w:lang w:val="en-US"/>
        </w:rPr>
        <w:t xml:space="preserve">front-channel </w:t>
      </w:r>
      <w:r w:rsidR="009E3325">
        <w:rPr>
          <w:rFonts w:eastAsia="Calibri" w:cs="Arial"/>
          <w:i/>
          <w:iCs/>
          <w:lang w:val="en-US"/>
        </w:rPr>
        <w:t>exchange</w:t>
      </w:r>
      <w:r w:rsidR="009E3325">
        <w:rPr>
          <w:rFonts w:eastAsia="Calibri" w:cs="Arial"/>
          <w:lang w:val="en-US"/>
        </w:rPr>
        <w:t xml:space="preserve"> because it directly uses the channel towards the SP.</w:t>
      </w:r>
    </w:p>
    <w:p w14:paraId="4594C3FA" w14:textId="5642835F" w:rsidR="00722A6E" w:rsidRDefault="00722A6E" w:rsidP="009E3325">
      <w:pPr>
        <w:pStyle w:val="Titolo3"/>
        <w:rPr>
          <w:rFonts w:eastAsia="Calibri" w:cs="Arial"/>
          <w:b w:val="0"/>
        </w:rPr>
      </w:pPr>
      <w:bookmarkStart w:id="268" w:name="_Toc91005653"/>
      <w:r w:rsidRPr="00877DE2">
        <w:rPr>
          <w:lang w:val="en-US"/>
        </w:rPr>
        <w:t>SSO pull use case</w:t>
      </w:r>
      <w:bookmarkEnd w:id="268"/>
    </w:p>
    <w:p w14:paraId="50E456A9" w14:textId="3C2B9374" w:rsidR="00722A6E" w:rsidRDefault="008F07E3" w:rsidP="00876F17">
      <w:pPr>
        <w:rPr>
          <w:rFonts w:eastAsia="Calibri" w:cs="Arial"/>
          <w:lang w:val="en-US"/>
        </w:rPr>
      </w:pPr>
      <w:r w:rsidRPr="008F07E3">
        <w:rPr>
          <w:rFonts w:eastAsia="Calibri" w:cs="Arial"/>
          <w:noProof/>
          <w:lang w:val="en-US"/>
        </w:rPr>
        <w:drawing>
          <wp:anchor distT="0" distB="0" distL="114300" distR="114300" simplePos="0" relativeHeight="251691520" behindDoc="0" locked="0" layoutInCell="1" allowOverlap="1" wp14:anchorId="4DED70BB" wp14:editId="5D97D560">
            <wp:simplePos x="0" y="0"/>
            <wp:positionH relativeFrom="margin">
              <wp:align>right</wp:align>
            </wp:positionH>
            <wp:positionV relativeFrom="paragraph">
              <wp:posOffset>5080</wp:posOffset>
            </wp:positionV>
            <wp:extent cx="3787775" cy="2219325"/>
            <wp:effectExtent l="0" t="0" r="3175" b="9525"/>
            <wp:wrapSquare wrapText="bothSides"/>
            <wp:docPr id="67955290" name="Immagine 679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787775" cy="2219325"/>
                    </a:xfrm>
                    <a:prstGeom prst="rect">
                      <a:avLst/>
                    </a:prstGeom>
                  </pic:spPr>
                </pic:pic>
              </a:graphicData>
            </a:graphic>
            <wp14:sizeRelH relativeFrom="margin">
              <wp14:pctWidth>0</wp14:pctWidth>
            </wp14:sizeRelH>
            <wp14:sizeRelV relativeFrom="margin">
              <wp14:pctHeight>0</wp14:pctHeight>
            </wp14:sizeRelV>
          </wp:anchor>
        </w:drawing>
      </w:r>
      <w:r w:rsidR="00E95BFC" w:rsidRPr="00877DE2">
        <w:rPr>
          <w:rFonts w:eastAsia="Calibri" w:cs="Arial"/>
          <w:lang w:val="en-US"/>
        </w:rPr>
        <w:t>I</w:t>
      </w:r>
      <w:r w:rsidR="005E2C36" w:rsidRPr="00877DE2">
        <w:rPr>
          <w:rFonts w:eastAsia="Calibri" w:cs="Arial"/>
          <w:lang w:val="en-US"/>
        </w:rPr>
        <w:t xml:space="preserve">n the </w:t>
      </w:r>
      <w:r w:rsidR="003774F2" w:rsidRPr="00877DE2">
        <w:rPr>
          <w:rFonts w:eastAsia="Calibri" w:cs="Arial"/>
          <w:lang w:val="en-US"/>
        </w:rPr>
        <w:t xml:space="preserve">SSO push use case </w:t>
      </w:r>
      <w:r w:rsidR="005A1407" w:rsidRPr="00877DE2">
        <w:rPr>
          <w:rFonts w:eastAsia="Calibri" w:cs="Arial"/>
          <w:lang w:val="en-US"/>
        </w:rPr>
        <w:t xml:space="preserve">all data are transmitted using </w:t>
      </w:r>
      <w:r w:rsidR="0080126F">
        <w:rPr>
          <w:rFonts w:eastAsia="Calibri" w:cs="Arial"/>
          <w:lang w:val="en-US"/>
        </w:rPr>
        <w:t xml:space="preserve">the same </w:t>
      </w:r>
      <w:r w:rsidR="005A1407" w:rsidRPr="00877DE2">
        <w:rPr>
          <w:rFonts w:eastAsia="Calibri" w:cs="Arial"/>
          <w:lang w:val="en-US"/>
        </w:rPr>
        <w:t>port</w:t>
      </w:r>
      <w:r w:rsidR="0080126F">
        <w:rPr>
          <w:rFonts w:eastAsia="Calibri" w:cs="Arial"/>
          <w:lang w:val="en-US"/>
        </w:rPr>
        <w:t xml:space="preserve"> (there will not be an alternate port).</w:t>
      </w:r>
    </w:p>
    <w:p w14:paraId="39A78270" w14:textId="1B6B8338" w:rsidR="00E95BFC" w:rsidRPr="00E83CDE" w:rsidRDefault="0080126F" w:rsidP="00876F17">
      <w:pPr>
        <w:rPr>
          <w:rFonts w:eastAsia="Calibri" w:cs="Arial"/>
          <w:lang w:val="en-US"/>
        </w:rPr>
      </w:pPr>
      <w:r>
        <w:rPr>
          <w:rFonts w:eastAsia="Calibri" w:cs="Arial"/>
          <w:lang w:val="en-US"/>
        </w:rPr>
        <w:t xml:space="preserve">In this case, </w:t>
      </w:r>
      <w:r w:rsidR="00FC0568" w:rsidRPr="00877DE2">
        <w:rPr>
          <w:rFonts w:eastAsia="Calibri" w:cs="Arial"/>
          <w:lang w:val="en-US"/>
        </w:rPr>
        <w:t>the first stages are the same as before</w:t>
      </w:r>
      <w:r w:rsidR="00AC4149" w:rsidRPr="00877DE2">
        <w:rPr>
          <w:rFonts w:eastAsia="Calibri" w:cs="Arial"/>
          <w:lang w:val="en-US"/>
        </w:rPr>
        <w:t xml:space="preserve">: </w:t>
      </w:r>
      <w:r w:rsidR="00FC0568" w:rsidRPr="0080126F">
        <w:rPr>
          <w:rFonts w:eastAsia="Calibri" w:cs="Arial"/>
          <w:i/>
          <w:iCs/>
          <w:lang w:val="en-US"/>
        </w:rPr>
        <w:t>service req</w:t>
      </w:r>
      <w:r w:rsidR="00AC4149" w:rsidRPr="0080126F">
        <w:rPr>
          <w:rFonts w:eastAsia="Calibri" w:cs="Arial"/>
          <w:i/>
          <w:iCs/>
          <w:lang w:val="en-US"/>
        </w:rPr>
        <w:t>uest</w:t>
      </w:r>
      <w:r w:rsidR="00FC0568" w:rsidRPr="00877DE2">
        <w:rPr>
          <w:rFonts w:eastAsia="Calibri" w:cs="Arial"/>
          <w:lang w:val="en-US"/>
        </w:rPr>
        <w:t xml:space="preserve">, </w:t>
      </w:r>
      <w:r w:rsidR="00FC0568" w:rsidRPr="0080126F">
        <w:rPr>
          <w:rFonts w:eastAsia="Calibri" w:cs="Arial"/>
          <w:i/>
          <w:iCs/>
          <w:lang w:val="en-US"/>
        </w:rPr>
        <w:t>redirect to IdP</w:t>
      </w:r>
      <w:r w:rsidR="00AC4149" w:rsidRPr="00877DE2">
        <w:rPr>
          <w:rFonts w:eastAsia="Calibri" w:cs="Arial"/>
          <w:lang w:val="en-US"/>
        </w:rPr>
        <w:t xml:space="preserve">, </w:t>
      </w:r>
      <w:r w:rsidR="00AC4149" w:rsidRPr="0080126F">
        <w:rPr>
          <w:rFonts w:eastAsia="Calibri" w:cs="Arial"/>
          <w:i/>
          <w:iCs/>
          <w:lang w:val="en-US"/>
        </w:rPr>
        <w:t xml:space="preserve">authentication </w:t>
      </w:r>
      <w:r w:rsidR="007839E2">
        <w:rPr>
          <w:rFonts w:eastAsia="Calibri" w:cs="Arial"/>
          <w:i/>
          <w:iCs/>
          <w:lang w:val="en-US"/>
        </w:rPr>
        <w:t>request</w:t>
      </w:r>
      <w:r w:rsidR="007839E2">
        <w:rPr>
          <w:rFonts w:eastAsia="Calibri" w:cs="Arial"/>
          <w:lang w:val="en-US"/>
        </w:rPr>
        <w:t xml:space="preserve"> (passed as a GET parameter), </w:t>
      </w:r>
      <w:r w:rsidR="007839E2">
        <w:rPr>
          <w:rFonts w:eastAsia="Calibri" w:cs="Arial"/>
          <w:i/>
          <w:iCs/>
          <w:lang w:val="en-US"/>
        </w:rPr>
        <w:t>authentication protocol</w:t>
      </w:r>
      <w:r w:rsidR="007839E2">
        <w:rPr>
          <w:rFonts w:eastAsia="Calibri" w:cs="Arial"/>
          <w:lang w:val="en-US"/>
        </w:rPr>
        <w:t xml:space="preserve"> and then the difference.</w:t>
      </w:r>
      <w:r w:rsidR="00FD64DA" w:rsidRPr="00877DE2">
        <w:rPr>
          <w:rFonts w:eastAsia="Calibri" w:cs="Arial"/>
          <w:lang w:val="en-US"/>
        </w:rPr>
        <w:t xml:space="preserve"> </w:t>
      </w:r>
      <w:r w:rsidR="007839E2">
        <w:rPr>
          <w:rFonts w:eastAsia="Calibri" w:cs="Arial"/>
          <w:lang w:val="en-US"/>
        </w:rPr>
        <w:t xml:space="preserve">The </w:t>
      </w:r>
      <w:r w:rsidR="00E83CDE">
        <w:rPr>
          <w:rFonts w:eastAsia="Calibri" w:cs="Arial"/>
          <w:lang w:val="en-US"/>
        </w:rPr>
        <w:t>step number 5 is changed:</w:t>
      </w:r>
      <w:r w:rsidR="00FD64DA" w:rsidRPr="00877DE2">
        <w:rPr>
          <w:rFonts w:eastAsia="Calibri" w:cs="Arial"/>
          <w:lang w:val="en-US"/>
        </w:rPr>
        <w:t xml:space="preserve"> here </w:t>
      </w:r>
      <w:r w:rsidR="00E83CDE">
        <w:rPr>
          <w:rFonts w:eastAsia="Calibri" w:cs="Arial"/>
          <w:lang w:val="en-US"/>
        </w:rPr>
        <w:t xml:space="preserve">there is now a </w:t>
      </w:r>
      <w:r w:rsidR="00F54780" w:rsidRPr="00877DE2">
        <w:rPr>
          <w:rFonts w:eastAsia="Calibri" w:cs="Arial"/>
          <w:lang w:val="en-US"/>
        </w:rPr>
        <w:t>redirect</w:t>
      </w:r>
      <w:r w:rsidR="00E83CDE">
        <w:rPr>
          <w:rFonts w:eastAsia="Calibri" w:cs="Arial"/>
          <w:lang w:val="en-US"/>
        </w:rPr>
        <w:t xml:space="preserve"> (a GET)</w:t>
      </w:r>
      <w:r w:rsidR="00F54780" w:rsidRPr="00877DE2">
        <w:rPr>
          <w:rFonts w:eastAsia="Calibri" w:cs="Arial"/>
          <w:lang w:val="en-US"/>
        </w:rPr>
        <w:t xml:space="preserve"> with an </w:t>
      </w:r>
      <w:r w:rsidR="00F54780" w:rsidRPr="00877DE2">
        <w:rPr>
          <w:rFonts w:eastAsia="Calibri" w:cs="Arial"/>
          <w:b/>
          <w:bCs/>
          <w:lang w:val="en-US"/>
        </w:rPr>
        <w:t>artifact</w:t>
      </w:r>
      <w:r w:rsidR="00F54780" w:rsidRPr="00877DE2">
        <w:rPr>
          <w:rFonts w:eastAsia="Calibri" w:cs="Arial"/>
          <w:lang w:val="en-US"/>
        </w:rPr>
        <w:t xml:space="preserve">, </w:t>
      </w:r>
      <w:r w:rsidR="00E83CDE">
        <w:rPr>
          <w:rFonts w:eastAsia="Calibri" w:cs="Arial"/>
          <w:lang w:val="en-US"/>
        </w:rPr>
        <w:t xml:space="preserve">which </w:t>
      </w:r>
      <w:r w:rsidR="00F54780" w:rsidRPr="00877DE2">
        <w:rPr>
          <w:rFonts w:eastAsia="Calibri" w:cs="Arial"/>
          <w:lang w:val="en-US"/>
        </w:rPr>
        <w:t xml:space="preserve">is a </w:t>
      </w:r>
      <w:r w:rsidR="00F54780" w:rsidRPr="00E83CDE">
        <w:rPr>
          <w:rFonts w:eastAsia="Calibri" w:cs="Arial"/>
          <w:b/>
          <w:bCs/>
          <w:lang w:val="en-US"/>
        </w:rPr>
        <w:t>pointer</w:t>
      </w:r>
      <w:r w:rsidR="00F54780" w:rsidRPr="00877DE2">
        <w:rPr>
          <w:rFonts w:eastAsia="Calibri" w:cs="Arial"/>
          <w:lang w:val="en-US"/>
        </w:rPr>
        <w:t xml:space="preserve"> </w:t>
      </w:r>
      <w:r w:rsidR="00F54780" w:rsidRPr="00E83CDE">
        <w:rPr>
          <w:rFonts w:eastAsia="Calibri" w:cs="Arial"/>
          <w:b/>
          <w:bCs/>
          <w:lang w:val="en-US"/>
        </w:rPr>
        <w:t>to the result</w:t>
      </w:r>
      <w:r w:rsidR="00E83CDE">
        <w:rPr>
          <w:rFonts w:eastAsia="Calibri" w:cs="Arial"/>
          <w:lang w:val="en-US"/>
        </w:rPr>
        <w:t>. The client will pass the artifact to the SP, which</w:t>
      </w:r>
      <w:r w:rsidR="00F54780" w:rsidRPr="00877DE2">
        <w:rPr>
          <w:rFonts w:eastAsia="Calibri" w:cs="Arial"/>
          <w:lang w:val="en-US"/>
        </w:rPr>
        <w:t xml:space="preserve"> will </w:t>
      </w:r>
      <w:r w:rsidR="00F54780" w:rsidRPr="00E83CDE">
        <w:rPr>
          <w:rFonts w:eastAsia="Calibri" w:cs="Arial"/>
          <w:u w:val="single"/>
          <w:lang w:val="en-US"/>
        </w:rPr>
        <w:t>need</w:t>
      </w:r>
      <w:r w:rsidR="00F54780" w:rsidRPr="00877DE2">
        <w:rPr>
          <w:rFonts w:eastAsia="Calibri" w:cs="Arial"/>
          <w:lang w:val="en-US"/>
        </w:rPr>
        <w:t xml:space="preserve"> to </w:t>
      </w:r>
      <w:r w:rsidR="00F54780" w:rsidRPr="00E83CDE">
        <w:rPr>
          <w:rFonts w:eastAsia="Calibri" w:cs="Arial"/>
          <w:b/>
          <w:bCs/>
          <w:lang w:val="en-US"/>
        </w:rPr>
        <w:t>open a</w:t>
      </w:r>
      <w:r w:rsidR="0074527D" w:rsidRPr="00E83CDE">
        <w:rPr>
          <w:rFonts w:eastAsia="Calibri" w:cs="Arial"/>
          <w:b/>
          <w:bCs/>
          <w:lang w:val="en-US"/>
        </w:rPr>
        <w:t xml:space="preserve"> direct channel</w:t>
      </w:r>
      <w:r w:rsidR="0074527D" w:rsidRPr="00877DE2">
        <w:rPr>
          <w:rFonts w:eastAsia="Calibri" w:cs="Arial"/>
          <w:lang w:val="en-US"/>
        </w:rPr>
        <w:t xml:space="preserve"> </w:t>
      </w:r>
      <w:r w:rsidR="0074527D" w:rsidRPr="00E83CDE">
        <w:rPr>
          <w:rFonts w:eastAsia="Calibri" w:cs="Arial"/>
          <w:b/>
          <w:bCs/>
          <w:lang w:val="en-US"/>
        </w:rPr>
        <w:t>to the IdP</w:t>
      </w:r>
      <w:r w:rsidR="0074527D" w:rsidRPr="00877DE2">
        <w:rPr>
          <w:rFonts w:eastAsia="Calibri" w:cs="Arial"/>
          <w:lang w:val="en-US"/>
        </w:rPr>
        <w:t xml:space="preserve"> and to perform an </w:t>
      </w:r>
      <w:r w:rsidR="0074527D" w:rsidRPr="00877DE2">
        <w:rPr>
          <w:rFonts w:eastAsia="Calibri" w:cs="Arial"/>
          <w:b/>
          <w:bCs/>
          <w:lang w:val="en-US"/>
        </w:rPr>
        <w:t>authentication result request</w:t>
      </w:r>
      <w:r w:rsidR="009A3E80" w:rsidRPr="00877DE2">
        <w:rPr>
          <w:rFonts w:eastAsia="Calibri" w:cs="Arial"/>
          <w:b/>
          <w:bCs/>
          <w:lang w:val="en-US"/>
        </w:rPr>
        <w:t>.</w:t>
      </w:r>
      <w:r w:rsidR="00E83CDE">
        <w:rPr>
          <w:rFonts w:eastAsia="Calibri" w:cs="Arial"/>
          <w:b/>
          <w:bCs/>
          <w:lang w:val="en-US"/>
        </w:rPr>
        <w:t xml:space="preserve"> </w:t>
      </w:r>
      <w:r w:rsidR="00E83CDE">
        <w:rPr>
          <w:rFonts w:eastAsia="Calibri" w:cs="Arial"/>
          <w:lang w:val="en-US"/>
        </w:rPr>
        <w:t>Then the IdP will sent the authentication result and if it is positive the SP will provide to the client the requested service.</w:t>
      </w:r>
    </w:p>
    <w:p w14:paraId="08C3828B" w14:textId="77777777" w:rsidR="00E83CDE" w:rsidRDefault="009A3E80" w:rsidP="00876F17">
      <w:pPr>
        <w:rPr>
          <w:rFonts w:eastAsia="Calibri" w:cs="Arial"/>
          <w:lang w:val="en-US"/>
        </w:rPr>
      </w:pPr>
      <w:r w:rsidRPr="00877DE2">
        <w:rPr>
          <w:rFonts w:eastAsia="Calibri" w:cs="Arial"/>
          <w:lang w:val="en-US"/>
        </w:rPr>
        <w:t xml:space="preserve">This case is </w:t>
      </w:r>
      <w:r w:rsidR="00E83CDE">
        <w:rPr>
          <w:rFonts w:eastAsia="Calibri" w:cs="Arial"/>
          <w:lang w:val="en-US"/>
        </w:rPr>
        <w:t xml:space="preserve">named </w:t>
      </w:r>
      <w:r w:rsidRPr="00E83CDE">
        <w:rPr>
          <w:rFonts w:eastAsia="Calibri" w:cs="Arial"/>
          <w:i/>
          <w:iCs/>
          <w:lang w:val="en-US"/>
        </w:rPr>
        <w:t>pull</w:t>
      </w:r>
      <w:r w:rsidRPr="00877DE2">
        <w:rPr>
          <w:rFonts w:eastAsia="Calibri" w:cs="Arial"/>
          <w:b/>
          <w:bCs/>
          <w:lang w:val="en-US"/>
        </w:rPr>
        <w:t xml:space="preserve"> </w:t>
      </w:r>
      <w:r w:rsidRPr="00877DE2">
        <w:rPr>
          <w:rFonts w:eastAsia="Calibri" w:cs="Arial"/>
          <w:lang w:val="en-US"/>
        </w:rPr>
        <w:t>because in the response it is passed the pointer, and</w:t>
      </w:r>
      <w:r w:rsidR="00E83CDE">
        <w:rPr>
          <w:rFonts w:eastAsia="Calibri" w:cs="Arial"/>
          <w:lang w:val="en-US"/>
        </w:rPr>
        <w:t xml:space="preserve"> </w:t>
      </w:r>
      <w:r w:rsidR="00445FCE" w:rsidRPr="00877DE2">
        <w:rPr>
          <w:rFonts w:eastAsia="Calibri" w:cs="Arial"/>
          <w:lang w:val="en-US"/>
        </w:rPr>
        <w:t>the SP needs to go and pull</w:t>
      </w:r>
      <w:r w:rsidR="00E83CDE">
        <w:rPr>
          <w:rFonts w:eastAsia="Calibri" w:cs="Arial"/>
          <w:lang w:val="en-US"/>
        </w:rPr>
        <w:t xml:space="preserve"> (take)</w:t>
      </w:r>
      <w:r w:rsidR="00445FCE" w:rsidRPr="00877DE2">
        <w:rPr>
          <w:rFonts w:eastAsia="Calibri" w:cs="Arial"/>
          <w:lang w:val="en-US"/>
        </w:rPr>
        <w:t xml:space="preserve"> the response from the IdP</w:t>
      </w:r>
      <w:r w:rsidR="00E83CDE">
        <w:rPr>
          <w:rFonts w:eastAsia="Calibri" w:cs="Arial"/>
          <w:lang w:val="en-US"/>
        </w:rPr>
        <w:t>. This case could be</w:t>
      </w:r>
      <w:r w:rsidR="00445FCE" w:rsidRPr="00877DE2">
        <w:rPr>
          <w:rFonts w:eastAsia="Calibri" w:cs="Arial"/>
          <w:lang w:val="en-US"/>
        </w:rPr>
        <w:t xml:space="preserve"> better than the previous one because</w:t>
      </w:r>
      <w:r w:rsidR="00E83CDE">
        <w:rPr>
          <w:rFonts w:eastAsia="Calibri" w:cs="Arial"/>
          <w:lang w:val="en-US"/>
        </w:rPr>
        <w:t>,</w:t>
      </w:r>
      <w:r w:rsidR="005357D6" w:rsidRPr="00877DE2">
        <w:rPr>
          <w:rFonts w:eastAsia="Calibri" w:cs="Arial"/>
          <w:lang w:val="en-US"/>
        </w:rPr>
        <w:t xml:space="preserve"> for example</w:t>
      </w:r>
      <w:r w:rsidR="00E83CDE">
        <w:rPr>
          <w:rFonts w:eastAsia="Calibri" w:cs="Arial"/>
          <w:lang w:val="en-US"/>
        </w:rPr>
        <w:t xml:space="preserve">, it </w:t>
      </w:r>
      <w:r w:rsidR="00E83CDE" w:rsidRPr="00E83CDE">
        <w:rPr>
          <w:rFonts w:eastAsia="Calibri" w:cs="Arial"/>
          <w:b/>
          <w:bCs/>
          <w:lang w:val="en-US"/>
        </w:rPr>
        <w:t>does not require any signature</w:t>
      </w:r>
      <w:r w:rsidR="00E83CDE">
        <w:rPr>
          <w:rFonts w:eastAsia="Calibri" w:cs="Arial"/>
          <w:lang w:val="en-US"/>
        </w:rPr>
        <w:t>.</w:t>
      </w:r>
      <w:r w:rsidR="005357D6" w:rsidRPr="00877DE2">
        <w:rPr>
          <w:rFonts w:eastAsia="Calibri" w:cs="Arial"/>
          <w:lang w:val="en-US"/>
        </w:rPr>
        <w:t xml:space="preserve"> </w:t>
      </w:r>
      <w:r w:rsidR="00E83CDE">
        <w:rPr>
          <w:rFonts w:eastAsia="Calibri" w:cs="Arial"/>
          <w:lang w:val="en-US"/>
        </w:rPr>
        <w:t>A</w:t>
      </w:r>
      <w:r w:rsidR="008E57CA" w:rsidRPr="00877DE2">
        <w:rPr>
          <w:rFonts w:eastAsia="Calibri" w:cs="Arial"/>
          <w:lang w:val="en-US"/>
        </w:rPr>
        <w:t>ssuming that the communication channel between SP and IdP is based on TLS, with TLS authentication for the IdP, th</w:t>
      </w:r>
      <w:r w:rsidR="00E83CDE">
        <w:rPr>
          <w:rFonts w:eastAsia="Calibri" w:cs="Arial"/>
          <w:lang w:val="en-US"/>
        </w:rPr>
        <w:t>en</w:t>
      </w:r>
      <w:r w:rsidR="008E57CA" w:rsidRPr="00877DE2">
        <w:rPr>
          <w:rFonts w:eastAsia="Calibri" w:cs="Arial"/>
          <w:lang w:val="en-US"/>
        </w:rPr>
        <w:t xml:space="preserve"> the SP can be sure of the result even </w:t>
      </w:r>
      <w:r w:rsidR="00C65030" w:rsidRPr="00877DE2">
        <w:rPr>
          <w:rFonts w:eastAsia="Calibri" w:cs="Arial"/>
          <w:lang w:val="en-US"/>
        </w:rPr>
        <w:t xml:space="preserve">without </w:t>
      </w:r>
      <w:r w:rsidR="00E83CDE">
        <w:rPr>
          <w:rFonts w:eastAsia="Calibri" w:cs="Arial"/>
          <w:lang w:val="en-US"/>
        </w:rPr>
        <w:t>a</w:t>
      </w:r>
      <w:r w:rsidR="00C65030" w:rsidRPr="00877DE2">
        <w:rPr>
          <w:rFonts w:eastAsia="Calibri" w:cs="Arial"/>
          <w:lang w:val="en-US"/>
        </w:rPr>
        <w:t xml:space="preserve"> signature of the signature</w:t>
      </w:r>
      <w:r w:rsidR="00E83CDE">
        <w:rPr>
          <w:rFonts w:eastAsia="Calibri" w:cs="Arial"/>
          <w:lang w:val="en-US"/>
        </w:rPr>
        <w:t>. O</w:t>
      </w:r>
      <w:r w:rsidR="00C65030" w:rsidRPr="00877DE2">
        <w:rPr>
          <w:rFonts w:eastAsia="Calibri" w:cs="Arial"/>
          <w:lang w:val="en-US"/>
        </w:rPr>
        <w:t>f course</w:t>
      </w:r>
      <w:r w:rsidR="00E83CDE">
        <w:rPr>
          <w:rFonts w:eastAsia="Calibri" w:cs="Arial"/>
          <w:lang w:val="en-US"/>
        </w:rPr>
        <w:t>,</w:t>
      </w:r>
      <w:r w:rsidR="00C65030" w:rsidRPr="00877DE2">
        <w:rPr>
          <w:rFonts w:eastAsia="Calibri" w:cs="Arial"/>
          <w:lang w:val="en-US"/>
        </w:rPr>
        <w:t xml:space="preserve"> if</w:t>
      </w:r>
      <w:r w:rsidR="00E83CDE">
        <w:rPr>
          <w:rFonts w:eastAsia="Calibri" w:cs="Arial"/>
          <w:lang w:val="en-US"/>
        </w:rPr>
        <w:t xml:space="preserve"> the SP will need in the future to demonstrate the assertion, that could not be possible since it is not signed.</w:t>
      </w:r>
    </w:p>
    <w:p w14:paraId="4B969D1A" w14:textId="0B352EE3" w:rsidR="00C3486D" w:rsidRDefault="00E83CDE" w:rsidP="00876F17">
      <w:pPr>
        <w:rPr>
          <w:rFonts w:eastAsia="Calibri" w:cs="Arial"/>
          <w:lang w:val="en-US"/>
        </w:rPr>
      </w:pPr>
      <w:r>
        <w:rPr>
          <w:rFonts w:eastAsia="Calibri" w:cs="Arial"/>
          <w:lang w:val="en-US"/>
        </w:rPr>
        <w:t>T</w:t>
      </w:r>
      <w:r w:rsidR="00B13548" w:rsidRPr="00877DE2">
        <w:rPr>
          <w:rFonts w:eastAsia="Calibri" w:cs="Arial"/>
          <w:lang w:val="en-US"/>
        </w:rPr>
        <w:t xml:space="preserve">his use case is </w:t>
      </w:r>
      <w:r w:rsidR="00C3486D" w:rsidRPr="00877DE2">
        <w:rPr>
          <w:rFonts w:eastAsia="Calibri" w:cs="Arial"/>
          <w:lang w:val="en-US"/>
        </w:rPr>
        <w:t>simpler</w:t>
      </w:r>
      <w:r w:rsidR="00B13548" w:rsidRPr="00877DE2">
        <w:rPr>
          <w:rFonts w:eastAsia="Calibri" w:cs="Arial"/>
          <w:lang w:val="en-US"/>
        </w:rPr>
        <w:t xml:space="preserve"> (</w:t>
      </w:r>
      <w:r w:rsidR="00753FC1">
        <w:rPr>
          <w:rFonts w:eastAsia="Calibri" w:cs="Arial"/>
          <w:lang w:val="en-US"/>
        </w:rPr>
        <w:t>keys or certificates are not needed</w:t>
      </w:r>
      <w:r w:rsidR="00B13548" w:rsidRPr="00877DE2">
        <w:rPr>
          <w:rFonts w:eastAsia="Calibri" w:cs="Arial"/>
          <w:lang w:val="en-US"/>
        </w:rPr>
        <w:t xml:space="preserve">) but it takes a bit more time because </w:t>
      </w:r>
      <w:r w:rsidR="00753FC1">
        <w:rPr>
          <w:rFonts w:eastAsia="Calibri" w:cs="Arial"/>
          <w:lang w:val="en-US"/>
        </w:rPr>
        <w:t xml:space="preserve">it is needed </w:t>
      </w:r>
      <w:r w:rsidR="00B13548" w:rsidRPr="00877DE2">
        <w:rPr>
          <w:rFonts w:eastAsia="Calibri" w:cs="Arial"/>
          <w:lang w:val="en-US"/>
        </w:rPr>
        <w:t xml:space="preserve">to open a </w:t>
      </w:r>
      <w:r w:rsidR="00070118" w:rsidRPr="00877DE2">
        <w:rPr>
          <w:rFonts w:eastAsia="Calibri" w:cs="Arial"/>
          <w:lang w:val="en-US"/>
        </w:rPr>
        <w:t xml:space="preserve">separate network </w:t>
      </w:r>
      <w:r w:rsidR="00B13548" w:rsidRPr="00877DE2">
        <w:rPr>
          <w:rFonts w:eastAsia="Calibri" w:cs="Arial"/>
          <w:lang w:val="en-US"/>
        </w:rPr>
        <w:t>channel</w:t>
      </w:r>
      <w:r w:rsidR="00753FC1">
        <w:rPr>
          <w:rFonts w:eastAsia="Calibri" w:cs="Arial"/>
          <w:lang w:val="en-US"/>
        </w:rPr>
        <w:t>.</w:t>
      </w:r>
      <w:r w:rsidR="00070118" w:rsidRPr="00877DE2">
        <w:rPr>
          <w:rFonts w:eastAsia="Calibri" w:cs="Arial"/>
          <w:lang w:val="en-US"/>
        </w:rPr>
        <w:t xml:space="preserve"> </w:t>
      </w:r>
      <w:r w:rsidR="00753FC1">
        <w:rPr>
          <w:rFonts w:eastAsia="Calibri" w:cs="Arial"/>
          <w:lang w:val="en-US"/>
        </w:rPr>
        <w:t xml:space="preserve">If a lot of </w:t>
      </w:r>
      <w:r w:rsidR="00C3486D">
        <w:rPr>
          <w:rFonts w:eastAsia="Calibri" w:cs="Arial"/>
          <w:lang w:val="en-US"/>
        </w:rPr>
        <w:t>authentications</w:t>
      </w:r>
      <w:r w:rsidR="00753FC1">
        <w:rPr>
          <w:rFonts w:eastAsia="Calibri" w:cs="Arial"/>
          <w:lang w:val="en-US"/>
        </w:rPr>
        <w:t xml:space="preserve"> is performed, it is possible to keep the </w:t>
      </w:r>
      <w:r w:rsidR="006E0501" w:rsidRPr="00877DE2">
        <w:rPr>
          <w:rFonts w:eastAsia="Calibri" w:cs="Arial"/>
          <w:lang w:val="en-US"/>
        </w:rPr>
        <w:t>TLS channel always o</w:t>
      </w:r>
      <w:r w:rsidR="00753FC1">
        <w:rPr>
          <w:rFonts w:eastAsia="Calibri" w:cs="Arial"/>
          <w:lang w:val="en-US"/>
        </w:rPr>
        <w:t xml:space="preserve">pen, so it is just needed a RTT to perform </w:t>
      </w:r>
      <w:r w:rsidR="00C3486D">
        <w:rPr>
          <w:rFonts w:eastAsia="Calibri" w:cs="Arial"/>
          <w:lang w:val="en-US"/>
        </w:rPr>
        <w:t>the request and get response, but there will not be the overhead of opening the channel.</w:t>
      </w:r>
      <w:r w:rsidR="00AE7D9C">
        <w:rPr>
          <w:rFonts w:eastAsia="Calibri" w:cs="Arial"/>
          <w:lang w:val="en-US"/>
        </w:rPr>
        <w:t xml:space="preserve"> </w:t>
      </w:r>
      <w:r w:rsidR="00C3486D">
        <w:rPr>
          <w:rFonts w:eastAsia="Calibri" w:cs="Arial"/>
          <w:lang w:val="en-US"/>
        </w:rPr>
        <w:t>Finally, there is a problem on the IdP if there is an incoming firewall.</w:t>
      </w:r>
    </w:p>
    <w:p w14:paraId="1B18B0A5" w14:textId="706AB25E" w:rsidR="009A3E80" w:rsidRDefault="00C3486D" w:rsidP="00876F17">
      <w:pPr>
        <w:rPr>
          <w:rFonts w:eastAsia="Calibri" w:cs="Arial"/>
          <w:lang w:val="en-US"/>
        </w:rPr>
      </w:pPr>
      <w:r>
        <w:rPr>
          <w:rFonts w:eastAsia="Calibri" w:cs="Arial"/>
          <w:lang w:val="en-US"/>
        </w:rPr>
        <w:t xml:space="preserve">It is also named </w:t>
      </w:r>
      <w:r>
        <w:rPr>
          <w:rFonts w:eastAsia="Calibri" w:cs="Arial"/>
          <w:b/>
          <w:bCs/>
          <w:lang w:val="en-US"/>
        </w:rPr>
        <w:t xml:space="preserve">artifact binding </w:t>
      </w:r>
      <w:r>
        <w:rPr>
          <w:rFonts w:eastAsia="Calibri" w:cs="Arial"/>
          <w:lang w:val="en-US"/>
        </w:rPr>
        <w:t xml:space="preserve">or </w:t>
      </w:r>
      <w:r>
        <w:rPr>
          <w:rFonts w:eastAsia="Calibri" w:cs="Arial"/>
          <w:i/>
          <w:iCs/>
          <w:lang w:val="en-US"/>
        </w:rPr>
        <w:t xml:space="preserve">back-channel </w:t>
      </w:r>
      <w:r w:rsidRPr="00C3486D">
        <w:rPr>
          <w:rFonts w:eastAsia="Calibri" w:cs="Arial"/>
          <w:lang w:val="en-US"/>
        </w:rPr>
        <w:t>exchange</w:t>
      </w:r>
      <w:r>
        <w:rPr>
          <w:rFonts w:eastAsia="Calibri" w:cs="Arial"/>
          <w:lang w:val="en-US"/>
        </w:rPr>
        <w:t xml:space="preserve"> because another channel is needed and with the respect to the previous case there are:</w:t>
      </w:r>
    </w:p>
    <w:p w14:paraId="63EC4EE7" w14:textId="77777777" w:rsidR="00C3486D" w:rsidRDefault="00C3486D" w:rsidP="001310CE">
      <w:pPr>
        <w:pStyle w:val="Paragrafoelenco"/>
        <w:numPr>
          <w:ilvl w:val="0"/>
          <w:numId w:val="130"/>
        </w:numPr>
        <w:rPr>
          <w:rFonts w:eastAsia="Calibri" w:cs="Arial"/>
          <w:lang w:val="en-US"/>
        </w:rPr>
      </w:pPr>
      <w:r w:rsidRPr="666356AB">
        <w:rPr>
          <w:rFonts w:eastAsia="Calibri" w:cs="Arial"/>
          <w:lang w:val="en-US"/>
        </w:rPr>
        <w:t>C &gt; SP – GET service URI</w:t>
      </w:r>
    </w:p>
    <w:p w14:paraId="7B9BDF49" w14:textId="77777777" w:rsidR="00C3486D" w:rsidRDefault="00C3486D" w:rsidP="001310CE">
      <w:pPr>
        <w:pStyle w:val="Paragrafoelenco"/>
        <w:numPr>
          <w:ilvl w:val="0"/>
          <w:numId w:val="130"/>
        </w:numPr>
        <w:rPr>
          <w:rFonts w:eastAsia="Calibri" w:cs="Arial"/>
          <w:lang w:val="en-US"/>
        </w:rPr>
      </w:pPr>
      <w:r w:rsidRPr="666356AB">
        <w:rPr>
          <w:rFonts w:eastAsia="Calibri" w:cs="Arial"/>
          <w:lang w:val="en-US"/>
        </w:rPr>
        <w:t>SP &gt; C – REDIRECT to IdP with SAML-authN-req</w:t>
      </w:r>
    </w:p>
    <w:p w14:paraId="25D1FEE3" w14:textId="77777777" w:rsidR="00C3486D" w:rsidRDefault="00C3486D" w:rsidP="001310CE">
      <w:pPr>
        <w:pStyle w:val="Paragrafoelenco"/>
        <w:numPr>
          <w:ilvl w:val="0"/>
          <w:numId w:val="130"/>
        </w:numPr>
        <w:rPr>
          <w:rFonts w:eastAsia="Calibri" w:cs="Arial"/>
          <w:lang w:val="en-US"/>
        </w:rPr>
      </w:pPr>
      <w:r w:rsidRPr="666356AB">
        <w:rPr>
          <w:rFonts w:eastAsia="Calibri" w:cs="Arial"/>
          <w:lang w:val="en-US"/>
        </w:rPr>
        <w:t xml:space="preserve">C &gt; IdP – GET with SAML-authN-req. </w:t>
      </w:r>
      <w:r w:rsidRPr="666356AB">
        <w:rPr>
          <w:rFonts w:eastAsia="Calibri" w:cs="Arial"/>
          <w:u w:val="single"/>
          <w:lang w:val="en-US"/>
        </w:rPr>
        <w:t>Notice</w:t>
      </w:r>
      <w:r w:rsidRPr="666356AB">
        <w:rPr>
          <w:rFonts w:eastAsia="Calibri" w:cs="Arial"/>
          <w:lang w:val="en-US"/>
        </w:rPr>
        <w:t xml:space="preserve">: since it is a GET there will be a URL with a </w:t>
      </w:r>
      <w:r w:rsidRPr="666356AB">
        <w:rPr>
          <w:rFonts w:eastAsia="Calibri" w:cs="Arial"/>
          <w:i/>
          <w:iCs/>
          <w:lang w:val="en-US"/>
        </w:rPr>
        <w:t>?req=XX</w:t>
      </w:r>
    </w:p>
    <w:p w14:paraId="042C1E9D" w14:textId="1BDFA366" w:rsidR="00C3486D" w:rsidRDefault="00C3486D" w:rsidP="001310CE">
      <w:pPr>
        <w:pStyle w:val="Paragrafoelenco"/>
        <w:numPr>
          <w:ilvl w:val="0"/>
          <w:numId w:val="130"/>
        </w:numPr>
        <w:rPr>
          <w:rFonts w:eastAsia="Calibri" w:cs="Arial"/>
          <w:lang w:val="en-US"/>
        </w:rPr>
      </w:pPr>
      <w:r w:rsidRPr="666356AB">
        <w:rPr>
          <w:rFonts w:eastAsia="Calibri" w:cs="Arial"/>
          <w:lang w:val="en-US"/>
        </w:rPr>
        <w:t>IDP &gt; C – HTML fo</w:t>
      </w:r>
      <w:r w:rsidR="00AE7D9C" w:rsidRPr="666356AB">
        <w:rPr>
          <w:rFonts w:eastAsia="Calibri" w:cs="Arial"/>
          <w:lang w:val="en-US"/>
        </w:rPr>
        <w:t xml:space="preserve">rm: </w:t>
      </w:r>
      <w:r w:rsidR="00AE7D9C" w:rsidRPr="666356AB">
        <w:rPr>
          <w:rFonts w:eastAsia="Calibri" w:cs="Arial"/>
          <w:u w:val="single"/>
          <w:lang w:val="en-US"/>
        </w:rPr>
        <w:t>POST</w:t>
      </w:r>
      <w:r w:rsidR="00AE7D9C" w:rsidRPr="666356AB">
        <w:rPr>
          <w:rFonts w:eastAsia="Calibri" w:cs="Arial"/>
          <w:lang w:val="en-US"/>
        </w:rPr>
        <w:t xml:space="preserve"> to SP with an </w:t>
      </w:r>
      <w:r w:rsidR="00AE7D9C" w:rsidRPr="666356AB">
        <w:rPr>
          <w:rFonts w:eastAsia="Calibri" w:cs="Arial"/>
          <w:b/>
          <w:bCs/>
          <w:lang w:val="en-US"/>
        </w:rPr>
        <w:t>artifact (=pointer to SAML-authN-resp on the IdP)</w:t>
      </w:r>
    </w:p>
    <w:p w14:paraId="3992D832" w14:textId="77826498" w:rsidR="00AE7D9C" w:rsidRPr="00AE7D9C" w:rsidRDefault="00AE7D9C" w:rsidP="001310CE">
      <w:pPr>
        <w:pStyle w:val="Paragrafoelenco"/>
        <w:numPr>
          <w:ilvl w:val="0"/>
          <w:numId w:val="130"/>
        </w:numPr>
        <w:rPr>
          <w:rFonts w:eastAsia="Calibri" w:cs="Arial"/>
          <w:lang w:val="en-US"/>
        </w:rPr>
      </w:pPr>
      <w:r w:rsidRPr="666356AB">
        <w:rPr>
          <w:rFonts w:eastAsia="Calibri" w:cs="Arial"/>
          <w:lang w:val="en-US"/>
        </w:rPr>
        <w:t xml:space="preserve">C &gt; SP – </w:t>
      </w:r>
      <w:r w:rsidRPr="666356AB">
        <w:rPr>
          <w:rFonts w:eastAsia="Calibri" w:cs="Arial"/>
          <w:b/>
          <w:bCs/>
          <w:lang w:val="en-US"/>
        </w:rPr>
        <w:t>POST with artifact</w:t>
      </w:r>
    </w:p>
    <w:p w14:paraId="7B7ED41E" w14:textId="5A682A51" w:rsidR="00AE7D9C" w:rsidRPr="00AE7D9C" w:rsidRDefault="00AE7D9C" w:rsidP="001310CE">
      <w:pPr>
        <w:pStyle w:val="Paragrafoelenco"/>
        <w:numPr>
          <w:ilvl w:val="0"/>
          <w:numId w:val="130"/>
        </w:numPr>
        <w:rPr>
          <w:rFonts w:eastAsia="Calibri" w:cs="Arial"/>
          <w:lang w:val="en-US"/>
        </w:rPr>
      </w:pPr>
      <w:r w:rsidRPr="666356AB">
        <w:rPr>
          <w:rFonts w:eastAsia="Calibri" w:cs="Arial"/>
          <w:lang w:val="en-US"/>
        </w:rPr>
        <w:t xml:space="preserve">SP &gt; IdP – </w:t>
      </w:r>
      <w:r w:rsidRPr="666356AB">
        <w:rPr>
          <w:rFonts w:eastAsia="Calibri" w:cs="Arial"/>
          <w:b/>
          <w:bCs/>
          <w:lang w:val="en-US"/>
        </w:rPr>
        <w:t>GET with artifact</w:t>
      </w:r>
      <w:r w:rsidR="00C83246" w:rsidRPr="666356AB">
        <w:rPr>
          <w:rFonts w:eastAsia="Calibri" w:cs="Arial"/>
          <w:b/>
          <w:bCs/>
          <w:lang w:val="en-US"/>
        </w:rPr>
        <w:t xml:space="preserve"> </w:t>
      </w:r>
      <w:r w:rsidR="00C83246" w:rsidRPr="666356AB">
        <w:rPr>
          <w:rFonts w:eastAsia="Calibri" w:cs="Arial"/>
          <w:lang w:val="en-US"/>
        </w:rPr>
        <w:t>(on a separate channel, typically a secure channel but not compulsory)</w:t>
      </w:r>
    </w:p>
    <w:p w14:paraId="435EA01E" w14:textId="47F53F68" w:rsidR="00AE7D9C" w:rsidRPr="00AE7D9C" w:rsidRDefault="00AE7D9C" w:rsidP="001310CE">
      <w:pPr>
        <w:pStyle w:val="Paragrafoelenco"/>
        <w:numPr>
          <w:ilvl w:val="0"/>
          <w:numId w:val="130"/>
        </w:numPr>
        <w:rPr>
          <w:rFonts w:eastAsia="Calibri" w:cs="Arial"/>
          <w:lang w:val="en-US"/>
        </w:rPr>
      </w:pPr>
      <w:r w:rsidRPr="666356AB">
        <w:rPr>
          <w:rFonts w:eastAsia="Calibri" w:cs="Arial"/>
          <w:lang w:val="en-US"/>
        </w:rPr>
        <w:t xml:space="preserve">IdP &gt; SP – </w:t>
      </w:r>
      <w:r w:rsidRPr="666356AB">
        <w:rPr>
          <w:rFonts w:eastAsia="Calibri" w:cs="Arial"/>
          <w:b/>
          <w:bCs/>
          <w:lang w:val="en-US"/>
        </w:rPr>
        <w:t>SAML-authN-resp</w:t>
      </w:r>
      <w:r w:rsidR="00C83246" w:rsidRPr="666356AB">
        <w:rPr>
          <w:rFonts w:eastAsia="Calibri" w:cs="Arial"/>
          <w:b/>
          <w:bCs/>
          <w:lang w:val="en-US"/>
        </w:rPr>
        <w:t xml:space="preserve"> </w:t>
      </w:r>
      <w:r w:rsidR="00C83246" w:rsidRPr="666356AB">
        <w:rPr>
          <w:rFonts w:eastAsia="Calibri" w:cs="Arial"/>
          <w:lang w:val="en-US"/>
        </w:rPr>
        <w:t>(on a separate channel, typically secure but not compulsory)</w:t>
      </w:r>
    </w:p>
    <w:p w14:paraId="2B0A9E3B" w14:textId="4B91F62E" w:rsidR="00AE7D9C" w:rsidRPr="00AE7D9C" w:rsidRDefault="00C3486D" w:rsidP="001310CE">
      <w:pPr>
        <w:pStyle w:val="Paragrafoelenco"/>
        <w:numPr>
          <w:ilvl w:val="0"/>
          <w:numId w:val="130"/>
        </w:numPr>
        <w:rPr>
          <w:rFonts w:eastAsia="Calibri" w:cs="Arial"/>
          <w:lang w:val="en-US"/>
        </w:rPr>
      </w:pPr>
      <w:r w:rsidRPr="666356AB">
        <w:rPr>
          <w:rFonts w:eastAsia="Calibri" w:cs="Arial"/>
          <w:lang w:val="en-US"/>
        </w:rPr>
        <w:t>SP &gt; C – verifies SAML-authN-resp and eventually provides the requested service</w:t>
      </w:r>
    </w:p>
    <w:p w14:paraId="41BE68F0" w14:textId="157E5835" w:rsidR="002355C7" w:rsidRDefault="00A22D0A" w:rsidP="00AE7D9C">
      <w:pPr>
        <w:pStyle w:val="Titolo3"/>
        <w:rPr>
          <w:rFonts w:eastAsia="Calibri" w:cs="Arial"/>
          <w:b w:val="0"/>
        </w:rPr>
      </w:pPr>
      <w:bookmarkStart w:id="269" w:name="_Toc91005654"/>
      <w:r w:rsidRPr="00AE7D9C">
        <w:rPr>
          <w:lang w:val="en-US"/>
        </w:rPr>
        <w:t>SAML SSO for Google Apps</w:t>
      </w:r>
      <w:bookmarkEnd w:id="269"/>
    </w:p>
    <w:p w14:paraId="66CB9821" w14:textId="71547399" w:rsidR="0095437C" w:rsidRPr="00877DE2" w:rsidRDefault="00017001" w:rsidP="00876F17">
      <w:pPr>
        <w:rPr>
          <w:rFonts w:eastAsia="Calibri" w:cs="Arial"/>
          <w:lang w:val="en-US"/>
        </w:rPr>
      </w:pPr>
      <w:r>
        <w:rPr>
          <w:rFonts w:eastAsia="Calibri" w:cs="Arial"/>
          <w:lang w:val="en-US"/>
        </w:rPr>
        <w:t xml:space="preserve">This kind of </w:t>
      </w:r>
      <w:r w:rsidR="005668C8" w:rsidRPr="00877DE2">
        <w:rPr>
          <w:rFonts w:eastAsia="Calibri" w:cs="Arial"/>
          <w:lang w:val="en-US"/>
        </w:rPr>
        <w:t>architecture is</w:t>
      </w:r>
      <w:r w:rsidR="0083369B" w:rsidRPr="00877DE2">
        <w:rPr>
          <w:rFonts w:eastAsia="Calibri" w:cs="Arial"/>
          <w:lang w:val="en-US"/>
        </w:rPr>
        <w:t xml:space="preserve"> being</w:t>
      </w:r>
      <w:r w:rsidR="005668C8" w:rsidRPr="00877DE2">
        <w:rPr>
          <w:rFonts w:eastAsia="Calibri" w:cs="Arial"/>
          <w:lang w:val="en-US"/>
        </w:rPr>
        <w:t xml:space="preserve"> used </w:t>
      </w:r>
      <w:r w:rsidR="0095437C" w:rsidRPr="00877DE2">
        <w:rPr>
          <w:rFonts w:eastAsia="Calibri" w:cs="Arial"/>
          <w:lang w:val="en-US"/>
        </w:rPr>
        <w:t xml:space="preserve">by </w:t>
      </w:r>
      <w:r>
        <w:rPr>
          <w:rFonts w:eastAsia="Calibri" w:cs="Arial"/>
          <w:lang w:val="en-US"/>
        </w:rPr>
        <w:t xml:space="preserve">large providers such as </w:t>
      </w:r>
      <w:r w:rsidR="0095437C" w:rsidRPr="00877DE2">
        <w:rPr>
          <w:rFonts w:eastAsia="Calibri" w:cs="Arial"/>
          <w:lang w:val="en-US"/>
        </w:rPr>
        <w:t>Goggle</w:t>
      </w:r>
      <w:r>
        <w:rPr>
          <w:rFonts w:eastAsia="Calibri" w:cs="Arial"/>
          <w:lang w:val="en-US"/>
        </w:rPr>
        <w:t xml:space="preserve"> to implement SSO </w:t>
      </w:r>
      <w:r w:rsidR="00443EC5">
        <w:rPr>
          <w:rFonts w:eastAsia="Calibri" w:cs="Arial"/>
          <w:lang w:val="en-US"/>
        </w:rPr>
        <w:t>for Google</w:t>
      </w:r>
      <w:r w:rsidR="0095437C" w:rsidRPr="00877DE2">
        <w:rPr>
          <w:rFonts w:eastAsia="Calibri" w:cs="Arial"/>
          <w:lang w:val="en-US"/>
        </w:rPr>
        <w:t xml:space="preserve"> Apps.</w:t>
      </w:r>
    </w:p>
    <w:p w14:paraId="6CABDE7C" w14:textId="77777777" w:rsidR="0008532B" w:rsidRDefault="0083369B" w:rsidP="00876F17">
      <w:pPr>
        <w:rPr>
          <w:rFonts w:eastAsia="Calibri" w:cs="Arial"/>
          <w:lang w:val="en-US"/>
        </w:rPr>
      </w:pPr>
      <w:r w:rsidRPr="00877DE2">
        <w:rPr>
          <w:rFonts w:eastAsia="Calibri" w:cs="Arial"/>
          <w:lang w:val="en-US"/>
        </w:rPr>
        <w:t xml:space="preserve">Google Apps are applications that are hosted by </w:t>
      </w:r>
      <w:r w:rsidR="00443EC5">
        <w:rPr>
          <w:rFonts w:eastAsia="Calibri" w:cs="Arial"/>
          <w:lang w:val="en-US"/>
        </w:rPr>
        <w:t>G</w:t>
      </w:r>
      <w:r w:rsidRPr="00877DE2">
        <w:rPr>
          <w:rFonts w:eastAsia="Calibri" w:cs="Arial"/>
          <w:lang w:val="en-US"/>
        </w:rPr>
        <w:t xml:space="preserve">oogle, but the authentication </w:t>
      </w:r>
      <w:r w:rsidR="001B1EB8" w:rsidRPr="00877DE2">
        <w:rPr>
          <w:rFonts w:eastAsia="Calibri" w:cs="Arial"/>
          <w:lang w:val="en-US"/>
        </w:rPr>
        <w:t>and the</w:t>
      </w:r>
      <w:r w:rsidRPr="00877DE2">
        <w:rPr>
          <w:rFonts w:eastAsia="Calibri" w:cs="Arial"/>
          <w:lang w:val="en-US"/>
        </w:rPr>
        <w:t xml:space="preserve"> authorizatio</w:t>
      </w:r>
      <w:r w:rsidR="001B1EB8" w:rsidRPr="00877DE2">
        <w:rPr>
          <w:rFonts w:eastAsia="Calibri" w:cs="Arial"/>
          <w:lang w:val="en-US"/>
        </w:rPr>
        <w:t>n are managed by the company that developed the app</w:t>
      </w:r>
      <w:r w:rsidR="00443EC5">
        <w:rPr>
          <w:rFonts w:eastAsia="Calibri" w:cs="Arial"/>
          <w:lang w:val="en-US"/>
        </w:rPr>
        <w:t>.</w:t>
      </w:r>
      <w:r w:rsidR="001B1EB8" w:rsidRPr="00877DE2">
        <w:rPr>
          <w:rFonts w:eastAsia="Calibri" w:cs="Arial"/>
          <w:lang w:val="en-US"/>
        </w:rPr>
        <w:t xml:space="preserve"> </w:t>
      </w:r>
      <w:r w:rsidR="00443EC5">
        <w:rPr>
          <w:rFonts w:eastAsia="Calibri" w:cs="Arial"/>
          <w:lang w:val="en-US"/>
        </w:rPr>
        <w:t>T</w:t>
      </w:r>
      <w:r w:rsidR="001B1EB8" w:rsidRPr="00877DE2">
        <w:rPr>
          <w:rFonts w:eastAsia="Calibri" w:cs="Arial"/>
          <w:lang w:val="en-US"/>
        </w:rPr>
        <w:t xml:space="preserve">he company asks </w:t>
      </w:r>
      <w:r w:rsidR="00443EC5">
        <w:rPr>
          <w:rFonts w:eastAsia="Calibri" w:cs="Arial"/>
          <w:lang w:val="en-US"/>
        </w:rPr>
        <w:t>to G</w:t>
      </w:r>
      <w:r w:rsidR="001B1EB8" w:rsidRPr="00877DE2">
        <w:rPr>
          <w:rFonts w:eastAsia="Calibri" w:cs="Arial"/>
          <w:lang w:val="en-US"/>
        </w:rPr>
        <w:t xml:space="preserve">oogle </w:t>
      </w:r>
      <w:r w:rsidR="00192526">
        <w:rPr>
          <w:rFonts w:eastAsia="Calibri" w:cs="Arial"/>
          <w:lang w:val="en-US"/>
        </w:rPr>
        <w:t>to run applications on Google but with the possibility</w:t>
      </w:r>
      <w:r w:rsidR="005A0BEF" w:rsidRPr="00877DE2">
        <w:rPr>
          <w:rFonts w:eastAsia="Calibri" w:cs="Arial"/>
          <w:lang w:val="en-US"/>
        </w:rPr>
        <w:t xml:space="preserve"> </w:t>
      </w:r>
      <w:r w:rsidR="00192526">
        <w:rPr>
          <w:rFonts w:eastAsia="Calibri" w:cs="Arial"/>
          <w:lang w:val="en-US"/>
        </w:rPr>
        <w:t xml:space="preserve">to </w:t>
      </w:r>
      <w:r w:rsidR="005A0BEF" w:rsidRPr="00877DE2">
        <w:rPr>
          <w:rFonts w:eastAsia="Calibri" w:cs="Arial"/>
          <w:lang w:val="en-US"/>
        </w:rPr>
        <w:t xml:space="preserve">manage the </w:t>
      </w:r>
      <w:r w:rsidR="00E5277D" w:rsidRPr="00877DE2">
        <w:rPr>
          <w:rFonts w:eastAsia="Calibri" w:cs="Arial"/>
          <w:lang w:val="en-US"/>
        </w:rPr>
        <w:t>authentication</w:t>
      </w:r>
      <w:r w:rsidR="00192526">
        <w:rPr>
          <w:rFonts w:eastAsia="Calibri" w:cs="Arial"/>
          <w:lang w:val="en-US"/>
        </w:rPr>
        <w:t xml:space="preserve"> (so the company does not want to u</w:t>
      </w:r>
      <w:r w:rsidR="00E5277D" w:rsidRPr="00877DE2">
        <w:rPr>
          <w:rFonts w:eastAsia="Calibri" w:cs="Arial"/>
          <w:lang w:val="en-US"/>
        </w:rPr>
        <w:t>se Google authentication</w:t>
      </w:r>
      <w:r w:rsidR="00192526">
        <w:rPr>
          <w:rFonts w:eastAsia="Calibri" w:cs="Arial"/>
          <w:lang w:val="en-US"/>
        </w:rPr>
        <w:t>)</w:t>
      </w:r>
      <w:r w:rsidR="0008532B">
        <w:rPr>
          <w:rFonts w:eastAsia="Calibri" w:cs="Arial"/>
          <w:lang w:val="en-US"/>
        </w:rPr>
        <w:t xml:space="preserve"> in order to keep control on who is accessing</w:t>
      </w:r>
      <w:r w:rsidR="001B1EB8" w:rsidRPr="00877DE2">
        <w:rPr>
          <w:rFonts w:eastAsia="Calibri" w:cs="Arial"/>
          <w:lang w:val="en-US"/>
        </w:rPr>
        <w:t>”</w:t>
      </w:r>
      <w:r w:rsidR="00747426" w:rsidRPr="00877DE2">
        <w:rPr>
          <w:rFonts w:eastAsia="Calibri" w:cs="Arial"/>
          <w:lang w:val="en-US"/>
        </w:rPr>
        <w:t>.</w:t>
      </w:r>
      <w:r w:rsidR="0008532B">
        <w:rPr>
          <w:rFonts w:eastAsia="Calibri" w:cs="Arial"/>
          <w:lang w:val="en-US"/>
        </w:rPr>
        <w:t xml:space="preserve"> </w:t>
      </w:r>
      <w:r w:rsidR="00747426" w:rsidRPr="00877DE2">
        <w:rPr>
          <w:rFonts w:eastAsia="Calibri" w:cs="Arial"/>
          <w:lang w:val="en-US"/>
        </w:rPr>
        <w:t>This can be performed using SAML</w:t>
      </w:r>
      <w:r w:rsidR="0008532B">
        <w:rPr>
          <w:rFonts w:eastAsia="Calibri" w:cs="Arial"/>
          <w:lang w:val="en-US"/>
        </w:rPr>
        <w:t>.</w:t>
      </w:r>
    </w:p>
    <w:p w14:paraId="7C4A9EC9" w14:textId="6D8E4E86" w:rsidR="00747426" w:rsidRDefault="0008532B" w:rsidP="00876F17">
      <w:pPr>
        <w:rPr>
          <w:rFonts w:eastAsia="Calibri" w:cs="Arial"/>
          <w:lang w:val="en-US"/>
        </w:rPr>
      </w:pPr>
      <w:r>
        <w:rPr>
          <w:rFonts w:eastAsia="Calibri" w:cs="Arial"/>
          <w:lang w:val="en-US"/>
        </w:rPr>
        <w:t>A company,</w:t>
      </w:r>
      <w:r w:rsidR="00747426" w:rsidRPr="00877DE2">
        <w:rPr>
          <w:rFonts w:eastAsia="Calibri" w:cs="Arial"/>
          <w:lang w:val="en-US"/>
        </w:rPr>
        <w:t xml:space="preserve"> </w:t>
      </w:r>
      <w:r>
        <w:rPr>
          <w:rFonts w:eastAsia="Calibri" w:cs="Arial"/>
          <w:lang w:val="en-US"/>
        </w:rPr>
        <w:t>basically a G</w:t>
      </w:r>
      <w:r w:rsidR="00747426" w:rsidRPr="00877DE2">
        <w:rPr>
          <w:rFonts w:eastAsia="Calibri" w:cs="Arial"/>
          <w:lang w:val="en-US"/>
        </w:rPr>
        <w:t xml:space="preserve">oogle </w:t>
      </w:r>
      <w:r>
        <w:rPr>
          <w:rFonts w:eastAsia="Calibri" w:cs="Arial"/>
          <w:lang w:val="en-US"/>
        </w:rPr>
        <w:t>P</w:t>
      </w:r>
      <w:r w:rsidR="00747426" w:rsidRPr="00877DE2">
        <w:rPr>
          <w:rFonts w:eastAsia="Calibri" w:cs="Arial"/>
          <w:lang w:val="en-US"/>
        </w:rPr>
        <w:t>art</w:t>
      </w:r>
      <w:r w:rsidR="00AA21AF" w:rsidRPr="00877DE2">
        <w:rPr>
          <w:rFonts w:eastAsia="Calibri" w:cs="Arial"/>
          <w:lang w:val="en-US"/>
        </w:rPr>
        <w:t>ner</w:t>
      </w:r>
      <w:r>
        <w:rPr>
          <w:rFonts w:eastAsia="Calibri" w:cs="Arial"/>
          <w:lang w:val="en-US"/>
        </w:rPr>
        <w:t>,</w:t>
      </w:r>
      <w:r w:rsidR="00AA21AF" w:rsidRPr="00877DE2">
        <w:rPr>
          <w:rFonts w:eastAsia="Calibri" w:cs="Arial"/>
          <w:lang w:val="en-US"/>
        </w:rPr>
        <w:t xml:space="preserve"> installs its own applications on </w:t>
      </w:r>
      <w:r>
        <w:rPr>
          <w:rFonts w:eastAsia="Calibri" w:cs="Arial"/>
          <w:lang w:val="en-US"/>
        </w:rPr>
        <w:t>G</w:t>
      </w:r>
      <w:r w:rsidR="00AA21AF" w:rsidRPr="00877DE2">
        <w:rPr>
          <w:rFonts w:eastAsia="Calibri" w:cs="Arial"/>
          <w:lang w:val="en-US"/>
        </w:rPr>
        <w:t>oogle</w:t>
      </w:r>
      <w:r>
        <w:rPr>
          <w:rFonts w:eastAsia="Calibri" w:cs="Arial"/>
          <w:lang w:val="en-US"/>
        </w:rPr>
        <w:t xml:space="preserve"> (which will be just a service provider). T</w:t>
      </w:r>
      <w:r w:rsidR="00AA21AF" w:rsidRPr="00877DE2">
        <w:rPr>
          <w:rFonts w:eastAsia="Calibri" w:cs="Arial"/>
          <w:lang w:val="en-US"/>
        </w:rPr>
        <w:t xml:space="preserve">he </w:t>
      </w:r>
      <w:r>
        <w:rPr>
          <w:rFonts w:eastAsia="Calibri" w:cs="Arial"/>
          <w:lang w:val="en-US"/>
        </w:rPr>
        <w:t>Partner</w:t>
      </w:r>
      <w:r w:rsidR="00AA21AF" w:rsidRPr="00877DE2">
        <w:rPr>
          <w:rFonts w:eastAsia="Calibri" w:cs="Arial"/>
          <w:lang w:val="en-US"/>
        </w:rPr>
        <w:t xml:space="preserve"> wants to maintain control of </w:t>
      </w:r>
      <w:r w:rsidR="00C86FC0" w:rsidRPr="00877DE2">
        <w:rPr>
          <w:rFonts w:eastAsia="Calibri" w:cs="Arial"/>
          <w:lang w:val="en-US"/>
        </w:rPr>
        <w:t>the authentication and authorization</w:t>
      </w:r>
      <w:r>
        <w:rPr>
          <w:rFonts w:eastAsia="Calibri" w:cs="Arial"/>
          <w:lang w:val="en-US"/>
        </w:rPr>
        <w:t xml:space="preserve"> part (basically the company wants to be an Identity Provider).</w:t>
      </w:r>
      <w:r w:rsidR="00C86FC0" w:rsidRPr="00877DE2">
        <w:rPr>
          <w:rFonts w:eastAsia="Calibri" w:cs="Arial"/>
          <w:lang w:val="en-US"/>
        </w:rPr>
        <w:t xml:space="preserve"> </w:t>
      </w:r>
      <w:r>
        <w:rPr>
          <w:rFonts w:eastAsia="Calibri" w:cs="Arial"/>
          <w:lang w:val="en-US"/>
        </w:rPr>
        <w:t>T</w:t>
      </w:r>
      <w:r w:rsidR="00C86FC0" w:rsidRPr="00877DE2">
        <w:rPr>
          <w:rFonts w:eastAsia="Calibri" w:cs="Arial"/>
          <w:lang w:val="en-US"/>
        </w:rPr>
        <w:t xml:space="preserve">he exchange is based on SAML-2.0 </w:t>
      </w:r>
      <w:r w:rsidR="00C86FC0" w:rsidRPr="00877DE2">
        <w:rPr>
          <w:rFonts w:eastAsia="Calibri" w:cs="Arial"/>
          <w:b/>
          <w:bCs/>
          <w:lang w:val="en-US"/>
        </w:rPr>
        <w:t>with XML signature</w:t>
      </w:r>
      <w:r>
        <w:rPr>
          <w:rFonts w:eastAsia="Calibri" w:cs="Arial"/>
          <w:lang w:val="en-US"/>
        </w:rPr>
        <w:t>:</w:t>
      </w:r>
      <w:r w:rsidR="00417DF6" w:rsidRPr="00877DE2">
        <w:rPr>
          <w:rFonts w:eastAsia="Calibri" w:cs="Arial"/>
          <w:lang w:val="en-US"/>
        </w:rPr>
        <w:t xml:space="preserve"> this is important because here </w:t>
      </w:r>
      <w:r>
        <w:rPr>
          <w:rFonts w:eastAsia="Calibri" w:cs="Arial"/>
          <w:lang w:val="en-US"/>
        </w:rPr>
        <w:t>there are</w:t>
      </w:r>
      <w:r w:rsidR="00417DF6" w:rsidRPr="00877DE2">
        <w:rPr>
          <w:rFonts w:eastAsia="Calibri" w:cs="Arial"/>
          <w:lang w:val="en-US"/>
        </w:rPr>
        <w:t xml:space="preserve"> two difference</w:t>
      </w:r>
      <w:r w:rsidR="006D6CBE" w:rsidRPr="00877DE2">
        <w:rPr>
          <w:rFonts w:eastAsia="Calibri" w:cs="Arial"/>
          <w:lang w:val="en-US"/>
        </w:rPr>
        <w:t xml:space="preserve"> companies</w:t>
      </w:r>
      <w:r w:rsidR="0069552D">
        <w:rPr>
          <w:rFonts w:eastAsia="Calibri" w:cs="Arial"/>
          <w:lang w:val="en-US"/>
        </w:rPr>
        <w:t xml:space="preserve"> and</w:t>
      </w:r>
      <w:r w:rsidR="006D6CBE" w:rsidRPr="00877DE2">
        <w:rPr>
          <w:rFonts w:eastAsia="Calibri" w:cs="Arial"/>
          <w:lang w:val="en-US"/>
        </w:rPr>
        <w:t xml:space="preserve"> Google wants</w:t>
      </w:r>
      <w:r w:rsidR="0069552D">
        <w:rPr>
          <w:rFonts w:eastAsia="Calibri" w:cs="Arial"/>
          <w:lang w:val="en-US"/>
        </w:rPr>
        <w:t xml:space="preserve"> to be sure that any mistake about the authentication cannot be on charge of Google. T</w:t>
      </w:r>
      <w:r w:rsidR="00D76DA1" w:rsidRPr="00877DE2">
        <w:rPr>
          <w:rFonts w:eastAsia="Calibri" w:cs="Arial"/>
          <w:lang w:val="en-US"/>
        </w:rPr>
        <w:t>his is the typical case in which a signature</w:t>
      </w:r>
      <w:r w:rsidR="0069552D">
        <w:rPr>
          <w:rFonts w:eastAsia="Calibri" w:cs="Arial"/>
          <w:lang w:val="en-US"/>
        </w:rPr>
        <w:t xml:space="preserve"> is needed, typically </w:t>
      </w:r>
      <w:r w:rsidR="00D76DA1" w:rsidRPr="00877DE2">
        <w:rPr>
          <w:rFonts w:eastAsia="Calibri" w:cs="Arial"/>
          <w:lang w:val="en-US"/>
        </w:rPr>
        <w:t xml:space="preserve">a digital signature </w:t>
      </w:r>
      <w:r w:rsidR="003C3BC6" w:rsidRPr="00877DE2">
        <w:rPr>
          <w:rFonts w:eastAsia="Calibri" w:cs="Arial"/>
          <w:lang w:val="en-US"/>
        </w:rPr>
        <w:t>with X.509 certificate, because in case of any commercial discussion o</w:t>
      </w:r>
      <w:r w:rsidR="00C911BF" w:rsidRPr="00877DE2">
        <w:rPr>
          <w:rFonts w:eastAsia="Calibri" w:cs="Arial"/>
          <w:lang w:val="en-US"/>
        </w:rPr>
        <w:t>r</w:t>
      </w:r>
      <w:r w:rsidR="003C3BC6" w:rsidRPr="00877DE2">
        <w:rPr>
          <w:rFonts w:eastAsia="Calibri" w:cs="Arial"/>
          <w:lang w:val="en-US"/>
        </w:rPr>
        <w:t xml:space="preserve"> legal discussion </w:t>
      </w:r>
      <w:r w:rsidR="00C911BF" w:rsidRPr="00877DE2">
        <w:rPr>
          <w:rFonts w:eastAsia="Calibri" w:cs="Arial"/>
          <w:lang w:val="en-US"/>
        </w:rPr>
        <w:t xml:space="preserve">between Google and the company, Google wants to have a </w:t>
      </w:r>
      <w:r w:rsidR="00C911BF" w:rsidRPr="00877DE2">
        <w:rPr>
          <w:rFonts w:eastAsia="Calibri" w:cs="Arial"/>
          <w:b/>
          <w:bCs/>
          <w:lang w:val="en-US"/>
        </w:rPr>
        <w:t xml:space="preserve">proof </w:t>
      </w:r>
      <w:r w:rsidR="00C911BF" w:rsidRPr="00877DE2">
        <w:rPr>
          <w:rFonts w:eastAsia="Calibri" w:cs="Arial"/>
          <w:lang w:val="en-US"/>
        </w:rPr>
        <w:t xml:space="preserve">of why </w:t>
      </w:r>
      <w:r w:rsidR="00103285" w:rsidRPr="00877DE2">
        <w:rPr>
          <w:rFonts w:eastAsia="Calibri" w:cs="Arial"/>
          <w:lang w:val="en-US"/>
        </w:rPr>
        <w:t>they permitted access to the application.</w:t>
      </w:r>
    </w:p>
    <w:p w14:paraId="6C9CA53A" w14:textId="0C27566B" w:rsidR="00D9048D" w:rsidRPr="00877DE2" w:rsidRDefault="00D9048D" w:rsidP="00876F17">
      <w:pPr>
        <w:rPr>
          <w:rFonts w:eastAsia="Calibri" w:cs="Arial"/>
          <w:lang w:val="en-US"/>
        </w:rPr>
      </w:pPr>
      <w:r>
        <w:rPr>
          <w:rFonts w:eastAsia="Calibri" w:cs="Arial"/>
          <w:lang w:val="en-US"/>
        </w:rPr>
        <w:t>Basically</w:t>
      </w:r>
      <w:r w:rsidRPr="00877DE2">
        <w:rPr>
          <w:rFonts w:eastAsia="Calibri" w:cs="Arial"/>
          <w:lang w:val="en-US"/>
        </w:rPr>
        <w:t xml:space="preserve">, </w:t>
      </w:r>
      <w:r>
        <w:rPr>
          <w:rFonts w:eastAsia="Calibri" w:cs="Arial"/>
          <w:lang w:val="en-US"/>
        </w:rPr>
        <w:t xml:space="preserve">there is Google with the Application. All the users that want to use </w:t>
      </w:r>
      <w:r w:rsidRPr="00877DE2">
        <w:rPr>
          <w:rFonts w:eastAsia="Calibri" w:cs="Arial"/>
          <w:lang w:val="en-US"/>
        </w:rPr>
        <w:t>the application</w:t>
      </w:r>
      <w:r>
        <w:rPr>
          <w:rFonts w:eastAsia="Calibri" w:cs="Arial"/>
          <w:lang w:val="en-US"/>
        </w:rPr>
        <w:t xml:space="preserve"> are redirected to the company. Then there will be the </w:t>
      </w:r>
      <w:r w:rsidRPr="00877DE2">
        <w:rPr>
          <w:rFonts w:eastAsia="Calibri" w:cs="Arial"/>
          <w:lang w:val="en-US"/>
        </w:rPr>
        <w:t xml:space="preserve">SAML assertion </w:t>
      </w:r>
      <w:r>
        <w:rPr>
          <w:rFonts w:eastAsia="Calibri" w:cs="Arial"/>
          <w:lang w:val="en-US"/>
        </w:rPr>
        <w:t xml:space="preserve">sent to Google which </w:t>
      </w:r>
      <w:r>
        <w:rPr>
          <w:rFonts w:eastAsia="Calibri" w:cs="Arial"/>
          <w:b/>
          <w:bCs/>
          <w:lang w:val="en-US"/>
        </w:rPr>
        <w:t xml:space="preserve">must be digitally </w:t>
      </w:r>
      <w:r w:rsidRPr="00A97FB5">
        <w:rPr>
          <w:rFonts w:eastAsia="Calibri" w:cs="Arial"/>
          <w:b/>
          <w:bCs/>
          <w:lang w:val="en-US"/>
        </w:rPr>
        <w:t>signed</w:t>
      </w:r>
      <w:r>
        <w:rPr>
          <w:rFonts w:eastAsia="Calibri" w:cs="Arial"/>
          <w:lang w:val="en-US"/>
        </w:rPr>
        <w:t>, since that is</w:t>
      </w:r>
      <w:r w:rsidRPr="00877DE2">
        <w:rPr>
          <w:rFonts w:eastAsia="Calibri" w:cs="Arial"/>
          <w:lang w:val="en-US"/>
        </w:rPr>
        <w:t xml:space="preserve"> </w:t>
      </w:r>
      <w:r>
        <w:rPr>
          <w:rFonts w:eastAsia="Calibri" w:cs="Arial"/>
          <w:lang w:val="en-US"/>
        </w:rPr>
        <w:t>the message that gives access to the application from Google to the user. If an assertion is a</w:t>
      </w:r>
      <w:r w:rsidRPr="00877DE2">
        <w:rPr>
          <w:rFonts w:eastAsia="Calibri" w:cs="Arial"/>
          <w:lang w:val="en-US"/>
        </w:rPr>
        <w:t>ccept</w:t>
      </w:r>
      <w:r>
        <w:rPr>
          <w:rFonts w:eastAsia="Calibri" w:cs="Arial"/>
          <w:lang w:val="en-US"/>
        </w:rPr>
        <w:t>ed</w:t>
      </w:r>
      <w:r w:rsidRPr="00877DE2">
        <w:rPr>
          <w:rFonts w:eastAsia="Calibri" w:cs="Arial"/>
          <w:lang w:val="en-US"/>
        </w:rPr>
        <w:t xml:space="preserve"> without any signature (or with a symmetric signature), then </w:t>
      </w:r>
      <w:r>
        <w:rPr>
          <w:rFonts w:eastAsia="Calibri" w:cs="Arial"/>
          <w:lang w:val="en-US"/>
        </w:rPr>
        <w:t>t</w:t>
      </w:r>
      <w:r w:rsidRPr="00877DE2">
        <w:rPr>
          <w:rFonts w:eastAsia="Calibri" w:cs="Arial"/>
          <w:lang w:val="en-US"/>
        </w:rPr>
        <w:t>here is no way to prove that.</w:t>
      </w:r>
    </w:p>
    <w:p w14:paraId="49CD47BD" w14:textId="1342FE6D" w:rsidR="00103285" w:rsidRPr="00877DE2" w:rsidRDefault="00FB753E" w:rsidP="00876F17">
      <w:pPr>
        <w:rPr>
          <w:rFonts w:eastAsia="Calibri" w:cs="Arial"/>
          <w:lang w:val="en-US"/>
        </w:rPr>
      </w:pPr>
      <w:r>
        <w:rPr>
          <w:rFonts w:eastAsia="Calibri" w:cs="Arial"/>
          <w:noProof/>
          <w:lang w:val="en-US"/>
        </w:rPr>
        <w:drawing>
          <wp:inline distT="0" distB="0" distL="0" distR="0" wp14:anchorId="1EAE8143" wp14:editId="14B02480">
            <wp:extent cx="6115050" cy="5210175"/>
            <wp:effectExtent l="0" t="0" r="0" b="9525"/>
            <wp:docPr id="67955291" name="Immagine 6795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5050" cy="5210175"/>
                    </a:xfrm>
                    <a:prstGeom prst="rect">
                      <a:avLst/>
                    </a:prstGeom>
                    <a:noFill/>
                    <a:ln>
                      <a:noFill/>
                    </a:ln>
                  </pic:spPr>
                </pic:pic>
              </a:graphicData>
            </a:graphic>
          </wp:inline>
        </w:drawing>
      </w:r>
    </w:p>
    <w:p w14:paraId="496EC864" w14:textId="3439EB60" w:rsidR="007B0C37" w:rsidRPr="00877DE2" w:rsidRDefault="00D9048D" w:rsidP="00FE1F59">
      <w:pPr>
        <w:rPr>
          <w:rFonts w:eastAsia="Calibri" w:cs="Arial"/>
          <w:lang w:val="en-US"/>
        </w:rPr>
      </w:pPr>
      <w:r>
        <w:rPr>
          <w:rFonts w:eastAsia="Calibri" w:cs="Arial"/>
          <w:lang w:val="en-US"/>
        </w:rPr>
        <w:t>In the</w:t>
      </w:r>
      <w:r w:rsidR="007B0C37" w:rsidRPr="00877DE2">
        <w:rPr>
          <w:rFonts w:eastAsia="Calibri" w:cs="Arial"/>
          <w:lang w:val="en-US"/>
        </w:rPr>
        <w:t xml:space="preserve"> schema </w:t>
      </w:r>
      <w:r w:rsidR="006F2398" w:rsidRPr="00877DE2">
        <w:rPr>
          <w:rFonts w:eastAsia="Calibri" w:cs="Arial"/>
          <w:lang w:val="en-US"/>
        </w:rPr>
        <w:t xml:space="preserve">the user </w:t>
      </w:r>
      <w:r w:rsidR="003D53EC" w:rsidRPr="00877DE2">
        <w:rPr>
          <w:rFonts w:eastAsia="Calibri" w:cs="Arial"/>
          <w:lang w:val="en-US"/>
        </w:rPr>
        <w:t xml:space="preserve">tries to reach </w:t>
      </w:r>
      <w:r w:rsidR="005B04F5" w:rsidRPr="00877DE2">
        <w:rPr>
          <w:rFonts w:eastAsia="Calibri" w:cs="Arial"/>
          <w:lang w:val="en-US"/>
        </w:rPr>
        <w:t>the hosted Google application,</w:t>
      </w:r>
      <w:r w:rsidR="00681A65">
        <w:rPr>
          <w:rFonts w:eastAsia="Calibri" w:cs="Arial"/>
          <w:lang w:val="en-US"/>
        </w:rPr>
        <w:t xml:space="preserve"> for example, a webpage which is protected. </w:t>
      </w:r>
      <w:r w:rsidR="00794D56">
        <w:rPr>
          <w:rFonts w:eastAsia="Calibri" w:cs="Arial"/>
          <w:lang w:val="en-US"/>
        </w:rPr>
        <w:t>There will be then a</w:t>
      </w:r>
      <w:r w:rsidR="001E4167" w:rsidRPr="00877DE2">
        <w:rPr>
          <w:rFonts w:eastAsia="Calibri" w:cs="Arial"/>
          <w:lang w:val="en-US"/>
        </w:rPr>
        <w:t xml:space="preserve"> redirect</w:t>
      </w:r>
      <w:r w:rsidR="00794D56">
        <w:rPr>
          <w:rFonts w:eastAsia="Calibri" w:cs="Arial"/>
          <w:lang w:val="en-US"/>
        </w:rPr>
        <w:t xml:space="preserve"> to a specific URL hosted b</w:t>
      </w:r>
      <w:r w:rsidR="001E4167" w:rsidRPr="00877DE2">
        <w:rPr>
          <w:rFonts w:eastAsia="Calibri" w:cs="Arial"/>
          <w:lang w:val="en-US"/>
        </w:rPr>
        <w:t>y the Identity Provider</w:t>
      </w:r>
      <w:r w:rsidR="00794D56">
        <w:rPr>
          <w:rFonts w:eastAsia="Calibri" w:cs="Arial"/>
          <w:lang w:val="en-US"/>
        </w:rPr>
        <w:t xml:space="preserve">. Once the user is on the IdP </w:t>
      </w:r>
      <w:r w:rsidR="00FE1F59">
        <w:rPr>
          <w:rFonts w:eastAsia="Calibri" w:cs="Arial"/>
          <w:lang w:val="en-US"/>
        </w:rPr>
        <w:t>the</w:t>
      </w:r>
      <w:r w:rsidR="007D48EC" w:rsidRPr="00877DE2">
        <w:rPr>
          <w:rFonts w:eastAsia="Calibri" w:cs="Arial"/>
          <w:lang w:val="en-US"/>
        </w:rPr>
        <w:t xml:space="preserve"> authentications protocol starts</w:t>
      </w:r>
      <w:r w:rsidR="00FE1F59">
        <w:rPr>
          <w:rFonts w:eastAsia="Calibri" w:cs="Arial"/>
          <w:lang w:val="en-US"/>
        </w:rPr>
        <w:t>.</w:t>
      </w:r>
      <w:r w:rsidR="007D48EC" w:rsidRPr="00877DE2">
        <w:rPr>
          <w:rFonts w:eastAsia="Calibri" w:cs="Arial"/>
          <w:lang w:val="en-US"/>
        </w:rPr>
        <w:t xml:space="preserve"> </w:t>
      </w:r>
      <w:r w:rsidR="00FE1F59">
        <w:rPr>
          <w:rFonts w:eastAsia="Calibri" w:cs="Arial"/>
          <w:lang w:val="en-US"/>
        </w:rPr>
        <w:t>Then</w:t>
      </w:r>
      <w:r w:rsidR="007D48EC" w:rsidRPr="00877DE2">
        <w:rPr>
          <w:rFonts w:eastAsia="Calibri" w:cs="Arial"/>
          <w:lang w:val="en-US"/>
        </w:rPr>
        <w:t xml:space="preserve"> the </w:t>
      </w:r>
      <w:r w:rsidR="00FE1F59">
        <w:rPr>
          <w:rFonts w:eastAsia="Calibri" w:cs="Arial"/>
          <w:lang w:val="en-US"/>
        </w:rPr>
        <w:t>p</w:t>
      </w:r>
      <w:r w:rsidR="007D48EC" w:rsidRPr="00877DE2">
        <w:rPr>
          <w:rFonts w:eastAsia="Calibri" w:cs="Arial"/>
          <w:lang w:val="en-US"/>
        </w:rPr>
        <w:t xml:space="preserve">artner generates </w:t>
      </w:r>
      <w:r w:rsidR="00940517" w:rsidRPr="00877DE2">
        <w:rPr>
          <w:rFonts w:eastAsia="Calibri" w:cs="Arial"/>
          <w:lang w:val="en-US"/>
        </w:rPr>
        <w:t xml:space="preserve">a SAML </w:t>
      </w:r>
      <w:r w:rsidR="00FE1F59" w:rsidRPr="00877DE2">
        <w:rPr>
          <w:rFonts w:eastAsia="Calibri" w:cs="Arial"/>
          <w:lang w:val="en-US"/>
        </w:rPr>
        <w:t>response,</w:t>
      </w:r>
      <w:r w:rsidR="00940517" w:rsidRPr="00877DE2">
        <w:rPr>
          <w:rFonts w:eastAsia="Calibri" w:cs="Arial"/>
          <w:lang w:val="en-US"/>
        </w:rPr>
        <w:t xml:space="preserve"> </w:t>
      </w:r>
      <w:r w:rsidR="00FE1F59">
        <w:rPr>
          <w:rFonts w:eastAsia="Calibri" w:cs="Arial"/>
          <w:lang w:val="en-US"/>
        </w:rPr>
        <w:t>and it is returned to the browser (the client) which will send it back to Google bu</w:t>
      </w:r>
      <w:r w:rsidR="006E09F5" w:rsidRPr="00D9048D">
        <w:rPr>
          <w:rFonts w:eastAsia="Calibri" w:cs="Arial"/>
          <w:lang w:val="en-US"/>
        </w:rPr>
        <w:t xml:space="preserve">t not at the original point but to </w:t>
      </w:r>
      <w:r w:rsidR="00586DE7">
        <w:rPr>
          <w:rFonts w:eastAsia="Calibri" w:cs="Arial"/>
          <w:lang w:val="en-US"/>
        </w:rPr>
        <w:t>an</w:t>
      </w:r>
      <w:r w:rsidR="006E09F5" w:rsidRPr="00D9048D">
        <w:rPr>
          <w:rFonts w:eastAsia="Calibri" w:cs="Arial"/>
          <w:lang w:val="en-US"/>
        </w:rPr>
        <w:t xml:space="preserve"> </w:t>
      </w:r>
      <w:r w:rsidR="002E3308" w:rsidRPr="00586DE7">
        <w:rPr>
          <w:rFonts w:eastAsia="Calibri" w:cs="Arial"/>
          <w:i/>
          <w:iCs/>
          <w:lang w:val="en-US"/>
        </w:rPr>
        <w:t>ACS</w:t>
      </w:r>
      <w:r w:rsidR="002E3308" w:rsidRPr="00D9048D">
        <w:rPr>
          <w:rFonts w:eastAsia="Calibri" w:cs="Arial"/>
          <w:lang w:val="en-US"/>
        </w:rPr>
        <w:t xml:space="preserve"> (</w:t>
      </w:r>
      <w:r w:rsidR="002E3308" w:rsidRPr="00586DE7">
        <w:rPr>
          <w:rFonts w:eastAsia="Calibri" w:cs="Arial"/>
          <w:i/>
          <w:iCs/>
          <w:lang w:val="en-US"/>
        </w:rPr>
        <w:t>Assertion Consumer Service</w:t>
      </w:r>
      <w:r w:rsidR="002E3308" w:rsidRPr="00D9048D">
        <w:rPr>
          <w:rFonts w:eastAsia="Calibri" w:cs="Arial"/>
          <w:lang w:val="en-US"/>
        </w:rPr>
        <w:t>)</w:t>
      </w:r>
      <w:r w:rsidR="00586DE7">
        <w:rPr>
          <w:rFonts w:eastAsia="Calibri" w:cs="Arial"/>
          <w:lang w:val="en-US"/>
        </w:rPr>
        <w:t xml:space="preserve"> which can</w:t>
      </w:r>
      <w:r w:rsidR="002E3308" w:rsidRPr="00877DE2">
        <w:rPr>
          <w:rFonts w:eastAsia="Calibri" w:cs="Arial"/>
          <w:lang w:val="en-US"/>
        </w:rPr>
        <w:t xml:space="preserve"> </w:t>
      </w:r>
      <w:r w:rsidR="00B815D3" w:rsidRPr="00877DE2">
        <w:rPr>
          <w:rFonts w:eastAsia="Calibri" w:cs="Arial"/>
          <w:lang w:val="en-US"/>
        </w:rPr>
        <w:t>accept the assertion, verify it and, if it is good, th</w:t>
      </w:r>
      <w:r w:rsidR="00586DE7">
        <w:rPr>
          <w:rFonts w:eastAsia="Calibri" w:cs="Arial"/>
          <w:lang w:val="en-US"/>
        </w:rPr>
        <w:t>e</w:t>
      </w:r>
      <w:r w:rsidR="00B815D3" w:rsidRPr="00877DE2">
        <w:rPr>
          <w:rFonts w:eastAsia="Calibri" w:cs="Arial"/>
          <w:lang w:val="en-US"/>
        </w:rPr>
        <w:t xml:space="preserve">n the user is logged in the application and </w:t>
      </w:r>
      <w:r w:rsidR="00586DE7">
        <w:rPr>
          <w:rFonts w:eastAsia="Calibri" w:cs="Arial"/>
          <w:lang w:val="en-US"/>
        </w:rPr>
        <w:t>c</w:t>
      </w:r>
      <w:r w:rsidR="00B815D3" w:rsidRPr="00877DE2">
        <w:rPr>
          <w:rFonts w:eastAsia="Calibri" w:cs="Arial"/>
          <w:lang w:val="en-US"/>
        </w:rPr>
        <w:t>an perform his tasks.</w:t>
      </w:r>
    </w:p>
    <w:p w14:paraId="22CA9811" w14:textId="45908FD8" w:rsidR="00B815D3" w:rsidRPr="00877DE2" w:rsidRDefault="00462F25" w:rsidP="00876F17">
      <w:pPr>
        <w:rPr>
          <w:rFonts w:eastAsia="Calibri" w:cs="Arial"/>
          <w:lang w:val="en-US"/>
        </w:rPr>
      </w:pPr>
      <w:r w:rsidRPr="00877DE2">
        <w:rPr>
          <w:rFonts w:eastAsia="Calibri" w:cs="Arial"/>
          <w:lang w:val="en-US"/>
        </w:rPr>
        <w:t>Some details:</w:t>
      </w:r>
    </w:p>
    <w:p w14:paraId="38A475FC" w14:textId="6C946011" w:rsidR="00462F25" w:rsidRPr="00877DE2" w:rsidRDefault="00462F25" w:rsidP="001310CE">
      <w:pPr>
        <w:pStyle w:val="Paragrafoelenco"/>
        <w:numPr>
          <w:ilvl w:val="0"/>
          <w:numId w:val="67"/>
        </w:numPr>
        <w:rPr>
          <w:rFonts w:eastAsia="Calibri" w:cs="Arial"/>
          <w:lang w:val="en-US"/>
        </w:rPr>
      </w:pPr>
      <w:r w:rsidRPr="666356AB">
        <w:rPr>
          <w:rFonts w:eastAsia="Calibri" w:cs="Arial"/>
          <w:lang w:val="en-US"/>
        </w:rPr>
        <w:t xml:space="preserve">The partner </w:t>
      </w:r>
      <w:r w:rsidRPr="666356AB">
        <w:rPr>
          <w:rFonts w:eastAsia="Calibri" w:cs="Arial"/>
          <w:b/>
          <w:bCs/>
          <w:lang w:val="en-US"/>
        </w:rPr>
        <w:t>must provide</w:t>
      </w:r>
      <w:r w:rsidRPr="666356AB">
        <w:rPr>
          <w:rFonts w:eastAsia="Calibri" w:cs="Arial"/>
          <w:lang w:val="en-US"/>
        </w:rPr>
        <w:t xml:space="preserve"> to Google:</w:t>
      </w:r>
    </w:p>
    <w:p w14:paraId="27CF0F19" w14:textId="0F092EB5" w:rsidR="00462F25" w:rsidRPr="00877DE2" w:rsidRDefault="003E1F65" w:rsidP="001310CE">
      <w:pPr>
        <w:pStyle w:val="Paragrafoelenco"/>
        <w:numPr>
          <w:ilvl w:val="1"/>
          <w:numId w:val="67"/>
        </w:numPr>
        <w:rPr>
          <w:rFonts w:eastAsia="Calibri" w:cs="Arial"/>
          <w:lang w:val="en-US"/>
        </w:rPr>
      </w:pPr>
      <w:r w:rsidRPr="666356AB">
        <w:rPr>
          <w:rFonts w:eastAsia="Calibri" w:cs="Arial"/>
          <w:lang w:val="en-US"/>
        </w:rPr>
        <w:t xml:space="preserve">The </w:t>
      </w:r>
      <w:r w:rsidRPr="666356AB">
        <w:rPr>
          <w:rFonts w:eastAsia="Calibri" w:cs="Arial"/>
          <w:b/>
          <w:bCs/>
          <w:lang w:val="en-US"/>
        </w:rPr>
        <w:t>URL of its own SSO service</w:t>
      </w:r>
      <w:r w:rsidRPr="666356AB">
        <w:rPr>
          <w:rFonts w:eastAsia="Calibri" w:cs="Arial"/>
          <w:lang w:val="en-US"/>
        </w:rPr>
        <w:t>, because google will redirect the user there (a.k.a. I</w:t>
      </w:r>
      <w:r w:rsidR="00BF5C30" w:rsidRPr="666356AB">
        <w:rPr>
          <w:rFonts w:eastAsia="Calibri" w:cs="Arial"/>
          <w:lang w:val="en-US"/>
        </w:rPr>
        <w:t>d</w:t>
      </w:r>
      <w:r w:rsidRPr="666356AB">
        <w:rPr>
          <w:rFonts w:eastAsia="Calibri" w:cs="Arial"/>
          <w:lang w:val="en-US"/>
        </w:rPr>
        <w:t>P or AS)</w:t>
      </w:r>
    </w:p>
    <w:p w14:paraId="1A1ADF78" w14:textId="1735AC6F" w:rsidR="003E1F65" w:rsidRPr="00877DE2" w:rsidRDefault="00BF5C30" w:rsidP="001310CE">
      <w:pPr>
        <w:pStyle w:val="Paragrafoelenco"/>
        <w:numPr>
          <w:ilvl w:val="1"/>
          <w:numId w:val="67"/>
        </w:numPr>
        <w:rPr>
          <w:rFonts w:eastAsia="Calibri" w:cs="Arial"/>
          <w:lang w:val="en-US"/>
        </w:rPr>
      </w:pPr>
      <w:r w:rsidRPr="666356AB">
        <w:rPr>
          <w:rFonts w:eastAsia="Calibri" w:cs="Arial"/>
          <w:lang w:val="en-US"/>
        </w:rPr>
        <w:t xml:space="preserve">The </w:t>
      </w:r>
      <w:r w:rsidRPr="666356AB">
        <w:rPr>
          <w:rFonts w:eastAsia="Calibri" w:cs="Arial"/>
          <w:b/>
          <w:bCs/>
          <w:lang w:val="en-US"/>
        </w:rPr>
        <w:t>X</w:t>
      </w:r>
      <w:r w:rsidR="00586DE7" w:rsidRPr="666356AB">
        <w:rPr>
          <w:rFonts w:eastAsia="Calibri" w:cs="Arial"/>
          <w:b/>
          <w:bCs/>
          <w:lang w:val="en-US"/>
        </w:rPr>
        <w:t>.</w:t>
      </w:r>
      <w:r w:rsidRPr="666356AB">
        <w:rPr>
          <w:rFonts w:eastAsia="Calibri" w:cs="Arial"/>
          <w:b/>
          <w:bCs/>
          <w:lang w:val="en-US"/>
        </w:rPr>
        <w:t xml:space="preserve">509 certificate </w:t>
      </w:r>
      <w:r w:rsidRPr="666356AB">
        <w:rPr>
          <w:rFonts w:eastAsia="Calibri" w:cs="Arial"/>
          <w:lang w:val="en-US"/>
        </w:rPr>
        <w:t>to verify its signature</w:t>
      </w:r>
    </w:p>
    <w:p w14:paraId="109365EF" w14:textId="0FD91E72" w:rsidR="006D711E" w:rsidRPr="00877DE2" w:rsidRDefault="006D711E" w:rsidP="001310CE">
      <w:pPr>
        <w:pStyle w:val="Paragrafoelenco"/>
        <w:numPr>
          <w:ilvl w:val="0"/>
          <w:numId w:val="67"/>
        </w:numPr>
        <w:rPr>
          <w:rFonts w:eastAsia="Calibri" w:cs="Arial"/>
          <w:lang w:val="en-US"/>
        </w:rPr>
      </w:pPr>
      <w:r w:rsidRPr="666356AB">
        <w:rPr>
          <w:rFonts w:eastAsia="Calibri" w:cs="Arial"/>
          <w:lang w:val="en-US"/>
        </w:rPr>
        <w:t>The step 3</w:t>
      </w:r>
      <w:r w:rsidR="00586DE7" w:rsidRPr="666356AB">
        <w:rPr>
          <w:rFonts w:eastAsia="Calibri" w:cs="Arial"/>
          <w:lang w:val="en-US"/>
        </w:rPr>
        <w:t xml:space="preserve"> (the redirect)</w:t>
      </w:r>
      <w:r w:rsidRPr="666356AB">
        <w:rPr>
          <w:rFonts w:eastAsia="Calibri" w:cs="Arial"/>
          <w:lang w:val="en-US"/>
        </w:rPr>
        <w:t xml:space="preserve"> contains (in </w:t>
      </w:r>
      <w:r w:rsidRPr="666356AB">
        <w:rPr>
          <w:rFonts w:eastAsia="Calibri" w:cs="Arial"/>
          <w:i/>
          <w:iCs/>
          <w:lang w:val="en-US"/>
        </w:rPr>
        <w:t>opaque mode</w:t>
      </w:r>
      <w:r w:rsidRPr="666356AB">
        <w:rPr>
          <w:rFonts w:eastAsia="Calibri" w:cs="Arial"/>
          <w:lang w:val="en-US"/>
        </w:rPr>
        <w:t xml:space="preserve">, so the user </w:t>
      </w:r>
      <w:r w:rsidR="00211F45" w:rsidRPr="666356AB">
        <w:rPr>
          <w:rFonts w:eastAsia="Calibri" w:cs="Arial"/>
          <w:lang w:val="en-US"/>
        </w:rPr>
        <w:t>is not seeing it</w:t>
      </w:r>
      <w:r w:rsidRPr="666356AB">
        <w:rPr>
          <w:rFonts w:eastAsia="Calibri" w:cs="Arial"/>
          <w:lang w:val="en-US"/>
        </w:rPr>
        <w:t>)</w:t>
      </w:r>
      <w:r w:rsidR="00211F45" w:rsidRPr="666356AB">
        <w:rPr>
          <w:rFonts w:eastAsia="Calibri" w:cs="Arial"/>
          <w:lang w:val="en-US"/>
        </w:rPr>
        <w:t>:</w:t>
      </w:r>
    </w:p>
    <w:p w14:paraId="14FCB4CC" w14:textId="591B8BF6" w:rsidR="00211F45" w:rsidRPr="00877DE2" w:rsidRDefault="00211F45" w:rsidP="001310CE">
      <w:pPr>
        <w:pStyle w:val="Paragrafoelenco"/>
        <w:numPr>
          <w:ilvl w:val="1"/>
          <w:numId w:val="67"/>
        </w:numPr>
        <w:rPr>
          <w:rFonts w:eastAsia="Calibri" w:cs="Arial"/>
          <w:lang w:val="en-US"/>
        </w:rPr>
      </w:pPr>
      <w:r w:rsidRPr="666356AB">
        <w:rPr>
          <w:rFonts w:eastAsia="Calibri" w:cs="Arial"/>
          <w:lang w:val="en-US"/>
        </w:rPr>
        <w:t xml:space="preserve">The </w:t>
      </w:r>
      <w:r w:rsidRPr="666356AB">
        <w:rPr>
          <w:rFonts w:eastAsia="Calibri" w:cs="Arial"/>
          <w:b/>
          <w:bCs/>
          <w:lang w:val="en-US"/>
        </w:rPr>
        <w:t>URL of Google</w:t>
      </w:r>
      <w:r w:rsidRPr="666356AB">
        <w:rPr>
          <w:rFonts w:eastAsia="Calibri" w:cs="Arial"/>
          <w:lang w:val="en-US"/>
        </w:rPr>
        <w:t xml:space="preserve"> </w:t>
      </w:r>
      <w:r w:rsidRPr="666356AB">
        <w:rPr>
          <w:rFonts w:eastAsia="Calibri" w:cs="Arial"/>
          <w:b/>
          <w:bCs/>
          <w:lang w:val="en-US"/>
        </w:rPr>
        <w:t>service</w:t>
      </w:r>
      <w:r w:rsidRPr="666356AB">
        <w:rPr>
          <w:rFonts w:eastAsia="Calibri" w:cs="Arial"/>
          <w:lang w:val="en-US"/>
        </w:rPr>
        <w:t xml:space="preserve"> </w:t>
      </w:r>
      <w:r w:rsidR="00AD6B5E" w:rsidRPr="666356AB">
        <w:rPr>
          <w:rFonts w:eastAsia="Calibri" w:cs="Arial"/>
          <w:lang w:val="en-US"/>
        </w:rPr>
        <w:t>th</w:t>
      </w:r>
      <w:r w:rsidR="00586DE7" w:rsidRPr="666356AB">
        <w:rPr>
          <w:rFonts w:eastAsia="Calibri" w:cs="Arial"/>
          <w:lang w:val="en-US"/>
        </w:rPr>
        <w:t>at</w:t>
      </w:r>
      <w:r w:rsidR="00AD6B5E" w:rsidRPr="666356AB">
        <w:rPr>
          <w:rFonts w:eastAsia="Calibri" w:cs="Arial"/>
          <w:lang w:val="en-US"/>
        </w:rPr>
        <w:t xml:space="preserve"> requested the authentication</w:t>
      </w:r>
    </w:p>
    <w:p w14:paraId="1A592B35" w14:textId="63F18EDF" w:rsidR="00AD6B5E" w:rsidRPr="00877DE2" w:rsidRDefault="00AD6B5E" w:rsidP="001310CE">
      <w:pPr>
        <w:pStyle w:val="Paragrafoelenco"/>
        <w:numPr>
          <w:ilvl w:val="1"/>
          <w:numId w:val="67"/>
        </w:numPr>
        <w:rPr>
          <w:rFonts w:eastAsia="Calibri" w:cs="Arial"/>
          <w:lang w:val="en-US"/>
        </w:rPr>
      </w:pPr>
      <w:r w:rsidRPr="666356AB">
        <w:rPr>
          <w:rFonts w:eastAsia="Calibri" w:cs="Arial"/>
          <w:lang w:val="en-US"/>
        </w:rPr>
        <w:t xml:space="preserve">The </w:t>
      </w:r>
      <w:r w:rsidRPr="666356AB">
        <w:rPr>
          <w:rFonts w:eastAsia="Calibri" w:cs="Arial"/>
          <w:b/>
          <w:bCs/>
          <w:lang w:val="en-US"/>
        </w:rPr>
        <w:t>SAML authentication request</w:t>
      </w:r>
    </w:p>
    <w:p w14:paraId="1E809618" w14:textId="6290FFB2" w:rsidR="00AD6B5E" w:rsidRPr="00877DE2" w:rsidRDefault="00AD6B5E" w:rsidP="001310CE">
      <w:pPr>
        <w:pStyle w:val="Paragrafoelenco"/>
        <w:numPr>
          <w:ilvl w:val="1"/>
          <w:numId w:val="67"/>
        </w:numPr>
        <w:rPr>
          <w:rFonts w:eastAsia="Calibri" w:cs="Arial"/>
          <w:lang w:val="en-US"/>
        </w:rPr>
      </w:pPr>
      <w:r w:rsidRPr="666356AB">
        <w:rPr>
          <w:rFonts w:eastAsia="Calibri" w:cs="Arial"/>
          <w:lang w:val="en-US"/>
        </w:rPr>
        <w:t xml:space="preserve">The </w:t>
      </w:r>
      <w:r w:rsidRPr="666356AB">
        <w:rPr>
          <w:rFonts w:eastAsia="Calibri" w:cs="Arial"/>
          <w:b/>
          <w:bCs/>
          <w:lang w:val="en-US"/>
        </w:rPr>
        <w:t>URL of the ACS</w:t>
      </w:r>
      <w:r w:rsidRPr="666356AB">
        <w:rPr>
          <w:rFonts w:eastAsia="Calibri" w:cs="Arial"/>
          <w:lang w:val="en-US"/>
        </w:rPr>
        <w:t xml:space="preserve"> (Assertion Consumer Service)</w:t>
      </w:r>
      <w:r w:rsidR="00D21325" w:rsidRPr="666356AB">
        <w:rPr>
          <w:rFonts w:eastAsia="Calibri" w:cs="Arial"/>
          <w:lang w:val="en-US"/>
        </w:rPr>
        <w:t xml:space="preserve"> so the point where, after authentication, the response must be returned</w:t>
      </w:r>
    </w:p>
    <w:p w14:paraId="30AD69F5" w14:textId="70B3BC42" w:rsidR="00D21325" w:rsidRPr="00877DE2" w:rsidRDefault="001903B6" w:rsidP="001310CE">
      <w:pPr>
        <w:pStyle w:val="Paragrafoelenco"/>
        <w:numPr>
          <w:ilvl w:val="0"/>
          <w:numId w:val="67"/>
        </w:numPr>
        <w:rPr>
          <w:rFonts w:eastAsia="Calibri" w:cs="Arial"/>
          <w:lang w:val="en-US"/>
        </w:rPr>
      </w:pPr>
      <w:r w:rsidRPr="666356AB">
        <w:rPr>
          <w:rFonts w:eastAsia="Calibri" w:cs="Arial"/>
          <w:lang w:val="en-US"/>
        </w:rPr>
        <w:t>The step 6 contains</w:t>
      </w:r>
      <w:r w:rsidR="00586DE7" w:rsidRPr="666356AB">
        <w:rPr>
          <w:rFonts w:eastAsia="Calibri" w:cs="Arial"/>
          <w:lang w:val="en-US"/>
        </w:rPr>
        <w:t xml:space="preserve"> (in opaque mode)</w:t>
      </w:r>
      <w:r w:rsidRPr="666356AB">
        <w:rPr>
          <w:rFonts w:eastAsia="Calibri" w:cs="Arial"/>
          <w:lang w:val="en-US"/>
        </w:rPr>
        <w:t>:</w:t>
      </w:r>
    </w:p>
    <w:p w14:paraId="1C1E10B7" w14:textId="79AFCFBF" w:rsidR="001903B6" w:rsidRPr="00877DE2" w:rsidRDefault="001903B6" w:rsidP="001310CE">
      <w:pPr>
        <w:pStyle w:val="Paragrafoelenco"/>
        <w:numPr>
          <w:ilvl w:val="1"/>
          <w:numId w:val="67"/>
        </w:numPr>
        <w:rPr>
          <w:rFonts w:eastAsia="Calibri" w:cs="Arial"/>
          <w:lang w:val="en-US"/>
        </w:rPr>
      </w:pPr>
      <w:r w:rsidRPr="666356AB">
        <w:rPr>
          <w:rFonts w:eastAsia="Calibri" w:cs="Arial"/>
          <w:lang w:val="en-US"/>
        </w:rPr>
        <w:t xml:space="preserve">The </w:t>
      </w:r>
      <w:r w:rsidRPr="666356AB">
        <w:rPr>
          <w:rFonts w:eastAsia="Calibri" w:cs="Arial"/>
          <w:b/>
          <w:bCs/>
          <w:lang w:val="en-US"/>
        </w:rPr>
        <w:t>URL o</w:t>
      </w:r>
      <w:r w:rsidR="00586DE7" w:rsidRPr="666356AB">
        <w:rPr>
          <w:rFonts w:eastAsia="Calibri" w:cs="Arial"/>
          <w:b/>
          <w:bCs/>
          <w:lang w:val="en-US"/>
        </w:rPr>
        <w:t>f the</w:t>
      </w:r>
      <w:r w:rsidRPr="666356AB">
        <w:rPr>
          <w:rFonts w:eastAsia="Calibri" w:cs="Arial"/>
          <w:b/>
          <w:bCs/>
          <w:lang w:val="en-US"/>
        </w:rPr>
        <w:t xml:space="preserve"> Google service </w:t>
      </w:r>
      <w:r w:rsidRPr="666356AB">
        <w:rPr>
          <w:rFonts w:eastAsia="Calibri" w:cs="Arial"/>
          <w:lang w:val="en-US"/>
        </w:rPr>
        <w:t>requested by the user</w:t>
      </w:r>
    </w:p>
    <w:p w14:paraId="185FAC2C" w14:textId="525C504E" w:rsidR="001903B6" w:rsidRPr="00877DE2" w:rsidRDefault="001903B6" w:rsidP="001310CE">
      <w:pPr>
        <w:pStyle w:val="Paragrafoelenco"/>
        <w:numPr>
          <w:ilvl w:val="1"/>
          <w:numId w:val="67"/>
        </w:numPr>
        <w:rPr>
          <w:rFonts w:eastAsia="Calibri" w:cs="Arial"/>
          <w:lang w:val="en-US"/>
        </w:rPr>
      </w:pPr>
      <w:r w:rsidRPr="666356AB">
        <w:rPr>
          <w:rFonts w:eastAsia="Calibri" w:cs="Arial"/>
          <w:lang w:val="en-US"/>
        </w:rPr>
        <w:t xml:space="preserve">The </w:t>
      </w:r>
      <w:r w:rsidRPr="666356AB">
        <w:rPr>
          <w:rFonts w:eastAsia="Calibri" w:cs="Arial"/>
          <w:b/>
          <w:bCs/>
          <w:lang w:val="en-US"/>
        </w:rPr>
        <w:t>SAML authentication response</w:t>
      </w:r>
      <w:r w:rsidRPr="666356AB">
        <w:rPr>
          <w:rFonts w:eastAsia="Calibri" w:cs="Arial"/>
          <w:lang w:val="en-US"/>
        </w:rPr>
        <w:t xml:space="preserve"> with XML</w:t>
      </w:r>
      <w:r w:rsidR="00586DE7" w:rsidRPr="666356AB">
        <w:rPr>
          <w:rFonts w:eastAsia="Calibri" w:cs="Arial"/>
          <w:lang w:val="en-US"/>
        </w:rPr>
        <w:t>sig (</w:t>
      </w:r>
      <w:r w:rsidR="00586DE7" w:rsidRPr="666356AB">
        <w:rPr>
          <w:rFonts w:eastAsia="Calibri" w:cs="Arial"/>
          <w:u w:val="single"/>
          <w:lang w:val="en-US"/>
        </w:rPr>
        <w:t>only</w:t>
      </w:r>
      <w:r w:rsidR="00586DE7" w:rsidRPr="666356AB">
        <w:rPr>
          <w:rFonts w:eastAsia="Calibri" w:cs="Arial"/>
          <w:lang w:val="en-US"/>
        </w:rPr>
        <w:t xml:space="preserve"> the real digital signature)</w:t>
      </w:r>
    </w:p>
    <w:p w14:paraId="43F63FF4" w14:textId="7B628916" w:rsidR="001903B6" w:rsidRPr="00586DE7" w:rsidRDefault="001903B6" w:rsidP="001310CE">
      <w:pPr>
        <w:pStyle w:val="Paragrafoelenco"/>
        <w:numPr>
          <w:ilvl w:val="1"/>
          <w:numId w:val="67"/>
        </w:numPr>
        <w:rPr>
          <w:rFonts w:eastAsia="Calibri" w:cs="Arial"/>
          <w:lang w:val="en-US"/>
        </w:rPr>
      </w:pPr>
      <w:r w:rsidRPr="666356AB">
        <w:rPr>
          <w:rFonts w:eastAsia="Calibri" w:cs="Arial"/>
          <w:lang w:val="en-US"/>
        </w:rPr>
        <w:t xml:space="preserve">The </w:t>
      </w:r>
      <w:r w:rsidRPr="666356AB">
        <w:rPr>
          <w:rFonts w:eastAsia="Calibri" w:cs="Arial"/>
          <w:b/>
          <w:bCs/>
          <w:lang w:val="en-US"/>
        </w:rPr>
        <w:t>URL of the ACS</w:t>
      </w:r>
    </w:p>
    <w:p w14:paraId="30C4E89B" w14:textId="3B76ED59" w:rsidR="001903B6" w:rsidRDefault="00404731" w:rsidP="00586DE7">
      <w:pPr>
        <w:pStyle w:val="Titolo2"/>
        <w:rPr>
          <w:rFonts w:eastAsia="Calibri" w:cs="Arial"/>
          <w:b w:val="0"/>
        </w:rPr>
      </w:pPr>
      <w:bookmarkStart w:id="270" w:name="_Toc91005655"/>
      <w:r w:rsidRPr="666356AB">
        <w:rPr>
          <w:lang w:val="en-US"/>
        </w:rPr>
        <w:t>Federated identity</w:t>
      </w:r>
      <w:bookmarkEnd w:id="270"/>
    </w:p>
    <w:p w14:paraId="2899BCF1" w14:textId="43FC7F79" w:rsidR="00404731" w:rsidRPr="00877DE2" w:rsidRDefault="009D039A" w:rsidP="00876F17">
      <w:pPr>
        <w:rPr>
          <w:rFonts w:eastAsia="Calibri" w:cs="Arial"/>
          <w:lang w:val="en-US"/>
        </w:rPr>
      </w:pPr>
      <w:r w:rsidRPr="00877DE2">
        <w:rPr>
          <w:rFonts w:eastAsia="Calibri" w:cs="Arial"/>
          <w:lang w:val="en-US"/>
        </w:rPr>
        <w:t xml:space="preserve">In so </w:t>
      </w:r>
      <w:r w:rsidR="00434170" w:rsidRPr="00877DE2">
        <w:rPr>
          <w:rFonts w:eastAsia="Calibri" w:cs="Arial"/>
          <w:lang w:val="en-US"/>
        </w:rPr>
        <w:t>far,</w:t>
      </w:r>
      <w:r w:rsidRPr="00877DE2">
        <w:rPr>
          <w:rFonts w:eastAsia="Calibri" w:cs="Arial"/>
          <w:lang w:val="en-US"/>
        </w:rPr>
        <w:t xml:space="preserve"> we have seen Delegated Identity</w:t>
      </w:r>
      <w:r w:rsidR="00434170">
        <w:rPr>
          <w:rFonts w:eastAsia="Calibri" w:cs="Arial"/>
          <w:lang w:val="en-US"/>
        </w:rPr>
        <w:t>,</w:t>
      </w:r>
      <w:r w:rsidR="007F417C" w:rsidRPr="00877DE2">
        <w:rPr>
          <w:rFonts w:eastAsia="Calibri" w:cs="Arial"/>
          <w:lang w:val="en-US"/>
        </w:rPr>
        <w:t xml:space="preserve"> </w:t>
      </w:r>
      <w:r w:rsidR="00434170">
        <w:rPr>
          <w:rFonts w:eastAsia="Calibri" w:cs="Arial"/>
          <w:lang w:val="en-US"/>
        </w:rPr>
        <w:t>m</w:t>
      </w:r>
      <w:r w:rsidR="007F417C" w:rsidRPr="00877DE2">
        <w:rPr>
          <w:rFonts w:eastAsia="Calibri" w:cs="Arial"/>
          <w:lang w:val="en-US"/>
        </w:rPr>
        <w:t xml:space="preserve">aybe inside the same security domain </w:t>
      </w:r>
      <w:r w:rsidR="00912CDC">
        <w:rPr>
          <w:rFonts w:eastAsia="Calibri" w:cs="Arial"/>
          <w:lang w:val="en-US"/>
        </w:rPr>
        <w:t>(PoliTo, 100 servers, all the servers delegate authentication to the idp.polito.it)</w:t>
      </w:r>
      <w:r w:rsidR="007F417C" w:rsidRPr="00877DE2">
        <w:rPr>
          <w:rFonts w:eastAsia="Calibri" w:cs="Arial"/>
          <w:lang w:val="en-US"/>
        </w:rPr>
        <w:t xml:space="preserve"> </w:t>
      </w:r>
      <w:r w:rsidR="00DC3A13">
        <w:rPr>
          <w:rFonts w:eastAsia="Calibri" w:cs="Arial"/>
          <w:lang w:val="en-US"/>
        </w:rPr>
        <w:t>but it’s single-domain, or the Google example,</w:t>
      </w:r>
      <w:r w:rsidR="00D21004" w:rsidRPr="00877DE2">
        <w:rPr>
          <w:rFonts w:eastAsia="Calibri" w:cs="Arial"/>
          <w:lang w:val="en-US"/>
        </w:rPr>
        <w:t xml:space="preserve"> in which </w:t>
      </w:r>
      <w:r w:rsidR="0031188F">
        <w:rPr>
          <w:rFonts w:eastAsia="Calibri" w:cs="Arial"/>
          <w:lang w:val="en-US"/>
        </w:rPr>
        <w:t xml:space="preserve">it’s delegated authentication, so </w:t>
      </w:r>
      <w:r w:rsidR="00DC3A13">
        <w:rPr>
          <w:rFonts w:eastAsia="Calibri" w:cs="Arial"/>
          <w:lang w:val="en-US"/>
        </w:rPr>
        <w:t>G</w:t>
      </w:r>
      <w:r w:rsidR="00D21004" w:rsidRPr="00877DE2">
        <w:rPr>
          <w:rFonts w:eastAsia="Calibri" w:cs="Arial"/>
          <w:lang w:val="en-US"/>
        </w:rPr>
        <w:t xml:space="preserve">oogle is delegating the authentication for that specific application to that specific </w:t>
      </w:r>
      <w:r w:rsidR="0020295A" w:rsidRPr="00877DE2">
        <w:rPr>
          <w:rFonts w:eastAsia="Calibri" w:cs="Arial"/>
          <w:lang w:val="en-US"/>
        </w:rPr>
        <w:t xml:space="preserve">IdP, but there is always a </w:t>
      </w:r>
      <w:r w:rsidR="005320AC">
        <w:rPr>
          <w:rFonts w:eastAsia="Calibri" w:cs="Arial"/>
          <w:lang w:val="en-US"/>
        </w:rPr>
        <w:t xml:space="preserve">match: </w:t>
      </w:r>
      <w:r w:rsidR="0020295A" w:rsidRPr="00877DE2">
        <w:rPr>
          <w:rFonts w:eastAsia="Calibri" w:cs="Arial"/>
          <w:lang w:val="en-US"/>
        </w:rPr>
        <w:t>1 application, 1 IdP</w:t>
      </w:r>
      <w:r w:rsidR="00F07CA6" w:rsidRPr="00877DE2">
        <w:rPr>
          <w:rFonts w:eastAsia="Calibri" w:cs="Arial"/>
          <w:lang w:val="en-US"/>
        </w:rPr>
        <w:t>.</w:t>
      </w:r>
      <w:r w:rsidR="005320AC">
        <w:rPr>
          <w:rFonts w:eastAsia="Calibri" w:cs="Arial"/>
          <w:lang w:val="en-US"/>
        </w:rPr>
        <w:t xml:space="preserve"> The same identity provider can serve different applications but there is a 1:1 mapping.</w:t>
      </w:r>
    </w:p>
    <w:p w14:paraId="207F15C5" w14:textId="72F2E3F0" w:rsidR="00413FF5" w:rsidRPr="00877DE2" w:rsidRDefault="00F07CA6" w:rsidP="00876F17">
      <w:pPr>
        <w:rPr>
          <w:rFonts w:eastAsia="Calibri" w:cs="Arial"/>
          <w:lang w:val="en-US"/>
        </w:rPr>
      </w:pPr>
      <w:r w:rsidRPr="00877DE2">
        <w:rPr>
          <w:rFonts w:eastAsia="Calibri" w:cs="Arial"/>
          <w:lang w:val="en-US"/>
        </w:rPr>
        <w:t xml:space="preserve">On the </w:t>
      </w:r>
      <w:r w:rsidR="005320AC" w:rsidRPr="00877DE2">
        <w:rPr>
          <w:rFonts w:eastAsia="Calibri" w:cs="Arial"/>
          <w:lang w:val="en-US"/>
        </w:rPr>
        <w:t>contrary</w:t>
      </w:r>
      <w:r w:rsidR="005320AC">
        <w:rPr>
          <w:rFonts w:eastAsia="Calibri" w:cs="Arial"/>
          <w:lang w:val="en-US"/>
        </w:rPr>
        <w:t xml:space="preserve">, </w:t>
      </w:r>
      <w:r w:rsidRPr="005320AC">
        <w:rPr>
          <w:rFonts w:eastAsia="Calibri" w:cs="Arial"/>
          <w:b/>
          <w:bCs/>
          <w:lang w:val="en-US"/>
        </w:rPr>
        <w:t>Federated Identity</w:t>
      </w:r>
      <w:r w:rsidRPr="00877DE2">
        <w:rPr>
          <w:rFonts w:eastAsia="Calibri" w:cs="Arial"/>
          <w:lang w:val="en-US"/>
        </w:rPr>
        <w:t xml:space="preserve"> is when </w:t>
      </w:r>
      <w:r w:rsidR="005320AC">
        <w:rPr>
          <w:rFonts w:eastAsia="Calibri" w:cs="Arial"/>
          <w:lang w:val="en-US"/>
        </w:rPr>
        <w:t>there are</w:t>
      </w:r>
      <w:r w:rsidRPr="00877DE2">
        <w:rPr>
          <w:rFonts w:eastAsia="Calibri" w:cs="Arial"/>
          <w:lang w:val="en-US"/>
        </w:rPr>
        <w:t xml:space="preserve"> multiple IdPs that can tal</w:t>
      </w:r>
      <w:r w:rsidR="00873250" w:rsidRPr="00877DE2">
        <w:rPr>
          <w:rFonts w:eastAsia="Calibri" w:cs="Arial"/>
          <w:lang w:val="en-US"/>
        </w:rPr>
        <w:t>k</w:t>
      </w:r>
      <w:r w:rsidRPr="00877DE2">
        <w:rPr>
          <w:rFonts w:eastAsia="Calibri" w:cs="Arial"/>
          <w:lang w:val="en-US"/>
        </w:rPr>
        <w:t xml:space="preserve"> to the same application </w:t>
      </w:r>
      <w:r w:rsidR="00873250" w:rsidRPr="00877DE2">
        <w:rPr>
          <w:rFonts w:eastAsia="Calibri" w:cs="Arial"/>
          <w:lang w:val="en-US"/>
        </w:rPr>
        <w:t>service</w:t>
      </w:r>
      <w:r w:rsidR="005320AC">
        <w:rPr>
          <w:rFonts w:eastAsia="Calibri" w:cs="Arial"/>
          <w:lang w:val="en-US"/>
        </w:rPr>
        <w:t>. It is</w:t>
      </w:r>
      <w:r w:rsidR="00873250" w:rsidRPr="00877DE2">
        <w:rPr>
          <w:rFonts w:eastAsia="Calibri" w:cs="Arial"/>
          <w:lang w:val="en-US"/>
        </w:rPr>
        <w:t xml:space="preserve"> quite a common case</w:t>
      </w:r>
      <w:r w:rsidR="005320AC">
        <w:rPr>
          <w:rFonts w:eastAsia="Calibri" w:cs="Arial"/>
          <w:lang w:val="en-US"/>
        </w:rPr>
        <w:t xml:space="preserve">: </w:t>
      </w:r>
      <w:r w:rsidR="00873250" w:rsidRPr="00877DE2">
        <w:rPr>
          <w:rFonts w:eastAsia="Calibri" w:cs="Arial"/>
          <w:lang w:val="en-US"/>
        </w:rPr>
        <w:t>for example</w:t>
      </w:r>
      <w:r w:rsidR="005320AC">
        <w:rPr>
          <w:rFonts w:eastAsia="Calibri" w:cs="Arial"/>
          <w:lang w:val="en-US"/>
        </w:rPr>
        <w:t xml:space="preserve">, in the creation of an account </w:t>
      </w:r>
      <w:r w:rsidR="00873250" w:rsidRPr="00877DE2">
        <w:rPr>
          <w:rFonts w:eastAsia="Calibri" w:cs="Arial"/>
          <w:lang w:val="en-US"/>
        </w:rPr>
        <w:t xml:space="preserve">to a specific website, there are some websites that permit to choose to create a new username and password or </w:t>
      </w:r>
      <w:r w:rsidR="0018781B" w:rsidRPr="00877DE2">
        <w:rPr>
          <w:rFonts w:eastAsia="Calibri" w:cs="Arial"/>
          <w:lang w:val="en-US"/>
        </w:rPr>
        <w:t xml:space="preserve">to use </w:t>
      </w:r>
      <w:r w:rsidR="00CD15AA">
        <w:rPr>
          <w:rFonts w:eastAsia="Calibri" w:cs="Arial"/>
          <w:lang w:val="en-US"/>
        </w:rPr>
        <w:t>G</w:t>
      </w:r>
      <w:r w:rsidR="0018781B" w:rsidRPr="00877DE2">
        <w:rPr>
          <w:rFonts w:eastAsia="Calibri" w:cs="Arial"/>
          <w:lang w:val="en-US"/>
        </w:rPr>
        <w:t>oogle</w:t>
      </w:r>
      <w:r w:rsidR="00CD15AA">
        <w:rPr>
          <w:rFonts w:eastAsia="Calibri" w:cs="Arial"/>
          <w:lang w:val="en-US"/>
        </w:rPr>
        <w:t>/Facebook</w:t>
      </w:r>
      <w:r w:rsidR="0018781B" w:rsidRPr="00877DE2">
        <w:rPr>
          <w:rFonts w:eastAsia="Calibri" w:cs="Arial"/>
          <w:lang w:val="en-US"/>
        </w:rPr>
        <w:t xml:space="preserve"> auth</w:t>
      </w:r>
      <w:r w:rsidR="00CD15AA">
        <w:rPr>
          <w:rFonts w:eastAsia="Calibri" w:cs="Arial"/>
          <w:lang w:val="en-US"/>
        </w:rPr>
        <w:t>entication.</w:t>
      </w:r>
      <w:r w:rsidR="0018781B" w:rsidRPr="00877DE2">
        <w:rPr>
          <w:rFonts w:eastAsia="Calibri" w:cs="Arial"/>
          <w:lang w:val="en-US"/>
        </w:rPr>
        <w:t xml:space="preserve"> </w:t>
      </w:r>
      <w:r w:rsidR="00CD15AA">
        <w:rPr>
          <w:rFonts w:eastAsia="Calibri" w:cs="Arial"/>
          <w:lang w:val="en-US"/>
        </w:rPr>
        <w:t>That’s</w:t>
      </w:r>
      <w:r w:rsidR="0018781B" w:rsidRPr="00877DE2">
        <w:rPr>
          <w:rFonts w:eastAsia="Calibri" w:cs="Arial"/>
          <w:lang w:val="en-US"/>
        </w:rPr>
        <w:t xml:space="preserve"> a </w:t>
      </w:r>
      <w:r w:rsidR="0018781B" w:rsidRPr="00877DE2">
        <w:rPr>
          <w:rFonts w:eastAsia="Calibri" w:cs="Arial"/>
          <w:b/>
          <w:bCs/>
          <w:lang w:val="en-US"/>
        </w:rPr>
        <w:t>federation</w:t>
      </w:r>
      <w:r w:rsidR="00CD15AA">
        <w:rPr>
          <w:rFonts w:eastAsia="Calibri" w:cs="Arial"/>
          <w:b/>
          <w:bCs/>
          <w:lang w:val="en-US"/>
        </w:rPr>
        <w:t>:</w:t>
      </w:r>
      <w:r w:rsidR="0018781B" w:rsidRPr="00877DE2">
        <w:rPr>
          <w:rFonts w:eastAsia="Calibri" w:cs="Arial"/>
          <w:b/>
          <w:bCs/>
          <w:lang w:val="en-US"/>
        </w:rPr>
        <w:t xml:space="preserve"> </w:t>
      </w:r>
      <w:r w:rsidR="00CD15AA">
        <w:rPr>
          <w:rFonts w:eastAsia="Calibri" w:cs="Arial"/>
          <w:lang w:val="en-US"/>
        </w:rPr>
        <w:t>it is</w:t>
      </w:r>
      <w:r w:rsidR="0018781B" w:rsidRPr="00877DE2">
        <w:rPr>
          <w:rFonts w:eastAsia="Calibri" w:cs="Arial"/>
          <w:lang w:val="en-US"/>
        </w:rPr>
        <w:t xml:space="preserve"> </w:t>
      </w:r>
      <w:r w:rsidR="005F0829" w:rsidRPr="00877DE2">
        <w:rPr>
          <w:rFonts w:eastAsia="Calibri" w:cs="Arial"/>
          <w:lang w:val="en-US"/>
        </w:rPr>
        <w:t>automatically recognize</w:t>
      </w:r>
      <w:r w:rsidR="00CD15AA">
        <w:rPr>
          <w:rFonts w:eastAsia="Calibri" w:cs="Arial"/>
          <w:lang w:val="en-US"/>
        </w:rPr>
        <w:t>d</w:t>
      </w:r>
      <w:r w:rsidR="005F0829" w:rsidRPr="00877DE2">
        <w:rPr>
          <w:rFonts w:eastAsia="Calibri" w:cs="Arial"/>
          <w:lang w:val="en-US"/>
        </w:rPr>
        <w:t xml:space="preserve"> the authentication performed by </w:t>
      </w:r>
      <w:r w:rsidR="00CD15AA">
        <w:rPr>
          <w:rFonts w:eastAsia="Calibri" w:cs="Arial"/>
          <w:lang w:val="en-US"/>
        </w:rPr>
        <w:t>the</w:t>
      </w:r>
      <w:r w:rsidR="005F0829" w:rsidRPr="00877DE2">
        <w:rPr>
          <w:rFonts w:eastAsia="Calibri" w:cs="Arial"/>
          <w:lang w:val="en-US"/>
        </w:rPr>
        <w:t xml:space="preserve"> other service although they are outside </w:t>
      </w:r>
      <w:r w:rsidR="00CD15AA">
        <w:rPr>
          <w:rFonts w:eastAsia="Calibri" w:cs="Arial"/>
          <w:lang w:val="en-US"/>
        </w:rPr>
        <w:t xml:space="preserve">the </w:t>
      </w:r>
      <w:r w:rsidR="00413FF5" w:rsidRPr="00877DE2">
        <w:rPr>
          <w:rFonts w:eastAsia="Calibri" w:cs="Arial"/>
          <w:lang w:val="en-US"/>
        </w:rPr>
        <w:t>security domain</w:t>
      </w:r>
      <w:r w:rsidR="00CD15AA">
        <w:rPr>
          <w:rFonts w:eastAsia="Calibri" w:cs="Arial"/>
          <w:lang w:val="en-US"/>
        </w:rPr>
        <w:t>. It is</w:t>
      </w:r>
      <w:r w:rsidR="00413FF5" w:rsidRPr="00877DE2">
        <w:rPr>
          <w:rFonts w:eastAsia="Calibri" w:cs="Arial"/>
          <w:lang w:val="en-US"/>
        </w:rPr>
        <w:t xml:space="preserve"> particularly interesting to avoid </w:t>
      </w:r>
      <w:r w:rsidR="00413FF5" w:rsidRPr="00877DE2">
        <w:rPr>
          <w:rFonts w:eastAsia="Calibri" w:cs="Arial"/>
          <w:b/>
          <w:bCs/>
          <w:lang w:val="en-US"/>
        </w:rPr>
        <w:t xml:space="preserve">duplicate </w:t>
      </w:r>
      <w:r w:rsidR="00413FF5" w:rsidRPr="00CD15AA">
        <w:rPr>
          <w:rFonts w:eastAsia="Calibri" w:cs="Arial"/>
          <w:b/>
          <w:bCs/>
          <w:lang w:val="en-US"/>
        </w:rPr>
        <w:t>authentication</w:t>
      </w:r>
      <w:r w:rsidR="00AA3B58" w:rsidRPr="00877DE2">
        <w:rPr>
          <w:rFonts w:eastAsia="Calibri" w:cs="Arial"/>
          <w:lang w:val="en-US"/>
        </w:rPr>
        <w:t xml:space="preserve">, </w:t>
      </w:r>
      <w:r w:rsidR="00CD15AA">
        <w:rPr>
          <w:rFonts w:eastAsia="Calibri" w:cs="Arial"/>
          <w:lang w:val="en-US"/>
        </w:rPr>
        <w:t>which is quite</w:t>
      </w:r>
      <w:r w:rsidR="00AA3B58" w:rsidRPr="00877DE2">
        <w:rPr>
          <w:rFonts w:eastAsia="Calibri" w:cs="Arial"/>
          <w:lang w:val="en-US"/>
        </w:rPr>
        <w:t xml:space="preserve"> annoying</w:t>
      </w:r>
      <w:r w:rsidR="00413FF5" w:rsidRPr="00877DE2">
        <w:rPr>
          <w:rFonts w:eastAsia="Calibri" w:cs="Arial"/>
          <w:lang w:val="en-US"/>
        </w:rPr>
        <w:t>.</w:t>
      </w:r>
    </w:p>
    <w:p w14:paraId="3FDE9EC9" w14:textId="228D2B0B" w:rsidR="00F07CA6" w:rsidRPr="00877DE2" w:rsidRDefault="00413FF5" w:rsidP="00876F17">
      <w:pPr>
        <w:rPr>
          <w:rFonts w:eastAsia="Calibri" w:cs="Arial"/>
          <w:lang w:val="en-US"/>
        </w:rPr>
      </w:pPr>
      <w:r w:rsidRPr="00877DE2">
        <w:rPr>
          <w:rFonts w:eastAsia="Calibri" w:cs="Arial"/>
          <w:lang w:val="en-US"/>
        </w:rPr>
        <w:t>Federate Identity</w:t>
      </w:r>
      <w:r w:rsidR="00AA3B58" w:rsidRPr="00877DE2">
        <w:rPr>
          <w:rFonts w:eastAsia="Calibri" w:cs="Arial"/>
          <w:lang w:val="en-US"/>
        </w:rPr>
        <w:t xml:space="preserve"> </w:t>
      </w:r>
      <w:r w:rsidR="00AA3B58" w:rsidRPr="00CD15AA">
        <w:rPr>
          <w:rFonts w:eastAsia="Calibri" w:cs="Arial"/>
          <w:b/>
          <w:bCs/>
          <w:lang w:val="en-US"/>
        </w:rPr>
        <w:t>augments federated authentication with</w:t>
      </w:r>
      <w:r w:rsidR="006F0194" w:rsidRPr="00CD15AA">
        <w:rPr>
          <w:rFonts w:eastAsia="Calibri" w:cs="Arial"/>
          <w:b/>
          <w:bCs/>
          <w:lang w:val="en-US"/>
        </w:rPr>
        <w:t xml:space="preserve"> </w:t>
      </w:r>
      <w:r w:rsidR="00AA3B58" w:rsidRPr="00CD15AA">
        <w:rPr>
          <w:rFonts w:eastAsia="Calibri" w:cs="Arial"/>
          <w:b/>
          <w:bCs/>
          <w:lang w:val="en-US"/>
        </w:rPr>
        <w:t>identity-related attributes</w:t>
      </w:r>
      <w:r w:rsidR="00CD15AA">
        <w:rPr>
          <w:rFonts w:eastAsia="Calibri" w:cs="Arial"/>
          <w:lang w:val="en-US"/>
        </w:rPr>
        <w:t>. S</w:t>
      </w:r>
      <w:r w:rsidR="006F0194" w:rsidRPr="00877DE2">
        <w:rPr>
          <w:rFonts w:eastAsia="Calibri" w:cs="Arial"/>
          <w:lang w:val="en-US"/>
        </w:rPr>
        <w:t xml:space="preserve">AML </w:t>
      </w:r>
      <w:r w:rsidR="00CD15AA">
        <w:rPr>
          <w:rFonts w:eastAsia="Calibri" w:cs="Arial"/>
          <w:lang w:val="en-US"/>
        </w:rPr>
        <w:t xml:space="preserve">is </w:t>
      </w:r>
      <w:r w:rsidR="006F0194" w:rsidRPr="00877DE2">
        <w:rPr>
          <w:rFonts w:eastAsia="Calibri" w:cs="Arial"/>
          <w:lang w:val="en-US"/>
        </w:rPr>
        <w:t xml:space="preserve">often used to create federated identity systems because </w:t>
      </w:r>
      <w:r w:rsidR="00F11F2D" w:rsidRPr="00877DE2">
        <w:rPr>
          <w:rFonts w:eastAsia="Calibri" w:cs="Arial"/>
          <w:lang w:val="en-US"/>
        </w:rPr>
        <w:t xml:space="preserve">it supports both authentication </w:t>
      </w:r>
      <w:r w:rsidR="00F11F2D" w:rsidRPr="00CF604A">
        <w:rPr>
          <w:rFonts w:eastAsia="Calibri" w:cs="Arial"/>
          <w:b/>
          <w:bCs/>
          <w:lang w:val="en-US"/>
        </w:rPr>
        <w:t>and</w:t>
      </w:r>
      <w:r w:rsidR="00F11F2D" w:rsidRPr="00877DE2">
        <w:rPr>
          <w:rFonts w:eastAsia="Calibri" w:cs="Arial"/>
          <w:lang w:val="en-US"/>
        </w:rPr>
        <w:t xml:space="preserve"> attribute assertion</w:t>
      </w:r>
      <w:r w:rsidR="00CF604A">
        <w:rPr>
          <w:rFonts w:eastAsia="Calibri" w:cs="Arial"/>
          <w:lang w:val="en-US"/>
        </w:rPr>
        <w:t xml:space="preserve">. </w:t>
      </w:r>
      <w:r w:rsidR="00DC01A2" w:rsidRPr="00877DE2">
        <w:rPr>
          <w:rFonts w:eastAsia="Calibri" w:cs="Arial"/>
          <w:lang w:val="en-US"/>
        </w:rPr>
        <w:t xml:space="preserve">Identity is </w:t>
      </w:r>
      <w:r w:rsidR="00DC01A2" w:rsidRPr="00CF604A">
        <w:rPr>
          <w:rFonts w:eastAsia="Calibri" w:cs="Arial"/>
          <w:b/>
          <w:bCs/>
          <w:lang w:val="en-US"/>
        </w:rPr>
        <w:t>more than just authentication</w:t>
      </w:r>
      <w:r w:rsidR="00DC01A2" w:rsidRPr="00877DE2">
        <w:rPr>
          <w:rFonts w:eastAsia="Calibri" w:cs="Arial"/>
          <w:lang w:val="en-US"/>
        </w:rPr>
        <w:t xml:space="preserve">, identity is </w:t>
      </w:r>
      <w:r w:rsidR="00DC01A2" w:rsidRPr="00877DE2">
        <w:rPr>
          <w:rFonts w:eastAsia="Calibri" w:cs="Arial"/>
          <w:b/>
          <w:bCs/>
          <w:lang w:val="en-US"/>
        </w:rPr>
        <w:t>authentication + attributes</w:t>
      </w:r>
      <w:r w:rsidR="00D57EFB" w:rsidRPr="00877DE2">
        <w:rPr>
          <w:rFonts w:eastAsia="Calibri" w:cs="Arial"/>
          <w:lang w:val="en-US"/>
        </w:rPr>
        <w:t xml:space="preserve"> (e.g.</w:t>
      </w:r>
      <w:r w:rsidR="00CF604A">
        <w:rPr>
          <w:rFonts w:eastAsia="Calibri" w:cs="Arial"/>
          <w:lang w:val="en-US"/>
        </w:rPr>
        <w:t>,</w:t>
      </w:r>
      <w:r w:rsidR="00D57EFB" w:rsidRPr="00877DE2">
        <w:rPr>
          <w:rFonts w:eastAsia="Calibri" w:cs="Arial"/>
          <w:lang w:val="en-US"/>
        </w:rPr>
        <w:t xml:space="preserve"> name, surname, student id, residence and so on).</w:t>
      </w:r>
    </w:p>
    <w:p w14:paraId="13470CFF" w14:textId="784F4A10" w:rsidR="001563FD" w:rsidRPr="00877DE2" w:rsidRDefault="001563FD" w:rsidP="00876F17">
      <w:pPr>
        <w:rPr>
          <w:rFonts w:eastAsia="Calibri" w:cs="Arial"/>
          <w:lang w:val="en-US"/>
        </w:rPr>
      </w:pPr>
      <w:r w:rsidRPr="00877DE2">
        <w:rPr>
          <w:rFonts w:eastAsia="Calibri" w:cs="Arial"/>
          <w:lang w:val="en-US"/>
        </w:rPr>
        <w:t>SAML is XML-based</w:t>
      </w:r>
      <w:r w:rsidR="00A606B8">
        <w:rPr>
          <w:rFonts w:eastAsia="Calibri" w:cs="Arial"/>
          <w:lang w:val="en-US"/>
        </w:rPr>
        <w:t xml:space="preserve">: </w:t>
      </w:r>
      <w:r w:rsidRPr="00877DE2">
        <w:rPr>
          <w:rFonts w:eastAsia="Calibri" w:cs="Arial"/>
          <w:lang w:val="en-US"/>
        </w:rPr>
        <w:t>XML</w:t>
      </w:r>
      <w:r w:rsidR="005E4DDA" w:rsidRPr="00877DE2">
        <w:rPr>
          <w:rFonts w:eastAsia="Calibri" w:cs="Arial"/>
          <w:lang w:val="en-US"/>
        </w:rPr>
        <w:t xml:space="preserve"> is </w:t>
      </w:r>
      <w:r w:rsidR="00A606B8" w:rsidRPr="00A606B8">
        <w:rPr>
          <w:rFonts w:eastAsia="Calibri" w:cs="Arial"/>
          <w:b/>
          <w:bCs/>
          <w:lang w:val="en-US"/>
        </w:rPr>
        <w:t>simple</w:t>
      </w:r>
      <w:r w:rsidR="005E4DDA" w:rsidRPr="00A606B8">
        <w:rPr>
          <w:rFonts w:eastAsia="Calibri" w:cs="Arial"/>
          <w:b/>
          <w:bCs/>
          <w:lang w:val="en-US"/>
        </w:rPr>
        <w:t xml:space="preserve"> but quite heavy</w:t>
      </w:r>
      <w:r w:rsidR="005E4DDA" w:rsidRPr="00877DE2">
        <w:rPr>
          <w:rFonts w:eastAsia="Calibri" w:cs="Arial"/>
          <w:lang w:val="en-US"/>
        </w:rPr>
        <w:t xml:space="preserve">, so SAML is </w:t>
      </w:r>
      <w:r w:rsidR="00A606B8">
        <w:rPr>
          <w:rFonts w:eastAsia="Calibri" w:cs="Arial"/>
          <w:lang w:val="en-US"/>
        </w:rPr>
        <w:t xml:space="preserve">typically </w:t>
      </w:r>
      <w:r w:rsidR="005E4DDA" w:rsidRPr="00877DE2">
        <w:rPr>
          <w:rFonts w:eastAsia="Calibri" w:cs="Arial"/>
          <w:lang w:val="en-US"/>
        </w:rPr>
        <w:t>used in PC</w:t>
      </w:r>
      <w:r w:rsidR="00A606B8">
        <w:rPr>
          <w:rFonts w:eastAsia="Calibri" w:cs="Arial"/>
          <w:lang w:val="en-US"/>
        </w:rPr>
        <w:t xml:space="preserve"> or </w:t>
      </w:r>
      <w:r w:rsidR="005E4DDA" w:rsidRPr="00877DE2">
        <w:rPr>
          <w:rFonts w:eastAsia="Calibri" w:cs="Arial"/>
          <w:lang w:val="en-US"/>
        </w:rPr>
        <w:t xml:space="preserve">server web-based </w:t>
      </w:r>
      <w:r w:rsidR="002915F8" w:rsidRPr="00877DE2">
        <w:rPr>
          <w:rFonts w:eastAsia="Calibri" w:cs="Arial"/>
          <w:lang w:val="en-US"/>
        </w:rPr>
        <w:t>environments</w:t>
      </w:r>
      <w:r w:rsidR="00A606B8">
        <w:rPr>
          <w:rFonts w:eastAsia="Calibri" w:cs="Arial"/>
          <w:lang w:val="en-US"/>
        </w:rPr>
        <w:t>.</w:t>
      </w:r>
      <w:r w:rsidR="002915F8" w:rsidRPr="00877DE2">
        <w:rPr>
          <w:rFonts w:eastAsia="Calibri" w:cs="Arial"/>
          <w:lang w:val="en-US"/>
        </w:rPr>
        <w:t xml:space="preserve"> </w:t>
      </w:r>
      <w:r w:rsidR="00A606B8">
        <w:rPr>
          <w:rFonts w:eastAsia="Calibri" w:cs="Arial"/>
          <w:lang w:val="en-US"/>
        </w:rPr>
        <w:t>This means that it</w:t>
      </w:r>
      <w:r w:rsidR="002915F8" w:rsidRPr="00877DE2">
        <w:rPr>
          <w:rFonts w:eastAsia="Calibri" w:cs="Arial"/>
          <w:lang w:val="en-US"/>
        </w:rPr>
        <w:t xml:space="preserve"> is difficult to support in light/mobile </w:t>
      </w:r>
      <w:r w:rsidR="00E27673" w:rsidRPr="00877DE2">
        <w:rPr>
          <w:rFonts w:eastAsia="Calibri" w:cs="Arial"/>
          <w:lang w:val="en-US"/>
        </w:rPr>
        <w:t>environments.</w:t>
      </w:r>
    </w:p>
    <w:p w14:paraId="49B5E912" w14:textId="0894F17A" w:rsidR="00E27673" w:rsidRPr="00877DE2" w:rsidRDefault="00312860" w:rsidP="00312860">
      <w:pPr>
        <w:rPr>
          <w:rFonts w:eastAsia="Calibri" w:cs="Arial"/>
          <w:lang w:val="en-US"/>
        </w:rPr>
      </w:pPr>
      <w:r>
        <w:rPr>
          <w:rFonts w:eastAsia="Calibri" w:cs="Arial"/>
          <w:lang w:val="en-US"/>
        </w:rPr>
        <w:t>Now there is a juxtaposition: some people use SAML, which is not user-friendly for the mobile environment; other</w:t>
      </w:r>
      <w:r w:rsidR="00E27673" w:rsidRPr="00877DE2">
        <w:rPr>
          <w:rFonts w:eastAsia="Calibri" w:cs="Arial"/>
          <w:lang w:val="en-US"/>
        </w:rPr>
        <w:t xml:space="preserve"> people use </w:t>
      </w:r>
      <w:r w:rsidR="00E27673" w:rsidRPr="00877DE2">
        <w:rPr>
          <w:rFonts w:eastAsia="Calibri" w:cs="Arial"/>
          <w:b/>
          <w:bCs/>
          <w:lang w:val="en-US"/>
        </w:rPr>
        <w:t xml:space="preserve">OpenID-connect, </w:t>
      </w:r>
      <w:r>
        <w:rPr>
          <w:rFonts w:eastAsia="Calibri" w:cs="Arial"/>
          <w:lang w:val="en-US"/>
        </w:rPr>
        <w:t>which</w:t>
      </w:r>
      <w:r w:rsidR="00A31AF6" w:rsidRPr="00877DE2">
        <w:rPr>
          <w:rFonts w:eastAsia="Calibri" w:cs="Arial"/>
          <w:lang w:val="en-US"/>
        </w:rPr>
        <w:t xml:space="preserve"> makes things very similar to SAML (same architecture composed by client, SP and IdP)</w:t>
      </w:r>
      <w:r w:rsidR="002C4AC6" w:rsidRPr="00877DE2">
        <w:rPr>
          <w:rFonts w:eastAsia="Calibri" w:cs="Arial"/>
          <w:lang w:val="en-US"/>
        </w:rPr>
        <w:t>, but t</w:t>
      </w:r>
      <w:r>
        <w:rPr>
          <w:rFonts w:eastAsia="Calibri" w:cs="Arial"/>
          <w:lang w:val="en-US"/>
        </w:rPr>
        <w:t>his</w:t>
      </w:r>
      <w:r w:rsidR="002C4AC6" w:rsidRPr="00877DE2">
        <w:rPr>
          <w:rFonts w:eastAsia="Calibri" w:cs="Arial"/>
          <w:lang w:val="en-US"/>
        </w:rPr>
        <w:t xml:space="preserve"> focuses on </w:t>
      </w:r>
      <w:r w:rsidR="002C4AC6" w:rsidRPr="00312860">
        <w:rPr>
          <w:rFonts w:eastAsia="Calibri" w:cs="Arial"/>
          <w:b/>
          <w:bCs/>
          <w:lang w:val="en-US"/>
        </w:rPr>
        <w:t>native</w:t>
      </w:r>
      <w:r w:rsidR="002C4AC6" w:rsidRPr="00877DE2">
        <w:rPr>
          <w:rFonts w:eastAsia="Calibri" w:cs="Arial"/>
          <w:lang w:val="en-US"/>
        </w:rPr>
        <w:t xml:space="preserve"> </w:t>
      </w:r>
      <w:r w:rsidR="002C4AC6" w:rsidRPr="00312860">
        <w:rPr>
          <w:rFonts w:eastAsia="Calibri" w:cs="Arial"/>
          <w:b/>
          <w:bCs/>
          <w:lang w:val="en-US"/>
        </w:rPr>
        <w:t>web</w:t>
      </w:r>
      <w:r w:rsidR="002C4AC6" w:rsidRPr="00877DE2">
        <w:rPr>
          <w:rFonts w:eastAsia="Calibri" w:cs="Arial"/>
          <w:lang w:val="en-US"/>
        </w:rPr>
        <w:t xml:space="preserve"> </w:t>
      </w:r>
      <w:r w:rsidR="002C4AC6" w:rsidRPr="00312860">
        <w:rPr>
          <w:rFonts w:eastAsia="Calibri" w:cs="Arial"/>
          <w:b/>
          <w:bCs/>
          <w:lang w:val="en-US"/>
        </w:rPr>
        <w:t>application</w:t>
      </w:r>
      <w:r w:rsidR="002C4AC6" w:rsidRPr="00877DE2">
        <w:rPr>
          <w:rFonts w:eastAsia="Calibri" w:cs="Arial"/>
          <w:lang w:val="en-US"/>
        </w:rPr>
        <w:t xml:space="preserve"> as it uses </w:t>
      </w:r>
      <w:r w:rsidR="002C4AC6" w:rsidRPr="00312860">
        <w:rPr>
          <w:rFonts w:eastAsia="Calibri" w:cs="Arial"/>
          <w:b/>
          <w:bCs/>
          <w:lang w:val="en-US"/>
        </w:rPr>
        <w:t>JSON</w:t>
      </w:r>
      <w:r w:rsidR="002C4AC6" w:rsidRPr="00877DE2">
        <w:rPr>
          <w:rFonts w:eastAsia="Calibri" w:cs="Arial"/>
          <w:lang w:val="en-US"/>
        </w:rPr>
        <w:t xml:space="preserve"> instead of XML</w:t>
      </w:r>
      <w:r w:rsidR="009F2B95" w:rsidRPr="00877DE2">
        <w:rPr>
          <w:rFonts w:eastAsia="Calibri" w:cs="Arial"/>
          <w:lang w:val="en-US"/>
        </w:rPr>
        <w:t xml:space="preserve">, and </w:t>
      </w:r>
      <w:r w:rsidR="009F2B95" w:rsidRPr="00E0418D">
        <w:rPr>
          <w:rFonts w:eastAsia="Calibri" w:cs="Arial"/>
          <w:b/>
          <w:bCs/>
          <w:lang w:val="en-US"/>
        </w:rPr>
        <w:t>REST</w:t>
      </w:r>
      <w:r w:rsidR="009F2B95" w:rsidRPr="00877DE2">
        <w:rPr>
          <w:rFonts w:eastAsia="Calibri" w:cs="Arial"/>
          <w:lang w:val="en-US"/>
        </w:rPr>
        <w:t xml:space="preserve"> </w:t>
      </w:r>
      <w:r w:rsidR="009F2B95" w:rsidRPr="00E0418D">
        <w:rPr>
          <w:rFonts w:eastAsia="Calibri" w:cs="Arial"/>
          <w:b/>
          <w:bCs/>
          <w:lang w:val="en-US"/>
        </w:rPr>
        <w:t>protocol</w:t>
      </w:r>
      <w:r w:rsidR="009F2B95" w:rsidRPr="00877DE2">
        <w:rPr>
          <w:rFonts w:eastAsia="Calibri" w:cs="Arial"/>
          <w:lang w:val="en-US"/>
        </w:rPr>
        <w:t xml:space="preserve"> (</w:t>
      </w:r>
      <w:r w:rsidR="00E0418D">
        <w:rPr>
          <w:rFonts w:eastAsia="Calibri" w:cs="Arial"/>
          <w:lang w:val="en-US"/>
        </w:rPr>
        <w:t xml:space="preserve">because they are </w:t>
      </w:r>
      <w:r w:rsidR="009F2B95" w:rsidRPr="00877DE2">
        <w:rPr>
          <w:rFonts w:eastAsia="Calibri" w:cs="Arial"/>
          <w:lang w:val="en-US"/>
        </w:rPr>
        <w:t>both native on smartphone and tablet).</w:t>
      </w:r>
    </w:p>
    <w:p w14:paraId="5C622DD1" w14:textId="4737FD3B" w:rsidR="00223D2B" w:rsidRPr="00877DE2" w:rsidRDefault="00223D2B" w:rsidP="00876F17">
      <w:pPr>
        <w:rPr>
          <w:rFonts w:eastAsia="Calibri" w:cs="Arial"/>
          <w:lang w:val="en-US"/>
        </w:rPr>
      </w:pPr>
      <w:r w:rsidRPr="00E0418D">
        <w:rPr>
          <w:rFonts w:eastAsia="Calibri" w:cs="Arial"/>
          <w:b/>
          <w:bCs/>
          <w:lang w:val="en-US"/>
        </w:rPr>
        <w:t>Beware</w:t>
      </w:r>
      <w:r w:rsidR="00E0418D">
        <w:rPr>
          <w:rFonts w:eastAsia="Calibri" w:cs="Arial"/>
          <w:lang w:val="en-US"/>
        </w:rPr>
        <w:t>:</w:t>
      </w:r>
      <w:r w:rsidRPr="00877DE2">
        <w:rPr>
          <w:rFonts w:eastAsia="Calibri" w:cs="Arial"/>
          <w:lang w:val="en-US"/>
        </w:rPr>
        <w:t xml:space="preserve"> </w:t>
      </w:r>
      <w:r w:rsidR="00CE6800" w:rsidRPr="003D1B35">
        <w:rPr>
          <w:rFonts w:eastAsia="Calibri" w:cs="Arial"/>
          <w:i/>
          <w:iCs/>
          <w:lang w:val="en-US"/>
        </w:rPr>
        <w:t>OpenID-1.0</w:t>
      </w:r>
      <w:r w:rsidR="00CE6800" w:rsidRPr="00877DE2">
        <w:rPr>
          <w:rFonts w:eastAsia="Calibri" w:cs="Arial"/>
          <w:lang w:val="en-US"/>
        </w:rPr>
        <w:t xml:space="preserve"> and </w:t>
      </w:r>
      <w:r w:rsidR="00CE6800" w:rsidRPr="003D1B35">
        <w:rPr>
          <w:rFonts w:eastAsia="Calibri" w:cs="Arial"/>
          <w:i/>
          <w:iCs/>
          <w:lang w:val="en-US"/>
        </w:rPr>
        <w:t>OpenID-2.0</w:t>
      </w:r>
      <w:r w:rsidR="00CE6800" w:rsidRPr="00877DE2">
        <w:rPr>
          <w:rFonts w:eastAsia="Calibri" w:cs="Arial"/>
          <w:lang w:val="en-US"/>
        </w:rPr>
        <w:t xml:space="preserve"> are </w:t>
      </w:r>
      <w:r w:rsidR="00CE6800" w:rsidRPr="003D1B35">
        <w:rPr>
          <w:rFonts w:eastAsia="Calibri" w:cs="Arial"/>
          <w:b/>
          <w:bCs/>
          <w:u w:val="single"/>
          <w:lang w:val="en-US"/>
        </w:rPr>
        <w:t>not</w:t>
      </w:r>
      <w:r w:rsidR="00CE6800" w:rsidRPr="00877DE2">
        <w:rPr>
          <w:rFonts w:eastAsia="Calibri" w:cs="Arial"/>
          <w:b/>
          <w:bCs/>
          <w:lang w:val="en-US"/>
        </w:rPr>
        <w:t xml:space="preserve"> </w:t>
      </w:r>
      <w:r w:rsidR="00CE6800" w:rsidRPr="00877DE2">
        <w:rPr>
          <w:rFonts w:eastAsia="Calibri" w:cs="Arial"/>
          <w:lang w:val="en-US"/>
        </w:rPr>
        <w:t>OpenID-connect, that is a completely different protocol</w:t>
      </w:r>
      <w:r w:rsidR="00984F84" w:rsidRPr="00877DE2">
        <w:rPr>
          <w:rFonts w:eastAsia="Calibri" w:cs="Arial"/>
          <w:lang w:val="en-US"/>
        </w:rPr>
        <w:t xml:space="preserve"> that is based on </w:t>
      </w:r>
      <w:r w:rsidR="00984F84" w:rsidRPr="003D1B35">
        <w:rPr>
          <w:rFonts w:eastAsia="Calibri" w:cs="Arial"/>
          <w:i/>
          <w:iCs/>
          <w:lang w:val="en-US"/>
        </w:rPr>
        <w:t>OAUTH 2.0</w:t>
      </w:r>
      <w:r w:rsidR="003D1B35">
        <w:rPr>
          <w:rFonts w:eastAsia="Calibri" w:cs="Arial"/>
          <w:lang w:val="en-US"/>
        </w:rPr>
        <w:t xml:space="preserve"> (</w:t>
      </w:r>
      <w:r w:rsidR="00984F84" w:rsidRPr="00877DE2">
        <w:rPr>
          <w:rFonts w:eastAsia="Calibri" w:cs="Arial"/>
          <w:lang w:val="en-US"/>
        </w:rPr>
        <w:t xml:space="preserve">an IETF </w:t>
      </w:r>
      <w:r w:rsidR="00984F84" w:rsidRPr="003D1B35">
        <w:rPr>
          <w:rFonts w:eastAsia="Calibri" w:cs="Arial"/>
          <w:i/>
          <w:iCs/>
          <w:lang w:val="en-US"/>
        </w:rPr>
        <w:t>authorization</w:t>
      </w:r>
      <w:r w:rsidR="00984F84" w:rsidRPr="00877DE2">
        <w:rPr>
          <w:rFonts w:eastAsia="Calibri" w:cs="Arial"/>
          <w:lang w:val="en-US"/>
        </w:rPr>
        <w:t xml:space="preserve"> </w:t>
      </w:r>
      <w:r w:rsidR="00984F84" w:rsidRPr="003D1B35">
        <w:rPr>
          <w:rFonts w:eastAsia="Calibri" w:cs="Arial"/>
          <w:i/>
          <w:iCs/>
          <w:lang w:val="en-US"/>
        </w:rPr>
        <w:t>framework</w:t>
      </w:r>
      <w:r w:rsidR="003D1B35">
        <w:rPr>
          <w:rFonts w:eastAsia="Calibri" w:cs="Arial"/>
          <w:lang w:val="en-US"/>
        </w:rPr>
        <w:t>). S</w:t>
      </w:r>
      <w:r w:rsidR="00AF74C9" w:rsidRPr="00877DE2">
        <w:rPr>
          <w:rFonts w:eastAsia="Calibri" w:cs="Arial"/>
          <w:lang w:val="en-US"/>
        </w:rPr>
        <w:t>o</w:t>
      </w:r>
      <w:r w:rsidR="003D1B35">
        <w:rPr>
          <w:rFonts w:eastAsia="Calibri" w:cs="Arial"/>
          <w:lang w:val="en-US"/>
        </w:rPr>
        <w:t>,</w:t>
      </w:r>
      <w:r w:rsidR="00AF74C9" w:rsidRPr="00877DE2">
        <w:rPr>
          <w:rFonts w:eastAsia="Calibri" w:cs="Arial"/>
          <w:lang w:val="en-US"/>
        </w:rPr>
        <w:t xml:space="preserve"> OpenID-connect is for authentication but it uses authorization framework!? In</w:t>
      </w:r>
      <w:r w:rsidR="009507BF" w:rsidRPr="00877DE2">
        <w:rPr>
          <w:rFonts w:eastAsia="Calibri" w:cs="Arial"/>
          <w:lang w:val="en-US"/>
        </w:rPr>
        <w:t xml:space="preserve"> </w:t>
      </w:r>
      <w:r w:rsidR="00AF74C9" w:rsidRPr="00877DE2">
        <w:rPr>
          <w:rFonts w:eastAsia="Calibri" w:cs="Arial"/>
          <w:lang w:val="en-US"/>
        </w:rPr>
        <w:t>fact</w:t>
      </w:r>
      <w:r w:rsidR="0055330E" w:rsidRPr="00877DE2">
        <w:rPr>
          <w:rFonts w:eastAsia="Calibri" w:cs="Arial"/>
          <w:lang w:val="en-US"/>
        </w:rPr>
        <w:t>, from the conceptual point of view OpenID-connect i</w:t>
      </w:r>
      <w:r w:rsidR="003D1B35">
        <w:rPr>
          <w:rFonts w:eastAsia="Calibri" w:cs="Arial"/>
          <w:lang w:val="en-US"/>
        </w:rPr>
        <w:t>s</w:t>
      </w:r>
      <w:r w:rsidR="0055330E" w:rsidRPr="00877DE2">
        <w:rPr>
          <w:rFonts w:eastAsia="Calibri" w:cs="Arial"/>
          <w:lang w:val="en-US"/>
        </w:rPr>
        <w:t xml:space="preserve"> confusing</w:t>
      </w:r>
      <w:r w:rsidR="003D1B35">
        <w:rPr>
          <w:rFonts w:eastAsia="Calibri" w:cs="Arial"/>
          <w:lang w:val="en-US"/>
        </w:rPr>
        <w:t>.</w:t>
      </w:r>
    </w:p>
    <w:p w14:paraId="30F41EF6" w14:textId="77777777" w:rsidR="003D1B35" w:rsidRDefault="003D1B35" w:rsidP="00876F17">
      <w:pPr>
        <w:rPr>
          <w:rFonts w:eastAsia="Calibri" w:cs="Arial"/>
          <w:b/>
          <w:bCs/>
          <w:lang w:val="en-US"/>
        </w:rPr>
      </w:pPr>
    </w:p>
    <w:p w14:paraId="41900553" w14:textId="49FAAE0E" w:rsidR="0055330E" w:rsidRDefault="0055330E" w:rsidP="003D1B35">
      <w:pPr>
        <w:pStyle w:val="Titolo2"/>
        <w:rPr>
          <w:rFonts w:eastAsia="Calibri" w:cs="Arial"/>
          <w:b w:val="0"/>
        </w:rPr>
      </w:pPr>
      <w:bookmarkStart w:id="271" w:name="_Toc91005656"/>
      <w:r w:rsidRPr="666356AB">
        <w:rPr>
          <w:lang w:val="en-US"/>
        </w:rPr>
        <w:t>OpenID-connect (OIDC)</w:t>
      </w:r>
      <w:bookmarkEnd w:id="271"/>
    </w:p>
    <w:p w14:paraId="70FE47C5" w14:textId="5E6921DB" w:rsidR="0055330E" w:rsidRPr="00877DE2" w:rsidRDefault="00067529" w:rsidP="00876F17">
      <w:pPr>
        <w:rPr>
          <w:rFonts w:eastAsia="Calibri" w:cs="Arial"/>
          <w:lang w:val="en-US"/>
        </w:rPr>
      </w:pPr>
      <w:r w:rsidRPr="00877DE2">
        <w:rPr>
          <w:rFonts w:eastAsia="Calibri" w:cs="Arial"/>
          <w:lang w:val="en-US"/>
        </w:rPr>
        <w:t xml:space="preserve">This is a </w:t>
      </w:r>
      <w:r w:rsidRPr="003D1B35">
        <w:rPr>
          <w:rFonts w:eastAsia="Calibri" w:cs="Arial"/>
          <w:b/>
          <w:bCs/>
          <w:lang w:val="en-US"/>
        </w:rPr>
        <w:t>delegated authentication</w:t>
      </w:r>
      <w:r w:rsidRPr="00877DE2">
        <w:rPr>
          <w:rFonts w:eastAsia="Calibri" w:cs="Arial"/>
          <w:lang w:val="en-US"/>
        </w:rPr>
        <w:t xml:space="preserve"> system</w:t>
      </w:r>
      <w:r w:rsidR="004B16B8" w:rsidRPr="00877DE2">
        <w:rPr>
          <w:rFonts w:eastAsia="Calibri" w:cs="Arial"/>
          <w:lang w:val="en-US"/>
        </w:rPr>
        <w:t xml:space="preserve">, we will get </w:t>
      </w:r>
      <w:r w:rsidR="004B16B8" w:rsidRPr="003D1B35">
        <w:rPr>
          <w:rFonts w:eastAsia="Calibri" w:cs="Arial"/>
          <w:b/>
          <w:bCs/>
          <w:lang w:val="en-US"/>
        </w:rPr>
        <w:t>federated</w:t>
      </w:r>
      <w:r w:rsidR="004B16B8" w:rsidRPr="00877DE2">
        <w:rPr>
          <w:rFonts w:eastAsia="Calibri" w:cs="Arial"/>
          <w:lang w:val="en-US"/>
        </w:rPr>
        <w:t xml:space="preserve"> by the fact that we support many IdP</w:t>
      </w:r>
      <w:r w:rsidR="003D1B35">
        <w:rPr>
          <w:rFonts w:eastAsia="Calibri" w:cs="Arial"/>
          <w:lang w:val="en-US"/>
        </w:rPr>
        <w:t>s</w:t>
      </w:r>
      <w:r w:rsidR="004B16B8" w:rsidRPr="00877DE2">
        <w:rPr>
          <w:rFonts w:eastAsia="Calibri" w:cs="Arial"/>
          <w:lang w:val="en-US"/>
        </w:rPr>
        <w:t>, but basically when you interact with a single IdP</w:t>
      </w:r>
      <w:r w:rsidR="00E67341" w:rsidRPr="00877DE2">
        <w:rPr>
          <w:rFonts w:eastAsia="Calibri" w:cs="Arial"/>
          <w:lang w:val="en-US"/>
        </w:rPr>
        <w:t>, that is delegated authentication.</w:t>
      </w:r>
    </w:p>
    <w:p w14:paraId="3D73FA7F" w14:textId="0799398B" w:rsidR="00E67341" w:rsidRPr="00877DE2" w:rsidRDefault="00E67341" w:rsidP="00876F17">
      <w:pPr>
        <w:rPr>
          <w:rFonts w:eastAsia="Calibri" w:cs="Arial"/>
          <w:lang w:val="en-US"/>
        </w:rPr>
      </w:pPr>
      <w:r w:rsidRPr="00877DE2">
        <w:rPr>
          <w:rFonts w:eastAsia="Calibri" w:cs="Arial"/>
          <w:lang w:val="en-US"/>
        </w:rPr>
        <w:t xml:space="preserve">It uses JSON data and REST </w:t>
      </w:r>
      <w:r w:rsidR="00D0413F" w:rsidRPr="00877DE2">
        <w:rPr>
          <w:rFonts w:eastAsia="Calibri" w:cs="Arial"/>
          <w:lang w:val="en-US"/>
        </w:rPr>
        <w:t>protocol,</w:t>
      </w:r>
      <w:r w:rsidRPr="00877DE2">
        <w:rPr>
          <w:rFonts w:eastAsia="Calibri" w:cs="Arial"/>
          <w:lang w:val="en-US"/>
        </w:rPr>
        <w:t xml:space="preserve"> and it is not correlated to OpenID-2.0 but this is an identity layer put on top </w:t>
      </w:r>
      <w:r w:rsidR="00353235" w:rsidRPr="00877DE2">
        <w:rPr>
          <w:rFonts w:eastAsia="Calibri" w:cs="Arial"/>
          <w:lang w:val="en-US"/>
        </w:rPr>
        <w:t xml:space="preserve">of Oauth-2.0 (IETF authorization </w:t>
      </w:r>
      <w:r w:rsidR="009507BF" w:rsidRPr="00877DE2">
        <w:rPr>
          <w:rFonts w:eastAsia="Calibri" w:cs="Arial"/>
          <w:lang w:val="en-US"/>
        </w:rPr>
        <w:t>framework</w:t>
      </w:r>
      <w:r w:rsidR="00353235" w:rsidRPr="00877DE2">
        <w:rPr>
          <w:rFonts w:eastAsia="Calibri" w:cs="Arial"/>
          <w:lang w:val="en-US"/>
        </w:rPr>
        <w:t>)</w:t>
      </w:r>
      <w:r w:rsidR="00D0413F">
        <w:rPr>
          <w:rFonts w:eastAsia="Calibri" w:cs="Arial"/>
          <w:lang w:val="en-US"/>
        </w:rPr>
        <w:t>. It should be the reverse:</w:t>
      </w:r>
      <w:r w:rsidR="00C74B78" w:rsidRPr="00877DE2">
        <w:rPr>
          <w:rFonts w:eastAsia="Calibri" w:cs="Arial"/>
          <w:lang w:val="en-US"/>
        </w:rPr>
        <w:t xml:space="preserve"> first authentication then authorization</w:t>
      </w:r>
      <w:r w:rsidR="00D0413F">
        <w:rPr>
          <w:rFonts w:eastAsia="Calibri" w:cs="Arial"/>
          <w:lang w:val="en-US"/>
        </w:rPr>
        <w:t>, but not in this case</w:t>
      </w:r>
      <w:r w:rsidR="00C74B78" w:rsidRPr="00877DE2">
        <w:rPr>
          <w:rFonts w:eastAsia="Calibri" w:cs="Arial"/>
          <w:lang w:val="en-US"/>
        </w:rPr>
        <w:t>.</w:t>
      </w:r>
    </w:p>
    <w:p w14:paraId="0B4FE446" w14:textId="6F329D97" w:rsidR="0011332A" w:rsidRPr="00877DE2" w:rsidRDefault="00C74B78" w:rsidP="00876F17">
      <w:pPr>
        <w:rPr>
          <w:rFonts w:eastAsia="Calibri" w:cs="Arial"/>
          <w:lang w:val="en-US"/>
        </w:rPr>
      </w:pPr>
      <w:r w:rsidRPr="00877DE2">
        <w:rPr>
          <w:rFonts w:eastAsia="Calibri" w:cs="Arial"/>
          <w:lang w:val="en-US"/>
        </w:rPr>
        <w:t xml:space="preserve">The user agent can be a </w:t>
      </w:r>
      <w:r w:rsidRPr="00D0413F">
        <w:rPr>
          <w:rFonts w:eastAsia="Calibri" w:cs="Arial"/>
          <w:i/>
          <w:iCs/>
          <w:lang w:val="en-US"/>
        </w:rPr>
        <w:t xml:space="preserve">normal browser </w:t>
      </w:r>
      <w:r w:rsidRPr="00877DE2">
        <w:rPr>
          <w:rFonts w:eastAsia="Calibri" w:cs="Arial"/>
          <w:lang w:val="en-US"/>
        </w:rPr>
        <w:t xml:space="preserve">o can be </w:t>
      </w:r>
      <w:r w:rsidRPr="00D0413F">
        <w:rPr>
          <w:rFonts w:eastAsia="Calibri" w:cs="Arial"/>
          <w:i/>
          <w:iCs/>
          <w:lang w:val="en-US"/>
        </w:rPr>
        <w:t>a mobile app</w:t>
      </w:r>
      <w:r w:rsidR="0011332A" w:rsidRPr="00877DE2">
        <w:rPr>
          <w:rFonts w:eastAsia="Calibri" w:cs="Arial"/>
          <w:lang w:val="en-US"/>
        </w:rPr>
        <w:t xml:space="preserve">, </w:t>
      </w:r>
      <w:r w:rsidR="0011332A" w:rsidRPr="00D0413F">
        <w:rPr>
          <w:rFonts w:eastAsia="Calibri" w:cs="Arial"/>
          <w:u w:val="single"/>
          <w:lang w:val="en-US"/>
        </w:rPr>
        <w:t>beware</w:t>
      </w:r>
      <w:r w:rsidR="0011332A" w:rsidRPr="00877DE2">
        <w:rPr>
          <w:rFonts w:eastAsia="Calibri" w:cs="Arial"/>
          <w:lang w:val="en-US"/>
        </w:rPr>
        <w:t xml:space="preserve"> of the terms because the client </w:t>
      </w:r>
      <w:r w:rsidR="0011332A" w:rsidRPr="00D0413F">
        <w:rPr>
          <w:rFonts w:eastAsia="Calibri" w:cs="Arial"/>
          <w:b/>
          <w:bCs/>
          <w:lang w:val="en-US"/>
        </w:rPr>
        <w:t>is not</w:t>
      </w:r>
      <w:r w:rsidR="0011332A" w:rsidRPr="00877DE2">
        <w:rPr>
          <w:rFonts w:eastAsia="Calibri" w:cs="Arial"/>
          <w:lang w:val="en-US"/>
        </w:rPr>
        <w:t xml:space="preserve"> the user agent, the </w:t>
      </w:r>
      <w:r w:rsidR="0011332A" w:rsidRPr="001D470B">
        <w:rPr>
          <w:rFonts w:eastAsia="Calibri" w:cs="Arial"/>
          <w:b/>
          <w:bCs/>
          <w:lang w:val="en-US"/>
        </w:rPr>
        <w:t xml:space="preserve">client is the </w:t>
      </w:r>
      <w:r w:rsidR="0011332A" w:rsidRPr="001D470B">
        <w:rPr>
          <w:rFonts w:eastAsia="Calibri" w:cs="Arial"/>
          <w:b/>
          <w:bCs/>
          <w:i/>
          <w:iCs/>
          <w:lang w:val="en-US"/>
        </w:rPr>
        <w:t>relying party</w:t>
      </w:r>
      <w:r w:rsidR="0011332A" w:rsidRPr="00877DE2">
        <w:rPr>
          <w:rFonts w:eastAsia="Calibri" w:cs="Arial"/>
          <w:lang w:val="en-US"/>
        </w:rPr>
        <w:t xml:space="preserve"> (application server) that wishes to use </w:t>
      </w:r>
      <w:r w:rsidR="0011332A" w:rsidRPr="00D0413F">
        <w:rPr>
          <w:rFonts w:eastAsia="Calibri" w:cs="Arial"/>
          <w:i/>
          <w:iCs/>
          <w:lang w:val="en-US"/>
        </w:rPr>
        <w:t>OpenID-Connect</w:t>
      </w:r>
      <w:r w:rsidR="0011332A" w:rsidRPr="00877DE2">
        <w:rPr>
          <w:rFonts w:eastAsia="Calibri" w:cs="Arial"/>
          <w:lang w:val="en-US"/>
        </w:rPr>
        <w:t xml:space="preserve"> for </w:t>
      </w:r>
      <w:r w:rsidR="0011332A" w:rsidRPr="00D0413F">
        <w:rPr>
          <w:rFonts w:eastAsia="Calibri" w:cs="Arial"/>
          <w:b/>
          <w:bCs/>
          <w:lang w:val="en-US"/>
        </w:rPr>
        <w:t>authentication</w:t>
      </w:r>
      <w:r w:rsidR="00F53642" w:rsidRPr="00877DE2">
        <w:rPr>
          <w:rFonts w:eastAsia="Calibri" w:cs="Arial"/>
          <w:lang w:val="en-US"/>
        </w:rPr>
        <w:t>.</w:t>
      </w:r>
    </w:p>
    <w:p w14:paraId="2D7EEDFD" w14:textId="00E2D7E3" w:rsidR="00F53642" w:rsidRPr="00E97BD1" w:rsidRDefault="00E97BD1" w:rsidP="00876F17">
      <w:pPr>
        <w:rPr>
          <w:rFonts w:eastAsia="Calibri" w:cs="Arial"/>
          <w:lang w:val="en-US"/>
        </w:rPr>
      </w:pPr>
      <w:r w:rsidRPr="00E97BD1">
        <w:rPr>
          <w:rFonts w:eastAsia="Calibri" w:cs="Arial"/>
          <w:noProof/>
          <w:lang w:val="en-US"/>
        </w:rPr>
        <w:drawing>
          <wp:anchor distT="0" distB="0" distL="114300" distR="114300" simplePos="0" relativeHeight="251692544" behindDoc="0" locked="0" layoutInCell="1" allowOverlap="1" wp14:anchorId="1E154580" wp14:editId="7862D30B">
            <wp:simplePos x="0" y="0"/>
            <wp:positionH relativeFrom="margin">
              <wp:align>right</wp:align>
            </wp:positionH>
            <wp:positionV relativeFrom="paragraph">
              <wp:posOffset>3810</wp:posOffset>
            </wp:positionV>
            <wp:extent cx="2107565" cy="781050"/>
            <wp:effectExtent l="0" t="0" r="6985" b="0"/>
            <wp:wrapSquare wrapText="bothSides"/>
            <wp:docPr id="67955292" name="Immagine 67955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292" name="Immagine 67955292" descr="Immagine che contiene test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2107565" cy="781050"/>
                    </a:xfrm>
                    <a:prstGeom prst="rect">
                      <a:avLst/>
                    </a:prstGeom>
                  </pic:spPr>
                </pic:pic>
              </a:graphicData>
            </a:graphic>
          </wp:anchor>
        </w:drawing>
      </w:r>
      <w:r w:rsidR="00F24599">
        <w:rPr>
          <w:rFonts w:eastAsia="Calibri" w:cs="Arial"/>
          <w:lang w:val="en-US"/>
        </w:rPr>
        <w:t>I</w:t>
      </w:r>
      <w:r w:rsidR="00B43B80" w:rsidRPr="00877DE2">
        <w:rPr>
          <w:rFonts w:eastAsia="Calibri" w:cs="Arial"/>
          <w:lang w:val="en-US"/>
        </w:rPr>
        <w:t xml:space="preserve">n this schema the user </w:t>
      </w:r>
      <w:r w:rsidR="00F24599">
        <w:rPr>
          <w:rFonts w:eastAsia="Calibri" w:cs="Arial"/>
          <w:lang w:val="en-US"/>
        </w:rPr>
        <w:t>has</w:t>
      </w:r>
      <w:r w:rsidR="00B43B80" w:rsidRPr="00877DE2">
        <w:rPr>
          <w:rFonts w:eastAsia="Calibri" w:cs="Arial"/>
          <w:lang w:val="en-US"/>
        </w:rPr>
        <w:t xml:space="preserve"> its mobile phone, and it is named </w:t>
      </w:r>
      <w:r w:rsidR="00B43B80" w:rsidRPr="001D470B">
        <w:rPr>
          <w:rFonts w:eastAsia="Calibri" w:cs="Arial"/>
          <w:i/>
          <w:iCs/>
          <w:lang w:val="en-US"/>
        </w:rPr>
        <w:t>User-Agent</w:t>
      </w:r>
      <w:r w:rsidR="007E0BBA" w:rsidRPr="00877DE2">
        <w:rPr>
          <w:rFonts w:eastAsia="Calibri" w:cs="Arial"/>
          <w:lang w:val="en-US"/>
        </w:rPr>
        <w:t>, which is connecting to an application server,</w:t>
      </w:r>
      <w:r w:rsidR="001D470B">
        <w:rPr>
          <w:rFonts w:eastAsia="Calibri" w:cs="Arial"/>
          <w:lang w:val="en-US"/>
        </w:rPr>
        <w:t xml:space="preserve"> which</w:t>
      </w:r>
      <w:r w:rsidR="007E0BBA" w:rsidRPr="00877DE2">
        <w:rPr>
          <w:rFonts w:eastAsia="Calibri" w:cs="Arial"/>
          <w:lang w:val="en-US"/>
        </w:rPr>
        <w:t xml:space="preserve"> is the client, because it is the client of OpenID-connect, connecting to a server that will provide authentication, </w:t>
      </w:r>
      <w:r w:rsidR="001D470B" w:rsidRPr="00877DE2">
        <w:rPr>
          <w:rFonts w:eastAsia="Calibri" w:cs="Arial"/>
          <w:lang w:val="en-US"/>
        </w:rPr>
        <w:t>authorization,</w:t>
      </w:r>
      <w:r w:rsidR="007E0BBA" w:rsidRPr="00877DE2">
        <w:rPr>
          <w:rFonts w:eastAsia="Calibri" w:cs="Arial"/>
          <w:lang w:val="en-US"/>
        </w:rPr>
        <w:t xml:space="preserve"> and attributes</w:t>
      </w:r>
      <w:r w:rsidR="001D470B">
        <w:rPr>
          <w:rFonts w:eastAsia="Calibri" w:cs="Arial"/>
          <w:lang w:val="en-US"/>
        </w:rPr>
        <w:t>.</w:t>
      </w:r>
      <w:r w:rsidR="001D0341" w:rsidRPr="00877DE2">
        <w:rPr>
          <w:rFonts w:eastAsia="Calibri" w:cs="Arial"/>
          <w:lang w:val="en-US"/>
        </w:rPr>
        <w:t xml:space="preserve"> </w:t>
      </w:r>
      <w:r w:rsidR="001D470B">
        <w:rPr>
          <w:rFonts w:eastAsia="Calibri" w:cs="Arial"/>
          <w:lang w:val="en-US"/>
        </w:rPr>
        <w:t>T</w:t>
      </w:r>
      <w:r w:rsidR="001D0341" w:rsidRPr="00877DE2">
        <w:rPr>
          <w:rFonts w:eastAsia="Calibri" w:cs="Arial"/>
          <w:lang w:val="en-US"/>
        </w:rPr>
        <w:t xml:space="preserve">hat’s why it is named </w:t>
      </w:r>
      <w:r w:rsidRPr="00877DE2">
        <w:rPr>
          <w:rFonts w:eastAsia="Calibri" w:cs="Arial"/>
          <w:lang w:val="en-US"/>
        </w:rPr>
        <w:t>client because</w:t>
      </w:r>
      <w:r w:rsidR="001D0341" w:rsidRPr="00877DE2">
        <w:rPr>
          <w:rFonts w:eastAsia="Calibri" w:cs="Arial"/>
          <w:lang w:val="en-US"/>
        </w:rPr>
        <w:t xml:space="preserve"> it is the client for OpenID-connect</w:t>
      </w:r>
      <w:r w:rsidR="001117CB" w:rsidRPr="00877DE2">
        <w:rPr>
          <w:rFonts w:eastAsia="Calibri" w:cs="Arial"/>
          <w:lang w:val="en-US"/>
        </w:rPr>
        <w:t>.</w:t>
      </w:r>
      <w:r w:rsidRPr="00E97BD1">
        <w:rPr>
          <w:noProof/>
          <w:lang w:val="en-US"/>
        </w:rPr>
        <w:t xml:space="preserve"> </w:t>
      </w:r>
    </w:p>
    <w:p w14:paraId="6756375D" w14:textId="77777777" w:rsidR="007D4362" w:rsidRDefault="00E97BD1" w:rsidP="00876F17">
      <w:pPr>
        <w:rPr>
          <w:rFonts w:eastAsia="Calibri" w:cs="Arial"/>
          <w:lang w:val="en-US"/>
        </w:rPr>
      </w:pPr>
      <w:r>
        <w:rPr>
          <w:rFonts w:eastAsia="Calibri" w:cs="Arial"/>
          <w:lang w:val="en-US"/>
        </w:rPr>
        <w:t>T</w:t>
      </w:r>
      <w:r w:rsidR="007D4362">
        <w:rPr>
          <w:rFonts w:eastAsia="Calibri" w:cs="Arial"/>
          <w:lang w:val="en-US"/>
        </w:rPr>
        <w:t>he server (S in the picture)</w:t>
      </w:r>
      <w:r w:rsidR="00706E28" w:rsidRPr="00877DE2">
        <w:rPr>
          <w:rFonts w:eastAsia="Calibri" w:cs="Arial"/>
          <w:lang w:val="en-US"/>
        </w:rPr>
        <w:t xml:space="preserve"> is not a single server</w:t>
      </w:r>
      <w:r w:rsidR="007D4362">
        <w:rPr>
          <w:rFonts w:eastAsia="Calibri" w:cs="Arial"/>
          <w:lang w:val="en-US"/>
        </w:rPr>
        <w:t>,</w:t>
      </w:r>
      <w:r w:rsidR="00706E28" w:rsidRPr="00877DE2">
        <w:rPr>
          <w:rFonts w:eastAsia="Calibri" w:cs="Arial"/>
          <w:lang w:val="en-US"/>
        </w:rPr>
        <w:t xml:space="preserve"> but it is a </w:t>
      </w:r>
      <w:r w:rsidR="00706E28" w:rsidRPr="007D4362">
        <w:rPr>
          <w:rFonts w:eastAsia="Calibri" w:cs="Arial"/>
          <w:b/>
          <w:bCs/>
          <w:lang w:val="en-US"/>
        </w:rPr>
        <w:t>collection</w:t>
      </w:r>
      <w:r w:rsidR="00706E28" w:rsidRPr="00877DE2">
        <w:rPr>
          <w:rFonts w:eastAsia="Calibri" w:cs="Arial"/>
          <w:lang w:val="en-US"/>
        </w:rPr>
        <w:t xml:space="preserve"> of servers, or as a minimum a </w:t>
      </w:r>
      <w:r w:rsidR="00706E28" w:rsidRPr="00877DE2">
        <w:rPr>
          <w:rFonts w:eastAsia="Calibri" w:cs="Arial"/>
          <w:b/>
          <w:bCs/>
          <w:lang w:val="en-US"/>
        </w:rPr>
        <w:t>collection of endpoints.</w:t>
      </w:r>
      <w:r w:rsidR="007D4362">
        <w:rPr>
          <w:rFonts w:eastAsia="Calibri" w:cs="Arial"/>
          <w:b/>
          <w:bCs/>
          <w:lang w:val="en-US"/>
        </w:rPr>
        <w:t xml:space="preserve"> </w:t>
      </w:r>
      <w:r w:rsidR="008F3684" w:rsidRPr="00877DE2">
        <w:rPr>
          <w:rFonts w:eastAsia="Calibri" w:cs="Arial"/>
          <w:lang w:val="en-US"/>
        </w:rPr>
        <w:t>I</w:t>
      </w:r>
      <w:r w:rsidR="00762AAE" w:rsidRPr="00877DE2">
        <w:rPr>
          <w:rFonts w:eastAsia="Calibri" w:cs="Arial"/>
          <w:lang w:val="en-US"/>
        </w:rPr>
        <w:t xml:space="preserve">t means that when </w:t>
      </w:r>
      <w:r w:rsidR="007D4362">
        <w:rPr>
          <w:rFonts w:eastAsia="Calibri" w:cs="Arial"/>
          <w:lang w:val="en-US"/>
        </w:rPr>
        <w:t>there is</w:t>
      </w:r>
      <w:r w:rsidR="00762AAE" w:rsidRPr="00877DE2">
        <w:rPr>
          <w:rFonts w:eastAsia="Calibri" w:cs="Arial"/>
          <w:lang w:val="en-US"/>
        </w:rPr>
        <w:t xml:space="preserve"> a server with a certain network address</w:t>
      </w:r>
      <w:r w:rsidR="008F3684" w:rsidRPr="00877DE2">
        <w:rPr>
          <w:rFonts w:eastAsia="Calibri" w:cs="Arial"/>
          <w:lang w:val="en-US"/>
        </w:rPr>
        <w:t xml:space="preserve">, </w:t>
      </w:r>
      <w:r w:rsidR="007D4362">
        <w:rPr>
          <w:rFonts w:eastAsia="Calibri" w:cs="Arial"/>
          <w:lang w:val="en-US"/>
        </w:rPr>
        <w:t>there may be</w:t>
      </w:r>
      <w:r w:rsidR="008F3684" w:rsidRPr="00877DE2">
        <w:rPr>
          <w:rFonts w:eastAsia="Calibri" w:cs="Arial"/>
          <w:lang w:val="en-US"/>
        </w:rPr>
        <w:t xml:space="preserve"> several different </w:t>
      </w:r>
      <w:r w:rsidR="00BE7619" w:rsidRPr="00877DE2">
        <w:rPr>
          <w:rFonts w:eastAsia="Calibri" w:cs="Arial"/>
          <w:lang w:val="en-US"/>
        </w:rPr>
        <w:t xml:space="preserve">ports or even if </w:t>
      </w:r>
      <w:r w:rsidR="00B87D9D" w:rsidRPr="00877DE2">
        <w:rPr>
          <w:rFonts w:eastAsia="Calibri" w:cs="Arial"/>
          <w:lang w:val="en-US"/>
        </w:rPr>
        <w:t xml:space="preserve">everything is </w:t>
      </w:r>
      <w:r w:rsidR="003F182E" w:rsidRPr="00877DE2">
        <w:rPr>
          <w:rFonts w:eastAsia="Calibri" w:cs="Arial"/>
          <w:lang w:val="en-US"/>
        </w:rPr>
        <w:t xml:space="preserve">on port 80 or port 443, when </w:t>
      </w:r>
      <w:r w:rsidR="007D4362">
        <w:rPr>
          <w:rFonts w:eastAsia="Calibri" w:cs="Arial"/>
          <w:lang w:val="en-US"/>
        </w:rPr>
        <w:t>performing</w:t>
      </w:r>
      <w:r w:rsidR="003F182E" w:rsidRPr="00877DE2">
        <w:rPr>
          <w:rFonts w:eastAsia="Calibri" w:cs="Arial"/>
          <w:lang w:val="en-US"/>
        </w:rPr>
        <w:t xml:space="preserve"> a GET or POST </w:t>
      </w:r>
      <w:r w:rsidR="007D4362">
        <w:rPr>
          <w:rFonts w:eastAsia="Calibri" w:cs="Arial"/>
          <w:lang w:val="en-US"/>
        </w:rPr>
        <w:t xml:space="preserve">a path is specified, </w:t>
      </w:r>
      <w:r w:rsidR="00547104" w:rsidRPr="00877DE2">
        <w:rPr>
          <w:rFonts w:eastAsia="Calibri" w:cs="Arial"/>
          <w:lang w:val="en-US"/>
        </w:rPr>
        <w:t>and that is an endpoint</w:t>
      </w:r>
      <w:r w:rsidR="007D4362">
        <w:rPr>
          <w:rFonts w:eastAsia="Calibri" w:cs="Arial"/>
          <w:lang w:val="en-US"/>
        </w:rPr>
        <w:t xml:space="preserve">. There may be </w:t>
      </w:r>
      <w:r w:rsidR="007D4362" w:rsidRPr="007D4362">
        <w:rPr>
          <w:rFonts w:eastAsia="Calibri" w:cs="Arial"/>
          <w:i/>
          <w:iCs/>
          <w:lang w:val="en-US"/>
        </w:rPr>
        <w:t>/</w:t>
      </w:r>
      <w:r w:rsidR="00547104" w:rsidRPr="007D4362">
        <w:rPr>
          <w:rFonts w:eastAsia="Calibri" w:cs="Arial"/>
          <w:i/>
          <w:iCs/>
          <w:lang w:val="en-US"/>
        </w:rPr>
        <w:t>authenticate</w:t>
      </w:r>
      <w:r w:rsidR="00547104" w:rsidRPr="00877DE2">
        <w:rPr>
          <w:rFonts w:eastAsia="Calibri" w:cs="Arial"/>
          <w:lang w:val="en-US"/>
        </w:rPr>
        <w:t xml:space="preserve">, </w:t>
      </w:r>
      <w:r w:rsidR="00547104" w:rsidRPr="007D4362">
        <w:rPr>
          <w:rFonts w:eastAsia="Calibri" w:cs="Arial"/>
          <w:i/>
          <w:iCs/>
          <w:lang w:val="en-US"/>
        </w:rPr>
        <w:t>/authori</w:t>
      </w:r>
      <w:r w:rsidR="007D4362" w:rsidRPr="007D4362">
        <w:rPr>
          <w:rFonts w:eastAsia="Calibri" w:cs="Arial"/>
          <w:i/>
          <w:iCs/>
          <w:lang w:val="en-US"/>
        </w:rPr>
        <w:t>z</w:t>
      </w:r>
      <w:r w:rsidR="00547104" w:rsidRPr="007D4362">
        <w:rPr>
          <w:rFonts w:eastAsia="Calibri" w:cs="Arial"/>
          <w:i/>
          <w:iCs/>
          <w:lang w:val="en-US"/>
        </w:rPr>
        <w:t>e</w:t>
      </w:r>
      <w:r w:rsidR="00547104" w:rsidRPr="00877DE2">
        <w:rPr>
          <w:rFonts w:eastAsia="Calibri" w:cs="Arial"/>
          <w:lang w:val="en-US"/>
        </w:rPr>
        <w:t xml:space="preserve">, </w:t>
      </w:r>
      <w:r w:rsidR="00547104" w:rsidRPr="007D4362">
        <w:rPr>
          <w:rFonts w:eastAsia="Calibri" w:cs="Arial"/>
          <w:i/>
          <w:iCs/>
          <w:lang w:val="en-US"/>
        </w:rPr>
        <w:t>/attributes</w:t>
      </w:r>
      <w:r w:rsidR="007D4362">
        <w:rPr>
          <w:rFonts w:eastAsia="Calibri" w:cs="Arial"/>
          <w:lang w:val="en-US"/>
        </w:rPr>
        <w:t>:</w:t>
      </w:r>
      <w:r w:rsidR="00547104" w:rsidRPr="00877DE2">
        <w:rPr>
          <w:rFonts w:eastAsia="Calibri" w:cs="Arial"/>
          <w:lang w:val="en-US"/>
        </w:rPr>
        <w:t xml:space="preserve"> th</w:t>
      </w:r>
      <w:r w:rsidR="007D4362">
        <w:rPr>
          <w:rFonts w:eastAsia="Calibri" w:cs="Arial"/>
          <w:lang w:val="en-US"/>
        </w:rPr>
        <w:t>e</w:t>
      </w:r>
      <w:r w:rsidR="00547104" w:rsidRPr="00877DE2">
        <w:rPr>
          <w:rFonts w:eastAsia="Calibri" w:cs="Arial"/>
          <w:lang w:val="en-US"/>
        </w:rPr>
        <w:t xml:space="preserve">se are different </w:t>
      </w:r>
      <w:r w:rsidR="007D4362" w:rsidRPr="00877DE2">
        <w:rPr>
          <w:rFonts w:eastAsia="Calibri" w:cs="Arial"/>
          <w:lang w:val="en-US"/>
        </w:rPr>
        <w:t>entry points</w:t>
      </w:r>
      <w:r w:rsidR="00547104" w:rsidRPr="00877DE2">
        <w:rPr>
          <w:rFonts w:eastAsia="Calibri" w:cs="Arial"/>
          <w:lang w:val="en-US"/>
        </w:rPr>
        <w:t xml:space="preserve"> in a RES</w:t>
      </w:r>
      <w:r w:rsidR="00D04F7C" w:rsidRPr="00877DE2">
        <w:rPr>
          <w:rFonts w:eastAsia="Calibri" w:cs="Arial"/>
          <w:lang w:val="en-US"/>
        </w:rPr>
        <w:t>T</w:t>
      </w:r>
      <w:r w:rsidR="00547104" w:rsidRPr="00877DE2">
        <w:rPr>
          <w:rFonts w:eastAsia="Calibri" w:cs="Arial"/>
          <w:lang w:val="en-US"/>
        </w:rPr>
        <w:t xml:space="preserve"> application</w:t>
      </w:r>
      <w:r w:rsidR="007D4362">
        <w:rPr>
          <w:rFonts w:eastAsia="Calibri" w:cs="Arial"/>
          <w:lang w:val="en-US"/>
        </w:rPr>
        <w:t>.</w:t>
      </w:r>
      <w:r w:rsidR="00D04F7C" w:rsidRPr="00877DE2">
        <w:rPr>
          <w:rFonts w:eastAsia="Calibri" w:cs="Arial"/>
          <w:lang w:val="en-US"/>
        </w:rPr>
        <w:t xml:space="preserve"> </w:t>
      </w:r>
    </w:p>
    <w:p w14:paraId="5E5AC335" w14:textId="77777777" w:rsidR="009E11FC" w:rsidRDefault="007D4362" w:rsidP="00876F17">
      <w:pPr>
        <w:rPr>
          <w:rFonts w:eastAsia="Calibri" w:cs="Arial"/>
          <w:lang w:val="en-US"/>
        </w:rPr>
      </w:pPr>
      <w:r>
        <w:rPr>
          <w:rFonts w:eastAsia="Calibri" w:cs="Arial"/>
          <w:lang w:val="en-US"/>
        </w:rPr>
        <w:t>Notice</w:t>
      </w:r>
      <w:r w:rsidR="00D04F7C" w:rsidRPr="00877DE2">
        <w:rPr>
          <w:rFonts w:eastAsia="Calibri" w:cs="Arial"/>
          <w:lang w:val="en-US"/>
        </w:rPr>
        <w:t xml:space="preserve"> that the server, which is</w:t>
      </w:r>
      <w:r>
        <w:rPr>
          <w:rFonts w:eastAsia="Calibri" w:cs="Arial"/>
          <w:lang w:val="en-US"/>
        </w:rPr>
        <w:t xml:space="preserve"> the</w:t>
      </w:r>
      <w:r w:rsidR="00D04F7C" w:rsidRPr="00877DE2">
        <w:rPr>
          <w:rFonts w:eastAsia="Calibri" w:cs="Arial"/>
          <w:lang w:val="en-US"/>
        </w:rPr>
        <w:t xml:space="preserve"> </w:t>
      </w:r>
      <w:r w:rsidR="00D04F7C" w:rsidRPr="007D4362">
        <w:rPr>
          <w:rFonts w:eastAsia="Calibri" w:cs="Arial"/>
          <w:i/>
          <w:iCs/>
          <w:lang w:val="en-US"/>
        </w:rPr>
        <w:t xml:space="preserve">OpenID-Provider </w:t>
      </w:r>
      <w:r w:rsidR="00D04F7C" w:rsidRPr="00877DE2">
        <w:rPr>
          <w:rFonts w:eastAsia="Calibri" w:cs="Arial"/>
          <w:lang w:val="en-US"/>
        </w:rPr>
        <w:t>(</w:t>
      </w:r>
      <w:r w:rsidR="00D04F7C" w:rsidRPr="007D4362">
        <w:rPr>
          <w:rFonts w:eastAsia="Calibri" w:cs="Arial"/>
          <w:b/>
          <w:bCs/>
          <w:lang w:val="en-US"/>
        </w:rPr>
        <w:t>OP</w:t>
      </w:r>
      <w:r w:rsidR="00D04F7C" w:rsidRPr="00877DE2">
        <w:rPr>
          <w:rFonts w:eastAsia="Calibri" w:cs="Arial"/>
          <w:lang w:val="en-US"/>
        </w:rPr>
        <w:t>)</w:t>
      </w:r>
      <w:r w:rsidR="00CA4C8E" w:rsidRPr="00877DE2">
        <w:rPr>
          <w:rFonts w:eastAsia="Calibri" w:cs="Arial"/>
          <w:lang w:val="en-US"/>
        </w:rPr>
        <w:t>, which is conceptually similar to the IdP</w:t>
      </w:r>
      <w:r w:rsidR="00271858">
        <w:rPr>
          <w:rFonts w:eastAsia="Calibri" w:cs="Arial"/>
          <w:lang w:val="en-US"/>
        </w:rPr>
        <w:t>,</w:t>
      </w:r>
      <w:r w:rsidR="00CA4C8E" w:rsidRPr="00877DE2">
        <w:rPr>
          <w:rFonts w:eastAsia="Calibri" w:cs="Arial"/>
          <w:lang w:val="en-US"/>
        </w:rPr>
        <w:t xml:space="preserve"> has various endpoints</w:t>
      </w:r>
      <w:r w:rsidR="005D15A0" w:rsidRPr="00877DE2">
        <w:rPr>
          <w:rFonts w:eastAsia="Calibri" w:cs="Arial"/>
          <w:lang w:val="en-US"/>
        </w:rPr>
        <w:t>:</w:t>
      </w:r>
      <w:r w:rsidR="00D927DE" w:rsidRPr="00877DE2">
        <w:rPr>
          <w:rFonts w:eastAsia="Calibri" w:cs="Arial"/>
          <w:lang w:val="en-US"/>
        </w:rPr>
        <w:t xml:space="preserve"> </w:t>
      </w:r>
    </w:p>
    <w:p w14:paraId="5131C36A" w14:textId="35C75659" w:rsidR="009E11FC" w:rsidRPr="009E11FC" w:rsidRDefault="009E11FC" w:rsidP="001310CE">
      <w:pPr>
        <w:pStyle w:val="Paragrafoelenco"/>
        <w:numPr>
          <w:ilvl w:val="0"/>
          <w:numId w:val="76"/>
        </w:numPr>
        <w:rPr>
          <w:rFonts w:eastAsia="Calibri" w:cs="Arial"/>
          <w:b/>
          <w:bCs/>
          <w:lang w:val="en-US"/>
        </w:rPr>
      </w:pPr>
      <w:r>
        <w:rPr>
          <w:rFonts w:eastAsia="Calibri" w:cs="Arial"/>
          <w:b/>
          <w:bCs/>
          <w:lang w:val="en-US"/>
        </w:rPr>
        <w:t>A</w:t>
      </w:r>
      <w:r w:rsidR="00D927DE" w:rsidRPr="009E11FC">
        <w:rPr>
          <w:rFonts w:eastAsia="Calibri" w:cs="Arial"/>
          <w:b/>
          <w:bCs/>
          <w:lang w:val="en-US"/>
        </w:rPr>
        <w:t>uthorization endpoint</w:t>
      </w:r>
      <w:r w:rsidR="005D15A0" w:rsidRPr="009E11FC">
        <w:rPr>
          <w:rFonts w:eastAsia="Calibri" w:cs="Arial"/>
          <w:b/>
          <w:bCs/>
          <w:lang w:val="en-US"/>
        </w:rPr>
        <w:t xml:space="preserve"> (</w:t>
      </w:r>
      <m:oMath>
        <m:r>
          <m:rPr>
            <m:sty m:val="bi"/>
          </m:rPr>
          <w:rPr>
            <w:rFonts w:ascii="Cambria Math" w:eastAsia="Calibri" w:hAnsi="Cambria Math" w:cs="Arial"/>
            <w:lang w:val="en-US"/>
          </w:rPr>
          <m:t>Auth</m:t>
        </m:r>
        <m:sSub>
          <m:sSubPr>
            <m:ctrlPr>
              <w:rPr>
                <w:rFonts w:ascii="Cambria Math" w:eastAsia="Calibri" w:hAnsi="Cambria Math" w:cs="Arial"/>
                <w:b/>
                <w:bCs/>
                <w:i/>
                <w:lang w:val="en-US"/>
              </w:rPr>
            </m:ctrlPr>
          </m:sSubPr>
          <m:e>
            <m:r>
              <m:rPr>
                <m:sty m:val="bi"/>
              </m:rPr>
              <w:rPr>
                <w:rFonts w:ascii="Cambria Math" w:eastAsia="Calibri" w:hAnsi="Cambria Math" w:cs="Arial"/>
                <w:lang w:val="en-US"/>
              </w:rPr>
              <m:t>Z</m:t>
            </m:r>
          </m:e>
          <m:sub>
            <m:r>
              <m:rPr>
                <m:sty m:val="bi"/>
              </m:rPr>
              <w:rPr>
                <w:rFonts w:ascii="Cambria Math" w:eastAsia="Calibri" w:hAnsi="Cambria Math" w:cs="Arial"/>
                <w:vertAlign w:val="subscript"/>
                <w:lang w:val="en-US"/>
              </w:rPr>
              <m:t>EP</m:t>
            </m:r>
          </m:sub>
        </m:sSub>
      </m:oMath>
      <w:r w:rsidR="005D15A0" w:rsidRPr="009E11FC">
        <w:rPr>
          <w:rFonts w:eastAsia="Calibri" w:cs="Arial"/>
          <w:b/>
          <w:bCs/>
          <w:lang w:val="en-US"/>
        </w:rPr>
        <w:t>)</w:t>
      </w:r>
      <w:r>
        <w:rPr>
          <w:rFonts w:eastAsia="Calibri" w:cs="Arial"/>
          <w:lang w:val="en-US"/>
        </w:rPr>
        <w:t>:</w:t>
      </w:r>
      <w:r w:rsidR="00CE6BD0" w:rsidRPr="009E11FC">
        <w:rPr>
          <w:rFonts w:eastAsia="Calibri" w:cs="Arial"/>
          <w:lang w:val="en-US"/>
        </w:rPr>
        <w:t xml:space="preserve"> it is called </w:t>
      </w:r>
      <w:r w:rsidRPr="009E11FC">
        <w:rPr>
          <w:rFonts w:eastAsia="Calibri" w:cs="Arial"/>
          <w:lang w:val="en-US"/>
        </w:rPr>
        <w:t>authorization,</w:t>
      </w:r>
      <w:r w:rsidR="00CE6BD0" w:rsidRPr="009E11FC">
        <w:rPr>
          <w:rFonts w:eastAsia="Calibri" w:cs="Arial"/>
          <w:lang w:val="en-US"/>
        </w:rPr>
        <w:t xml:space="preserve"> but it performs </w:t>
      </w:r>
      <w:r w:rsidR="00CE6BD0" w:rsidRPr="009E11FC">
        <w:rPr>
          <w:rFonts w:eastAsia="Calibri" w:cs="Arial"/>
          <w:b/>
          <w:bCs/>
          <w:lang w:val="en-US"/>
        </w:rPr>
        <w:t>authentication</w:t>
      </w:r>
      <w:r w:rsidR="00271858" w:rsidRPr="009E11FC">
        <w:rPr>
          <w:rFonts w:eastAsia="Calibri" w:cs="Arial"/>
          <w:lang w:val="en-US"/>
        </w:rPr>
        <w:t xml:space="preserve"> (</w:t>
      </w:r>
      <w:r w:rsidR="00DF19F7" w:rsidRPr="009E11FC">
        <w:rPr>
          <w:rFonts w:eastAsia="Calibri" w:cs="Arial"/>
          <w:lang w:val="en-US"/>
        </w:rPr>
        <w:t>confusing</w:t>
      </w:r>
      <w:r w:rsidR="00271858" w:rsidRPr="009E11FC">
        <w:rPr>
          <w:rFonts w:eastAsia="Calibri" w:cs="Arial"/>
          <w:lang w:val="en-US"/>
        </w:rPr>
        <w:t>)</w:t>
      </w:r>
      <w:r>
        <w:rPr>
          <w:rFonts w:eastAsia="Calibri" w:cs="Arial"/>
          <w:lang w:val="en-US"/>
        </w:rPr>
        <w:t>.</w:t>
      </w:r>
    </w:p>
    <w:p w14:paraId="58B85C8D" w14:textId="33C3651D" w:rsidR="009E11FC" w:rsidRPr="009E11FC" w:rsidRDefault="009E11FC" w:rsidP="001310CE">
      <w:pPr>
        <w:pStyle w:val="Paragrafoelenco"/>
        <w:numPr>
          <w:ilvl w:val="0"/>
          <w:numId w:val="76"/>
        </w:numPr>
        <w:rPr>
          <w:rFonts w:eastAsia="Calibri" w:cs="Arial"/>
          <w:b/>
          <w:bCs/>
          <w:lang w:val="en-US"/>
        </w:rPr>
      </w:pPr>
      <w:r>
        <w:rPr>
          <w:rFonts w:eastAsia="Calibri" w:cs="Arial"/>
          <w:b/>
          <w:bCs/>
          <w:lang w:val="en-US"/>
        </w:rPr>
        <w:t>T</w:t>
      </w:r>
      <w:r w:rsidR="004F26BD" w:rsidRPr="009E11FC">
        <w:rPr>
          <w:rFonts w:eastAsia="Calibri" w:cs="Arial"/>
          <w:b/>
          <w:bCs/>
          <w:lang w:val="en-US"/>
        </w:rPr>
        <w:t>oken endpoint</w:t>
      </w:r>
      <w:r w:rsidR="005D15A0" w:rsidRPr="009E11FC">
        <w:rPr>
          <w:rFonts w:eastAsia="Calibri" w:cs="Arial"/>
          <w:b/>
          <w:bCs/>
          <w:lang w:val="en-US"/>
        </w:rPr>
        <w:t xml:space="preserve"> </w:t>
      </w:r>
      <w:r w:rsidR="005D15A0" w:rsidRPr="009E11FC">
        <w:rPr>
          <w:rFonts w:eastAsia="Calibri" w:cs="Arial"/>
          <w:lang w:val="en-US"/>
        </w:rPr>
        <w:t>(</w:t>
      </w:r>
      <m:oMath>
        <m:r>
          <m:rPr>
            <m:sty m:val="bi"/>
          </m:rPr>
          <w:rPr>
            <w:rFonts w:ascii="Cambria Math" w:eastAsia="Calibri" w:hAnsi="Cambria Math" w:cs="Arial"/>
            <w:lang w:val="en-US"/>
          </w:rPr>
          <m:t>Toke</m:t>
        </m:r>
        <m:sSub>
          <m:sSubPr>
            <m:ctrlPr>
              <w:rPr>
                <w:rFonts w:ascii="Cambria Math" w:eastAsia="Calibri" w:hAnsi="Cambria Math" w:cs="Arial"/>
                <w:b/>
                <w:bCs/>
                <w:i/>
                <w:lang w:val="en-US"/>
              </w:rPr>
            </m:ctrlPr>
          </m:sSubPr>
          <m:e>
            <m:r>
              <m:rPr>
                <m:sty m:val="bi"/>
              </m:rPr>
              <w:rPr>
                <w:rFonts w:ascii="Cambria Math" w:eastAsia="Calibri" w:hAnsi="Cambria Math" w:cs="Arial"/>
                <w:lang w:val="en-US"/>
              </w:rPr>
              <m:t>n</m:t>
            </m:r>
          </m:e>
          <m:sub>
            <m:r>
              <m:rPr>
                <m:sty m:val="bi"/>
              </m:rPr>
              <w:rPr>
                <w:rFonts w:ascii="Cambria Math" w:eastAsia="Calibri" w:hAnsi="Cambria Math" w:cs="Arial"/>
                <w:vertAlign w:val="subscript"/>
                <w:lang w:val="en-US"/>
              </w:rPr>
              <m:t>EP</m:t>
            </m:r>
          </m:sub>
        </m:sSub>
      </m:oMath>
      <w:r w:rsidR="005D15A0" w:rsidRPr="009E11FC">
        <w:rPr>
          <w:rFonts w:eastAsia="Calibri" w:cs="Arial"/>
          <w:lang w:val="en-US"/>
        </w:rPr>
        <w:t>)</w:t>
      </w:r>
      <w:r w:rsidR="004F26BD" w:rsidRPr="009E11FC">
        <w:rPr>
          <w:rFonts w:eastAsia="Calibri" w:cs="Arial"/>
          <w:lang w:val="en-US"/>
        </w:rPr>
        <w:t xml:space="preserve">, something that verifies </w:t>
      </w:r>
      <w:r w:rsidR="002709EE" w:rsidRPr="009E11FC">
        <w:rPr>
          <w:rFonts w:eastAsia="Calibri" w:cs="Arial"/>
          <w:lang w:val="en-US"/>
        </w:rPr>
        <w:t xml:space="preserve">if a </w:t>
      </w:r>
      <w:r w:rsidRPr="009E11FC">
        <w:rPr>
          <w:rFonts w:eastAsia="Calibri" w:cs="Arial"/>
          <w:lang w:val="en-US"/>
        </w:rPr>
        <w:t>certain</w:t>
      </w:r>
      <w:r w:rsidR="002709EE" w:rsidRPr="009E11FC">
        <w:rPr>
          <w:rFonts w:eastAsia="Calibri" w:cs="Arial"/>
          <w:lang w:val="en-US"/>
        </w:rPr>
        <w:t xml:space="preserve"> token generated during the protocol is valid or not</w:t>
      </w:r>
      <w:r>
        <w:rPr>
          <w:rFonts w:eastAsia="Calibri" w:cs="Arial"/>
          <w:lang w:val="en-US"/>
        </w:rPr>
        <w:t>.</w:t>
      </w:r>
    </w:p>
    <w:p w14:paraId="354D269A" w14:textId="4BE2D3A2" w:rsidR="001117CB" w:rsidRPr="00AE5D34" w:rsidRDefault="009E11FC" w:rsidP="001310CE">
      <w:pPr>
        <w:pStyle w:val="Paragrafoelenco"/>
        <w:numPr>
          <w:ilvl w:val="0"/>
          <w:numId w:val="76"/>
        </w:numPr>
        <w:rPr>
          <w:rFonts w:eastAsia="Calibri" w:cs="Arial"/>
          <w:b/>
          <w:bCs/>
          <w:lang w:val="en-US"/>
        </w:rPr>
      </w:pPr>
      <w:r>
        <w:rPr>
          <w:rFonts w:eastAsia="Calibri" w:cs="Arial"/>
          <w:b/>
          <w:bCs/>
          <w:lang w:val="en-US"/>
        </w:rPr>
        <w:t>U</w:t>
      </w:r>
      <w:r w:rsidR="002709EE" w:rsidRPr="009E11FC">
        <w:rPr>
          <w:rFonts w:eastAsia="Calibri" w:cs="Arial"/>
          <w:b/>
          <w:bCs/>
          <w:lang w:val="en-US"/>
        </w:rPr>
        <w:t>serInfo endpoint</w:t>
      </w:r>
      <w:r>
        <w:rPr>
          <w:rFonts w:eastAsia="Calibri" w:cs="Arial"/>
          <w:b/>
          <w:bCs/>
          <w:lang w:val="en-US"/>
        </w:rPr>
        <w:t xml:space="preserve"> </w:t>
      </w:r>
      <w:r w:rsidR="00351770" w:rsidRPr="009E11FC">
        <w:rPr>
          <w:rFonts w:eastAsia="Calibri" w:cs="Arial"/>
          <w:b/>
          <w:bCs/>
          <w:lang w:val="en-US"/>
        </w:rPr>
        <w:t>(</w:t>
      </w:r>
      <m:oMath>
        <m:r>
          <m:rPr>
            <m:sty m:val="bi"/>
          </m:rPr>
          <w:rPr>
            <w:rFonts w:ascii="Cambria Math" w:eastAsia="Calibri" w:hAnsi="Cambria Math" w:cs="Arial"/>
            <w:lang w:val="en-US"/>
          </w:rPr>
          <m:t>UserInf</m:t>
        </m:r>
        <m:sSub>
          <m:sSubPr>
            <m:ctrlPr>
              <w:rPr>
                <w:rFonts w:ascii="Cambria Math" w:eastAsia="Calibri" w:hAnsi="Cambria Math" w:cs="Arial"/>
                <w:b/>
                <w:bCs/>
                <w:i/>
                <w:lang w:val="en-US"/>
              </w:rPr>
            </m:ctrlPr>
          </m:sSubPr>
          <m:e>
            <m:r>
              <m:rPr>
                <m:sty m:val="bi"/>
              </m:rPr>
              <w:rPr>
                <w:rFonts w:ascii="Cambria Math" w:eastAsia="Calibri" w:hAnsi="Cambria Math" w:cs="Arial"/>
                <w:lang w:val="en-US"/>
              </w:rPr>
              <m:t>o</m:t>
            </m:r>
          </m:e>
          <m:sub>
            <m:r>
              <m:rPr>
                <m:sty m:val="bi"/>
              </m:rPr>
              <w:rPr>
                <w:rFonts w:ascii="Cambria Math" w:eastAsia="Calibri" w:hAnsi="Cambria Math" w:cs="Arial"/>
                <w:vertAlign w:val="subscript"/>
                <w:lang w:val="en-US"/>
              </w:rPr>
              <m:t>EP</m:t>
            </m:r>
          </m:sub>
        </m:sSub>
      </m:oMath>
      <w:r w:rsidR="00351770" w:rsidRPr="009E11FC">
        <w:rPr>
          <w:rFonts w:eastAsia="Calibri" w:cs="Arial"/>
          <w:b/>
          <w:bCs/>
          <w:lang w:val="en-US"/>
        </w:rPr>
        <w:t>)</w:t>
      </w:r>
      <w:r>
        <w:rPr>
          <w:rFonts w:eastAsia="Calibri" w:cs="Arial"/>
          <w:lang w:val="en-US"/>
        </w:rPr>
        <w:t xml:space="preserve">, </w:t>
      </w:r>
      <w:r w:rsidR="0046636C" w:rsidRPr="009E11FC">
        <w:rPr>
          <w:rFonts w:eastAsia="Calibri" w:cs="Arial"/>
          <w:lang w:val="en-US"/>
        </w:rPr>
        <w:t xml:space="preserve">if the user has given </w:t>
      </w:r>
      <w:r>
        <w:rPr>
          <w:rFonts w:eastAsia="Calibri" w:cs="Arial"/>
          <w:lang w:val="en-US"/>
        </w:rPr>
        <w:t xml:space="preserve">the </w:t>
      </w:r>
      <w:r w:rsidR="0046636C" w:rsidRPr="009E11FC">
        <w:rPr>
          <w:rFonts w:eastAsia="Calibri" w:cs="Arial"/>
          <w:lang w:val="en-US"/>
        </w:rPr>
        <w:t>consent, then the client can retrieve information about the user</w:t>
      </w:r>
      <w:r w:rsidR="003B06DA" w:rsidRPr="009E11FC">
        <w:rPr>
          <w:rFonts w:eastAsia="Calibri" w:cs="Arial"/>
          <w:lang w:val="en-US"/>
        </w:rPr>
        <w:t>.</w:t>
      </w:r>
    </w:p>
    <w:p w14:paraId="2B2E1FDD" w14:textId="12106CED" w:rsidR="00AE5D34" w:rsidRPr="00AE5D34" w:rsidRDefault="0069125E" w:rsidP="00AE5D34">
      <w:pPr>
        <w:pStyle w:val="Titolo2"/>
        <w:rPr>
          <w:lang w:val="en-US"/>
        </w:rPr>
      </w:pPr>
      <w:r>
        <w:rPr>
          <w:lang w:val="en-US"/>
        </w:rPr>
        <w:br w:type="column"/>
      </w:r>
      <w:bookmarkStart w:id="272" w:name="_Toc91005657"/>
      <w:r w:rsidR="00E04C08" w:rsidRPr="00E04C08">
        <w:rPr>
          <w:rFonts w:eastAsia="Calibri" w:cs="Arial"/>
          <w:noProof/>
          <w:lang w:val="en-US"/>
        </w:rPr>
        <w:drawing>
          <wp:anchor distT="0" distB="0" distL="114300" distR="114300" simplePos="0" relativeHeight="251693568" behindDoc="0" locked="0" layoutInCell="1" allowOverlap="1" wp14:anchorId="7BD99EDF" wp14:editId="6AFA8A3C">
            <wp:simplePos x="0" y="0"/>
            <wp:positionH relativeFrom="margin">
              <wp:posOffset>1991360</wp:posOffset>
            </wp:positionH>
            <wp:positionV relativeFrom="paragraph">
              <wp:posOffset>206375</wp:posOffset>
            </wp:positionV>
            <wp:extent cx="4123690" cy="2505075"/>
            <wp:effectExtent l="0" t="0" r="0" b="9525"/>
            <wp:wrapSquare wrapText="bothSides"/>
            <wp:docPr id="67955293" name="Immagine 6795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123690" cy="2505075"/>
                    </a:xfrm>
                    <a:prstGeom prst="rect">
                      <a:avLst/>
                    </a:prstGeom>
                  </pic:spPr>
                </pic:pic>
              </a:graphicData>
            </a:graphic>
            <wp14:sizeRelH relativeFrom="margin">
              <wp14:pctWidth>0</wp14:pctWidth>
            </wp14:sizeRelH>
            <wp14:sizeRelV relativeFrom="margin">
              <wp14:pctHeight>0</wp14:pctHeight>
            </wp14:sizeRelV>
          </wp:anchor>
        </w:drawing>
      </w:r>
      <w:r w:rsidR="00AE5D34">
        <w:rPr>
          <w:lang w:val="en-US"/>
        </w:rPr>
        <w:t>OIDC: user authentication</w:t>
      </w:r>
      <w:bookmarkEnd w:id="272"/>
    </w:p>
    <w:p w14:paraId="485F8EC6" w14:textId="77777777" w:rsidR="00952084" w:rsidRDefault="00AE5D34" w:rsidP="00876F17">
      <w:pPr>
        <w:rPr>
          <w:rFonts w:eastAsia="Calibri" w:cs="Arial"/>
          <w:lang w:val="en-US"/>
        </w:rPr>
      </w:pPr>
      <w:r>
        <w:rPr>
          <w:rFonts w:eastAsia="Calibri" w:cs="Arial"/>
          <w:lang w:val="en-US"/>
        </w:rPr>
        <w:t xml:space="preserve">In the picture </w:t>
      </w:r>
      <w:r w:rsidR="000C273D" w:rsidRPr="00877DE2">
        <w:rPr>
          <w:rFonts w:eastAsia="Calibri" w:cs="Arial"/>
          <w:lang w:val="en-US"/>
        </w:rPr>
        <w:t>the</w:t>
      </w:r>
      <w:r w:rsidR="00952084">
        <w:rPr>
          <w:rFonts w:eastAsia="Calibri" w:cs="Arial"/>
          <w:lang w:val="en-US"/>
        </w:rPr>
        <w:t>re are: the</w:t>
      </w:r>
      <w:r w:rsidR="000C273D" w:rsidRPr="00877DE2">
        <w:rPr>
          <w:rFonts w:eastAsia="Calibri" w:cs="Arial"/>
          <w:lang w:val="en-US"/>
        </w:rPr>
        <w:t xml:space="preserve"> User-Agent, </w:t>
      </w:r>
      <w:r w:rsidR="00A0505C" w:rsidRPr="00877DE2">
        <w:rPr>
          <w:rFonts w:eastAsia="Calibri" w:cs="Arial"/>
          <w:lang w:val="en-US"/>
        </w:rPr>
        <w:t>the client</w:t>
      </w:r>
      <w:r w:rsidR="00952084">
        <w:rPr>
          <w:rFonts w:eastAsia="Calibri" w:cs="Arial"/>
          <w:lang w:val="en-US"/>
        </w:rPr>
        <w:t xml:space="preserve"> (the OIDC client, basically the server)</w:t>
      </w:r>
      <w:r w:rsidR="00A0505C" w:rsidRPr="00877DE2">
        <w:rPr>
          <w:rFonts w:eastAsia="Calibri" w:cs="Arial"/>
          <w:lang w:val="en-US"/>
        </w:rPr>
        <w:t>,</w:t>
      </w:r>
      <w:r w:rsidR="00952084">
        <w:rPr>
          <w:rFonts w:eastAsia="Calibri" w:cs="Arial"/>
          <w:lang w:val="en-US"/>
        </w:rPr>
        <w:t xml:space="preserve"> the OIDC server (the OpenID Provider).</w:t>
      </w:r>
      <w:r w:rsidR="00A0505C" w:rsidRPr="00877DE2">
        <w:rPr>
          <w:rFonts w:eastAsia="Calibri" w:cs="Arial"/>
          <w:lang w:val="en-US"/>
        </w:rPr>
        <w:t xml:space="preserve"> </w:t>
      </w:r>
    </w:p>
    <w:p w14:paraId="4A67CCE5" w14:textId="15239181" w:rsidR="005B3BDC" w:rsidRDefault="00C072F8" w:rsidP="00B22A21">
      <w:pPr>
        <w:rPr>
          <w:rFonts w:eastAsia="Calibri" w:cs="Arial"/>
          <w:lang w:val="en-US"/>
        </w:rPr>
      </w:pPr>
      <w:r w:rsidRPr="00877DE2">
        <w:rPr>
          <w:rFonts w:eastAsia="Calibri" w:cs="Arial"/>
          <w:lang w:val="en-US"/>
        </w:rPr>
        <w:t xml:space="preserve">When the user is going to the application server, </w:t>
      </w:r>
      <w:r w:rsidR="00BC72BB">
        <w:rPr>
          <w:rFonts w:eastAsia="Calibri" w:cs="Arial"/>
          <w:lang w:val="en-US"/>
        </w:rPr>
        <w:t xml:space="preserve">it will offer some alternatives such as Google, Facebook, etc. </w:t>
      </w:r>
      <w:r w:rsidR="00A31BE2">
        <w:rPr>
          <w:rFonts w:eastAsia="Calibri" w:cs="Arial"/>
          <w:lang w:val="en-US"/>
        </w:rPr>
        <w:t>The user will select one of them and th</w:t>
      </w:r>
      <w:r w:rsidR="004631D2">
        <w:rPr>
          <w:rFonts w:eastAsia="Calibri" w:cs="Arial"/>
          <w:lang w:val="en-US"/>
        </w:rPr>
        <w:t>e client will</w:t>
      </w:r>
      <w:r w:rsidR="00B22A21">
        <w:rPr>
          <w:rFonts w:eastAsia="Calibri" w:cs="Arial"/>
          <w:lang w:val="en-US"/>
        </w:rPr>
        <w:t xml:space="preserve"> generate an authentication request and it is returned in </w:t>
      </w:r>
      <w:r w:rsidR="00B24B4B" w:rsidRPr="00877DE2">
        <w:rPr>
          <w:rFonts w:eastAsia="Calibri" w:cs="Arial"/>
          <w:lang w:val="en-US"/>
        </w:rPr>
        <w:t xml:space="preserve">redirect, </w:t>
      </w:r>
      <w:r w:rsidR="00B22A21">
        <w:rPr>
          <w:rFonts w:eastAsia="Calibri" w:cs="Arial"/>
          <w:lang w:val="en-US"/>
        </w:rPr>
        <w:t>since it cannot be the client to perform the authentication but the user. The</w:t>
      </w:r>
      <w:r w:rsidR="006C0176" w:rsidRPr="00877DE2">
        <w:rPr>
          <w:rFonts w:eastAsia="Calibri" w:cs="Arial"/>
          <w:lang w:val="en-US"/>
        </w:rPr>
        <w:t xml:space="preserve"> redirect </w:t>
      </w:r>
      <w:r w:rsidR="00B22A21">
        <w:rPr>
          <w:rFonts w:eastAsia="Calibri" w:cs="Arial"/>
          <w:lang w:val="en-US"/>
        </w:rPr>
        <w:t>will send the user</w:t>
      </w:r>
      <w:r w:rsidR="006C0176" w:rsidRPr="00877DE2">
        <w:rPr>
          <w:rFonts w:eastAsia="Calibri" w:cs="Arial"/>
          <w:lang w:val="en-US"/>
        </w:rPr>
        <w:t xml:space="preserve"> to one OpenID</w:t>
      </w:r>
      <w:r w:rsidR="001652F6" w:rsidRPr="00877DE2">
        <w:rPr>
          <w:rFonts w:eastAsia="Calibri" w:cs="Arial"/>
          <w:lang w:val="en-US"/>
        </w:rPr>
        <w:t>-</w:t>
      </w:r>
      <w:r w:rsidR="006C0176" w:rsidRPr="00877DE2">
        <w:rPr>
          <w:rFonts w:eastAsia="Calibri" w:cs="Arial"/>
          <w:lang w:val="en-US"/>
        </w:rPr>
        <w:t xml:space="preserve">connect </w:t>
      </w:r>
      <w:r w:rsidR="006C0176" w:rsidRPr="00877DE2">
        <w:rPr>
          <w:rFonts w:eastAsia="Calibri" w:cs="Arial"/>
          <w:b/>
          <w:bCs/>
          <w:lang w:val="en-US"/>
        </w:rPr>
        <w:t>authorization endpoint</w:t>
      </w:r>
      <w:r w:rsidR="00C64CD5" w:rsidRPr="00877DE2">
        <w:rPr>
          <w:rFonts w:eastAsia="Calibri" w:cs="Arial"/>
          <w:b/>
          <w:bCs/>
          <w:lang w:val="en-US"/>
        </w:rPr>
        <w:t xml:space="preserve"> </w:t>
      </w:r>
      <w:r w:rsidR="00C64CD5" w:rsidRPr="00877DE2">
        <w:rPr>
          <w:rFonts w:eastAsia="Calibri" w:cs="Arial"/>
          <w:lang w:val="en-US"/>
        </w:rPr>
        <w:t>(</w:t>
      </w:r>
      <w:r w:rsidR="00C64CD5" w:rsidRPr="00362A9F">
        <w:rPr>
          <w:rFonts w:eastAsia="Calibri" w:cs="Arial"/>
          <w:i/>
          <w:iCs/>
          <w:lang w:val="en-US"/>
        </w:rPr>
        <w:t>/authenticate</w:t>
      </w:r>
      <w:r w:rsidR="00C64CD5" w:rsidRPr="00877DE2">
        <w:rPr>
          <w:rFonts w:eastAsia="Calibri" w:cs="Arial"/>
          <w:lang w:val="en-US"/>
        </w:rPr>
        <w:t xml:space="preserve">, before that there is of course the </w:t>
      </w:r>
      <w:r w:rsidR="00B00B81">
        <w:rPr>
          <w:rFonts w:eastAsia="Calibri" w:cs="Arial"/>
          <w:lang w:val="en-US"/>
        </w:rPr>
        <w:t xml:space="preserve">complete </w:t>
      </w:r>
      <w:r w:rsidR="00C64CD5" w:rsidRPr="00877DE2">
        <w:rPr>
          <w:rFonts w:eastAsia="Calibri" w:cs="Arial"/>
          <w:lang w:val="en-US"/>
        </w:rPr>
        <w:t>URL)</w:t>
      </w:r>
      <w:r w:rsidR="00362A9F">
        <w:rPr>
          <w:rFonts w:eastAsia="Calibri" w:cs="Arial"/>
          <w:lang w:val="en-US"/>
        </w:rPr>
        <w:t>.</w:t>
      </w:r>
      <w:r w:rsidR="00E313B4" w:rsidRPr="00877DE2">
        <w:rPr>
          <w:rFonts w:eastAsia="Calibri" w:cs="Arial"/>
          <w:lang w:val="en-US"/>
        </w:rPr>
        <w:t xml:space="preserve"> </w:t>
      </w:r>
      <w:r w:rsidR="00362A9F">
        <w:rPr>
          <w:rFonts w:eastAsia="Calibri" w:cs="Arial"/>
          <w:lang w:val="en-US"/>
        </w:rPr>
        <w:t>T</w:t>
      </w:r>
      <w:r w:rsidR="00E313B4" w:rsidRPr="00877DE2">
        <w:rPr>
          <w:rFonts w:eastAsia="Calibri" w:cs="Arial"/>
          <w:lang w:val="en-US"/>
        </w:rPr>
        <w:t>his is transferr</w:t>
      </w:r>
      <w:r w:rsidR="00362A9F">
        <w:rPr>
          <w:rFonts w:eastAsia="Calibri" w:cs="Arial"/>
          <w:lang w:val="en-US"/>
        </w:rPr>
        <w:t>ing</w:t>
      </w:r>
      <w:r w:rsidR="00E313B4" w:rsidRPr="00877DE2">
        <w:rPr>
          <w:rFonts w:eastAsia="Calibri" w:cs="Arial"/>
          <w:lang w:val="en-US"/>
        </w:rPr>
        <w:t xml:space="preserve"> the authentication request </w:t>
      </w:r>
      <w:r w:rsidR="00362A9F">
        <w:rPr>
          <w:rFonts w:eastAsia="Calibri" w:cs="Arial"/>
          <w:lang w:val="en-US"/>
        </w:rPr>
        <w:t>on the EP</w:t>
      </w:r>
      <w:r w:rsidR="00E313B4" w:rsidRPr="00877DE2">
        <w:rPr>
          <w:rFonts w:eastAsia="Calibri" w:cs="Arial"/>
          <w:lang w:val="en-US"/>
        </w:rPr>
        <w:t xml:space="preserve"> and the </w:t>
      </w:r>
      <w:r w:rsidR="006C38D3" w:rsidRPr="00877DE2">
        <w:rPr>
          <w:rFonts w:eastAsia="Calibri" w:cs="Arial"/>
          <w:lang w:val="en-US"/>
        </w:rPr>
        <w:t xml:space="preserve">OpenID-connect </w:t>
      </w:r>
      <w:r w:rsidR="00B00B81">
        <w:rPr>
          <w:rFonts w:eastAsia="Calibri" w:cs="Arial"/>
          <w:lang w:val="en-US"/>
        </w:rPr>
        <w:t>will</w:t>
      </w:r>
      <w:r w:rsidR="006C38D3" w:rsidRPr="00877DE2">
        <w:rPr>
          <w:rFonts w:eastAsia="Calibri" w:cs="Arial"/>
          <w:lang w:val="en-US"/>
        </w:rPr>
        <w:t xml:space="preserve"> perform</w:t>
      </w:r>
      <w:r w:rsidR="00B00B81">
        <w:rPr>
          <w:rFonts w:eastAsia="Calibri" w:cs="Arial"/>
          <w:lang w:val="en-US"/>
        </w:rPr>
        <w:t xml:space="preserve"> </w:t>
      </w:r>
      <w:r w:rsidR="006C38D3" w:rsidRPr="00877DE2">
        <w:rPr>
          <w:rFonts w:eastAsia="Calibri" w:cs="Arial"/>
          <w:lang w:val="en-US"/>
        </w:rPr>
        <w:t>a check: is this authN request valid? It means: “</w:t>
      </w:r>
      <w:r w:rsidR="006C38D3" w:rsidRPr="00B00B81">
        <w:rPr>
          <w:rFonts w:eastAsia="Calibri" w:cs="Arial"/>
          <w:i/>
          <w:iCs/>
          <w:lang w:val="en-US"/>
        </w:rPr>
        <w:t xml:space="preserve">this application server has paid me </w:t>
      </w:r>
      <w:r w:rsidR="00D97589" w:rsidRPr="00B00B81">
        <w:rPr>
          <w:rFonts w:eastAsia="Calibri" w:cs="Arial"/>
          <w:i/>
          <w:iCs/>
          <w:lang w:val="en-US"/>
        </w:rPr>
        <w:t>to provide authentication? Have we got an agreement?</w:t>
      </w:r>
      <w:r w:rsidR="006C38D3" w:rsidRPr="00877DE2">
        <w:rPr>
          <w:rFonts w:eastAsia="Calibri" w:cs="Arial"/>
          <w:lang w:val="en-US"/>
        </w:rPr>
        <w:t>”</w:t>
      </w:r>
      <w:r w:rsidR="00D97589" w:rsidRPr="00877DE2">
        <w:rPr>
          <w:rFonts w:eastAsia="Calibri" w:cs="Arial"/>
          <w:lang w:val="en-US"/>
        </w:rPr>
        <w:t xml:space="preserve">, if it is valid then </w:t>
      </w:r>
      <w:r w:rsidR="00B00B81">
        <w:rPr>
          <w:rFonts w:eastAsia="Calibri" w:cs="Arial"/>
          <w:lang w:val="en-US"/>
        </w:rPr>
        <w:t>the authentication protocol is run between</w:t>
      </w:r>
      <w:r w:rsidR="00D97589" w:rsidRPr="00877DE2">
        <w:rPr>
          <w:rFonts w:eastAsia="Calibri" w:cs="Arial"/>
          <w:lang w:val="en-US"/>
        </w:rPr>
        <w:t xml:space="preserve"> the </w:t>
      </w:r>
      <w:r w:rsidR="008571A5" w:rsidRPr="00877DE2">
        <w:rPr>
          <w:rFonts w:eastAsia="Calibri" w:cs="Arial"/>
          <w:lang w:val="en-US"/>
        </w:rPr>
        <w:t>OpenID provider</w:t>
      </w:r>
      <w:r w:rsidR="0078719D">
        <w:rPr>
          <w:rFonts w:eastAsia="Calibri" w:cs="Arial"/>
          <w:lang w:val="en-US"/>
        </w:rPr>
        <w:t xml:space="preserve"> and the user. </w:t>
      </w:r>
    </w:p>
    <w:p w14:paraId="1EE172F4" w14:textId="655736ED" w:rsidR="068DE960" w:rsidRDefault="005B3BDC" w:rsidP="00B22A21">
      <w:pPr>
        <w:rPr>
          <w:rFonts w:eastAsia="Calibri" w:cs="Arial"/>
          <w:lang w:val="en-US"/>
        </w:rPr>
      </w:pPr>
      <w:r w:rsidRPr="005B3BDC">
        <w:rPr>
          <w:rFonts w:eastAsia="Calibri" w:cs="Arial"/>
          <w:noProof/>
          <w:lang w:val="en-US"/>
        </w:rPr>
        <w:drawing>
          <wp:anchor distT="0" distB="0" distL="114300" distR="114300" simplePos="0" relativeHeight="251694592" behindDoc="0" locked="0" layoutInCell="1" allowOverlap="1" wp14:anchorId="769262AC" wp14:editId="69944496">
            <wp:simplePos x="0" y="0"/>
            <wp:positionH relativeFrom="margin">
              <wp:align>right</wp:align>
            </wp:positionH>
            <wp:positionV relativeFrom="paragraph">
              <wp:posOffset>14605</wp:posOffset>
            </wp:positionV>
            <wp:extent cx="4123055" cy="2826385"/>
            <wp:effectExtent l="0" t="0" r="0" b="0"/>
            <wp:wrapSquare wrapText="bothSides"/>
            <wp:docPr id="67955294" name="Immagine 6795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123055" cy="2826385"/>
                    </a:xfrm>
                    <a:prstGeom prst="rect">
                      <a:avLst/>
                    </a:prstGeom>
                  </pic:spPr>
                </pic:pic>
              </a:graphicData>
            </a:graphic>
            <wp14:sizeRelH relativeFrom="margin">
              <wp14:pctWidth>0</wp14:pctWidth>
            </wp14:sizeRelH>
            <wp14:sizeRelV relativeFrom="margin">
              <wp14:pctHeight>0</wp14:pctHeight>
            </wp14:sizeRelV>
          </wp:anchor>
        </w:drawing>
      </w:r>
      <w:r w:rsidR="0078719D">
        <w:rPr>
          <w:rFonts w:eastAsia="Calibri" w:cs="Arial"/>
          <w:lang w:val="en-US"/>
        </w:rPr>
        <w:t>T</w:t>
      </w:r>
      <w:r w:rsidR="00393676" w:rsidRPr="00877DE2">
        <w:rPr>
          <w:rFonts w:eastAsia="Calibri" w:cs="Arial"/>
          <w:lang w:val="en-US"/>
        </w:rPr>
        <w:t>he user will provide his credentials i</w:t>
      </w:r>
      <w:r w:rsidR="001E5FA4" w:rsidRPr="00877DE2">
        <w:rPr>
          <w:rFonts w:eastAsia="Calibri" w:cs="Arial"/>
          <w:lang w:val="en-US"/>
        </w:rPr>
        <w:t>n</w:t>
      </w:r>
      <w:r w:rsidR="00393676" w:rsidRPr="00877DE2">
        <w:rPr>
          <w:rFonts w:eastAsia="Calibri" w:cs="Arial"/>
          <w:lang w:val="en-US"/>
        </w:rPr>
        <w:t xml:space="preserve"> the authentication page</w:t>
      </w:r>
      <w:r w:rsidR="001E5FA4" w:rsidRPr="00877DE2">
        <w:rPr>
          <w:rFonts w:eastAsia="Calibri" w:cs="Arial"/>
          <w:lang w:val="en-US"/>
        </w:rPr>
        <w:t xml:space="preserve"> </w:t>
      </w:r>
      <w:r w:rsidR="00D762C8">
        <w:rPr>
          <w:rFonts w:eastAsia="Calibri" w:cs="Arial"/>
          <w:lang w:val="en-US"/>
        </w:rPr>
        <w:t xml:space="preserve">and </w:t>
      </w:r>
      <w:r w:rsidR="001E5FA4" w:rsidRPr="00877DE2">
        <w:rPr>
          <w:rFonts w:eastAsia="Calibri" w:cs="Arial"/>
          <w:lang w:val="en-US"/>
        </w:rPr>
        <w:t xml:space="preserve">will perform a POST </w:t>
      </w:r>
      <w:r w:rsidR="0078719D">
        <w:rPr>
          <w:rFonts w:eastAsia="Calibri" w:cs="Arial"/>
          <w:lang w:val="en-US"/>
        </w:rPr>
        <w:t>to</w:t>
      </w:r>
      <w:r w:rsidR="001E5FA4" w:rsidRPr="00877DE2">
        <w:rPr>
          <w:rFonts w:eastAsia="Calibri" w:cs="Arial"/>
          <w:lang w:val="en-US"/>
        </w:rPr>
        <w:t xml:space="preserve"> the same page to provide the credentials</w:t>
      </w:r>
      <w:r w:rsidR="0078719D">
        <w:rPr>
          <w:rFonts w:eastAsia="Calibri" w:cs="Arial"/>
          <w:lang w:val="en-US"/>
        </w:rPr>
        <w:t>.</w:t>
      </w:r>
      <w:r w:rsidR="001E5FA4" w:rsidRPr="00877DE2">
        <w:rPr>
          <w:rFonts w:eastAsia="Calibri" w:cs="Arial"/>
          <w:lang w:val="en-US"/>
        </w:rPr>
        <w:t xml:space="preserve"> </w:t>
      </w:r>
      <w:r w:rsidR="00D762C8">
        <w:rPr>
          <w:rFonts w:eastAsia="Calibri" w:cs="Arial"/>
          <w:lang w:val="en-US"/>
        </w:rPr>
        <w:t xml:space="preserve">The credentials are </w:t>
      </w:r>
      <w:r w:rsidR="001E5FA4" w:rsidRPr="00877DE2">
        <w:rPr>
          <w:rFonts w:eastAsia="Calibri" w:cs="Arial"/>
          <w:lang w:val="en-US"/>
        </w:rPr>
        <w:t xml:space="preserve">then verified and </w:t>
      </w:r>
      <w:r w:rsidR="00D762C8">
        <w:rPr>
          <w:rFonts w:eastAsia="Calibri" w:cs="Arial"/>
          <w:lang w:val="en-US"/>
        </w:rPr>
        <w:t xml:space="preserve">then there will be an </w:t>
      </w:r>
      <w:r w:rsidR="003C7FFA" w:rsidRPr="00877DE2">
        <w:rPr>
          <w:rFonts w:eastAsia="Calibri" w:cs="Arial"/>
          <w:b/>
          <w:bCs/>
          <w:lang w:val="en-US"/>
        </w:rPr>
        <w:t xml:space="preserve">optional </w:t>
      </w:r>
      <w:r w:rsidR="003C7FFA" w:rsidRPr="00D762C8">
        <w:rPr>
          <w:rFonts w:eastAsia="Calibri" w:cs="Arial"/>
          <w:b/>
          <w:bCs/>
          <w:lang w:val="en-US"/>
        </w:rPr>
        <w:t>authorization page</w:t>
      </w:r>
      <w:r w:rsidR="00D762C8">
        <w:rPr>
          <w:rFonts w:eastAsia="Calibri" w:cs="Arial"/>
          <w:lang w:val="en-US"/>
        </w:rPr>
        <w:t>.</w:t>
      </w:r>
      <w:r w:rsidR="005371DE" w:rsidRPr="00877DE2">
        <w:rPr>
          <w:rFonts w:eastAsia="Calibri" w:cs="Arial"/>
          <w:lang w:val="en-US"/>
        </w:rPr>
        <w:t xml:space="preserve"> </w:t>
      </w:r>
      <w:r w:rsidR="009E3C67">
        <w:rPr>
          <w:rFonts w:eastAsia="Calibri" w:cs="Arial"/>
          <w:lang w:val="en-US"/>
        </w:rPr>
        <w:t>I</w:t>
      </w:r>
      <w:r w:rsidR="005371DE" w:rsidRPr="00877DE2">
        <w:rPr>
          <w:rFonts w:eastAsia="Calibri" w:cs="Arial"/>
          <w:lang w:val="en-US"/>
        </w:rPr>
        <w:t>n the original request</w:t>
      </w:r>
      <w:r w:rsidR="009E3C67">
        <w:rPr>
          <w:rFonts w:eastAsia="Calibri" w:cs="Arial"/>
          <w:lang w:val="en-US"/>
        </w:rPr>
        <w:t xml:space="preserve"> (the authentication request)</w:t>
      </w:r>
      <w:r w:rsidR="005371DE" w:rsidRPr="00877DE2">
        <w:rPr>
          <w:rFonts w:eastAsia="Calibri" w:cs="Arial"/>
          <w:lang w:val="en-US"/>
        </w:rPr>
        <w:t xml:space="preserve"> is </w:t>
      </w:r>
      <w:r w:rsidR="00E347A3" w:rsidRPr="00877DE2">
        <w:rPr>
          <w:rFonts w:eastAsia="Calibri" w:cs="Arial"/>
          <w:lang w:val="en-US"/>
        </w:rPr>
        <w:t xml:space="preserve">not only an authentication request, </w:t>
      </w:r>
      <w:r w:rsidR="009E3C67">
        <w:rPr>
          <w:rFonts w:eastAsia="Calibri" w:cs="Arial"/>
          <w:lang w:val="en-US"/>
        </w:rPr>
        <w:t xml:space="preserve">but it is a request </w:t>
      </w:r>
      <w:r w:rsidR="00E347A3" w:rsidRPr="00877DE2">
        <w:rPr>
          <w:rFonts w:eastAsia="Calibri" w:cs="Arial"/>
          <w:lang w:val="en-US"/>
        </w:rPr>
        <w:t xml:space="preserve">the </w:t>
      </w:r>
      <w:r w:rsidR="00E347A3" w:rsidRPr="009E3C67">
        <w:rPr>
          <w:rFonts w:eastAsia="Calibri" w:cs="Arial"/>
          <w:b/>
          <w:bCs/>
          <w:lang w:val="en-US"/>
        </w:rPr>
        <w:t>authN of the user + additional information</w:t>
      </w:r>
      <w:r w:rsidR="00E347A3" w:rsidRPr="00877DE2">
        <w:rPr>
          <w:rFonts w:eastAsia="Calibri" w:cs="Arial"/>
          <w:lang w:val="en-US"/>
        </w:rPr>
        <w:t xml:space="preserve"> that the client wants (</w:t>
      </w:r>
      <w:r w:rsidR="00E347A3" w:rsidRPr="009E3C67">
        <w:rPr>
          <w:rFonts w:eastAsia="Calibri" w:cs="Arial"/>
          <w:i/>
          <w:iCs/>
          <w:lang w:val="en-US"/>
        </w:rPr>
        <w:t>email address,</w:t>
      </w:r>
      <w:r w:rsidR="009E3C67">
        <w:rPr>
          <w:rFonts w:eastAsia="Calibri" w:cs="Arial"/>
          <w:i/>
          <w:iCs/>
          <w:lang w:val="en-US"/>
        </w:rPr>
        <w:t xml:space="preserve"> list of friends,</w:t>
      </w:r>
      <w:r w:rsidR="00E347A3" w:rsidRPr="009E3C67">
        <w:rPr>
          <w:rFonts w:eastAsia="Calibri" w:cs="Arial"/>
          <w:i/>
          <w:iCs/>
          <w:lang w:val="en-US"/>
        </w:rPr>
        <w:t xml:space="preserve"> picture of the user and so on</w:t>
      </w:r>
      <w:r w:rsidR="00E347A3" w:rsidRPr="00877DE2">
        <w:rPr>
          <w:rFonts w:eastAsia="Calibri" w:cs="Arial"/>
          <w:lang w:val="en-US"/>
        </w:rPr>
        <w:t>)</w:t>
      </w:r>
      <w:r w:rsidR="009E3C67">
        <w:rPr>
          <w:rFonts w:eastAsia="Calibri" w:cs="Arial"/>
          <w:lang w:val="en-US"/>
        </w:rPr>
        <w:t xml:space="preserve">. If, beyond </w:t>
      </w:r>
      <w:r w:rsidR="00AB6115">
        <w:rPr>
          <w:rFonts w:eastAsia="Calibri" w:cs="Arial"/>
          <w:lang w:val="en-US"/>
        </w:rPr>
        <w:t xml:space="preserve">authentication, other </w:t>
      </w:r>
      <w:r w:rsidR="00340DDA" w:rsidRPr="00877DE2">
        <w:rPr>
          <w:rFonts w:eastAsia="Calibri" w:cs="Arial"/>
          <w:lang w:val="en-US"/>
        </w:rPr>
        <w:t xml:space="preserve">personal </w:t>
      </w:r>
      <w:r w:rsidR="00AB6115">
        <w:rPr>
          <w:rFonts w:eastAsia="Calibri" w:cs="Arial"/>
          <w:lang w:val="en-US"/>
        </w:rPr>
        <w:t xml:space="preserve">information was </w:t>
      </w:r>
      <w:r w:rsidR="00340DDA" w:rsidRPr="00877DE2">
        <w:rPr>
          <w:rFonts w:eastAsia="Calibri" w:cs="Arial"/>
          <w:lang w:val="en-US"/>
        </w:rPr>
        <w:t>requested, the</w:t>
      </w:r>
      <w:r w:rsidR="00AB6115">
        <w:rPr>
          <w:rFonts w:eastAsia="Calibri" w:cs="Arial"/>
          <w:lang w:val="en-US"/>
        </w:rPr>
        <w:t>n the</w:t>
      </w:r>
      <w:r w:rsidR="00340DDA" w:rsidRPr="00877DE2">
        <w:rPr>
          <w:rFonts w:eastAsia="Calibri" w:cs="Arial"/>
          <w:lang w:val="en-US"/>
        </w:rPr>
        <w:t xml:space="preserve"> OpenID provider is creating </w:t>
      </w:r>
      <w:r w:rsidR="00340DDA" w:rsidRPr="00AB6115">
        <w:rPr>
          <w:rFonts w:eastAsia="Calibri" w:cs="Arial"/>
          <w:b/>
          <w:bCs/>
          <w:lang w:val="en-US"/>
        </w:rPr>
        <w:t>authorization page</w:t>
      </w:r>
      <w:r w:rsidR="00340DDA" w:rsidRPr="00877DE2">
        <w:rPr>
          <w:rFonts w:eastAsia="Calibri" w:cs="Arial"/>
          <w:lang w:val="en-US"/>
        </w:rPr>
        <w:t xml:space="preserve"> that </w:t>
      </w:r>
      <w:r w:rsidR="001F7417" w:rsidRPr="00877DE2">
        <w:rPr>
          <w:rFonts w:eastAsia="Calibri" w:cs="Arial"/>
          <w:lang w:val="en-US"/>
        </w:rPr>
        <w:t>p</w:t>
      </w:r>
      <w:r w:rsidR="00340DDA" w:rsidRPr="00877DE2">
        <w:rPr>
          <w:rFonts w:eastAsia="Calibri" w:cs="Arial"/>
          <w:lang w:val="en-US"/>
        </w:rPr>
        <w:t xml:space="preserve">ermits </w:t>
      </w:r>
      <w:r w:rsidR="00AB6115">
        <w:rPr>
          <w:rFonts w:eastAsia="Calibri" w:cs="Arial"/>
          <w:lang w:val="en-US"/>
        </w:rPr>
        <w:t xml:space="preserve">the </w:t>
      </w:r>
      <w:r w:rsidR="00340DDA" w:rsidRPr="00877DE2">
        <w:rPr>
          <w:rFonts w:eastAsia="Calibri" w:cs="Arial"/>
          <w:lang w:val="en-US"/>
        </w:rPr>
        <w:t xml:space="preserve">user </w:t>
      </w:r>
      <w:r w:rsidR="001F7417" w:rsidRPr="00877DE2">
        <w:rPr>
          <w:rFonts w:eastAsia="Calibri" w:cs="Arial"/>
          <w:lang w:val="en-US"/>
        </w:rPr>
        <w:t xml:space="preserve">to choose to transmit </w:t>
      </w:r>
      <w:r w:rsidR="00AB6115" w:rsidRPr="00877DE2">
        <w:rPr>
          <w:rFonts w:eastAsia="Calibri" w:cs="Arial"/>
          <w:lang w:val="en-US"/>
        </w:rPr>
        <w:t>that information</w:t>
      </w:r>
      <w:r w:rsidR="00AB6115">
        <w:rPr>
          <w:rFonts w:eastAsia="Calibri" w:cs="Arial"/>
          <w:lang w:val="en-US"/>
        </w:rPr>
        <w:t>.</w:t>
      </w:r>
      <w:r w:rsidR="001F7417" w:rsidRPr="00877DE2">
        <w:rPr>
          <w:rFonts w:eastAsia="Calibri" w:cs="Arial"/>
          <w:lang w:val="en-US"/>
        </w:rPr>
        <w:t xml:space="preserve"> </w:t>
      </w:r>
      <w:r w:rsidR="00AB6115">
        <w:rPr>
          <w:rFonts w:eastAsia="Calibri" w:cs="Arial"/>
          <w:lang w:val="en-US"/>
        </w:rPr>
        <w:t>I</w:t>
      </w:r>
      <w:r w:rsidR="001F7417" w:rsidRPr="00877DE2">
        <w:rPr>
          <w:rFonts w:eastAsia="Calibri" w:cs="Arial"/>
          <w:lang w:val="en-US"/>
        </w:rPr>
        <w:t>f the user</w:t>
      </w:r>
      <w:r w:rsidR="00AB6115">
        <w:rPr>
          <w:rFonts w:eastAsia="Calibri" w:cs="Arial"/>
          <w:lang w:val="en-US"/>
        </w:rPr>
        <w:t xml:space="preserve"> accepts, </w:t>
      </w:r>
      <w:r w:rsidR="00161256">
        <w:rPr>
          <w:rFonts w:eastAsia="Calibri" w:cs="Arial"/>
          <w:lang w:val="en-US"/>
        </w:rPr>
        <w:t xml:space="preserve">the authorization page will contain another URL, redirect </w:t>
      </w:r>
      <w:r w:rsidR="003F3F2D" w:rsidRPr="00877DE2">
        <w:rPr>
          <w:rFonts w:eastAsia="Calibri" w:cs="Arial"/>
          <w:lang w:val="en-US"/>
        </w:rPr>
        <w:t>(</w:t>
      </w:r>
      <w:r w:rsidR="003F3F2D" w:rsidRPr="00AB6115">
        <w:rPr>
          <w:rFonts w:eastAsia="Calibri" w:cs="Arial"/>
          <w:i/>
          <w:iCs/>
          <w:lang w:val="en-US"/>
        </w:rPr>
        <w:t>POST /authorize</w:t>
      </w:r>
      <w:r w:rsidR="003F3F2D" w:rsidRPr="00877DE2">
        <w:rPr>
          <w:rFonts w:eastAsia="Calibri" w:cs="Arial"/>
          <w:lang w:val="en-US"/>
        </w:rPr>
        <w:t>)</w:t>
      </w:r>
      <w:r w:rsidR="00161256">
        <w:rPr>
          <w:rFonts w:eastAsia="Calibri" w:cs="Arial"/>
          <w:lang w:val="en-US"/>
        </w:rPr>
        <w:t>. Now, the authentication response will be generated</w:t>
      </w:r>
      <w:r w:rsidR="00521C82">
        <w:rPr>
          <w:rFonts w:eastAsia="Calibri" w:cs="Arial"/>
          <w:lang w:val="en-US"/>
        </w:rPr>
        <w:t xml:space="preserve"> saying</w:t>
      </w:r>
      <w:r w:rsidR="003F3F2D" w:rsidRPr="00877DE2">
        <w:rPr>
          <w:rFonts w:eastAsia="Calibri" w:cs="Arial"/>
          <w:lang w:val="en-US"/>
        </w:rPr>
        <w:t xml:space="preserve"> </w:t>
      </w:r>
      <w:r w:rsidR="00521C82">
        <w:rPr>
          <w:rFonts w:eastAsia="Calibri" w:cs="Arial"/>
          <w:lang w:val="en-US"/>
        </w:rPr>
        <w:t xml:space="preserve">that </w:t>
      </w:r>
      <w:r w:rsidR="003F3F2D" w:rsidRPr="00877DE2">
        <w:rPr>
          <w:rFonts w:eastAsia="Calibri" w:cs="Arial"/>
          <w:lang w:val="en-US"/>
        </w:rPr>
        <w:t xml:space="preserve">the user </w:t>
      </w:r>
      <w:r w:rsidR="00521C82">
        <w:rPr>
          <w:rFonts w:eastAsia="Calibri" w:cs="Arial"/>
          <w:lang w:val="en-US"/>
        </w:rPr>
        <w:t xml:space="preserve">was authenticated and that it provided the consent to transfer additional information (if any) and there </w:t>
      </w:r>
      <w:r w:rsidR="00161256">
        <w:rPr>
          <w:rFonts w:eastAsia="Calibri" w:cs="Arial"/>
          <w:lang w:val="en-US"/>
        </w:rPr>
        <w:t xml:space="preserve">will </w:t>
      </w:r>
      <w:r w:rsidR="00521C82">
        <w:rPr>
          <w:rFonts w:eastAsia="Calibri" w:cs="Arial"/>
          <w:lang w:val="en-US"/>
        </w:rPr>
        <w:t>be</w:t>
      </w:r>
      <w:r w:rsidR="003F3F2D" w:rsidRPr="00877DE2">
        <w:rPr>
          <w:rFonts w:eastAsia="Calibri" w:cs="Arial"/>
          <w:lang w:val="en-US"/>
        </w:rPr>
        <w:t xml:space="preserve"> another redirect</w:t>
      </w:r>
      <w:r w:rsidR="00521C82">
        <w:rPr>
          <w:rFonts w:eastAsia="Calibri" w:cs="Arial"/>
          <w:lang w:val="en-US"/>
        </w:rPr>
        <w:t>.</w:t>
      </w:r>
    </w:p>
    <w:p w14:paraId="7F855D2D" w14:textId="77777777" w:rsidR="0069125E" w:rsidRDefault="0069125E">
      <w:pPr>
        <w:jc w:val="left"/>
        <w:rPr>
          <w:rFonts w:eastAsiaTheme="majorEastAsia" w:cstheme="majorBidi"/>
          <w:b/>
          <w:color w:val="000000" w:themeColor="text1"/>
          <w:sz w:val="24"/>
          <w:szCs w:val="24"/>
          <w:lang w:val="en-US"/>
        </w:rPr>
      </w:pPr>
      <w:r>
        <w:rPr>
          <w:lang w:val="en-US"/>
        </w:rPr>
        <w:br w:type="page"/>
      </w:r>
    </w:p>
    <w:p w14:paraId="0EBE979B" w14:textId="552ECD43" w:rsidR="008C6DCA" w:rsidRPr="00116ACB" w:rsidRDefault="0069125E" w:rsidP="008A198B">
      <w:pPr>
        <w:pStyle w:val="Titolo3"/>
        <w:rPr>
          <w:rFonts w:eastAsia="Calibri" w:cs="Arial"/>
          <w:lang w:val="en-US"/>
        </w:rPr>
      </w:pPr>
      <w:bookmarkStart w:id="273" w:name="_Toc91005658"/>
      <w:r w:rsidRPr="00C6269B">
        <w:rPr>
          <w:rFonts w:eastAsia="Calibri" w:cs="Arial"/>
          <w:noProof/>
          <w:lang w:val="en-US"/>
        </w:rPr>
        <w:drawing>
          <wp:anchor distT="0" distB="0" distL="114300" distR="114300" simplePos="0" relativeHeight="251695616" behindDoc="0" locked="0" layoutInCell="1" allowOverlap="1" wp14:anchorId="4BC6F152" wp14:editId="484AE3BA">
            <wp:simplePos x="0" y="0"/>
            <wp:positionH relativeFrom="margin">
              <wp:align>right</wp:align>
            </wp:positionH>
            <wp:positionV relativeFrom="paragraph">
              <wp:posOffset>5080</wp:posOffset>
            </wp:positionV>
            <wp:extent cx="4183380" cy="2419350"/>
            <wp:effectExtent l="0" t="0" r="7620" b="0"/>
            <wp:wrapSquare wrapText="bothSides"/>
            <wp:docPr id="67955295" name="Immagine 6795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83380" cy="2419350"/>
                    </a:xfrm>
                    <a:prstGeom prst="rect">
                      <a:avLst/>
                    </a:prstGeom>
                  </pic:spPr>
                </pic:pic>
              </a:graphicData>
            </a:graphic>
            <wp14:sizeRelH relativeFrom="margin">
              <wp14:pctWidth>0</wp14:pctWidth>
            </wp14:sizeRelH>
            <wp14:sizeRelV relativeFrom="margin">
              <wp14:pctHeight>0</wp14:pctHeight>
            </wp14:sizeRelV>
          </wp:anchor>
        </w:drawing>
      </w:r>
      <w:r w:rsidR="008A198B" w:rsidRPr="00116ACB">
        <w:rPr>
          <w:lang w:val="en-US"/>
        </w:rPr>
        <w:t>OIDC: login with token</w:t>
      </w:r>
      <w:bookmarkEnd w:id="273"/>
    </w:p>
    <w:p w14:paraId="70E5CD06" w14:textId="5EDA430F" w:rsidR="00116ACB" w:rsidRDefault="00116ACB" w:rsidP="00B22A21">
      <w:pPr>
        <w:rPr>
          <w:rFonts w:eastAsia="Calibri" w:cs="Arial"/>
          <w:lang w:val="en-US"/>
        </w:rPr>
      </w:pPr>
      <w:r>
        <w:rPr>
          <w:rFonts w:eastAsia="Calibri" w:cs="Arial"/>
          <w:lang w:val="en-US"/>
        </w:rPr>
        <w:t>Looking the picture, the part in the box is the one of the previous images. In this case the other end point takes place.</w:t>
      </w:r>
    </w:p>
    <w:p w14:paraId="5CE97FD2" w14:textId="0BB7BB8B" w:rsidR="00116ACB" w:rsidRDefault="00116ACB" w:rsidP="00B22A21">
      <w:pPr>
        <w:rPr>
          <w:rFonts w:eastAsia="Calibri" w:cs="Arial"/>
          <w:lang w:val="en-US"/>
        </w:rPr>
      </w:pPr>
      <w:r>
        <w:rPr>
          <w:rFonts w:eastAsia="Calibri" w:cs="Arial"/>
          <w:lang w:val="en-US"/>
        </w:rPr>
        <w:t xml:space="preserve">The first end point was named “Authorization” because it first performed authentication and then it performed authorization (giving consent) to transfer additional personal information. </w:t>
      </w:r>
    </w:p>
    <w:p w14:paraId="1CEE077E" w14:textId="1852AB05" w:rsidR="00116ACB" w:rsidRDefault="0069125E" w:rsidP="00B22A21">
      <w:pPr>
        <w:rPr>
          <w:noProof/>
          <w:lang w:val="en-US"/>
        </w:rPr>
      </w:pPr>
      <w:r w:rsidRPr="0069125E">
        <w:rPr>
          <w:rFonts w:eastAsia="Calibri" w:cs="Arial"/>
          <w:noProof/>
          <w:lang w:val="en-US"/>
        </w:rPr>
        <w:drawing>
          <wp:anchor distT="0" distB="0" distL="114300" distR="114300" simplePos="0" relativeHeight="251696640" behindDoc="0" locked="0" layoutInCell="1" allowOverlap="1" wp14:anchorId="6DEBA38F" wp14:editId="62A94030">
            <wp:simplePos x="0" y="0"/>
            <wp:positionH relativeFrom="margin">
              <wp:align>right</wp:align>
            </wp:positionH>
            <wp:positionV relativeFrom="paragraph">
              <wp:posOffset>916940</wp:posOffset>
            </wp:positionV>
            <wp:extent cx="4217670" cy="3068955"/>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217670" cy="3068955"/>
                    </a:xfrm>
                    <a:prstGeom prst="rect">
                      <a:avLst/>
                    </a:prstGeom>
                  </pic:spPr>
                </pic:pic>
              </a:graphicData>
            </a:graphic>
            <wp14:sizeRelH relativeFrom="margin">
              <wp14:pctWidth>0</wp14:pctWidth>
            </wp14:sizeRelH>
            <wp14:sizeRelV relativeFrom="margin">
              <wp14:pctHeight>0</wp14:pctHeight>
            </wp14:sizeRelV>
          </wp:anchor>
        </w:drawing>
      </w:r>
      <w:r w:rsidR="00116ACB">
        <w:rPr>
          <w:rFonts w:eastAsia="Calibri" w:cs="Arial"/>
          <w:lang w:val="en-US"/>
        </w:rPr>
        <w:t xml:space="preserve">After the redirect of the </w:t>
      </w:r>
      <w:r w:rsidR="00116ACB" w:rsidRPr="00532CA1">
        <w:rPr>
          <w:rFonts w:eastAsia="Calibri" w:cs="Arial"/>
          <w:i/>
          <w:iCs/>
          <w:lang w:val="en-US"/>
        </w:rPr>
        <w:t>AuthZ</w:t>
      </w:r>
      <w:r w:rsidR="00116ACB" w:rsidRPr="00532CA1">
        <w:rPr>
          <w:rFonts w:eastAsia="Calibri" w:cs="Arial"/>
          <w:i/>
          <w:iCs/>
          <w:vertAlign w:val="subscript"/>
          <w:lang w:val="en-US"/>
        </w:rPr>
        <w:t>EP</w:t>
      </w:r>
      <w:r w:rsidR="00116ACB">
        <w:rPr>
          <w:rFonts w:eastAsia="Calibri" w:cs="Arial"/>
          <w:lang w:val="en-US"/>
        </w:rPr>
        <w:t xml:space="preserve"> it is sent a GET</w:t>
      </w:r>
      <w:r w:rsidR="0062081F">
        <w:rPr>
          <w:rFonts w:eastAsia="Calibri" w:cs="Arial"/>
          <w:lang w:val="en-US"/>
        </w:rPr>
        <w:t xml:space="preserve"> to a </w:t>
      </w:r>
      <w:r w:rsidR="0062081F" w:rsidRPr="0062081F">
        <w:rPr>
          <w:rFonts w:eastAsia="Calibri" w:cs="Arial"/>
          <w:i/>
          <w:iCs/>
          <w:lang w:val="en-US"/>
        </w:rPr>
        <w:t>/callback</w:t>
      </w:r>
      <w:r w:rsidR="0062081F">
        <w:rPr>
          <w:rFonts w:eastAsia="Calibri" w:cs="Arial"/>
          <w:lang w:val="en-US"/>
        </w:rPr>
        <w:t xml:space="preserve"> point, passing the received information. The authorization end point provided a token in response. This token is now given to the client which can put it to the </w:t>
      </w:r>
      <w:r w:rsidR="0062081F" w:rsidRPr="00532CA1">
        <w:rPr>
          <w:rFonts w:eastAsia="Calibri" w:cs="Arial"/>
          <w:i/>
          <w:iCs/>
          <w:lang w:val="en-US"/>
        </w:rPr>
        <w:t>Token</w:t>
      </w:r>
      <w:r w:rsidR="0062081F" w:rsidRPr="00532CA1">
        <w:rPr>
          <w:rFonts w:eastAsia="Calibri" w:cs="Arial"/>
          <w:i/>
          <w:iCs/>
          <w:vertAlign w:val="subscript"/>
          <w:lang w:val="en-US"/>
        </w:rPr>
        <w:t>EP</w:t>
      </w:r>
      <w:r w:rsidR="0062081F">
        <w:rPr>
          <w:rFonts w:eastAsia="Calibri" w:cs="Arial"/>
          <w:lang w:val="en-US"/>
        </w:rPr>
        <w:t xml:space="preserve"> to validate it, since it is demonstrating that the user accepted to transfer its data to the client. </w:t>
      </w:r>
      <w:r w:rsidR="00346D5B">
        <w:rPr>
          <w:rFonts w:eastAsia="Calibri" w:cs="Arial"/>
          <w:lang w:val="en-US"/>
        </w:rPr>
        <w:t xml:space="preserve">The token end point will verify if everything is ok, and if </w:t>
      </w:r>
      <w:r w:rsidR="000A6BC3">
        <w:rPr>
          <w:rFonts w:eastAsia="Calibri" w:cs="Arial"/>
          <w:lang w:val="en-US"/>
        </w:rPr>
        <w:t>so,</w:t>
      </w:r>
      <w:r w:rsidR="00346D5B">
        <w:rPr>
          <w:rFonts w:eastAsia="Calibri" w:cs="Arial"/>
          <w:lang w:val="en-US"/>
        </w:rPr>
        <w:t xml:space="preserve"> it will return ID</w:t>
      </w:r>
      <w:r w:rsidR="00346D5B" w:rsidRPr="000A6BC3">
        <w:rPr>
          <w:rFonts w:eastAsia="Calibri" w:cs="Arial"/>
          <w:vertAlign w:val="subscript"/>
          <w:lang w:val="en-US"/>
        </w:rPr>
        <w:t>T</w:t>
      </w:r>
      <w:r w:rsidR="00346D5B">
        <w:rPr>
          <w:rFonts w:eastAsia="Calibri" w:cs="Arial"/>
          <w:lang w:val="en-US"/>
        </w:rPr>
        <w:t xml:space="preserve"> + ACC</w:t>
      </w:r>
      <w:r w:rsidR="00346D5B" w:rsidRPr="000A6BC3">
        <w:rPr>
          <w:rFonts w:eastAsia="Calibri" w:cs="Arial"/>
          <w:vertAlign w:val="subscript"/>
          <w:lang w:val="en-US"/>
        </w:rPr>
        <w:t>T</w:t>
      </w:r>
      <w:r w:rsidR="00346D5B">
        <w:rPr>
          <w:rFonts w:eastAsia="Calibri" w:cs="Arial"/>
          <w:lang w:val="en-US"/>
        </w:rPr>
        <w:t xml:space="preserve"> which is verified and then if in the identity </w:t>
      </w:r>
      <w:r w:rsidR="000A6BC3">
        <w:rPr>
          <w:rFonts w:eastAsia="Calibri" w:cs="Arial"/>
          <w:lang w:val="en-US"/>
        </w:rPr>
        <w:t>there was also the accessory information</w:t>
      </w:r>
      <w:r w:rsidR="00532CA1">
        <w:rPr>
          <w:rFonts w:eastAsia="Calibri" w:cs="Arial"/>
          <w:lang w:val="en-US"/>
        </w:rPr>
        <w:t xml:space="preserve"> (ACC</w:t>
      </w:r>
      <w:r w:rsidR="00532CA1" w:rsidRPr="00532CA1">
        <w:rPr>
          <w:rFonts w:eastAsia="Calibri" w:cs="Arial"/>
          <w:vertAlign w:val="subscript"/>
          <w:lang w:val="en-US"/>
        </w:rPr>
        <w:t>T</w:t>
      </w:r>
      <w:r w:rsidR="00532CA1">
        <w:rPr>
          <w:rFonts w:eastAsia="Calibri" w:cs="Arial"/>
          <w:lang w:val="en-US"/>
        </w:rPr>
        <w:t>)</w:t>
      </w:r>
      <w:r w:rsidR="000A6BC3">
        <w:rPr>
          <w:rFonts w:eastAsia="Calibri" w:cs="Arial"/>
          <w:lang w:val="en-US"/>
        </w:rPr>
        <w:t xml:space="preserve">, then optionally the </w:t>
      </w:r>
      <w:r w:rsidR="000A6BC3" w:rsidRPr="00532CA1">
        <w:rPr>
          <w:rFonts w:eastAsia="Calibri" w:cs="Arial"/>
          <w:i/>
          <w:iCs/>
          <w:lang w:val="en-US"/>
        </w:rPr>
        <w:t>UserInfo</w:t>
      </w:r>
      <w:r w:rsidR="000A6BC3" w:rsidRPr="00532CA1">
        <w:rPr>
          <w:rFonts w:eastAsia="Calibri" w:cs="Arial"/>
          <w:i/>
          <w:iCs/>
          <w:vertAlign w:val="subscript"/>
          <w:lang w:val="en-US"/>
        </w:rPr>
        <w:t>EP</w:t>
      </w:r>
      <w:r w:rsidR="000A6BC3">
        <w:rPr>
          <w:rFonts w:eastAsia="Calibri" w:cs="Arial"/>
          <w:lang w:val="en-US"/>
        </w:rPr>
        <w:t xml:space="preserve"> will be accessed to retrieve the user information. Finally, there will be a successful login providing to the client also additional information.</w:t>
      </w:r>
      <w:r w:rsidRPr="0069125E">
        <w:rPr>
          <w:noProof/>
          <w:lang w:val="en-US"/>
        </w:rPr>
        <w:t xml:space="preserve"> </w:t>
      </w:r>
    </w:p>
    <w:p w14:paraId="70B4CBE2" w14:textId="77777777" w:rsidR="001704B7" w:rsidRDefault="001704B7" w:rsidP="00B22A21">
      <w:pPr>
        <w:rPr>
          <w:noProof/>
          <w:lang w:val="en-US"/>
        </w:rPr>
      </w:pPr>
    </w:p>
    <w:p w14:paraId="588CEC43" w14:textId="77777777" w:rsidR="001704B7" w:rsidRDefault="001704B7" w:rsidP="00B22A21">
      <w:pPr>
        <w:rPr>
          <w:noProof/>
          <w:lang w:val="en-US"/>
        </w:rPr>
      </w:pPr>
    </w:p>
    <w:p w14:paraId="7CEA18B5" w14:textId="77777777" w:rsidR="001704B7" w:rsidRDefault="001704B7" w:rsidP="00B22A21">
      <w:pPr>
        <w:rPr>
          <w:noProof/>
          <w:lang w:val="en-US"/>
        </w:rPr>
      </w:pPr>
    </w:p>
    <w:p w14:paraId="3C70A8ED" w14:textId="77777777" w:rsidR="001704B7" w:rsidRDefault="001704B7" w:rsidP="00B22A21">
      <w:pPr>
        <w:rPr>
          <w:noProof/>
          <w:lang w:val="en-US"/>
        </w:rPr>
      </w:pPr>
    </w:p>
    <w:p w14:paraId="1EFBBD2B" w14:textId="77777777" w:rsidR="001704B7" w:rsidRDefault="001704B7" w:rsidP="00B22A21">
      <w:pPr>
        <w:rPr>
          <w:noProof/>
          <w:lang w:val="en-US"/>
        </w:rPr>
      </w:pPr>
    </w:p>
    <w:p w14:paraId="7B8231EE" w14:textId="66A1A44E" w:rsidR="001704B7" w:rsidRDefault="001704B7" w:rsidP="001704B7">
      <w:pPr>
        <w:pStyle w:val="Titolo3"/>
        <w:rPr>
          <w:noProof/>
          <w:lang w:val="en-US"/>
        </w:rPr>
      </w:pPr>
      <w:bookmarkStart w:id="274" w:name="_Toc91005659"/>
      <w:r>
        <w:rPr>
          <w:noProof/>
          <w:lang w:val="en-US"/>
        </w:rPr>
        <w:t>OIDC: trust, security and discovery</w:t>
      </w:r>
      <w:bookmarkEnd w:id="274"/>
    </w:p>
    <w:p w14:paraId="6299466D" w14:textId="20E09FB2" w:rsidR="001704B7" w:rsidRDefault="001704B7" w:rsidP="00B22A21">
      <w:pPr>
        <w:rPr>
          <w:rFonts w:eastAsia="Calibri" w:cs="Arial"/>
          <w:lang w:val="en-US"/>
        </w:rPr>
      </w:pPr>
      <w:r>
        <w:rPr>
          <w:rFonts w:eastAsia="Calibri" w:cs="Arial"/>
          <w:lang w:val="en-US"/>
        </w:rPr>
        <w:t>All the messages are authenticated with digital signatures, that requires registration of the public keys</w:t>
      </w:r>
      <w:r w:rsidR="000477F1">
        <w:rPr>
          <w:rFonts w:eastAsia="Calibri" w:cs="Arial"/>
          <w:lang w:val="en-US"/>
        </w:rPr>
        <w:t xml:space="preserve"> among the various actors. All the messages are protected via secure channel (TLS) but this is not a real federation, it is just the fact that it is possible to use more than one. There is a proposed service</w:t>
      </w:r>
      <w:r w:rsidR="00263C2B">
        <w:rPr>
          <w:rFonts w:eastAsia="Calibri" w:cs="Arial"/>
          <w:lang w:val="en-US"/>
        </w:rPr>
        <w:t xml:space="preserve">, </w:t>
      </w:r>
      <w:r w:rsidR="000477F1" w:rsidRPr="000477F1">
        <w:rPr>
          <w:rFonts w:eastAsia="Calibri" w:cs="Arial"/>
          <w:i/>
          <w:iCs/>
          <w:lang w:val="en-US"/>
        </w:rPr>
        <w:t>WebFinger</w:t>
      </w:r>
      <w:r w:rsidR="00263C2B">
        <w:rPr>
          <w:rFonts w:eastAsia="Calibri" w:cs="Arial"/>
          <w:lang w:val="en-US"/>
        </w:rPr>
        <w:t>,</w:t>
      </w:r>
      <w:r w:rsidR="000477F1">
        <w:rPr>
          <w:rFonts w:eastAsia="Calibri" w:cs="Arial"/>
          <w:lang w:val="en-US"/>
        </w:rPr>
        <w:t xml:space="preserve"> to discover the OpenID Providers but that works only if the provider</w:t>
      </w:r>
      <w:r w:rsidR="00263C2B">
        <w:rPr>
          <w:rFonts w:eastAsia="Calibri" w:cs="Arial"/>
          <w:lang w:val="en-US"/>
        </w:rPr>
        <w:t xml:space="preserve"> registered itself with WebFinger, so it is not much used.</w:t>
      </w:r>
      <w:r w:rsidR="000477F1">
        <w:rPr>
          <w:rFonts w:eastAsia="Calibri" w:cs="Arial"/>
          <w:lang w:val="en-US"/>
        </w:rPr>
        <w:t xml:space="preserve"> </w:t>
      </w:r>
      <w:r w:rsidR="000B5E40">
        <w:rPr>
          <w:rFonts w:eastAsia="Calibri" w:cs="Arial"/>
          <w:lang w:val="en-US"/>
        </w:rPr>
        <w:t xml:space="preserve">But in any case, </w:t>
      </w:r>
      <w:r w:rsidR="00263C2B">
        <w:rPr>
          <w:rFonts w:eastAsia="Calibri" w:cs="Arial"/>
          <w:lang w:val="en-US"/>
        </w:rPr>
        <w:t>OpenID Connect is much used, OIDC providers: Google, Facebook, Salesforce.</w:t>
      </w:r>
    </w:p>
    <w:p w14:paraId="3B9C64D9" w14:textId="77777777" w:rsidR="00E01356" w:rsidRDefault="00E01356">
      <w:pPr>
        <w:jc w:val="left"/>
        <w:rPr>
          <w:rFonts w:eastAsiaTheme="majorEastAsia" w:cstheme="majorBidi"/>
          <w:b/>
          <w:color w:val="000000" w:themeColor="text1"/>
          <w:sz w:val="24"/>
          <w:szCs w:val="24"/>
          <w:lang w:val="en-US"/>
        </w:rPr>
      </w:pPr>
      <w:r>
        <w:rPr>
          <w:lang w:val="en-US"/>
        </w:rPr>
        <w:br w:type="page"/>
      </w:r>
    </w:p>
    <w:p w14:paraId="199BF404" w14:textId="31B659B6" w:rsidR="000B5E40" w:rsidRDefault="000B5E40" w:rsidP="000B5E40">
      <w:pPr>
        <w:pStyle w:val="Titolo3"/>
        <w:rPr>
          <w:lang w:val="en-US"/>
        </w:rPr>
      </w:pPr>
      <w:bookmarkStart w:id="275" w:name="_Toc91005660"/>
      <w:r>
        <w:rPr>
          <w:lang w:val="en-US"/>
        </w:rPr>
        <w:t>OIDC standard claims</w:t>
      </w:r>
      <w:bookmarkEnd w:id="275"/>
    </w:p>
    <w:p w14:paraId="15E700E9" w14:textId="62170CE3" w:rsidR="000B5E40" w:rsidRDefault="000B5E40" w:rsidP="00B22A21">
      <w:pPr>
        <w:rPr>
          <w:rFonts w:eastAsia="Calibri" w:cs="Arial"/>
          <w:lang w:val="en-US"/>
        </w:rPr>
      </w:pPr>
      <w:r>
        <w:rPr>
          <w:rFonts w:eastAsia="Calibri" w:cs="Arial"/>
          <w:lang w:val="en-US"/>
        </w:rPr>
        <w:t>When additional information about user is requested, it is possible to ask for:</w:t>
      </w:r>
    </w:p>
    <w:p w14:paraId="7493AC33" w14:textId="179F1CF4" w:rsidR="000B5E40" w:rsidRPr="00E01356" w:rsidRDefault="00E01356" w:rsidP="001310CE">
      <w:pPr>
        <w:pStyle w:val="Paragrafoelenco"/>
        <w:numPr>
          <w:ilvl w:val="0"/>
          <w:numId w:val="209"/>
        </w:numPr>
        <w:rPr>
          <w:rFonts w:eastAsia="Calibri" w:cs="Arial"/>
          <w:b/>
          <w:bCs/>
          <w:lang w:val="en-US"/>
        </w:rPr>
      </w:pPr>
      <w:r w:rsidRPr="666356AB">
        <w:rPr>
          <w:rFonts w:eastAsia="Calibri" w:cs="Arial"/>
          <w:b/>
          <w:bCs/>
          <w:lang w:val="en-US"/>
        </w:rPr>
        <w:t>Profile category</w:t>
      </w:r>
    </w:p>
    <w:p w14:paraId="35ECA673" w14:textId="32A75E5E" w:rsidR="00E01356" w:rsidRDefault="00E01356" w:rsidP="001310CE">
      <w:pPr>
        <w:pStyle w:val="Paragrafoelenco"/>
        <w:numPr>
          <w:ilvl w:val="1"/>
          <w:numId w:val="209"/>
        </w:numPr>
        <w:rPr>
          <w:rFonts w:eastAsia="Calibri" w:cs="Arial"/>
          <w:lang w:val="en-US"/>
        </w:rPr>
      </w:pPr>
      <w:r w:rsidRPr="666356AB">
        <w:rPr>
          <w:rFonts w:eastAsia="Calibri" w:cs="Arial"/>
          <w:i/>
          <w:iCs/>
          <w:lang w:val="en-US"/>
        </w:rPr>
        <w:t>Subject</w:t>
      </w:r>
      <w:r w:rsidRPr="666356AB">
        <w:rPr>
          <w:rFonts w:eastAsia="Calibri" w:cs="Arial"/>
          <w:lang w:val="en-US"/>
        </w:rPr>
        <w:t xml:space="preserve"> (ID at the issuer), </w:t>
      </w:r>
      <w:r w:rsidRPr="666356AB">
        <w:rPr>
          <w:rFonts w:eastAsia="Calibri" w:cs="Arial"/>
          <w:i/>
          <w:iCs/>
          <w:lang w:val="en-US"/>
        </w:rPr>
        <w:t>name</w:t>
      </w:r>
      <w:r w:rsidRPr="666356AB">
        <w:rPr>
          <w:rFonts w:eastAsia="Calibri" w:cs="Arial"/>
          <w:lang w:val="en-US"/>
        </w:rPr>
        <w:t xml:space="preserve"> (full), </w:t>
      </w:r>
      <w:r w:rsidRPr="666356AB">
        <w:rPr>
          <w:rFonts w:eastAsia="Calibri" w:cs="Arial"/>
          <w:i/>
          <w:iCs/>
          <w:lang w:val="en-US"/>
        </w:rPr>
        <w:t>given_name</w:t>
      </w:r>
      <w:r w:rsidRPr="666356AB">
        <w:rPr>
          <w:rFonts w:eastAsia="Calibri" w:cs="Arial"/>
          <w:lang w:val="en-US"/>
        </w:rPr>
        <w:t xml:space="preserve">, </w:t>
      </w:r>
      <w:r w:rsidRPr="666356AB">
        <w:rPr>
          <w:rFonts w:eastAsia="Calibri" w:cs="Arial"/>
          <w:i/>
          <w:iCs/>
          <w:lang w:val="en-US"/>
        </w:rPr>
        <w:t>family_name</w:t>
      </w:r>
      <w:r w:rsidRPr="666356AB">
        <w:rPr>
          <w:rFonts w:eastAsia="Calibri" w:cs="Arial"/>
          <w:lang w:val="en-US"/>
        </w:rPr>
        <w:t xml:space="preserve">, </w:t>
      </w:r>
      <w:r w:rsidRPr="666356AB">
        <w:rPr>
          <w:rFonts w:eastAsia="Calibri" w:cs="Arial"/>
          <w:i/>
          <w:iCs/>
          <w:lang w:val="en-US"/>
        </w:rPr>
        <w:t>middle_name</w:t>
      </w:r>
      <w:r w:rsidRPr="666356AB">
        <w:rPr>
          <w:rFonts w:eastAsia="Calibri" w:cs="Arial"/>
          <w:lang w:val="en-US"/>
        </w:rPr>
        <w:t xml:space="preserve">, </w:t>
      </w:r>
      <w:r w:rsidRPr="666356AB">
        <w:rPr>
          <w:rFonts w:eastAsia="Calibri" w:cs="Arial"/>
          <w:i/>
          <w:iCs/>
          <w:lang w:val="en-US"/>
        </w:rPr>
        <w:t>nickname</w:t>
      </w:r>
      <w:r w:rsidRPr="666356AB">
        <w:rPr>
          <w:rFonts w:eastAsia="Calibri" w:cs="Arial"/>
          <w:lang w:val="en-US"/>
        </w:rPr>
        <w:t xml:space="preserve">, </w:t>
      </w:r>
      <w:r w:rsidRPr="666356AB">
        <w:rPr>
          <w:rFonts w:eastAsia="Calibri" w:cs="Arial"/>
          <w:i/>
          <w:iCs/>
          <w:lang w:val="en-US"/>
        </w:rPr>
        <w:t>preferred_username</w:t>
      </w:r>
      <w:r w:rsidRPr="666356AB">
        <w:rPr>
          <w:rFonts w:eastAsia="Calibri" w:cs="Arial"/>
          <w:lang w:val="en-US"/>
        </w:rPr>
        <w:t xml:space="preserve">, </w:t>
      </w:r>
      <w:r w:rsidRPr="666356AB">
        <w:rPr>
          <w:rFonts w:eastAsia="Calibri" w:cs="Arial"/>
          <w:i/>
          <w:iCs/>
          <w:lang w:val="en-US"/>
        </w:rPr>
        <w:t>gender</w:t>
      </w:r>
      <w:r w:rsidRPr="666356AB">
        <w:rPr>
          <w:rFonts w:eastAsia="Calibri" w:cs="Arial"/>
          <w:lang w:val="en-US"/>
        </w:rPr>
        <w:t xml:space="preserve">, </w:t>
      </w:r>
      <w:r w:rsidRPr="666356AB">
        <w:rPr>
          <w:rFonts w:eastAsia="Calibri" w:cs="Arial"/>
          <w:i/>
          <w:iCs/>
          <w:lang w:val="en-US"/>
        </w:rPr>
        <w:t>birthdate</w:t>
      </w:r>
      <w:r w:rsidRPr="666356AB">
        <w:rPr>
          <w:rFonts w:eastAsia="Calibri" w:cs="Arial"/>
          <w:lang w:val="en-US"/>
        </w:rPr>
        <w:t xml:space="preserve">, </w:t>
      </w:r>
      <w:r w:rsidRPr="666356AB">
        <w:rPr>
          <w:rFonts w:eastAsia="Calibri" w:cs="Arial"/>
          <w:i/>
          <w:iCs/>
          <w:lang w:val="en-US"/>
        </w:rPr>
        <w:t>zoneinfo</w:t>
      </w:r>
      <w:r w:rsidRPr="666356AB">
        <w:rPr>
          <w:rFonts w:eastAsia="Calibri" w:cs="Arial"/>
          <w:lang w:val="en-US"/>
        </w:rPr>
        <w:t xml:space="preserve">, </w:t>
      </w:r>
      <w:r w:rsidRPr="666356AB">
        <w:rPr>
          <w:rFonts w:eastAsia="Calibri" w:cs="Arial"/>
          <w:i/>
          <w:iCs/>
          <w:lang w:val="en-US"/>
        </w:rPr>
        <w:t>locale</w:t>
      </w:r>
      <w:r w:rsidRPr="666356AB">
        <w:rPr>
          <w:rFonts w:eastAsia="Calibri" w:cs="Arial"/>
          <w:lang w:val="en-US"/>
        </w:rPr>
        <w:t xml:space="preserve">, </w:t>
      </w:r>
      <w:r w:rsidRPr="666356AB">
        <w:rPr>
          <w:rFonts w:eastAsia="Calibri" w:cs="Arial"/>
          <w:i/>
          <w:iCs/>
          <w:lang w:val="en-US"/>
        </w:rPr>
        <w:t>profile</w:t>
      </w:r>
      <w:r w:rsidRPr="666356AB">
        <w:rPr>
          <w:rFonts w:eastAsia="Calibri" w:cs="Arial"/>
          <w:lang w:val="en-US"/>
        </w:rPr>
        <w:t xml:space="preserve"> (URI), </w:t>
      </w:r>
      <w:r w:rsidRPr="666356AB">
        <w:rPr>
          <w:rFonts w:eastAsia="Calibri" w:cs="Arial"/>
          <w:i/>
          <w:iCs/>
          <w:lang w:val="en-US"/>
        </w:rPr>
        <w:t>picture</w:t>
      </w:r>
      <w:r w:rsidRPr="666356AB">
        <w:rPr>
          <w:rFonts w:eastAsia="Calibri" w:cs="Arial"/>
          <w:lang w:val="en-US"/>
        </w:rPr>
        <w:t xml:space="preserve"> (URI), </w:t>
      </w:r>
      <w:r w:rsidRPr="666356AB">
        <w:rPr>
          <w:rFonts w:eastAsia="Calibri" w:cs="Arial"/>
          <w:i/>
          <w:iCs/>
          <w:lang w:val="en-US"/>
        </w:rPr>
        <w:t>website</w:t>
      </w:r>
      <w:r w:rsidRPr="666356AB">
        <w:rPr>
          <w:rFonts w:eastAsia="Calibri" w:cs="Arial"/>
          <w:lang w:val="en-US"/>
        </w:rPr>
        <w:t xml:space="preserve"> (URI), </w:t>
      </w:r>
      <w:r w:rsidRPr="666356AB">
        <w:rPr>
          <w:rFonts w:eastAsia="Calibri" w:cs="Arial"/>
          <w:i/>
          <w:iCs/>
          <w:lang w:val="en-US"/>
        </w:rPr>
        <w:t>updated</w:t>
      </w:r>
      <w:r w:rsidRPr="666356AB">
        <w:rPr>
          <w:rFonts w:eastAsia="Calibri" w:cs="Arial"/>
          <w:lang w:val="en-US"/>
        </w:rPr>
        <w:t>_</w:t>
      </w:r>
      <w:r w:rsidRPr="666356AB">
        <w:rPr>
          <w:rFonts w:eastAsia="Calibri" w:cs="Arial"/>
          <w:i/>
          <w:iCs/>
          <w:lang w:val="en-US"/>
        </w:rPr>
        <w:t>at</w:t>
      </w:r>
      <w:r w:rsidRPr="666356AB">
        <w:rPr>
          <w:rFonts w:eastAsia="Calibri" w:cs="Arial"/>
          <w:lang w:val="en-US"/>
        </w:rPr>
        <w:t xml:space="preserve"> (last update at the issuer)</w:t>
      </w:r>
    </w:p>
    <w:p w14:paraId="6C35D1B7" w14:textId="150296AC" w:rsidR="00E01356" w:rsidRPr="00E01356" w:rsidRDefault="00E01356" w:rsidP="001310CE">
      <w:pPr>
        <w:pStyle w:val="Paragrafoelenco"/>
        <w:numPr>
          <w:ilvl w:val="0"/>
          <w:numId w:val="209"/>
        </w:numPr>
        <w:rPr>
          <w:rFonts w:eastAsia="Calibri" w:cs="Arial"/>
          <w:b/>
          <w:bCs/>
          <w:lang w:val="en-US"/>
        </w:rPr>
      </w:pPr>
      <w:r w:rsidRPr="666356AB">
        <w:rPr>
          <w:rFonts w:eastAsia="Calibri" w:cs="Arial"/>
          <w:b/>
          <w:bCs/>
          <w:lang w:val="en-US"/>
        </w:rPr>
        <w:t>Email category</w:t>
      </w:r>
    </w:p>
    <w:p w14:paraId="4825522C" w14:textId="4D37D707" w:rsidR="00E01356" w:rsidRDefault="00E01356" w:rsidP="001310CE">
      <w:pPr>
        <w:pStyle w:val="Paragrafoelenco"/>
        <w:numPr>
          <w:ilvl w:val="1"/>
          <w:numId w:val="209"/>
        </w:numPr>
        <w:rPr>
          <w:rFonts w:eastAsia="Calibri" w:cs="Arial"/>
          <w:lang w:val="en-US"/>
        </w:rPr>
      </w:pPr>
      <w:r w:rsidRPr="666356AB">
        <w:rPr>
          <w:rFonts w:eastAsia="Calibri" w:cs="Arial"/>
          <w:i/>
          <w:iCs/>
          <w:lang w:val="en-US"/>
        </w:rPr>
        <w:t>Email</w:t>
      </w:r>
      <w:r w:rsidRPr="666356AB">
        <w:rPr>
          <w:rFonts w:eastAsia="Calibri" w:cs="Arial"/>
          <w:lang w:val="en-US"/>
        </w:rPr>
        <w:t xml:space="preserve">, </w:t>
      </w:r>
      <w:r w:rsidRPr="666356AB">
        <w:rPr>
          <w:rFonts w:eastAsia="Calibri" w:cs="Arial"/>
          <w:i/>
          <w:iCs/>
          <w:lang w:val="en-US"/>
        </w:rPr>
        <w:t>email</w:t>
      </w:r>
      <w:r w:rsidRPr="666356AB">
        <w:rPr>
          <w:rFonts w:eastAsia="Calibri" w:cs="Arial"/>
          <w:lang w:val="en-US"/>
        </w:rPr>
        <w:t>_</w:t>
      </w:r>
      <w:r w:rsidRPr="666356AB">
        <w:rPr>
          <w:rFonts w:eastAsia="Calibri" w:cs="Arial"/>
          <w:i/>
          <w:iCs/>
          <w:lang w:val="en-US"/>
        </w:rPr>
        <w:t>verified</w:t>
      </w:r>
      <w:r w:rsidRPr="666356AB">
        <w:rPr>
          <w:rFonts w:eastAsia="Calibri" w:cs="Arial"/>
          <w:lang w:val="en-US"/>
        </w:rPr>
        <w:t xml:space="preserve"> (Boolean)</w:t>
      </w:r>
      <w:r w:rsidR="00DA4780" w:rsidRPr="666356AB">
        <w:rPr>
          <w:rFonts w:eastAsia="Calibri" w:cs="Arial"/>
          <w:lang w:val="en-US"/>
        </w:rPr>
        <w:t xml:space="preserve"> </w:t>
      </w:r>
    </w:p>
    <w:p w14:paraId="56174863" w14:textId="5DEC5804" w:rsidR="00456941" w:rsidRDefault="00456941" w:rsidP="001310CE">
      <w:pPr>
        <w:pStyle w:val="Paragrafoelenco"/>
        <w:numPr>
          <w:ilvl w:val="1"/>
          <w:numId w:val="209"/>
        </w:numPr>
        <w:rPr>
          <w:rFonts w:eastAsia="Calibri" w:cs="Arial"/>
          <w:lang w:val="en-US"/>
        </w:rPr>
      </w:pPr>
      <w:r w:rsidRPr="666356AB">
        <w:rPr>
          <w:rFonts w:eastAsia="Calibri" w:cs="Arial"/>
          <w:lang w:val="en-US"/>
        </w:rPr>
        <w:t xml:space="preserve">If for example, someone accesses Google and pretend to use a gmail account, Google will agree by saying that the email is verified. If, otherwise someone says that the address is @polito.it it will transfer the information but with </w:t>
      </w:r>
      <w:r w:rsidRPr="666356AB">
        <w:rPr>
          <w:rFonts w:eastAsia="Calibri" w:cs="Arial"/>
          <w:i/>
          <w:iCs/>
          <w:lang w:val="en-US"/>
        </w:rPr>
        <w:t>email_verified = false</w:t>
      </w:r>
      <w:r w:rsidRPr="666356AB">
        <w:rPr>
          <w:rFonts w:eastAsia="Calibri" w:cs="Arial"/>
          <w:lang w:val="en-US"/>
        </w:rPr>
        <w:t xml:space="preserve"> (not possible for </w:t>
      </w:r>
      <w:r w:rsidR="00493EFF" w:rsidRPr="666356AB">
        <w:rPr>
          <w:rFonts w:eastAsia="Calibri" w:cs="Arial"/>
          <w:lang w:val="en-US"/>
        </w:rPr>
        <w:t>Google to</w:t>
      </w:r>
      <w:r w:rsidRPr="666356AB">
        <w:rPr>
          <w:rFonts w:eastAsia="Calibri" w:cs="Arial"/>
          <w:lang w:val="en-US"/>
        </w:rPr>
        <w:t xml:space="preserve"> verify it).</w:t>
      </w:r>
    </w:p>
    <w:p w14:paraId="1DB9B358" w14:textId="1DD01F72" w:rsidR="00E01356" w:rsidRPr="00E01356" w:rsidRDefault="00E01356" w:rsidP="001310CE">
      <w:pPr>
        <w:pStyle w:val="Paragrafoelenco"/>
        <w:numPr>
          <w:ilvl w:val="0"/>
          <w:numId w:val="209"/>
        </w:numPr>
        <w:rPr>
          <w:rFonts w:eastAsia="Calibri" w:cs="Arial"/>
          <w:b/>
          <w:bCs/>
          <w:lang w:val="en-US"/>
        </w:rPr>
      </w:pPr>
      <w:r w:rsidRPr="666356AB">
        <w:rPr>
          <w:rFonts w:eastAsia="Calibri" w:cs="Arial"/>
          <w:b/>
          <w:bCs/>
          <w:lang w:val="en-US"/>
        </w:rPr>
        <w:t>Phone category</w:t>
      </w:r>
    </w:p>
    <w:p w14:paraId="159C4638" w14:textId="2CAA7D2E" w:rsidR="00E01356" w:rsidRDefault="00E01356" w:rsidP="001310CE">
      <w:pPr>
        <w:pStyle w:val="Paragrafoelenco"/>
        <w:numPr>
          <w:ilvl w:val="1"/>
          <w:numId w:val="209"/>
        </w:numPr>
        <w:rPr>
          <w:rFonts w:eastAsia="Calibri" w:cs="Arial"/>
          <w:lang w:val="en-US"/>
        </w:rPr>
      </w:pPr>
      <w:r w:rsidRPr="666356AB">
        <w:rPr>
          <w:rFonts w:eastAsia="Calibri" w:cs="Arial"/>
          <w:i/>
          <w:iCs/>
          <w:lang w:val="en-US"/>
        </w:rPr>
        <w:t>Phone</w:t>
      </w:r>
      <w:r w:rsidRPr="666356AB">
        <w:rPr>
          <w:rFonts w:eastAsia="Calibri" w:cs="Arial"/>
          <w:lang w:val="en-US"/>
        </w:rPr>
        <w:t>_</w:t>
      </w:r>
      <w:r w:rsidRPr="666356AB">
        <w:rPr>
          <w:rFonts w:eastAsia="Calibri" w:cs="Arial"/>
          <w:i/>
          <w:iCs/>
          <w:lang w:val="en-US"/>
        </w:rPr>
        <w:t>number</w:t>
      </w:r>
      <w:r w:rsidRPr="666356AB">
        <w:rPr>
          <w:rFonts w:eastAsia="Calibri" w:cs="Arial"/>
          <w:lang w:val="en-US"/>
        </w:rPr>
        <w:t xml:space="preserve">, </w:t>
      </w:r>
      <w:r w:rsidRPr="666356AB">
        <w:rPr>
          <w:rFonts w:eastAsia="Calibri" w:cs="Arial"/>
          <w:i/>
          <w:iCs/>
          <w:lang w:val="en-US"/>
        </w:rPr>
        <w:t>phone</w:t>
      </w:r>
      <w:r w:rsidRPr="666356AB">
        <w:rPr>
          <w:rFonts w:eastAsia="Calibri" w:cs="Arial"/>
          <w:lang w:val="en-US"/>
        </w:rPr>
        <w:t>_</w:t>
      </w:r>
      <w:r w:rsidRPr="666356AB">
        <w:rPr>
          <w:rFonts w:eastAsia="Calibri" w:cs="Arial"/>
          <w:i/>
          <w:iCs/>
          <w:lang w:val="en-US"/>
        </w:rPr>
        <w:t>number</w:t>
      </w:r>
      <w:r w:rsidRPr="666356AB">
        <w:rPr>
          <w:rFonts w:eastAsia="Calibri" w:cs="Arial"/>
          <w:lang w:val="en-US"/>
        </w:rPr>
        <w:t>_</w:t>
      </w:r>
      <w:r w:rsidRPr="666356AB">
        <w:rPr>
          <w:rFonts w:eastAsia="Calibri" w:cs="Arial"/>
          <w:i/>
          <w:iCs/>
          <w:lang w:val="en-US"/>
        </w:rPr>
        <w:t>verified</w:t>
      </w:r>
      <w:r w:rsidRPr="666356AB">
        <w:rPr>
          <w:rFonts w:eastAsia="Calibri" w:cs="Arial"/>
          <w:lang w:val="en-US"/>
        </w:rPr>
        <w:t xml:space="preserve"> (Boolean)</w:t>
      </w:r>
    </w:p>
    <w:p w14:paraId="54A98A7B" w14:textId="10BFA9D8" w:rsidR="00493EFF" w:rsidRDefault="00493EFF" w:rsidP="001310CE">
      <w:pPr>
        <w:pStyle w:val="Paragrafoelenco"/>
        <w:numPr>
          <w:ilvl w:val="1"/>
          <w:numId w:val="209"/>
        </w:numPr>
        <w:rPr>
          <w:rFonts w:eastAsia="Calibri" w:cs="Arial"/>
          <w:lang w:val="en-US"/>
        </w:rPr>
      </w:pPr>
      <w:r w:rsidRPr="666356AB">
        <w:rPr>
          <w:rFonts w:eastAsia="Calibri" w:cs="Arial"/>
          <w:lang w:val="en-US"/>
        </w:rPr>
        <w:t>If the number is used for verification, then the number is verified.</w:t>
      </w:r>
    </w:p>
    <w:p w14:paraId="0DD5F561" w14:textId="093ADC6E" w:rsidR="00E01356" w:rsidRPr="00E01356" w:rsidRDefault="00E01356" w:rsidP="001310CE">
      <w:pPr>
        <w:pStyle w:val="Paragrafoelenco"/>
        <w:numPr>
          <w:ilvl w:val="0"/>
          <w:numId w:val="209"/>
        </w:numPr>
        <w:rPr>
          <w:rFonts w:eastAsia="Calibri" w:cs="Arial"/>
          <w:b/>
          <w:bCs/>
          <w:lang w:val="en-US"/>
        </w:rPr>
      </w:pPr>
      <w:r w:rsidRPr="666356AB">
        <w:rPr>
          <w:rFonts w:eastAsia="Calibri" w:cs="Arial"/>
          <w:b/>
          <w:bCs/>
          <w:lang w:val="en-US"/>
        </w:rPr>
        <w:t>Address category</w:t>
      </w:r>
    </w:p>
    <w:p w14:paraId="1F6E9F38" w14:textId="0267D9E6" w:rsidR="00E01356" w:rsidRDefault="00E01356" w:rsidP="001310CE">
      <w:pPr>
        <w:pStyle w:val="Paragrafoelenco"/>
        <w:numPr>
          <w:ilvl w:val="1"/>
          <w:numId w:val="209"/>
        </w:numPr>
        <w:rPr>
          <w:rFonts w:eastAsia="Calibri" w:cs="Arial"/>
          <w:lang w:val="en-US"/>
        </w:rPr>
      </w:pPr>
      <w:r w:rsidRPr="666356AB">
        <w:rPr>
          <w:rFonts w:eastAsia="Calibri" w:cs="Arial"/>
          <w:lang w:val="en-US"/>
        </w:rPr>
        <w:t>Address</w:t>
      </w:r>
    </w:p>
    <w:p w14:paraId="67909C82" w14:textId="53AD4B4C" w:rsidR="00493EFF" w:rsidRDefault="00493EFF" w:rsidP="001310CE">
      <w:pPr>
        <w:pStyle w:val="Paragrafoelenco"/>
        <w:numPr>
          <w:ilvl w:val="1"/>
          <w:numId w:val="209"/>
        </w:numPr>
        <w:rPr>
          <w:rFonts w:eastAsia="Calibri" w:cs="Arial"/>
          <w:lang w:val="en-US"/>
        </w:rPr>
      </w:pPr>
      <w:r w:rsidRPr="666356AB">
        <w:rPr>
          <w:rFonts w:eastAsia="Calibri" w:cs="Arial"/>
          <w:lang w:val="en-US"/>
        </w:rPr>
        <w:t>Cannot be verified.</w:t>
      </w:r>
    </w:p>
    <w:p w14:paraId="79565523" w14:textId="5AC5C60D" w:rsidR="00F60512" w:rsidRDefault="00493EFF" w:rsidP="00493EFF">
      <w:pPr>
        <w:rPr>
          <w:rFonts w:eastAsia="Calibri" w:cs="Arial"/>
          <w:lang w:val="en-US"/>
        </w:rPr>
      </w:pPr>
      <w:r>
        <w:rPr>
          <w:rFonts w:eastAsia="Calibri" w:cs="Arial"/>
          <w:lang w:val="en-US"/>
        </w:rPr>
        <w:t xml:space="preserve">When a client is requesting a claim, it may </w:t>
      </w:r>
      <w:r w:rsidR="0047274B">
        <w:rPr>
          <w:rFonts w:eastAsia="Calibri" w:cs="Arial"/>
          <w:lang w:val="en-US"/>
        </w:rPr>
        <w:t>request</w:t>
      </w:r>
      <w:r>
        <w:rPr>
          <w:rFonts w:eastAsia="Calibri" w:cs="Arial"/>
          <w:lang w:val="en-US"/>
        </w:rPr>
        <w:t xml:space="preserve"> a single item or a whole category</w:t>
      </w:r>
      <w:r w:rsidR="0047274B">
        <w:rPr>
          <w:rFonts w:eastAsia="Calibri" w:cs="Arial"/>
          <w:lang w:val="en-US"/>
        </w:rPr>
        <w:t xml:space="preserve"> (e.g., profile category or only family_name)</w:t>
      </w:r>
      <w:r>
        <w:rPr>
          <w:rFonts w:eastAsia="Calibri" w:cs="Arial"/>
          <w:lang w:val="en-US"/>
        </w:rPr>
        <w:t>.</w:t>
      </w:r>
      <w:r w:rsidR="0047274B">
        <w:rPr>
          <w:rFonts w:eastAsia="Calibri" w:cs="Arial"/>
          <w:lang w:val="en-US"/>
        </w:rPr>
        <w:t xml:space="preserve"> Apart from the ones with </w:t>
      </w:r>
      <w:r w:rsidR="0047274B" w:rsidRPr="0047274B">
        <w:rPr>
          <w:rFonts w:eastAsia="Calibri" w:cs="Arial"/>
          <w:i/>
          <w:iCs/>
          <w:lang w:val="en-US"/>
        </w:rPr>
        <w:t>_verified=TRUE</w:t>
      </w:r>
      <w:r>
        <w:rPr>
          <w:rFonts w:eastAsia="Calibri" w:cs="Arial"/>
          <w:lang w:val="en-US"/>
        </w:rPr>
        <w:t xml:space="preserve"> </w:t>
      </w:r>
      <w:r w:rsidR="0047274B">
        <w:rPr>
          <w:rFonts w:eastAsia="Calibri" w:cs="Arial"/>
          <w:lang w:val="en-US"/>
        </w:rPr>
        <w:t xml:space="preserve">all the others are </w:t>
      </w:r>
      <w:r w:rsidR="0047274B">
        <w:rPr>
          <w:rFonts w:eastAsia="Calibri" w:cs="Arial"/>
          <w:b/>
          <w:bCs/>
          <w:lang w:val="en-US"/>
        </w:rPr>
        <w:t xml:space="preserve">self-asserted </w:t>
      </w:r>
      <w:r w:rsidR="0047274B">
        <w:rPr>
          <w:rFonts w:eastAsia="Calibri" w:cs="Arial"/>
          <w:lang w:val="en-US"/>
        </w:rPr>
        <w:t xml:space="preserve">by the user and hence </w:t>
      </w:r>
      <w:r w:rsidR="00106FEC" w:rsidRPr="00177EA8">
        <w:rPr>
          <w:rFonts w:eastAsia="Calibri" w:cs="Arial"/>
          <w:b/>
          <w:bCs/>
          <w:lang w:val="en-US"/>
        </w:rPr>
        <w:t>unreliable</w:t>
      </w:r>
      <w:r w:rsidR="0047274B">
        <w:rPr>
          <w:rFonts w:eastAsia="Calibri" w:cs="Arial"/>
          <w:lang w:val="en-US"/>
        </w:rPr>
        <w:t>.</w:t>
      </w:r>
      <w:r w:rsidR="00F60512">
        <w:rPr>
          <w:rFonts w:eastAsia="Calibri" w:cs="Arial"/>
          <w:lang w:val="en-US"/>
        </w:rPr>
        <w:t xml:space="preserve"> This is the bad part: the user can be a fake user.</w:t>
      </w:r>
      <w:r w:rsidR="00177EA8">
        <w:rPr>
          <w:rFonts w:eastAsia="Calibri" w:cs="Arial"/>
          <w:lang w:val="en-US"/>
        </w:rPr>
        <w:t xml:space="preserve"> Custom claims can be created, but they have a restricted audience.</w:t>
      </w:r>
    </w:p>
    <w:p w14:paraId="44600102" w14:textId="4129B0C7" w:rsidR="00177EA8" w:rsidRDefault="00106FEC" w:rsidP="002B11B7">
      <w:pPr>
        <w:pStyle w:val="Titolo3"/>
        <w:rPr>
          <w:lang w:val="en-US"/>
        </w:rPr>
      </w:pPr>
      <w:bookmarkStart w:id="276" w:name="_Toc91005661"/>
      <w:r>
        <w:rPr>
          <w:lang w:val="en-US"/>
        </w:rPr>
        <w:t>OIDC: JWT for claims – example of ID token</w:t>
      </w:r>
      <w:bookmarkEnd w:id="276"/>
    </w:p>
    <w:p w14:paraId="3609D1E8" w14:textId="77777777" w:rsidR="001D1FC4" w:rsidRDefault="00750216" w:rsidP="00493EFF">
      <w:pPr>
        <w:rPr>
          <w:rFonts w:eastAsia="Calibri" w:cs="Arial"/>
          <w:lang w:val="en-US"/>
        </w:rPr>
      </w:pPr>
      <w:r w:rsidRPr="00750216">
        <w:rPr>
          <w:rFonts w:eastAsia="Calibri" w:cs="Arial"/>
          <w:noProof/>
          <w:lang w:val="en-US"/>
        </w:rPr>
        <w:drawing>
          <wp:anchor distT="0" distB="0" distL="114300" distR="114300" simplePos="0" relativeHeight="251697664" behindDoc="1" locked="0" layoutInCell="1" allowOverlap="1" wp14:anchorId="01E9FB10" wp14:editId="0F339332">
            <wp:simplePos x="0" y="0"/>
            <wp:positionH relativeFrom="margin">
              <wp:posOffset>2736850</wp:posOffset>
            </wp:positionH>
            <wp:positionV relativeFrom="paragraph">
              <wp:posOffset>13335</wp:posOffset>
            </wp:positionV>
            <wp:extent cx="3372485" cy="1419225"/>
            <wp:effectExtent l="0" t="0" r="0" b="9525"/>
            <wp:wrapSquare wrapText="bothSides"/>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3372485" cy="1419225"/>
                    </a:xfrm>
                    <a:prstGeom prst="rect">
                      <a:avLst/>
                    </a:prstGeom>
                  </pic:spPr>
                </pic:pic>
              </a:graphicData>
            </a:graphic>
            <wp14:sizeRelH relativeFrom="margin">
              <wp14:pctWidth>0</wp14:pctWidth>
            </wp14:sizeRelH>
            <wp14:sizeRelV relativeFrom="margin">
              <wp14:pctHeight>0</wp14:pctHeight>
            </wp14:sizeRelV>
          </wp:anchor>
        </w:drawing>
      </w:r>
      <w:r>
        <w:rPr>
          <w:rFonts w:eastAsia="Calibri" w:cs="Arial"/>
          <w:lang w:val="en-US"/>
        </w:rPr>
        <w:t>Th</w:t>
      </w:r>
      <w:r w:rsidR="004B7E0A">
        <w:rPr>
          <w:rFonts w:eastAsia="Calibri" w:cs="Arial"/>
          <w:lang w:val="en-US"/>
        </w:rPr>
        <w:t xml:space="preserve">ere is: the </w:t>
      </w:r>
      <w:r w:rsidR="004B7E0A" w:rsidRPr="002B11B7">
        <w:rPr>
          <w:rFonts w:eastAsia="Calibri" w:cs="Arial"/>
          <w:i/>
          <w:iCs/>
          <w:lang w:val="en-US"/>
        </w:rPr>
        <w:t>subject</w:t>
      </w:r>
      <w:r w:rsidR="004B7E0A">
        <w:rPr>
          <w:rFonts w:eastAsia="Calibri" w:cs="Arial"/>
          <w:lang w:val="en-US"/>
        </w:rPr>
        <w:t xml:space="preserve">, the </w:t>
      </w:r>
      <w:r w:rsidR="004B7E0A" w:rsidRPr="002B11B7">
        <w:rPr>
          <w:rFonts w:eastAsia="Calibri" w:cs="Arial"/>
          <w:i/>
          <w:iCs/>
          <w:lang w:val="en-US"/>
        </w:rPr>
        <w:t>issuer</w:t>
      </w:r>
      <w:r w:rsidR="004B7E0A">
        <w:rPr>
          <w:rFonts w:eastAsia="Calibri" w:cs="Arial"/>
          <w:lang w:val="en-US"/>
        </w:rPr>
        <w:t xml:space="preserve"> (the OpenID connect at PoliTo), the audience </w:t>
      </w:r>
      <w:r w:rsidR="002B11B7">
        <w:rPr>
          <w:rFonts w:eastAsia="Calibri" w:cs="Arial"/>
          <w:lang w:val="en-US"/>
        </w:rPr>
        <w:t>(</w:t>
      </w:r>
      <w:r w:rsidR="004B7E0A">
        <w:rPr>
          <w:rFonts w:eastAsia="Calibri" w:cs="Arial"/>
          <w:lang w:val="en-US"/>
        </w:rPr>
        <w:t xml:space="preserve">which client, it can be also </w:t>
      </w:r>
      <w:r w:rsidR="002B11B7" w:rsidRPr="002B11B7">
        <w:rPr>
          <w:rFonts w:eastAsia="Calibri" w:cs="Arial"/>
          <w:i/>
          <w:iCs/>
          <w:lang w:val="en-US"/>
        </w:rPr>
        <w:t>www.</w:t>
      </w:r>
      <w:r w:rsidR="00041DC3">
        <w:rPr>
          <w:rFonts w:eastAsia="Calibri" w:cs="Arial"/>
          <w:i/>
          <w:iCs/>
          <w:lang w:val="en-US"/>
        </w:rPr>
        <w:t>uni</w:t>
      </w:r>
      <w:r w:rsidR="002B11B7" w:rsidRPr="002B11B7">
        <w:rPr>
          <w:rFonts w:eastAsia="Calibri" w:cs="Arial"/>
          <w:i/>
          <w:iCs/>
          <w:lang w:val="en-US"/>
        </w:rPr>
        <w:t>to.it</w:t>
      </w:r>
      <w:r w:rsidR="002B11B7">
        <w:rPr>
          <w:rFonts w:eastAsia="Calibri" w:cs="Arial"/>
          <w:lang w:val="en-US"/>
        </w:rPr>
        <w:t xml:space="preserve"> </w:t>
      </w:r>
      <w:r w:rsidR="00041DC3">
        <w:rPr>
          <w:rFonts w:eastAsia="Calibri" w:cs="Arial"/>
          <w:lang w:val="en-US"/>
        </w:rPr>
        <w:t xml:space="preserve">because that server can be a client to accept the user of PoliTo rather than forcing them to have an account at that website), the </w:t>
      </w:r>
      <w:r w:rsidR="00041DC3" w:rsidRPr="00041DC3">
        <w:rPr>
          <w:rFonts w:eastAsia="Calibri" w:cs="Arial"/>
          <w:i/>
          <w:iCs/>
          <w:lang w:val="en-US"/>
        </w:rPr>
        <w:t>nonce</w:t>
      </w:r>
      <w:r w:rsidR="00041DC3">
        <w:rPr>
          <w:rFonts w:eastAsia="Calibri" w:cs="Arial"/>
          <w:lang w:val="en-US"/>
        </w:rPr>
        <w:t xml:space="preserve">, the </w:t>
      </w:r>
      <w:r w:rsidR="00041DC3" w:rsidRPr="00041DC3">
        <w:rPr>
          <w:rFonts w:eastAsia="Calibri" w:cs="Arial"/>
          <w:i/>
          <w:iCs/>
          <w:lang w:val="en-US"/>
        </w:rPr>
        <w:t>authentication time</w:t>
      </w:r>
      <w:r w:rsidR="00041DC3">
        <w:rPr>
          <w:rFonts w:eastAsia="Calibri" w:cs="Arial"/>
          <w:lang w:val="en-US"/>
        </w:rPr>
        <w:t xml:space="preserve">, the </w:t>
      </w:r>
      <w:r w:rsidR="00041DC3">
        <w:rPr>
          <w:rFonts w:eastAsia="Calibri" w:cs="Arial"/>
          <w:i/>
          <w:iCs/>
          <w:lang w:val="en-US"/>
        </w:rPr>
        <w:t>authentication context</w:t>
      </w:r>
      <w:r w:rsidR="00A941DF">
        <w:rPr>
          <w:rFonts w:eastAsia="Calibri" w:cs="Arial"/>
          <w:i/>
          <w:iCs/>
          <w:lang w:val="en-US"/>
        </w:rPr>
        <w:t xml:space="preserve"> class reference</w:t>
      </w:r>
      <w:r w:rsidR="00A941DF">
        <w:rPr>
          <w:rFonts w:eastAsia="Calibri" w:cs="Arial"/>
          <w:lang w:val="en-US"/>
        </w:rPr>
        <w:t xml:space="preserve"> (it is a way to explain which kind of authentication was performed, of course some values must be agreed which could be PoliTo, </w:t>
      </w:r>
      <w:r w:rsidR="00A941DF" w:rsidRPr="008D1E95">
        <w:rPr>
          <w:rFonts w:eastAsia="Calibri" w:cs="Arial"/>
          <w:i/>
          <w:iCs/>
          <w:lang w:val="en-US"/>
        </w:rPr>
        <w:t>loa</w:t>
      </w:r>
      <w:r w:rsidR="00A941DF">
        <w:rPr>
          <w:rFonts w:eastAsia="Calibri" w:cs="Arial"/>
          <w:lang w:val="en-US"/>
        </w:rPr>
        <w:t xml:space="preserve"> stands for level of assurance</w:t>
      </w:r>
      <w:r w:rsidR="008D1E95">
        <w:rPr>
          <w:rFonts w:eastAsia="Calibri" w:cs="Arial"/>
          <w:lang w:val="en-US"/>
        </w:rPr>
        <w:t xml:space="preserve"> and hisec could be high security but there should be a meaning, a definition behind that), the </w:t>
      </w:r>
      <w:r w:rsidR="001D1FC4">
        <w:rPr>
          <w:rFonts w:eastAsia="Calibri" w:cs="Arial"/>
          <w:i/>
          <w:iCs/>
          <w:lang w:val="en-US"/>
        </w:rPr>
        <w:t>issued at</w:t>
      </w:r>
      <w:r w:rsidR="001D1FC4">
        <w:rPr>
          <w:rFonts w:eastAsia="Calibri" w:cs="Arial"/>
          <w:lang w:val="en-US"/>
        </w:rPr>
        <w:t xml:space="preserve"> (at what time the token was created), the </w:t>
      </w:r>
      <w:r w:rsidR="001D1FC4">
        <w:rPr>
          <w:rFonts w:eastAsia="Calibri" w:cs="Arial"/>
          <w:i/>
          <w:iCs/>
          <w:lang w:val="en-US"/>
        </w:rPr>
        <w:t xml:space="preserve">expiration </w:t>
      </w:r>
      <w:r w:rsidR="001D1FC4">
        <w:rPr>
          <w:rFonts w:eastAsia="Calibri" w:cs="Arial"/>
          <w:lang w:val="en-US"/>
        </w:rPr>
        <w:t>(when it will expire).</w:t>
      </w:r>
    </w:p>
    <w:p w14:paraId="54E3CC5E" w14:textId="77777777" w:rsidR="001D1FC4" w:rsidRDefault="001D1FC4">
      <w:pPr>
        <w:jc w:val="left"/>
        <w:rPr>
          <w:rFonts w:eastAsiaTheme="majorEastAsia" w:cstheme="majorBidi"/>
          <w:b/>
          <w:color w:val="000000" w:themeColor="text1"/>
          <w:sz w:val="26"/>
          <w:szCs w:val="26"/>
          <w:lang w:val="en-US"/>
        </w:rPr>
      </w:pPr>
      <w:r>
        <w:rPr>
          <w:lang w:val="en-US"/>
        </w:rPr>
        <w:br w:type="page"/>
      </w:r>
    </w:p>
    <w:p w14:paraId="6C0A2437" w14:textId="4294789C" w:rsidR="001D1FC4" w:rsidRDefault="001D1FC4" w:rsidP="001D1FC4">
      <w:pPr>
        <w:pStyle w:val="Titolo2"/>
        <w:rPr>
          <w:lang w:val="en-US"/>
        </w:rPr>
      </w:pPr>
      <w:bookmarkStart w:id="277" w:name="_Toc91005662"/>
      <w:r w:rsidRPr="666356AB">
        <w:rPr>
          <w:lang w:val="en-US"/>
        </w:rPr>
        <w:t>eIDAS</w:t>
      </w:r>
      <w:bookmarkEnd w:id="277"/>
    </w:p>
    <w:p w14:paraId="6EE42083" w14:textId="7565BBE5" w:rsidR="00E01356" w:rsidRDefault="001D1FC4" w:rsidP="00E01356">
      <w:pPr>
        <w:rPr>
          <w:rFonts w:eastAsia="Calibri" w:cs="Arial"/>
          <w:lang w:val="en-US"/>
        </w:rPr>
      </w:pPr>
      <w:r>
        <w:rPr>
          <w:rFonts w:eastAsia="Calibri" w:cs="Arial"/>
          <w:lang w:val="en-US"/>
        </w:rPr>
        <w:t xml:space="preserve">It is the </w:t>
      </w:r>
      <w:r w:rsidR="00B60FCC">
        <w:rPr>
          <w:rFonts w:eastAsia="Calibri" w:cs="Arial"/>
          <w:i/>
          <w:iCs/>
          <w:lang w:val="en-US"/>
        </w:rPr>
        <w:t>i</w:t>
      </w:r>
      <w:r>
        <w:rPr>
          <w:rFonts w:eastAsia="Calibri" w:cs="Arial"/>
          <w:i/>
          <w:iCs/>
          <w:lang w:val="en-US"/>
        </w:rPr>
        <w:t xml:space="preserve">dentity </w:t>
      </w:r>
      <w:r w:rsidR="00B60FCC">
        <w:rPr>
          <w:rFonts w:eastAsia="Calibri" w:cs="Arial"/>
          <w:i/>
          <w:iCs/>
          <w:lang w:val="en-US"/>
        </w:rPr>
        <w:t>s</w:t>
      </w:r>
      <w:r>
        <w:rPr>
          <w:rFonts w:eastAsia="Calibri" w:cs="Arial"/>
          <w:i/>
          <w:iCs/>
          <w:lang w:val="en-US"/>
        </w:rPr>
        <w:t>ystem of the European Union</w:t>
      </w:r>
      <w:r>
        <w:rPr>
          <w:rFonts w:eastAsia="Calibri" w:cs="Arial"/>
          <w:lang w:val="en-US"/>
        </w:rPr>
        <w:t xml:space="preserve"> </w:t>
      </w:r>
      <w:r w:rsidR="00B60FCC">
        <w:rPr>
          <w:rFonts w:eastAsia="Calibri" w:cs="Arial"/>
          <w:lang w:val="en-US"/>
        </w:rPr>
        <w:t xml:space="preserve">which is based on one specific regulation: </w:t>
      </w:r>
      <w:r w:rsidR="00B60FCC">
        <w:rPr>
          <w:rFonts w:eastAsia="Calibri" w:cs="Arial"/>
          <w:i/>
          <w:iCs/>
          <w:lang w:val="en-US"/>
        </w:rPr>
        <w:t>European Union Regulation no. 910/2014</w:t>
      </w:r>
      <w:r w:rsidR="002D0268">
        <w:rPr>
          <w:rFonts w:eastAsia="Calibri" w:cs="Arial"/>
          <w:lang w:val="en-US"/>
        </w:rPr>
        <w:t xml:space="preserve">. eIDAS stands for </w:t>
      </w:r>
      <w:r w:rsidR="002D0268">
        <w:rPr>
          <w:rFonts w:eastAsia="Calibri" w:cs="Arial"/>
          <w:b/>
          <w:bCs/>
          <w:lang w:val="en-US"/>
        </w:rPr>
        <w:t xml:space="preserve">electronic Identification, </w:t>
      </w:r>
      <w:r w:rsidR="00952162">
        <w:rPr>
          <w:rFonts w:eastAsia="Calibri" w:cs="Arial"/>
          <w:b/>
          <w:bCs/>
          <w:lang w:val="en-US"/>
        </w:rPr>
        <w:t>Authentication,</w:t>
      </w:r>
      <w:r w:rsidR="002D0268">
        <w:rPr>
          <w:rFonts w:eastAsia="Calibri" w:cs="Arial"/>
          <w:b/>
          <w:bCs/>
          <w:lang w:val="en-US"/>
        </w:rPr>
        <w:t xml:space="preserve"> and trust Services</w:t>
      </w:r>
      <w:r w:rsidR="002D0268">
        <w:rPr>
          <w:rFonts w:eastAsia="Calibri" w:cs="Arial"/>
          <w:lang w:val="en-US"/>
        </w:rPr>
        <w:t xml:space="preserve">. </w:t>
      </w:r>
      <w:r w:rsidR="00952162">
        <w:rPr>
          <w:rFonts w:eastAsia="Calibri" w:cs="Arial"/>
          <w:lang w:val="en-US"/>
        </w:rPr>
        <w:t>The focus will be only for the identity and authentication part.</w:t>
      </w:r>
    </w:p>
    <w:p w14:paraId="4E74F21C" w14:textId="0DFABD9A" w:rsidR="00952162" w:rsidRDefault="00952162" w:rsidP="00E01356">
      <w:pPr>
        <w:rPr>
          <w:rFonts w:eastAsia="Calibri" w:cs="Arial"/>
          <w:lang w:val="en-US"/>
        </w:rPr>
      </w:pPr>
      <w:r>
        <w:rPr>
          <w:rFonts w:eastAsia="Calibri" w:cs="Arial"/>
          <w:lang w:val="en-US"/>
        </w:rPr>
        <w:t>The key point is that in each European country there is a different identity system (in Italy SPID)</w:t>
      </w:r>
      <w:r w:rsidR="0000416F">
        <w:rPr>
          <w:rFonts w:eastAsia="Calibri" w:cs="Arial"/>
          <w:lang w:val="en-US"/>
        </w:rPr>
        <w:t xml:space="preserve"> but in the same way in which the identity card, the driving license, the passport is valid also on abroad, the European Union </w:t>
      </w:r>
      <w:r w:rsidR="0099702F">
        <w:rPr>
          <w:rFonts w:eastAsia="Calibri" w:cs="Arial"/>
          <w:lang w:val="en-US"/>
        </w:rPr>
        <w:t xml:space="preserve">wanted to allow the use of the electronic identity when accessing services in a different European country. It took a lot of years (more then 10 years) and it works and it is used </w:t>
      </w:r>
      <w:r w:rsidR="005A4589">
        <w:rPr>
          <w:rFonts w:eastAsia="Calibri" w:cs="Arial"/>
          <w:lang w:val="en-US"/>
        </w:rPr>
        <w:t>all over Europe.</w:t>
      </w:r>
    </w:p>
    <w:p w14:paraId="610DB0E8" w14:textId="05353921" w:rsidR="005A4589" w:rsidRDefault="005A4589" w:rsidP="00E01356">
      <w:pPr>
        <w:rPr>
          <w:rFonts w:eastAsia="Calibri" w:cs="Arial"/>
          <w:lang w:val="en-US"/>
        </w:rPr>
      </w:pPr>
      <w:r>
        <w:rPr>
          <w:rFonts w:eastAsia="Calibri" w:cs="Arial"/>
          <w:lang w:val="en-US"/>
        </w:rPr>
        <w:t>“</w:t>
      </w:r>
      <w:r w:rsidRPr="005A4589">
        <w:rPr>
          <w:rFonts w:eastAsia="Calibri" w:cs="Arial"/>
          <w:i/>
          <w:iCs/>
          <w:lang w:val="en-US"/>
        </w:rPr>
        <w:t>People and business can use their own national electronic identification schemes (eIDs) to access public services in other EU countries where eIDs are available.</w:t>
      </w:r>
      <w:r>
        <w:rPr>
          <w:rFonts w:eastAsia="Calibri" w:cs="Arial"/>
          <w:lang w:val="en-US"/>
        </w:rPr>
        <w:t>”</w:t>
      </w:r>
    </w:p>
    <w:p w14:paraId="7A2BDEA5" w14:textId="638C6681" w:rsidR="005A4589" w:rsidRDefault="005A4589" w:rsidP="00E01356">
      <w:pPr>
        <w:rPr>
          <w:rFonts w:eastAsia="Calibri" w:cs="Arial"/>
          <w:lang w:val="en-US"/>
        </w:rPr>
      </w:pPr>
      <w:r>
        <w:rPr>
          <w:rFonts w:eastAsia="Calibri" w:cs="Arial"/>
          <w:lang w:val="en-US"/>
        </w:rPr>
        <w:t xml:space="preserve">The only limitation is the </w:t>
      </w:r>
      <w:r>
        <w:rPr>
          <w:rFonts w:eastAsia="Calibri" w:cs="Arial"/>
          <w:i/>
          <w:iCs/>
          <w:lang w:val="en-US"/>
        </w:rPr>
        <w:t>public services</w:t>
      </w:r>
      <w:r>
        <w:rPr>
          <w:rFonts w:eastAsia="Calibri" w:cs="Arial"/>
          <w:lang w:val="en-US"/>
        </w:rPr>
        <w:t>, in the sense that European Union can force only public services</w:t>
      </w:r>
      <w:r w:rsidR="00656865">
        <w:rPr>
          <w:rFonts w:eastAsia="Calibri" w:cs="Arial"/>
          <w:lang w:val="en-US"/>
        </w:rPr>
        <w:t xml:space="preserve"> to adopt it. For private sector it is possible only to encourage the use.</w:t>
      </w:r>
    </w:p>
    <w:p w14:paraId="2A4473E3" w14:textId="34D707ED" w:rsidR="00656865" w:rsidRDefault="00656865" w:rsidP="00E01356">
      <w:pPr>
        <w:rPr>
          <w:rFonts w:eastAsia="Calibri" w:cs="Arial"/>
          <w:lang w:val="en-US"/>
        </w:rPr>
      </w:pPr>
      <w:r>
        <w:rPr>
          <w:rFonts w:eastAsia="Calibri" w:cs="Arial"/>
          <w:lang w:val="en-US"/>
        </w:rPr>
        <w:t xml:space="preserve">It was adopted on </w:t>
      </w:r>
      <w:r w:rsidR="00100F11">
        <w:rPr>
          <w:rFonts w:eastAsia="Calibri" w:cs="Arial"/>
          <w:lang w:val="en-US"/>
        </w:rPr>
        <w:t>23</w:t>
      </w:r>
      <w:r w:rsidR="00100F11" w:rsidRPr="00656865">
        <w:rPr>
          <w:rFonts w:eastAsia="Calibri" w:cs="Arial"/>
          <w:vertAlign w:val="superscript"/>
          <w:lang w:val="en-US"/>
        </w:rPr>
        <w:t>rd</w:t>
      </w:r>
      <w:r>
        <w:rPr>
          <w:rFonts w:eastAsia="Calibri" w:cs="Arial"/>
          <w:lang w:val="en-US"/>
        </w:rPr>
        <w:t xml:space="preserve"> July 2014 </w:t>
      </w:r>
      <w:r w:rsidR="00E44D79">
        <w:rPr>
          <w:rFonts w:eastAsia="Calibri" w:cs="Arial"/>
          <w:lang w:val="en-US"/>
        </w:rPr>
        <w:t xml:space="preserve">and initially the eIDAS eID infrastructure was initially voluntary but now compulsory for public sector since September 2018. </w:t>
      </w:r>
    </w:p>
    <w:p w14:paraId="1F313521" w14:textId="1FBE1912" w:rsidR="00E44D79" w:rsidRDefault="0026693A" w:rsidP="00E01356">
      <w:pPr>
        <w:rPr>
          <w:rFonts w:eastAsia="Calibri" w:cs="Arial"/>
          <w:lang w:val="en-US"/>
        </w:rPr>
      </w:pPr>
      <w:r>
        <w:rPr>
          <w:rFonts w:eastAsia="Calibri" w:cs="Arial"/>
          <w:lang w:val="en-US"/>
        </w:rPr>
        <w:t xml:space="preserve">The purpose is to </w:t>
      </w:r>
      <w:r>
        <w:rPr>
          <w:rFonts w:eastAsia="Calibri" w:cs="Arial"/>
          <w:b/>
          <w:bCs/>
          <w:lang w:val="en-US"/>
        </w:rPr>
        <w:t xml:space="preserve">boost confidence and trust towards digital world by adopting the following principles </w:t>
      </w:r>
      <w:r>
        <w:rPr>
          <w:rFonts w:eastAsia="Calibri" w:cs="Arial"/>
          <w:lang w:val="en-US"/>
        </w:rPr>
        <w:t>among others:</w:t>
      </w:r>
    </w:p>
    <w:p w14:paraId="28F826A8" w14:textId="5EC9B781" w:rsidR="0026693A" w:rsidRDefault="0026693A" w:rsidP="001310CE">
      <w:pPr>
        <w:pStyle w:val="Paragrafoelenco"/>
        <w:numPr>
          <w:ilvl w:val="0"/>
          <w:numId w:val="55"/>
        </w:numPr>
        <w:rPr>
          <w:rFonts w:eastAsia="Calibri" w:cs="Arial"/>
          <w:lang w:val="en-US"/>
        </w:rPr>
      </w:pPr>
      <w:r w:rsidRPr="666356AB">
        <w:rPr>
          <w:rFonts w:eastAsia="Calibri" w:cs="Arial"/>
          <w:b/>
          <w:bCs/>
          <w:lang w:val="en-US"/>
        </w:rPr>
        <w:t>Mutual acceptance of national e-ID</w:t>
      </w:r>
      <w:r w:rsidR="00BC2E22" w:rsidRPr="666356AB">
        <w:rPr>
          <w:rFonts w:eastAsia="Calibri" w:cs="Arial"/>
          <w:lang w:val="en-US"/>
        </w:rPr>
        <w:t xml:space="preserve">: all the members of EU are trusted </w:t>
      </w:r>
    </w:p>
    <w:p w14:paraId="4267EEEC" w14:textId="6E9F7E74" w:rsidR="0026693A" w:rsidRDefault="0026693A" w:rsidP="001310CE">
      <w:pPr>
        <w:pStyle w:val="Paragrafoelenco"/>
        <w:numPr>
          <w:ilvl w:val="0"/>
          <w:numId w:val="55"/>
        </w:numPr>
        <w:rPr>
          <w:rFonts w:eastAsia="Calibri" w:cs="Arial"/>
          <w:lang w:val="en-US"/>
        </w:rPr>
      </w:pPr>
      <w:r w:rsidRPr="666356AB">
        <w:rPr>
          <w:rFonts w:eastAsia="Calibri" w:cs="Arial"/>
          <w:b/>
          <w:bCs/>
          <w:lang w:val="en-US"/>
        </w:rPr>
        <w:t>Common framework for secure interaction</w:t>
      </w:r>
      <w:r w:rsidRPr="666356AB">
        <w:rPr>
          <w:rFonts w:eastAsia="Calibri" w:cs="Arial"/>
          <w:lang w:val="en-US"/>
        </w:rPr>
        <w:t xml:space="preserve"> between citizens, companies, and public administration</w:t>
      </w:r>
    </w:p>
    <w:p w14:paraId="279AAD34" w14:textId="53AC0683" w:rsidR="0026693A" w:rsidRPr="00324CA0" w:rsidRDefault="0026693A" w:rsidP="001310CE">
      <w:pPr>
        <w:pStyle w:val="Paragrafoelenco"/>
        <w:numPr>
          <w:ilvl w:val="0"/>
          <w:numId w:val="55"/>
        </w:numPr>
        <w:rPr>
          <w:rFonts w:eastAsia="Calibri" w:cs="Arial"/>
          <w:b/>
          <w:bCs/>
          <w:lang w:val="en-US"/>
        </w:rPr>
      </w:pPr>
      <w:r w:rsidRPr="666356AB">
        <w:rPr>
          <w:rFonts w:eastAsia="Calibri" w:cs="Arial"/>
          <w:b/>
          <w:bCs/>
          <w:lang w:val="en-US"/>
        </w:rPr>
        <w:t>Technological neutrality of requirements</w:t>
      </w:r>
    </w:p>
    <w:p w14:paraId="777F120A" w14:textId="04CA0C45" w:rsidR="0026693A" w:rsidRDefault="0026693A" w:rsidP="001310CE">
      <w:pPr>
        <w:pStyle w:val="Paragrafoelenco"/>
        <w:numPr>
          <w:ilvl w:val="1"/>
          <w:numId w:val="55"/>
        </w:numPr>
        <w:rPr>
          <w:rFonts w:eastAsia="Calibri" w:cs="Arial"/>
          <w:lang w:val="en-US"/>
        </w:rPr>
      </w:pPr>
      <w:r w:rsidRPr="666356AB">
        <w:rPr>
          <w:rFonts w:eastAsia="Calibri" w:cs="Arial"/>
          <w:lang w:val="en-US"/>
        </w:rPr>
        <w:t>Required to not restrict to specific solutions</w:t>
      </w:r>
      <w:r w:rsidR="00324CA0" w:rsidRPr="666356AB">
        <w:rPr>
          <w:rFonts w:eastAsia="Calibri" w:cs="Arial"/>
          <w:lang w:val="en-US"/>
        </w:rPr>
        <w:t xml:space="preserve"> (some countries use smartcards, others OTP, etc.). All the solutions are </w:t>
      </w:r>
      <w:r w:rsidR="00965BC7" w:rsidRPr="666356AB">
        <w:rPr>
          <w:rFonts w:eastAsia="Calibri" w:cs="Arial"/>
          <w:lang w:val="en-US"/>
        </w:rPr>
        <w:t>mutually recognized, but it is not possible to say all the methods are equivalent.</w:t>
      </w:r>
    </w:p>
    <w:p w14:paraId="01935DF1" w14:textId="21D7CED3" w:rsidR="0026693A" w:rsidRDefault="0026693A" w:rsidP="001310CE">
      <w:pPr>
        <w:pStyle w:val="Paragrafoelenco"/>
        <w:numPr>
          <w:ilvl w:val="0"/>
          <w:numId w:val="55"/>
        </w:numPr>
        <w:rPr>
          <w:rFonts w:eastAsia="Calibri" w:cs="Arial"/>
          <w:lang w:val="en-US"/>
        </w:rPr>
      </w:pPr>
      <w:r w:rsidRPr="666356AB">
        <w:rPr>
          <w:rFonts w:eastAsia="Calibri" w:cs="Arial"/>
          <w:b/>
          <w:bCs/>
          <w:lang w:val="en-US"/>
        </w:rPr>
        <w:t>Level of trust</w:t>
      </w:r>
      <w:r w:rsidRPr="666356AB">
        <w:rPr>
          <w:rFonts w:eastAsia="Calibri" w:cs="Arial"/>
          <w:lang w:val="en-US"/>
        </w:rPr>
        <w:t xml:space="preserve"> in national electronic identity can be defined by a certain </w:t>
      </w:r>
      <w:r w:rsidRPr="666356AB">
        <w:rPr>
          <w:rFonts w:eastAsia="Calibri" w:cs="Arial"/>
          <w:b/>
          <w:bCs/>
          <w:lang w:val="en-US"/>
        </w:rPr>
        <w:t>e-ID quality level</w:t>
      </w:r>
    </w:p>
    <w:p w14:paraId="25F26AC2" w14:textId="0DF3AA36" w:rsidR="0026693A" w:rsidRDefault="0026693A" w:rsidP="001310CE">
      <w:pPr>
        <w:pStyle w:val="Paragrafoelenco"/>
        <w:numPr>
          <w:ilvl w:val="0"/>
          <w:numId w:val="55"/>
        </w:numPr>
        <w:rPr>
          <w:rFonts w:eastAsia="Calibri" w:cs="Arial"/>
          <w:lang w:val="en-US"/>
        </w:rPr>
      </w:pPr>
      <w:r w:rsidRPr="666356AB">
        <w:rPr>
          <w:rFonts w:eastAsia="Calibri" w:cs="Arial"/>
          <w:lang w:val="en-US"/>
        </w:rPr>
        <w:t xml:space="preserve">Country-specific </w:t>
      </w:r>
      <w:r w:rsidRPr="666356AB">
        <w:rPr>
          <w:rFonts w:eastAsia="Calibri" w:cs="Arial"/>
          <w:b/>
          <w:bCs/>
          <w:lang w:val="en-US"/>
        </w:rPr>
        <w:t>supervision organizations to verify the Regulation adoption</w:t>
      </w:r>
      <w:r w:rsidRPr="666356AB">
        <w:rPr>
          <w:rFonts w:eastAsia="Calibri" w:cs="Arial"/>
          <w:lang w:val="en-US"/>
        </w:rPr>
        <w:t xml:space="preserve"> and interact with the European Commission (e.g., for data privacy)</w:t>
      </w:r>
    </w:p>
    <w:p w14:paraId="63916DFA" w14:textId="1383B4B0" w:rsidR="00914740" w:rsidRDefault="00304395" w:rsidP="00304395">
      <w:pPr>
        <w:rPr>
          <w:rFonts w:eastAsia="Calibri" w:cs="Arial"/>
          <w:lang w:val="en-US"/>
        </w:rPr>
      </w:pPr>
      <w:r>
        <w:rPr>
          <w:rFonts w:eastAsia="Calibri" w:cs="Arial"/>
          <w:lang w:val="en-US"/>
        </w:rPr>
        <w:t>There were various implementing acts</w:t>
      </w:r>
      <w:r w:rsidR="00914740">
        <w:rPr>
          <w:rFonts w:eastAsia="Calibri" w:cs="Arial"/>
          <w:lang w:val="en-US"/>
        </w:rPr>
        <w:t xml:space="preserve"> made by Commission Implementing Decision (EU) such as:</w:t>
      </w:r>
    </w:p>
    <w:p w14:paraId="224F8E18" w14:textId="1C61CCC7" w:rsidR="00914740" w:rsidRDefault="00914740" w:rsidP="001310CE">
      <w:pPr>
        <w:pStyle w:val="Paragrafoelenco"/>
        <w:numPr>
          <w:ilvl w:val="0"/>
          <w:numId w:val="90"/>
        </w:numPr>
        <w:rPr>
          <w:rFonts w:eastAsia="Calibri" w:cs="Arial"/>
          <w:lang w:val="en-US"/>
        </w:rPr>
      </w:pPr>
      <w:r w:rsidRPr="666356AB">
        <w:rPr>
          <w:rFonts w:eastAsia="Calibri" w:cs="Arial"/>
          <w:lang w:val="en-US"/>
        </w:rPr>
        <w:t>2015/296 (24</w:t>
      </w:r>
      <w:r w:rsidRPr="666356AB">
        <w:rPr>
          <w:rFonts w:eastAsia="Calibri" w:cs="Arial"/>
          <w:vertAlign w:val="superscript"/>
          <w:lang w:val="en-US"/>
        </w:rPr>
        <w:t>th</w:t>
      </w:r>
      <w:r w:rsidRPr="666356AB">
        <w:rPr>
          <w:rFonts w:eastAsia="Calibri" w:cs="Arial"/>
          <w:lang w:val="en-US"/>
        </w:rPr>
        <w:t xml:space="preserve"> February 2015): </w:t>
      </w:r>
      <w:r w:rsidRPr="666356AB">
        <w:rPr>
          <w:rFonts w:eastAsia="Calibri" w:cs="Arial"/>
          <w:i/>
          <w:iCs/>
          <w:lang w:val="en-US"/>
        </w:rPr>
        <w:t>eID procedural arrangement for MS</w:t>
      </w:r>
      <w:r w:rsidR="00AE3721" w:rsidRPr="666356AB">
        <w:rPr>
          <w:rFonts w:eastAsia="Calibri" w:cs="Arial"/>
          <w:i/>
          <w:iCs/>
          <w:lang w:val="en-US"/>
        </w:rPr>
        <w:t xml:space="preserve"> (Member States)</w:t>
      </w:r>
      <w:r w:rsidRPr="666356AB">
        <w:rPr>
          <w:rFonts w:eastAsia="Calibri" w:cs="Arial"/>
          <w:i/>
          <w:iCs/>
          <w:lang w:val="en-US"/>
        </w:rPr>
        <w:t xml:space="preserve"> cooperation</w:t>
      </w:r>
    </w:p>
    <w:p w14:paraId="029526D9" w14:textId="7EAE6AFB" w:rsidR="00914740" w:rsidRDefault="00914740" w:rsidP="001310CE">
      <w:pPr>
        <w:pStyle w:val="Paragrafoelenco"/>
        <w:numPr>
          <w:ilvl w:val="0"/>
          <w:numId w:val="90"/>
        </w:numPr>
        <w:rPr>
          <w:rFonts w:eastAsia="Calibri" w:cs="Arial"/>
          <w:lang w:val="en-US"/>
        </w:rPr>
      </w:pPr>
      <w:r w:rsidRPr="666356AB">
        <w:rPr>
          <w:rFonts w:eastAsia="Calibri" w:cs="Arial"/>
          <w:lang w:val="en-US"/>
        </w:rPr>
        <w:t>2015/1501 (8</w:t>
      </w:r>
      <w:r w:rsidRPr="666356AB">
        <w:rPr>
          <w:rFonts w:eastAsia="Calibri" w:cs="Arial"/>
          <w:vertAlign w:val="superscript"/>
          <w:lang w:val="en-US"/>
        </w:rPr>
        <w:t>th</w:t>
      </w:r>
      <w:r w:rsidRPr="666356AB">
        <w:rPr>
          <w:rFonts w:eastAsia="Calibri" w:cs="Arial"/>
          <w:lang w:val="en-US"/>
        </w:rPr>
        <w:t xml:space="preserve"> September 2015): </w:t>
      </w:r>
      <w:r w:rsidRPr="666356AB">
        <w:rPr>
          <w:rFonts w:eastAsia="Calibri" w:cs="Arial"/>
          <w:i/>
          <w:iCs/>
          <w:lang w:val="en-US"/>
        </w:rPr>
        <w:t>interoperability framework</w:t>
      </w:r>
    </w:p>
    <w:p w14:paraId="5147C767" w14:textId="49C1613D" w:rsidR="00914740" w:rsidRPr="00914740" w:rsidRDefault="00914740" w:rsidP="001310CE">
      <w:pPr>
        <w:pStyle w:val="Paragrafoelenco"/>
        <w:numPr>
          <w:ilvl w:val="0"/>
          <w:numId w:val="90"/>
        </w:numPr>
        <w:rPr>
          <w:rFonts w:eastAsia="Calibri" w:cs="Arial"/>
          <w:i/>
          <w:iCs/>
          <w:lang w:val="en-US"/>
        </w:rPr>
      </w:pPr>
      <w:r w:rsidRPr="666356AB">
        <w:rPr>
          <w:rFonts w:eastAsia="Calibri" w:cs="Arial"/>
          <w:lang w:val="en-US"/>
        </w:rPr>
        <w:t>2015/1502 (8</w:t>
      </w:r>
      <w:r w:rsidRPr="666356AB">
        <w:rPr>
          <w:rFonts w:eastAsia="Calibri" w:cs="Arial"/>
          <w:vertAlign w:val="superscript"/>
          <w:lang w:val="en-US"/>
        </w:rPr>
        <w:t>th</w:t>
      </w:r>
      <w:r w:rsidRPr="666356AB">
        <w:rPr>
          <w:rFonts w:eastAsia="Calibri" w:cs="Arial"/>
          <w:lang w:val="en-US"/>
        </w:rPr>
        <w:t xml:space="preserve"> September 2015): </w:t>
      </w:r>
      <w:r w:rsidRPr="666356AB">
        <w:rPr>
          <w:rFonts w:eastAsia="Calibri" w:cs="Arial"/>
          <w:i/>
          <w:iCs/>
          <w:lang w:val="en-US"/>
        </w:rPr>
        <w:t>technical specifications for assurance levels for electronic identification means</w:t>
      </w:r>
    </w:p>
    <w:p w14:paraId="3CDA9531" w14:textId="77777777" w:rsidR="0095751E" w:rsidRDefault="00914740" w:rsidP="001310CE">
      <w:pPr>
        <w:pStyle w:val="Paragrafoelenco"/>
        <w:numPr>
          <w:ilvl w:val="0"/>
          <w:numId w:val="90"/>
        </w:numPr>
        <w:rPr>
          <w:rFonts w:eastAsia="Calibri" w:cs="Arial"/>
          <w:lang w:val="en-US"/>
        </w:rPr>
      </w:pPr>
      <w:r w:rsidRPr="666356AB">
        <w:rPr>
          <w:rFonts w:eastAsia="Calibri" w:cs="Arial"/>
          <w:lang w:val="en-US"/>
        </w:rPr>
        <w:t>2015/1984 (3</w:t>
      </w:r>
      <w:r w:rsidRPr="666356AB">
        <w:rPr>
          <w:rFonts w:eastAsia="Calibri" w:cs="Arial"/>
          <w:vertAlign w:val="superscript"/>
          <w:lang w:val="en-US"/>
        </w:rPr>
        <w:t>rd</w:t>
      </w:r>
      <w:r w:rsidRPr="666356AB">
        <w:rPr>
          <w:rFonts w:eastAsia="Calibri" w:cs="Arial"/>
          <w:lang w:val="en-US"/>
        </w:rPr>
        <w:t xml:space="preserve"> November 2015): </w:t>
      </w:r>
      <w:r w:rsidRPr="666356AB">
        <w:rPr>
          <w:rFonts w:eastAsia="Calibri" w:cs="Arial"/>
          <w:i/>
          <w:iCs/>
          <w:lang w:val="en-US"/>
        </w:rPr>
        <w:t>formats and procedures for notification</w:t>
      </w:r>
      <w:r w:rsidR="00AE3721" w:rsidRPr="666356AB">
        <w:rPr>
          <w:rFonts w:eastAsia="Calibri" w:cs="Arial"/>
          <w:i/>
          <w:iCs/>
          <w:lang w:val="en-US"/>
        </w:rPr>
        <w:t xml:space="preserve"> </w:t>
      </w:r>
      <w:r w:rsidR="00AE3721" w:rsidRPr="666356AB">
        <w:rPr>
          <w:rFonts w:eastAsia="Calibri" w:cs="Arial"/>
          <w:lang w:val="en-US"/>
        </w:rPr>
        <w:t xml:space="preserve">(in a country there may be multiple </w:t>
      </w:r>
      <w:r w:rsidR="004E4016" w:rsidRPr="666356AB">
        <w:rPr>
          <w:rFonts w:eastAsia="Calibri" w:cs="Arial"/>
          <w:lang w:val="en-US"/>
        </w:rPr>
        <w:t xml:space="preserve">electronic identity systems, maybe it is wanted to limit citizens to use on abroad only one specific </w:t>
      </w:r>
      <w:r w:rsidR="001276C2" w:rsidRPr="666356AB">
        <w:rPr>
          <w:rFonts w:eastAsia="Calibri" w:cs="Arial"/>
          <w:lang w:val="en-US"/>
        </w:rPr>
        <w:t>way</w:t>
      </w:r>
      <w:r w:rsidR="004E4016" w:rsidRPr="666356AB">
        <w:rPr>
          <w:rFonts w:eastAsia="Calibri" w:cs="Arial"/>
          <w:lang w:val="en-US"/>
        </w:rPr>
        <w:t>, so other countries are notified about the way on how the citizens</w:t>
      </w:r>
      <w:r w:rsidR="005224B0" w:rsidRPr="666356AB">
        <w:rPr>
          <w:rFonts w:eastAsia="Calibri" w:cs="Arial"/>
          <w:lang w:val="en-US"/>
        </w:rPr>
        <w:t xml:space="preserve"> are identified. When solution is notified to the countries, each one will examine it performing a review if secure/trusted).</w:t>
      </w:r>
    </w:p>
    <w:p w14:paraId="7FC33589" w14:textId="77777777" w:rsidR="00080F65" w:rsidRDefault="00080F65">
      <w:pPr>
        <w:jc w:val="left"/>
        <w:rPr>
          <w:rFonts w:eastAsiaTheme="majorEastAsia" w:cstheme="majorBidi"/>
          <w:b/>
          <w:color w:val="000000" w:themeColor="text1"/>
          <w:sz w:val="24"/>
          <w:szCs w:val="24"/>
          <w:lang w:val="en-US"/>
        </w:rPr>
      </w:pPr>
      <w:r>
        <w:rPr>
          <w:lang w:val="en-US"/>
        </w:rPr>
        <w:br w:type="page"/>
      </w:r>
    </w:p>
    <w:p w14:paraId="54E2FE05" w14:textId="6D819FC8" w:rsidR="0095751E" w:rsidRDefault="0095751E" w:rsidP="0095751E">
      <w:pPr>
        <w:pStyle w:val="Titolo3"/>
        <w:rPr>
          <w:lang w:val="en-US"/>
        </w:rPr>
      </w:pPr>
      <w:bookmarkStart w:id="278" w:name="_Toc91005663"/>
      <w:r>
        <w:rPr>
          <w:lang w:val="en-US"/>
        </w:rPr>
        <w:t>Pan-</w:t>
      </w:r>
      <w:r w:rsidR="00584B0B">
        <w:rPr>
          <w:lang w:val="en-US"/>
        </w:rPr>
        <w:t>European</w:t>
      </w:r>
      <w:r>
        <w:rPr>
          <w:lang w:val="en-US"/>
        </w:rPr>
        <w:t xml:space="preserve"> eID</w:t>
      </w:r>
      <w:bookmarkEnd w:id="278"/>
    </w:p>
    <w:p w14:paraId="41C5FC76" w14:textId="2F0E5BD3" w:rsidR="00914740" w:rsidRPr="00C44E89" w:rsidRDefault="0095751E" w:rsidP="0095751E">
      <w:pPr>
        <w:rPr>
          <w:rFonts w:eastAsia="Calibri" w:cs="Arial"/>
          <w:lang w:val="en-US"/>
        </w:rPr>
      </w:pPr>
      <w:r>
        <w:rPr>
          <w:rFonts w:eastAsia="Calibri" w:cs="Arial"/>
          <w:lang w:val="en-US"/>
        </w:rPr>
        <w:t xml:space="preserve">Notice once again that identity is </w:t>
      </w:r>
      <w:r w:rsidRPr="0095751E">
        <w:rPr>
          <w:rFonts w:eastAsia="Calibri" w:cs="Arial"/>
          <w:u w:val="single"/>
          <w:lang w:val="en-US"/>
        </w:rPr>
        <w:t>not</w:t>
      </w:r>
      <w:r>
        <w:rPr>
          <w:rFonts w:eastAsia="Calibri" w:cs="Arial"/>
          <w:lang w:val="en-US"/>
        </w:rPr>
        <w:t xml:space="preserve"> </w:t>
      </w:r>
      <w:r w:rsidR="006D42C6">
        <w:rPr>
          <w:rFonts w:eastAsia="Calibri" w:cs="Arial"/>
          <w:lang w:val="en-US"/>
        </w:rPr>
        <w:t xml:space="preserve">just </w:t>
      </w:r>
      <w:r>
        <w:rPr>
          <w:rFonts w:eastAsia="Calibri" w:cs="Arial"/>
          <w:lang w:val="en-US"/>
        </w:rPr>
        <w:t>authentication</w:t>
      </w:r>
      <w:r w:rsidR="006D42C6">
        <w:rPr>
          <w:rFonts w:eastAsia="Calibri" w:cs="Arial"/>
          <w:lang w:val="en-US"/>
        </w:rPr>
        <w:t xml:space="preserve">, it is </w:t>
      </w:r>
      <w:r w:rsidR="006D42C6">
        <w:rPr>
          <w:rFonts w:eastAsia="Calibri" w:cs="Arial"/>
          <w:b/>
          <w:bCs/>
          <w:lang w:val="en-US"/>
        </w:rPr>
        <w:t>authentication + attributes</w:t>
      </w:r>
      <w:r w:rsidR="006D42C6">
        <w:rPr>
          <w:rFonts w:eastAsia="Calibri" w:cs="Arial"/>
          <w:lang w:val="en-US"/>
        </w:rPr>
        <w:t>. The very important point is the fact that with e</w:t>
      </w:r>
      <w:r w:rsidR="00C44E89">
        <w:rPr>
          <w:rFonts w:eastAsia="Calibri" w:cs="Arial"/>
          <w:lang w:val="en-US"/>
        </w:rPr>
        <w:t xml:space="preserve">IDAS there are </w:t>
      </w:r>
      <w:r w:rsidR="00C44E89">
        <w:rPr>
          <w:rFonts w:eastAsia="Calibri" w:cs="Arial"/>
          <w:b/>
          <w:bCs/>
          <w:lang w:val="en-US"/>
        </w:rPr>
        <w:t>certified attributes</w:t>
      </w:r>
      <w:r w:rsidR="00C44E89">
        <w:rPr>
          <w:rFonts w:eastAsia="Calibri" w:cs="Arial"/>
          <w:lang w:val="en-US"/>
        </w:rPr>
        <w:t xml:space="preserve">. In OpenID Connect there are a lot of information, but only phone number and email can be trusted, since all the others are self-declared by user. On the contrary, in eIDAS, since the information is provided by the government it is </w:t>
      </w:r>
      <w:r w:rsidR="00C44E89">
        <w:rPr>
          <w:rFonts w:eastAsia="Calibri" w:cs="Arial"/>
          <w:b/>
          <w:bCs/>
          <w:lang w:val="en-US"/>
        </w:rPr>
        <w:t>trusted</w:t>
      </w:r>
      <w:r w:rsidR="00C44E89">
        <w:rPr>
          <w:rFonts w:eastAsia="Calibri" w:cs="Arial"/>
          <w:lang w:val="en-US"/>
        </w:rPr>
        <w:t>.</w:t>
      </w:r>
      <w:r w:rsidR="00F71B36">
        <w:rPr>
          <w:rFonts w:eastAsia="Calibri" w:cs="Arial"/>
          <w:lang w:val="en-US"/>
        </w:rPr>
        <w:t xml:space="preserve"> </w:t>
      </w:r>
    </w:p>
    <w:p w14:paraId="3780406A" w14:textId="54FCBB28" w:rsidR="00914740" w:rsidRDefault="00080F65" w:rsidP="00914740">
      <w:pPr>
        <w:rPr>
          <w:rFonts w:eastAsia="Calibri" w:cs="Arial"/>
          <w:lang w:val="en-US"/>
        </w:rPr>
      </w:pPr>
      <w:r>
        <w:rPr>
          <w:rFonts w:eastAsia="Calibri" w:cs="Arial"/>
          <w:lang w:val="en-US"/>
        </w:rPr>
        <w:t xml:space="preserve">So, again in eIDAS there will be </w:t>
      </w:r>
      <w:r>
        <w:rPr>
          <w:rFonts w:eastAsia="Calibri" w:cs="Arial"/>
          <w:b/>
          <w:bCs/>
          <w:lang w:val="en-US"/>
        </w:rPr>
        <w:t xml:space="preserve">e-identity </w:t>
      </w:r>
      <w:r>
        <w:rPr>
          <w:rFonts w:eastAsia="Calibri" w:cs="Arial"/>
          <w:lang w:val="en-US"/>
        </w:rPr>
        <w:t xml:space="preserve">with </w:t>
      </w:r>
      <w:r>
        <w:rPr>
          <w:rFonts w:eastAsia="Calibri" w:cs="Arial"/>
          <w:b/>
          <w:bCs/>
          <w:lang w:val="en-US"/>
        </w:rPr>
        <w:t>authentication + certified attributes</w:t>
      </w:r>
    </w:p>
    <w:p w14:paraId="786D5331" w14:textId="55FC8EBD" w:rsidR="00080F65" w:rsidRPr="009F72C0" w:rsidRDefault="00080F65" w:rsidP="001310CE">
      <w:pPr>
        <w:pStyle w:val="Paragrafoelenco"/>
        <w:numPr>
          <w:ilvl w:val="0"/>
          <w:numId w:val="112"/>
        </w:numPr>
        <w:rPr>
          <w:rFonts w:eastAsia="Calibri" w:cs="Arial"/>
          <w:b/>
          <w:bCs/>
          <w:lang w:val="en-US"/>
        </w:rPr>
      </w:pPr>
      <w:r w:rsidRPr="666356AB">
        <w:rPr>
          <w:rFonts w:eastAsia="Calibri" w:cs="Arial"/>
          <w:b/>
          <w:bCs/>
          <w:lang w:val="en-US"/>
        </w:rPr>
        <w:t>Set of certified European attributes</w:t>
      </w:r>
    </w:p>
    <w:p w14:paraId="6D336AC6" w14:textId="50E51EFD" w:rsidR="00080F65" w:rsidRDefault="00080F65" w:rsidP="001310CE">
      <w:pPr>
        <w:pStyle w:val="Paragrafoelenco"/>
        <w:numPr>
          <w:ilvl w:val="0"/>
          <w:numId w:val="112"/>
        </w:numPr>
        <w:rPr>
          <w:rFonts w:eastAsia="Calibri" w:cs="Arial"/>
          <w:lang w:val="en-US"/>
        </w:rPr>
      </w:pPr>
      <w:r w:rsidRPr="666356AB">
        <w:rPr>
          <w:rFonts w:eastAsia="Calibri" w:cs="Arial"/>
          <w:b/>
          <w:bCs/>
          <w:lang w:val="en-US"/>
        </w:rPr>
        <w:t>Lexicon</w:t>
      </w:r>
      <w:r w:rsidRPr="666356AB">
        <w:rPr>
          <w:rFonts w:eastAsia="Calibri" w:cs="Arial"/>
          <w:lang w:val="en-US"/>
        </w:rPr>
        <w:t xml:space="preserve"> (</w:t>
      </w:r>
      <w:r w:rsidRPr="666356AB">
        <w:rPr>
          <w:rFonts w:eastAsia="Calibri" w:cs="Arial"/>
          <w:b/>
          <w:bCs/>
          <w:lang w:val="en-US"/>
        </w:rPr>
        <w:t>multilanguage attribute names</w:t>
      </w:r>
      <w:r w:rsidRPr="666356AB">
        <w:rPr>
          <w:rFonts w:eastAsia="Calibri" w:cs="Arial"/>
          <w:lang w:val="en-US"/>
        </w:rPr>
        <w:t>)</w:t>
      </w:r>
      <w:r w:rsidR="009F72C0" w:rsidRPr="666356AB">
        <w:rPr>
          <w:rFonts w:eastAsia="Calibri" w:cs="Arial"/>
          <w:lang w:val="en-US"/>
        </w:rPr>
        <w:t xml:space="preserve">: it is a problem, since </w:t>
      </w:r>
      <w:r w:rsidR="009C31F5" w:rsidRPr="666356AB">
        <w:rPr>
          <w:rFonts w:eastAsia="Calibri" w:cs="Arial"/>
          <w:lang w:val="en-US"/>
        </w:rPr>
        <w:t>all the countries in the EU must agree</w:t>
      </w:r>
      <w:r w:rsidR="00AD3269" w:rsidRPr="666356AB">
        <w:rPr>
          <w:rFonts w:eastAsia="Calibri" w:cs="Arial"/>
          <w:lang w:val="en-US"/>
        </w:rPr>
        <w:t xml:space="preserve"> (due to different alphabets and characters)</w:t>
      </w:r>
      <w:r w:rsidR="009C31F5" w:rsidRPr="666356AB">
        <w:rPr>
          <w:rFonts w:eastAsia="Calibri" w:cs="Arial"/>
          <w:lang w:val="en-US"/>
        </w:rPr>
        <w:t>.</w:t>
      </w:r>
    </w:p>
    <w:p w14:paraId="5A62576B" w14:textId="1DFBFE0F" w:rsidR="00080F65" w:rsidRDefault="00080F65" w:rsidP="001310CE">
      <w:pPr>
        <w:pStyle w:val="Paragrafoelenco"/>
        <w:numPr>
          <w:ilvl w:val="0"/>
          <w:numId w:val="112"/>
        </w:numPr>
        <w:rPr>
          <w:rFonts w:eastAsia="Calibri" w:cs="Arial"/>
          <w:lang w:val="en-US"/>
        </w:rPr>
      </w:pPr>
      <w:r w:rsidRPr="666356AB">
        <w:rPr>
          <w:rFonts w:eastAsia="Calibri" w:cs="Arial"/>
          <w:b/>
          <w:bCs/>
          <w:lang w:val="en-US"/>
        </w:rPr>
        <w:t>Syntax</w:t>
      </w:r>
      <w:r w:rsidRPr="666356AB">
        <w:rPr>
          <w:rFonts w:eastAsia="Calibri" w:cs="Arial"/>
          <w:lang w:val="en-US"/>
        </w:rPr>
        <w:t xml:space="preserve"> (possible values)</w:t>
      </w:r>
    </w:p>
    <w:p w14:paraId="3FD4F33B" w14:textId="377EA88C" w:rsidR="00080F65" w:rsidRDefault="00080F65" w:rsidP="001310CE">
      <w:pPr>
        <w:pStyle w:val="Paragrafoelenco"/>
        <w:numPr>
          <w:ilvl w:val="0"/>
          <w:numId w:val="112"/>
        </w:numPr>
        <w:rPr>
          <w:rFonts w:eastAsia="Calibri" w:cs="Arial"/>
          <w:lang w:val="en-US"/>
        </w:rPr>
      </w:pPr>
      <w:r w:rsidRPr="666356AB">
        <w:rPr>
          <w:rFonts w:eastAsia="Calibri" w:cs="Arial"/>
          <w:b/>
          <w:bCs/>
          <w:lang w:val="en-US"/>
        </w:rPr>
        <w:t>Semantics</w:t>
      </w:r>
      <w:r w:rsidRPr="666356AB">
        <w:rPr>
          <w:rFonts w:eastAsia="Calibri" w:cs="Arial"/>
          <w:lang w:val="en-US"/>
        </w:rPr>
        <w:t xml:space="preserve"> e.g., surname</w:t>
      </w:r>
      <w:r w:rsidR="00251240" w:rsidRPr="666356AB">
        <w:rPr>
          <w:rFonts w:eastAsia="Calibri" w:cs="Arial"/>
          <w:lang w:val="en-US"/>
        </w:rPr>
        <w:t xml:space="preserve"> in Italy </w:t>
      </w:r>
      <w:r w:rsidR="00EE34F9" w:rsidRPr="666356AB">
        <w:rPr>
          <w:rFonts w:eastAsia="Calibri" w:cs="Arial"/>
          <w:lang w:val="en-US"/>
        </w:rPr>
        <w:t xml:space="preserve">is just one given by the father but in Island </w:t>
      </w:r>
      <w:r w:rsidR="000C4536" w:rsidRPr="666356AB">
        <w:rPr>
          <w:rFonts w:eastAsia="Calibri" w:cs="Arial"/>
          <w:lang w:val="en-US"/>
        </w:rPr>
        <w:t>there are two surnames, since each person keeps both surname of father and mother and they can decide to use one or the other.</w:t>
      </w:r>
      <w:r w:rsidR="00AB68A4" w:rsidRPr="666356AB">
        <w:rPr>
          <w:rFonts w:eastAsia="Calibri" w:cs="Arial"/>
          <w:lang w:val="en-US"/>
        </w:rPr>
        <w:t xml:space="preserve"> So</w:t>
      </w:r>
      <w:r w:rsidR="005E5BC9" w:rsidRPr="666356AB">
        <w:rPr>
          <w:rFonts w:eastAsia="Calibri" w:cs="Arial"/>
          <w:lang w:val="en-US"/>
        </w:rPr>
        <w:t>,</w:t>
      </w:r>
      <w:r w:rsidR="00AB68A4" w:rsidRPr="666356AB">
        <w:rPr>
          <w:rFonts w:eastAsia="Calibri" w:cs="Arial"/>
          <w:lang w:val="en-US"/>
        </w:rPr>
        <w:t xml:space="preserve"> it is needed to understand the different meaning that even simple things may have in different countries.</w:t>
      </w:r>
    </w:p>
    <w:p w14:paraId="043815D3" w14:textId="56183D15" w:rsidR="00291199" w:rsidRDefault="00291199" w:rsidP="005E5BC9">
      <w:pPr>
        <w:rPr>
          <w:rFonts w:eastAsia="Calibri" w:cs="Arial"/>
          <w:lang w:val="en-US"/>
        </w:rPr>
      </w:pPr>
      <w:r>
        <w:rPr>
          <w:rFonts w:eastAsia="Calibri" w:cs="Arial"/>
          <w:lang w:val="en-US"/>
        </w:rPr>
        <w:t xml:space="preserve">It is possible to use </w:t>
      </w:r>
      <w:r>
        <w:rPr>
          <w:rFonts w:eastAsia="Calibri" w:cs="Arial"/>
          <w:b/>
          <w:bCs/>
          <w:lang w:val="en-US"/>
        </w:rPr>
        <w:t>various authentication credentials</w:t>
      </w:r>
      <w:r>
        <w:rPr>
          <w:rFonts w:eastAsia="Calibri" w:cs="Arial"/>
          <w:lang w:val="en-US"/>
        </w:rPr>
        <w:t xml:space="preserve"> such as </w:t>
      </w:r>
      <w:r w:rsidRPr="000B74C7">
        <w:rPr>
          <w:rFonts w:eastAsia="Calibri" w:cs="Arial"/>
          <w:i/>
          <w:iCs/>
          <w:lang w:val="en-US"/>
        </w:rPr>
        <w:t>reusable password</w:t>
      </w:r>
      <w:r>
        <w:rPr>
          <w:rFonts w:eastAsia="Calibri" w:cs="Arial"/>
          <w:lang w:val="en-US"/>
        </w:rPr>
        <w:t xml:space="preserve">, </w:t>
      </w:r>
      <w:r w:rsidRPr="000B74C7">
        <w:rPr>
          <w:rFonts w:eastAsia="Calibri" w:cs="Arial"/>
          <w:i/>
          <w:iCs/>
          <w:lang w:val="en-US"/>
        </w:rPr>
        <w:t>one-time-password</w:t>
      </w:r>
      <w:r>
        <w:rPr>
          <w:rFonts w:eastAsia="Calibri" w:cs="Arial"/>
          <w:lang w:val="en-US"/>
        </w:rPr>
        <w:t xml:space="preserve">, </w:t>
      </w:r>
      <w:r w:rsidRPr="000B74C7">
        <w:rPr>
          <w:rFonts w:eastAsia="Calibri" w:cs="Arial"/>
          <w:i/>
          <w:iCs/>
          <w:lang w:val="en-US"/>
        </w:rPr>
        <w:t>cellphone</w:t>
      </w:r>
      <w:r>
        <w:rPr>
          <w:rFonts w:eastAsia="Calibri" w:cs="Arial"/>
          <w:lang w:val="en-US"/>
        </w:rPr>
        <w:t xml:space="preserve">, </w:t>
      </w:r>
      <w:r w:rsidRPr="000B74C7">
        <w:rPr>
          <w:rFonts w:eastAsia="Calibri" w:cs="Arial"/>
          <w:i/>
          <w:iCs/>
          <w:lang w:val="en-US"/>
        </w:rPr>
        <w:t>software certificate</w:t>
      </w:r>
      <w:r>
        <w:rPr>
          <w:rFonts w:eastAsia="Calibri" w:cs="Arial"/>
          <w:lang w:val="en-US"/>
        </w:rPr>
        <w:t xml:space="preserve">, </w:t>
      </w:r>
      <w:r w:rsidRPr="000B74C7">
        <w:rPr>
          <w:rFonts w:eastAsia="Calibri" w:cs="Arial"/>
          <w:i/>
          <w:iCs/>
          <w:lang w:val="en-US"/>
        </w:rPr>
        <w:t>smart-card</w:t>
      </w:r>
      <w:r>
        <w:rPr>
          <w:rFonts w:eastAsia="Calibri" w:cs="Arial"/>
          <w:lang w:val="en-US"/>
        </w:rPr>
        <w:t xml:space="preserve"> </w:t>
      </w:r>
      <w:r w:rsidR="000B74C7">
        <w:rPr>
          <w:rFonts w:eastAsia="Calibri" w:cs="Arial"/>
          <w:lang w:val="en-US"/>
        </w:rPr>
        <w:t xml:space="preserve">since the system is technology neutral. The point is that it is used in a transparent way and with </w:t>
      </w:r>
      <w:r w:rsidR="000B74C7">
        <w:rPr>
          <w:rFonts w:eastAsia="Calibri" w:cs="Arial"/>
          <w:b/>
          <w:bCs/>
          <w:lang w:val="en-US"/>
        </w:rPr>
        <w:t xml:space="preserve">legal value </w:t>
      </w:r>
      <w:r w:rsidR="000B74C7">
        <w:rPr>
          <w:rFonts w:eastAsia="Calibri" w:cs="Arial"/>
          <w:lang w:val="en-US"/>
        </w:rPr>
        <w:t>(according to the citizen’s country).</w:t>
      </w:r>
    </w:p>
    <w:p w14:paraId="577FE93E" w14:textId="277CC8CE" w:rsidR="008D6877" w:rsidRDefault="008D6877" w:rsidP="008D6877">
      <w:pPr>
        <w:pStyle w:val="Titolo3"/>
        <w:rPr>
          <w:lang w:val="en-US"/>
        </w:rPr>
      </w:pPr>
      <w:bookmarkStart w:id="279" w:name="_Toc91005664"/>
      <w:r>
        <w:rPr>
          <w:lang w:val="en-US"/>
        </w:rPr>
        <w:t>Adaptive security and privacy protection</w:t>
      </w:r>
      <w:bookmarkEnd w:id="279"/>
    </w:p>
    <w:p w14:paraId="4DF9F58A" w14:textId="532653E6" w:rsidR="008D6877" w:rsidRDefault="008D6877" w:rsidP="008D6877">
      <w:pPr>
        <w:rPr>
          <w:lang w:val="en-US"/>
        </w:rPr>
      </w:pPr>
      <w:r>
        <w:rPr>
          <w:lang w:val="en-US"/>
        </w:rPr>
        <w:t xml:space="preserve">Everything is accepted but each authentication method it is assigned </w:t>
      </w:r>
      <w:r>
        <w:rPr>
          <w:b/>
          <w:bCs/>
          <w:lang w:val="en-US"/>
        </w:rPr>
        <w:t>various authentication levels</w:t>
      </w:r>
      <w:r w:rsidR="00676C91">
        <w:rPr>
          <w:b/>
          <w:bCs/>
          <w:lang w:val="en-US"/>
        </w:rPr>
        <w:t xml:space="preserve"> </w:t>
      </w:r>
      <w:r w:rsidR="00676C91">
        <w:rPr>
          <w:lang w:val="en-US"/>
        </w:rPr>
        <w:t xml:space="preserve">and the authentication level is attributed through the </w:t>
      </w:r>
      <w:r w:rsidR="00676C91" w:rsidRPr="001C3B7B">
        <w:rPr>
          <w:b/>
          <w:bCs/>
          <w:lang w:val="en-US"/>
        </w:rPr>
        <w:t>LOA (Level of Assurance)</w:t>
      </w:r>
      <w:r w:rsidR="00676C91">
        <w:rPr>
          <w:lang w:val="en-US"/>
        </w:rPr>
        <w:t xml:space="preserve"> </w:t>
      </w:r>
      <w:r w:rsidR="001C3B7B">
        <w:rPr>
          <w:lang w:val="en-US"/>
        </w:rPr>
        <w:t xml:space="preserve">which means how much the result (on the authentication method) can be trusted. LOA consists in three different levels: </w:t>
      </w:r>
      <w:r w:rsidR="001C3B7B">
        <w:rPr>
          <w:b/>
          <w:bCs/>
          <w:lang w:val="en-US"/>
        </w:rPr>
        <w:t>substantial, medium, high</w:t>
      </w:r>
      <w:r w:rsidR="001C3B7B">
        <w:rPr>
          <w:lang w:val="en-US"/>
        </w:rPr>
        <w:t>.</w:t>
      </w:r>
      <w:r w:rsidR="009B0E34">
        <w:rPr>
          <w:lang w:val="en-US"/>
        </w:rPr>
        <w:t xml:space="preserve"> This is not only related to the </w:t>
      </w:r>
      <w:r w:rsidR="009B0E34" w:rsidRPr="009B0E34">
        <w:rPr>
          <w:i/>
          <w:iCs/>
          <w:lang w:val="en-US"/>
        </w:rPr>
        <w:t>cryptographic strength of the authentication technique</w:t>
      </w:r>
      <w:r w:rsidR="009B0E34">
        <w:rPr>
          <w:lang w:val="en-US"/>
        </w:rPr>
        <w:t xml:space="preserve">, but also on the </w:t>
      </w:r>
      <w:r w:rsidR="009B0E34" w:rsidRPr="009B0E34">
        <w:rPr>
          <w:i/>
          <w:iCs/>
          <w:lang w:val="en-US"/>
        </w:rPr>
        <w:t>strength of the identification process</w:t>
      </w:r>
      <w:r w:rsidR="009B0E34">
        <w:rPr>
          <w:lang w:val="en-US"/>
        </w:rPr>
        <w:t xml:space="preserve">, because e.g., </w:t>
      </w:r>
      <w:r w:rsidR="00807B5C">
        <w:rPr>
          <w:lang w:val="en-US"/>
        </w:rPr>
        <w:t>a country is using a smart-card with a PKC asymmetric challenge-response which is the strongest authentication, but how</w:t>
      </w:r>
      <w:r w:rsidR="002D5A68">
        <w:rPr>
          <w:lang w:val="en-US"/>
        </w:rPr>
        <w:t xml:space="preserve"> does</w:t>
      </w:r>
      <w:r w:rsidR="00807B5C">
        <w:rPr>
          <w:lang w:val="en-US"/>
        </w:rPr>
        <w:t xml:space="preserve"> the smart-card is given to the </w:t>
      </w:r>
      <w:r w:rsidR="002D5A68">
        <w:rPr>
          <w:lang w:val="en-US"/>
        </w:rPr>
        <w:t>citizen? If there is no identification of the citizen, then it is bad. In the end, the LOA tests both things in order to give a level to the whole procedure.</w:t>
      </w:r>
    </w:p>
    <w:p w14:paraId="02EFC986" w14:textId="5C53CFDA" w:rsidR="002D5A68" w:rsidRDefault="002D5A68" w:rsidP="008D6877">
      <w:pPr>
        <w:rPr>
          <w:lang w:val="en-US"/>
        </w:rPr>
      </w:pPr>
      <w:r>
        <w:rPr>
          <w:lang w:val="en-US"/>
        </w:rPr>
        <w:t>When accessing a service there may be a mismatch (e.g., a service is for transferring money</w:t>
      </w:r>
      <w:r w:rsidR="00066914">
        <w:rPr>
          <w:lang w:val="en-US"/>
        </w:rPr>
        <w:t xml:space="preserve"> so an High LOA is wanted) if the procedure provides a Medium LOA but the service requires an High LOA, so </w:t>
      </w:r>
      <w:r w:rsidR="00066914">
        <w:rPr>
          <w:b/>
          <w:bCs/>
          <w:lang w:val="en-US"/>
        </w:rPr>
        <w:t>authentication may fail</w:t>
      </w:r>
      <w:r w:rsidR="00066914">
        <w:rPr>
          <w:lang w:val="en-US"/>
        </w:rPr>
        <w:t xml:space="preserve">. </w:t>
      </w:r>
    </w:p>
    <w:p w14:paraId="6554FFB4" w14:textId="06D0B871" w:rsidR="00150B23" w:rsidRDefault="00066914" w:rsidP="008D6877">
      <w:pPr>
        <w:rPr>
          <w:lang w:val="en-US"/>
        </w:rPr>
      </w:pPr>
      <w:r>
        <w:rPr>
          <w:lang w:val="en-US"/>
        </w:rPr>
        <w:t xml:space="preserve">For </w:t>
      </w:r>
      <w:r w:rsidRPr="00066914">
        <w:rPr>
          <w:b/>
          <w:bCs/>
          <w:lang w:val="en-US"/>
        </w:rPr>
        <w:t>privacy protection and localization</w:t>
      </w:r>
      <w:r>
        <w:rPr>
          <w:lang w:val="en-US"/>
        </w:rPr>
        <w:t xml:space="preserve">, the user </w:t>
      </w:r>
      <w:r w:rsidR="00304D50">
        <w:rPr>
          <w:lang w:val="en-US"/>
        </w:rPr>
        <w:t xml:space="preserve">talks with its own country and before transferring attributes abroad, it must provide explicit consent for the required attributes. The attributes are managed end-to-end, which means that attributes are transferred from the government </w:t>
      </w:r>
      <w:r w:rsidR="00150B23">
        <w:rPr>
          <w:lang w:val="en-US"/>
        </w:rPr>
        <w:t xml:space="preserve">of a country </w:t>
      </w:r>
      <w:r w:rsidR="00150B23">
        <w:rPr>
          <w:b/>
          <w:bCs/>
          <w:lang w:val="en-US"/>
        </w:rPr>
        <w:t xml:space="preserve">directly </w:t>
      </w:r>
      <w:r w:rsidR="00150B23">
        <w:rPr>
          <w:lang w:val="en-US"/>
        </w:rPr>
        <w:t xml:space="preserve">to the Service Provider in the other country: eIDAS infrastructure itself </w:t>
      </w:r>
      <w:r w:rsidR="00150B23">
        <w:rPr>
          <w:b/>
          <w:bCs/>
          <w:lang w:val="en-US"/>
        </w:rPr>
        <w:t xml:space="preserve">does not store </w:t>
      </w:r>
      <w:r w:rsidR="00150B23">
        <w:rPr>
          <w:lang w:val="en-US"/>
        </w:rPr>
        <w:t xml:space="preserve">any personal data. There is </w:t>
      </w:r>
      <w:r w:rsidR="00150B23">
        <w:rPr>
          <w:b/>
          <w:bCs/>
          <w:lang w:val="en-US"/>
        </w:rPr>
        <w:t>minimal disclosure</w:t>
      </w:r>
      <w:r w:rsidR="00150B23">
        <w:rPr>
          <w:lang w:val="en-US"/>
        </w:rPr>
        <w:t xml:space="preserve">, in the sense that on the contrary to OpenID Connect in which </w:t>
      </w:r>
      <w:r w:rsidR="00EB76AD">
        <w:rPr>
          <w:lang w:val="en-US"/>
        </w:rPr>
        <w:t xml:space="preserve">everything can be requested, in this case it is applied the </w:t>
      </w:r>
      <w:r w:rsidR="00EB76AD" w:rsidRPr="00EB76AD">
        <w:rPr>
          <w:i/>
          <w:iCs/>
          <w:lang w:val="en-US"/>
        </w:rPr>
        <w:t>Need-To-Know principle</w:t>
      </w:r>
      <w:r w:rsidR="00A545D9">
        <w:rPr>
          <w:i/>
          <w:iCs/>
          <w:lang w:val="en-US"/>
        </w:rPr>
        <w:t>,</w:t>
      </w:r>
      <w:r w:rsidR="00EB76AD">
        <w:rPr>
          <w:lang w:val="en-US"/>
        </w:rPr>
        <w:t xml:space="preserve"> </w:t>
      </w:r>
      <w:r w:rsidR="00165298">
        <w:rPr>
          <w:lang w:val="en-US"/>
        </w:rPr>
        <w:t xml:space="preserve">e.g., some services are reserved to people with age major than 18: in this case the </w:t>
      </w:r>
      <w:r w:rsidR="00586792">
        <w:rPr>
          <w:lang w:val="en-US"/>
        </w:rPr>
        <w:t xml:space="preserve">birth date is </w:t>
      </w:r>
      <w:r w:rsidR="00586792" w:rsidRPr="00586792">
        <w:rPr>
          <w:u w:val="single"/>
          <w:lang w:val="en-US"/>
        </w:rPr>
        <w:t>not</w:t>
      </w:r>
      <w:r w:rsidR="00586792">
        <w:rPr>
          <w:lang w:val="en-US"/>
        </w:rPr>
        <w:t xml:space="preserve"> requested, since the service is not interested to that </w:t>
      </w:r>
      <w:r w:rsidR="00A545D9">
        <w:rPr>
          <w:lang w:val="en-US"/>
        </w:rPr>
        <w:t>information</w:t>
      </w:r>
      <w:r w:rsidR="00586792">
        <w:rPr>
          <w:lang w:val="en-US"/>
        </w:rPr>
        <w:t xml:space="preserve"> but the service will ask to the system if the user is above 18</w:t>
      </w:r>
      <w:r w:rsidR="00A545D9">
        <w:rPr>
          <w:lang w:val="en-US"/>
        </w:rPr>
        <w:t xml:space="preserve"> or not. </w:t>
      </w:r>
    </w:p>
    <w:p w14:paraId="760335C2" w14:textId="7BE72590" w:rsidR="00815192" w:rsidRDefault="00815192" w:rsidP="00815192">
      <w:pPr>
        <w:pStyle w:val="Titolo2"/>
        <w:rPr>
          <w:lang w:val="en-US"/>
        </w:rPr>
      </w:pPr>
      <w:bookmarkStart w:id="280" w:name="_Toc91005665"/>
      <w:r w:rsidRPr="666356AB">
        <w:rPr>
          <w:lang w:val="en-US"/>
        </w:rPr>
        <w:t>eIDAS terminology</w:t>
      </w:r>
      <w:bookmarkEnd w:id="280"/>
    </w:p>
    <w:p w14:paraId="1F3C6FBE" w14:textId="7AEB57EF" w:rsidR="00815192" w:rsidRDefault="00815192" w:rsidP="008D6877">
      <w:pPr>
        <w:rPr>
          <w:lang w:val="en-US"/>
        </w:rPr>
      </w:pPr>
      <w:r>
        <w:rPr>
          <w:lang w:val="en-US"/>
        </w:rPr>
        <w:t xml:space="preserve">The </w:t>
      </w:r>
      <w:r w:rsidRPr="00815192">
        <w:rPr>
          <w:b/>
          <w:bCs/>
          <w:lang w:val="en-US"/>
        </w:rPr>
        <w:t>MS</w:t>
      </w:r>
      <w:r>
        <w:rPr>
          <w:lang w:val="en-US"/>
        </w:rPr>
        <w:t xml:space="preserve"> is the </w:t>
      </w:r>
      <w:r w:rsidRPr="00815192">
        <w:rPr>
          <w:b/>
          <w:bCs/>
          <w:lang w:val="en-US"/>
        </w:rPr>
        <w:t>Member State</w:t>
      </w:r>
      <w:r>
        <w:rPr>
          <w:lang w:val="en-US"/>
        </w:rPr>
        <w:t>. It can be:</w:t>
      </w:r>
    </w:p>
    <w:p w14:paraId="6645151D" w14:textId="501F8E20" w:rsidR="00815192" w:rsidRDefault="00815192" w:rsidP="001310CE">
      <w:pPr>
        <w:pStyle w:val="Paragrafoelenco"/>
        <w:numPr>
          <w:ilvl w:val="0"/>
          <w:numId w:val="156"/>
        </w:numPr>
        <w:rPr>
          <w:b/>
          <w:bCs/>
          <w:lang w:val="en-US"/>
        </w:rPr>
      </w:pPr>
      <w:r w:rsidRPr="666356AB">
        <w:rPr>
          <w:b/>
          <w:bCs/>
          <w:lang w:val="en-US"/>
        </w:rPr>
        <w:t>Sending MS</w:t>
      </w:r>
      <w:r w:rsidR="000D1F55" w:rsidRPr="666356AB">
        <w:rPr>
          <w:b/>
          <w:bCs/>
          <w:lang w:val="en-US"/>
        </w:rPr>
        <w:t xml:space="preserve">: </w:t>
      </w:r>
      <w:r w:rsidR="000D1F55" w:rsidRPr="666356AB">
        <w:rPr>
          <w:lang w:val="en-US"/>
        </w:rPr>
        <w:t>it is the MS whose eID scheme is used in the authentication process, and sending authenticated ID</w:t>
      </w:r>
    </w:p>
    <w:p w14:paraId="6A4CCA73" w14:textId="773C4083" w:rsidR="00815192" w:rsidRPr="00815192" w:rsidRDefault="00815192" w:rsidP="001310CE">
      <w:pPr>
        <w:pStyle w:val="Paragrafoelenco"/>
        <w:numPr>
          <w:ilvl w:val="0"/>
          <w:numId w:val="156"/>
        </w:numPr>
        <w:rPr>
          <w:b/>
          <w:bCs/>
          <w:lang w:val="en-US"/>
        </w:rPr>
      </w:pPr>
      <w:r w:rsidRPr="666356AB">
        <w:rPr>
          <w:b/>
          <w:bCs/>
          <w:lang w:val="en-US"/>
        </w:rPr>
        <w:t>Receiving MS</w:t>
      </w:r>
      <w:r w:rsidR="000D1F55" w:rsidRPr="666356AB">
        <w:rPr>
          <w:b/>
          <w:bCs/>
          <w:lang w:val="en-US"/>
        </w:rPr>
        <w:t xml:space="preserve">: </w:t>
      </w:r>
      <w:r w:rsidR="000D1F55" w:rsidRPr="666356AB">
        <w:rPr>
          <w:lang w:val="en-US"/>
        </w:rPr>
        <w:t xml:space="preserve">it is the MS where the RP </w:t>
      </w:r>
      <w:r w:rsidR="00EC194B" w:rsidRPr="666356AB">
        <w:rPr>
          <w:lang w:val="en-US"/>
        </w:rPr>
        <w:t xml:space="preserve">requesting an authentication </w:t>
      </w:r>
      <w:r w:rsidR="000D1F55" w:rsidRPr="666356AB">
        <w:rPr>
          <w:lang w:val="en-US"/>
        </w:rPr>
        <w:t>(service that citizen is trying to access)</w:t>
      </w:r>
      <w:r w:rsidR="00EC194B" w:rsidRPr="666356AB">
        <w:rPr>
          <w:lang w:val="en-US"/>
        </w:rPr>
        <w:t xml:space="preserve"> is established</w:t>
      </w:r>
    </w:p>
    <w:p w14:paraId="3E310E04" w14:textId="2E667A06" w:rsidR="00815192" w:rsidRDefault="00815192" w:rsidP="00815192">
      <w:pPr>
        <w:rPr>
          <w:lang w:val="en-US"/>
        </w:rPr>
      </w:pPr>
      <w:r>
        <w:rPr>
          <w:lang w:val="en-US"/>
        </w:rPr>
        <w:t xml:space="preserve">Then there is an </w:t>
      </w:r>
      <w:r w:rsidRPr="00EC194B">
        <w:rPr>
          <w:b/>
          <w:bCs/>
          <w:lang w:val="en-US"/>
        </w:rPr>
        <w:t>eIDAS-Connector</w:t>
      </w:r>
      <w:r>
        <w:rPr>
          <w:lang w:val="en-US"/>
        </w:rPr>
        <w:t xml:space="preserve">, which is a </w:t>
      </w:r>
      <w:r w:rsidRPr="00EC194B">
        <w:rPr>
          <w:b/>
          <w:bCs/>
          <w:lang w:val="en-US"/>
        </w:rPr>
        <w:t xml:space="preserve">node </w:t>
      </w:r>
      <w:r w:rsidRPr="00EC194B">
        <w:rPr>
          <w:b/>
          <w:bCs/>
          <w:u w:val="single"/>
          <w:lang w:val="en-US"/>
        </w:rPr>
        <w:t>requesting</w:t>
      </w:r>
      <w:r w:rsidRPr="00EC194B">
        <w:rPr>
          <w:b/>
          <w:bCs/>
          <w:lang w:val="en-US"/>
        </w:rPr>
        <w:t xml:space="preserve"> a cross-border authentication</w:t>
      </w:r>
      <w:r>
        <w:rPr>
          <w:lang w:val="en-US"/>
        </w:rPr>
        <w:t xml:space="preserve"> and the </w:t>
      </w:r>
      <w:r w:rsidR="000D1F55" w:rsidRPr="00EC194B">
        <w:rPr>
          <w:b/>
          <w:bCs/>
          <w:lang w:val="en-US"/>
        </w:rPr>
        <w:t>eIDAS-Service</w:t>
      </w:r>
      <w:r w:rsidR="000D1F55">
        <w:rPr>
          <w:lang w:val="en-US"/>
        </w:rPr>
        <w:t xml:space="preserve"> which is a </w:t>
      </w:r>
      <w:r w:rsidR="000D1F55" w:rsidRPr="00EC194B">
        <w:rPr>
          <w:b/>
          <w:bCs/>
          <w:lang w:val="en-US"/>
        </w:rPr>
        <w:t xml:space="preserve">node </w:t>
      </w:r>
      <w:r w:rsidR="000D1F55" w:rsidRPr="00EC194B">
        <w:rPr>
          <w:b/>
          <w:bCs/>
          <w:u w:val="single"/>
          <w:lang w:val="en-US"/>
        </w:rPr>
        <w:t>providing</w:t>
      </w:r>
      <w:r w:rsidR="000D1F55" w:rsidRPr="00EC194B">
        <w:rPr>
          <w:b/>
          <w:bCs/>
          <w:lang w:val="en-US"/>
        </w:rPr>
        <w:t xml:space="preserve"> cross-border authentication</w:t>
      </w:r>
      <w:r w:rsidR="000D1F55">
        <w:rPr>
          <w:lang w:val="en-US"/>
        </w:rPr>
        <w:t>.</w:t>
      </w:r>
      <w:r w:rsidR="00EC194B">
        <w:rPr>
          <w:lang w:val="en-US"/>
        </w:rPr>
        <w:t xml:space="preserve"> Unfortunately, there are two implementations.</w:t>
      </w:r>
    </w:p>
    <w:p w14:paraId="169B356A" w14:textId="122F91BC" w:rsidR="00EC194B" w:rsidRDefault="00CC4E93" w:rsidP="00815192">
      <w:pPr>
        <w:rPr>
          <w:lang w:val="en-US"/>
        </w:rPr>
      </w:pPr>
      <w:r>
        <w:rPr>
          <w:lang w:val="en-US"/>
        </w:rPr>
        <w:t xml:space="preserve">One big country in Europe did not want to agree with the others, so 99% of countries implements the </w:t>
      </w:r>
      <w:r>
        <w:rPr>
          <w:b/>
          <w:bCs/>
          <w:lang w:val="en-US"/>
        </w:rPr>
        <w:t>eIDAS-Proxy-Service</w:t>
      </w:r>
      <w:r w:rsidR="00C77474">
        <w:rPr>
          <w:b/>
          <w:bCs/>
          <w:lang w:val="en-US"/>
        </w:rPr>
        <w:t xml:space="preserve"> </w:t>
      </w:r>
      <w:r w:rsidR="00C77474">
        <w:rPr>
          <w:lang w:val="en-US"/>
        </w:rPr>
        <w:t>(an eIDAS-Service operated by the Sending MS and providing personal identification data)</w:t>
      </w:r>
      <w:r>
        <w:rPr>
          <w:b/>
          <w:bCs/>
          <w:lang w:val="en-US"/>
        </w:rPr>
        <w:t xml:space="preserve"> </w:t>
      </w:r>
      <w:r>
        <w:rPr>
          <w:lang w:val="en-US"/>
        </w:rPr>
        <w:t xml:space="preserve">schema, while one country is implementing it using </w:t>
      </w:r>
      <w:r>
        <w:rPr>
          <w:b/>
          <w:bCs/>
          <w:lang w:val="en-US"/>
        </w:rPr>
        <w:t xml:space="preserve">eIDAS-Middleware-Service </w:t>
      </w:r>
      <w:r w:rsidR="00C77474" w:rsidRPr="00C77474">
        <w:rPr>
          <w:lang w:val="en-US"/>
        </w:rPr>
        <w:t>(</w:t>
      </w:r>
      <w:r w:rsidR="00C77474">
        <w:rPr>
          <w:lang w:val="en-US"/>
        </w:rPr>
        <w:t xml:space="preserve">an eIDAS-Service running Middleware provided by the Sending MS, operated by the Receiving </w:t>
      </w:r>
      <w:r w:rsidR="0095250F">
        <w:rPr>
          <w:lang w:val="en-US"/>
        </w:rPr>
        <w:t>MS,</w:t>
      </w:r>
      <w:r w:rsidR="00C77474">
        <w:rPr>
          <w:lang w:val="en-US"/>
        </w:rPr>
        <w:t xml:space="preserve"> and providing personal identification data</w:t>
      </w:r>
      <w:r w:rsidR="00C77474" w:rsidRPr="00C77474">
        <w:rPr>
          <w:lang w:val="en-US"/>
        </w:rPr>
        <w:t>)</w:t>
      </w:r>
      <w:r w:rsidR="00C77474">
        <w:rPr>
          <w:b/>
          <w:bCs/>
          <w:lang w:val="en-US"/>
        </w:rPr>
        <w:t xml:space="preserve"> </w:t>
      </w:r>
      <w:r>
        <w:rPr>
          <w:lang w:val="en-US"/>
        </w:rPr>
        <w:t>schema.</w:t>
      </w:r>
    </w:p>
    <w:p w14:paraId="0D9E064E" w14:textId="28070647" w:rsidR="00CC4E93" w:rsidRDefault="0095250F" w:rsidP="0095250F">
      <w:pPr>
        <w:pStyle w:val="Titolo2"/>
        <w:rPr>
          <w:lang w:val="en-US"/>
        </w:rPr>
      </w:pPr>
      <w:bookmarkStart w:id="281" w:name="_Toc91005666"/>
      <w:r w:rsidRPr="666356AB">
        <w:rPr>
          <w:lang w:val="en-US"/>
        </w:rPr>
        <w:t>The eIDAS infrastructure</w:t>
      </w:r>
      <w:bookmarkEnd w:id="281"/>
    </w:p>
    <w:p w14:paraId="3DF1FC6A" w14:textId="476D8BC4" w:rsidR="0095250F" w:rsidRDefault="001414D5" w:rsidP="00815192">
      <w:pPr>
        <w:rPr>
          <w:lang w:val="en-US"/>
        </w:rPr>
      </w:pPr>
      <w:r w:rsidRPr="001414D5">
        <w:rPr>
          <w:noProof/>
          <w:lang w:val="en-US"/>
        </w:rPr>
        <w:drawing>
          <wp:anchor distT="0" distB="0" distL="114300" distR="114300" simplePos="0" relativeHeight="251698688" behindDoc="0" locked="0" layoutInCell="1" allowOverlap="1" wp14:anchorId="50AEEA21" wp14:editId="28225DF6">
            <wp:simplePos x="0" y="0"/>
            <wp:positionH relativeFrom="margin">
              <wp:align>right</wp:align>
            </wp:positionH>
            <wp:positionV relativeFrom="paragraph">
              <wp:posOffset>12700</wp:posOffset>
            </wp:positionV>
            <wp:extent cx="3856355" cy="2225040"/>
            <wp:effectExtent l="0" t="0" r="0" b="381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856355" cy="222504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Imagine to be an Italian citizen with SPID identity that </w:t>
      </w:r>
      <w:r w:rsidR="00F445B7">
        <w:rPr>
          <w:lang w:val="en-US"/>
        </w:rPr>
        <w:t>needs to</w:t>
      </w:r>
      <w:r>
        <w:rPr>
          <w:lang w:val="en-US"/>
        </w:rPr>
        <w:t xml:space="preserve"> access a SP in Sweden. The </w:t>
      </w:r>
      <w:r w:rsidRPr="00F445B7">
        <w:rPr>
          <w:b/>
          <w:bCs/>
          <w:lang w:val="en-US"/>
        </w:rPr>
        <w:t>SP</w:t>
      </w:r>
      <w:r>
        <w:rPr>
          <w:lang w:val="en-US"/>
        </w:rPr>
        <w:t xml:space="preserve"> will ask to the citizen to choose between the Swedish identifier or eIDAS for authentication. The citizen will of course choose eIDAS, so it will be </w:t>
      </w:r>
      <w:r w:rsidRPr="00F445B7">
        <w:rPr>
          <w:b/>
          <w:bCs/>
          <w:lang w:val="en-US"/>
        </w:rPr>
        <w:t>redirected</w:t>
      </w:r>
      <w:r>
        <w:rPr>
          <w:lang w:val="en-US"/>
        </w:rPr>
        <w:t xml:space="preserve"> to the </w:t>
      </w:r>
      <w:r w:rsidRPr="00F445B7">
        <w:rPr>
          <w:b/>
          <w:bCs/>
          <w:lang w:val="en-US"/>
        </w:rPr>
        <w:t>Swedish eIDAS Connector</w:t>
      </w:r>
      <w:r>
        <w:rPr>
          <w:lang w:val="en-US"/>
        </w:rPr>
        <w:t xml:space="preserve"> (which connects that country to the rest of the infrastructure). It will ask to select the country of </w:t>
      </w:r>
      <w:r w:rsidR="005130A2">
        <w:rPr>
          <w:lang w:val="en-US"/>
        </w:rPr>
        <w:t>the citizen</w:t>
      </w:r>
      <w:r w:rsidR="00F445B7">
        <w:rPr>
          <w:lang w:val="en-US"/>
        </w:rPr>
        <w:t xml:space="preserve"> and will then </w:t>
      </w:r>
      <w:r w:rsidR="00F445B7" w:rsidRPr="00F445B7">
        <w:rPr>
          <w:b/>
          <w:bCs/>
          <w:lang w:val="en-US"/>
        </w:rPr>
        <w:t>redirect</w:t>
      </w:r>
      <w:r w:rsidR="00F445B7">
        <w:rPr>
          <w:lang w:val="en-US"/>
        </w:rPr>
        <w:t xml:space="preserve"> to the </w:t>
      </w:r>
      <w:r w:rsidR="00F445B7" w:rsidRPr="00F445B7">
        <w:rPr>
          <w:b/>
          <w:bCs/>
          <w:lang w:val="en-US"/>
        </w:rPr>
        <w:t>Italian eIDAS Service</w:t>
      </w:r>
      <w:r w:rsidR="00F445B7">
        <w:rPr>
          <w:lang w:val="en-US"/>
        </w:rPr>
        <w:t xml:space="preserve"> which is implemented as a </w:t>
      </w:r>
      <w:r w:rsidR="00F445B7" w:rsidRPr="00F445B7">
        <w:rPr>
          <w:b/>
          <w:bCs/>
          <w:lang w:val="en-US"/>
        </w:rPr>
        <w:t>proxy</w:t>
      </w:r>
      <w:r w:rsidR="00F445B7">
        <w:rPr>
          <w:lang w:val="en-US"/>
        </w:rPr>
        <w:t>. At this point</w:t>
      </w:r>
      <w:r w:rsidR="009F40B3">
        <w:rPr>
          <w:lang w:val="en-US"/>
        </w:rPr>
        <w:t xml:space="preserve"> the proxy will provide to the citizen all the information that Sweden requested (name, surname, date of birth) and will ask for </w:t>
      </w:r>
      <w:r w:rsidR="003577E5">
        <w:rPr>
          <w:lang w:val="en-US"/>
        </w:rPr>
        <w:t xml:space="preserve">a </w:t>
      </w:r>
      <w:r w:rsidR="003577E5" w:rsidRPr="003577E5">
        <w:rPr>
          <w:b/>
          <w:bCs/>
          <w:lang w:val="en-US"/>
        </w:rPr>
        <w:t xml:space="preserve">preliminary </w:t>
      </w:r>
      <w:r w:rsidR="009F40B3" w:rsidRPr="003577E5">
        <w:rPr>
          <w:b/>
          <w:bCs/>
          <w:lang w:val="en-US"/>
        </w:rPr>
        <w:t>consent</w:t>
      </w:r>
      <w:r w:rsidR="003577E5">
        <w:rPr>
          <w:lang w:val="en-US"/>
        </w:rPr>
        <w:t xml:space="preserve"> (otherwise the process will stop). Then, since </w:t>
      </w:r>
      <w:r w:rsidR="00FA7D6D">
        <w:rPr>
          <w:lang w:val="en-US"/>
        </w:rPr>
        <w:t xml:space="preserve">in Italy there are different systems for identity (SPID, but with many providers such as Poste Italiane and it could be possible to use the electronic identity card) the citizen must choose which electronic identifier (e-ID) to use. In this way the citizen will be redirected to that specific provider, which has got the identity and the attributes (IDP + AP). At this point, the authentication will be performed according to the system selected and there will be a </w:t>
      </w:r>
      <w:r w:rsidR="00FA7D6D">
        <w:rPr>
          <w:b/>
          <w:bCs/>
          <w:lang w:val="en-US"/>
        </w:rPr>
        <w:t xml:space="preserve">final consent </w:t>
      </w:r>
      <w:r w:rsidR="00B7031F">
        <w:rPr>
          <w:lang w:val="en-US"/>
        </w:rPr>
        <w:t>to transfer abroad the specified information (again name=”Antonio”, surname=”Lioy”, etc.).</w:t>
      </w:r>
    </w:p>
    <w:p w14:paraId="4188BEC9" w14:textId="31531EB3" w:rsidR="003F4A52" w:rsidRDefault="00F930D6" w:rsidP="00F930D6">
      <w:pPr>
        <w:pStyle w:val="Titolo3"/>
        <w:rPr>
          <w:lang w:val="en-US"/>
        </w:rPr>
      </w:pPr>
      <w:bookmarkStart w:id="282" w:name="_Toc91005667"/>
      <w:r>
        <w:rPr>
          <w:lang w:val="en-US"/>
        </w:rPr>
        <w:t>Some services eIDAS-enabled</w:t>
      </w:r>
      <w:bookmarkEnd w:id="282"/>
    </w:p>
    <w:p w14:paraId="56263935" w14:textId="0AFA7511" w:rsidR="00F930D6" w:rsidRPr="00FA176D" w:rsidRDefault="00F930D6" w:rsidP="001310CE">
      <w:pPr>
        <w:pStyle w:val="Paragrafoelenco"/>
        <w:numPr>
          <w:ilvl w:val="0"/>
          <w:numId w:val="142"/>
        </w:numPr>
        <w:rPr>
          <w:b/>
          <w:bCs/>
          <w:lang w:val="en-US"/>
        </w:rPr>
      </w:pPr>
      <w:r w:rsidRPr="666356AB">
        <w:rPr>
          <w:b/>
          <w:bCs/>
          <w:lang w:val="en-US"/>
        </w:rPr>
        <w:t>L1 (LoA substantial)</w:t>
      </w:r>
    </w:p>
    <w:p w14:paraId="03FF84A1" w14:textId="325B8E6B" w:rsidR="00F930D6" w:rsidRPr="00D64BC8" w:rsidRDefault="00F930D6" w:rsidP="001310CE">
      <w:pPr>
        <w:pStyle w:val="Paragrafoelenco"/>
        <w:numPr>
          <w:ilvl w:val="1"/>
          <w:numId w:val="142"/>
        </w:numPr>
        <w:rPr>
          <w:lang w:val="fr-FR"/>
        </w:rPr>
      </w:pPr>
      <w:r w:rsidRPr="00D64BC8">
        <w:rPr>
          <w:lang w:val="fr-FR"/>
        </w:rPr>
        <w:t xml:space="preserve">(EU) </w:t>
      </w:r>
      <w:hyperlink r:id="rId134">
        <w:r w:rsidRPr="00D64BC8">
          <w:rPr>
            <w:rStyle w:val="Collegamentoipertestuale"/>
            <w:lang w:val="fr-FR"/>
          </w:rPr>
          <w:t>https://europa.eu/europass/en</w:t>
        </w:r>
      </w:hyperlink>
    </w:p>
    <w:p w14:paraId="29324F26" w14:textId="1919DA59" w:rsidR="00507E59" w:rsidRPr="00507E59" w:rsidRDefault="00507E59" w:rsidP="001310CE">
      <w:pPr>
        <w:pStyle w:val="Paragrafoelenco"/>
        <w:numPr>
          <w:ilvl w:val="1"/>
          <w:numId w:val="142"/>
        </w:numPr>
        <w:rPr>
          <w:lang w:val="en-US"/>
        </w:rPr>
      </w:pPr>
      <w:r w:rsidRPr="666356AB">
        <w:rPr>
          <w:lang w:val="en-US"/>
        </w:rPr>
        <w:t>Authentication to europass, to create a European CV. It is possible to use SPID or whatever else, even at the lowest level (e.g., username and password)</w:t>
      </w:r>
    </w:p>
    <w:p w14:paraId="723FC02F" w14:textId="16AED82E" w:rsidR="00F930D6" w:rsidRPr="00FA176D" w:rsidRDefault="00FA176D" w:rsidP="001310CE">
      <w:pPr>
        <w:pStyle w:val="Paragrafoelenco"/>
        <w:numPr>
          <w:ilvl w:val="0"/>
          <w:numId w:val="142"/>
        </w:numPr>
        <w:rPr>
          <w:b/>
          <w:bCs/>
          <w:lang w:val="en-US"/>
        </w:rPr>
      </w:pPr>
      <w:r w:rsidRPr="666356AB">
        <w:rPr>
          <w:b/>
          <w:bCs/>
          <w:lang w:val="en-US"/>
        </w:rPr>
        <w:t>At least L2 (LoA medium)</w:t>
      </w:r>
    </w:p>
    <w:p w14:paraId="453D62F4" w14:textId="5252B4C6" w:rsidR="00507E59" w:rsidRPr="006B0613" w:rsidRDefault="00FA176D" w:rsidP="001310CE">
      <w:pPr>
        <w:pStyle w:val="Paragrafoelenco"/>
        <w:numPr>
          <w:ilvl w:val="1"/>
          <w:numId w:val="142"/>
        </w:numPr>
        <w:jc w:val="left"/>
        <w:rPr>
          <w:lang w:val="en-US"/>
        </w:rPr>
      </w:pPr>
      <w:r w:rsidRPr="666356AB">
        <w:rPr>
          <w:lang w:val="en-US"/>
        </w:rPr>
        <w:t xml:space="preserve">(Belgium, tax) </w:t>
      </w:r>
      <w:hyperlink r:id="rId135">
        <w:r w:rsidRPr="666356AB">
          <w:rPr>
            <w:rStyle w:val="Collegamentoipertestuale"/>
            <w:lang w:val="en-US"/>
          </w:rPr>
          <w:t>https://finance.belgium.be/en/about_fps/structure_and_services/general_administrations/taxation</w:t>
        </w:r>
      </w:hyperlink>
    </w:p>
    <w:p w14:paraId="44CB7F42" w14:textId="042F95FA" w:rsidR="00FA176D" w:rsidRDefault="00FA176D" w:rsidP="001310CE">
      <w:pPr>
        <w:pStyle w:val="Paragrafoelenco"/>
        <w:numPr>
          <w:ilvl w:val="1"/>
          <w:numId w:val="142"/>
        </w:numPr>
        <w:rPr>
          <w:lang w:val="en-US"/>
        </w:rPr>
      </w:pPr>
      <w:r w:rsidRPr="666356AB">
        <w:rPr>
          <w:lang w:val="en-US"/>
        </w:rPr>
        <w:t xml:space="preserve">(Sweden, tax) </w:t>
      </w:r>
      <w:hyperlink r:id="rId136">
        <w:r w:rsidRPr="666356AB">
          <w:rPr>
            <w:rStyle w:val="Collegamentoipertestuale"/>
            <w:lang w:val="en-US"/>
          </w:rPr>
          <w:t>https://skatteverket.se</w:t>
        </w:r>
      </w:hyperlink>
    </w:p>
    <w:p w14:paraId="4AA63447" w14:textId="45C53A4E" w:rsidR="006B0613" w:rsidRPr="00FA176D" w:rsidRDefault="006B0613" w:rsidP="001310CE">
      <w:pPr>
        <w:pStyle w:val="Paragrafoelenco"/>
        <w:numPr>
          <w:ilvl w:val="1"/>
          <w:numId w:val="142"/>
        </w:numPr>
        <w:rPr>
          <w:lang w:val="en-US"/>
        </w:rPr>
      </w:pPr>
      <w:r w:rsidRPr="666356AB">
        <w:rPr>
          <w:lang w:val="en-US"/>
        </w:rPr>
        <w:t>To access Belgium/Sweden tax service it is needed a LoA medium</w:t>
      </w:r>
    </w:p>
    <w:p w14:paraId="1B6904AE" w14:textId="0A159B80" w:rsidR="00FA176D" w:rsidRPr="00F874E5" w:rsidRDefault="00FA176D" w:rsidP="001310CE">
      <w:pPr>
        <w:pStyle w:val="Paragrafoelenco"/>
        <w:numPr>
          <w:ilvl w:val="0"/>
          <w:numId w:val="142"/>
        </w:numPr>
        <w:rPr>
          <w:b/>
          <w:bCs/>
          <w:lang w:val="en-US"/>
        </w:rPr>
      </w:pPr>
      <w:r w:rsidRPr="666356AB">
        <w:rPr>
          <w:b/>
          <w:bCs/>
          <w:lang w:val="en-US"/>
        </w:rPr>
        <w:t>At least L3 (LoA high)</w:t>
      </w:r>
    </w:p>
    <w:p w14:paraId="322B942B" w14:textId="4CEA0F92" w:rsidR="00FA176D" w:rsidRDefault="00FA176D" w:rsidP="001310CE">
      <w:pPr>
        <w:pStyle w:val="Paragrafoelenco"/>
        <w:numPr>
          <w:ilvl w:val="1"/>
          <w:numId w:val="142"/>
        </w:numPr>
        <w:rPr>
          <w:lang w:val="en-US"/>
        </w:rPr>
      </w:pPr>
      <w:r w:rsidRPr="666356AB">
        <w:rPr>
          <w:lang w:val="en-US"/>
        </w:rPr>
        <w:t xml:space="preserve">(Austria, something) </w:t>
      </w:r>
      <w:hyperlink r:id="rId137">
        <w:r w:rsidRPr="666356AB">
          <w:rPr>
            <w:rStyle w:val="Collegamentoipertestuale"/>
            <w:lang w:val="en-US"/>
          </w:rPr>
          <w:t>https://www.oesterreich.gv.at/</w:t>
        </w:r>
      </w:hyperlink>
      <w:r w:rsidRPr="666356AB">
        <w:rPr>
          <w:lang w:val="en-US"/>
        </w:rPr>
        <w:t xml:space="preserve"> </w:t>
      </w:r>
    </w:p>
    <w:p w14:paraId="2488D6BE" w14:textId="111F8B91" w:rsidR="00F874E5" w:rsidRPr="00FA176D" w:rsidRDefault="00F874E5" w:rsidP="001310CE">
      <w:pPr>
        <w:pStyle w:val="Paragrafoelenco"/>
        <w:numPr>
          <w:ilvl w:val="1"/>
          <w:numId w:val="142"/>
        </w:numPr>
        <w:rPr>
          <w:lang w:val="en-US"/>
        </w:rPr>
      </w:pPr>
      <w:r w:rsidRPr="666356AB">
        <w:rPr>
          <w:lang w:val="en-US"/>
        </w:rPr>
        <w:t>This unknown service is accessible only through a LoA high</w:t>
      </w:r>
    </w:p>
    <w:p w14:paraId="27825084" w14:textId="77777777" w:rsidR="00FF3232" w:rsidRDefault="00FF3232">
      <w:pPr>
        <w:jc w:val="left"/>
        <w:rPr>
          <w:rFonts w:eastAsiaTheme="majorEastAsia" w:cstheme="majorBidi"/>
          <w:b/>
          <w:color w:val="000000" w:themeColor="text1"/>
          <w:sz w:val="26"/>
          <w:szCs w:val="26"/>
          <w:lang w:val="en-US"/>
        </w:rPr>
      </w:pPr>
      <w:r>
        <w:rPr>
          <w:lang w:val="en-US"/>
        </w:rPr>
        <w:br w:type="page"/>
      </w:r>
    </w:p>
    <w:p w14:paraId="12A6AFDE" w14:textId="46EDAFE9" w:rsidR="003F4A52" w:rsidRDefault="003F4A52" w:rsidP="00BC163E">
      <w:pPr>
        <w:pStyle w:val="Titolo2"/>
        <w:rPr>
          <w:lang w:val="en-US"/>
        </w:rPr>
      </w:pPr>
      <w:bookmarkStart w:id="283" w:name="_Toc91005668"/>
      <w:r w:rsidRPr="666356AB">
        <w:rPr>
          <w:lang w:val="en-US"/>
        </w:rPr>
        <w:t>eIDAS technical specifications</w:t>
      </w:r>
      <w:bookmarkEnd w:id="283"/>
    </w:p>
    <w:p w14:paraId="60784E37" w14:textId="047D709E" w:rsidR="002C1D6C" w:rsidRDefault="00167DC3" w:rsidP="00815192">
      <w:pPr>
        <w:rPr>
          <w:lang w:val="en-US"/>
        </w:rPr>
      </w:pPr>
      <w:r>
        <w:rPr>
          <w:lang w:val="en-US"/>
        </w:rPr>
        <w:t>Technical specifications are evolving over the time</w:t>
      </w:r>
      <w:r w:rsidR="00390254">
        <w:rPr>
          <w:lang w:val="en-US"/>
        </w:rPr>
        <w:t xml:space="preserve">: </w:t>
      </w:r>
      <w:r w:rsidR="004A20CC">
        <w:rPr>
          <w:lang w:val="en-US"/>
        </w:rPr>
        <w:t>Version 1.0 (26/01/2016)</w:t>
      </w:r>
      <w:r w:rsidR="00390254">
        <w:rPr>
          <w:lang w:val="en-US"/>
        </w:rPr>
        <w:t xml:space="preserve">, </w:t>
      </w:r>
      <w:r w:rsidR="004A20CC">
        <w:rPr>
          <w:lang w:val="en-US"/>
        </w:rPr>
        <w:t>1.1 (16/12/2016</w:t>
      </w:r>
      <w:r w:rsidR="00390254">
        <w:rPr>
          <w:lang w:val="en-US"/>
        </w:rPr>
        <w:t xml:space="preserve">), </w:t>
      </w:r>
      <w:r w:rsidR="004A20CC">
        <w:rPr>
          <w:lang w:val="en-US"/>
        </w:rPr>
        <w:t>Version 1.2 (27/09/2019)</w:t>
      </w:r>
      <w:r w:rsidR="00390254">
        <w:rPr>
          <w:lang w:val="en-US"/>
        </w:rPr>
        <w:t>. They are all p</w:t>
      </w:r>
      <w:r w:rsidR="002C1D6C">
        <w:rPr>
          <w:lang w:val="en-US"/>
        </w:rPr>
        <w:t xml:space="preserve">ublicly available </w:t>
      </w:r>
      <w:r w:rsidR="00390254">
        <w:rPr>
          <w:lang w:val="en-US"/>
        </w:rPr>
        <w:t>on the European website.</w:t>
      </w:r>
      <w:r w:rsidR="001177ED">
        <w:rPr>
          <w:lang w:val="en-US"/>
        </w:rPr>
        <w:t xml:space="preserve"> The protocol is b</w:t>
      </w:r>
      <w:r w:rsidR="002C1D6C">
        <w:rPr>
          <w:lang w:val="en-US"/>
        </w:rPr>
        <w:t>ased on STORK1</w:t>
      </w:r>
      <w:r w:rsidR="001177ED">
        <w:rPr>
          <w:lang w:val="en-US"/>
        </w:rPr>
        <w:t xml:space="preserve"> and then STORK2, that are developed and tested infrastructure and finally after STARK2 everything was adopted as the official eIDAS Infrastructure. It is similar, but not compatible, e.g., in the real implementation it has been added the </w:t>
      </w:r>
      <w:r w:rsidR="001177ED">
        <w:rPr>
          <w:i/>
          <w:iCs/>
          <w:lang w:val="en-US"/>
        </w:rPr>
        <w:t xml:space="preserve">encryption of authentication response </w:t>
      </w:r>
      <w:r w:rsidR="001177ED">
        <w:rPr>
          <w:lang w:val="en-US"/>
        </w:rPr>
        <w:t xml:space="preserve">to </w:t>
      </w:r>
      <w:r w:rsidR="000E0224">
        <w:rPr>
          <w:lang w:val="en-US"/>
        </w:rPr>
        <w:t xml:space="preserve">guarantee privacy against network sniffing. It covers, but </w:t>
      </w:r>
      <w:r w:rsidR="002C1D6C">
        <w:rPr>
          <w:lang w:val="en-US"/>
        </w:rPr>
        <w:t>only for the international part, i.e., MS-to-MS</w:t>
      </w:r>
      <w:r w:rsidR="00FB1EA8">
        <w:rPr>
          <w:lang w:val="en-US"/>
        </w:rPr>
        <w:t>.</w:t>
      </w:r>
      <w:r w:rsidR="00FF3232">
        <w:rPr>
          <w:lang w:val="en-US"/>
        </w:rPr>
        <w:t xml:space="preserve"> </w:t>
      </w:r>
      <w:r w:rsidR="00FB1EA8">
        <w:rPr>
          <w:lang w:val="en-US"/>
        </w:rPr>
        <w:t>L</w:t>
      </w:r>
      <w:r w:rsidR="00FF3232">
        <w:rPr>
          <w:lang w:val="en-US"/>
        </w:rPr>
        <w:t>ooking the previous picture</w:t>
      </w:r>
      <w:r w:rsidR="00FB1EA8">
        <w:rPr>
          <w:lang w:val="en-US"/>
        </w:rPr>
        <w:t>,</w:t>
      </w:r>
      <w:r w:rsidR="00FF3232">
        <w:rPr>
          <w:lang w:val="en-US"/>
        </w:rPr>
        <w:t xml:space="preserve"> </w:t>
      </w:r>
      <w:r w:rsidR="00FB1EA8">
        <w:rPr>
          <w:lang w:val="en-US"/>
        </w:rPr>
        <w:t>eIDAS in the</w:t>
      </w:r>
      <w:r w:rsidR="00FF3232">
        <w:rPr>
          <w:lang w:val="en-US"/>
        </w:rPr>
        <w:t xml:space="preserve"> part 3</w:t>
      </w:r>
      <w:r w:rsidR="00792A81">
        <w:rPr>
          <w:lang w:val="en-US"/>
        </w:rPr>
        <w:t xml:space="preserve"> (Connector exiting from one country and the proxy accepting request from the other country). Specification </w:t>
      </w:r>
      <w:r w:rsidR="00282115">
        <w:rPr>
          <w:lang w:val="en-US"/>
        </w:rPr>
        <w:t>is</w:t>
      </w:r>
      <w:r w:rsidR="00792A81">
        <w:rPr>
          <w:lang w:val="en-US"/>
        </w:rPr>
        <w:t xml:space="preserve"> only for this part</w:t>
      </w:r>
      <w:r w:rsidR="00282115">
        <w:rPr>
          <w:lang w:val="en-US"/>
        </w:rPr>
        <w:t xml:space="preserve"> (how SPID works in Italy it is decided by Italian Government, …). eIDAS is end-to-end conceptually, in the sense that the response will directly </w:t>
      </w:r>
      <w:r w:rsidR="00863C15">
        <w:rPr>
          <w:lang w:val="en-US"/>
        </w:rPr>
        <w:t>transfer</w:t>
      </w:r>
      <w:r w:rsidR="00282115">
        <w:rPr>
          <w:lang w:val="en-US"/>
        </w:rPr>
        <w:t xml:space="preserve"> to the SP </w:t>
      </w:r>
      <w:r w:rsidR="00863C15">
        <w:rPr>
          <w:lang w:val="en-US"/>
        </w:rPr>
        <w:t>but as a protocol, it is only for connecting the end-points at the borders of the various countries. It covers, only for the international part,</w:t>
      </w:r>
      <w:r w:rsidR="00B97726">
        <w:rPr>
          <w:lang w:val="en-US"/>
        </w:rPr>
        <w:t xml:space="preserve"> th</w:t>
      </w:r>
      <w:r w:rsidR="00FF3232">
        <w:rPr>
          <w:lang w:val="en-US"/>
        </w:rPr>
        <w:t>e:</w:t>
      </w:r>
    </w:p>
    <w:p w14:paraId="22908DF2" w14:textId="46320D72" w:rsidR="002C1D6C" w:rsidRPr="00863C15" w:rsidRDefault="002C1D6C" w:rsidP="001310CE">
      <w:pPr>
        <w:pStyle w:val="Paragrafoelenco"/>
        <w:numPr>
          <w:ilvl w:val="0"/>
          <w:numId w:val="189"/>
        </w:numPr>
        <w:rPr>
          <w:b/>
          <w:bCs/>
          <w:lang w:val="en-US"/>
        </w:rPr>
      </w:pPr>
      <w:r w:rsidRPr="666356AB">
        <w:rPr>
          <w:b/>
          <w:bCs/>
          <w:lang w:val="en-US"/>
        </w:rPr>
        <w:t>Interoperability architecture</w:t>
      </w:r>
    </w:p>
    <w:p w14:paraId="291685A4" w14:textId="5322D0E9" w:rsidR="002C1D6C" w:rsidRPr="00863C15" w:rsidRDefault="002C1D6C" w:rsidP="001310CE">
      <w:pPr>
        <w:pStyle w:val="Paragrafoelenco"/>
        <w:numPr>
          <w:ilvl w:val="0"/>
          <w:numId w:val="189"/>
        </w:numPr>
        <w:rPr>
          <w:b/>
          <w:bCs/>
          <w:lang w:val="en-US"/>
        </w:rPr>
      </w:pPr>
      <w:r w:rsidRPr="666356AB">
        <w:rPr>
          <w:b/>
          <w:bCs/>
          <w:lang w:val="en-US"/>
        </w:rPr>
        <w:t>SAML message format</w:t>
      </w:r>
    </w:p>
    <w:p w14:paraId="3B2699DA" w14:textId="7DF36650" w:rsidR="002C1D6C" w:rsidRPr="00863C15" w:rsidRDefault="002C1D6C" w:rsidP="001310CE">
      <w:pPr>
        <w:pStyle w:val="Paragrafoelenco"/>
        <w:numPr>
          <w:ilvl w:val="0"/>
          <w:numId w:val="189"/>
        </w:numPr>
        <w:rPr>
          <w:b/>
          <w:bCs/>
          <w:lang w:val="en-US"/>
        </w:rPr>
      </w:pPr>
      <w:r w:rsidRPr="666356AB">
        <w:rPr>
          <w:b/>
          <w:bCs/>
          <w:lang w:val="en-US"/>
        </w:rPr>
        <w:t>SAML attribute profiles</w:t>
      </w:r>
    </w:p>
    <w:p w14:paraId="5CD2150C" w14:textId="4D7D2E27" w:rsidR="00FB1EA8" w:rsidRPr="00863C15" w:rsidRDefault="002C1D6C" w:rsidP="001310CE">
      <w:pPr>
        <w:pStyle w:val="Paragrafoelenco"/>
        <w:numPr>
          <w:ilvl w:val="0"/>
          <w:numId w:val="189"/>
        </w:numPr>
        <w:rPr>
          <w:b/>
          <w:bCs/>
          <w:lang w:val="en-US"/>
        </w:rPr>
      </w:pPr>
      <w:r w:rsidRPr="666356AB">
        <w:rPr>
          <w:b/>
          <w:bCs/>
          <w:lang w:val="en-US"/>
        </w:rPr>
        <w:t>Cryptographic requirements</w:t>
      </w:r>
    </w:p>
    <w:p w14:paraId="6A8E311D" w14:textId="304A4AAE" w:rsidR="002C1D6C" w:rsidRDefault="00863C15" w:rsidP="00815192">
      <w:pPr>
        <w:rPr>
          <w:lang w:val="en-US"/>
        </w:rPr>
      </w:pPr>
      <w:r>
        <w:rPr>
          <w:lang w:val="en-US"/>
        </w:rPr>
        <w:t xml:space="preserve">Every country must support </w:t>
      </w:r>
      <w:r w:rsidR="00447F99">
        <w:rPr>
          <w:lang w:val="en-US"/>
        </w:rPr>
        <w:t>a minimal data-set</w:t>
      </w:r>
      <w:r>
        <w:rPr>
          <w:lang w:val="en-US"/>
        </w:rPr>
        <w:t>. It must</w:t>
      </w:r>
      <w:r w:rsidR="00447F99">
        <w:rPr>
          <w:lang w:val="en-US"/>
        </w:rPr>
        <w:t xml:space="preserve"> be supported by any eIDAS node for cross-border authentication</w:t>
      </w:r>
      <w:r>
        <w:rPr>
          <w:lang w:val="en-US"/>
        </w:rPr>
        <w:t>:</w:t>
      </w:r>
    </w:p>
    <w:p w14:paraId="2D542B24" w14:textId="37E74C84" w:rsidR="00447F99" w:rsidRPr="00863C15" w:rsidRDefault="00447F99" w:rsidP="001310CE">
      <w:pPr>
        <w:pStyle w:val="Paragrafoelenco"/>
        <w:numPr>
          <w:ilvl w:val="0"/>
          <w:numId w:val="132"/>
        </w:numPr>
        <w:rPr>
          <w:b/>
          <w:bCs/>
          <w:lang w:val="en-US"/>
        </w:rPr>
      </w:pPr>
      <w:r w:rsidRPr="666356AB">
        <w:rPr>
          <w:b/>
          <w:bCs/>
          <w:lang w:val="en-US"/>
        </w:rPr>
        <w:t>8 attributes for natural persons</w:t>
      </w:r>
    </w:p>
    <w:p w14:paraId="2971889E" w14:textId="581AAE75" w:rsidR="00447F99" w:rsidRPr="00863C15" w:rsidRDefault="00447F99" w:rsidP="001310CE">
      <w:pPr>
        <w:pStyle w:val="Paragrafoelenco"/>
        <w:numPr>
          <w:ilvl w:val="1"/>
          <w:numId w:val="132"/>
        </w:numPr>
        <w:rPr>
          <w:lang w:val="en-US"/>
        </w:rPr>
      </w:pPr>
      <w:r w:rsidRPr="666356AB">
        <w:rPr>
          <w:lang w:val="en-US"/>
        </w:rPr>
        <w:t xml:space="preserve">(mandatory) </w:t>
      </w:r>
      <w:r w:rsidRPr="666356AB">
        <w:rPr>
          <w:i/>
          <w:iCs/>
          <w:lang w:val="en-US"/>
        </w:rPr>
        <w:t>PersonIdentifier, FirstName, FamilyName, DateOfBirth</w:t>
      </w:r>
    </w:p>
    <w:p w14:paraId="2823E4A3" w14:textId="1AFD7A7E" w:rsidR="00447F99" w:rsidRPr="00863C15" w:rsidRDefault="00447F99" w:rsidP="001310CE">
      <w:pPr>
        <w:pStyle w:val="Paragrafoelenco"/>
        <w:numPr>
          <w:ilvl w:val="1"/>
          <w:numId w:val="132"/>
        </w:numPr>
        <w:rPr>
          <w:lang w:val="en-US"/>
        </w:rPr>
      </w:pPr>
      <w:r w:rsidRPr="666356AB">
        <w:rPr>
          <w:lang w:val="en-US"/>
        </w:rPr>
        <w:t xml:space="preserve">(optional) </w:t>
      </w:r>
      <w:r w:rsidRPr="666356AB">
        <w:rPr>
          <w:i/>
          <w:iCs/>
          <w:lang w:val="en-US"/>
        </w:rPr>
        <w:t>BirthName, PlaceOfBirth, CurrentAddress, Gender</w:t>
      </w:r>
    </w:p>
    <w:p w14:paraId="00B2E931" w14:textId="44637055" w:rsidR="00447F99" w:rsidRPr="00863C15" w:rsidRDefault="00447F99" w:rsidP="001310CE">
      <w:pPr>
        <w:pStyle w:val="Paragrafoelenco"/>
        <w:numPr>
          <w:ilvl w:val="0"/>
          <w:numId w:val="132"/>
        </w:numPr>
        <w:rPr>
          <w:b/>
          <w:bCs/>
          <w:lang w:val="en-US"/>
        </w:rPr>
      </w:pPr>
      <w:r w:rsidRPr="666356AB">
        <w:rPr>
          <w:b/>
          <w:bCs/>
          <w:lang w:val="en-US"/>
        </w:rPr>
        <w:t>10 attributes for legal persons</w:t>
      </w:r>
      <w:r w:rsidR="00BD43D1" w:rsidRPr="666356AB">
        <w:rPr>
          <w:b/>
          <w:bCs/>
          <w:lang w:val="en-US"/>
        </w:rPr>
        <w:t xml:space="preserve"> </w:t>
      </w:r>
      <w:r w:rsidR="00BD43D1" w:rsidRPr="666356AB">
        <w:rPr>
          <w:i/>
          <w:iCs/>
          <w:lang w:val="en-US"/>
        </w:rPr>
        <w:t>(OpenID Connect is not doing that)</w:t>
      </w:r>
    </w:p>
    <w:p w14:paraId="166B3CA2" w14:textId="5D7AEE43" w:rsidR="00447F99" w:rsidRPr="00863C15" w:rsidRDefault="00447F99" w:rsidP="001310CE">
      <w:pPr>
        <w:pStyle w:val="Paragrafoelenco"/>
        <w:numPr>
          <w:ilvl w:val="1"/>
          <w:numId w:val="132"/>
        </w:numPr>
        <w:rPr>
          <w:lang w:val="en-US"/>
        </w:rPr>
      </w:pPr>
      <w:r w:rsidRPr="666356AB">
        <w:rPr>
          <w:lang w:val="en-US"/>
        </w:rPr>
        <w:t xml:space="preserve">(mandatory) </w:t>
      </w:r>
      <w:r w:rsidRPr="666356AB">
        <w:rPr>
          <w:i/>
          <w:iCs/>
          <w:lang w:val="en-US"/>
        </w:rPr>
        <w:t>LegalName, LegalPersonIdentifier</w:t>
      </w:r>
    </w:p>
    <w:p w14:paraId="1DE871F8" w14:textId="4C5C4574" w:rsidR="0046655E" w:rsidRPr="0046655E" w:rsidRDefault="00447F99" w:rsidP="001310CE">
      <w:pPr>
        <w:pStyle w:val="Paragrafoelenco"/>
        <w:numPr>
          <w:ilvl w:val="1"/>
          <w:numId w:val="132"/>
        </w:numPr>
        <w:rPr>
          <w:i/>
          <w:iCs/>
          <w:lang w:val="en-US"/>
        </w:rPr>
      </w:pPr>
      <w:r w:rsidRPr="666356AB">
        <w:rPr>
          <w:lang w:val="en-US"/>
        </w:rPr>
        <w:t xml:space="preserve">(optional) </w:t>
      </w:r>
      <w:r w:rsidRPr="666356AB">
        <w:rPr>
          <w:i/>
          <w:iCs/>
          <w:lang w:val="en-US"/>
        </w:rPr>
        <w:t>LegalAddress, VATRegistration, TaxReference, BusinessCodes, LEI, EORI, SEED, SIC</w:t>
      </w:r>
    </w:p>
    <w:p w14:paraId="4B247D5C" w14:textId="77777777" w:rsidR="00714827" w:rsidRDefault="00714827" w:rsidP="00815192">
      <w:pPr>
        <w:rPr>
          <w:lang w:val="en-US"/>
        </w:rPr>
      </w:pPr>
      <w:r>
        <w:rPr>
          <w:lang w:val="en-US"/>
        </w:rPr>
        <w:t xml:space="preserve">The </w:t>
      </w:r>
      <w:r w:rsidRPr="00714827">
        <w:rPr>
          <w:b/>
          <w:bCs/>
          <w:lang w:val="en-US"/>
        </w:rPr>
        <w:t>security requirements</w:t>
      </w:r>
      <w:r>
        <w:rPr>
          <w:lang w:val="en-US"/>
        </w:rPr>
        <w:t xml:space="preserve"> are:</w:t>
      </w:r>
    </w:p>
    <w:p w14:paraId="0DA887F3" w14:textId="77777777" w:rsidR="00270F6E" w:rsidRDefault="00DD369F" w:rsidP="001310CE">
      <w:pPr>
        <w:pStyle w:val="Paragrafoelenco"/>
        <w:numPr>
          <w:ilvl w:val="0"/>
          <w:numId w:val="80"/>
        </w:numPr>
        <w:rPr>
          <w:lang w:val="en-US"/>
        </w:rPr>
      </w:pPr>
      <w:r w:rsidRPr="666356AB">
        <w:rPr>
          <w:lang w:val="en-US"/>
        </w:rPr>
        <w:t xml:space="preserve">SAML request (no personal data) </w:t>
      </w:r>
      <w:r w:rsidRPr="666356AB">
        <w:rPr>
          <w:b/>
          <w:bCs/>
          <w:lang w:val="en-US"/>
        </w:rPr>
        <w:t>MUST</w:t>
      </w:r>
      <w:r w:rsidRPr="666356AB">
        <w:rPr>
          <w:lang w:val="en-US"/>
        </w:rPr>
        <w:t xml:space="preserve"> be signed</w:t>
      </w:r>
      <w:r w:rsidR="00714827" w:rsidRPr="666356AB">
        <w:rPr>
          <w:lang w:val="en-US"/>
        </w:rPr>
        <w:t xml:space="preserve"> with digital </w:t>
      </w:r>
      <w:r w:rsidR="00270F6E" w:rsidRPr="666356AB">
        <w:rPr>
          <w:lang w:val="en-US"/>
        </w:rPr>
        <w:t>signature, but no encryption required</w:t>
      </w:r>
    </w:p>
    <w:p w14:paraId="3E0E811F" w14:textId="77777777" w:rsidR="00270F6E" w:rsidRDefault="00270F6E" w:rsidP="001310CE">
      <w:pPr>
        <w:pStyle w:val="Paragrafoelenco"/>
        <w:numPr>
          <w:ilvl w:val="0"/>
          <w:numId w:val="80"/>
        </w:numPr>
        <w:rPr>
          <w:lang w:val="en-US"/>
        </w:rPr>
      </w:pPr>
      <w:r w:rsidRPr="666356AB">
        <w:rPr>
          <w:lang w:val="en-US"/>
        </w:rPr>
        <w:t>The r</w:t>
      </w:r>
      <w:r w:rsidR="00DD369F" w:rsidRPr="666356AB">
        <w:rPr>
          <w:lang w:val="en-US"/>
        </w:rPr>
        <w:t>equest may be transmitted via:</w:t>
      </w:r>
    </w:p>
    <w:p w14:paraId="3053CB94" w14:textId="77777777" w:rsidR="00270F6E" w:rsidRDefault="00DD369F" w:rsidP="001310CE">
      <w:pPr>
        <w:pStyle w:val="Paragrafoelenco"/>
        <w:numPr>
          <w:ilvl w:val="1"/>
          <w:numId w:val="80"/>
        </w:numPr>
        <w:rPr>
          <w:lang w:val="en-US"/>
        </w:rPr>
      </w:pPr>
      <w:r w:rsidRPr="666356AB">
        <w:rPr>
          <w:i/>
          <w:iCs/>
          <w:lang w:val="en-US"/>
        </w:rPr>
        <w:t>HTTP redirect</w:t>
      </w:r>
      <w:r w:rsidRPr="666356AB">
        <w:rPr>
          <w:lang w:val="en-US"/>
        </w:rPr>
        <w:t xml:space="preserve"> (</w:t>
      </w:r>
      <w:r w:rsidR="00270F6E" w:rsidRPr="666356AB">
        <w:rPr>
          <w:lang w:val="en-US"/>
        </w:rPr>
        <w:t>i.e.,</w:t>
      </w:r>
      <w:r w:rsidRPr="666356AB">
        <w:rPr>
          <w:lang w:val="en-US"/>
        </w:rPr>
        <w:t xml:space="preserve"> 302 GET with request in a parameter)</w:t>
      </w:r>
      <w:r w:rsidR="00270F6E" w:rsidRPr="666356AB">
        <w:rPr>
          <w:lang w:val="en-US"/>
        </w:rPr>
        <w:t>: p</w:t>
      </w:r>
      <w:r w:rsidRPr="666356AB">
        <w:rPr>
          <w:lang w:val="en-US"/>
        </w:rPr>
        <w:t>referred i</w:t>
      </w:r>
      <w:r w:rsidR="00270F6E" w:rsidRPr="666356AB">
        <w:rPr>
          <w:lang w:val="en-US"/>
        </w:rPr>
        <w:t>f</w:t>
      </w:r>
      <w:r w:rsidRPr="666356AB">
        <w:rPr>
          <w:lang w:val="en-US"/>
        </w:rPr>
        <w:t xml:space="preserve"> </w:t>
      </w:r>
      <w:r w:rsidR="00270F6E" w:rsidRPr="666356AB">
        <w:rPr>
          <w:lang w:val="en-US"/>
        </w:rPr>
        <w:t>the dimension of the request</w:t>
      </w:r>
      <w:r w:rsidRPr="666356AB">
        <w:rPr>
          <w:lang w:val="en-US"/>
        </w:rPr>
        <w:t xml:space="preserve"> does not exceed the max URI length</w:t>
      </w:r>
      <w:r w:rsidR="00270F6E" w:rsidRPr="666356AB">
        <w:rPr>
          <w:lang w:val="en-US"/>
        </w:rPr>
        <w:t xml:space="preserve"> (256 characters)</w:t>
      </w:r>
    </w:p>
    <w:p w14:paraId="3C9A141B" w14:textId="48D634FF" w:rsidR="00DD369F" w:rsidRDefault="00DD369F" w:rsidP="001310CE">
      <w:pPr>
        <w:pStyle w:val="Paragrafoelenco"/>
        <w:numPr>
          <w:ilvl w:val="1"/>
          <w:numId w:val="80"/>
        </w:numPr>
        <w:rPr>
          <w:lang w:val="en-US"/>
        </w:rPr>
      </w:pPr>
      <w:r w:rsidRPr="666356AB">
        <w:rPr>
          <w:i/>
          <w:iCs/>
          <w:lang w:val="en-US"/>
        </w:rPr>
        <w:t>HTTP post</w:t>
      </w:r>
      <w:r w:rsidRPr="666356AB">
        <w:rPr>
          <w:lang w:val="en-US"/>
        </w:rPr>
        <w:t xml:space="preserve"> (</w:t>
      </w:r>
      <w:r w:rsidR="00270F6E" w:rsidRPr="666356AB">
        <w:rPr>
          <w:lang w:val="en-US"/>
        </w:rPr>
        <w:t>i.e.,</w:t>
      </w:r>
      <w:r w:rsidRPr="666356AB">
        <w:rPr>
          <w:lang w:val="en-US"/>
        </w:rPr>
        <w:t xml:space="preserve"> form with POST and request in a hidden field)</w:t>
      </w:r>
      <w:r w:rsidR="00270F6E" w:rsidRPr="666356AB">
        <w:rPr>
          <w:lang w:val="en-US"/>
        </w:rPr>
        <w:t>: if the request is much bigger</w:t>
      </w:r>
      <w:r w:rsidR="00B0316C" w:rsidRPr="666356AB">
        <w:rPr>
          <w:lang w:val="en-US"/>
        </w:rPr>
        <w:t>.</w:t>
      </w:r>
    </w:p>
    <w:p w14:paraId="5CF8EA9A" w14:textId="77777777" w:rsidR="00B26304" w:rsidRDefault="00B0316C" w:rsidP="001310CE">
      <w:pPr>
        <w:pStyle w:val="Paragrafoelenco"/>
        <w:numPr>
          <w:ilvl w:val="1"/>
          <w:numId w:val="80"/>
        </w:numPr>
        <w:rPr>
          <w:lang w:val="en-US"/>
        </w:rPr>
      </w:pPr>
      <w:r w:rsidRPr="666356AB">
        <w:rPr>
          <w:lang w:val="en-US"/>
        </w:rPr>
        <w:t>Dimension can change since the request contains what is requested (authentication) and some attributes. If all attributes are requested, then the request will become huge.</w:t>
      </w:r>
    </w:p>
    <w:p w14:paraId="066DCF18" w14:textId="52E099BF" w:rsidR="0093149B" w:rsidRDefault="00DD369F" w:rsidP="001310CE">
      <w:pPr>
        <w:pStyle w:val="Paragrafoelenco"/>
        <w:numPr>
          <w:ilvl w:val="0"/>
          <w:numId w:val="80"/>
        </w:numPr>
        <w:rPr>
          <w:lang w:val="en-US"/>
        </w:rPr>
      </w:pPr>
      <w:r w:rsidRPr="666356AB">
        <w:rPr>
          <w:lang w:val="en-US"/>
        </w:rPr>
        <w:t xml:space="preserve">SAML response (containing personal data) </w:t>
      </w:r>
      <w:r w:rsidRPr="666356AB">
        <w:rPr>
          <w:b/>
          <w:bCs/>
          <w:lang w:val="en-US"/>
        </w:rPr>
        <w:t>MUST</w:t>
      </w:r>
      <w:r w:rsidRPr="666356AB">
        <w:rPr>
          <w:lang w:val="en-US"/>
        </w:rPr>
        <w:t xml:space="preserve"> be signed</w:t>
      </w:r>
      <w:r w:rsidR="00B26304" w:rsidRPr="666356AB">
        <w:rPr>
          <w:lang w:val="en-US"/>
        </w:rPr>
        <w:t xml:space="preserve"> with digital signature and will c</w:t>
      </w:r>
      <w:r w:rsidRPr="666356AB">
        <w:rPr>
          <w:lang w:val="en-US"/>
        </w:rPr>
        <w:t xml:space="preserve">ontain an </w:t>
      </w:r>
      <w:r w:rsidRPr="666356AB">
        <w:rPr>
          <w:i/>
          <w:iCs/>
          <w:lang w:val="en-US"/>
        </w:rPr>
        <w:t>EncryptedAssertion</w:t>
      </w:r>
      <w:r w:rsidRPr="666356AB">
        <w:rPr>
          <w:lang w:val="en-US"/>
        </w:rPr>
        <w:t xml:space="preserve"> with one </w:t>
      </w:r>
      <w:r w:rsidRPr="666356AB">
        <w:rPr>
          <w:i/>
          <w:iCs/>
          <w:lang w:val="en-US"/>
        </w:rPr>
        <w:t>AuthenticationStatement</w:t>
      </w:r>
      <w:r w:rsidRPr="666356AB">
        <w:rPr>
          <w:lang w:val="en-US"/>
        </w:rPr>
        <w:t xml:space="preserve"> and one </w:t>
      </w:r>
      <w:r w:rsidRPr="666356AB">
        <w:rPr>
          <w:i/>
          <w:iCs/>
          <w:lang w:val="en-US"/>
        </w:rPr>
        <w:t>AttributeStatement</w:t>
      </w:r>
      <w:r w:rsidR="00B26304" w:rsidRPr="666356AB">
        <w:rPr>
          <w:lang w:val="en-US"/>
        </w:rPr>
        <w:t>. Response is not encrypted, but the content is</w:t>
      </w:r>
      <w:r w:rsidR="0093149B" w:rsidRPr="666356AB">
        <w:rPr>
          <w:lang w:val="en-US"/>
        </w:rPr>
        <w:t xml:space="preserve"> (remember that in SAML is possible to encrypt only parts)</w:t>
      </w:r>
      <w:r w:rsidR="00B26304" w:rsidRPr="666356AB">
        <w:rPr>
          <w:lang w:val="en-US"/>
        </w:rPr>
        <w:t>.</w:t>
      </w:r>
    </w:p>
    <w:p w14:paraId="2A35168F" w14:textId="77777777" w:rsidR="004B0099" w:rsidRDefault="0093149B" w:rsidP="001310CE">
      <w:pPr>
        <w:pStyle w:val="Paragrafoelenco"/>
        <w:numPr>
          <w:ilvl w:val="0"/>
          <w:numId w:val="80"/>
        </w:numPr>
        <w:rPr>
          <w:lang w:val="en-US"/>
        </w:rPr>
      </w:pPr>
      <w:r w:rsidRPr="666356AB">
        <w:rPr>
          <w:lang w:val="en-US"/>
        </w:rPr>
        <w:t>The response is t</w:t>
      </w:r>
      <w:r w:rsidR="00A71956" w:rsidRPr="666356AB">
        <w:rPr>
          <w:lang w:val="en-US"/>
        </w:rPr>
        <w:t xml:space="preserve">ransmitted via </w:t>
      </w:r>
      <w:r w:rsidR="00A71956" w:rsidRPr="666356AB">
        <w:rPr>
          <w:i/>
          <w:iCs/>
          <w:lang w:val="en-US"/>
        </w:rPr>
        <w:t>POST binding</w:t>
      </w:r>
      <w:r w:rsidR="00A71956" w:rsidRPr="666356AB">
        <w:rPr>
          <w:lang w:val="en-US"/>
        </w:rPr>
        <w:t xml:space="preserve"> to the ACS</w:t>
      </w:r>
      <w:r w:rsidRPr="666356AB">
        <w:rPr>
          <w:lang w:val="en-US"/>
        </w:rPr>
        <w:t xml:space="preserve"> (</w:t>
      </w:r>
      <w:r w:rsidRPr="666356AB">
        <w:rPr>
          <w:i/>
          <w:iCs/>
          <w:lang w:val="en-US"/>
        </w:rPr>
        <w:t>Assertion Consumer Service</w:t>
      </w:r>
      <w:r w:rsidRPr="666356AB">
        <w:rPr>
          <w:lang w:val="en-US"/>
        </w:rPr>
        <w:t>)</w:t>
      </w:r>
      <w:r w:rsidR="00A71956" w:rsidRPr="666356AB">
        <w:rPr>
          <w:lang w:val="en-US"/>
        </w:rPr>
        <w:t xml:space="preserve"> of the connector</w:t>
      </w:r>
    </w:p>
    <w:p w14:paraId="540583F2" w14:textId="26996831" w:rsidR="00A71956" w:rsidRDefault="004B0099" w:rsidP="001310CE">
      <w:pPr>
        <w:pStyle w:val="Paragrafoelenco"/>
        <w:numPr>
          <w:ilvl w:val="0"/>
          <w:numId w:val="80"/>
        </w:numPr>
        <w:rPr>
          <w:lang w:val="en-US"/>
        </w:rPr>
      </w:pPr>
      <w:r w:rsidRPr="666356AB">
        <w:rPr>
          <w:lang w:val="en-US"/>
        </w:rPr>
        <w:t>The c</w:t>
      </w:r>
      <w:r w:rsidR="00A71956" w:rsidRPr="666356AB">
        <w:rPr>
          <w:lang w:val="en-US"/>
        </w:rPr>
        <w:t>onnector metadata contain (among others)</w:t>
      </w:r>
      <w:r w:rsidRPr="666356AB">
        <w:rPr>
          <w:lang w:val="en-US"/>
        </w:rPr>
        <w:t xml:space="preserve"> the </w:t>
      </w:r>
      <w:r w:rsidRPr="666356AB">
        <w:rPr>
          <w:b/>
          <w:bCs/>
          <w:lang w:val="en-US"/>
        </w:rPr>
        <w:t>e</w:t>
      </w:r>
      <w:r w:rsidR="00A71956" w:rsidRPr="666356AB">
        <w:rPr>
          <w:b/>
          <w:bCs/>
          <w:lang w:val="en-US"/>
        </w:rPr>
        <w:t>ncryption certificate</w:t>
      </w:r>
      <w:r w:rsidR="00A71956" w:rsidRPr="666356AB">
        <w:rPr>
          <w:lang w:val="en-US"/>
        </w:rPr>
        <w:t xml:space="preserve"> and </w:t>
      </w:r>
      <w:r w:rsidR="00A71956" w:rsidRPr="666356AB">
        <w:rPr>
          <w:b/>
          <w:bCs/>
          <w:lang w:val="en-US"/>
        </w:rPr>
        <w:t>ACS URI</w:t>
      </w:r>
      <w:r w:rsidRPr="666356AB">
        <w:rPr>
          <w:b/>
          <w:bCs/>
          <w:lang w:val="en-US"/>
        </w:rPr>
        <w:t>.</w:t>
      </w:r>
      <w:r w:rsidR="0005583F" w:rsidRPr="666356AB">
        <w:rPr>
          <w:lang w:val="en-US"/>
        </w:rPr>
        <w:t xml:space="preserve"> If, e.g., looking the last picture, Italy </w:t>
      </w:r>
      <w:r w:rsidR="00B822CA" w:rsidRPr="666356AB">
        <w:rPr>
          <w:lang w:val="en-US"/>
        </w:rPr>
        <w:t>needs</w:t>
      </w:r>
      <w:r w:rsidR="0005583F" w:rsidRPr="666356AB">
        <w:rPr>
          <w:lang w:val="en-US"/>
        </w:rPr>
        <w:t xml:space="preserve"> send back </w:t>
      </w:r>
      <w:r w:rsidR="00535433" w:rsidRPr="666356AB">
        <w:rPr>
          <w:lang w:val="en-US"/>
        </w:rPr>
        <w:t xml:space="preserve">something encrypted it must know what is that public certificate and must know </w:t>
      </w:r>
      <w:r w:rsidR="0056600D" w:rsidRPr="666356AB">
        <w:rPr>
          <w:lang w:val="en-US"/>
        </w:rPr>
        <w:t xml:space="preserve">where to send it, because at the end, after performing authentication, it must perform a redirect </w:t>
      </w:r>
      <w:r w:rsidR="00B822CA" w:rsidRPr="666356AB">
        <w:rPr>
          <w:lang w:val="en-US"/>
        </w:rPr>
        <w:t>where it is required to know the ACS URI and the public certificate for that node. Those are metadata information.</w:t>
      </w:r>
    </w:p>
    <w:p w14:paraId="5ADD25FA" w14:textId="1A8B8259" w:rsidR="00A71956" w:rsidRPr="00671D8E" w:rsidRDefault="00B822CA" w:rsidP="00815192">
      <w:pPr>
        <w:rPr>
          <w:lang w:val="en-US"/>
        </w:rPr>
      </w:pPr>
      <w:r>
        <w:rPr>
          <w:lang w:val="en-US"/>
        </w:rPr>
        <w:t xml:space="preserve">All channels must be </w:t>
      </w:r>
      <w:r w:rsidR="00A71956" w:rsidRPr="00B822CA">
        <w:rPr>
          <w:b/>
          <w:bCs/>
          <w:lang w:val="en-US"/>
        </w:rPr>
        <w:t>TLS</w:t>
      </w:r>
      <w:r w:rsidR="00A71956">
        <w:rPr>
          <w:lang w:val="en-US"/>
        </w:rPr>
        <w:t xml:space="preserve"> version </w:t>
      </w:r>
      <m:oMath>
        <m:r>
          <m:rPr>
            <m:sty m:val="bi"/>
          </m:rPr>
          <w:rPr>
            <w:rFonts w:ascii="Cambria Math" w:hAnsi="Cambria Math"/>
            <w:lang w:val="en-US"/>
          </w:rPr>
          <m:t>≥</m:t>
        </m:r>
      </m:oMath>
      <w:r w:rsidR="00A71956" w:rsidRPr="00B822CA">
        <w:rPr>
          <w:rFonts w:eastAsiaTheme="minorEastAsia"/>
          <w:b/>
          <w:bCs/>
          <w:lang w:val="en-US"/>
        </w:rPr>
        <w:t xml:space="preserve"> 1.2</w:t>
      </w:r>
      <w:r w:rsidR="00A71956">
        <w:rPr>
          <w:rFonts w:eastAsiaTheme="minorEastAsia"/>
          <w:lang w:val="en-US"/>
        </w:rPr>
        <w:t>, with qualified web certificates</w:t>
      </w:r>
      <w:r>
        <w:rPr>
          <w:rFonts w:eastAsiaTheme="minorEastAsia"/>
          <w:lang w:val="en-US"/>
        </w:rPr>
        <w:t>.</w:t>
      </w:r>
      <w:r w:rsidR="00671D8E">
        <w:rPr>
          <w:lang w:val="en-US"/>
        </w:rPr>
        <w:t xml:space="preserve"> The </w:t>
      </w:r>
      <w:r w:rsidR="00A71956">
        <w:rPr>
          <w:rFonts w:eastAsiaTheme="minorEastAsia"/>
          <w:lang w:val="en-US"/>
        </w:rPr>
        <w:t>TLS ciphersuites</w:t>
      </w:r>
      <w:r w:rsidR="00671D8E">
        <w:rPr>
          <w:rFonts w:eastAsiaTheme="minorEastAsia"/>
          <w:lang w:val="en-US"/>
        </w:rPr>
        <w:t xml:space="preserve"> are:</w:t>
      </w:r>
    </w:p>
    <w:p w14:paraId="183BA89D" w14:textId="04AA9CCF" w:rsidR="00A71956" w:rsidRPr="00670DBB" w:rsidRDefault="00A71956" w:rsidP="001310CE">
      <w:pPr>
        <w:pStyle w:val="Paragrafoelenco"/>
        <w:numPr>
          <w:ilvl w:val="0"/>
          <w:numId w:val="31"/>
        </w:numPr>
        <w:rPr>
          <w:rFonts w:eastAsiaTheme="minorEastAsia"/>
          <w:lang w:val="en-US"/>
        </w:rPr>
      </w:pPr>
      <w:r w:rsidRPr="666356AB">
        <w:rPr>
          <w:rFonts w:eastAsiaTheme="minorEastAsia"/>
          <w:lang w:val="en-US"/>
        </w:rPr>
        <w:t>ECDHE+ECDSA or ECDHE+RSA or DHE+DSA</w:t>
      </w:r>
      <w:r w:rsidR="00E07DFD" w:rsidRPr="666356AB">
        <w:rPr>
          <w:rFonts w:eastAsiaTheme="minorEastAsia"/>
          <w:lang w:val="en-US"/>
        </w:rPr>
        <w:t xml:space="preserve"> (accepted for backward compatibility)</w:t>
      </w:r>
    </w:p>
    <w:p w14:paraId="6DFD0EC2" w14:textId="316CBD55" w:rsidR="00A71956" w:rsidRPr="00670DBB" w:rsidRDefault="00A71956" w:rsidP="001310CE">
      <w:pPr>
        <w:pStyle w:val="Paragrafoelenco"/>
        <w:numPr>
          <w:ilvl w:val="0"/>
          <w:numId w:val="31"/>
        </w:numPr>
        <w:rPr>
          <w:rFonts w:eastAsiaTheme="minorEastAsia"/>
          <w:lang w:val="en-US"/>
        </w:rPr>
      </w:pPr>
      <w:r w:rsidRPr="666356AB">
        <w:rPr>
          <w:rFonts w:eastAsiaTheme="minorEastAsia"/>
          <w:lang w:val="en-US"/>
        </w:rPr>
        <w:t>AES_128_CBC/GCM with SHA256</w:t>
      </w:r>
      <w:r w:rsidR="003817B4" w:rsidRPr="666356AB">
        <w:rPr>
          <w:rFonts w:eastAsiaTheme="minorEastAsia"/>
          <w:lang w:val="en-US"/>
        </w:rPr>
        <w:t xml:space="preserve"> for encryption</w:t>
      </w:r>
    </w:p>
    <w:p w14:paraId="74390805" w14:textId="26828E66" w:rsidR="00A71956" w:rsidRPr="00670DBB" w:rsidRDefault="00A71956" w:rsidP="001310CE">
      <w:pPr>
        <w:pStyle w:val="Paragrafoelenco"/>
        <w:numPr>
          <w:ilvl w:val="0"/>
          <w:numId w:val="31"/>
        </w:numPr>
        <w:rPr>
          <w:rFonts w:eastAsiaTheme="minorEastAsia"/>
          <w:lang w:val="en-US"/>
        </w:rPr>
      </w:pPr>
      <w:r w:rsidRPr="666356AB">
        <w:rPr>
          <w:rFonts w:eastAsiaTheme="minorEastAsia"/>
          <w:lang w:val="en-US"/>
        </w:rPr>
        <w:t>AES_256_CBC/GCM with SHA384</w:t>
      </w:r>
      <w:r w:rsidR="003817B4" w:rsidRPr="666356AB">
        <w:rPr>
          <w:rFonts w:eastAsiaTheme="minorEastAsia"/>
          <w:lang w:val="en-US"/>
        </w:rPr>
        <w:t xml:space="preserve"> for encryption</w:t>
      </w:r>
    </w:p>
    <w:p w14:paraId="6386D831" w14:textId="77777777" w:rsidR="004913C3" w:rsidRDefault="00A71956" w:rsidP="001310CE">
      <w:pPr>
        <w:pStyle w:val="Paragrafoelenco"/>
        <w:numPr>
          <w:ilvl w:val="0"/>
          <w:numId w:val="31"/>
        </w:numPr>
        <w:rPr>
          <w:rFonts w:eastAsiaTheme="minorEastAsia"/>
          <w:lang w:val="en-US"/>
        </w:rPr>
      </w:pPr>
      <w:r w:rsidRPr="666356AB">
        <w:rPr>
          <w:rFonts w:eastAsiaTheme="minorEastAsia"/>
          <w:lang w:val="en-US"/>
        </w:rPr>
        <w:t>SHA1 MAY be accepted</w:t>
      </w:r>
      <w:r w:rsidR="003817B4" w:rsidRPr="666356AB">
        <w:rPr>
          <w:rFonts w:eastAsiaTheme="minorEastAsia"/>
          <w:lang w:val="en-US"/>
        </w:rPr>
        <w:t xml:space="preserve"> but only</w:t>
      </w:r>
      <w:r w:rsidRPr="666356AB">
        <w:rPr>
          <w:rFonts w:eastAsiaTheme="minorEastAsia"/>
          <w:lang w:val="en-US"/>
        </w:rPr>
        <w:t xml:space="preserve"> due to restrictions of the client browser</w:t>
      </w:r>
    </w:p>
    <w:p w14:paraId="6474CEAA" w14:textId="5BF291B3" w:rsidR="00AB5899" w:rsidRPr="00AB5899" w:rsidRDefault="00AB5899" w:rsidP="00AB5899">
      <w:pPr>
        <w:rPr>
          <w:rFonts w:eastAsiaTheme="minorEastAsia"/>
          <w:lang w:val="en-US"/>
        </w:rPr>
      </w:pPr>
      <w:r>
        <w:rPr>
          <w:rFonts w:eastAsiaTheme="minorEastAsia"/>
          <w:lang w:val="en-US"/>
        </w:rPr>
        <w:t xml:space="preserve">Other </w:t>
      </w:r>
      <w:r w:rsidR="00BB39CD">
        <w:rPr>
          <w:rFonts w:eastAsiaTheme="minorEastAsia"/>
          <w:lang w:val="en-US"/>
        </w:rPr>
        <w:t>requirements for TLS</w:t>
      </w:r>
      <w:r>
        <w:rPr>
          <w:rFonts w:eastAsiaTheme="minorEastAsia"/>
          <w:lang w:val="en-US"/>
        </w:rPr>
        <w:t xml:space="preserve"> are:</w:t>
      </w:r>
    </w:p>
    <w:p w14:paraId="70F1FA1E" w14:textId="77777777" w:rsidR="004913C3" w:rsidRDefault="004913C3" w:rsidP="001310CE">
      <w:pPr>
        <w:pStyle w:val="Paragrafoelenco"/>
        <w:numPr>
          <w:ilvl w:val="0"/>
          <w:numId w:val="31"/>
        </w:numPr>
        <w:rPr>
          <w:rFonts w:eastAsiaTheme="minorEastAsia"/>
          <w:lang w:val="en-US"/>
        </w:rPr>
      </w:pPr>
      <w:r w:rsidRPr="666356AB">
        <w:rPr>
          <w:rFonts w:eastAsiaTheme="minorEastAsia"/>
          <w:lang w:val="en-US"/>
        </w:rPr>
        <w:t xml:space="preserve">For </w:t>
      </w:r>
      <w:r w:rsidR="00A71956" w:rsidRPr="666356AB">
        <w:rPr>
          <w:rFonts w:eastAsiaTheme="minorEastAsia"/>
          <w:lang w:val="en-US"/>
        </w:rPr>
        <w:t xml:space="preserve">ECDH keys </w:t>
      </w:r>
      <w:r w:rsidRPr="666356AB">
        <w:rPr>
          <w:rFonts w:eastAsiaTheme="minorEastAsia"/>
          <w:lang w:val="en-US"/>
        </w:rPr>
        <w:t xml:space="preserve">the </w:t>
      </w:r>
      <w:r w:rsidR="00A71956" w:rsidRPr="666356AB">
        <w:rPr>
          <w:rFonts w:eastAsiaTheme="minorEastAsia"/>
          <w:lang w:val="en-US"/>
        </w:rPr>
        <w:t>min</w:t>
      </w:r>
      <w:r w:rsidRPr="666356AB">
        <w:rPr>
          <w:rFonts w:eastAsiaTheme="minorEastAsia"/>
          <w:lang w:val="en-US"/>
        </w:rPr>
        <w:t>imum</w:t>
      </w:r>
      <w:r w:rsidR="00A71956" w:rsidRPr="666356AB">
        <w:rPr>
          <w:rFonts w:eastAsiaTheme="minorEastAsia"/>
          <w:lang w:val="en-US"/>
        </w:rPr>
        <w:t xml:space="preserve"> 256 bit, </w:t>
      </w:r>
      <w:r w:rsidRPr="666356AB">
        <w:rPr>
          <w:rFonts w:eastAsiaTheme="minorEastAsia"/>
          <w:lang w:val="en-US"/>
        </w:rPr>
        <w:t xml:space="preserve">while for </w:t>
      </w:r>
      <w:r w:rsidR="00A71956" w:rsidRPr="666356AB">
        <w:rPr>
          <w:rFonts w:eastAsiaTheme="minorEastAsia"/>
          <w:lang w:val="en-US"/>
        </w:rPr>
        <w:t>DH keys</w:t>
      </w:r>
      <w:r w:rsidRPr="666356AB">
        <w:rPr>
          <w:rFonts w:eastAsiaTheme="minorEastAsia"/>
          <w:lang w:val="en-US"/>
        </w:rPr>
        <w:t xml:space="preserve"> the </w:t>
      </w:r>
      <w:r w:rsidR="00A71956" w:rsidRPr="666356AB">
        <w:rPr>
          <w:rFonts w:eastAsiaTheme="minorEastAsia"/>
          <w:lang w:val="en-US"/>
        </w:rPr>
        <w:t>min</w:t>
      </w:r>
      <w:r w:rsidRPr="666356AB">
        <w:rPr>
          <w:rFonts w:eastAsiaTheme="minorEastAsia"/>
          <w:lang w:val="en-US"/>
        </w:rPr>
        <w:t>imum is</w:t>
      </w:r>
      <w:r w:rsidR="00A71956" w:rsidRPr="666356AB">
        <w:rPr>
          <w:rFonts w:eastAsiaTheme="minorEastAsia"/>
          <w:lang w:val="en-US"/>
        </w:rPr>
        <w:t xml:space="preserve"> 2048 bit</w:t>
      </w:r>
      <w:r w:rsidRPr="666356AB">
        <w:rPr>
          <w:rFonts w:eastAsiaTheme="minorEastAsia"/>
          <w:lang w:val="en-US"/>
        </w:rPr>
        <w:t>.</w:t>
      </w:r>
    </w:p>
    <w:p w14:paraId="7C04D785" w14:textId="77777777" w:rsidR="00AB5899" w:rsidRDefault="004913C3" w:rsidP="001310CE">
      <w:pPr>
        <w:pStyle w:val="Paragrafoelenco"/>
        <w:numPr>
          <w:ilvl w:val="0"/>
          <w:numId w:val="31"/>
        </w:numPr>
        <w:rPr>
          <w:rFonts w:eastAsiaTheme="minorEastAsia"/>
          <w:lang w:val="en-US"/>
        </w:rPr>
      </w:pPr>
      <w:r w:rsidRPr="666356AB">
        <w:rPr>
          <w:rFonts w:eastAsiaTheme="minorEastAsia"/>
          <w:lang w:val="en-US"/>
        </w:rPr>
        <w:t xml:space="preserve">The </w:t>
      </w:r>
      <w:r w:rsidR="00A71956" w:rsidRPr="666356AB">
        <w:rPr>
          <w:rFonts w:eastAsiaTheme="minorEastAsia"/>
          <w:i/>
          <w:iCs/>
          <w:lang w:val="en-US"/>
        </w:rPr>
        <w:t>TLS compression</w:t>
      </w:r>
      <w:r w:rsidR="00A71956" w:rsidRPr="666356AB">
        <w:rPr>
          <w:rFonts w:eastAsiaTheme="minorEastAsia"/>
          <w:lang w:val="en-US"/>
        </w:rPr>
        <w:t xml:space="preserve"> SHOULD NOT be used</w:t>
      </w:r>
    </w:p>
    <w:p w14:paraId="40966AE3" w14:textId="77777777" w:rsidR="00AB5899" w:rsidRDefault="00A71956" w:rsidP="001310CE">
      <w:pPr>
        <w:pStyle w:val="Paragrafoelenco"/>
        <w:numPr>
          <w:ilvl w:val="0"/>
          <w:numId w:val="31"/>
        </w:numPr>
        <w:rPr>
          <w:rFonts w:eastAsiaTheme="minorEastAsia"/>
          <w:lang w:val="en-US"/>
        </w:rPr>
      </w:pPr>
      <w:r w:rsidRPr="666356AB">
        <w:rPr>
          <w:rFonts w:eastAsiaTheme="minorEastAsia"/>
          <w:i/>
          <w:iCs/>
          <w:lang w:val="en-US"/>
        </w:rPr>
        <w:t>TLS heartbeat and Session Renegotiation</w:t>
      </w:r>
      <w:r w:rsidRPr="666356AB">
        <w:rPr>
          <w:rFonts w:eastAsiaTheme="minorEastAsia"/>
          <w:lang w:val="en-US"/>
        </w:rPr>
        <w:t xml:space="preserve"> MUST NOT be used</w:t>
      </w:r>
    </w:p>
    <w:p w14:paraId="0D0E45B6" w14:textId="623238A0" w:rsidR="00AB5899" w:rsidRPr="00AB5899" w:rsidRDefault="00A71956" w:rsidP="001310CE">
      <w:pPr>
        <w:pStyle w:val="Paragrafoelenco"/>
        <w:numPr>
          <w:ilvl w:val="0"/>
          <w:numId w:val="31"/>
        </w:numPr>
        <w:rPr>
          <w:rFonts w:eastAsiaTheme="minorEastAsia"/>
          <w:lang w:val="en-US"/>
        </w:rPr>
      </w:pPr>
      <w:r w:rsidRPr="666356AB">
        <w:rPr>
          <w:rFonts w:eastAsiaTheme="minorEastAsia"/>
          <w:lang w:val="en-US"/>
        </w:rPr>
        <w:t xml:space="preserve">If a CBC-based cipher suite is used, first </w:t>
      </w:r>
      <w:r w:rsidR="00AB5899" w:rsidRPr="666356AB">
        <w:rPr>
          <w:rFonts w:eastAsiaTheme="minorEastAsia"/>
          <w:lang w:val="en-US"/>
        </w:rPr>
        <w:t>encrypt</w:t>
      </w:r>
      <w:r w:rsidRPr="666356AB">
        <w:rPr>
          <w:rFonts w:eastAsiaTheme="minorEastAsia"/>
          <w:lang w:val="en-US"/>
        </w:rPr>
        <w:t xml:space="preserve"> and then authenticate the data (e.g., use the Enc-then-MAC extension)</w:t>
      </w:r>
    </w:p>
    <w:p w14:paraId="166A1678" w14:textId="762F3B99" w:rsidR="00A71956" w:rsidRPr="00AB5899" w:rsidRDefault="00A71956" w:rsidP="001310CE">
      <w:pPr>
        <w:pStyle w:val="Paragrafoelenco"/>
        <w:numPr>
          <w:ilvl w:val="0"/>
          <w:numId w:val="31"/>
        </w:numPr>
        <w:rPr>
          <w:rFonts w:eastAsiaTheme="minorEastAsia"/>
          <w:lang w:val="en-US"/>
        </w:rPr>
      </w:pPr>
      <w:r w:rsidRPr="666356AB">
        <w:rPr>
          <w:rFonts w:eastAsiaTheme="minorEastAsia"/>
          <w:lang w:val="en-US"/>
        </w:rPr>
        <w:t xml:space="preserve">DON’T use a </w:t>
      </w:r>
      <w:r w:rsidRPr="666356AB">
        <w:rPr>
          <w:rFonts w:eastAsiaTheme="minorEastAsia"/>
          <w:i/>
          <w:iCs/>
          <w:lang w:val="en-US"/>
        </w:rPr>
        <w:t>truncated HMAC</w:t>
      </w:r>
      <w:r w:rsidRPr="666356AB">
        <w:rPr>
          <w:rFonts w:eastAsiaTheme="minorEastAsia"/>
          <w:lang w:val="en-US"/>
        </w:rPr>
        <w:t xml:space="preserve"> (e.g., unsupport that extension)</w:t>
      </w:r>
    </w:p>
    <w:p w14:paraId="638AD5D3" w14:textId="0DB98141" w:rsidR="00AB5899" w:rsidRPr="00BB39CD" w:rsidRDefault="00AB5899" w:rsidP="00815192">
      <w:pPr>
        <w:rPr>
          <w:rFonts w:eastAsiaTheme="minorEastAsia"/>
          <w:lang w:val="en-US"/>
        </w:rPr>
      </w:pPr>
      <w:r w:rsidRPr="00BB39CD">
        <w:rPr>
          <w:rFonts w:eastAsiaTheme="minorEastAsia"/>
          <w:lang w:val="en-US"/>
        </w:rPr>
        <w:t xml:space="preserve">Requirements </w:t>
      </w:r>
      <w:r w:rsidR="00BB39CD" w:rsidRPr="00BB39CD">
        <w:rPr>
          <w:rFonts w:eastAsiaTheme="minorEastAsia"/>
          <w:lang w:val="en-US"/>
        </w:rPr>
        <w:t>for S</w:t>
      </w:r>
      <w:r w:rsidR="00BB39CD">
        <w:rPr>
          <w:rFonts w:eastAsiaTheme="minorEastAsia"/>
          <w:lang w:val="en-US"/>
        </w:rPr>
        <w:t>AML:</w:t>
      </w:r>
    </w:p>
    <w:p w14:paraId="52B4D092" w14:textId="32B75398" w:rsidR="00A50B09" w:rsidRPr="00B364D0" w:rsidRDefault="00A50B09" w:rsidP="001310CE">
      <w:pPr>
        <w:pStyle w:val="Paragrafoelenco"/>
        <w:numPr>
          <w:ilvl w:val="0"/>
          <w:numId w:val="196"/>
        </w:numPr>
        <w:rPr>
          <w:rFonts w:eastAsiaTheme="minorEastAsia"/>
          <w:lang w:val="en-US"/>
        </w:rPr>
      </w:pPr>
      <w:r w:rsidRPr="666356AB">
        <w:rPr>
          <w:rFonts w:eastAsiaTheme="minorEastAsia"/>
          <w:lang w:val="en-US"/>
        </w:rPr>
        <w:t xml:space="preserve">Data encryption </w:t>
      </w:r>
      <w:r w:rsidR="00B364D0" w:rsidRPr="666356AB">
        <w:rPr>
          <w:rFonts w:eastAsiaTheme="minorEastAsia"/>
          <w:lang w:val="en-US"/>
        </w:rPr>
        <w:t xml:space="preserve">only </w:t>
      </w:r>
      <w:r w:rsidRPr="666356AB">
        <w:rPr>
          <w:rFonts w:eastAsiaTheme="minorEastAsia"/>
          <w:lang w:val="en-US"/>
        </w:rPr>
        <w:t xml:space="preserve">via </w:t>
      </w:r>
      <w:r w:rsidRPr="666356AB">
        <w:rPr>
          <w:rFonts w:eastAsiaTheme="minorEastAsia"/>
          <w:i/>
          <w:iCs/>
          <w:lang w:val="en-US"/>
        </w:rPr>
        <w:t>AES-128/256-GCM</w:t>
      </w:r>
    </w:p>
    <w:p w14:paraId="1F8201FF" w14:textId="53F628F9" w:rsidR="00A50B09" w:rsidRPr="00B364D0" w:rsidRDefault="00A50B09" w:rsidP="001310CE">
      <w:pPr>
        <w:pStyle w:val="Paragrafoelenco"/>
        <w:numPr>
          <w:ilvl w:val="1"/>
          <w:numId w:val="196"/>
        </w:numPr>
        <w:rPr>
          <w:rFonts w:eastAsiaTheme="minorEastAsia"/>
          <w:lang w:val="en-US"/>
        </w:rPr>
      </w:pPr>
      <w:r w:rsidRPr="666356AB">
        <w:rPr>
          <w:rFonts w:eastAsiaTheme="minorEastAsia"/>
          <w:lang w:val="en-US"/>
        </w:rPr>
        <w:t xml:space="preserve">MAY use </w:t>
      </w:r>
      <w:r w:rsidRPr="666356AB">
        <w:rPr>
          <w:rFonts w:eastAsiaTheme="minorEastAsia"/>
          <w:i/>
          <w:iCs/>
          <w:lang w:val="en-US"/>
        </w:rPr>
        <w:t>AES-192-GCM</w:t>
      </w:r>
    </w:p>
    <w:p w14:paraId="64411676" w14:textId="31974301" w:rsidR="00A50B09" w:rsidRPr="00B364D0" w:rsidRDefault="00A50B09" w:rsidP="001310CE">
      <w:pPr>
        <w:pStyle w:val="Paragrafoelenco"/>
        <w:numPr>
          <w:ilvl w:val="0"/>
          <w:numId w:val="196"/>
        </w:numPr>
        <w:rPr>
          <w:rFonts w:eastAsiaTheme="minorEastAsia"/>
          <w:lang w:val="en-US"/>
        </w:rPr>
      </w:pPr>
      <w:r w:rsidRPr="666356AB">
        <w:rPr>
          <w:rFonts w:eastAsiaTheme="minorEastAsia"/>
          <w:lang w:val="en-US"/>
        </w:rPr>
        <w:t xml:space="preserve">Key encryption with </w:t>
      </w:r>
      <w:r w:rsidRPr="666356AB">
        <w:rPr>
          <w:rFonts w:eastAsiaTheme="minorEastAsia"/>
          <w:i/>
          <w:iCs/>
          <w:lang w:val="en-US"/>
        </w:rPr>
        <w:t>RSA-OAEP-MGF1P</w:t>
      </w:r>
      <w:r w:rsidRPr="666356AB">
        <w:rPr>
          <w:rFonts w:eastAsiaTheme="minorEastAsia"/>
          <w:lang w:val="en-US"/>
        </w:rPr>
        <w:t xml:space="preserve"> or </w:t>
      </w:r>
      <w:r w:rsidRPr="666356AB">
        <w:rPr>
          <w:rFonts w:eastAsiaTheme="minorEastAsia"/>
          <w:i/>
          <w:iCs/>
          <w:lang w:val="en-US"/>
        </w:rPr>
        <w:t>RSA-OAEP</w:t>
      </w:r>
      <w:r w:rsidRPr="666356AB">
        <w:rPr>
          <w:rFonts w:eastAsiaTheme="minorEastAsia"/>
          <w:lang w:val="en-US"/>
        </w:rPr>
        <w:t xml:space="preserve"> (</w:t>
      </w:r>
      <w:r w:rsidR="00AE0555" w:rsidRPr="666356AB">
        <w:rPr>
          <w:rFonts w:eastAsiaTheme="minorEastAsia"/>
          <w:lang w:val="en-US"/>
        </w:rPr>
        <w:t>3072 bits</w:t>
      </w:r>
      <w:r w:rsidRPr="666356AB">
        <w:rPr>
          <w:rFonts w:eastAsiaTheme="minorEastAsia"/>
          <w:lang w:val="en-US"/>
        </w:rPr>
        <w:t xml:space="preserve"> minimum key length)</w:t>
      </w:r>
    </w:p>
    <w:p w14:paraId="09C842B0" w14:textId="21C261B6" w:rsidR="00A50B09" w:rsidRPr="00B364D0" w:rsidRDefault="00A50B09" w:rsidP="001310CE">
      <w:pPr>
        <w:pStyle w:val="Paragrafoelenco"/>
        <w:numPr>
          <w:ilvl w:val="0"/>
          <w:numId w:val="196"/>
        </w:numPr>
        <w:rPr>
          <w:rFonts w:eastAsiaTheme="minorEastAsia"/>
          <w:lang w:val="en-US"/>
        </w:rPr>
      </w:pPr>
      <w:r w:rsidRPr="666356AB">
        <w:rPr>
          <w:rFonts w:eastAsiaTheme="minorEastAsia"/>
          <w:lang w:val="en-US"/>
        </w:rPr>
        <w:t xml:space="preserve">Key agreement via </w:t>
      </w:r>
      <w:r w:rsidRPr="666356AB">
        <w:rPr>
          <w:rFonts w:eastAsiaTheme="minorEastAsia"/>
          <w:i/>
          <w:iCs/>
          <w:lang w:val="en-US"/>
        </w:rPr>
        <w:t>ECDH-ES</w:t>
      </w:r>
    </w:p>
    <w:p w14:paraId="4C094DBC" w14:textId="3A9AA43D" w:rsidR="00A50B09" w:rsidRPr="00B364D0" w:rsidRDefault="00A50B09" w:rsidP="001310CE">
      <w:pPr>
        <w:pStyle w:val="Paragrafoelenco"/>
        <w:numPr>
          <w:ilvl w:val="1"/>
          <w:numId w:val="196"/>
        </w:numPr>
        <w:rPr>
          <w:rFonts w:eastAsiaTheme="minorEastAsia"/>
          <w:lang w:val="en-US"/>
        </w:rPr>
      </w:pPr>
      <w:r w:rsidRPr="666356AB">
        <w:rPr>
          <w:rFonts w:eastAsiaTheme="minorEastAsia"/>
          <w:lang w:val="en-US"/>
        </w:rPr>
        <w:t xml:space="preserve">ES = </w:t>
      </w:r>
      <w:r w:rsidRPr="666356AB">
        <w:rPr>
          <w:rFonts w:eastAsiaTheme="minorEastAsia"/>
          <w:b/>
          <w:bCs/>
          <w:lang w:val="en-US"/>
        </w:rPr>
        <w:t>Ephemeral-Static mode</w:t>
      </w:r>
      <w:r w:rsidRPr="666356AB">
        <w:rPr>
          <w:rFonts w:eastAsiaTheme="minorEastAsia"/>
          <w:lang w:val="en-US"/>
        </w:rPr>
        <w:t xml:space="preserve"> (i.e., recipient has static DH parameters while sender creates ephemeral ones)</w:t>
      </w:r>
      <w:r w:rsidR="00DE6D43" w:rsidRPr="666356AB">
        <w:rPr>
          <w:rFonts w:eastAsiaTheme="minorEastAsia"/>
          <w:lang w:val="en-US"/>
        </w:rPr>
        <w:t xml:space="preserve">. The destination publishes in the metadata what are its own DH parameters while the sender will create the ephemerals.  </w:t>
      </w:r>
    </w:p>
    <w:p w14:paraId="2B7F3475" w14:textId="7BD29836" w:rsidR="00A50B09" w:rsidRPr="00B364D0" w:rsidRDefault="00A50B09" w:rsidP="001310CE">
      <w:pPr>
        <w:pStyle w:val="Paragrafoelenco"/>
        <w:numPr>
          <w:ilvl w:val="0"/>
          <w:numId w:val="196"/>
        </w:numPr>
        <w:rPr>
          <w:rFonts w:eastAsiaTheme="minorEastAsia"/>
          <w:lang w:val="en-US"/>
        </w:rPr>
      </w:pPr>
      <w:r w:rsidRPr="666356AB">
        <w:rPr>
          <w:rFonts w:eastAsiaTheme="minorEastAsia"/>
          <w:lang w:val="en-US"/>
        </w:rPr>
        <w:t xml:space="preserve">Key wrapping via </w:t>
      </w:r>
      <w:r w:rsidRPr="666356AB">
        <w:rPr>
          <w:rFonts w:eastAsiaTheme="minorEastAsia"/>
          <w:i/>
          <w:iCs/>
          <w:lang w:val="en-US"/>
        </w:rPr>
        <w:t>KW-AES-128/256</w:t>
      </w:r>
    </w:p>
    <w:p w14:paraId="004C8372" w14:textId="69B15DA5" w:rsidR="00A50B09" w:rsidRPr="00DE6D43" w:rsidRDefault="00A50B09" w:rsidP="001310CE">
      <w:pPr>
        <w:pStyle w:val="Paragrafoelenco"/>
        <w:numPr>
          <w:ilvl w:val="0"/>
          <w:numId w:val="196"/>
        </w:numPr>
        <w:rPr>
          <w:rFonts w:eastAsiaTheme="minorEastAsia"/>
          <w:i/>
          <w:iCs/>
          <w:lang w:val="en-US"/>
        </w:rPr>
      </w:pPr>
      <w:r w:rsidRPr="666356AB">
        <w:rPr>
          <w:rFonts w:eastAsiaTheme="minorEastAsia"/>
          <w:lang w:val="en-US"/>
        </w:rPr>
        <w:t xml:space="preserve">Digital Signature via </w:t>
      </w:r>
      <w:r w:rsidRPr="666356AB">
        <w:rPr>
          <w:rFonts w:eastAsiaTheme="minorEastAsia"/>
          <w:i/>
          <w:iCs/>
          <w:lang w:val="en-US"/>
        </w:rPr>
        <w:t>RSAPSS</w:t>
      </w:r>
      <w:r w:rsidRPr="666356AB">
        <w:rPr>
          <w:rFonts w:eastAsiaTheme="minorEastAsia"/>
          <w:lang w:val="en-US"/>
        </w:rPr>
        <w:t xml:space="preserve"> (3072 bit</w:t>
      </w:r>
      <w:r w:rsidR="00DE6D43" w:rsidRPr="666356AB">
        <w:rPr>
          <w:rFonts w:eastAsiaTheme="minorEastAsia"/>
          <w:lang w:val="en-US"/>
        </w:rPr>
        <w:t>s</w:t>
      </w:r>
      <w:r w:rsidRPr="666356AB">
        <w:rPr>
          <w:rFonts w:eastAsiaTheme="minorEastAsia"/>
          <w:lang w:val="en-US"/>
        </w:rPr>
        <w:t xml:space="preserve"> minimum key length) or </w:t>
      </w:r>
      <w:r w:rsidRPr="666356AB">
        <w:rPr>
          <w:rFonts w:eastAsiaTheme="minorEastAsia"/>
          <w:i/>
          <w:iCs/>
          <w:lang w:val="en-US"/>
        </w:rPr>
        <w:t>ECDSA</w:t>
      </w:r>
      <w:r w:rsidRPr="666356AB">
        <w:rPr>
          <w:rFonts w:eastAsiaTheme="minorEastAsia"/>
          <w:lang w:val="en-US"/>
        </w:rPr>
        <w:t xml:space="preserve"> (256 bit</w:t>
      </w:r>
      <w:r w:rsidR="00DE6D43" w:rsidRPr="666356AB">
        <w:rPr>
          <w:rFonts w:eastAsiaTheme="minorEastAsia"/>
          <w:lang w:val="en-US"/>
        </w:rPr>
        <w:t>s</w:t>
      </w:r>
      <w:r w:rsidRPr="666356AB">
        <w:rPr>
          <w:rFonts w:eastAsiaTheme="minorEastAsia"/>
          <w:lang w:val="en-US"/>
        </w:rPr>
        <w:t xml:space="preserve"> minimum key length)</w:t>
      </w:r>
      <w:r w:rsidR="00DE6D43" w:rsidRPr="666356AB">
        <w:rPr>
          <w:rFonts w:eastAsiaTheme="minorEastAsia"/>
          <w:lang w:val="en-US"/>
        </w:rPr>
        <w:t xml:space="preserve"> w</w:t>
      </w:r>
      <w:r w:rsidRPr="666356AB">
        <w:rPr>
          <w:rFonts w:eastAsiaTheme="minorEastAsia"/>
          <w:lang w:val="en-US"/>
        </w:rPr>
        <w:t xml:space="preserve">ith </w:t>
      </w:r>
      <w:r w:rsidRPr="666356AB">
        <w:rPr>
          <w:rFonts w:eastAsiaTheme="minorEastAsia"/>
          <w:i/>
          <w:iCs/>
          <w:lang w:val="en-US"/>
        </w:rPr>
        <w:t>SHA-256/384/512</w:t>
      </w:r>
    </w:p>
    <w:p w14:paraId="0F03C37D" w14:textId="2F73FD8F" w:rsidR="00D71183" w:rsidRPr="00D71183" w:rsidRDefault="00DE6D43" w:rsidP="001310CE">
      <w:pPr>
        <w:pStyle w:val="Paragrafoelenco"/>
        <w:numPr>
          <w:ilvl w:val="0"/>
          <w:numId w:val="196"/>
        </w:numPr>
        <w:rPr>
          <w:lang w:val="en-US"/>
        </w:rPr>
      </w:pPr>
      <w:r w:rsidRPr="666356AB">
        <w:rPr>
          <w:rFonts w:eastAsiaTheme="minorEastAsia"/>
          <w:lang w:val="en-US"/>
        </w:rPr>
        <w:t xml:space="preserve">The </w:t>
      </w:r>
      <w:r w:rsidR="00D71183" w:rsidRPr="666356AB">
        <w:rPr>
          <w:rFonts w:eastAsiaTheme="minorEastAsia"/>
          <w:lang w:val="en-US"/>
        </w:rPr>
        <w:t xml:space="preserve">trusted </w:t>
      </w:r>
      <w:r w:rsidR="00A50B09" w:rsidRPr="666356AB">
        <w:rPr>
          <w:rFonts w:eastAsiaTheme="minorEastAsia"/>
          <w:lang w:val="en-US"/>
        </w:rPr>
        <w:t xml:space="preserve">EC </w:t>
      </w:r>
      <w:r w:rsidR="00D71183" w:rsidRPr="666356AB">
        <w:rPr>
          <w:rFonts w:eastAsiaTheme="minorEastAsia"/>
          <w:lang w:val="en-US"/>
        </w:rPr>
        <w:t>are:</w:t>
      </w:r>
      <w:r w:rsidR="00A50B09" w:rsidRPr="666356AB">
        <w:rPr>
          <w:rFonts w:eastAsiaTheme="minorEastAsia"/>
          <w:lang w:val="en-US"/>
        </w:rPr>
        <w:t xml:space="preserve"> </w:t>
      </w:r>
      <w:r w:rsidR="00A50B09" w:rsidRPr="666356AB">
        <w:rPr>
          <w:rFonts w:eastAsiaTheme="minorEastAsia"/>
          <w:i/>
          <w:iCs/>
          <w:lang w:val="en-US"/>
        </w:rPr>
        <w:t>BrainPoolP256r1, BrainpoolP384r1, BrainpoolP512r1, NIST Curve P-256, NIST Curve P-384, NIST Curve P-521</w:t>
      </w:r>
    </w:p>
    <w:p w14:paraId="1A281F73" w14:textId="6ECF8586" w:rsidR="3C9823A0" w:rsidRDefault="3C9823A0" w:rsidP="3C9823A0">
      <w:pPr>
        <w:rPr>
          <w:rFonts w:eastAsia="Calibri" w:cs="Arial"/>
          <w:i/>
          <w:iCs/>
          <w:lang w:val="en-US"/>
        </w:rPr>
      </w:pPr>
    </w:p>
    <w:p w14:paraId="3D28281C" w14:textId="77777777" w:rsidR="00382615" w:rsidRDefault="00382615">
      <w:pPr>
        <w:jc w:val="left"/>
        <w:rPr>
          <w:rFonts w:eastAsiaTheme="minorEastAsia" w:cs="Arial"/>
          <w:b/>
          <w:bCs/>
          <w:lang w:val="en-US"/>
        </w:rPr>
      </w:pPr>
      <w:r>
        <w:rPr>
          <w:rFonts w:eastAsiaTheme="minorEastAsia" w:cs="Arial"/>
          <w:b/>
          <w:bCs/>
          <w:lang w:val="en-US"/>
        </w:rPr>
        <w:br w:type="page"/>
      </w:r>
    </w:p>
    <w:p w14:paraId="1ECB6F29" w14:textId="324D0056" w:rsidR="5CD68D38" w:rsidRDefault="5CD68D38" w:rsidP="002F50E6">
      <w:pPr>
        <w:pStyle w:val="Titolo1"/>
        <w:rPr>
          <w:i/>
          <w:iCs/>
          <w:lang w:val="en-US"/>
        </w:rPr>
      </w:pPr>
      <w:bookmarkStart w:id="284" w:name="_Toc91005669"/>
      <w:r w:rsidRPr="666356AB">
        <w:rPr>
          <w:lang w:val="en-US"/>
        </w:rPr>
        <w:t xml:space="preserve">Trusted </w:t>
      </w:r>
      <w:r w:rsidR="002F50E6" w:rsidRPr="666356AB">
        <w:rPr>
          <w:lang w:val="en-US"/>
        </w:rPr>
        <w:t>c</w:t>
      </w:r>
      <w:r w:rsidRPr="666356AB">
        <w:rPr>
          <w:lang w:val="en-US"/>
        </w:rPr>
        <w:t>omputing and remote attestation</w:t>
      </w:r>
      <w:bookmarkEnd w:id="284"/>
    </w:p>
    <w:p w14:paraId="0BC9E688" w14:textId="5736898C" w:rsidR="65E5201F" w:rsidRDefault="65E5201F" w:rsidP="000B7DE8">
      <w:pPr>
        <w:pStyle w:val="Titolo2"/>
        <w:rPr>
          <w:lang w:val="en-US"/>
        </w:rPr>
      </w:pPr>
      <w:bookmarkStart w:id="285" w:name="_Toc91005670"/>
      <w:r w:rsidRPr="666356AB">
        <w:rPr>
          <w:lang w:val="en-US"/>
        </w:rPr>
        <w:t>Baseline computer system protection</w:t>
      </w:r>
      <w:bookmarkEnd w:id="285"/>
    </w:p>
    <w:p w14:paraId="7BCB271C" w14:textId="3BADECD6" w:rsidR="007B166F" w:rsidRPr="007B166F" w:rsidRDefault="65E5201F" w:rsidP="3C9823A0">
      <w:pPr>
        <w:rPr>
          <w:rFonts w:eastAsiaTheme="minorEastAsia" w:cs="Arial"/>
          <w:lang w:val="en-US"/>
        </w:rPr>
      </w:pPr>
      <w:r w:rsidRPr="3C9823A0">
        <w:rPr>
          <w:rFonts w:eastAsiaTheme="minorEastAsia" w:cs="Arial"/>
          <w:lang w:val="en-US"/>
        </w:rPr>
        <w:t xml:space="preserve">If possible, attackers try to attack our systems in the </w:t>
      </w:r>
      <w:r w:rsidR="09646D8D" w:rsidRPr="3C9823A0">
        <w:rPr>
          <w:rFonts w:eastAsiaTheme="minorEastAsia" w:cs="Arial"/>
          <w:lang w:val="en-US"/>
        </w:rPr>
        <w:t xml:space="preserve">very base </w:t>
      </w:r>
      <w:r w:rsidRPr="3C9823A0">
        <w:rPr>
          <w:rFonts w:eastAsiaTheme="minorEastAsia" w:cs="Arial"/>
          <w:lang w:val="en-US"/>
        </w:rPr>
        <w:t>foundation</w:t>
      </w:r>
      <w:r w:rsidR="7F6A1037" w:rsidRPr="3C9823A0">
        <w:rPr>
          <w:rFonts w:eastAsiaTheme="minorEastAsia" w:cs="Arial"/>
          <w:lang w:val="en-US"/>
        </w:rPr>
        <w:t>, at the lowest possible level</w:t>
      </w:r>
      <w:r w:rsidR="00236A4C">
        <w:rPr>
          <w:rFonts w:eastAsiaTheme="minorEastAsia" w:cs="Arial"/>
          <w:lang w:val="en-US"/>
        </w:rPr>
        <w:t>. This means that</w:t>
      </w:r>
      <w:r w:rsidR="7F6A1037" w:rsidRPr="3C9823A0">
        <w:rPr>
          <w:rFonts w:eastAsiaTheme="minorEastAsia" w:cs="Arial"/>
          <w:lang w:val="en-US"/>
        </w:rPr>
        <w:t xml:space="preserve"> if the</w:t>
      </w:r>
      <w:r w:rsidR="6178D95E" w:rsidRPr="3C9823A0">
        <w:rPr>
          <w:rFonts w:eastAsiaTheme="minorEastAsia" w:cs="Arial"/>
          <w:lang w:val="en-US"/>
        </w:rPr>
        <w:t>y</w:t>
      </w:r>
      <w:r w:rsidR="7F6A1037" w:rsidRPr="3C9823A0">
        <w:rPr>
          <w:rFonts w:eastAsiaTheme="minorEastAsia" w:cs="Arial"/>
          <w:lang w:val="en-US"/>
        </w:rPr>
        <w:t xml:space="preserve"> can modify the operating system</w:t>
      </w:r>
      <w:r w:rsidR="7E68DC51" w:rsidRPr="3C9823A0">
        <w:rPr>
          <w:rFonts w:eastAsiaTheme="minorEastAsia" w:cs="Arial"/>
          <w:lang w:val="en-US"/>
        </w:rPr>
        <w:t xml:space="preserve">, then everything </w:t>
      </w:r>
      <w:r w:rsidR="00643C20">
        <w:rPr>
          <w:rFonts w:eastAsiaTheme="minorEastAsia" w:cs="Arial"/>
          <w:lang w:val="en-US"/>
        </w:rPr>
        <w:t xml:space="preserve">that is layered on top of </w:t>
      </w:r>
      <w:r w:rsidR="00E21F0C">
        <w:rPr>
          <w:rFonts w:eastAsiaTheme="minorEastAsia" w:cs="Arial"/>
          <w:lang w:val="en-US"/>
        </w:rPr>
        <w:t>it</w:t>
      </w:r>
      <w:r w:rsidR="00643C20">
        <w:rPr>
          <w:rFonts w:eastAsiaTheme="minorEastAsia" w:cs="Arial"/>
          <w:lang w:val="en-US"/>
        </w:rPr>
        <w:t xml:space="preserve"> such as </w:t>
      </w:r>
      <w:r w:rsidR="7E68DC51" w:rsidRPr="3C9823A0">
        <w:rPr>
          <w:rFonts w:eastAsiaTheme="minorEastAsia" w:cs="Arial"/>
          <w:lang w:val="en-US"/>
        </w:rPr>
        <w:t>anti-malware</w:t>
      </w:r>
      <w:r w:rsidR="00643C20">
        <w:rPr>
          <w:rFonts w:eastAsiaTheme="minorEastAsia" w:cs="Arial"/>
          <w:lang w:val="en-US"/>
        </w:rPr>
        <w:t xml:space="preserve"> or</w:t>
      </w:r>
      <w:r w:rsidR="7E68DC51" w:rsidRPr="3C9823A0">
        <w:rPr>
          <w:rFonts w:eastAsiaTheme="minorEastAsia" w:cs="Arial"/>
          <w:lang w:val="en-US"/>
        </w:rPr>
        <w:t xml:space="preserve"> firewall </w:t>
      </w:r>
      <w:r w:rsidR="00643C20">
        <w:rPr>
          <w:rFonts w:eastAsiaTheme="minorEastAsia" w:cs="Arial"/>
          <w:lang w:val="en-US"/>
        </w:rPr>
        <w:t>will be</w:t>
      </w:r>
      <w:r w:rsidR="7E68DC51" w:rsidRPr="3C9823A0">
        <w:rPr>
          <w:rFonts w:eastAsiaTheme="minorEastAsia" w:cs="Arial"/>
          <w:lang w:val="en-US"/>
        </w:rPr>
        <w:t>come useless,</w:t>
      </w:r>
      <w:r w:rsidR="6AB28BFD" w:rsidRPr="3C9823A0">
        <w:rPr>
          <w:rFonts w:eastAsiaTheme="minorEastAsia" w:cs="Arial"/>
          <w:lang w:val="en-US"/>
        </w:rPr>
        <w:t xml:space="preserve"> </w:t>
      </w:r>
      <w:r w:rsidR="00643C20">
        <w:rPr>
          <w:rFonts w:eastAsiaTheme="minorEastAsia" w:cs="Arial"/>
          <w:lang w:val="en-US"/>
        </w:rPr>
        <w:t>since</w:t>
      </w:r>
      <w:r w:rsidR="6AB28BFD" w:rsidRPr="3C9823A0">
        <w:rPr>
          <w:rFonts w:eastAsiaTheme="minorEastAsia" w:cs="Arial"/>
          <w:lang w:val="en-US"/>
        </w:rPr>
        <w:t xml:space="preserve"> the OS is entirely compromised.</w:t>
      </w:r>
      <w:r w:rsidR="007B166F">
        <w:rPr>
          <w:rFonts w:eastAsiaTheme="minorEastAsia" w:cs="Arial"/>
          <w:lang w:val="en-US"/>
        </w:rPr>
        <w:t xml:space="preserve"> </w:t>
      </w:r>
      <w:r w:rsidR="6AB28BFD" w:rsidRPr="3C9823A0">
        <w:rPr>
          <w:rFonts w:eastAsiaTheme="minorEastAsia" w:cs="Arial"/>
          <w:lang w:val="en-US"/>
        </w:rPr>
        <w:t xml:space="preserve">If </w:t>
      </w:r>
      <w:r w:rsidR="00643C20">
        <w:rPr>
          <w:rFonts w:eastAsiaTheme="minorEastAsia" w:cs="Arial"/>
          <w:lang w:val="en-US"/>
        </w:rPr>
        <w:t xml:space="preserve">it is not possible to </w:t>
      </w:r>
      <w:r w:rsidR="6AB28BFD" w:rsidRPr="3C9823A0">
        <w:rPr>
          <w:rFonts w:eastAsiaTheme="minorEastAsia" w:cs="Arial"/>
          <w:lang w:val="en-US"/>
        </w:rPr>
        <w:t>compromise the OS</w:t>
      </w:r>
      <w:r w:rsidR="007B166F">
        <w:rPr>
          <w:rFonts w:eastAsiaTheme="minorEastAsia" w:cs="Arial"/>
          <w:lang w:val="en-US"/>
        </w:rPr>
        <w:t xml:space="preserve"> but</w:t>
      </w:r>
      <w:r w:rsidR="553E958B" w:rsidRPr="3C9823A0">
        <w:rPr>
          <w:rFonts w:eastAsiaTheme="minorEastAsia" w:cs="Arial"/>
          <w:lang w:val="en-US"/>
        </w:rPr>
        <w:t xml:space="preserve"> </w:t>
      </w:r>
      <w:r w:rsidR="00643C20">
        <w:rPr>
          <w:rFonts w:eastAsiaTheme="minorEastAsia" w:cs="Arial"/>
          <w:lang w:val="en-US"/>
        </w:rPr>
        <w:t>there is</w:t>
      </w:r>
      <w:r w:rsidR="553E958B" w:rsidRPr="3C9823A0">
        <w:rPr>
          <w:rFonts w:eastAsiaTheme="minorEastAsia" w:cs="Arial"/>
          <w:lang w:val="en-US"/>
        </w:rPr>
        <w:t xml:space="preserve"> physical access to </w:t>
      </w:r>
      <w:r w:rsidR="00643C20">
        <w:rPr>
          <w:rFonts w:eastAsiaTheme="minorEastAsia" w:cs="Arial"/>
          <w:lang w:val="en-US"/>
        </w:rPr>
        <w:t>the</w:t>
      </w:r>
      <w:r w:rsidR="553E958B" w:rsidRPr="3C9823A0">
        <w:rPr>
          <w:rFonts w:eastAsiaTheme="minorEastAsia" w:cs="Arial"/>
          <w:lang w:val="en-US"/>
        </w:rPr>
        <w:t xml:space="preserve"> system</w:t>
      </w:r>
      <w:r w:rsidR="6AB28BFD" w:rsidRPr="3C9823A0">
        <w:rPr>
          <w:rFonts w:eastAsiaTheme="minorEastAsia" w:cs="Arial"/>
          <w:lang w:val="en-US"/>
        </w:rPr>
        <w:t xml:space="preserve">, </w:t>
      </w:r>
      <w:r w:rsidR="00643C20">
        <w:rPr>
          <w:rFonts w:eastAsiaTheme="minorEastAsia" w:cs="Arial"/>
          <w:lang w:val="en-US"/>
        </w:rPr>
        <w:t>then it is possible to try boot an alternative OS.</w:t>
      </w:r>
      <w:r w:rsidR="00643C20">
        <w:rPr>
          <w:rFonts w:eastAsia="Calibri" w:cs="Arial"/>
          <w:lang w:val="en-US"/>
        </w:rPr>
        <w:t xml:space="preserve"> </w:t>
      </w:r>
    </w:p>
    <w:p w14:paraId="539AD095" w14:textId="2F7D5624" w:rsidR="6AB28BFD" w:rsidRDefault="00643C20" w:rsidP="3C9823A0">
      <w:pPr>
        <w:rPr>
          <w:rFonts w:eastAsia="Calibri" w:cs="Arial"/>
          <w:lang w:val="en-US"/>
        </w:rPr>
      </w:pPr>
      <w:r>
        <w:rPr>
          <w:rFonts w:eastAsia="Calibri" w:cs="Arial"/>
          <w:lang w:val="en-US"/>
        </w:rPr>
        <w:t>Lot of systems nowadays</w:t>
      </w:r>
      <w:r w:rsidR="7FFBE9BF" w:rsidRPr="3C9823A0">
        <w:rPr>
          <w:rFonts w:eastAsia="Calibri" w:cs="Arial"/>
          <w:lang w:val="en-US"/>
        </w:rPr>
        <w:t xml:space="preserve"> have the possibility to </w:t>
      </w:r>
      <w:r>
        <w:rPr>
          <w:rFonts w:eastAsia="Calibri" w:cs="Arial"/>
          <w:lang w:val="en-US"/>
        </w:rPr>
        <w:t>perform</w:t>
      </w:r>
      <w:r w:rsidR="7FFBE9BF" w:rsidRPr="3C9823A0">
        <w:rPr>
          <w:rFonts w:eastAsia="Calibri" w:cs="Arial"/>
          <w:lang w:val="en-US"/>
        </w:rPr>
        <w:t xml:space="preserve"> network boot. </w:t>
      </w:r>
      <w:r>
        <w:rPr>
          <w:rFonts w:eastAsia="Calibri" w:cs="Arial"/>
          <w:lang w:val="en-US"/>
        </w:rPr>
        <w:t>If</w:t>
      </w:r>
      <w:r w:rsidR="00C135B9">
        <w:rPr>
          <w:rFonts w:eastAsia="Calibri" w:cs="Arial"/>
          <w:lang w:val="en-US"/>
        </w:rPr>
        <w:t xml:space="preserve"> it</w:t>
      </w:r>
      <w:r>
        <w:rPr>
          <w:rFonts w:eastAsia="Calibri" w:cs="Arial"/>
          <w:lang w:val="en-US"/>
        </w:rPr>
        <w:t xml:space="preserve"> is not possible to have physical access, </w:t>
      </w:r>
      <w:r w:rsidR="00C135B9">
        <w:rPr>
          <w:rFonts w:eastAsia="Calibri" w:cs="Arial"/>
          <w:lang w:val="en-US"/>
        </w:rPr>
        <w:t>but the attacker was able to provide to the victim a</w:t>
      </w:r>
      <w:r>
        <w:rPr>
          <w:rFonts w:eastAsia="Calibri" w:cs="Arial"/>
          <w:lang w:val="en-US"/>
        </w:rPr>
        <w:t xml:space="preserve"> computer </w:t>
      </w:r>
      <w:r w:rsidR="004D711F">
        <w:rPr>
          <w:rFonts w:eastAsia="Calibri" w:cs="Arial"/>
          <w:lang w:val="en-US"/>
        </w:rPr>
        <w:t>which has the double option</w:t>
      </w:r>
      <w:r w:rsidR="00C135B9">
        <w:rPr>
          <w:rFonts w:eastAsia="Calibri" w:cs="Arial"/>
          <w:lang w:val="en-US"/>
        </w:rPr>
        <w:t xml:space="preserve"> (local and network boot),</w:t>
      </w:r>
      <w:r w:rsidR="004D711F">
        <w:rPr>
          <w:rFonts w:eastAsia="Calibri" w:cs="Arial"/>
          <w:lang w:val="en-US"/>
        </w:rPr>
        <w:t xml:space="preserve"> </w:t>
      </w:r>
      <w:r w:rsidR="00BD2148">
        <w:rPr>
          <w:rFonts w:eastAsia="Calibri" w:cs="Arial"/>
          <w:lang w:val="en-US"/>
        </w:rPr>
        <w:t xml:space="preserve">it will first </w:t>
      </w:r>
      <w:r w:rsidR="004D711F">
        <w:rPr>
          <w:rFonts w:eastAsia="Calibri" w:cs="Arial"/>
          <w:lang w:val="en-US"/>
        </w:rPr>
        <w:t>try to boot via network and</w:t>
      </w:r>
      <w:r w:rsidR="00BD2148">
        <w:rPr>
          <w:rFonts w:eastAsia="Calibri" w:cs="Arial"/>
          <w:lang w:val="en-US"/>
        </w:rPr>
        <w:t xml:space="preserve">, if it fails, only then will </w:t>
      </w:r>
      <w:r w:rsidR="00AB247D">
        <w:rPr>
          <w:rFonts w:eastAsia="Calibri" w:cs="Arial"/>
          <w:lang w:val="en-US"/>
        </w:rPr>
        <w:t>boot from the local operating system</w:t>
      </w:r>
      <w:r w:rsidR="00BD2148">
        <w:rPr>
          <w:rFonts w:eastAsia="Calibri" w:cs="Arial"/>
          <w:lang w:val="en-US"/>
        </w:rPr>
        <w:t>.</w:t>
      </w:r>
      <w:r w:rsidR="00AB247D">
        <w:rPr>
          <w:rFonts w:eastAsia="Calibri" w:cs="Arial"/>
          <w:lang w:val="en-US"/>
        </w:rPr>
        <w:t xml:space="preserve"> </w:t>
      </w:r>
      <w:r w:rsidR="00BD2148">
        <w:rPr>
          <w:rFonts w:eastAsia="Calibri" w:cs="Arial"/>
          <w:lang w:val="en-US"/>
        </w:rPr>
        <w:t>I</w:t>
      </w:r>
      <w:r w:rsidR="00AB247D">
        <w:rPr>
          <w:rFonts w:eastAsia="Calibri" w:cs="Arial"/>
          <w:lang w:val="en-US"/>
        </w:rPr>
        <w:t xml:space="preserve">f </w:t>
      </w:r>
      <w:r w:rsidR="00BD2148">
        <w:rPr>
          <w:rFonts w:eastAsia="Calibri" w:cs="Arial"/>
          <w:lang w:val="en-US"/>
        </w:rPr>
        <w:t>the attacker</w:t>
      </w:r>
      <w:r w:rsidR="00AB247D">
        <w:rPr>
          <w:rFonts w:eastAsia="Calibri" w:cs="Arial"/>
          <w:lang w:val="en-US"/>
        </w:rPr>
        <w:t xml:space="preserve"> can </w:t>
      </w:r>
      <w:r w:rsidR="00BD2148">
        <w:rPr>
          <w:rFonts w:eastAsia="Calibri" w:cs="Arial"/>
          <w:lang w:val="en-US"/>
        </w:rPr>
        <w:t>supply</w:t>
      </w:r>
      <w:r w:rsidR="00AB247D">
        <w:rPr>
          <w:rFonts w:eastAsia="Calibri" w:cs="Arial"/>
          <w:lang w:val="en-US"/>
        </w:rPr>
        <w:t xml:space="preserve"> such a computer</w:t>
      </w:r>
      <w:r w:rsidR="00BD2148">
        <w:rPr>
          <w:rFonts w:eastAsia="Calibri" w:cs="Arial"/>
          <w:lang w:val="en-US"/>
        </w:rPr>
        <w:t xml:space="preserve">, </w:t>
      </w:r>
      <w:r w:rsidR="00AB247D">
        <w:rPr>
          <w:rFonts w:eastAsia="Calibri" w:cs="Arial"/>
          <w:lang w:val="en-US"/>
        </w:rPr>
        <w:t xml:space="preserve">and </w:t>
      </w:r>
      <w:r w:rsidR="00BD2148">
        <w:rPr>
          <w:rFonts w:eastAsia="Calibri" w:cs="Arial"/>
          <w:lang w:val="en-US"/>
        </w:rPr>
        <w:t>later it is able to a</w:t>
      </w:r>
      <w:r w:rsidR="006D45A6">
        <w:rPr>
          <w:rFonts w:eastAsia="Calibri" w:cs="Arial"/>
          <w:lang w:val="en-US"/>
        </w:rPr>
        <w:t>ct</w:t>
      </w:r>
      <w:r w:rsidR="00BD2148">
        <w:rPr>
          <w:rFonts w:eastAsia="Calibri" w:cs="Arial"/>
          <w:lang w:val="en-US"/>
        </w:rPr>
        <w:t xml:space="preserve"> </w:t>
      </w:r>
      <w:r w:rsidR="006D45A6">
        <w:rPr>
          <w:rFonts w:eastAsia="Calibri" w:cs="Arial"/>
          <w:lang w:val="en-US"/>
        </w:rPr>
        <w:t>in the same network without physical access to your computer</w:t>
      </w:r>
      <w:r w:rsidR="00BD2148">
        <w:rPr>
          <w:rFonts w:eastAsia="Calibri" w:cs="Arial"/>
          <w:lang w:val="en-US"/>
        </w:rPr>
        <w:t>,</w:t>
      </w:r>
      <w:r w:rsidR="006D45A6">
        <w:rPr>
          <w:rFonts w:eastAsia="Calibri" w:cs="Arial"/>
          <w:lang w:val="en-US"/>
        </w:rPr>
        <w:t xml:space="preserve"> then </w:t>
      </w:r>
      <w:r w:rsidR="00BD2148">
        <w:rPr>
          <w:rFonts w:eastAsia="Calibri" w:cs="Arial"/>
          <w:lang w:val="en-US"/>
        </w:rPr>
        <w:t>it will be able to</w:t>
      </w:r>
      <w:r w:rsidR="006D45A6">
        <w:rPr>
          <w:rFonts w:eastAsia="Calibri" w:cs="Arial"/>
          <w:lang w:val="en-US"/>
        </w:rPr>
        <w:t xml:space="preserve"> set up </w:t>
      </w:r>
      <w:r w:rsidR="00E21F0C">
        <w:rPr>
          <w:rFonts w:eastAsia="Calibri" w:cs="Arial"/>
          <w:lang w:val="en-US"/>
        </w:rPr>
        <w:t>an operating system to be loaded from the network</w:t>
      </w:r>
      <w:r w:rsidR="00BD2148">
        <w:rPr>
          <w:rFonts w:eastAsia="Calibri" w:cs="Arial"/>
          <w:lang w:val="en-US"/>
        </w:rPr>
        <w:t>, and the victim will not notice</w:t>
      </w:r>
      <w:r w:rsidR="00E21F0C">
        <w:rPr>
          <w:rFonts w:eastAsia="Calibri" w:cs="Arial"/>
          <w:lang w:val="en-US"/>
        </w:rPr>
        <w:t xml:space="preserve"> that.</w:t>
      </w:r>
    </w:p>
    <w:p w14:paraId="3889512D" w14:textId="543AB115" w:rsidR="0EF41147" w:rsidRDefault="00E21F0C" w:rsidP="3C9823A0">
      <w:pPr>
        <w:rPr>
          <w:rFonts w:eastAsia="Calibri" w:cs="Arial"/>
          <w:lang w:val="en-US"/>
        </w:rPr>
      </w:pPr>
      <w:r>
        <w:rPr>
          <w:rFonts w:eastAsia="Calibri" w:cs="Arial"/>
          <w:lang w:val="en-US"/>
        </w:rPr>
        <w:t xml:space="preserve">Or even, given physical access, </w:t>
      </w:r>
      <w:r w:rsidR="00BD2148">
        <w:rPr>
          <w:rFonts w:eastAsia="Calibri" w:cs="Arial"/>
          <w:lang w:val="en-US"/>
        </w:rPr>
        <w:t>an attacker</w:t>
      </w:r>
      <w:r w:rsidR="0EF41147" w:rsidRPr="3C9823A0">
        <w:rPr>
          <w:rFonts w:eastAsia="Calibri" w:cs="Arial"/>
          <w:lang w:val="en-US"/>
        </w:rPr>
        <w:t xml:space="preserve"> can also modify the boot sequence or the boot loader if </w:t>
      </w:r>
      <w:r w:rsidR="00BD2148">
        <w:rPr>
          <w:rFonts w:eastAsia="Calibri" w:cs="Arial"/>
          <w:lang w:val="en-US"/>
        </w:rPr>
        <w:t xml:space="preserve">it is </w:t>
      </w:r>
      <w:r w:rsidR="0EF41147" w:rsidRPr="3C9823A0">
        <w:rPr>
          <w:rFonts w:eastAsia="Calibri" w:cs="Arial"/>
          <w:lang w:val="en-US"/>
        </w:rPr>
        <w:t xml:space="preserve">able to supply </w:t>
      </w:r>
      <w:r w:rsidR="00BD2148">
        <w:rPr>
          <w:rFonts w:eastAsia="Calibri" w:cs="Arial"/>
          <w:lang w:val="en-US"/>
        </w:rPr>
        <w:t xml:space="preserve">to the victim </w:t>
      </w:r>
      <w:r w:rsidR="0EF41147" w:rsidRPr="3C9823A0">
        <w:rPr>
          <w:rFonts w:eastAsia="Calibri" w:cs="Arial"/>
          <w:lang w:val="en-US"/>
        </w:rPr>
        <w:t xml:space="preserve">a </w:t>
      </w:r>
      <w:r w:rsidR="0EF41147" w:rsidRPr="00BD2148">
        <w:rPr>
          <w:rFonts w:eastAsia="Calibri" w:cs="Arial"/>
          <w:i/>
          <w:iCs/>
          <w:lang w:val="en-US"/>
        </w:rPr>
        <w:t xml:space="preserve">firmware </w:t>
      </w:r>
      <w:r w:rsidRPr="00BD2148">
        <w:rPr>
          <w:rFonts w:eastAsia="Calibri" w:cs="Arial"/>
          <w:i/>
          <w:iCs/>
          <w:lang w:val="en-US"/>
        </w:rPr>
        <w:t>update</w:t>
      </w:r>
      <w:r>
        <w:rPr>
          <w:rFonts w:eastAsia="Calibri" w:cs="Arial"/>
          <w:lang w:val="en-US"/>
        </w:rPr>
        <w:t xml:space="preserve"> </w:t>
      </w:r>
      <w:r w:rsidR="0EF41147" w:rsidRPr="3C9823A0">
        <w:rPr>
          <w:rFonts w:eastAsia="Calibri" w:cs="Arial"/>
          <w:lang w:val="en-US"/>
        </w:rPr>
        <w:t>that is wrong.</w:t>
      </w:r>
    </w:p>
    <w:p w14:paraId="38820689" w14:textId="09F81668" w:rsidR="32CDCD53" w:rsidRDefault="00BD2148" w:rsidP="3C9823A0">
      <w:pPr>
        <w:rPr>
          <w:rFonts w:eastAsia="Calibri" w:cs="Arial"/>
          <w:lang w:val="en-US"/>
        </w:rPr>
      </w:pPr>
      <w:r>
        <w:rPr>
          <w:rFonts w:eastAsia="Calibri" w:cs="Arial"/>
          <w:lang w:val="en-US"/>
        </w:rPr>
        <w:t>Due to</w:t>
      </w:r>
      <w:r w:rsidR="32CDCD53" w:rsidRPr="3C9823A0">
        <w:rPr>
          <w:rFonts w:eastAsia="Calibri" w:cs="Arial"/>
          <w:lang w:val="en-US"/>
        </w:rPr>
        <w:t xml:space="preserve"> these problems, </w:t>
      </w:r>
      <w:r>
        <w:rPr>
          <w:rFonts w:eastAsia="Calibri" w:cs="Arial"/>
          <w:lang w:val="en-US"/>
        </w:rPr>
        <w:t xml:space="preserve">the </w:t>
      </w:r>
      <w:r w:rsidRPr="00BD2148">
        <w:rPr>
          <w:rFonts w:eastAsia="Calibri" w:cs="Arial"/>
          <w:b/>
          <w:bCs/>
          <w:lang w:val="en-US"/>
        </w:rPr>
        <w:t>boot system</w:t>
      </w:r>
      <w:r>
        <w:rPr>
          <w:rFonts w:eastAsia="Calibri" w:cs="Arial"/>
          <w:lang w:val="en-US"/>
        </w:rPr>
        <w:t xml:space="preserve"> and the</w:t>
      </w:r>
      <w:r w:rsidR="00D54D27">
        <w:rPr>
          <w:rFonts w:eastAsia="Calibri" w:cs="Arial"/>
          <w:lang w:val="en-US"/>
        </w:rPr>
        <w:t>n the</w:t>
      </w:r>
      <w:r>
        <w:rPr>
          <w:rFonts w:eastAsia="Calibri" w:cs="Arial"/>
          <w:lang w:val="en-US"/>
        </w:rPr>
        <w:t xml:space="preserve"> </w:t>
      </w:r>
      <w:r w:rsidRPr="00BD2148">
        <w:rPr>
          <w:rFonts w:eastAsia="Calibri" w:cs="Arial"/>
          <w:b/>
          <w:bCs/>
          <w:lang w:val="en-US"/>
        </w:rPr>
        <w:t>OS</w:t>
      </w:r>
      <w:r>
        <w:rPr>
          <w:rFonts w:eastAsia="Calibri" w:cs="Arial"/>
          <w:lang w:val="en-US"/>
        </w:rPr>
        <w:t xml:space="preserve"> </w:t>
      </w:r>
      <w:r w:rsidRPr="00BD2148">
        <w:rPr>
          <w:rFonts w:eastAsia="Calibri" w:cs="Arial"/>
          <w:lang w:val="en-US"/>
        </w:rPr>
        <w:t>must</w:t>
      </w:r>
      <w:r>
        <w:rPr>
          <w:rFonts w:eastAsia="Calibri" w:cs="Arial"/>
          <w:lang w:val="en-US"/>
        </w:rPr>
        <w:t xml:space="preserve"> be protected.</w:t>
      </w:r>
    </w:p>
    <w:p w14:paraId="3BDFAFCE" w14:textId="30087E1B" w:rsidR="3DE8FE37" w:rsidRDefault="001567E2" w:rsidP="3C9823A0">
      <w:pPr>
        <w:rPr>
          <w:rFonts w:eastAsia="Calibri" w:cs="Arial"/>
          <w:lang w:val="en-US"/>
        </w:rPr>
      </w:pPr>
      <w:r>
        <w:rPr>
          <w:rFonts w:eastAsia="Calibri" w:cs="Arial"/>
          <w:lang w:val="en-US"/>
        </w:rPr>
        <w:t>In the past</w:t>
      </w:r>
      <w:r w:rsidR="3DE8FE37" w:rsidRPr="3C9823A0">
        <w:rPr>
          <w:rFonts w:eastAsia="Calibri" w:cs="Arial"/>
          <w:lang w:val="en-US"/>
        </w:rPr>
        <w:t xml:space="preserve">, </w:t>
      </w:r>
      <w:r>
        <w:rPr>
          <w:rFonts w:eastAsia="Calibri" w:cs="Arial"/>
          <w:lang w:val="en-US"/>
        </w:rPr>
        <w:t xml:space="preserve">there was </w:t>
      </w:r>
      <w:r w:rsidR="3DE8FE37" w:rsidRPr="3C9823A0">
        <w:rPr>
          <w:rFonts w:eastAsia="Calibri" w:cs="Arial"/>
          <w:lang w:val="en-US"/>
        </w:rPr>
        <w:t xml:space="preserve">the </w:t>
      </w:r>
      <w:r w:rsidR="3DE8FE37" w:rsidRPr="001567E2">
        <w:rPr>
          <w:rFonts w:eastAsia="Calibri" w:cs="Arial"/>
          <w:b/>
          <w:bCs/>
          <w:lang w:val="en-US"/>
        </w:rPr>
        <w:t>BIOS</w:t>
      </w:r>
      <w:r>
        <w:rPr>
          <w:rFonts w:eastAsia="Calibri" w:cs="Arial"/>
          <w:lang w:val="en-US"/>
        </w:rPr>
        <w:t xml:space="preserve"> (</w:t>
      </w:r>
      <w:r w:rsidR="3DE8FE37" w:rsidRPr="001567E2">
        <w:rPr>
          <w:rFonts w:eastAsia="Calibri" w:cs="Arial"/>
          <w:i/>
          <w:iCs/>
          <w:lang w:val="en-US"/>
        </w:rPr>
        <w:t>Basic Input Output System</w:t>
      </w:r>
      <w:r>
        <w:rPr>
          <w:rFonts w:eastAsia="Calibri" w:cs="Arial"/>
          <w:lang w:val="en-US"/>
        </w:rPr>
        <w:t>)</w:t>
      </w:r>
      <w:r w:rsidR="3DE8FE37" w:rsidRPr="3C9823A0">
        <w:rPr>
          <w:rFonts w:eastAsia="Calibri" w:cs="Arial"/>
          <w:lang w:val="en-US"/>
        </w:rPr>
        <w:t xml:space="preserve">, that was the standard </w:t>
      </w:r>
      <w:r w:rsidR="79E5E6E5" w:rsidRPr="3C9823A0">
        <w:rPr>
          <w:rFonts w:eastAsia="Calibri" w:cs="Arial"/>
          <w:lang w:val="en-US"/>
        </w:rPr>
        <w:t>firmware initially for personal computers</w:t>
      </w:r>
      <w:r w:rsidR="002C0C9E">
        <w:rPr>
          <w:rFonts w:eastAsia="Calibri" w:cs="Arial"/>
          <w:lang w:val="en-US"/>
        </w:rPr>
        <w:t xml:space="preserve"> but</w:t>
      </w:r>
      <w:r w:rsidR="79E5E6E5" w:rsidRPr="3C9823A0">
        <w:rPr>
          <w:rFonts w:eastAsia="Calibri" w:cs="Arial"/>
          <w:lang w:val="en-US"/>
        </w:rPr>
        <w:t xml:space="preserve"> now available in most system</w:t>
      </w:r>
      <w:r w:rsidR="002C0C9E">
        <w:rPr>
          <w:rFonts w:eastAsia="Calibri" w:cs="Arial"/>
          <w:lang w:val="en-US"/>
        </w:rPr>
        <w:t>s (</w:t>
      </w:r>
      <w:r w:rsidR="79E5E6E5" w:rsidRPr="3C9823A0">
        <w:rPr>
          <w:rFonts w:eastAsia="Calibri" w:cs="Arial"/>
          <w:lang w:val="en-US"/>
        </w:rPr>
        <w:t>also servers have inherited the BIOS</w:t>
      </w:r>
      <w:r w:rsidR="002C0C9E">
        <w:rPr>
          <w:rFonts w:eastAsia="Calibri" w:cs="Arial"/>
          <w:lang w:val="en-US"/>
        </w:rPr>
        <w:t>).</w:t>
      </w:r>
      <w:r w:rsidR="79E5E6E5" w:rsidRPr="3C9823A0">
        <w:rPr>
          <w:rFonts w:eastAsia="Calibri" w:cs="Arial"/>
          <w:lang w:val="en-US"/>
        </w:rPr>
        <w:t xml:space="preserve"> </w:t>
      </w:r>
      <w:r w:rsidR="002C0C9E">
        <w:rPr>
          <w:rFonts w:eastAsia="Calibri" w:cs="Arial"/>
          <w:lang w:val="en-US"/>
        </w:rPr>
        <w:t>T</w:t>
      </w:r>
      <w:r w:rsidR="79E5E6E5" w:rsidRPr="3C9823A0">
        <w:rPr>
          <w:rFonts w:eastAsia="Calibri" w:cs="Arial"/>
          <w:lang w:val="en-US"/>
        </w:rPr>
        <w:t xml:space="preserve">he BIOS is very </w:t>
      </w:r>
      <w:r w:rsidR="79E5E6E5" w:rsidRPr="002C0C9E">
        <w:rPr>
          <w:rFonts w:eastAsia="Calibri" w:cs="Arial"/>
          <w:b/>
          <w:bCs/>
          <w:lang w:val="en-US"/>
        </w:rPr>
        <w:t>difficult</w:t>
      </w:r>
      <w:r w:rsidR="79E5E6E5" w:rsidRPr="3C9823A0">
        <w:rPr>
          <w:rFonts w:eastAsia="Calibri" w:cs="Arial"/>
          <w:lang w:val="en-US"/>
        </w:rPr>
        <w:t xml:space="preserve"> </w:t>
      </w:r>
      <w:r w:rsidR="79E5E6E5" w:rsidRPr="002C0C9E">
        <w:rPr>
          <w:rFonts w:eastAsia="Calibri" w:cs="Arial"/>
          <w:b/>
          <w:bCs/>
          <w:lang w:val="en-US"/>
        </w:rPr>
        <w:t>to</w:t>
      </w:r>
      <w:r w:rsidR="79E5E6E5" w:rsidRPr="3C9823A0">
        <w:rPr>
          <w:rFonts w:eastAsia="Calibri" w:cs="Arial"/>
          <w:lang w:val="en-US"/>
        </w:rPr>
        <w:t xml:space="preserve"> </w:t>
      </w:r>
      <w:r w:rsidR="001A4915" w:rsidRPr="002C0C9E">
        <w:rPr>
          <w:rFonts w:eastAsia="Calibri" w:cs="Arial"/>
          <w:b/>
          <w:bCs/>
          <w:lang w:val="en-US"/>
        </w:rPr>
        <w:t>protect</w:t>
      </w:r>
      <w:r w:rsidR="001A4915">
        <w:rPr>
          <w:rFonts w:eastAsia="Calibri" w:cs="Arial"/>
          <w:lang w:val="en-US"/>
        </w:rPr>
        <w:t xml:space="preserve"> </w:t>
      </w:r>
      <w:r w:rsidR="00F7593A">
        <w:rPr>
          <w:rFonts w:eastAsia="Calibri" w:cs="Arial"/>
          <w:lang w:val="en-US"/>
        </w:rPr>
        <w:t xml:space="preserve">since </w:t>
      </w:r>
      <w:r w:rsidR="001A4915">
        <w:rPr>
          <w:rFonts w:eastAsia="Calibri" w:cs="Arial"/>
          <w:lang w:val="en-US"/>
        </w:rPr>
        <w:t xml:space="preserve">it is possible to just </w:t>
      </w:r>
      <w:r w:rsidR="4D5E2782" w:rsidRPr="3C9823A0">
        <w:rPr>
          <w:rFonts w:eastAsia="Calibri" w:cs="Arial"/>
          <w:lang w:val="en-US"/>
        </w:rPr>
        <w:t>us</w:t>
      </w:r>
      <w:r w:rsidR="001A4915">
        <w:rPr>
          <w:rFonts w:eastAsia="Calibri" w:cs="Arial"/>
          <w:lang w:val="en-US"/>
        </w:rPr>
        <w:t>e</w:t>
      </w:r>
      <w:r w:rsidR="4D5E2782" w:rsidRPr="3C9823A0">
        <w:rPr>
          <w:rFonts w:eastAsia="Calibri" w:cs="Arial"/>
          <w:lang w:val="en-US"/>
        </w:rPr>
        <w:t xml:space="preserve"> a </w:t>
      </w:r>
      <w:r w:rsidR="4D5E2782" w:rsidRPr="001A4915">
        <w:rPr>
          <w:rFonts w:eastAsia="Calibri" w:cs="Arial"/>
          <w:i/>
          <w:iCs/>
          <w:lang w:val="en-US"/>
        </w:rPr>
        <w:t>password</w:t>
      </w:r>
      <w:r w:rsidR="4D5E2782" w:rsidRPr="3C9823A0">
        <w:rPr>
          <w:rFonts w:eastAsia="Calibri" w:cs="Arial"/>
          <w:lang w:val="en-US"/>
        </w:rPr>
        <w:t xml:space="preserve">, but </w:t>
      </w:r>
      <w:r w:rsidR="00F7593A" w:rsidRPr="3C9823A0">
        <w:rPr>
          <w:rFonts w:eastAsia="Calibri" w:cs="Arial"/>
          <w:lang w:val="en-US"/>
        </w:rPr>
        <w:t>most</w:t>
      </w:r>
      <w:r w:rsidR="4D5E2782" w:rsidRPr="3C9823A0">
        <w:rPr>
          <w:rFonts w:eastAsia="Calibri" w:cs="Arial"/>
          <w:lang w:val="en-US"/>
        </w:rPr>
        <w:t xml:space="preserve"> </w:t>
      </w:r>
      <w:r w:rsidR="00F7593A">
        <w:rPr>
          <w:rFonts w:eastAsia="Calibri" w:cs="Arial"/>
          <w:lang w:val="en-US"/>
        </w:rPr>
        <w:t xml:space="preserve">users don’t know this possibility or don’t </w:t>
      </w:r>
      <w:r w:rsidR="7FBA120D" w:rsidRPr="3C9823A0">
        <w:rPr>
          <w:rFonts w:eastAsia="Calibri" w:cs="Arial"/>
          <w:lang w:val="en-US"/>
        </w:rPr>
        <w:t xml:space="preserve">want to use a password because every time </w:t>
      </w:r>
      <w:r w:rsidR="00F7593A">
        <w:rPr>
          <w:rFonts w:eastAsia="Calibri" w:cs="Arial"/>
          <w:lang w:val="en-US"/>
        </w:rPr>
        <w:t xml:space="preserve">there is a </w:t>
      </w:r>
      <w:r w:rsidR="7E051056" w:rsidRPr="3C9823A0">
        <w:rPr>
          <w:rFonts w:eastAsia="Calibri" w:cs="Arial"/>
          <w:lang w:val="en-US"/>
        </w:rPr>
        <w:t>boot</w:t>
      </w:r>
      <w:r w:rsidR="00F7593A">
        <w:rPr>
          <w:rFonts w:eastAsia="Calibri" w:cs="Arial"/>
          <w:lang w:val="en-US"/>
        </w:rPr>
        <w:t>/reboot</w:t>
      </w:r>
      <w:r w:rsidR="7E051056" w:rsidRPr="3C9823A0">
        <w:rPr>
          <w:rFonts w:eastAsia="Calibri" w:cs="Arial"/>
          <w:lang w:val="en-US"/>
        </w:rPr>
        <w:t xml:space="preserve">, </w:t>
      </w:r>
      <w:r w:rsidR="00F7593A">
        <w:rPr>
          <w:rFonts w:eastAsia="Calibri" w:cs="Arial"/>
          <w:lang w:val="en-US"/>
        </w:rPr>
        <w:t>it must be inserted.</w:t>
      </w:r>
    </w:p>
    <w:p w14:paraId="2C73066F" w14:textId="77777777" w:rsidR="00730DB9" w:rsidRDefault="00F7593A" w:rsidP="3C9823A0">
      <w:pPr>
        <w:rPr>
          <w:rFonts w:eastAsia="Calibri" w:cs="Arial"/>
          <w:lang w:val="en-US"/>
        </w:rPr>
      </w:pPr>
      <w:r>
        <w:rPr>
          <w:rFonts w:eastAsia="Calibri" w:cs="Arial"/>
          <w:lang w:val="en-US"/>
        </w:rPr>
        <w:t>In</w:t>
      </w:r>
      <w:r w:rsidR="7E051056" w:rsidRPr="3C9823A0">
        <w:rPr>
          <w:rFonts w:eastAsia="Calibri" w:cs="Arial"/>
          <w:lang w:val="en-US"/>
        </w:rPr>
        <w:t xml:space="preserve"> the last few years, </w:t>
      </w:r>
      <w:r w:rsidR="2418003C" w:rsidRPr="3C9823A0">
        <w:rPr>
          <w:rFonts w:eastAsia="Calibri" w:cs="Arial"/>
          <w:lang w:val="en-US"/>
        </w:rPr>
        <w:t xml:space="preserve">BIOS </w:t>
      </w:r>
      <w:r>
        <w:rPr>
          <w:rFonts w:eastAsia="Calibri" w:cs="Arial"/>
          <w:lang w:val="en-US"/>
        </w:rPr>
        <w:t xml:space="preserve">has been replaced </w:t>
      </w:r>
      <w:r w:rsidR="2418003C" w:rsidRPr="3C9823A0">
        <w:rPr>
          <w:rFonts w:eastAsia="Calibri" w:cs="Arial"/>
          <w:lang w:val="en-US"/>
        </w:rPr>
        <w:t xml:space="preserve">with </w:t>
      </w:r>
      <w:r w:rsidR="7E051056" w:rsidRPr="3C9823A0">
        <w:rPr>
          <w:rFonts w:eastAsia="Calibri" w:cs="Arial"/>
          <w:lang w:val="en-US"/>
        </w:rPr>
        <w:t>UEFI</w:t>
      </w:r>
      <w:r w:rsidR="668ED72A" w:rsidRPr="3C9823A0">
        <w:rPr>
          <w:rFonts w:eastAsia="Calibri" w:cs="Arial"/>
          <w:lang w:val="en-US"/>
        </w:rPr>
        <w:t xml:space="preserve">, </w:t>
      </w:r>
      <w:r>
        <w:rPr>
          <w:rFonts w:eastAsia="Calibri" w:cs="Arial"/>
          <w:lang w:val="en-US"/>
        </w:rPr>
        <w:t xml:space="preserve">which is </w:t>
      </w:r>
      <w:r w:rsidR="668ED72A" w:rsidRPr="3C9823A0">
        <w:rPr>
          <w:rFonts w:eastAsia="Calibri" w:cs="Arial"/>
          <w:lang w:val="en-US"/>
        </w:rPr>
        <w:t xml:space="preserve">taking care of security, in the sense that </w:t>
      </w:r>
      <w:r w:rsidR="35C65D60" w:rsidRPr="3C9823A0">
        <w:rPr>
          <w:rFonts w:eastAsia="Calibri" w:cs="Arial"/>
          <w:lang w:val="en-US"/>
        </w:rPr>
        <w:t>it offers</w:t>
      </w:r>
      <w:r w:rsidR="668ED72A" w:rsidRPr="3C9823A0">
        <w:rPr>
          <w:rFonts w:eastAsia="Calibri" w:cs="Arial"/>
          <w:lang w:val="en-US"/>
        </w:rPr>
        <w:t xml:space="preserve"> </w:t>
      </w:r>
      <w:r w:rsidR="668ED72A" w:rsidRPr="00F7593A">
        <w:rPr>
          <w:rFonts w:eastAsia="Calibri" w:cs="Arial"/>
          <w:b/>
          <w:bCs/>
          <w:lang w:val="en-US"/>
        </w:rPr>
        <w:t xml:space="preserve">native support for </w:t>
      </w:r>
      <w:r w:rsidR="249C325E" w:rsidRPr="00F7593A">
        <w:rPr>
          <w:rFonts w:eastAsia="Calibri" w:cs="Arial"/>
          <w:b/>
          <w:bCs/>
          <w:lang w:val="en-US"/>
        </w:rPr>
        <w:t xml:space="preserve">signature </w:t>
      </w:r>
      <w:r>
        <w:rPr>
          <w:rFonts w:eastAsia="Calibri" w:cs="Arial"/>
          <w:b/>
          <w:bCs/>
          <w:lang w:val="en-US"/>
        </w:rPr>
        <w:t xml:space="preserve">of the </w:t>
      </w:r>
      <w:r w:rsidR="668ED72A" w:rsidRPr="00F7593A">
        <w:rPr>
          <w:rFonts w:eastAsia="Calibri" w:cs="Arial"/>
          <w:b/>
          <w:bCs/>
          <w:lang w:val="en-US"/>
        </w:rPr>
        <w:t>firmware</w:t>
      </w:r>
      <w:r w:rsidR="031B9D0F" w:rsidRPr="3C9823A0">
        <w:rPr>
          <w:rFonts w:eastAsia="Calibri" w:cs="Arial"/>
          <w:lang w:val="en-US"/>
        </w:rPr>
        <w:t xml:space="preserve">, so it </w:t>
      </w:r>
      <w:r>
        <w:rPr>
          <w:rFonts w:eastAsia="Calibri" w:cs="Arial"/>
          <w:lang w:val="en-US"/>
        </w:rPr>
        <w:t xml:space="preserve">checks if </w:t>
      </w:r>
      <w:r w:rsidR="031B9D0F" w:rsidRPr="3C9823A0">
        <w:rPr>
          <w:rFonts w:eastAsia="Calibri" w:cs="Arial"/>
          <w:lang w:val="en-US"/>
        </w:rPr>
        <w:t xml:space="preserve">a firmware is good or </w:t>
      </w:r>
      <w:r w:rsidR="00730DB9" w:rsidRPr="3C9823A0">
        <w:rPr>
          <w:rFonts w:eastAsia="Calibri" w:cs="Arial"/>
          <w:lang w:val="en-US"/>
        </w:rPr>
        <w:t>not and</w:t>
      </w:r>
      <w:r w:rsidR="031B9D0F" w:rsidRPr="3C9823A0">
        <w:rPr>
          <w:rFonts w:eastAsia="Calibri" w:cs="Arial"/>
          <w:lang w:val="en-US"/>
        </w:rPr>
        <w:t xml:space="preserve"> </w:t>
      </w:r>
      <w:r w:rsidR="00730DB9">
        <w:rPr>
          <w:rFonts w:eastAsia="Calibri" w:cs="Arial"/>
          <w:lang w:val="en-US"/>
        </w:rPr>
        <w:t xml:space="preserve">will automatically perform the </w:t>
      </w:r>
      <w:r w:rsidR="031B9D0F" w:rsidRPr="3C9823A0">
        <w:rPr>
          <w:rFonts w:eastAsia="Calibri" w:cs="Arial"/>
          <w:lang w:val="en-US"/>
        </w:rPr>
        <w:t>verification</w:t>
      </w:r>
      <w:r w:rsidR="00730DB9">
        <w:rPr>
          <w:rFonts w:eastAsia="Calibri" w:cs="Arial"/>
          <w:lang w:val="en-US"/>
        </w:rPr>
        <w:t>.</w:t>
      </w:r>
      <w:r w:rsidR="031B9D0F" w:rsidRPr="3C9823A0">
        <w:rPr>
          <w:rFonts w:eastAsia="Calibri" w:cs="Arial"/>
          <w:lang w:val="en-US"/>
        </w:rPr>
        <w:t xml:space="preserve"> </w:t>
      </w:r>
      <w:r w:rsidR="00730DB9">
        <w:rPr>
          <w:rFonts w:eastAsia="Calibri" w:cs="Arial"/>
          <w:lang w:val="en-US"/>
        </w:rPr>
        <w:t>A</w:t>
      </w:r>
      <w:r w:rsidR="65E91412" w:rsidRPr="3C9823A0">
        <w:rPr>
          <w:rFonts w:eastAsia="Calibri" w:cs="Arial"/>
          <w:lang w:val="en-US"/>
        </w:rPr>
        <w:t xml:space="preserve">fter that UEFI </w:t>
      </w:r>
      <w:r w:rsidR="00730DB9">
        <w:rPr>
          <w:rFonts w:eastAsia="Calibri" w:cs="Arial"/>
          <w:lang w:val="en-US"/>
        </w:rPr>
        <w:t>has verified</w:t>
      </w:r>
      <w:r w:rsidR="65E91412" w:rsidRPr="3C9823A0">
        <w:rPr>
          <w:rFonts w:eastAsia="Calibri" w:cs="Arial"/>
          <w:lang w:val="en-US"/>
        </w:rPr>
        <w:t xml:space="preserve"> that the firmware is ok, the</w:t>
      </w:r>
      <w:r w:rsidR="00730DB9">
        <w:rPr>
          <w:rFonts w:eastAsia="Calibri" w:cs="Arial"/>
          <w:lang w:val="en-US"/>
        </w:rPr>
        <w:t>n the</w:t>
      </w:r>
      <w:r w:rsidR="65E91412" w:rsidRPr="3C9823A0">
        <w:rPr>
          <w:rFonts w:eastAsia="Calibri" w:cs="Arial"/>
          <w:lang w:val="en-US"/>
        </w:rPr>
        <w:t xml:space="preserve"> boot loader</w:t>
      </w:r>
      <w:r w:rsidR="00730DB9">
        <w:rPr>
          <w:rFonts w:eastAsia="Calibri" w:cs="Arial"/>
          <w:lang w:val="en-US"/>
        </w:rPr>
        <w:t xml:space="preserve"> (which is</w:t>
      </w:r>
      <w:r w:rsidR="553DBB26" w:rsidRPr="3C9823A0">
        <w:rPr>
          <w:rFonts w:eastAsia="Calibri" w:cs="Arial"/>
          <w:lang w:val="en-US"/>
        </w:rPr>
        <w:t xml:space="preserve"> part of the firmware</w:t>
      </w:r>
      <w:r w:rsidR="00730DB9">
        <w:rPr>
          <w:rFonts w:eastAsia="Calibri" w:cs="Arial"/>
          <w:lang w:val="en-US"/>
        </w:rPr>
        <w:t xml:space="preserve">) </w:t>
      </w:r>
      <w:r w:rsidR="65E91412" w:rsidRPr="3C9823A0">
        <w:rPr>
          <w:rFonts w:eastAsia="Calibri" w:cs="Arial"/>
          <w:lang w:val="en-US"/>
        </w:rPr>
        <w:t xml:space="preserve">can verify the OS before </w:t>
      </w:r>
      <w:r w:rsidR="453753BB" w:rsidRPr="3C9823A0">
        <w:rPr>
          <w:rFonts w:eastAsia="Calibri" w:cs="Arial"/>
          <w:lang w:val="en-US"/>
        </w:rPr>
        <w:t xml:space="preserve">loading </w:t>
      </w:r>
      <w:r w:rsidR="00730DB9">
        <w:rPr>
          <w:rFonts w:eastAsia="Calibri" w:cs="Arial"/>
          <w:lang w:val="en-US"/>
        </w:rPr>
        <w:t>it</w:t>
      </w:r>
      <w:r w:rsidR="453753BB" w:rsidRPr="3C9823A0">
        <w:rPr>
          <w:rFonts w:eastAsia="Calibri" w:cs="Arial"/>
          <w:lang w:val="en-US"/>
        </w:rPr>
        <w:t xml:space="preserve">. </w:t>
      </w:r>
    </w:p>
    <w:p w14:paraId="194EE4DC" w14:textId="7CE20F96" w:rsidR="7E051056" w:rsidRDefault="000B7DE8" w:rsidP="3C9823A0">
      <w:pPr>
        <w:rPr>
          <w:rFonts w:eastAsia="Calibri" w:cs="Arial"/>
          <w:lang w:val="en-US"/>
        </w:rPr>
      </w:pPr>
      <w:r>
        <w:rPr>
          <w:rFonts w:eastAsia="Calibri" w:cs="Arial"/>
          <w:lang w:val="en-US"/>
        </w:rPr>
        <w:t xml:space="preserve">Starting from here, it is needed to create a </w:t>
      </w:r>
      <w:r w:rsidR="453753BB" w:rsidRPr="000B7DE8">
        <w:rPr>
          <w:rFonts w:eastAsia="Calibri" w:cs="Arial"/>
          <w:b/>
          <w:bCs/>
          <w:lang w:val="en-US"/>
        </w:rPr>
        <w:t>chain of trust</w:t>
      </w:r>
      <w:r w:rsidR="453753BB" w:rsidRPr="3C9823A0">
        <w:rPr>
          <w:rFonts w:eastAsia="Calibri" w:cs="Arial"/>
          <w:lang w:val="en-US"/>
        </w:rPr>
        <w:t xml:space="preserve">, starting from </w:t>
      </w:r>
      <w:r w:rsidR="4E5F830A" w:rsidRPr="3C9823A0">
        <w:rPr>
          <w:rFonts w:eastAsia="Calibri" w:cs="Arial"/>
          <w:lang w:val="en-US"/>
        </w:rPr>
        <w:t>these two points</w:t>
      </w:r>
      <w:r w:rsidR="453753BB" w:rsidRPr="3C9823A0">
        <w:rPr>
          <w:rFonts w:eastAsia="Calibri" w:cs="Arial"/>
          <w:lang w:val="en-US"/>
        </w:rPr>
        <w:t xml:space="preserve"> up to the upper layers.</w:t>
      </w:r>
    </w:p>
    <w:p w14:paraId="782DC452" w14:textId="5F00E694" w:rsidR="1F2FC724" w:rsidRDefault="1F2FC724" w:rsidP="000B7DE8">
      <w:pPr>
        <w:pStyle w:val="Titolo2"/>
        <w:rPr>
          <w:lang w:val="en-US"/>
        </w:rPr>
      </w:pPr>
      <w:bookmarkStart w:id="286" w:name="_Toc91005671"/>
      <w:r w:rsidRPr="666356AB">
        <w:rPr>
          <w:lang w:val="en-US"/>
        </w:rPr>
        <w:t>Self-verification of firmware (example by HP</w:t>
      </w:r>
      <w:r w:rsidR="0FEB27A8" w:rsidRPr="666356AB">
        <w:rPr>
          <w:lang w:val="en-US"/>
        </w:rPr>
        <w:t xml:space="preserve"> </w:t>
      </w:r>
      <w:r w:rsidRPr="666356AB">
        <w:rPr>
          <w:lang w:val="en-US"/>
        </w:rPr>
        <w:t>Enterprise)</w:t>
      </w:r>
      <w:bookmarkEnd w:id="286"/>
    </w:p>
    <w:p w14:paraId="66CE66AC" w14:textId="0B21A3E6" w:rsidR="00210D71" w:rsidRDefault="000B7DE8" w:rsidP="3C9823A0">
      <w:pPr>
        <w:rPr>
          <w:rFonts w:eastAsia="Calibri" w:cs="Arial"/>
          <w:lang w:val="en-US"/>
        </w:rPr>
      </w:pPr>
      <w:r>
        <w:rPr>
          <w:rFonts w:eastAsia="Calibri" w:cs="Arial"/>
          <w:lang w:val="en-US"/>
        </w:rPr>
        <w:t>Most of systems nowadays have available some sort of self-verification of the firmware. It is reported here a specific example</w:t>
      </w:r>
      <w:r w:rsidR="00210D71">
        <w:rPr>
          <w:rFonts w:eastAsia="Calibri" w:cs="Arial"/>
          <w:lang w:val="en-US"/>
        </w:rPr>
        <w:t xml:space="preserve">, because UEFI provides the generic support, but each company </w:t>
      </w:r>
      <w:r w:rsidR="00F61153">
        <w:rPr>
          <w:rFonts w:eastAsia="Calibri" w:cs="Arial"/>
          <w:lang w:val="en-US"/>
        </w:rPr>
        <w:t>must</w:t>
      </w:r>
      <w:r w:rsidR="00210D71">
        <w:rPr>
          <w:rFonts w:eastAsia="Calibri" w:cs="Arial"/>
          <w:lang w:val="en-US"/>
        </w:rPr>
        <w:t xml:space="preserve"> implement it in a specific way. </w:t>
      </w:r>
    </w:p>
    <w:p w14:paraId="6E16BBB2" w14:textId="63FF88F8" w:rsidR="1F2FC724" w:rsidRDefault="00210D71" w:rsidP="3C9823A0">
      <w:pPr>
        <w:rPr>
          <w:rFonts w:eastAsia="Calibri" w:cs="Arial"/>
          <w:lang w:val="en-US"/>
        </w:rPr>
      </w:pPr>
      <w:r>
        <w:rPr>
          <w:rFonts w:eastAsia="Calibri" w:cs="Arial"/>
          <w:lang w:val="en-US"/>
        </w:rPr>
        <w:t xml:space="preserve">The example is about HPE, which is particularly careful about security. Any system that HPE sells nowadays, </w:t>
      </w:r>
      <w:r w:rsidRPr="3C9823A0">
        <w:rPr>
          <w:rFonts w:eastAsia="Calibri" w:cs="Arial"/>
          <w:lang w:val="en-US"/>
        </w:rPr>
        <w:t>inside</w:t>
      </w:r>
      <w:r w:rsidR="51FA7A59" w:rsidRPr="3C9823A0">
        <w:rPr>
          <w:rFonts w:eastAsia="Calibri" w:cs="Arial"/>
          <w:lang w:val="en-US"/>
        </w:rPr>
        <w:t xml:space="preserve"> the </w:t>
      </w:r>
      <w:r w:rsidR="51FA7A59" w:rsidRPr="00210D71">
        <w:rPr>
          <w:rFonts w:eastAsia="Calibri" w:cs="Arial"/>
          <w:i/>
          <w:iCs/>
          <w:lang w:val="en-US"/>
        </w:rPr>
        <w:t>flash ROM</w:t>
      </w:r>
      <w:r w:rsidR="51FA7A59" w:rsidRPr="3C9823A0">
        <w:rPr>
          <w:rFonts w:eastAsia="Calibri" w:cs="Arial"/>
          <w:lang w:val="en-US"/>
        </w:rPr>
        <w:t xml:space="preserve"> that contains the firmware</w:t>
      </w:r>
      <w:r w:rsidR="00934220">
        <w:rPr>
          <w:rFonts w:eastAsia="Calibri" w:cs="Arial"/>
          <w:lang w:val="en-US"/>
        </w:rPr>
        <w:t xml:space="preserve"> of the board</w:t>
      </w:r>
      <w:r w:rsidR="51FA7A59" w:rsidRPr="3C9823A0">
        <w:rPr>
          <w:rFonts w:eastAsia="Calibri" w:cs="Arial"/>
          <w:lang w:val="en-US"/>
        </w:rPr>
        <w:t xml:space="preserve">, has </w:t>
      </w:r>
      <w:r w:rsidR="2503F24C" w:rsidRPr="3C9823A0">
        <w:rPr>
          <w:rFonts w:eastAsia="Calibri" w:cs="Arial"/>
          <w:lang w:val="en-US"/>
        </w:rPr>
        <w:t xml:space="preserve">a region </w:t>
      </w:r>
      <w:r w:rsidR="00934220">
        <w:rPr>
          <w:rFonts w:eastAsia="Calibri" w:cs="Arial"/>
          <w:lang w:val="en-US"/>
        </w:rPr>
        <w:t>labeled as</w:t>
      </w:r>
      <w:r w:rsidR="2503F24C" w:rsidRPr="3C9823A0">
        <w:rPr>
          <w:rFonts w:eastAsia="Calibri" w:cs="Arial"/>
          <w:lang w:val="en-US"/>
        </w:rPr>
        <w:t xml:space="preserve"> “</w:t>
      </w:r>
      <w:r w:rsidR="2503F24C" w:rsidRPr="00934220">
        <w:rPr>
          <w:rFonts w:eastAsia="Calibri" w:cs="Arial"/>
          <w:b/>
          <w:bCs/>
          <w:lang w:val="en-US"/>
        </w:rPr>
        <w:t>signature</w:t>
      </w:r>
      <w:r w:rsidR="2503F24C" w:rsidRPr="3C9823A0">
        <w:rPr>
          <w:rFonts w:eastAsia="Calibri" w:cs="Arial"/>
          <w:lang w:val="en-US"/>
        </w:rPr>
        <w:t xml:space="preserve">”, </w:t>
      </w:r>
      <w:r w:rsidR="00934220">
        <w:rPr>
          <w:rFonts w:eastAsia="Calibri" w:cs="Arial"/>
          <w:lang w:val="en-US"/>
        </w:rPr>
        <w:t xml:space="preserve">and </w:t>
      </w:r>
      <w:r w:rsidR="2503F24C" w:rsidRPr="3C9823A0">
        <w:rPr>
          <w:rFonts w:eastAsia="Calibri" w:cs="Arial"/>
          <w:lang w:val="en-US"/>
        </w:rPr>
        <w:t xml:space="preserve">that is at a </w:t>
      </w:r>
      <w:r w:rsidR="2503F24C" w:rsidRPr="00934220">
        <w:rPr>
          <w:rFonts w:eastAsia="Calibri" w:cs="Arial"/>
          <w:b/>
          <w:bCs/>
          <w:lang w:val="en-US"/>
        </w:rPr>
        <w:t xml:space="preserve">fixed location </w:t>
      </w:r>
      <w:r w:rsidR="2503F24C" w:rsidRPr="3C9823A0">
        <w:rPr>
          <w:rFonts w:eastAsia="Calibri" w:cs="Arial"/>
          <w:lang w:val="en-US"/>
        </w:rPr>
        <w:t xml:space="preserve">in the BIOS image (16 MB). It is important that this region </w:t>
      </w:r>
      <w:r w:rsidR="722B05FC" w:rsidRPr="3C9823A0">
        <w:rPr>
          <w:rFonts w:eastAsia="Calibri" w:cs="Arial"/>
          <w:lang w:val="en-US"/>
        </w:rPr>
        <w:t xml:space="preserve">is </w:t>
      </w:r>
      <w:r w:rsidR="722B05FC" w:rsidRPr="3C9823A0">
        <w:rPr>
          <w:rFonts w:eastAsia="Calibri" w:cs="Arial"/>
          <w:b/>
          <w:bCs/>
          <w:lang w:val="en-US"/>
        </w:rPr>
        <w:t>fixed</w:t>
      </w:r>
      <w:r w:rsidR="5F441731" w:rsidRPr="3C9823A0">
        <w:rPr>
          <w:rFonts w:eastAsia="Calibri" w:cs="Arial"/>
          <w:b/>
          <w:bCs/>
          <w:lang w:val="en-US"/>
        </w:rPr>
        <w:t xml:space="preserve"> </w:t>
      </w:r>
      <w:r w:rsidR="5F441731" w:rsidRPr="00934220">
        <w:rPr>
          <w:rFonts w:eastAsia="Calibri" w:cs="Arial"/>
          <w:lang w:val="en-US"/>
        </w:rPr>
        <w:t>location</w:t>
      </w:r>
      <w:r w:rsidR="722B05FC" w:rsidRPr="3C9823A0">
        <w:rPr>
          <w:rFonts w:eastAsia="Calibri" w:cs="Arial"/>
          <w:b/>
          <w:bCs/>
          <w:lang w:val="en-US"/>
        </w:rPr>
        <w:t xml:space="preserve"> </w:t>
      </w:r>
      <w:r w:rsidR="722B05FC" w:rsidRPr="3C9823A0">
        <w:rPr>
          <w:rFonts w:eastAsia="Calibri" w:cs="Arial"/>
          <w:lang w:val="en-US"/>
        </w:rPr>
        <w:t>because</w:t>
      </w:r>
      <w:r w:rsidR="32EFA83B" w:rsidRPr="3C9823A0">
        <w:rPr>
          <w:rFonts w:eastAsia="Calibri" w:cs="Arial"/>
          <w:lang w:val="en-US"/>
        </w:rPr>
        <w:t xml:space="preserve"> firmware </w:t>
      </w:r>
      <w:r w:rsidR="00934220">
        <w:rPr>
          <w:rFonts w:eastAsia="Calibri" w:cs="Arial"/>
          <w:lang w:val="en-US"/>
        </w:rPr>
        <w:t xml:space="preserve">may change in size (as time passes) or between different machines. Since it is needed to minimize </w:t>
      </w:r>
      <w:r w:rsidR="000F7EE5">
        <w:rPr>
          <w:rFonts w:eastAsia="Calibri" w:cs="Arial"/>
          <w:lang w:val="en-US"/>
        </w:rPr>
        <w:t>the complexity of the fixed part, it is much better anytime that you can have the fixed place where you need to look for the signature.</w:t>
      </w:r>
    </w:p>
    <w:p w14:paraId="6ABDB77E" w14:textId="6696B011" w:rsidR="0075D6BB" w:rsidRDefault="0075D6BB" w:rsidP="3C9823A0">
      <w:pPr>
        <w:rPr>
          <w:rFonts w:eastAsia="Calibri" w:cs="Arial"/>
          <w:lang w:val="en-US"/>
        </w:rPr>
      </w:pPr>
      <w:r w:rsidRPr="3C9823A0">
        <w:rPr>
          <w:rFonts w:eastAsia="Calibri" w:cs="Arial"/>
          <w:lang w:val="en-US"/>
        </w:rPr>
        <w:t>When a new image</w:t>
      </w:r>
      <w:r w:rsidR="000F7EE5">
        <w:rPr>
          <w:rFonts w:eastAsia="Calibri" w:cs="Arial"/>
          <w:lang w:val="en-US"/>
        </w:rPr>
        <w:t xml:space="preserve"> (e.g., update)</w:t>
      </w:r>
      <w:r w:rsidRPr="3C9823A0">
        <w:rPr>
          <w:rFonts w:eastAsia="Calibri" w:cs="Arial"/>
          <w:lang w:val="en-US"/>
        </w:rPr>
        <w:t xml:space="preserve"> is created, the </w:t>
      </w:r>
      <w:r w:rsidRPr="005B7CB9">
        <w:rPr>
          <w:rFonts w:eastAsia="Calibri" w:cs="Arial"/>
          <w:b/>
          <w:bCs/>
          <w:lang w:val="en-US"/>
        </w:rPr>
        <w:t>SHA256</w:t>
      </w:r>
      <w:r w:rsidRPr="3C9823A0">
        <w:rPr>
          <w:rFonts w:eastAsia="Calibri" w:cs="Arial"/>
          <w:lang w:val="en-US"/>
        </w:rPr>
        <w:t xml:space="preserve"> hash of specific B</w:t>
      </w:r>
      <w:r w:rsidR="14E199DA" w:rsidRPr="3C9823A0">
        <w:rPr>
          <w:rFonts w:eastAsia="Calibri" w:cs="Arial"/>
          <w:lang w:val="en-US"/>
        </w:rPr>
        <w:t>IOS</w:t>
      </w:r>
      <w:r w:rsidRPr="3C9823A0">
        <w:rPr>
          <w:rFonts w:eastAsia="Calibri" w:cs="Arial"/>
          <w:lang w:val="en-US"/>
        </w:rPr>
        <w:t xml:space="preserve"> region</w:t>
      </w:r>
      <w:r w:rsidR="00DB4486">
        <w:rPr>
          <w:rFonts w:eastAsia="Calibri" w:cs="Arial"/>
          <w:lang w:val="en-US"/>
        </w:rPr>
        <w:t>s</w:t>
      </w:r>
      <w:r w:rsidRPr="3C9823A0">
        <w:rPr>
          <w:rFonts w:eastAsia="Calibri" w:cs="Arial"/>
          <w:lang w:val="en-US"/>
        </w:rPr>
        <w:t xml:space="preserve"> </w:t>
      </w:r>
      <w:r w:rsidR="1E6D2E85" w:rsidRPr="3C9823A0">
        <w:rPr>
          <w:rFonts w:eastAsia="Calibri" w:cs="Arial"/>
          <w:lang w:val="en-US"/>
        </w:rPr>
        <w:t xml:space="preserve">is </w:t>
      </w:r>
      <w:r w:rsidR="005B7CB9">
        <w:rPr>
          <w:rFonts w:eastAsia="Calibri" w:cs="Arial"/>
          <w:lang w:val="en-US"/>
        </w:rPr>
        <w:t>computed</w:t>
      </w:r>
      <w:r w:rsidR="00DB4486">
        <w:rPr>
          <w:rFonts w:eastAsia="Calibri" w:cs="Arial"/>
          <w:lang w:val="en-US"/>
        </w:rPr>
        <w:t xml:space="preserve"> (e.g., the signature itself must not be computed, so it must be excluded from the computation). Basically, the hash is computed over all the regions</w:t>
      </w:r>
      <w:r w:rsidR="1E6D2E85" w:rsidRPr="3C9823A0">
        <w:rPr>
          <w:rFonts w:eastAsia="Calibri" w:cs="Arial"/>
          <w:lang w:val="en-US"/>
        </w:rPr>
        <w:t xml:space="preserve"> that include usually </w:t>
      </w:r>
      <w:r w:rsidR="1E6D2E85" w:rsidRPr="00DB4486">
        <w:rPr>
          <w:rFonts w:eastAsia="Calibri" w:cs="Arial"/>
          <w:i/>
          <w:iCs/>
          <w:lang w:val="en-US"/>
        </w:rPr>
        <w:t>static code</w:t>
      </w:r>
      <w:r w:rsidR="1E6D2E85" w:rsidRPr="3C9823A0">
        <w:rPr>
          <w:rFonts w:eastAsia="Calibri" w:cs="Arial"/>
          <w:lang w:val="en-US"/>
        </w:rPr>
        <w:t xml:space="preserve">, the </w:t>
      </w:r>
      <w:r w:rsidR="1E6D2E85" w:rsidRPr="00DB4486">
        <w:rPr>
          <w:rFonts w:eastAsia="Calibri" w:cs="Arial"/>
          <w:i/>
          <w:iCs/>
          <w:lang w:val="en-US"/>
        </w:rPr>
        <w:t>BIOS version information</w:t>
      </w:r>
      <w:r w:rsidR="1E6D2E85" w:rsidRPr="3C9823A0">
        <w:rPr>
          <w:rFonts w:eastAsia="Calibri" w:cs="Arial"/>
          <w:lang w:val="en-US"/>
        </w:rPr>
        <w:t xml:space="preserve"> and </w:t>
      </w:r>
      <w:r w:rsidR="1E6D2E85" w:rsidRPr="00DB4486">
        <w:rPr>
          <w:rFonts w:eastAsia="Calibri" w:cs="Arial"/>
          <w:i/>
          <w:iCs/>
          <w:lang w:val="en-US"/>
        </w:rPr>
        <w:t>micro</w:t>
      </w:r>
      <w:r w:rsidR="4ADC4BD8" w:rsidRPr="00DB4486">
        <w:rPr>
          <w:rFonts w:eastAsia="Calibri" w:cs="Arial"/>
          <w:i/>
          <w:iCs/>
          <w:lang w:val="en-US"/>
        </w:rPr>
        <w:t>code</w:t>
      </w:r>
      <w:r w:rsidR="15A66C0C" w:rsidRPr="3C9823A0">
        <w:rPr>
          <w:rFonts w:eastAsia="Calibri" w:cs="Arial"/>
          <w:lang w:val="en-US"/>
        </w:rPr>
        <w:t xml:space="preserve">. Once the hash has been computed, it is </w:t>
      </w:r>
      <w:r w:rsidR="15A66C0C" w:rsidRPr="00DB4486">
        <w:rPr>
          <w:rFonts w:eastAsia="Calibri" w:cs="Arial"/>
          <w:b/>
          <w:bCs/>
          <w:lang w:val="en-US"/>
        </w:rPr>
        <w:t>sent to a specific</w:t>
      </w:r>
      <w:r w:rsidR="179EFFD5" w:rsidRPr="00DB4486">
        <w:rPr>
          <w:rFonts w:eastAsia="Calibri" w:cs="Arial"/>
          <w:b/>
          <w:bCs/>
          <w:lang w:val="en-US"/>
        </w:rPr>
        <w:t xml:space="preserve"> ultra-protect</w:t>
      </w:r>
      <w:r w:rsidR="00396DC6">
        <w:rPr>
          <w:rFonts w:eastAsia="Calibri" w:cs="Arial"/>
          <w:b/>
          <w:bCs/>
          <w:lang w:val="en-US"/>
        </w:rPr>
        <w:t>ed</w:t>
      </w:r>
      <w:r w:rsidR="179EFFD5" w:rsidRPr="00DB4486">
        <w:rPr>
          <w:rFonts w:eastAsia="Calibri" w:cs="Arial"/>
          <w:b/>
          <w:bCs/>
          <w:lang w:val="en-US"/>
        </w:rPr>
        <w:t xml:space="preserve"> HPE signing server</w:t>
      </w:r>
      <w:r w:rsidR="179EFFD5" w:rsidRPr="3C9823A0">
        <w:rPr>
          <w:rFonts w:eastAsia="Calibri" w:cs="Arial"/>
          <w:lang w:val="en-US"/>
        </w:rPr>
        <w:t xml:space="preserve"> which contains the private key </w:t>
      </w:r>
      <w:r w:rsidR="00396DC6">
        <w:rPr>
          <w:rFonts w:eastAsia="Calibri" w:cs="Arial"/>
          <w:lang w:val="en-US"/>
        </w:rPr>
        <w:t>protected with HSM of HP</w:t>
      </w:r>
      <w:r w:rsidR="179EFFD5" w:rsidRPr="3C9823A0">
        <w:rPr>
          <w:rFonts w:eastAsia="Calibri" w:cs="Arial"/>
          <w:lang w:val="en-US"/>
        </w:rPr>
        <w:t xml:space="preserve">, </w:t>
      </w:r>
      <w:r w:rsidR="00DB4486">
        <w:rPr>
          <w:rFonts w:eastAsia="Calibri" w:cs="Arial"/>
          <w:lang w:val="en-US"/>
        </w:rPr>
        <w:t>that will</w:t>
      </w:r>
      <w:r w:rsidR="179EFFD5" w:rsidRPr="3C9823A0">
        <w:rPr>
          <w:rFonts w:eastAsia="Calibri" w:cs="Arial"/>
          <w:lang w:val="en-US"/>
        </w:rPr>
        <w:t xml:space="preserve"> return</w:t>
      </w:r>
      <w:r w:rsidR="00DB4486">
        <w:rPr>
          <w:rFonts w:eastAsia="Calibri" w:cs="Arial"/>
          <w:lang w:val="en-US"/>
        </w:rPr>
        <w:t xml:space="preserve"> </w:t>
      </w:r>
      <w:r w:rsidR="179EFFD5" w:rsidRPr="3C9823A0">
        <w:rPr>
          <w:rFonts w:eastAsia="Calibri" w:cs="Arial"/>
          <w:lang w:val="en-US"/>
        </w:rPr>
        <w:t xml:space="preserve">a </w:t>
      </w:r>
      <w:r w:rsidR="179EFFD5" w:rsidRPr="00DB4486">
        <w:rPr>
          <w:rFonts w:eastAsia="Calibri" w:cs="Arial"/>
          <w:b/>
          <w:bCs/>
          <w:lang w:val="en-US"/>
        </w:rPr>
        <w:t xml:space="preserve">signed </w:t>
      </w:r>
      <w:r w:rsidR="05E26997" w:rsidRPr="00DB4486">
        <w:rPr>
          <w:rFonts w:eastAsia="Calibri" w:cs="Arial"/>
          <w:b/>
          <w:bCs/>
          <w:lang w:val="en-US"/>
        </w:rPr>
        <w:t>hash image</w:t>
      </w:r>
      <w:r w:rsidR="05E26997" w:rsidRPr="3C9823A0">
        <w:rPr>
          <w:rFonts w:eastAsia="Calibri" w:cs="Arial"/>
          <w:lang w:val="en-US"/>
        </w:rPr>
        <w:t xml:space="preserve"> (</w:t>
      </w:r>
      <w:r w:rsidR="05E26997" w:rsidRPr="00DB4486">
        <w:rPr>
          <w:rFonts w:eastAsia="Calibri" w:cs="Arial"/>
          <w:i/>
          <w:iCs/>
          <w:lang w:val="en-US"/>
        </w:rPr>
        <w:t>32 bytes + signature</w:t>
      </w:r>
      <w:r w:rsidR="00396DC6">
        <w:rPr>
          <w:rFonts w:eastAsia="Calibri" w:cs="Arial"/>
          <w:i/>
          <w:iCs/>
          <w:lang w:val="en-US"/>
        </w:rPr>
        <w:t xml:space="preserve"> +</w:t>
      </w:r>
      <w:r w:rsidR="05E26997" w:rsidRPr="00DB4486">
        <w:rPr>
          <w:rFonts w:eastAsia="Calibri" w:cs="Arial"/>
          <w:i/>
          <w:iCs/>
          <w:lang w:val="en-US"/>
        </w:rPr>
        <w:t xml:space="preserve"> certificate size</w:t>
      </w:r>
      <w:r w:rsidR="05E26997" w:rsidRPr="3C9823A0">
        <w:rPr>
          <w:rFonts w:eastAsia="Calibri" w:cs="Arial"/>
          <w:lang w:val="en-US"/>
        </w:rPr>
        <w:t xml:space="preserve">), and then </w:t>
      </w:r>
      <w:r w:rsidR="00396DC6">
        <w:rPr>
          <w:rFonts w:eastAsia="Calibri" w:cs="Arial"/>
          <w:lang w:val="en-US"/>
        </w:rPr>
        <w:t xml:space="preserve">it is </w:t>
      </w:r>
      <w:r w:rsidR="05E26997" w:rsidRPr="00396DC6">
        <w:rPr>
          <w:rFonts w:eastAsia="Calibri" w:cs="Arial"/>
          <w:b/>
          <w:bCs/>
          <w:lang w:val="en-US"/>
        </w:rPr>
        <w:t>copied into the signature region</w:t>
      </w:r>
      <w:r w:rsidR="05E26997" w:rsidRPr="3C9823A0">
        <w:rPr>
          <w:rFonts w:eastAsia="Calibri" w:cs="Arial"/>
          <w:lang w:val="en-US"/>
        </w:rPr>
        <w:t xml:space="preserve">. </w:t>
      </w:r>
    </w:p>
    <w:p w14:paraId="2A139F16" w14:textId="478754EB" w:rsidR="29C35601" w:rsidRDefault="29C35601" w:rsidP="00FF0E98">
      <w:pPr>
        <w:rPr>
          <w:rFonts w:eastAsia="Calibri" w:cs="Arial"/>
          <w:lang w:val="en-US"/>
        </w:rPr>
      </w:pPr>
      <w:r w:rsidRPr="00DB4486">
        <w:rPr>
          <w:rFonts w:eastAsia="Calibri" w:cs="Arial"/>
          <w:u w:val="single"/>
          <w:lang w:val="en-US"/>
        </w:rPr>
        <w:t>N</w:t>
      </w:r>
      <w:r w:rsidR="00DB4486" w:rsidRPr="00DB4486">
        <w:rPr>
          <w:rFonts w:eastAsia="Calibri" w:cs="Arial"/>
          <w:u w:val="single"/>
          <w:lang w:val="en-US"/>
        </w:rPr>
        <w:t>ote</w:t>
      </w:r>
      <w:r w:rsidRPr="3C9823A0">
        <w:rPr>
          <w:rFonts w:eastAsia="Calibri" w:cs="Arial"/>
          <w:lang w:val="en-US"/>
        </w:rPr>
        <w:t xml:space="preserve">: </w:t>
      </w:r>
      <w:r w:rsidR="00A043DB">
        <w:rPr>
          <w:rFonts w:eastAsia="Calibri" w:cs="Arial"/>
          <w:lang w:val="en-US"/>
        </w:rPr>
        <w:t xml:space="preserve">HPE signing server has a critical role. The private key </w:t>
      </w:r>
      <w:r w:rsidR="00A043DB">
        <w:rPr>
          <w:rFonts w:eastAsia="Calibri" w:cs="Arial"/>
          <w:b/>
          <w:bCs/>
          <w:lang w:val="en-US"/>
        </w:rPr>
        <w:t xml:space="preserve">must be </w:t>
      </w:r>
      <w:r w:rsidR="00A043DB">
        <w:rPr>
          <w:rFonts w:eastAsia="Calibri" w:cs="Arial"/>
          <w:lang w:val="en-US"/>
        </w:rPr>
        <w:t>absolutely protected, because inside the firmware there will be the corresponding public key</w:t>
      </w:r>
      <w:r w:rsidR="00FF0E98">
        <w:rPr>
          <w:rFonts w:eastAsia="Calibri" w:cs="Arial"/>
          <w:lang w:val="en-US"/>
        </w:rPr>
        <w:t xml:space="preserve"> and if the private key is compromised, then it is needed to change all the firmwares </w:t>
      </w:r>
      <w:r w:rsidR="68E53CF6" w:rsidRPr="3C9823A0">
        <w:rPr>
          <w:rFonts w:eastAsia="Calibri" w:cs="Arial"/>
          <w:lang w:val="en-US"/>
        </w:rPr>
        <w:t xml:space="preserve">in the world corresponding to HP, but </w:t>
      </w:r>
      <w:r w:rsidR="68E53CF6" w:rsidRPr="00FF0E98">
        <w:rPr>
          <w:rFonts w:eastAsia="Calibri" w:cs="Arial"/>
          <w:u w:val="single"/>
          <w:lang w:val="en-US"/>
        </w:rPr>
        <w:t>physically</w:t>
      </w:r>
      <w:r w:rsidR="00FF0E98">
        <w:rPr>
          <w:rFonts w:eastAsia="Calibri" w:cs="Arial"/>
          <w:lang w:val="en-US"/>
        </w:rPr>
        <w:t xml:space="preserve"> (not logically, since</w:t>
      </w:r>
      <w:r w:rsidR="68E53CF6" w:rsidRPr="3C9823A0">
        <w:rPr>
          <w:rFonts w:eastAsia="Calibri" w:cs="Arial"/>
          <w:lang w:val="en-US"/>
        </w:rPr>
        <w:t xml:space="preserve"> the key is not trusted anymore</w:t>
      </w:r>
      <w:r w:rsidR="00FF0E98">
        <w:rPr>
          <w:rFonts w:eastAsia="Calibri" w:cs="Arial"/>
          <w:lang w:val="en-US"/>
        </w:rPr>
        <w:t>)</w:t>
      </w:r>
      <w:r w:rsidR="68E53CF6" w:rsidRPr="3C9823A0">
        <w:rPr>
          <w:rFonts w:eastAsia="Calibri" w:cs="Arial"/>
          <w:lang w:val="en-US"/>
        </w:rPr>
        <w:t>.</w:t>
      </w:r>
    </w:p>
    <w:p w14:paraId="4B1AEC11" w14:textId="6FF48F10" w:rsidR="000F5DEA" w:rsidRPr="000F5DEA" w:rsidRDefault="00FF0E98" w:rsidP="3C9823A0">
      <w:pPr>
        <w:rPr>
          <w:rFonts w:eastAsia="Calibri" w:cs="Arial"/>
          <w:lang w:val="en-US"/>
        </w:rPr>
      </w:pPr>
      <w:r>
        <w:rPr>
          <w:rFonts w:eastAsia="Calibri" w:cs="Arial"/>
          <w:lang w:val="en-US"/>
        </w:rPr>
        <w:t>The signed firmware</w:t>
      </w:r>
      <w:r w:rsidR="00EB7837">
        <w:rPr>
          <w:rFonts w:eastAsia="Calibri" w:cs="Arial"/>
          <w:lang w:val="en-US"/>
        </w:rPr>
        <w:t xml:space="preserve"> with the signature region successfully filled is now powered on. At this point there is</w:t>
      </w:r>
      <w:r w:rsidR="2B9D8770" w:rsidRPr="3C9823A0">
        <w:rPr>
          <w:rFonts w:eastAsia="Calibri" w:cs="Arial"/>
          <w:lang w:val="en-US"/>
        </w:rPr>
        <w:t xml:space="preserve"> </w:t>
      </w:r>
      <w:r w:rsidR="00EB7837">
        <w:rPr>
          <w:rFonts w:eastAsia="Calibri" w:cs="Arial"/>
          <w:lang w:val="en-US"/>
        </w:rPr>
        <w:t xml:space="preserve">the </w:t>
      </w:r>
      <w:r w:rsidR="2B9D8770" w:rsidRPr="00EB7837">
        <w:rPr>
          <w:rFonts w:eastAsia="Calibri" w:cs="Arial"/>
          <w:b/>
          <w:bCs/>
          <w:lang w:val="en-US"/>
        </w:rPr>
        <w:t>early BIOS</w:t>
      </w:r>
      <w:r w:rsidR="2B9D8770" w:rsidRPr="3C9823A0">
        <w:rPr>
          <w:rFonts w:eastAsia="Calibri" w:cs="Arial"/>
          <w:lang w:val="en-US"/>
        </w:rPr>
        <w:t xml:space="preserve">, which is a </w:t>
      </w:r>
      <w:r w:rsidR="2B9D8770" w:rsidRPr="00EB7837">
        <w:rPr>
          <w:rFonts w:eastAsia="Calibri" w:cs="Arial"/>
          <w:b/>
          <w:bCs/>
          <w:lang w:val="en-US"/>
        </w:rPr>
        <w:t>fixed portion</w:t>
      </w:r>
      <w:r w:rsidR="2B9D8770" w:rsidRPr="3C9823A0">
        <w:rPr>
          <w:rFonts w:eastAsia="Calibri" w:cs="Arial"/>
          <w:lang w:val="en-US"/>
        </w:rPr>
        <w:t xml:space="preserve"> of the BIOS</w:t>
      </w:r>
      <w:r w:rsidR="6C0CD7D0" w:rsidRPr="3C9823A0">
        <w:rPr>
          <w:rFonts w:eastAsia="Calibri" w:cs="Arial"/>
          <w:lang w:val="en-US"/>
        </w:rPr>
        <w:t>,</w:t>
      </w:r>
      <w:r w:rsidR="2B9D8770" w:rsidRPr="3C9823A0">
        <w:rPr>
          <w:rFonts w:eastAsia="Calibri" w:cs="Arial"/>
          <w:lang w:val="en-US"/>
        </w:rPr>
        <w:t xml:space="preserve"> </w:t>
      </w:r>
      <w:r w:rsidR="5C6BA63B" w:rsidRPr="00EB7837">
        <w:rPr>
          <w:rFonts w:eastAsia="Calibri" w:cs="Arial"/>
          <w:u w:val="single"/>
          <w:lang w:val="en-US"/>
        </w:rPr>
        <w:t>not</w:t>
      </w:r>
      <w:r w:rsidR="5C6BA63B" w:rsidRPr="3C9823A0">
        <w:rPr>
          <w:rFonts w:eastAsia="Calibri" w:cs="Arial"/>
          <w:lang w:val="en-US"/>
        </w:rPr>
        <w:t xml:space="preserve"> in the flash ROM</w:t>
      </w:r>
      <w:r w:rsidR="00EB7837">
        <w:rPr>
          <w:rFonts w:eastAsia="Calibri" w:cs="Arial"/>
          <w:lang w:val="en-US"/>
        </w:rPr>
        <w:t xml:space="preserve"> (so it cannot be changed)</w:t>
      </w:r>
      <w:r w:rsidR="30942144" w:rsidRPr="3C9823A0">
        <w:rPr>
          <w:rFonts w:eastAsia="Calibri" w:cs="Arial"/>
          <w:lang w:val="en-US"/>
        </w:rPr>
        <w:t xml:space="preserve">, that is the </w:t>
      </w:r>
      <w:r w:rsidR="30942144" w:rsidRPr="000A5C30">
        <w:rPr>
          <w:rFonts w:eastAsia="Calibri" w:cs="Arial"/>
          <w:b/>
          <w:bCs/>
          <w:lang w:val="en-US"/>
        </w:rPr>
        <w:t>first firmware</w:t>
      </w:r>
      <w:r w:rsidR="30942144" w:rsidRPr="3C9823A0">
        <w:rPr>
          <w:rFonts w:eastAsia="Calibri" w:cs="Arial"/>
          <w:lang w:val="en-US"/>
        </w:rPr>
        <w:t xml:space="preserve"> being </w:t>
      </w:r>
      <w:r w:rsidR="30942144" w:rsidRPr="000A5C30">
        <w:rPr>
          <w:rFonts w:eastAsia="Calibri" w:cs="Arial"/>
          <w:b/>
          <w:bCs/>
          <w:lang w:val="en-US"/>
        </w:rPr>
        <w:t>executed</w:t>
      </w:r>
      <w:r w:rsidR="30942144" w:rsidRPr="3C9823A0">
        <w:rPr>
          <w:rFonts w:eastAsia="Calibri" w:cs="Arial"/>
          <w:lang w:val="en-US"/>
        </w:rPr>
        <w:t xml:space="preserve"> by physical arrangement</w:t>
      </w:r>
      <w:r w:rsidR="106AC5FF" w:rsidRPr="3C9823A0">
        <w:rPr>
          <w:rFonts w:eastAsia="Calibri" w:cs="Arial"/>
          <w:lang w:val="en-US"/>
        </w:rPr>
        <w:t xml:space="preserve">. This </w:t>
      </w:r>
      <w:r w:rsidR="000A5C30">
        <w:rPr>
          <w:rFonts w:eastAsia="Calibri" w:cs="Arial"/>
          <w:lang w:val="en-US"/>
        </w:rPr>
        <w:t>portion</w:t>
      </w:r>
      <w:r w:rsidR="106AC5FF" w:rsidRPr="3C9823A0">
        <w:rPr>
          <w:rFonts w:eastAsia="Calibri" w:cs="Arial"/>
          <w:lang w:val="en-US"/>
        </w:rPr>
        <w:t xml:space="preserve"> </w:t>
      </w:r>
      <w:r w:rsidR="00EA1A7F">
        <w:rPr>
          <w:rFonts w:eastAsia="Calibri" w:cs="Arial"/>
          <w:lang w:val="en-US"/>
        </w:rPr>
        <w:t>cannot be changed u</w:t>
      </w:r>
      <w:r w:rsidR="7C06333D" w:rsidRPr="3C9823A0">
        <w:rPr>
          <w:rFonts w:eastAsia="Calibri" w:cs="Arial"/>
          <w:lang w:val="en-US"/>
        </w:rPr>
        <w:t>nless the board is compromised (possible in theory but</w:t>
      </w:r>
      <w:r w:rsidR="00EA1A7F">
        <w:rPr>
          <w:rFonts w:eastAsia="Calibri" w:cs="Arial"/>
          <w:lang w:val="en-US"/>
        </w:rPr>
        <w:t xml:space="preserve"> it is</w:t>
      </w:r>
      <w:r w:rsidR="7C06333D" w:rsidRPr="3C9823A0">
        <w:rPr>
          <w:rFonts w:eastAsia="Calibri" w:cs="Arial"/>
          <w:lang w:val="en-US"/>
        </w:rPr>
        <w:t xml:space="preserve"> rather complex).</w:t>
      </w:r>
      <w:r w:rsidR="006337A2">
        <w:rPr>
          <w:rFonts w:eastAsia="Calibri" w:cs="Arial"/>
          <w:lang w:val="en-US"/>
        </w:rPr>
        <w:t xml:space="preserve"> It </w:t>
      </w:r>
      <w:r w:rsidR="006337A2" w:rsidRPr="006337A2">
        <w:rPr>
          <w:rFonts w:eastAsia="Calibri" w:cs="Arial"/>
          <w:b/>
          <w:bCs/>
          <w:lang w:val="en-US"/>
        </w:rPr>
        <w:t>cannot be overwritten</w:t>
      </w:r>
      <w:r w:rsidR="006337A2">
        <w:rPr>
          <w:rFonts w:eastAsia="Calibri" w:cs="Arial"/>
          <w:lang w:val="en-US"/>
        </w:rPr>
        <w:t xml:space="preserve"> by an update because it is in a physical ROM (not in a flash). </w:t>
      </w:r>
      <w:r w:rsidR="7C06333D" w:rsidRPr="3C9823A0">
        <w:rPr>
          <w:rFonts w:eastAsia="Calibri" w:cs="Arial"/>
          <w:lang w:val="en-US"/>
        </w:rPr>
        <w:t xml:space="preserve">That portion of the </w:t>
      </w:r>
      <w:r w:rsidR="4F0FAB30" w:rsidRPr="3C9823A0">
        <w:rPr>
          <w:rFonts w:eastAsia="Calibri" w:cs="Arial"/>
          <w:lang w:val="en-US"/>
        </w:rPr>
        <w:t>code</w:t>
      </w:r>
      <w:r w:rsidR="006337A2">
        <w:rPr>
          <w:rFonts w:eastAsia="Calibri" w:cs="Arial"/>
          <w:lang w:val="en-US"/>
        </w:rPr>
        <w:t xml:space="preserve"> (the early BIOS)</w:t>
      </w:r>
      <w:r w:rsidR="4F0FAB30" w:rsidRPr="3C9823A0">
        <w:rPr>
          <w:rFonts w:eastAsia="Calibri" w:cs="Arial"/>
          <w:lang w:val="en-US"/>
        </w:rPr>
        <w:t xml:space="preserve"> calculates the </w:t>
      </w:r>
      <w:r w:rsidR="4F0FAB30" w:rsidRPr="006337A2">
        <w:rPr>
          <w:rFonts w:eastAsia="Calibri" w:cs="Arial"/>
          <w:b/>
          <w:bCs/>
          <w:lang w:val="en-US"/>
        </w:rPr>
        <w:t>combined hash</w:t>
      </w:r>
      <w:r w:rsidR="4F0FAB30" w:rsidRPr="3C9823A0">
        <w:rPr>
          <w:rFonts w:eastAsia="Calibri" w:cs="Arial"/>
          <w:lang w:val="en-US"/>
        </w:rPr>
        <w:t xml:space="preserve"> of each of the specifi</w:t>
      </w:r>
      <w:r w:rsidR="006337A2">
        <w:rPr>
          <w:rFonts w:eastAsia="Calibri" w:cs="Arial"/>
          <w:lang w:val="en-US"/>
        </w:rPr>
        <w:t>ed</w:t>
      </w:r>
      <w:r w:rsidR="4F0FAB30" w:rsidRPr="3C9823A0">
        <w:rPr>
          <w:rFonts w:eastAsia="Calibri" w:cs="Arial"/>
          <w:lang w:val="en-US"/>
        </w:rPr>
        <w:t xml:space="preserve"> valid regions in the BIOS image. After verifying that the signature region contents</w:t>
      </w:r>
      <w:r w:rsidR="1405BD4E" w:rsidRPr="3C9823A0">
        <w:rPr>
          <w:rFonts w:eastAsia="Calibri" w:cs="Arial"/>
          <w:lang w:val="en-US"/>
        </w:rPr>
        <w:t xml:space="preserve"> are valid (</w:t>
      </w:r>
      <w:r w:rsidR="006337A2">
        <w:rPr>
          <w:rFonts w:eastAsia="Calibri" w:cs="Arial"/>
          <w:lang w:val="en-US"/>
        </w:rPr>
        <w:t xml:space="preserve">verifying </w:t>
      </w:r>
      <m:oMath>
        <m:r>
          <w:rPr>
            <w:rFonts w:ascii="Cambria Math" w:eastAsia="Calibri" w:hAnsi="Cambria Math" w:cs="Arial"/>
            <w:lang w:val="en-US"/>
          </w:rPr>
          <m:t>→</m:t>
        </m:r>
      </m:oMath>
      <w:r w:rsidR="006337A2">
        <w:rPr>
          <w:rFonts w:eastAsia="Calibri" w:cs="Arial"/>
          <w:lang w:val="en-US"/>
        </w:rPr>
        <w:t xml:space="preserve"> </w:t>
      </w:r>
      <w:r w:rsidR="00B22AFC">
        <w:rPr>
          <w:rFonts w:eastAsia="Calibri" w:cs="Arial"/>
          <w:lang w:val="en-US"/>
        </w:rPr>
        <w:t>using</w:t>
      </w:r>
      <w:r w:rsidR="1405BD4E" w:rsidRPr="3C9823A0">
        <w:rPr>
          <w:rFonts w:eastAsia="Calibri" w:cs="Arial"/>
          <w:lang w:val="en-US"/>
        </w:rPr>
        <w:t xml:space="preserve"> HP public key</w:t>
      </w:r>
      <w:r w:rsidR="00B22AFC">
        <w:rPr>
          <w:rFonts w:eastAsia="Calibri" w:cs="Arial"/>
          <w:lang w:val="en-US"/>
        </w:rPr>
        <w:t xml:space="preserve"> embedded in the BIOS early code</w:t>
      </w:r>
      <w:r w:rsidR="1405BD4E" w:rsidRPr="3C9823A0">
        <w:rPr>
          <w:rFonts w:eastAsia="Calibri" w:cs="Arial"/>
          <w:lang w:val="en-US"/>
        </w:rPr>
        <w:t xml:space="preserve">) the BIOS compares the </w:t>
      </w:r>
      <w:r w:rsidR="1405BD4E" w:rsidRPr="00B22AFC">
        <w:rPr>
          <w:rFonts w:eastAsia="Calibri" w:cs="Arial"/>
          <w:i/>
          <w:iCs/>
          <w:lang w:val="en-US"/>
        </w:rPr>
        <w:t>stored</w:t>
      </w:r>
      <w:r w:rsidR="1405BD4E" w:rsidRPr="3C9823A0">
        <w:rPr>
          <w:rFonts w:eastAsia="Calibri" w:cs="Arial"/>
          <w:lang w:val="en-US"/>
        </w:rPr>
        <w:t xml:space="preserve"> and the </w:t>
      </w:r>
      <w:r w:rsidR="1405BD4E" w:rsidRPr="00B22AFC">
        <w:rPr>
          <w:rFonts w:eastAsia="Calibri" w:cs="Arial"/>
          <w:i/>
          <w:iCs/>
          <w:lang w:val="en-US"/>
        </w:rPr>
        <w:t>calculated</w:t>
      </w:r>
      <w:r w:rsidR="1405BD4E" w:rsidRPr="3C9823A0">
        <w:rPr>
          <w:rFonts w:eastAsia="Calibri" w:cs="Arial"/>
          <w:lang w:val="en-US"/>
        </w:rPr>
        <w:t xml:space="preserve"> hash</w:t>
      </w:r>
      <w:r w:rsidR="00B22AFC">
        <w:rPr>
          <w:rFonts w:eastAsia="Calibri" w:cs="Arial"/>
          <w:lang w:val="en-US"/>
        </w:rPr>
        <w:t xml:space="preserve">: if the two values are equal, then the boot continues; otherwise, </w:t>
      </w:r>
      <w:r w:rsidR="00B22AFC">
        <w:rPr>
          <w:rFonts w:eastAsia="Calibri" w:cs="Arial"/>
          <w:b/>
          <w:bCs/>
          <w:lang w:val="en-US"/>
        </w:rPr>
        <w:t>halt the system</w:t>
      </w:r>
      <w:r w:rsidR="00B22AFC">
        <w:rPr>
          <w:rFonts w:eastAsia="Calibri" w:cs="Arial"/>
          <w:lang w:val="en-US"/>
        </w:rPr>
        <w:t xml:space="preserve">. This is typically named </w:t>
      </w:r>
      <w:r w:rsidR="00B22AFC">
        <w:rPr>
          <w:rFonts w:eastAsia="Calibri" w:cs="Arial"/>
          <w:b/>
          <w:bCs/>
          <w:lang w:val="en-US"/>
        </w:rPr>
        <w:t>secure boot</w:t>
      </w:r>
      <w:r w:rsidR="00B22AFC">
        <w:rPr>
          <w:rFonts w:eastAsia="Calibri" w:cs="Arial"/>
          <w:lang w:val="en-US"/>
        </w:rPr>
        <w:t>.</w:t>
      </w:r>
      <w:r w:rsidR="000F5DEA">
        <w:rPr>
          <w:rFonts w:eastAsia="Calibri" w:cs="Arial"/>
          <w:lang w:val="en-US"/>
        </w:rPr>
        <w:t xml:space="preserve"> </w:t>
      </w:r>
      <w:r w:rsidR="00B22AFC">
        <w:rPr>
          <w:rFonts w:eastAsia="Calibri" w:cs="Arial"/>
          <w:lang w:val="en-US"/>
        </w:rPr>
        <w:t xml:space="preserve">Secure boot means a cryptographic </w:t>
      </w:r>
      <w:r w:rsidR="000F5DEA">
        <w:rPr>
          <w:rFonts w:eastAsia="Calibri" w:cs="Arial"/>
          <w:lang w:val="en-US"/>
        </w:rPr>
        <w:t xml:space="preserve">verification of the boot portion and if it fails, the system </w:t>
      </w:r>
      <w:r w:rsidR="000F5DEA">
        <w:rPr>
          <w:rFonts w:eastAsia="Calibri" w:cs="Arial"/>
          <w:b/>
          <w:bCs/>
          <w:lang w:val="en-US"/>
        </w:rPr>
        <w:t>does not start</w:t>
      </w:r>
      <w:r w:rsidR="000F5DEA">
        <w:rPr>
          <w:rFonts w:eastAsia="Calibri" w:cs="Arial"/>
          <w:lang w:val="en-US"/>
        </w:rPr>
        <w:t xml:space="preserve">. In theory, it is possible to substitute the ROM containing the early BIOS. </w:t>
      </w:r>
    </w:p>
    <w:p w14:paraId="0CB91C90" w14:textId="2EA0FBEE" w:rsidR="639A70A1" w:rsidRDefault="000F5DEA" w:rsidP="3C9823A0">
      <w:pPr>
        <w:rPr>
          <w:rFonts w:eastAsia="Calibri" w:cs="Arial"/>
          <w:lang w:val="en-US"/>
        </w:rPr>
      </w:pPr>
      <w:r>
        <w:rPr>
          <w:rFonts w:eastAsia="Calibri" w:cs="Arial"/>
          <w:lang w:val="en-US"/>
        </w:rPr>
        <w:t xml:space="preserve">To have </w:t>
      </w:r>
      <w:r w:rsidR="16462185" w:rsidRPr="3C9823A0">
        <w:rPr>
          <w:rFonts w:eastAsia="Calibri" w:cs="Arial"/>
          <w:lang w:val="en-US"/>
        </w:rPr>
        <w:t xml:space="preserve">additional security, </w:t>
      </w:r>
      <w:r w:rsidR="00082755">
        <w:rPr>
          <w:rFonts w:eastAsia="Calibri" w:cs="Arial"/>
          <w:lang w:val="en-US"/>
        </w:rPr>
        <w:t>it is possible to</w:t>
      </w:r>
      <w:r w:rsidR="16462185" w:rsidRPr="3C9823A0">
        <w:rPr>
          <w:rFonts w:eastAsia="Calibri" w:cs="Arial"/>
          <w:lang w:val="en-US"/>
        </w:rPr>
        <w:t xml:space="preserve"> use a </w:t>
      </w:r>
      <w:r w:rsidR="16462185" w:rsidRPr="000F5DEA">
        <w:rPr>
          <w:rFonts w:eastAsia="Calibri" w:cs="Arial"/>
          <w:b/>
          <w:bCs/>
          <w:lang w:val="en-US"/>
        </w:rPr>
        <w:t>hardware root of trust</w:t>
      </w:r>
      <w:r>
        <w:rPr>
          <w:rFonts w:eastAsia="Calibri" w:cs="Arial"/>
          <w:lang w:val="en-US"/>
        </w:rPr>
        <w:t xml:space="preserve"> which is</w:t>
      </w:r>
      <w:r w:rsidR="16462185" w:rsidRPr="3C9823A0">
        <w:rPr>
          <w:rFonts w:eastAsia="Calibri" w:cs="Arial"/>
          <w:lang w:val="en-US"/>
        </w:rPr>
        <w:t xml:space="preserve"> external to the entire system.</w:t>
      </w:r>
    </w:p>
    <w:p w14:paraId="3421DF5A" w14:textId="186AE3AD" w:rsidR="00745D36" w:rsidRDefault="00745D36" w:rsidP="3C9823A0">
      <w:pPr>
        <w:rPr>
          <w:rFonts w:eastAsia="Calibri" w:cs="Arial"/>
          <w:lang w:val="en-US"/>
        </w:rPr>
      </w:pPr>
      <w:r w:rsidRPr="00745D36">
        <w:rPr>
          <w:rFonts w:eastAsia="Calibri" w:cs="Arial"/>
          <w:noProof/>
          <w:lang w:val="en-US"/>
        </w:rPr>
        <w:drawing>
          <wp:anchor distT="0" distB="0" distL="114300" distR="114300" simplePos="0" relativeHeight="251699712" behindDoc="0" locked="0" layoutInCell="1" allowOverlap="1" wp14:anchorId="1C80AC46" wp14:editId="675D4A8A">
            <wp:simplePos x="0" y="0"/>
            <wp:positionH relativeFrom="margin">
              <wp:align>right</wp:align>
            </wp:positionH>
            <wp:positionV relativeFrom="paragraph">
              <wp:posOffset>6350</wp:posOffset>
            </wp:positionV>
            <wp:extent cx="4199497" cy="1853565"/>
            <wp:effectExtent l="0" t="0" r="0"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199497" cy="1853565"/>
                    </a:xfrm>
                    <a:prstGeom prst="rect">
                      <a:avLst/>
                    </a:prstGeom>
                  </pic:spPr>
                </pic:pic>
              </a:graphicData>
            </a:graphic>
          </wp:anchor>
        </w:drawing>
      </w:r>
      <w:r>
        <w:rPr>
          <w:rFonts w:eastAsia="Calibri" w:cs="Arial"/>
          <w:lang w:val="en-US"/>
        </w:rPr>
        <w:t xml:space="preserve">In the picture there is the </w:t>
      </w:r>
      <w:r>
        <w:rPr>
          <w:rFonts w:eastAsia="Calibri" w:cs="Arial"/>
          <w:i/>
          <w:iCs/>
          <w:lang w:val="en-US"/>
        </w:rPr>
        <w:t xml:space="preserve">Flash for BIOS, </w:t>
      </w:r>
      <w:r>
        <w:rPr>
          <w:rFonts w:eastAsia="Calibri" w:cs="Arial"/>
          <w:lang w:val="en-US"/>
        </w:rPr>
        <w:t xml:space="preserve">the normal CPU (Intel x86) but the important part is the </w:t>
      </w:r>
      <w:r>
        <w:rPr>
          <w:rFonts w:eastAsia="Calibri" w:cs="Arial"/>
          <w:b/>
          <w:bCs/>
          <w:lang w:val="en-US"/>
        </w:rPr>
        <w:t xml:space="preserve">cryptographic micro controller </w:t>
      </w:r>
      <w:r>
        <w:rPr>
          <w:rFonts w:eastAsia="Calibri" w:cs="Arial"/>
          <w:lang w:val="en-US"/>
        </w:rPr>
        <w:t>which has got just basic interfaces (typically the serial peripheral interface) to talk with the flash ROM hosted on that kind of bus.</w:t>
      </w:r>
    </w:p>
    <w:p w14:paraId="2ACB6A21" w14:textId="236BCEBB" w:rsidR="00745D36" w:rsidRDefault="00745D36" w:rsidP="3C9823A0">
      <w:pPr>
        <w:rPr>
          <w:rFonts w:eastAsia="Calibri" w:cs="Arial"/>
          <w:lang w:val="en-US"/>
        </w:rPr>
      </w:pPr>
      <w:r>
        <w:rPr>
          <w:rFonts w:eastAsia="Calibri" w:cs="Arial"/>
          <w:lang w:val="en-US"/>
        </w:rPr>
        <w:t xml:space="preserve">The Crypto </w:t>
      </w:r>
      <w:r w:rsidR="00A63479">
        <w:rPr>
          <w:rFonts w:eastAsia="Calibri" w:cs="Arial"/>
          <w:lang w:val="en-US"/>
        </w:rPr>
        <w:t xml:space="preserve">receives the </w:t>
      </w:r>
      <w:r w:rsidR="00A63479">
        <w:rPr>
          <w:rFonts w:eastAsia="Calibri" w:cs="Arial"/>
          <w:i/>
          <w:iCs/>
          <w:lang w:val="en-US"/>
        </w:rPr>
        <w:t>P</w:t>
      </w:r>
      <w:r w:rsidR="00A63479" w:rsidRPr="00A63479">
        <w:rPr>
          <w:rFonts w:eastAsia="Calibri" w:cs="Arial"/>
          <w:i/>
          <w:iCs/>
          <w:lang w:val="en-US"/>
        </w:rPr>
        <w:t>ower ON Reset</w:t>
      </w:r>
      <w:r w:rsidR="00A63479">
        <w:rPr>
          <w:rFonts w:eastAsia="Calibri" w:cs="Arial"/>
          <w:lang w:val="en-US"/>
        </w:rPr>
        <w:t xml:space="preserve"> and the information that </w:t>
      </w:r>
      <w:r w:rsidR="00A63479" w:rsidRPr="00A63479">
        <w:rPr>
          <w:rFonts w:eastAsia="Calibri" w:cs="Arial"/>
          <w:i/>
          <w:iCs/>
          <w:lang w:val="en-US"/>
        </w:rPr>
        <w:t>Power is Good</w:t>
      </w:r>
      <w:r w:rsidR="00A63479">
        <w:rPr>
          <w:rFonts w:eastAsia="Calibri" w:cs="Arial"/>
          <w:lang w:val="en-US"/>
        </w:rPr>
        <w:t>.</w:t>
      </w:r>
    </w:p>
    <w:p w14:paraId="1FD5E143" w14:textId="386B4605" w:rsidR="00A63479" w:rsidRPr="00422CAB" w:rsidRDefault="00A63479" w:rsidP="3C9823A0">
      <w:pPr>
        <w:rPr>
          <w:rFonts w:eastAsia="Calibri" w:cs="Arial"/>
          <w:lang w:val="en-US"/>
        </w:rPr>
      </w:pPr>
      <w:r>
        <w:rPr>
          <w:rFonts w:eastAsia="Calibri" w:cs="Arial"/>
          <w:lang w:val="en-US"/>
        </w:rPr>
        <w:t>Self-verification is based on the firmware itself (static portion of the firmware verifies the parts that can be updated)</w:t>
      </w:r>
      <w:r w:rsidR="00422CAB">
        <w:rPr>
          <w:rFonts w:eastAsia="Calibri" w:cs="Arial"/>
          <w:lang w:val="en-US"/>
        </w:rPr>
        <w:t xml:space="preserve">, but verification of the firmware </w:t>
      </w:r>
      <w:r w:rsidR="00422CAB">
        <w:rPr>
          <w:rFonts w:eastAsia="Calibri" w:cs="Arial"/>
          <w:b/>
          <w:bCs/>
          <w:lang w:val="en-US"/>
        </w:rPr>
        <w:t xml:space="preserve">can be implemented by an external chip </w:t>
      </w:r>
      <w:r w:rsidR="00422CAB">
        <w:rPr>
          <w:rFonts w:eastAsia="Calibri" w:cs="Arial"/>
          <w:lang w:val="en-US"/>
        </w:rPr>
        <w:t>as well (the Cryptographic Micro controller).</w:t>
      </w:r>
    </w:p>
    <w:p w14:paraId="2860F1D9" w14:textId="6AF12195" w:rsidR="00523217" w:rsidRDefault="66BC17CE" w:rsidP="3C9823A0">
      <w:pPr>
        <w:rPr>
          <w:rFonts w:eastAsia="Calibri" w:cs="Arial"/>
          <w:lang w:val="en-US"/>
        </w:rPr>
      </w:pPr>
      <w:r w:rsidRPr="3C9823A0">
        <w:rPr>
          <w:rFonts w:eastAsia="Calibri" w:cs="Arial"/>
          <w:lang w:val="en-US"/>
        </w:rPr>
        <w:t>The external crypto chip validates the</w:t>
      </w:r>
      <w:r w:rsidR="00422CAB">
        <w:rPr>
          <w:rFonts w:eastAsia="Calibri" w:cs="Arial"/>
          <w:lang w:val="en-US"/>
        </w:rPr>
        <w:t xml:space="preserve"> </w:t>
      </w:r>
      <w:r w:rsidR="00422CAB" w:rsidRPr="00422CAB">
        <w:rPr>
          <w:rFonts w:eastAsia="Calibri" w:cs="Arial"/>
          <w:b/>
          <w:bCs/>
          <w:lang w:val="en-US"/>
        </w:rPr>
        <w:t>whole</w:t>
      </w:r>
      <w:r w:rsidRPr="3C9823A0">
        <w:rPr>
          <w:rFonts w:eastAsia="Calibri" w:cs="Arial"/>
          <w:lang w:val="en-US"/>
        </w:rPr>
        <w:t xml:space="preserve"> BIOS</w:t>
      </w:r>
      <w:r w:rsidR="00422CAB">
        <w:rPr>
          <w:rFonts w:eastAsia="Calibri" w:cs="Arial"/>
          <w:lang w:val="en-US"/>
        </w:rPr>
        <w:t xml:space="preserve"> (not only the parts that can be updated)</w:t>
      </w:r>
      <w:r w:rsidRPr="3C9823A0">
        <w:rPr>
          <w:rFonts w:eastAsia="Calibri" w:cs="Arial"/>
          <w:lang w:val="en-US"/>
        </w:rPr>
        <w:t xml:space="preserve"> in SPI flash </w:t>
      </w:r>
      <w:r w:rsidR="00422CAB">
        <w:rPr>
          <w:rFonts w:eastAsia="Calibri" w:cs="Arial"/>
          <w:lang w:val="en-US"/>
        </w:rPr>
        <w:t xml:space="preserve">just </w:t>
      </w:r>
      <w:r w:rsidRPr="3C9823A0">
        <w:rPr>
          <w:rFonts w:eastAsia="Calibri" w:cs="Arial"/>
          <w:lang w:val="en-US"/>
        </w:rPr>
        <w:t>after power o</w:t>
      </w:r>
      <w:r w:rsidR="00422CAB">
        <w:rPr>
          <w:rFonts w:eastAsia="Calibri" w:cs="Arial"/>
          <w:lang w:val="en-US"/>
        </w:rPr>
        <w:t>n.</w:t>
      </w:r>
      <w:r w:rsidRPr="3C9823A0">
        <w:rPr>
          <w:rFonts w:eastAsia="Calibri" w:cs="Arial"/>
          <w:lang w:val="en-US"/>
        </w:rPr>
        <w:t xml:space="preserve"> </w:t>
      </w:r>
      <w:r w:rsidR="00422CAB">
        <w:rPr>
          <w:rFonts w:eastAsia="Calibri" w:cs="Arial"/>
          <w:lang w:val="en-US"/>
        </w:rPr>
        <w:t xml:space="preserve">It means that the computation is not performed by the normal CPU </w:t>
      </w:r>
      <w:r w:rsidR="00523217">
        <w:rPr>
          <w:rFonts w:eastAsia="Calibri" w:cs="Arial"/>
          <w:lang w:val="en-US"/>
        </w:rPr>
        <w:t xml:space="preserve">with the static portion of the BIOS, but it is computed by a program which is self-hosted inside a microcontroller. </w:t>
      </w:r>
    </w:p>
    <w:p w14:paraId="3981BCC0" w14:textId="278DB3D6" w:rsidR="0035036B" w:rsidRDefault="6C36E3C4" w:rsidP="3C9823A0">
      <w:pPr>
        <w:rPr>
          <w:rFonts w:eastAsia="Calibri" w:cs="Arial"/>
          <w:lang w:val="en-US"/>
        </w:rPr>
      </w:pPr>
      <w:r w:rsidRPr="3C9823A0">
        <w:rPr>
          <w:rFonts w:eastAsia="Calibri" w:cs="Arial"/>
          <w:lang w:val="en-US"/>
        </w:rPr>
        <w:t>Once the validation is successful, the CPU will be out of reset state</w:t>
      </w:r>
      <w:r w:rsidR="57D25103" w:rsidRPr="3C9823A0">
        <w:rPr>
          <w:rFonts w:eastAsia="Calibri" w:cs="Arial"/>
          <w:lang w:val="en-US"/>
        </w:rPr>
        <w:t xml:space="preserve">, otherwise </w:t>
      </w:r>
      <w:r w:rsidR="00523217">
        <w:rPr>
          <w:rFonts w:eastAsia="Calibri" w:cs="Arial"/>
          <w:lang w:val="en-US"/>
        </w:rPr>
        <w:t xml:space="preserve">it will </w:t>
      </w:r>
      <w:r w:rsidRPr="3C9823A0">
        <w:rPr>
          <w:rFonts w:eastAsia="Calibri" w:cs="Arial"/>
          <w:lang w:val="en-US"/>
        </w:rPr>
        <w:t xml:space="preserve">remain in </w:t>
      </w:r>
      <w:r w:rsidR="395DF775" w:rsidRPr="3C9823A0">
        <w:rPr>
          <w:rFonts w:eastAsia="Calibri" w:cs="Arial"/>
          <w:lang w:val="en-US"/>
        </w:rPr>
        <w:t xml:space="preserve">the </w:t>
      </w:r>
      <w:r w:rsidRPr="3C9823A0">
        <w:rPr>
          <w:rFonts w:eastAsia="Calibri" w:cs="Arial"/>
          <w:lang w:val="en-US"/>
        </w:rPr>
        <w:t>reset state</w:t>
      </w:r>
      <w:r w:rsidR="00CB2653">
        <w:rPr>
          <w:rFonts w:eastAsia="Calibri" w:cs="Arial"/>
          <w:lang w:val="en-US"/>
        </w:rPr>
        <w:t xml:space="preserve"> and system will not start</w:t>
      </w:r>
      <w:r w:rsidRPr="3C9823A0">
        <w:rPr>
          <w:rFonts w:eastAsia="Calibri" w:cs="Arial"/>
          <w:lang w:val="en-US"/>
        </w:rPr>
        <w:t xml:space="preserve">. </w:t>
      </w:r>
      <w:r w:rsidR="18B06A0E" w:rsidRPr="3C9823A0">
        <w:rPr>
          <w:rFonts w:eastAsia="Calibri" w:cs="Arial"/>
          <w:lang w:val="en-US"/>
        </w:rPr>
        <w:t xml:space="preserve">This </w:t>
      </w:r>
      <w:r w:rsidR="00CB2653">
        <w:rPr>
          <w:rFonts w:eastAsia="Calibri" w:cs="Arial"/>
          <w:lang w:val="en-US"/>
        </w:rPr>
        <w:t>microcontroller</w:t>
      </w:r>
      <w:r w:rsidR="18B06A0E" w:rsidRPr="3C9823A0">
        <w:rPr>
          <w:rFonts w:eastAsia="Calibri" w:cs="Arial"/>
          <w:lang w:val="en-US"/>
        </w:rPr>
        <w:t xml:space="preserve"> has a </w:t>
      </w:r>
      <w:r w:rsidR="18B06A0E" w:rsidRPr="00CB2653">
        <w:rPr>
          <w:rFonts w:eastAsia="Calibri" w:cs="Arial"/>
          <w:b/>
          <w:bCs/>
          <w:lang w:val="en-US"/>
        </w:rPr>
        <w:t>fus</w:t>
      </w:r>
      <w:r w:rsidR="00CB2653" w:rsidRPr="00CB2653">
        <w:rPr>
          <w:rFonts w:eastAsia="Calibri" w:cs="Arial"/>
          <w:b/>
          <w:bCs/>
          <w:lang w:val="en-US"/>
        </w:rPr>
        <w:t xml:space="preserve">ing </w:t>
      </w:r>
      <w:r w:rsidR="18B06A0E" w:rsidRPr="00CB2653">
        <w:rPr>
          <w:rFonts w:eastAsia="Calibri" w:cs="Arial"/>
          <w:b/>
          <w:bCs/>
          <w:lang w:val="en-US"/>
        </w:rPr>
        <w:t>option</w:t>
      </w:r>
      <w:r w:rsidR="18B06A0E" w:rsidRPr="3C9823A0">
        <w:rPr>
          <w:rFonts w:eastAsia="Calibri" w:cs="Arial"/>
          <w:lang w:val="en-US"/>
        </w:rPr>
        <w:t xml:space="preserve"> because </w:t>
      </w:r>
      <w:r w:rsidR="00CB2653">
        <w:rPr>
          <w:rFonts w:eastAsia="Calibri" w:cs="Arial"/>
          <w:lang w:val="en-US"/>
        </w:rPr>
        <w:t>it is needed to fuse</w:t>
      </w:r>
      <w:r w:rsidR="18B06A0E" w:rsidRPr="3C9823A0">
        <w:rPr>
          <w:rFonts w:eastAsia="Calibri" w:cs="Arial"/>
          <w:lang w:val="en-US"/>
        </w:rPr>
        <w:t xml:space="preserve"> </w:t>
      </w:r>
      <w:r w:rsidR="18B06A0E" w:rsidRPr="00CB2653">
        <w:rPr>
          <w:rFonts w:eastAsia="Calibri" w:cs="Arial"/>
          <w:b/>
          <w:bCs/>
          <w:lang w:val="en-US"/>
        </w:rPr>
        <w:t>one public key hash</w:t>
      </w:r>
      <w:r w:rsidR="00CB2653">
        <w:rPr>
          <w:rFonts w:eastAsia="Calibri" w:cs="Arial"/>
          <w:lang w:val="en-US"/>
        </w:rPr>
        <w:t xml:space="preserve"> (</w:t>
      </w:r>
      <w:r w:rsidR="0035036B">
        <w:rPr>
          <w:rFonts w:eastAsia="Calibri" w:cs="Arial"/>
          <w:lang w:val="en-US"/>
        </w:rPr>
        <w:t>not</w:t>
      </w:r>
      <w:r w:rsidR="00CB2653">
        <w:rPr>
          <w:rFonts w:eastAsia="Calibri" w:cs="Arial"/>
          <w:lang w:val="en-US"/>
        </w:rPr>
        <w:t xml:space="preserve"> the real P</w:t>
      </w:r>
      <w:r w:rsidR="00196628">
        <w:rPr>
          <w:rFonts w:eastAsia="Calibri" w:cs="Arial"/>
          <w:lang w:val="en-US"/>
        </w:rPr>
        <w:t xml:space="preserve">ublic </w:t>
      </w:r>
      <w:r w:rsidR="00CB2653">
        <w:rPr>
          <w:rFonts w:eastAsia="Calibri" w:cs="Arial"/>
          <w:lang w:val="en-US"/>
        </w:rPr>
        <w:t>K</w:t>
      </w:r>
      <w:r w:rsidR="00196628">
        <w:rPr>
          <w:rFonts w:eastAsia="Calibri" w:cs="Arial"/>
          <w:lang w:val="en-US"/>
        </w:rPr>
        <w:t>ey</w:t>
      </w:r>
      <w:r w:rsidR="00CB2653">
        <w:rPr>
          <w:rFonts w:eastAsia="Calibri" w:cs="Arial"/>
          <w:lang w:val="en-US"/>
        </w:rPr>
        <w:t xml:space="preserve"> but the hash)</w:t>
      </w:r>
      <w:r w:rsidR="18B06A0E" w:rsidRPr="3C9823A0">
        <w:rPr>
          <w:rFonts w:eastAsia="Calibri" w:cs="Arial"/>
          <w:lang w:val="en-US"/>
        </w:rPr>
        <w:t xml:space="preserve">, </w:t>
      </w:r>
      <w:r w:rsidR="0035036B">
        <w:rPr>
          <w:rFonts w:eastAsia="Calibri" w:cs="Arial"/>
          <w:lang w:val="en-US"/>
        </w:rPr>
        <w:t>since it will be used</w:t>
      </w:r>
      <w:r w:rsidR="12CE05CC" w:rsidRPr="3C9823A0">
        <w:rPr>
          <w:rFonts w:eastAsia="Calibri" w:cs="Arial"/>
          <w:lang w:val="en-US"/>
        </w:rPr>
        <w:t xml:space="preserve"> to verify the signature of hash file stored in the signature region</w:t>
      </w:r>
      <w:r w:rsidR="5DBBE5A3" w:rsidRPr="3C9823A0">
        <w:rPr>
          <w:rFonts w:eastAsia="Calibri" w:cs="Arial"/>
          <w:lang w:val="en-US"/>
        </w:rPr>
        <w:t xml:space="preserve">. </w:t>
      </w:r>
      <w:r w:rsidR="0035036B">
        <w:rPr>
          <w:rFonts w:eastAsia="Calibri" w:cs="Arial"/>
          <w:lang w:val="en-US"/>
        </w:rPr>
        <w:t xml:space="preserve">It means that a generic microcontroller is </w:t>
      </w:r>
      <w:r w:rsidR="00196628">
        <w:rPr>
          <w:rFonts w:eastAsia="Calibri" w:cs="Arial"/>
          <w:lang w:val="en-US"/>
        </w:rPr>
        <w:t>bought</w:t>
      </w:r>
      <w:r w:rsidR="0035036B">
        <w:rPr>
          <w:rFonts w:eastAsia="Calibri" w:cs="Arial"/>
          <w:lang w:val="en-US"/>
        </w:rPr>
        <w:t xml:space="preserve"> </w:t>
      </w:r>
      <w:r w:rsidR="00196628">
        <w:rPr>
          <w:rFonts w:eastAsia="Calibri" w:cs="Arial"/>
          <w:lang w:val="en-US"/>
        </w:rPr>
        <w:t>and then it is customized with the hash of the public key. Again, if the corresponding private key is compromised then it is needed to be replaced (once it has been fused there is no other way to change the hash of the trusted public key).</w:t>
      </w:r>
    </w:p>
    <w:p w14:paraId="01E3D44A" w14:textId="77777777" w:rsidR="00FD504C" w:rsidRDefault="5DBBE5A3" w:rsidP="3C9823A0">
      <w:pPr>
        <w:rPr>
          <w:rFonts w:eastAsia="Calibri" w:cs="Arial"/>
          <w:lang w:val="en-US"/>
        </w:rPr>
      </w:pPr>
      <w:r w:rsidRPr="3C9823A0">
        <w:rPr>
          <w:rFonts w:eastAsia="Calibri" w:cs="Arial"/>
          <w:lang w:val="en-US"/>
        </w:rPr>
        <w:t xml:space="preserve">Validation flow is </w:t>
      </w:r>
      <w:r w:rsidR="00196628" w:rsidRPr="3C9823A0">
        <w:rPr>
          <w:rFonts w:eastAsia="Calibri" w:cs="Arial"/>
          <w:lang w:val="en-US"/>
        </w:rPr>
        <w:t>like</w:t>
      </w:r>
      <w:r w:rsidRPr="3C9823A0">
        <w:rPr>
          <w:rFonts w:eastAsia="Calibri" w:cs="Arial"/>
          <w:lang w:val="en-US"/>
        </w:rPr>
        <w:t xml:space="preserve"> BIOS integrity check by </w:t>
      </w:r>
      <w:r w:rsidR="78F5D772" w:rsidRPr="3C9823A0">
        <w:rPr>
          <w:rFonts w:eastAsia="Calibri" w:cs="Arial"/>
          <w:lang w:val="en-US"/>
        </w:rPr>
        <w:t>BIOS</w:t>
      </w:r>
      <w:r w:rsidR="00196628">
        <w:rPr>
          <w:rFonts w:eastAsia="Calibri" w:cs="Arial"/>
          <w:lang w:val="en-US"/>
        </w:rPr>
        <w:t xml:space="preserve"> (called self-verification)</w:t>
      </w:r>
      <w:r w:rsidR="78F5D772" w:rsidRPr="3C9823A0">
        <w:rPr>
          <w:rFonts w:eastAsia="Calibri" w:cs="Arial"/>
          <w:lang w:val="en-US"/>
        </w:rPr>
        <w:t>, ex</w:t>
      </w:r>
      <w:r w:rsidR="00196628">
        <w:rPr>
          <w:rFonts w:eastAsia="Calibri" w:cs="Arial"/>
          <w:lang w:val="en-US"/>
        </w:rPr>
        <w:t>cept</w:t>
      </w:r>
      <w:r w:rsidR="78F5D772" w:rsidRPr="3C9823A0">
        <w:rPr>
          <w:rFonts w:eastAsia="Calibri" w:cs="Arial"/>
          <w:lang w:val="en-US"/>
        </w:rPr>
        <w:t xml:space="preserve"> for the </w:t>
      </w:r>
      <w:r w:rsidR="00196628">
        <w:rPr>
          <w:rFonts w:eastAsia="Calibri" w:cs="Arial"/>
          <w:lang w:val="en-US"/>
        </w:rPr>
        <w:t xml:space="preserve">fact that an external chip is doing the </w:t>
      </w:r>
      <w:r w:rsidR="78F5D772" w:rsidRPr="3C9823A0">
        <w:rPr>
          <w:rFonts w:eastAsia="Calibri" w:cs="Arial"/>
          <w:lang w:val="en-US"/>
        </w:rPr>
        <w:t>validation</w:t>
      </w:r>
      <w:r w:rsidR="00196628">
        <w:rPr>
          <w:rFonts w:eastAsia="Calibri" w:cs="Arial"/>
          <w:lang w:val="en-US"/>
        </w:rPr>
        <w:t xml:space="preserve">, </w:t>
      </w:r>
      <w:r w:rsidR="78F5D772" w:rsidRPr="3C9823A0">
        <w:rPr>
          <w:rFonts w:eastAsia="Calibri" w:cs="Arial"/>
          <w:lang w:val="en-US"/>
        </w:rPr>
        <w:t xml:space="preserve">which makes it the real </w:t>
      </w:r>
      <w:r w:rsidR="00196628" w:rsidRPr="00196628">
        <w:rPr>
          <w:rFonts w:eastAsia="Calibri" w:cs="Arial"/>
          <w:b/>
          <w:bCs/>
          <w:lang w:val="en-US"/>
        </w:rPr>
        <w:t xml:space="preserve">hardware </w:t>
      </w:r>
      <w:r w:rsidR="78F5D772" w:rsidRPr="00196628">
        <w:rPr>
          <w:rFonts w:eastAsia="Calibri" w:cs="Arial"/>
          <w:b/>
          <w:bCs/>
          <w:lang w:val="en-US"/>
        </w:rPr>
        <w:t>root of trust</w:t>
      </w:r>
      <w:r w:rsidR="78F5D772" w:rsidRPr="3C9823A0">
        <w:rPr>
          <w:rFonts w:eastAsia="Calibri" w:cs="Arial"/>
          <w:lang w:val="en-US"/>
        </w:rPr>
        <w:t>.</w:t>
      </w:r>
      <w:r w:rsidR="2D6519F1" w:rsidRPr="3C9823A0">
        <w:rPr>
          <w:rFonts w:eastAsia="Calibri" w:cs="Arial"/>
          <w:lang w:val="en-US"/>
        </w:rPr>
        <w:t xml:space="preserve"> </w:t>
      </w:r>
    </w:p>
    <w:p w14:paraId="4315D746" w14:textId="77777777" w:rsidR="00FD504C" w:rsidRDefault="00196628" w:rsidP="3C9823A0">
      <w:pPr>
        <w:rPr>
          <w:rFonts w:eastAsia="Calibri" w:cs="Arial"/>
          <w:lang w:val="en-US"/>
        </w:rPr>
      </w:pPr>
      <w:r>
        <w:rPr>
          <w:rFonts w:eastAsia="Calibri" w:cs="Arial"/>
          <w:lang w:val="en-US"/>
        </w:rPr>
        <w:t xml:space="preserve">The point is that </w:t>
      </w:r>
      <w:r w:rsidR="00130F84">
        <w:rPr>
          <w:rFonts w:eastAsia="Calibri" w:cs="Arial"/>
          <w:lang w:val="en-US"/>
        </w:rPr>
        <w:t>we’re striving nowadays to minimize the part of the system that must be trusted</w:t>
      </w:r>
      <w:r w:rsidR="00FD504C">
        <w:rPr>
          <w:rFonts w:eastAsia="Calibri" w:cs="Arial"/>
          <w:lang w:val="en-US"/>
        </w:rPr>
        <w:t>. It is tried to make it as small as possible because it will be easier to design, verify, check. This can be attacked if someone is able to provide a fake microcontroller or substituting it.</w:t>
      </w:r>
    </w:p>
    <w:p w14:paraId="233EA44B" w14:textId="12D46FBE" w:rsidR="7EA3D09D" w:rsidRDefault="00BA12CC" w:rsidP="3C9823A0">
      <w:pPr>
        <w:rPr>
          <w:rFonts w:eastAsia="Calibri" w:cs="Arial"/>
          <w:lang w:val="en-US"/>
        </w:rPr>
      </w:pPr>
      <w:r>
        <w:rPr>
          <w:rFonts w:eastAsia="Calibri" w:cs="Arial"/>
          <w:lang w:val="en-US"/>
        </w:rPr>
        <w:t xml:space="preserve">Secure boot stops at this point. If the firmware has been manipulated, then it will not start. Then, inside the firmware, there is a </w:t>
      </w:r>
      <w:r>
        <w:rPr>
          <w:rFonts w:eastAsia="Calibri" w:cs="Arial"/>
          <w:b/>
          <w:bCs/>
          <w:lang w:val="en-US"/>
        </w:rPr>
        <w:t xml:space="preserve">bootloader </w:t>
      </w:r>
      <w:r>
        <w:rPr>
          <w:rFonts w:eastAsia="Calibri" w:cs="Arial"/>
          <w:lang w:val="en-US"/>
        </w:rPr>
        <w:t xml:space="preserve">which can </w:t>
      </w:r>
      <w:r>
        <w:rPr>
          <w:rFonts w:eastAsia="Calibri" w:cs="Arial"/>
          <w:i/>
          <w:iCs/>
          <w:lang w:val="en-US"/>
        </w:rPr>
        <w:t xml:space="preserve">optionally </w:t>
      </w:r>
      <w:r>
        <w:rPr>
          <w:rFonts w:eastAsia="Calibri" w:cs="Arial"/>
          <w:lang w:val="en-US"/>
        </w:rPr>
        <w:t>verify the signature of the OS. Nowadays, both</w:t>
      </w:r>
      <w:r w:rsidR="7EA3D09D" w:rsidRPr="3C9823A0">
        <w:rPr>
          <w:rFonts w:eastAsia="Calibri" w:cs="Arial"/>
          <w:lang w:val="en-US"/>
        </w:rPr>
        <w:t xml:space="preserve"> Windows and Linux </w:t>
      </w:r>
      <w:r w:rsidR="005274F1">
        <w:rPr>
          <w:rFonts w:eastAsia="Calibri" w:cs="Arial"/>
          <w:lang w:val="en-US"/>
        </w:rPr>
        <w:t>have options to sign the kernel of the OS. If kernel has been modified, it is not loaded and executed.</w:t>
      </w:r>
    </w:p>
    <w:p w14:paraId="0FB94346" w14:textId="19E33212" w:rsidR="112DDA70" w:rsidRDefault="005274F1" w:rsidP="3C9823A0">
      <w:pPr>
        <w:rPr>
          <w:rFonts w:eastAsia="Calibri" w:cs="Arial"/>
          <w:lang w:val="en-US"/>
        </w:rPr>
      </w:pPr>
      <w:r>
        <w:rPr>
          <w:rFonts w:eastAsia="Calibri" w:cs="Arial"/>
          <w:lang w:val="en-US"/>
        </w:rPr>
        <w:t>On the contrary, we would like to extend this</w:t>
      </w:r>
      <w:r w:rsidR="112DDA70" w:rsidRPr="3C9823A0">
        <w:rPr>
          <w:rFonts w:eastAsia="Calibri" w:cs="Arial"/>
          <w:lang w:val="en-US"/>
        </w:rPr>
        <w:t xml:space="preserve"> chain of trust </w:t>
      </w:r>
      <w:r>
        <w:rPr>
          <w:rFonts w:eastAsia="Calibri" w:cs="Arial"/>
          <w:lang w:val="en-US"/>
        </w:rPr>
        <w:t>from the hardware up to the applications.</w:t>
      </w:r>
    </w:p>
    <w:p w14:paraId="1ABBC596" w14:textId="77777777" w:rsidR="005274F1" w:rsidRDefault="005274F1">
      <w:pPr>
        <w:jc w:val="left"/>
        <w:rPr>
          <w:rFonts w:eastAsia="Calibri" w:cs="Arial"/>
          <w:b/>
          <w:bCs/>
          <w:lang w:val="en-US"/>
        </w:rPr>
      </w:pPr>
      <w:r>
        <w:rPr>
          <w:rFonts w:eastAsia="Calibri" w:cs="Arial"/>
          <w:b/>
          <w:bCs/>
          <w:lang w:val="en-US"/>
        </w:rPr>
        <w:br w:type="page"/>
      </w:r>
    </w:p>
    <w:p w14:paraId="6EDDB078" w14:textId="3C04AF09" w:rsidR="112DDA70" w:rsidRDefault="112DDA70" w:rsidP="005274F1">
      <w:pPr>
        <w:pStyle w:val="Titolo2"/>
        <w:rPr>
          <w:lang w:val="en-US"/>
        </w:rPr>
      </w:pPr>
      <w:bookmarkStart w:id="287" w:name="_Toc91005672"/>
      <w:r w:rsidRPr="666356AB">
        <w:rPr>
          <w:lang w:val="en-US"/>
        </w:rPr>
        <w:t>Trusted Computing</w:t>
      </w:r>
      <w:bookmarkEnd w:id="287"/>
    </w:p>
    <w:p w14:paraId="6DF85282" w14:textId="77777777" w:rsidR="007B507F" w:rsidRDefault="112DDA70" w:rsidP="3C9823A0">
      <w:pPr>
        <w:rPr>
          <w:rFonts w:eastAsia="Calibri" w:cs="Arial"/>
          <w:lang w:val="en-US"/>
        </w:rPr>
      </w:pPr>
      <w:r w:rsidRPr="3C9823A0">
        <w:rPr>
          <w:rFonts w:eastAsia="Calibri" w:cs="Arial"/>
          <w:lang w:val="en-US"/>
        </w:rPr>
        <w:t xml:space="preserve">A </w:t>
      </w:r>
      <w:r w:rsidR="00F308FE">
        <w:rPr>
          <w:rFonts w:eastAsia="Calibri" w:cs="Arial"/>
          <w:lang w:val="en-US"/>
        </w:rPr>
        <w:t>t</w:t>
      </w:r>
      <w:r w:rsidRPr="3C9823A0">
        <w:rPr>
          <w:rFonts w:eastAsia="Calibri" w:cs="Arial"/>
          <w:lang w:val="en-US"/>
        </w:rPr>
        <w:t>rusted component</w:t>
      </w:r>
      <w:r w:rsidR="00F308FE">
        <w:rPr>
          <w:rFonts w:eastAsia="Calibri" w:cs="Arial"/>
          <w:lang w:val="en-US"/>
        </w:rPr>
        <w:t xml:space="preserve"> or a trusted </w:t>
      </w:r>
      <w:r w:rsidRPr="3C9823A0">
        <w:rPr>
          <w:rFonts w:eastAsia="Calibri" w:cs="Arial"/>
          <w:lang w:val="en-US"/>
        </w:rPr>
        <w:t xml:space="preserve">platform is one </w:t>
      </w:r>
      <w:r w:rsidR="00F308FE">
        <w:rPr>
          <w:rFonts w:eastAsia="Calibri" w:cs="Arial"/>
          <w:lang w:val="en-US"/>
        </w:rPr>
        <w:t xml:space="preserve">that </w:t>
      </w:r>
      <w:r w:rsidRPr="00F308FE">
        <w:rPr>
          <w:rFonts w:eastAsia="Calibri" w:cs="Arial"/>
          <w:b/>
          <w:bCs/>
          <w:lang w:val="en-US"/>
        </w:rPr>
        <w:t>behav</w:t>
      </w:r>
      <w:r w:rsidR="00F308FE" w:rsidRPr="00F308FE">
        <w:rPr>
          <w:rFonts w:eastAsia="Calibri" w:cs="Arial"/>
          <w:b/>
          <w:bCs/>
          <w:lang w:val="en-US"/>
        </w:rPr>
        <w:t xml:space="preserve">es </w:t>
      </w:r>
      <w:r w:rsidRPr="00F308FE">
        <w:rPr>
          <w:rFonts w:eastAsia="Calibri" w:cs="Arial"/>
          <w:b/>
          <w:bCs/>
          <w:lang w:val="en-US"/>
        </w:rPr>
        <w:t>as expected</w:t>
      </w:r>
      <w:r w:rsidRPr="3C9823A0">
        <w:rPr>
          <w:rFonts w:eastAsia="Calibri" w:cs="Arial"/>
          <w:lang w:val="en-US"/>
        </w:rPr>
        <w:t xml:space="preserve">, </w:t>
      </w:r>
      <w:r w:rsidR="00F308FE">
        <w:rPr>
          <w:rFonts w:eastAsia="Calibri" w:cs="Arial"/>
          <w:lang w:val="en-US"/>
        </w:rPr>
        <w:t xml:space="preserve">which </w:t>
      </w:r>
      <w:r w:rsidR="000B1DB8">
        <w:rPr>
          <w:rFonts w:eastAsia="Calibri" w:cs="Arial"/>
          <w:lang w:val="en-US"/>
        </w:rPr>
        <w:t xml:space="preserve">does not mean that is absolutely good or secure. It </w:t>
      </w:r>
      <w:r w:rsidR="146D7CBE" w:rsidRPr="3C9823A0">
        <w:rPr>
          <w:rFonts w:eastAsia="Calibri" w:cs="Arial"/>
          <w:lang w:val="en-US"/>
        </w:rPr>
        <w:t xml:space="preserve">only means there </w:t>
      </w:r>
      <w:r w:rsidR="000B1DB8">
        <w:rPr>
          <w:rFonts w:eastAsia="Calibri" w:cs="Arial"/>
          <w:lang w:val="en-US"/>
        </w:rPr>
        <w:t>has been no</w:t>
      </w:r>
      <w:r w:rsidR="146D7CBE" w:rsidRPr="3C9823A0">
        <w:rPr>
          <w:rFonts w:eastAsia="Calibri" w:cs="Arial"/>
          <w:lang w:val="en-US"/>
        </w:rPr>
        <w:t xml:space="preserve"> modification </w:t>
      </w:r>
      <w:r w:rsidR="000B1DB8">
        <w:rPr>
          <w:rFonts w:eastAsia="Calibri" w:cs="Arial"/>
          <w:lang w:val="en-US"/>
        </w:rPr>
        <w:t xml:space="preserve">with </w:t>
      </w:r>
      <w:r w:rsidR="146D7CBE" w:rsidRPr="3C9823A0">
        <w:rPr>
          <w:rFonts w:eastAsia="Calibri" w:cs="Arial"/>
          <w:lang w:val="en-US"/>
        </w:rPr>
        <w:t xml:space="preserve">respect </w:t>
      </w:r>
      <w:r w:rsidR="000B1DB8">
        <w:rPr>
          <w:rFonts w:eastAsia="Calibri" w:cs="Arial"/>
          <w:lang w:val="en-US"/>
        </w:rPr>
        <w:t>to</w:t>
      </w:r>
      <w:r w:rsidR="146D7CBE" w:rsidRPr="3C9823A0">
        <w:rPr>
          <w:rFonts w:eastAsia="Calibri" w:cs="Arial"/>
          <w:lang w:val="en-US"/>
        </w:rPr>
        <w:t xml:space="preserve"> what was programmed previously</w:t>
      </w:r>
      <w:r w:rsidR="007B507F">
        <w:rPr>
          <w:rFonts w:eastAsia="Calibri" w:cs="Arial"/>
          <w:lang w:val="en-US"/>
        </w:rPr>
        <w:t xml:space="preserve"> (if program contains a bug, it will only mean that it has not been injected by malicious actors but from the programmer itself)</w:t>
      </w:r>
      <w:r w:rsidR="620249AB" w:rsidRPr="3C9823A0">
        <w:rPr>
          <w:rFonts w:eastAsia="Calibri" w:cs="Arial"/>
          <w:lang w:val="en-US"/>
        </w:rPr>
        <w:t xml:space="preserve">. </w:t>
      </w:r>
    </w:p>
    <w:p w14:paraId="52D2B28B" w14:textId="28A97F7D" w:rsidR="00EA37C5" w:rsidRDefault="000B1DB8" w:rsidP="3C9823A0">
      <w:pPr>
        <w:rPr>
          <w:rFonts w:eastAsia="Calibri" w:cs="Arial"/>
          <w:lang w:val="en-US"/>
        </w:rPr>
      </w:pPr>
      <w:r w:rsidRPr="3C9823A0">
        <w:rPr>
          <w:rFonts w:eastAsia="Calibri" w:cs="Arial"/>
          <w:lang w:val="en-US"/>
        </w:rPr>
        <w:t>To</w:t>
      </w:r>
      <w:r w:rsidR="620249AB" w:rsidRPr="3C9823A0">
        <w:rPr>
          <w:rFonts w:eastAsia="Calibri" w:cs="Arial"/>
          <w:lang w:val="en-US"/>
        </w:rPr>
        <w:t xml:space="preserve"> achieve that, </w:t>
      </w:r>
      <w:r w:rsidR="6ECF7673" w:rsidRPr="3C9823A0">
        <w:rPr>
          <w:rFonts w:eastAsia="Calibri" w:cs="Arial"/>
          <w:lang w:val="en-US"/>
        </w:rPr>
        <w:t xml:space="preserve">an </w:t>
      </w:r>
      <w:r w:rsidR="6ECF7673" w:rsidRPr="007B507F">
        <w:rPr>
          <w:rFonts w:eastAsia="Calibri" w:cs="Arial"/>
          <w:b/>
          <w:bCs/>
          <w:lang w:val="en-US"/>
        </w:rPr>
        <w:t>attestation</w:t>
      </w:r>
      <w:r>
        <w:rPr>
          <w:rFonts w:eastAsia="Calibri" w:cs="Arial"/>
          <w:lang w:val="en-US"/>
        </w:rPr>
        <w:t xml:space="preserve"> is </w:t>
      </w:r>
      <w:r w:rsidR="007B507F">
        <w:rPr>
          <w:rFonts w:eastAsia="Calibri" w:cs="Arial"/>
          <w:lang w:val="en-US"/>
        </w:rPr>
        <w:t>performed</w:t>
      </w:r>
      <w:r w:rsidR="6ECF7673" w:rsidRPr="3C9823A0">
        <w:rPr>
          <w:rFonts w:eastAsia="Calibri" w:cs="Arial"/>
          <w:lang w:val="en-US"/>
        </w:rPr>
        <w:t xml:space="preserve">, </w:t>
      </w:r>
      <w:r w:rsidR="007B507F">
        <w:rPr>
          <w:rFonts w:eastAsia="Calibri" w:cs="Arial"/>
          <w:lang w:val="en-US"/>
        </w:rPr>
        <w:t>which</w:t>
      </w:r>
      <w:r w:rsidR="6ECF7673" w:rsidRPr="3C9823A0">
        <w:rPr>
          <w:rFonts w:eastAsia="Calibri" w:cs="Arial"/>
          <w:lang w:val="en-US"/>
        </w:rPr>
        <w:t xml:space="preserve"> is</w:t>
      </w:r>
      <w:r w:rsidR="007B507F">
        <w:rPr>
          <w:rFonts w:eastAsia="Calibri" w:cs="Arial"/>
          <w:lang w:val="en-US"/>
        </w:rPr>
        <w:t xml:space="preserve"> evidence of what is the </w:t>
      </w:r>
      <w:r w:rsidR="007B507F">
        <w:rPr>
          <w:rFonts w:eastAsia="Calibri" w:cs="Arial"/>
          <w:b/>
          <w:bCs/>
          <w:lang w:val="en-US"/>
        </w:rPr>
        <w:t xml:space="preserve">current state of the platform </w:t>
      </w:r>
      <w:r w:rsidR="007B507F">
        <w:rPr>
          <w:rFonts w:eastAsia="Calibri" w:cs="Arial"/>
          <w:lang w:val="en-US"/>
        </w:rPr>
        <w:t>that can be verified</w:t>
      </w:r>
      <w:r w:rsidR="6ECF7673" w:rsidRPr="3C9823A0">
        <w:rPr>
          <w:rFonts w:eastAsia="Calibri" w:cs="Arial"/>
          <w:lang w:val="en-US"/>
        </w:rPr>
        <w:t xml:space="preserve"> </w:t>
      </w:r>
      <w:r w:rsidR="007B507F">
        <w:rPr>
          <w:rFonts w:eastAsia="Calibri" w:cs="Arial"/>
          <w:lang w:val="en-US"/>
        </w:rPr>
        <w:t>by someone else.</w:t>
      </w:r>
      <w:r w:rsidR="1B48FCBD" w:rsidRPr="3C9823A0">
        <w:rPr>
          <w:rFonts w:eastAsia="Calibri" w:cs="Arial"/>
          <w:lang w:val="en-US"/>
        </w:rPr>
        <w:t xml:space="preserve"> </w:t>
      </w:r>
      <w:r w:rsidR="007B507F">
        <w:rPr>
          <w:rFonts w:eastAsia="Calibri" w:cs="Arial"/>
          <w:lang w:val="en-US"/>
        </w:rPr>
        <w:t xml:space="preserve">With </w:t>
      </w:r>
      <w:r w:rsidR="007B507F">
        <w:rPr>
          <w:rFonts w:eastAsia="Calibri" w:cs="Arial"/>
          <w:i/>
          <w:iCs/>
          <w:lang w:val="en-US"/>
        </w:rPr>
        <w:t xml:space="preserve">state </w:t>
      </w:r>
      <w:r w:rsidR="007B507F">
        <w:rPr>
          <w:rFonts w:eastAsia="Calibri" w:cs="Arial"/>
          <w:lang w:val="en-US"/>
        </w:rPr>
        <w:t xml:space="preserve">it is mean the </w:t>
      </w:r>
      <w:r w:rsidR="007B507F">
        <w:rPr>
          <w:rFonts w:eastAsia="Calibri" w:cs="Arial"/>
          <w:b/>
          <w:bCs/>
          <w:lang w:val="en-US"/>
        </w:rPr>
        <w:t xml:space="preserve">software </w:t>
      </w:r>
      <w:r w:rsidR="007B507F" w:rsidRPr="007B507F">
        <w:rPr>
          <w:rFonts w:eastAsia="Calibri" w:cs="Arial"/>
          <w:b/>
          <w:bCs/>
          <w:lang w:val="en-US"/>
        </w:rPr>
        <w:t>state</w:t>
      </w:r>
      <w:r w:rsidR="007B507F">
        <w:rPr>
          <w:rFonts w:eastAsia="Calibri" w:cs="Arial"/>
          <w:lang w:val="en-US"/>
        </w:rPr>
        <w:t>:</w:t>
      </w:r>
      <w:r w:rsidR="00EA37C5">
        <w:rPr>
          <w:rFonts w:eastAsia="Calibri" w:cs="Arial"/>
          <w:lang w:val="en-US"/>
        </w:rPr>
        <w:t xml:space="preserve"> all the running applications + configurations.</w:t>
      </w:r>
    </w:p>
    <w:p w14:paraId="5133066E" w14:textId="2FE7DF6D" w:rsidR="112DDA70" w:rsidRDefault="0065457E" w:rsidP="3C9823A0">
      <w:pPr>
        <w:rPr>
          <w:rFonts w:eastAsia="Calibri" w:cs="Arial"/>
          <w:lang w:val="en-US"/>
        </w:rPr>
      </w:pPr>
      <w:r>
        <w:rPr>
          <w:rFonts w:eastAsia="Calibri" w:cs="Arial"/>
          <w:lang w:val="en-US"/>
        </w:rPr>
        <w:t xml:space="preserve">Some </w:t>
      </w:r>
      <w:r w:rsidRPr="3C9823A0">
        <w:rPr>
          <w:rFonts w:eastAsia="Calibri" w:cs="Arial"/>
          <w:lang w:val="en-US"/>
        </w:rPr>
        <w:t>foundations</w:t>
      </w:r>
      <w:r>
        <w:rPr>
          <w:rFonts w:eastAsia="Calibri" w:cs="Arial"/>
          <w:lang w:val="en-US"/>
        </w:rPr>
        <w:t xml:space="preserve"> are needed</w:t>
      </w:r>
      <w:r w:rsidR="01678D87" w:rsidRPr="3C9823A0">
        <w:rPr>
          <w:rFonts w:eastAsia="Calibri" w:cs="Arial"/>
          <w:lang w:val="en-US"/>
        </w:rPr>
        <w:t xml:space="preserve">, </w:t>
      </w:r>
      <w:r>
        <w:rPr>
          <w:rFonts w:eastAsia="Calibri" w:cs="Arial"/>
          <w:lang w:val="en-US"/>
        </w:rPr>
        <w:t xml:space="preserve">which is </w:t>
      </w:r>
      <w:r w:rsidR="01678D87" w:rsidRPr="3C9823A0">
        <w:rPr>
          <w:rFonts w:eastAsia="Calibri" w:cs="Arial"/>
          <w:lang w:val="en-US"/>
        </w:rPr>
        <w:t xml:space="preserve">the </w:t>
      </w:r>
      <w:r w:rsidR="01678D87" w:rsidRPr="0065457E">
        <w:rPr>
          <w:rFonts w:eastAsia="Calibri" w:cs="Arial"/>
          <w:b/>
          <w:bCs/>
          <w:lang w:val="en-US"/>
        </w:rPr>
        <w:t>Root of Trust</w:t>
      </w:r>
      <w:r w:rsidR="01678D87" w:rsidRPr="3C9823A0">
        <w:rPr>
          <w:rFonts w:eastAsia="Calibri" w:cs="Arial"/>
          <w:lang w:val="en-US"/>
        </w:rPr>
        <w:t xml:space="preserve"> (</w:t>
      </w:r>
      <w:r w:rsidR="01678D87" w:rsidRPr="0065457E">
        <w:rPr>
          <w:rFonts w:eastAsia="Calibri" w:cs="Arial"/>
          <w:i/>
          <w:iCs/>
          <w:lang w:val="en-US"/>
        </w:rPr>
        <w:t>RoT</w:t>
      </w:r>
      <w:r w:rsidR="01678D87" w:rsidRPr="3C9823A0">
        <w:rPr>
          <w:rFonts w:eastAsia="Calibri" w:cs="Arial"/>
          <w:lang w:val="en-US"/>
        </w:rPr>
        <w:t>)</w:t>
      </w:r>
      <w:r w:rsidR="000D1FC7">
        <w:rPr>
          <w:rFonts w:eastAsia="Calibri" w:cs="Arial"/>
          <w:lang w:val="en-US"/>
        </w:rPr>
        <w:t xml:space="preserve">. It is </w:t>
      </w:r>
      <w:r w:rsidR="717EA354" w:rsidRPr="3C9823A0">
        <w:rPr>
          <w:rFonts w:eastAsia="Calibri" w:cs="Arial"/>
          <w:lang w:val="en-US"/>
        </w:rPr>
        <w:t>something t</w:t>
      </w:r>
      <w:r w:rsidR="000D1FC7">
        <w:rPr>
          <w:rFonts w:eastAsia="Calibri" w:cs="Arial"/>
          <w:lang w:val="en-US"/>
        </w:rPr>
        <w:t>hat must be</w:t>
      </w:r>
      <w:r w:rsidR="717EA354" w:rsidRPr="3C9823A0">
        <w:rPr>
          <w:rFonts w:eastAsia="Calibri" w:cs="Arial"/>
          <w:lang w:val="en-US"/>
        </w:rPr>
        <w:t xml:space="preserve"> trust</w:t>
      </w:r>
      <w:r w:rsidR="000D1FC7">
        <w:rPr>
          <w:rFonts w:eastAsia="Calibri" w:cs="Arial"/>
          <w:lang w:val="en-US"/>
        </w:rPr>
        <w:t>ed</w:t>
      </w:r>
      <w:r w:rsidR="717EA354" w:rsidRPr="3C9823A0">
        <w:rPr>
          <w:rFonts w:eastAsia="Calibri" w:cs="Arial"/>
          <w:lang w:val="en-US"/>
        </w:rPr>
        <w:t xml:space="preserve"> (</w:t>
      </w:r>
      <w:r w:rsidR="000D1FC7">
        <w:rPr>
          <w:rFonts w:eastAsia="Calibri" w:cs="Arial"/>
          <w:lang w:val="en-US"/>
        </w:rPr>
        <w:t xml:space="preserve">for example, it is provided by </w:t>
      </w:r>
      <w:r w:rsidR="717EA354" w:rsidRPr="3C9823A0">
        <w:rPr>
          <w:rFonts w:eastAsia="Calibri" w:cs="Arial"/>
          <w:lang w:val="en-US"/>
        </w:rPr>
        <w:t>the secure boot</w:t>
      </w:r>
      <w:r w:rsidR="000D1FC7">
        <w:rPr>
          <w:rFonts w:eastAsia="Calibri" w:cs="Arial"/>
          <w:lang w:val="en-US"/>
        </w:rPr>
        <w:t xml:space="preserve">). The starting point can be the </w:t>
      </w:r>
      <w:r w:rsidR="717EA354" w:rsidRPr="3C9823A0">
        <w:rPr>
          <w:rFonts w:eastAsia="Calibri" w:cs="Arial"/>
          <w:lang w:val="en-US"/>
        </w:rPr>
        <w:t xml:space="preserve">microcontroller </w:t>
      </w:r>
      <w:r w:rsidR="000D1FC7">
        <w:rPr>
          <w:rFonts w:eastAsia="Calibri" w:cs="Arial"/>
          <w:lang w:val="en-US"/>
        </w:rPr>
        <w:t>or the firmware itself when it is performing self-verification and we build up on that.</w:t>
      </w:r>
    </w:p>
    <w:p w14:paraId="7E888234" w14:textId="6D732878" w:rsidR="31580525" w:rsidRPr="00635467" w:rsidRDefault="31580525" w:rsidP="3C9823A0">
      <w:pPr>
        <w:rPr>
          <w:rFonts w:eastAsia="Calibri" w:cs="Arial"/>
          <w:b/>
          <w:bCs/>
          <w:lang w:val="en-US"/>
        </w:rPr>
      </w:pPr>
      <w:r w:rsidRPr="3C9823A0">
        <w:rPr>
          <w:rFonts w:eastAsia="Calibri" w:cs="Arial"/>
          <w:lang w:val="en-US"/>
        </w:rPr>
        <w:t>The Trusted Computing approach defines schemas for establishing trust in a platform based on identifying it</w:t>
      </w:r>
      <w:r w:rsidR="53FD4492" w:rsidRPr="3C9823A0">
        <w:rPr>
          <w:rFonts w:eastAsia="Calibri" w:cs="Arial"/>
          <w:lang w:val="en-US"/>
        </w:rPr>
        <w:t>s hardware and software components.</w:t>
      </w:r>
    </w:p>
    <w:p w14:paraId="0311A1D0" w14:textId="3B4F9154" w:rsidR="041FFB45" w:rsidRDefault="041FFB45" w:rsidP="3C9823A0">
      <w:pPr>
        <w:rPr>
          <w:rFonts w:eastAsia="Calibri" w:cs="Arial"/>
          <w:lang w:val="en-US"/>
        </w:rPr>
      </w:pPr>
      <w:r w:rsidRPr="3C9823A0">
        <w:rPr>
          <w:rFonts w:eastAsia="Calibri" w:cs="Arial"/>
          <w:lang w:val="en-US"/>
        </w:rPr>
        <w:t xml:space="preserve">More specifically, the </w:t>
      </w:r>
      <w:r w:rsidRPr="3C9823A0">
        <w:rPr>
          <w:rFonts w:eastAsia="Calibri" w:cs="Arial"/>
          <w:b/>
          <w:bCs/>
          <w:lang w:val="en-US"/>
        </w:rPr>
        <w:t>TPM (Trusted Platform Module)</w:t>
      </w:r>
      <w:r w:rsidRPr="3C9823A0">
        <w:rPr>
          <w:rFonts w:eastAsia="Calibri" w:cs="Arial"/>
          <w:lang w:val="en-US"/>
        </w:rPr>
        <w:t xml:space="preserve"> provides methods for </w:t>
      </w:r>
      <w:r w:rsidRPr="00635467">
        <w:rPr>
          <w:rFonts w:eastAsia="Calibri" w:cs="Arial"/>
          <w:b/>
          <w:bCs/>
          <w:lang w:val="en-US"/>
        </w:rPr>
        <w:t>collecting</w:t>
      </w:r>
      <w:r w:rsidRPr="3C9823A0">
        <w:rPr>
          <w:rFonts w:eastAsia="Calibri" w:cs="Arial"/>
          <w:lang w:val="en-US"/>
        </w:rPr>
        <w:t xml:space="preserve"> and </w:t>
      </w:r>
      <w:r w:rsidRPr="00635467">
        <w:rPr>
          <w:rFonts w:eastAsia="Calibri" w:cs="Arial"/>
          <w:b/>
          <w:bCs/>
          <w:lang w:val="en-US"/>
        </w:rPr>
        <w:t>reporting</w:t>
      </w:r>
      <w:r w:rsidRPr="3C9823A0">
        <w:rPr>
          <w:rFonts w:eastAsia="Calibri" w:cs="Arial"/>
          <w:lang w:val="en-US"/>
        </w:rPr>
        <w:t xml:space="preserve"> these identi</w:t>
      </w:r>
      <w:r w:rsidR="32097E1E" w:rsidRPr="3C9823A0">
        <w:rPr>
          <w:rFonts w:eastAsia="Calibri" w:cs="Arial"/>
          <w:lang w:val="en-US"/>
        </w:rPr>
        <w:t>ties</w:t>
      </w:r>
      <w:r w:rsidR="00635467">
        <w:rPr>
          <w:rFonts w:eastAsia="Calibri" w:cs="Arial"/>
          <w:lang w:val="en-US"/>
        </w:rPr>
        <w:t>:</w:t>
      </w:r>
      <w:r w:rsidR="32097E1E" w:rsidRPr="3C9823A0">
        <w:rPr>
          <w:rFonts w:eastAsia="Calibri" w:cs="Arial"/>
          <w:lang w:val="en-US"/>
        </w:rPr>
        <w:t xml:space="preserve"> </w:t>
      </w:r>
      <w:r w:rsidR="00635467">
        <w:rPr>
          <w:rFonts w:eastAsia="Calibri" w:cs="Arial"/>
          <w:lang w:val="en-US"/>
        </w:rPr>
        <w:t>a</w:t>
      </w:r>
      <w:r w:rsidR="32097E1E" w:rsidRPr="3C9823A0">
        <w:rPr>
          <w:rFonts w:eastAsia="Calibri" w:cs="Arial"/>
          <w:lang w:val="en-US"/>
        </w:rPr>
        <w:t xml:space="preserve"> TPM is not something that will stop the system f</w:t>
      </w:r>
      <w:r w:rsidR="00635467">
        <w:rPr>
          <w:rFonts w:eastAsia="Calibri" w:cs="Arial"/>
          <w:lang w:val="en-US"/>
        </w:rPr>
        <w:t xml:space="preserve">rom </w:t>
      </w:r>
      <w:r w:rsidR="32097E1E" w:rsidRPr="3C9823A0">
        <w:rPr>
          <w:rFonts w:eastAsia="Calibri" w:cs="Arial"/>
          <w:lang w:val="en-US"/>
        </w:rPr>
        <w:t xml:space="preserve">operating, </w:t>
      </w:r>
      <w:r w:rsidR="51B5D79F" w:rsidRPr="3C9823A0">
        <w:rPr>
          <w:rFonts w:eastAsia="Calibri" w:cs="Arial"/>
          <w:lang w:val="en-US"/>
        </w:rPr>
        <w:t xml:space="preserve">but </w:t>
      </w:r>
      <w:r w:rsidR="00635467">
        <w:rPr>
          <w:rFonts w:eastAsia="Calibri" w:cs="Arial"/>
          <w:lang w:val="en-US"/>
        </w:rPr>
        <w:t xml:space="preserve">it </w:t>
      </w:r>
      <w:r w:rsidR="51B5D79F" w:rsidRPr="3C9823A0">
        <w:rPr>
          <w:rFonts w:eastAsia="Calibri" w:cs="Arial"/>
          <w:lang w:val="en-US"/>
        </w:rPr>
        <w:t xml:space="preserve">is something that cannot be faked, and which will be able to provide </w:t>
      </w:r>
      <w:r w:rsidR="73565FD2" w:rsidRPr="00635467">
        <w:rPr>
          <w:rFonts w:eastAsia="Calibri" w:cs="Arial"/>
          <w:b/>
          <w:bCs/>
          <w:lang w:val="en-US"/>
        </w:rPr>
        <w:t>undeniable evidence</w:t>
      </w:r>
      <w:r w:rsidR="73565FD2" w:rsidRPr="3C9823A0">
        <w:rPr>
          <w:rFonts w:eastAsia="Calibri" w:cs="Arial"/>
          <w:lang w:val="en-US"/>
        </w:rPr>
        <w:t xml:space="preserve"> that system is in a certain state</w:t>
      </w:r>
      <w:r w:rsidR="00635467">
        <w:rPr>
          <w:rFonts w:eastAsia="Calibri" w:cs="Arial"/>
          <w:lang w:val="en-US"/>
        </w:rPr>
        <w:t>. It is</w:t>
      </w:r>
      <w:r w:rsidR="73565FD2" w:rsidRPr="3C9823A0">
        <w:rPr>
          <w:rFonts w:eastAsia="Calibri" w:cs="Arial"/>
          <w:lang w:val="en-US"/>
        </w:rPr>
        <w:t xml:space="preserve"> a </w:t>
      </w:r>
      <w:r w:rsidR="73565FD2" w:rsidRPr="00635467">
        <w:rPr>
          <w:rFonts w:eastAsia="Calibri" w:cs="Arial"/>
          <w:b/>
          <w:bCs/>
          <w:lang w:val="en-US"/>
        </w:rPr>
        <w:t>Trusted Reporter</w:t>
      </w:r>
      <w:r w:rsidR="784CF9A6" w:rsidRPr="3C9823A0">
        <w:rPr>
          <w:rFonts w:eastAsia="Calibri" w:cs="Arial"/>
          <w:lang w:val="en-US"/>
        </w:rPr>
        <w:t xml:space="preserve">. A TPM used in a computer system </w:t>
      </w:r>
      <w:r w:rsidR="784CF9A6" w:rsidRPr="00635467">
        <w:rPr>
          <w:rFonts w:eastAsia="Calibri" w:cs="Arial"/>
          <w:b/>
          <w:bCs/>
          <w:lang w:val="en-US"/>
        </w:rPr>
        <w:t>reports</w:t>
      </w:r>
      <w:r w:rsidR="784CF9A6" w:rsidRPr="3C9823A0">
        <w:rPr>
          <w:rFonts w:eastAsia="Calibri" w:cs="Arial"/>
          <w:lang w:val="en-US"/>
        </w:rPr>
        <w:t xml:space="preserve"> on the hardware and software </w:t>
      </w:r>
      <w:r w:rsidR="4F83D424" w:rsidRPr="3C9823A0">
        <w:rPr>
          <w:rFonts w:eastAsia="Calibri" w:cs="Arial"/>
          <w:lang w:val="en-US"/>
        </w:rPr>
        <w:t>in</w:t>
      </w:r>
      <w:r w:rsidR="784CF9A6" w:rsidRPr="3C9823A0">
        <w:rPr>
          <w:rFonts w:eastAsia="Calibri" w:cs="Arial"/>
          <w:lang w:val="en-US"/>
        </w:rPr>
        <w:t xml:space="preserve"> a way that allows determination of expected behavior and, from that exp</w:t>
      </w:r>
      <w:r w:rsidR="55663866" w:rsidRPr="3C9823A0">
        <w:rPr>
          <w:rFonts w:eastAsia="Calibri" w:cs="Arial"/>
          <w:lang w:val="en-US"/>
        </w:rPr>
        <w:t>ectation, establishment of trust</w:t>
      </w:r>
      <w:r w:rsidR="352773A9" w:rsidRPr="3C9823A0">
        <w:rPr>
          <w:rFonts w:eastAsia="Calibri" w:cs="Arial"/>
          <w:lang w:val="en-US"/>
        </w:rPr>
        <w:t>.</w:t>
      </w:r>
    </w:p>
    <w:p w14:paraId="18BA21E8" w14:textId="1374FD7B" w:rsidR="352773A9" w:rsidRDefault="352773A9" w:rsidP="000D1FC7">
      <w:pPr>
        <w:pStyle w:val="Titolo2"/>
        <w:rPr>
          <w:lang w:val="en-US"/>
        </w:rPr>
      </w:pPr>
      <w:bookmarkStart w:id="288" w:name="_Toc91005673"/>
      <w:r w:rsidRPr="666356AB">
        <w:rPr>
          <w:lang w:val="en-US"/>
        </w:rPr>
        <w:t>Trusted Computing Base (TCB)</w:t>
      </w:r>
      <w:bookmarkEnd w:id="288"/>
    </w:p>
    <w:p w14:paraId="4D1FD01F" w14:textId="221AB374" w:rsidR="352773A9" w:rsidRDefault="352773A9" w:rsidP="3C9823A0">
      <w:pPr>
        <w:rPr>
          <w:rFonts w:eastAsia="Calibri" w:cs="Arial"/>
          <w:lang w:val="en-US"/>
        </w:rPr>
      </w:pPr>
      <w:r w:rsidRPr="3C9823A0">
        <w:rPr>
          <w:rFonts w:eastAsia="Calibri" w:cs="Arial"/>
          <w:lang w:val="en-US"/>
        </w:rPr>
        <w:t xml:space="preserve">TCB is a </w:t>
      </w:r>
      <w:r w:rsidRPr="00736672">
        <w:rPr>
          <w:rFonts w:eastAsia="Calibri" w:cs="Arial"/>
          <w:i/>
          <w:iCs/>
          <w:lang w:val="en-US"/>
        </w:rPr>
        <w:t>collection of system resources</w:t>
      </w:r>
      <w:r w:rsidRPr="3C9823A0">
        <w:rPr>
          <w:rFonts w:eastAsia="Calibri" w:cs="Arial"/>
          <w:lang w:val="en-US"/>
        </w:rPr>
        <w:t xml:space="preserve"> (hardware and software) that is responsible for maintaining the security policy</w:t>
      </w:r>
      <w:r w:rsidR="5B4FCD06" w:rsidRPr="3C9823A0">
        <w:rPr>
          <w:rFonts w:eastAsia="Calibri" w:cs="Arial"/>
          <w:lang w:val="en-US"/>
        </w:rPr>
        <w:t xml:space="preserve"> of the system</w:t>
      </w:r>
      <w:r w:rsidR="00736672">
        <w:rPr>
          <w:rFonts w:eastAsia="Calibri" w:cs="Arial"/>
          <w:lang w:val="en-US"/>
        </w:rPr>
        <w:t>.</w:t>
      </w:r>
      <w:r w:rsidR="5B4FCD06" w:rsidRPr="3C9823A0">
        <w:rPr>
          <w:rFonts w:eastAsia="Calibri" w:cs="Arial"/>
          <w:lang w:val="en-US"/>
        </w:rPr>
        <w:t xml:space="preserve"> </w:t>
      </w:r>
      <w:r w:rsidR="00736672">
        <w:rPr>
          <w:rFonts w:eastAsia="Calibri" w:cs="Arial"/>
          <w:lang w:val="en-US"/>
        </w:rPr>
        <w:t>A</w:t>
      </w:r>
      <w:r w:rsidR="5B4FCD06" w:rsidRPr="3C9823A0">
        <w:rPr>
          <w:rFonts w:eastAsia="Calibri" w:cs="Arial"/>
          <w:lang w:val="en-US"/>
        </w:rPr>
        <w:t xml:space="preserve">n important attribute is that it </w:t>
      </w:r>
      <w:r w:rsidR="00736672">
        <w:rPr>
          <w:rFonts w:eastAsia="Calibri" w:cs="Arial"/>
          <w:lang w:val="en-US"/>
        </w:rPr>
        <w:t>can</w:t>
      </w:r>
      <w:r w:rsidR="5B4FCD06" w:rsidRPr="3C9823A0">
        <w:rPr>
          <w:rFonts w:eastAsia="Calibri" w:cs="Arial"/>
          <w:lang w:val="en-US"/>
        </w:rPr>
        <w:t xml:space="preserve"> prevent itself from being compromised by an</w:t>
      </w:r>
      <w:r w:rsidR="00736672">
        <w:rPr>
          <w:rFonts w:eastAsia="Calibri" w:cs="Arial"/>
          <w:lang w:val="en-US"/>
        </w:rPr>
        <w:t>y</w:t>
      </w:r>
      <w:r w:rsidR="5B4FCD06" w:rsidRPr="3C9823A0">
        <w:rPr>
          <w:rFonts w:eastAsia="Calibri" w:cs="Arial"/>
          <w:lang w:val="en-US"/>
        </w:rPr>
        <w:t xml:space="preserve"> hardware or software that is n</w:t>
      </w:r>
      <w:r w:rsidR="7CF05539" w:rsidRPr="3C9823A0">
        <w:rPr>
          <w:rFonts w:eastAsia="Calibri" w:cs="Arial"/>
          <w:lang w:val="en-US"/>
        </w:rPr>
        <w:t>ot part of the TCB</w:t>
      </w:r>
      <w:r w:rsidR="00736672">
        <w:rPr>
          <w:rFonts w:eastAsia="Calibri" w:cs="Arial"/>
          <w:lang w:val="en-US"/>
        </w:rPr>
        <w:t xml:space="preserve">. </w:t>
      </w:r>
      <w:r w:rsidR="00B45C12">
        <w:rPr>
          <w:rFonts w:eastAsia="Calibri" w:cs="Arial"/>
          <w:lang w:val="en-US"/>
        </w:rPr>
        <w:t>The</w:t>
      </w:r>
      <w:r w:rsidR="00736672">
        <w:rPr>
          <w:rFonts w:eastAsia="Calibri" w:cs="Arial"/>
          <w:lang w:val="en-US"/>
        </w:rPr>
        <w:t xml:space="preserve"> </w:t>
      </w:r>
      <w:r w:rsidR="7CF05539" w:rsidRPr="3C9823A0">
        <w:rPr>
          <w:rFonts w:eastAsia="Calibri" w:cs="Arial"/>
          <w:lang w:val="en-US"/>
        </w:rPr>
        <w:t>TCB</w:t>
      </w:r>
      <w:r w:rsidR="00B45C12">
        <w:rPr>
          <w:rFonts w:eastAsia="Calibri" w:cs="Arial"/>
          <w:lang w:val="en-US"/>
        </w:rPr>
        <w:t xml:space="preserve"> is</w:t>
      </w:r>
      <w:r w:rsidR="7CF05539" w:rsidRPr="3C9823A0">
        <w:rPr>
          <w:rFonts w:eastAsia="Calibri" w:cs="Arial"/>
          <w:lang w:val="en-US"/>
        </w:rPr>
        <w:t xml:space="preserve"> self-protect</w:t>
      </w:r>
      <w:r w:rsidR="00B45C12">
        <w:rPr>
          <w:rFonts w:eastAsia="Calibri" w:cs="Arial"/>
          <w:lang w:val="en-US"/>
        </w:rPr>
        <w:t xml:space="preserve">ing </w:t>
      </w:r>
      <w:r w:rsidR="00736672">
        <w:rPr>
          <w:rFonts w:eastAsia="Calibri" w:cs="Arial"/>
          <w:lang w:val="en-US"/>
        </w:rPr>
        <w:t xml:space="preserve">itself </w:t>
      </w:r>
      <w:r w:rsidR="7CF05539" w:rsidRPr="3C9823A0">
        <w:rPr>
          <w:rFonts w:eastAsia="Calibri" w:cs="Arial"/>
          <w:lang w:val="en-US"/>
        </w:rPr>
        <w:t>again</w:t>
      </w:r>
      <w:r w:rsidR="00736672">
        <w:rPr>
          <w:rFonts w:eastAsia="Calibri" w:cs="Arial"/>
          <w:lang w:val="en-US"/>
        </w:rPr>
        <w:t xml:space="preserve">st </w:t>
      </w:r>
      <w:r w:rsidR="7CF05539" w:rsidRPr="3C9823A0">
        <w:rPr>
          <w:rFonts w:eastAsia="Calibri" w:cs="Arial"/>
          <w:lang w:val="en-US"/>
        </w:rPr>
        <w:t>other parts</w:t>
      </w:r>
      <w:r w:rsidR="2AB81920" w:rsidRPr="3C9823A0">
        <w:rPr>
          <w:rFonts w:eastAsia="Calibri" w:cs="Arial"/>
          <w:lang w:val="en-US"/>
        </w:rPr>
        <w:t xml:space="preserve">, </w:t>
      </w:r>
      <w:r w:rsidR="00B45C12">
        <w:rPr>
          <w:rFonts w:eastAsia="Calibri" w:cs="Arial"/>
          <w:lang w:val="en-US"/>
        </w:rPr>
        <w:t xml:space="preserve">for example, </w:t>
      </w:r>
      <w:r w:rsidR="2AB81920" w:rsidRPr="3C9823A0">
        <w:rPr>
          <w:rFonts w:eastAsia="Calibri" w:cs="Arial"/>
          <w:lang w:val="en-US"/>
        </w:rPr>
        <w:t xml:space="preserve">both self-verification </w:t>
      </w:r>
      <w:r w:rsidR="00B60C79">
        <w:rPr>
          <w:rFonts w:eastAsia="Calibri" w:cs="Arial"/>
          <w:lang w:val="en-US"/>
        </w:rPr>
        <w:t xml:space="preserve">and external hardware RoT are </w:t>
      </w:r>
      <w:r w:rsidR="2AB81920" w:rsidRPr="3C9823A0">
        <w:rPr>
          <w:rFonts w:eastAsia="Calibri" w:cs="Arial"/>
          <w:lang w:val="en-US"/>
        </w:rPr>
        <w:t>TCB</w:t>
      </w:r>
      <w:r w:rsidR="00B60C79">
        <w:rPr>
          <w:rFonts w:eastAsia="Calibri" w:cs="Arial"/>
          <w:lang w:val="en-US"/>
        </w:rPr>
        <w:t>, since they cannot be modified in anyway by any hardware or software</w:t>
      </w:r>
      <w:r w:rsidR="2AB81920" w:rsidRPr="3C9823A0">
        <w:rPr>
          <w:rFonts w:eastAsia="Calibri" w:cs="Arial"/>
          <w:lang w:val="en-US"/>
        </w:rPr>
        <w:t xml:space="preserve"> </w:t>
      </w:r>
      <w:r w:rsidR="17AD4545" w:rsidRPr="3C9823A0">
        <w:rPr>
          <w:rFonts w:eastAsia="Calibri" w:cs="Arial"/>
          <w:lang w:val="en-US"/>
        </w:rPr>
        <w:t>(</w:t>
      </w:r>
      <w:r w:rsidR="00B60C79">
        <w:rPr>
          <w:rFonts w:eastAsia="Calibri" w:cs="Arial"/>
          <w:lang w:val="en-US"/>
        </w:rPr>
        <w:t>excluding</w:t>
      </w:r>
      <w:r w:rsidR="17AD4545" w:rsidRPr="3C9823A0">
        <w:rPr>
          <w:rFonts w:eastAsia="Calibri" w:cs="Arial"/>
          <w:lang w:val="en-US"/>
        </w:rPr>
        <w:t xml:space="preserve"> physical manipulation, in that case attacks are feasible).</w:t>
      </w:r>
    </w:p>
    <w:p w14:paraId="1E67B6B8" w14:textId="77777777" w:rsidR="00A27803" w:rsidRDefault="17AD4545" w:rsidP="3C9823A0">
      <w:pPr>
        <w:rPr>
          <w:rFonts w:eastAsia="Calibri" w:cs="Arial"/>
          <w:lang w:val="en-US"/>
        </w:rPr>
      </w:pPr>
      <w:r w:rsidRPr="3C9823A0">
        <w:rPr>
          <w:rFonts w:eastAsia="Calibri" w:cs="Arial"/>
          <w:lang w:val="en-US"/>
        </w:rPr>
        <w:t xml:space="preserve">The TPM is </w:t>
      </w:r>
      <w:r w:rsidRPr="00547D05">
        <w:rPr>
          <w:rFonts w:eastAsia="Calibri" w:cs="Arial"/>
          <w:b/>
          <w:bCs/>
          <w:lang w:val="en-US"/>
        </w:rPr>
        <w:t>not</w:t>
      </w:r>
      <w:r w:rsidRPr="3C9823A0">
        <w:rPr>
          <w:rFonts w:eastAsia="Calibri" w:cs="Arial"/>
          <w:lang w:val="en-US"/>
        </w:rPr>
        <w:t xml:space="preserve"> the </w:t>
      </w:r>
      <w:r w:rsidR="41ED97B5" w:rsidRPr="3C9823A0">
        <w:rPr>
          <w:rFonts w:eastAsia="Calibri" w:cs="Arial"/>
          <w:lang w:val="en-US"/>
        </w:rPr>
        <w:t>TC</w:t>
      </w:r>
      <w:r w:rsidR="00547D05">
        <w:rPr>
          <w:rFonts w:eastAsia="Calibri" w:cs="Arial"/>
          <w:lang w:val="en-US"/>
        </w:rPr>
        <w:t>B</w:t>
      </w:r>
      <w:r w:rsidR="41ED97B5" w:rsidRPr="3C9823A0">
        <w:rPr>
          <w:rFonts w:eastAsia="Calibri" w:cs="Arial"/>
          <w:lang w:val="en-US"/>
        </w:rPr>
        <w:t xml:space="preserve"> of a system. Rather, a TPM is a </w:t>
      </w:r>
      <w:r w:rsidR="4AFC2A9C" w:rsidRPr="3C9823A0">
        <w:rPr>
          <w:rFonts w:eastAsia="Calibri" w:cs="Arial"/>
          <w:lang w:val="en-US"/>
        </w:rPr>
        <w:t>component</w:t>
      </w:r>
      <w:r w:rsidR="41ED97B5" w:rsidRPr="3C9823A0">
        <w:rPr>
          <w:rFonts w:eastAsia="Calibri" w:cs="Arial"/>
          <w:lang w:val="en-US"/>
        </w:rPr>
        <w:t xml:space="preserve"> that allows an independent entity</w:t>
      </w:r>
      <w:r w:rsidR="00547D05">
        <w:rPr>
          <w:rFonts w:eastAsia="Calibri" w:cs="Arial"/>
          <w:lang w:val="en-US"/>
        </w:rPr>
        <w:t xml:space="preserve"> (typically external to the system, called </w:t>
      </w:r>
      <w:r w:rsidR="41ED97B5" w:rsidRPr="00547D05">
        <w:rPr>
          <w:rFonts w:eastAsia="Calibri" w:cs="Arial"/>
          <w:i/>
          <w:iCs/>
          <w:lang w:val="en-US"/>
        </w:rPr>
        <w:t>external verifier</w:t>
      </w:r>
      <w:r w:rsidR="00547D05">
        <w:rPr>
          <w:rFonts w:eastAsia="Calibri" w:cs="Arial"/>
          <w:lang w:val="en-US"/>
        </w:rPr>
        <w:t xml:space="preserve">) </w:t>
      </w:r>
      <w:r w:rsidR="41ED97B5" w:rsidRPr="3C9823A0">
        <w:rPr>
          <w:rFonts w:eastAsia="Calibri" w:cs="Arial"/>
          <w:lang w:val="en-US"/>
        </w:rPr>
        <w:t>to determine i</w:t>
      </w:r>
      <w:r w:rsidR="611EF279" w:rsidRPr="3C9823A0">
        <w:rPr>
          <w:rFonts w:eastAsia="Calibri" w:cs="Arial"/>
          <w:lang w:val="en-US"/>
        </w:rPr>
        <w:t xml:space="preserve">f the TCB has been </w:t>
      </w:r>
      <w:r w:rsidR="467AA863" w:rsidRPr="3C9823A0">
        <w:rPr>
          <w:rFonts w:eastAsia="Calibri" w:cs="Arial"/>
          <w:lang w:val="en-US"/>
        </w:rPr>
        <w:t>compromised</w:t>
      </w:r>
      <w:r w:rsidR="00547D05">
        <w:rPr>
          <w:rFonts w:eastAsia="Calibri" w:cs="Arial"/>
          <w:lang w:val="en-US"/>
        </w:rPr>
        <w:t>.</w:t>
      </w:r>
      <w:r w:rsidR="467AA863" w:rsidRPr="3C9823A0">
        <w:rPr>
          <w:rFonts w:eastAsia="Calibri" w:cs="Arial"/>
          <w:lang w:val="en-US"/>
        </w:rPr>
        <w:t xml:space="preserve"> </w:t>
      </w:r>
      <w:r w:rsidR="00232312">
        <w:rPr>
          <w:rFonts w:eastAsia="Calibri" w:cs="Arial"/>
          <w:lang w:val="en-US"/>
        </w:rPr>
        <w:t>In</w:t>
      </w:r>
      <w:r w:rsidR="467AA863" w:rsidRPr="3C9823A0">
        <w:rPr>
          <w:rFonts w:eastAsia="Calibri" w:cs="Arial"/>
          <w:lang w:val="en-US"/>
        </w:rPr>
        <w:t xml:space="preserve"> some uses, rarely adopted, the TPM can help prevent the system from starting if the TCB cannot be properly instan</w:t>
      </w:r>
      <w:r w:rsidR="45888F04" w:rsidRPr="3C9823A0">
        <w:rPr>
          <w:rFonts w:eastAsia="Calibri" w:cs="Arial"/>
          <w:lang w:val="en-US"/>
        </w:rPr>
        <w:t>tiated</w:t>
      </w:r>
      <w:r w:rsidR="4BA3C3B3" w:rsidRPr="3C9823A0">
        <w:rPr>
          <w:rFonts w:eastAsia="Calibri" w:cs="Arial"/>
          <w:lang w:val="en-US"/>
        </w:rPr>
        <w:t>.</w:t>
      </w:r>
      <w:r w:rsidR="00232312">
        <w:rPr>
          <w:rFonts w:eastAsia="Calibri" w:cs="Arial"/>
          <w:lang w:val="en-US"/>
        </w:rPr>
        <w:t xml:space="preserve"> </w:t>
      </w:r>
    </w:p>
    <w:p w14:paraId="46D06E6B" w14:textId="456DBFE6" w:rsidR="17AD4545" w:rsidRDefault="00232312" w:rsidP="3C9823A0">
      <w:pPr>
        <w:rPr>
          <w:rFonts w:eastAsia="Calibri" w:cs="Arial"/>
          <w:lang w:val="en-US"/>
        </w:rPr>
      </w:pPr>
      <w:r>
        <w:rPr>
          <w:rFonts w:eastAsia="Calibri" w:cs="Arial"/>
          <w:lang w:val="en-US"/>
        </w:rPr>
        <w:t xml:space="preserve">Rather than having that kind of secure boot displayed before, with TPM is possible to have all the BIOS and boot sequence that is verified by the TPM and then the TPM can provide a flag (good/bad) and it is needed some physical action </w:t>
      </w:r>
      <w:r w:rsidR="003C6CF7">
        <w:rPr>
          <w:rFonts w:eastAsia="Calibri" w:cs="Arial"/>
          <w:lang w:val="en-US"/>
        </w:rPr>
        <w:t>so that if the result of the verification is bad, the system is halted (not so typical, only few systems work in that way).</w:t>
      </w:r>
      <w:r w:rsidR="00A27803">
        <w:rPr>
          <w:rFonts w:eastAsia="Calibri" w:cs="Arial"/>
          <w:lang w:val="en-US"/>
        </w:rPr>
        <w:t xml:space="preserve"> For halting a system usually secure boot is used, when TPM is used the result is given not to the local system itself but to an external verifier, which will then take appropriate actions.</w:t>
      </w:r>
    </w:p>
    <w:p w14:paraId="376BEC9F" w14:textId="6740E0C2" w:rsidR="4BA3C3B3" w:rsidRDefault="4BA3C3B3" w:rsidP="00B60C79">
      <w:pPr>
        <w:pStyle w:val="Titolo2"/>
        <w:rPr>
          <w:lang w:val="en-US"/>
        </w:rPr>
      </w:pPr>
      <w:bookmarkStart w:id="289" w:name="_Toc91005674"/>
      <w:r w:rsidRPr="666356AB">
        <w:rPr>
          <w:lang w:val="en-US"/>
        </w:rPr>
        <w:t>Root of Trust</w:t>
      </w:r>
      <w:bookmarkEnd w:id="289"/>
    </w:p>
    <w:p w14:paraId="1B9C08E5" w14:textId="5A3FBB8D" w:rsidR="4BA3C3B3" w:rsidRDefault="00A27803" w:rsidP="3C9823A0">
      <w:pPr>
        <w:rPr>
          <w:rFonts w:eastAsia="Calibri" w:cs="Arial"/>
          <w:lang w:val="en-US"/>
        </w:rPr>
      </w:pPr>
      <w:r>
        <w:rPr>
          <w:rFonts w:eastAsia="Calibri" w:cs="Arial"/>
          <w:lang w:val="en-US"/>
        </w:rPr>
        <w:t>It is a</w:t>
      </w:r>
      <w:r w:rsidR="4BA3C3B3" w:rsidRPr="3C9823A0">
        <w:rPr>
          <w:rFonts w:eastAsia="Calibri" w:cs="Arial"/>
          <w:lang w:val="en-US"/>
        </w:rPr>
        <w:t xml:space="preserve"> component that </w:t>
      </w:r>
      <w:r w:rsidR="4BA3C3B3" w:rsidRPr="00A27803">
        <w:rPr>
          <w:rFonts w:eastAsia="Calibri" w:cs="Arial"/>
          <w:b/>
          <w:bCs/>
          <w:lang w:val="en-US"/>
        </w:rPr>
        <w:t>must</w:t>
      </w:r>
      <w:r w:rsidR="4BA3C3B3" w:rsidRPr="3C9823A0">
        <w:rPr>
          <w:rFonts w:eastAsia="Calibri" w:cs="Arial"/>
          <w:lang w:val="en-US"/>
        </w:rPr>
        <w:t xml:space="preserve"> always behave in the expected manner because i</w:t>
      </w:r>
      <w:r>
        <w:rPr>
          <w:rFonts w:eastAsia="Calibri" w:cs="Arial"/>
          <w:lang w:val="en-US"/>
        </w:rPr>
        <w:t>f it is</w:t>
      </w:r>
      <w:r w:rsidR="4BA3C3B3" w:rsidRPr="3C9823A0">
        <w:rPr>
          <w:rFonts w:eastAsia="Calibri" w:cs="Arial"/>
          <w:lang w:val="en-US"/>
        </w:rPr>
        <w:t xml:space="preserve"> misbehavi</w:t>
      </w:r>
      <w:r>
        <w:rPr>
          <w:rFonts w:eastAsia="Calibri" w:cs="Arial"/>
          <w:lang w:val="en-US"/>
        </w:rPr>
        <w:t xml:space="preserve">ng it </w:t>
      </w:r>
      <w:r w:rsidR="4BA3C3B3" w:rsidRPr="3C9823A0">
        <w:rPr>
          <w:rFonts w:eastAsia="Calibri" w:cs="Arial"/>
          <w:lang w:val="en-US"/>
        </w:rPr>
        <w:t>cannot be detected</w:t>
      </w:r>
      <w:r w:rsidR="003D42B0">
        <w:rPr>
          <w:rFonts w:eastAsia="Calibri" w:cs="Arial"/>
          <w:lang w:val="en-US"/>
        </w:rPr>
        <w:t>:</w:t>
      </w:r>
      <w:r w:rsidR="4BA3C3B3" w:rsidRPr="3C9823A0">
        <w:rPr>
          <w:rFonts w:eastAsia="Calibri" w:cs="Arial"/>
          <w:lang w:val="en-US"/>
        </w:rPr>
        <w:t xml:space="preserve"> it is the </w:t>
      </w:r>
      <w:r w:rsidR="12E87322" w:rsidRPr="3C9823A0">
        <w:rPr>
          <w:rFonts w:eastAsia="Calibri" w:cs="Arial"/>
          <w:lang w:val="en-US"/>
        </w:rPr>
        <w:t xml:space="preserve">building block for establishing trust in </w:t>
      </w:r>
      <w:r w:rsidR="009A4A27">
        <w:rPr>
          <w:rFonts w:eastAsia="Calibri" w:cs="Arial"/>
          <w:lang w:val="en-US"/>
        </w:rPr>
        <w:t>a</w:t>
      </w:r>
      <w:r w:rsidR="12E87322" w:rsidRPr="3C9823A0">
        <w:rPr>
          <w:rFonts w:eastAsia="Calibri" w:cs="Arial"/>
          <w:lang w:val="en-US"/>
        </w:rPr>
        <w:t xml:space="preserve"> platform.</w:t>
      </w:r>
      <w:r w:rsidR="009A4A27">
        <w:rPr>
          <w:rFonts w:eastAsia="Calibri" w:cs="Arial"/>
          <w:lang w:val="en-US"/>
        </w:rPr>
        <w:t xml:space="preserve"> Typically, the RoT has some hardware component and then later it can </w:t>
      </w:r>
      <w:r w:rsidR="007A4539">
        <w:rPr>
          <w:rFonts w:eastAsia="Calibri" w:cs="Arial"/>
          <w:lang w:val="en-US"/>
        </w:rPr>
        <w:t>also include</w:t>
      </w:r>
      <w:r w:rsidR="009A4A27">
        <w:rPr>
          <w:rFonts w:eastAsia="Calibri" w:cs="Arial"/>
          <w:lang w:val="en-US"/>
        </w:rPr>
        <w:t xml:space="preserve"> some software parts.</w:t>
      </w:r>
    </w:p>
    <w:p w14:paraId="1E65E70A" w14:textId="77777777" w:rsidR="009A4A27" w:rsidRDefault="009A4A27" w:rsidP="3C9823A0">
      <w:pPr>
        <w:rPr>
          <w:rFonts w:eastAsia="Calibri" w:cs="Arial"/>
          <w:lang w:val="en-US"/>
        </w:rPr>
      </w:pPr>
      <w:r>
        <w:rPr>
          <w:rFonts w:eastAsia="Calibri" w:cs="Arial"/>
          <w:lang w:val="en-US"/>
        </w:rPr>
        <w:t>There are different RoTs in a trusted computing environment:</w:t>
      </w:r>
    </w:p>
    <w:p w14:paraId="79668608" w14:textId="6FDBE60D" w:rsidR="007A4539" w:rsidRDefault="45445DAD" w:rsidP="00DC7C21">
      <w:pPr>
        <w:pStyle w:val="Paragrafoelenco"/>
        <w:numPr>
          <w:ilvl w:val="0"/>
          <w:numId w:val="3"/>
        </w:numPr>
        <w:rPr>
          <w:rFonts w:eastAsia="Calibri" w:cs="Arial"/>
          <w:lang w:val="en-US"/>
        </w:rPr>
      </w:pPr>
      <w:r w:rsidRPr="666356AB">
        <w:rPr>
          <w:rFonts w:eastAsia="Calibri" w:cs="Arial"/>
          <w:b/>
          <w:bCs/>
          <w:lang w:val="en-US"/>
        </w:rPr>
        <w:t xml:space="preserve">Root of Trust for Measurement </w:t>
      </w:r>
      <w:r w:rsidR="009A4A27" w:rsidRPr="666356AB">
        <w:rPr>
          <w:rFonts w:eastAsia="Calibri" w:cs="Arial"/>
          <w:b/>
          <w:bCs/>
          <w:lang w:val="en-US"/>
        </w:rPr>
        <w:t>(</w:t>
      </w:r>
      <w:r w:rsidRPr="666356AB">
        <w:rPr>
          <w:rFonts w:eastAsia="Calibri" w:cs="Arial"/>
          <w:b/>
          <w:bCs/>
          <w:lang w:val="en-US"/>
        </w:rPr>
        <w:t>RTM</w:t>
      </w:r>
      <w:r w:rsidR="009A4A27" w:rsidRPr="666356AB">
        <w:rPr>
          <w:rFonts w:eastAsia="Calibri" w:cs="Arial"/>
          <w:b/>
          <w:bCs/>
          <w:lang w:val="en-US"/>
        </w:rPr>
        <w:t>):</w:t>
      </w:r>
      <w:r w:rsidR="10323D85" w:rsidRPr="666356AB">
        <w:rPr>
          <w:rFonts w:eastAsia="Calibri" w:cs="Arial"/>
          <w:lang w:val="en-US"/>
        </w:rPr>
        <w:t xml:space="preserve"> </w:t>
      </w:r>
      <w:r w:rsidR="009A4A27" w:rsidRPr="666356AB">
        <w:rPr>
          <w:rFonts w:eastAsia="Calibri" w:cs="Arial"/>
          <w:lang w:val="en-US"/>
        </w:rPr>
        <w:t xml:space="preserve">measurement </w:t>
      </w:r>
      <w:r w:rsidRPr="666356AB">
        <w:rPr>
          <w:rFonts w:eastAsia="Calibri" w:cs="Arial"/>
          <w:lang w:val="en-US"/>
        </w:rPr>
        <w:t>means comput</w:t>
      </w:r>
      <w:r w:rsidR="009A4A27" w:rsidRPr="666356AB">
        <w:rPr>
          <w:rFonts w:eastAsia="Calibri" w:cs="Arial"/>
          <w:lang w:val="en-US"/>
        </w:rPr>
        <w:t xml:space="preserve">ing </w:t>
      </w:r>
      <w:r w:rsidR="3318FEC5" w:rsidRPr="666356AB">
        <w:rPr>
          <w:rFonts w:eastAsia="Calibri" w:cs="Arial"/>
          <w:lang w:val="en-US"/>
        </w:rPr>
        <w:t>values</w:t>
      </w:r>
      <w:r w:rsidR="009A4A27" w:rsidRPr="666356AB">
        <w:rPr>
          <w:rFonts w:eastAsia="Calibri" w:cs="Arial"/>
          <w:lang w:val="en-US"/>
        </w:rPr>
        <w:t xml:space="preserve"> that tell if system is good or not. It</w:t>
      </w:r>
      <w:r w:rsidR="57C2B37D" w:rsidRPr="666356AB">
        <w:rPr>
          <w:rFonts w:eastAsia="Calibri" w:cs="Arial"/>
          <w:lang w:val="en-US"/>
        </w:rPr>
        <w:t xml:space="preserve"> measure</w:t>
      </w:r>
      <w:r w:rsidR="009A4A27" w:rsidRPr="666356AB">
        <w:rPr>
          <w:rFonts w:eastAsia="Calibri" w:cs="Arial"/>
          <w:lang w:val="en-US"/>
        </w:rPr>
        <w:t xml:space="preserve">s </w:t>
      </w:r>
      <w:r w:rsidR="57C2B37D" w:rsidRPr="666356AB">
        <w:rPr>
          <w:rFonts w:eastAsia="Calibri" w:cs="Arial"/>
          <w:lang w:val="en-US"/>
        </w:rPr>
        <w:t>and send</w:t>
      </w:r>
      <w:r w:rsidR="009A4A27" w:rsidRPr="666356AB">
        <w:rPr>
          <w:rFonts w:eastAsia="Calibri" w:cs="Arial"/>
          <w:lang w:val="en-US"/>
        </w:rPr>
        <w:t>s</w:t>
      </w:r>
      <w:r w:rsidR="007A4539" w:rsidRPr="666356AB">
        <w:rPr>
          <w:rFonts w:eastAsia="Calibri" w:cs="Arial"/>
          <w:lang w:val="en-US"/>
        </w:rPr>
        <w:t xml:space="preserve"> its</w:t>
      </w:r>
      <w:r w:rsidR="57C2B37D" w:rsidRPr="666356AB">
        <w:rPr>
          <w:rFonts w:eastAsia="Calibri" w:cs="Arial"/>
          <w:lang w:val="en-US"/>
        </w:rPr>
        <w:t xml:space="preserve"> integrity measurements to </w:t>
      </w:r>
      <w:r w:rsidR="007A4539" w:rsidRPr="666356AB">
        <w:rPr>
          <w:rFonts w:eastAsia="Calibri" w:cs="Arial"/>
          <w:lang w:val="en-US"/>
        </w:rPr>
        <w:t xml:space="preserve">the </w:t>
      </w:r>
      <w:r w:rsidR="57C2B37D" w:rsidRPr="666356AB">
        <w:rPr>
          <w:rFonts w:eastAsia="Calibri" w:cs="Arial"/>
          <w:lang w:val="en-US"/>
        </w:rPr>
        <w:t>RTS</w:t>
      </w:r>
      <w:r w:rsidR="007A4539" w:rsidRPr="666356AB">
        <w:rPr>
          <w:rFonts w:eastAsia="Calibri" w:cs="Arial"/>
          <w:lang w:val="en-US"/>
        </w:rPr>
        <w:t xml:space="preserve"> (</w:t>
      </w:r>
      <w:r w:rsidR="57C2B37D" w:rsidRPr="666356AB">
        <w:rPr>
          <w:rFonts w:eastAsia="Calibri" w:cs="Arial"/>
          <w:lang w:val="en-US"/>
        </w:rPr>
        <w:t>another RoT</w:t>
      </w:r>
      <w:r w:rsidR="007A4539" w:rsidRPr="666356AB">
        <w:rPr>
          <w:rFonts w:eastAsia="Calibri" w:cs="Arial"/>
          <w:lang w:val="en-US"/>
        </w:rPr>
        <w:t>)</w:t>
      </w:r>
      <w:r w:rsidR="57C2B37D" w:rsidRPr="666356AB">
        <w:rPr>
          <w:rFonts w:eastAsia="Calibri" w:cs="Arial"/>
          <w:lang w:val="en-US"/>
        </w:rPr>
        <w:t>. Usually the CPU execute</w:t>
      </w:r>
      <w:r w:rsidR="27C2FEEB" w:rsidRPr="666356AB">
        <w:rPr>
          <w:rFonts w:eastAsia="Calibri" w:cs="Arial"/>
          <w:lang w:val="en-US"/>
        </w:rPr>
        <w:t xml:space="preserve">s </w:t>
      </w:r>
      <w:r w:rsidR="57C2B37D" w:rsidRPr="666356AB">
        <w:rPr>
          <w:rFonts w:eastAsia="Calibri" w:cs="Arial"/>
          <w:lang w:val="en-US"/>
        </w:rPr>
        <w:t>the CRTM (</w:t>
      </w:r>
      <w:r w:rsidR="57C2B37D" w:rsidRPr="666356AB">
        <w:rPr>
          <w:rFonts w:eastAsia="Calibri" w:cs="Arial"/>
          <w:i/>
          <w:iCs/>
          <w:lang w:val="en-US"/>
        </w:rPr>
        <w:t xml:space="preserve">Core </w:t>
      </w:r>
      <w:r w:rsidR="744F7967" w:rsidRPr="666356AB">
        <w:rPr>
          <w:rFonts w:eastAsia="Calibri" w:cs="Arial"/>
          <w:i/>
          <w:iCs/>
          <w:lang w:val="en-US"/>
        </w:rPr>
        <w:t>Root of Trust for Measurement</w:t>
      </w:r>
      <w:r w:rsidR="57C2B37D" w:rsidRPr="666356AB">
        <w:rPr>
          <w:rFonts w:eastAsia="Calibri" w:cs="Arial"/>
          <w:lang w:val="en-US"/>
        </w:rPr>
        <w:t>)</w:t>
      </w:r>
      <w:r w:rsidR="29CA5D35" w:rsidRPr="666356AB">
        <w:rPr>
          <w:rFonts w:eastAsia="Calibri" w:cs="Arial"/>
          <w:lang w:val="en-US"/>
        </w:rPr>
        <w:t xml:space="preserve"> </w:t>
      </w:r>
      <w:r w:rsidR="007A4539" w:rsidRPr="666356AB">
        <w:rPr>
          <w:rFonts w:eastAsia="Calibri" w:cs="Arial"/>
          <w:lang w:val="en-US"/>
        </w:rPr>
        <w:t xml:space="preserve">which is a </w:t>
      </w:r>
      <w:r w:rsidR="29CA5D35" w:rsidRPr="666356AB">
        <w:rPr>
          <w:rFonts w:eastAsia="Calibri" w:cs="Arial"/>
          <w:lang w:val="en-US"/>
        </w:rPr>
        <w:t>software component.</w:t>
      </w:r>
    </w:p>
    <w:p w14:paraId="70A62C71" w14:textId="0564A75A" w:rsidR="007A4539" w:rsidRDefault="29CA5D35" w:rsidP="00DC7C21">
      <w:pPr>
        <w:pStyle w:val="Paragrafoelenco"/>
        <w:numPr>
          <w:ilvl w:val="0"/>
          <w:numId w:val="3"/>
        </w:numPr>
        <w:rPr>
          <w:rFonts w:eastAsia="Calibri" w:cs="Arial"/>
          <w:lang w:val="en-US"/>
        </w:rPr>
      </w:pPr>
      <w:r w:rsidRPr="666356AB">
        <w:rPr>
          <w:rFonts w:eastAsia="Calibri" w:cs="Arial"/>
          <w:b/>
          <w:bCs/>
          <w:lang w:val="en-US"/>
        </w:rPr>
        <w:t xml:space="preserve">Root of Trust for Storage </w:t>
      </w:r>
      <w:r w:rsidR="007A4539" w:rsidRPr="666356AB">
        <w:rPr>
          <w:rFonts w:eastAsia="Calibri" w:cs="Arial"/>
          <w:b/>
          <w:bCs/>
          <w:lang w:val="en-US"/>
        </w:rPr>
        <w:t>(</w:t>
      </w:r>
      <w:r w:rsidRPr="666356AB">
        <w:rPr>
          <w:rFonts w:eastAsia="Calibri" w:cs="Arial"/>
          <w:b/>
          <w:bCs/>
          <w:lang w:val="en-US"/>
        </w:rPr>
        <w:t>RTS</w:t>
      </w:r>
      <w:r w:rsidR="007A4539" w:rsidRPr="666356AB">
        <w:rPr>
          <w:rFonts w:eastAsia="Calibri" w:cs="Arial"/>
          <w:b/>
          <w:bCs/>
          <w:lang w:val="en-US"/>
        </w:rPr>
        <w:t>)</w:t>
      </w:r>
      <w:r w:rsidR="007A4539" w:rsidRPr="666356AB">
        <w:rPr>
          <w:rFonts w:eastAsia="Calibri" w:cs="Arial"/>
          <w:lang w:val="en-US"/>
        </w:rPr>
        <w:t>:</w:t>
      </w:r>
      <w:r w:rsidRPr="666356AB">
        <w:rPr>
          <w:rFonts w:eastAsia="Calibri" w:cs="Arial"/>
          <w:lang w:val="en-US"/>
        </w:rPr>
        <w:t xml:space="preserve"> is a sp</w:t>
      </w:r>
      <w:r w:rsidR="09D2D77F" w:rsidRPr="666356AB">
        <w:rPr>
          <w:rFonts w:eastAsia="Calibri" w:cs="Arial"/>
          <w:lang w:val="en-US"/>
        </w:rPr>
        <w:t>ecial portion of memory that is shielded/secured</w:t>
      </w:r>
      <w:r w:rsidR="007A4539" w:rsidRPr="666356AB">
        <w:rPr>
          <w:rFonts w:eastAsia="Calibri" w:cs="Arial"/>
          <w:lang w:val="en-US"/>
        </w:rPr>
        <w:t>. Shielded means that no other entities but the CRTM can modify the value.</w:t>
      </w:r>
    </w:p>
    <w:p w14:paraId="5AC61E7D" w14:textId="6C90D85C" w:rsidR="11FF28B8" w:rsidRDefault="11FF28B8" w:rsidP="00DC7C21">
      <w:pPr>
        <w:pStyle w:val="Paragrafoelenco"/>
        <w:numPr>
          <w:ilvl w:val="0"/>
          <w:numId w:val="3"/>
        </w:numPr>
        <w:rPr>
          <w:rFonts w:eastAsia="Calibri" w:cs="Arial"/>
          <w:lang w:val="en-US"/>
        </w:rPr>
      </w:pPr>
      <w:r w:rsidRPr="666356AB">
        <w:rPr>
          <w:rFonts w:eastAsia="Calibri" w:cs="Arial"/>
          <w:b/>
          <w:bCs/>
          <w:lang w:val="en-US"/>
        </w:rPr>
        <w:t xml:space="preserve">Root of Trust for Reporting </w:t>
      </w:r>
      <w:r w:rsidR="007A4539" w:rsidRPr="666356AB">
        <w:rPr>
          <w:rFonts w:eastAsia="Calibri" w:cs="Arial"/>
          <w:b/>
          <w:bCs/>
          <w:lang w:val="en-US"/>
        </w:rPr>
        <w:t>(</w:t>
      </w:r>
      <w:r w:rsidRPr="666356AB">
        <w:rPr>
          <w:rFonts w:eastAsia="Calibri" w:cs="Arial"/>
          <w:b/>
          <w:bCs/>
          <w:lang w:val="en-US"/>
        </w:rPr>
        <w:t>RTR</w:t>
      </w:r>
      <w:r w:rsidR="007A4539" w:rsidRPr="666356AB">
        <w:rPr>
          <w:rFonts w:eastAsia="Calibri" w:cs="Arial"/>
          <w:b/>
          <w:bCs/>
          <w:lang w:val="en-US"/>
        </w:rPr>
        <w:t>)</w:t>
      </w:r>
      <w:r w:rsidR="007A4539" w:rsidRPr="666356AB">
        <w:rPr>
          <w:rFonts w:eastAsia="Calibri" w:cs="Arial"/>
          <w:lang w:val="en-US"/>
        </w:rPr>
        <w:t>:</w:t>
      </w:r>
      <w:r w:rsidRPr="666356AB">
        <w:rPr>
          <w:rFonts w:eastAsia="Calibri" w:cs="Arial"/>
          <w:lang w:val="en-US"/>
        </w:rPr>
        <w:t xml:space="preserve"> an entity that securely reports the content of RTS.</w:t>
      </w:r>
    </w:p>
    <w:p w14:paraId="3EFBF1D8" w14:textId="1ABD712E" w:rsidR="00A428F0" w:rsidRDefault="00A428F0" w:rsidP="00A428F0">
      <w:pPr>
        <w:rPr>
          <w:rFonts w:eastAsia="Calibri" w:cs="Arial"/>
          <w:lang w:val="en-US"/>
        </w:rPr>
      </w:pPr>
      <w:r>
        <w:rPr>
          <w:rFonts w:eastAsia="Calibri" w:cs="Arial"/>
          <w:lang w:val="en-US"/>
        </w:rPr>
        <w:t>Basically, there is the RTM, which is computing the measure, then it is securely stored in the RTS and then when it is needed, the RTR will ask for the measure and they will provide it to an external verifier.</w:t>
      </w:r>
    </w:p>
    <w:p w14:paraId="1F1DE894" w14:textId="6BD785FC" w:rsidR="00A428F0" w:rsidRPr="00A428F0" w:rsidRDefault="00A428F0" w:rsidP="00A428F0">
      <w:pPr>
        <w:rPr>
          <w:rFonts w:eastAsia="Calibri" w:cs="Arial"/>
          <w:lang w:val="en-US"/>
        </w:rPr>
      </w:pPr>
      <w:r>
        <w:rPr>
          <w:rFonts w:eastAsia="Calibri" w:cs="Arial"/>
          <w:lang w:val="en-US"/>
        </w:rPr>
        <w:t>The TPM is typically the RTS+RTR: it is a secure storage, and it is also a trusted component for reporting. It means that it will not report anything else but what is written inside the secure storage.</w:t>
      </w:r>
      <w:r w:rsidR="00484BD8">
        <w:rPr>
          <w:rFonts w:eastAsia="Calibri" w:cs="Arial"/>
          <w:lang w:val="en-US"/>
        </w:rPr>
        <w:t xml:space="preserve"> The CRTM is still needed and that’s why the TPM is executed in combination with a secure boot, because it will ensure that the system has installed correctly the CRTM </w:t>
      </w:r>
      <w:r w:rsidR="00385813">
        <w:rPr>
          <w:rFonts w:eastAsia="Calibri" w:cs="Arial"/>
          <w:lang w:val="en-US"/>
        </w:rPr>
        <w:t>and from that it will continuously measure and send results to the hardware component.</w:t>
      </w:r>
    </w:p>
    <w:p w14:paraId="50B268C0" w14:textId="50501021" w:rsidR="1A3395F0" w:rsidRDefault="1A3395F0" w:rsidP="00A428F0">
      <w:pPr>
        <w:pStyle w:val="Titolo3"/>
        <w:rPr>
          <w:lang w:val="en-US"/>
        </w:rPr>
      </w:pPr>
      <w:bookmarkStart w:id="290" w:name="_Toc91005675"/>
      <w:r w:rsidRPr="3C9823A0">
        <w:rPr>
          <w:lang w:val="en-US"/>
        </w:rPr>
        <w:t>Chain of trust</w:t>
      </w:r>
      <w:bookmarkEnd w:id="290"/>
    </w:p>
    <w:p w14:paraId="24E3426B" w14:textId="77777777" w:rsidR="00964A26" w:rsidRDefault="1A3395F0" w:rsidP="3C9823A0">
      <w:pPr>
        <w:rPr>
          <w:rFonts w:eastAsia="Calibri" w:cs="Arial"/>
          <w:lang w:val="en-US"/>
        </w:rPr>
      </w:pPr>
      <w:r w:rsidRPr="3C9823A0">
        <w:rPr>
          <w:rFonts w:eastAsia="Calibri" w:cs="Arial"/>
          <w:lang w:val="en-US"/>
        </w:rPr>
        <w:t xml:space="preserve">In general, there is a component </w:t>
      </w:r>
      <w:r w:rsidRPr="00385813">
        <w:rPr>
          <w:rFonts w:eastAsia="Calibri" w:cs="Arial"/>
          <w:i/>
          <w:iCs/>
          <w:lang w:val="en-US"/>
        </w:rPr>
        <w:t>A</w:t>
      </w:r>
      <w:r w:rsidRPr="3C9823A0">
        <w:rPr>
          <w:rFonts w:eastAsia="Calibri" w:cs="Arial"/>
          <w:lang w:val="en-US"/>
        </w:rPr>
        <w:t xml:space="preserve"> that measures component </w:t>
      </w:r>
      <w:r w:rsidRPr="00385813">
        <w:rPr>
          <w:rFonts w:eastAsia="Calibri" w:cs="Arial"/>
          <w:i/>
          <w:iCs/>
          <w:lang w:val="en-US"/>
        </w:rPr>
        <w:t>B</w:t>
      </w:r>
      <w:r w:rsidRPr="3C9823A0">
        <w:rPr>
          <w:rFonts w:eastAsia="Calibri" w:cs="Arial"/>
          <w:lang w:val="en-US"/>
        </w:rPr>
        <w:t xml:space="preserve"> and </w:t>
      </w:r>
      <w:r w:rsidR="000A47AF">
        <w:rPr>
          <w:rFonts w:eastAsia="Calibri" w:cs="Arial"/>
          <w:lang w:val="en-US"/>
        </w:rPr>
        <w:t xml:space="preserve">once </w:t>
      </w:r>
      <w:r w:rsidR="1AB7C812" w:rsidRPr="3C9823A0">
        <w:rPr>
          <w:rFonts w:eastAsia="Calibri" w:cs="Arial"/>
          <w:lang w:val="en-US"/>
        </w:rPr>
        <w:t>these measures</w:t>
      </w:r>
      <w:r w:rsidRPr="3C9823A0">
        <w:rPr>
          <w:rFonts w:eastAsia="Calibri" w:cs="Arial"/>
          <w:lang w:val="en-US"/>
        </w:rPr>
        <w:t xml:space="preserve"> </w:t>
      </w:r>
      <w:r w:rsidR="000A47AF">
        <w:rPr>
          <w:rFonts w:eastAsia="Calibri" w:cs="Arial"/>
          <w:lang w:val="en-US"/>
        </w:rPr>
        <w:t>have been performed</w:t>
      </w:r>
      <w:r w:rsidRPr="3C9823A0">
        <w:rPr>
          <w:rFonts w:eastAsia="Calibri" w:cs="Arial"/>
          <w:lang w:val="en-US"/>
        </w:rPr>
        <w:t xml:space="preserve">, </w:t>
      </w:r>
      <w:r w:rsidRPr="000A47AF">
        <w:rPr>
          <w:rFonts w:eastAsia="Calibri" w:cs="Arial"/>
          <w:i/>
          <w:iCs/>
          <w:lang w:val="en-US"/>
        </w:rPr>
        <w:t>A</w:t>
      </w:r>
      <w:r w:rsidRPr="3C9823A0">
        <w:rPr>
          <w:rFonts w:eastAsia="Calibri" w:cs="Arial"/>
          <w:lang w:val="en-US"/>
        </w:rPr>
        <w:t xml:space="preserve"> stores </w:t>
      </w:r>
      <w:r w:rsidR="0876355A" w:rsidRPr="3C9823A0">
        <w:rPr>
          <w:rFonts w:eastAsia="Calibri" w:cs="Arial"/>
          <w:lang w:val="en-US"/>
        </w:rPr>
        <w:t>the result of them in the RTS</w:t>
      </w:r>
      <w:r w:rsidR="000A47AF">
        <w:rPr>
          <w:rFonts w:eastAsia="Calibri" w:cs="Arial"/>
          <w:lang w:val="en-US"/>
        </w:rPr>
        <w:t>.</w:t>
      </w:r>
      <w:r w:rsidR="0876355A" w:rsidRPr="3C9823A0">
        <w:rPr>
          <w:rFonts w:eastAsia="Calibri" w:cs="Arial"/>
          <w:lang w:val="en-US"/>
        </w:rPr>
        <w:t xml:space="preserve"> </w:t>
      </w:r>
      <w:r w:rsidR="000A47AF">
        <w:rPr>
          <w:rFonts w:eastAsia="Calibri" w:cs="Arial"/>
          <w:lang w:val="en-US"/>
        </w:rPr>
        <w:t>T</w:t>
      </w:r>
      <w:r w:rsidR="0876355A" w:rsidRPr="3C9823A0">
        <w:rPr>
          <w:rFonts w:eastAsia="Calibri" w:cs="Arial"/>
          <w:lang w:val="en-US"/>
        </w:rPr>
        <w:t xml:space="preserve">hen </w:t>
      </w:r>
      <w:r w:rsidR="000A47AF">
        <w:rPr>
          <w:rFonts w:eastAsia="Calibri" w:cs="Arial"/>
          <w:lang w:val="en-US"/>
        </w:rPr>
        <w:t>c</w:t>
      </w:r>
      <w:r w:rsidR="0876355A" w:rsidRPr="3C9823A0">
        <w:rPr>
          <w:rFonts w:eastAsia="Calibri" w:cs="Arial"/>
          <w:lang w:val="en-US"/>
        </w:rPr>
        <w:t xml:space="preserve">omponent </w:t>
      </w:r>
      <w:r w:rsidR="0876355A" w:rsidRPr="000A47AF">
        <w:rPr>
          <w:rFonts w:eastAsia="Calibri" w:cs="Arial"/>
          <w:i/>
          <w:iCs/>
          <w:lang w:val="en-US"/>
        </w:rPr>
        <w:t>B</w:t>
      </w:r>
      <w:r w:rsidR="0876355A" w:rsidRPr="3C9823A0">
        <w:rPr>
          <w:rFonts w:eastAsia="Calibri" w:cs="Arial"/>
          <w:lang w:val="en-US"/>
        </w:rPr>
        <w:t xml:space="preserve"> </w:t>
      </w:r>
      <w:r w:rsidR="000A47AF">
        <w:rPr>
          <w:rFonts w:eastAsia="Calibri" w:cs="Arial"/>
          <w:lang w:val="en-US"/>
        </w:rPr>
        <w:t xml:space="preserve">will do the same </w:t>
      </w:r>
      <w:r w:rsidR="0876355A" w:rsidRPr="3C9823A0">
        <w:rPr>
          <w:rFonts w:eastAsia="Calibri" w:cs="Arial"/>
          <w:lang w:val="en-US"/>
        </w:rPr>
        <w:t xml:space="preserve">tasks with another component </w:t>
      </w:r>
      <w:r w:rsidR="0876355A" w:rsidRPr="00964A26">
        <w:rPr>
          <w:rFonts w:eastAsia="Calibri" w:cs="Arial"/>
          <w:i/>
          <w:iCs/>
          <w:lang w:val="en-US"/>
        </w:rPr>
        <w:t>C</w:t>
      </w:r>
      <w:r w:rsidR="0876355A" w:rsidRPr="3C9823A0">
        <w:rPr>
          <w:rFonts w:eastAsia="Calibri" w:cs="Arial"/>
          <w:lang w:val="en-US"/>
        </w:rPr>
        <w:t>, storing the results.</w:t>
      </w:r>
      <w:r w:rsidR="4D13B29D" w:rsidRPr="3C9823A0">
        <w:rPr>
          <w:rFonts w:eastAsia="Calibri" w:cs="Arial"/>
          <w:lang w:val="en-US"/>
        </w:rPr>
        <w:t xml:space="preserve"> </w:t>
      </w:r>
    </w:p>
    <w:p w14:paraId="3FA0DC69" w14:textId="7A5191FE" w:rsidR="1A3395F0" w:rsidRDefault="00964A26" w:rsidP="3C9823A0">
      <w:pPr>
        <w:rPr>
          <w:rFonts w:eastAsia="Calibri" w:cs="Arial"/>
          <w:lang w:val="en-US"/>
        </w:rPr>
      </w:pPr>
      <w:r>
        <w:rPr>
          <w:rFonts w:eastAsia="Calibri" w:cs="Arial"/>
          <w:lang w:val="en-US"/>
        </w:rPr>
        <w:t>Then, with all those measures, it is possible to ask</w:t>
      </w:r>
      <w:r w:rsidR="4D13B29D" w:rsidRPr="3C9823A0">
        <w:rPr>
          <w:rFonts w:eastAsia="Calibri" w:cs="Arial"/>
          <w:lang w:val="en-US"/>
        </w:rPr>
        <w:t xml:space="preserve"> RTR the measurement </w:t>
      </w:r>
      <w:r>
        <w:rPr>
          <w:rFonts w:eastAsia="Calibri" w:cs="Arial"/>
          <w:lang w:val="en-US"/>
        </w:rPr>
        <w:t xml:space="preserve">stored by </w:t>
      </w:r>
      <w:r w:rsidR="4D13B29D" w:rsidRPr="00964A26">
        <w:rPr>
          <w:rFonts w:eastAsia="Calibri" w:cs="Arial"/>
          <w:i/>
          <w:iCs/>
          <w:lang w:val="en-US"/>
        </w:rPr>
        <w:t>B</w:t>
      </w:r>
      <w:r w:rsidR="4D13B29D" w:rsidRPr="3C9823A0">
        <w:rPr>
          <w:rFonts w:eastAsia="Calibri" w:cs="Arial"/>
          <w:lang w:val="en-US"/>
        </w:rPr>
        <w:t xml:space="preserve"> and </w:t>
      </w:r>
      <w:r w:rsidR="4D13B29D" w:rsidRPr="00964A26">
        <w:rPr>
          <w:rFonts w:eastAsia="Calibri" w:cs="Arial"/>
          <w:i/>
          <w:iCs/>
          <w:lang w:val="en-US"/>
        </w:rPr>
        <w:t>C</w:t>
      </w:r>
      <w:r w:rsidR="4C4D6DFE" w:rsidRPr="3C9823A0">
        <w:rPr>
          <w:rFonts w:eastAsia="Calibri" w:cs="Arial"/>
          <w:lang w:val="en-US"/>
        </w:rPr>
        <w:t xml:space="preserve"> from the RTS. If component </w:t>
      </w:r>
      <w:r w:rsidR="4C4D6DFE" w:rsidRPr="00964A26">
        <w:rPr>
          <w:rFonts w:eastAsia="Calibri" w:cs="Arial"/>
          <w:i/>
          <w:iCs/>
          <w:lang w:val="en-US"/>
        </w:rPr>
        <w:t>A</w:t>
      </w:r>
      <w:r w:rsidR="4C4D6DFE" w:rsidRPr="3C9823A0">
        <w:rPr>
          <w:rFonts w:eastAsia="Calibri" w:cs="Arial"/>
          <w:lang w:val="en-US"/>
        </w:rPr>
        <w:t xml:space="preserve"> is trustworthy, then the verifier knows if B and C are </w:t>
      </w:r>
      <w:r>
        <w:rPr>
          <w:rFonts w:eastAsia="Calibri" w:cs="Arial"/>
          <w:lang w:val="en-US"/>
        </w:rPr>
        <w:t>good</w:t>
      </w:r>
      <w:r w:rsidR="1725E45E" w:rsidRPr="3C9823A0">
        <w:rPr>
          <w:rFonts w:eastAsia="Calibri" w:cs="Arial"/>
          <w:lang w:val="en-US"/>
        </w:rPr>
        <w:t xml:space="preserve"> or not</w:t>
      </w:r>
      <w:r>
        <w:rPr>
          <w:rFonts w:eastAsia="Calibri" w:cs="Arial"/>
          <w:lang w:val="en-US"/>
        </w:rPr>
        <w:t>, because the expected hash value is known (if it is equal is good, it fails otherwise).</w:t>
      </w:r>
    </w:p>
    <w:p w14:paraId="11C77216" w14:textId="17D9E700" w:rsidR="1725E45E" w:rsidRDefault="1725E45E" w:rsidP="00A428F0">
      <w:pPr>
        <w:pStyle w:val="Titolo2"/>
        <w:rPr>
          <w:lang w:val="en-US"/>
        </w:rPr>
      </w:pPr>
      <w:bookmarkStart w:id="291" w:name="_Toc91005676"/>
      <w:r w:rsidRPr="666356AB">
        <w:rPr>
          <w:lang w:val="en-US"/>
        </w:rPr>
        <w:t>TPM overview</w:t>
      </w:r>
      <w:bookmarkEnd w:id="291"/>
    </w:p>
    <w:p w14:paraId="02DBA82E" w14:textId="2E76664F" w:rsidR="002E1B0B" w:rsidRDefault="001B7D96" w:rsidP="3C9823A0">
      <w:pPr>
        <w:rPr>
          <w:rFonts w:eastAsia="Calibri" w:cs="Arial"/>
          <w:lang w:val="en-US"/>
        </w:rPr>
      </w:pPr>
      <w:r>
        <w:rPr>
          <w:rFonts w:eastAsia="Calibri" w:cs="Arial"/>
          <w:lang w:val="en-US"/>
        </w:rPr>
        <w:t>It is a cheap</w:t>
      </w:r>
      <w:r w:rsidR="1725E45E" w:rsidRPr="3C9823A0">
        <w:rPr>
          <w:rFonts w:eastAsia="Calibri" w:cs="Arial"/>
          <w:lang w:val="en-US"/>
        </w:rPr>
        <w:t xml:space="preserve"> component, less than one dollar usually, and it is available on most servers, </w:t>
      </w:r>
      <w:r w:rsidRPr="3C9823A0">
        <w:rPr>
          <w:rFonts w:eastAsia="Calibri" w:cs="Arial"/>
          <w:lang w:val="en-US"/>
        </w:rPr>
        <w:t>laptops,</w:t>
      </w:r>
      <w:r w:rsidR="2049E0BD" w:rsidRPr="3C9823A0">
        <w:rPr>
          <w:rFonts w:eastAsia="Calibri" w:cs="Arial"/>
          <w:lang w:val="en-US"/>
        </w:rPr>
        <w:t xml:space="preserve"> and PC. It’s </w:t>
      </w:r>
      <w:r w:rsidR="0F7F0096" w:rsidRPr="001B7D96">
        <w:rPr>
          <w:rFonts w:eastAsia="Calibri" w:cs="Arial"/>
          <w:b/>
          <w:bCs/>
          <w:lang w:val="en-US"/>
        </w:rPr>
        <w:t>t</w:t>
      </w:r>
      <w:r w:rsidR="2049E0BD" w:rsidRPr="001B7D96">
        <w:rPr>
          <w:rFonts w:eastAsia="Calibri" w:cs="Arial"/>
          <w:b/>
          <w:bCs/>
          <w:lang w:val="en-US"/>
        </w:rPr>
        <w:t>amper-resistant</w:t>
      </w:r>
      <w:r w:rsidR="2049E0BD" w:rsidRPr="3C9823A0">
        <w:rPr>
          <w:rFonts w:eastAsia="Calibri" w:cs="Arial"/>
          <w:lang w:val="en-US"/>
        </w:rPr>
        <w:t xml:space="preserve">, but not </w:t>
      </w:r>
      <w:r w:rsidR="2049E0BD" w:rsidRPr="001B7D96">
        <w:rPr>
          <w:rFonts w:eastAsia="Calibri" w:cs="Arial"/>
          <w:i/>
          <w:iCs/>
          <w:lang w:val="en-US"/>
        </w:rPr>
        <w:t>tamper-pr</w:t>
      </w:r>
      <w:r w:rsidR="0BE54DFC" w:rsidRPr="001B7D96">
        <w:rPr>
          <w:rFonts w:eastAsia="Calibri" w:cs="Arial"/>
          <w:i/>
          <w:iCs/>
          <w:lang w:val="en-US"/>
        </w:rPr>
        <w:t>oof</w:t>
      </w:r>
      <w:r w:rsidR="00ED735A">
        <w:rPr>
          <w:rFonts w:eastAsia="Calibri" w:cs="Arial"/>
          <w:lang w:val="en-US"/>
        </w:rPr>
        <w:t xml:space="preserve">. Tamper proof means that it cannot be attacked, while </w:t>
      </w:r>
      <w:r w:rsidR="026CCEA7" w:rsidRPr="3C9823A0">
        <w:rPr>
          <w:rFonts w:eastAsia="Calibri" w:cs="Arial"/>
          <w:lang w:val="en-US"/>
        </w:rPr>
        <w:t xml:space="preserve">tamper-resistant means that it tries to </w:t>
      </w:r>
      <w:r w:rsidR="4BEAB1EE" w:rsidRPr="3C9823A0">
        <w:rPr>
          <w:rFonts w:eastAsia="Calibri" w:cs="Arial"/>
          <w:lang w:val="en-US"/>
        </w:rPr>
        <w:t>resist</w:t>
      </w:r>
      <w:r w:rsidR="026CCEA7" w:rsidRPr="3C9823A0">
        <w:rPr>
          <w:rFonts w:eastAsia="Calibri" w:cs="Arial"/>
          <w:lang w:val="en-US"/>
        </w:rPr>
        <w:t xml:space="preserve"> various </w:t>
      </w:r>
      <w:r w:rsidR="4D81A30F" w:rsidRPr="3C9823A0">
        <w:rPr>
          <w:rFonts w:eastAsia="Calibri" w:cs="Arial"/>
          <w:lang w:val="en-US"/>
        </w:rPr>
        <w:t>kinds</w:t>
      </w:r>
      <w:r w:rsidR="026CCEA7" w:rsidRPr="3C9823A0">
        <w:rPr>
          <w:rFonts w:eastAsia="Calibri" w:cs="Arial"/>
          <w:lang w:val="en-US"/>
        </w:rPr>
        <w:t xml:space="preserve"> of </w:t>
      </w:r>
      <w:r w:rsidR="00ED735A" w:rsidRPr="3C9823A0">
        <w:rPr>
          <w:rFonts w:eastAsia="Calibri" w:cs="Arial"/>
          <w:lang w:val="en-US"/>
        </w:rPr>
        <w:t>tampering</w:t>
      </w:r>
      <w:r w:rsidR="026CCEA7" w:rsidRPr="3C9823A0">
        <w:rPr>
          <w:rFonts w:eastAsia="Calibri" w:cs="Arial"/>
          <w:lang w:val="en-US"/>
        </w:rPr>
        <w:t xml:space="preserve">. </w:t>
      </w:r>
      <w:r w:rsidR="30341601" w:rsidRPr="3C9823A0">
        <w:rPr>
          <w:rFonts w:eastAsia="Calibri" w:cs="Arial"/>
          <w:lang w:val="en-US"/>
        </w:rPr>
        <w:t xml:space="preserve">Although TPM contains cryptographic </w:t>
      </w:r>
      <w:r w:rsidR="00DC6756">
        <w:rPr>
          <w:rFonts w:eastAsia="Calibri" w:cs="Arial"/>
          <w:lang w:val="en-US"/>
        </w:rPr>
        <w:t>modules</w:t>
      </w:r>
      <w:r w:rsidR="30341601" w:rsidRPr="3C9823A0">
        <w:rPr>
          <w:rFonts w:eastAsia="Calibri" w:cs="Arial"/>
          <w:lang w:val="en-US"/>
        </w:rPr>
        <w:t xml:space="preserve">, it is </w:t>
      </w:r>
      <w:r w:rsidR="30341601" w:rsidRPr="00DC6756">
        <w:rPr>
          <w:rFonts w:eastAsia="Calibri" w:cs="Arial"/>
          <w:b/>
          <w:bCs/>
          <w:u w:val="single"/>
          <w:lang w:val="en-US"/>
        </w:rPr>
        <w:t>not</w:t>
      </w:r>
      <w:r w:rsidR="30341601" w:rsidRPr="3C9823A0">
        <w:rPr>
          <w:rFonts w:eastAsia="Calibri" w:cs="Arial"/>
          <w:lang w:val="en-US"/>
        </w:rPr>
        <w:t xml:space="preserve"> a </w:t>
      </w:r>
      <w:r w:rsidR="3420B910" w:rsidRPr="3C9823A0">
        <w:rPr>
          <w:rFonts w:eastAsia="Calibri" w:cs="Arial"/>
          <w:lang w:val="en-US"/>
        </w:rPr>
        <w:t>h</w:t>
      </w:r>
      <w:r w:rsidR="30341601" w:rsidRPr="3C9823A0">
        <w:rPr>
          <w:rFonts w:eastAsia="Calibri" w:cs="Arial"/>
          <w:lang w:val="en-US"/>
        </w:rPr>
        <w:t xml:space="preserve">igh-speed cryptographic </w:t>
      </w:r>
      <w:r w:rsidR="12AB2F3B" w:rsidRPr="3C9823A0">
        <w:rPr>
          <w:rFonts w:eastAsia="Calibri" w:cs="Arial"/>
          <w:lang w:val="en-US"/>
        </w:rPr>
        <w:t>engine</w:t>
      </w:r>
      <w:r w:rsidR="00DC6756">
        <w:rPr>
          <w:rFonts w:eastAsia="Calibri" w:cs="Arial"/>
          <w:lang w:val="en-US"/>
        </w:rPr>
        <w:t xml:space="preserve"> (it is rather slow)</w:t>
      </w:r>
      <w:r w:rsidR="12AB2F3B" w:rsidRPr="3C9823A0">
        <w:rPr>
          <w:rFonts w:eastAsia="Calibri" w:cs="Arial"/>
          <w:lang w:val="en-US"/>
        </w:rPr>
        <w:t xml:space="preserve">. The important </w:t>
      </w:r>
      <w:r w:rsidR="00A90807">
        <w:rPr>
          <w:rFonts w:eastAsia="Calibri" w:cs="Arial"/>
          <w:lang w:val="en-US"/>
        </w:rPr>
        <w:t>point is that it is certified</w:t>
      </w:r>
      <w:r w:rsidR="12AB2F3B" w:rsidRPr="3C9823A0">
        <w:rPr>
          <w:rFonts w:eastAsia="Calibri" w:cs="Arial"/>
          <w:lang w:val="en-US"/>
        </w:rPr>
        <w:t xml:space="preserve"> </w:t>
      </w:r>
      <w:r w:rsidR="12AB2F3B" w:rsidRPr="00A90807">
        <w:rPr>
          <w:rFonts w:eastAsia="Calibri" w:cs="Arial"/>
          <w:b/>
          <w:bCs/>
          <w:lang w:val="en-US"/>
        </w:rPr>
        <w:t>Common Criteria EAL4+</w:t>
      </w:r>
      <w:r w:rsidR="002E1B0B">
        <w:rPr>
          <w:rFonts w:eastAsia="Calibri" w:cs="Arial"/>
          <w:b/>
          <w:bCs/>
          <w:lang w:val="en-US"/>
        </w:rPr>
        <w:t>,</w:t>
      </w:r>
      <w:r w:rsidR="002E1B0B">
        <w:rPr>
          <w:rFonts w:eastAsia="Calibri" w:cs="Arial"/>
          <w:lang w:val="en-US"/>
        </w:rPr>
        <w:t xml:space="preserve"> which is quite a high level</w:t>
      </w:r>
      <w:r w:rsidR="12AB2F3B" w:rsidRPr="3C9823A0">
        <w:rPr>
          <w:rFonts w:eastAsia="Calibri" w:cs="Arial"/>
          <w:lang w:val="en-US"/>
        </w:rPr>
        <w:t>.</w:t>
      </w:r>
      <w:r w:rsidR="69E209B8" w:rsidRPr="3C9823A0">
        <w:rPr>
          <w:rFonts w:eastAsia="Calibri" w:cs="Arial"/>
          <w:lang w:val="en-US"/>
        </w:rPr>
        <w:t xml:space="preserve"> </w:t>
      </w:r>
    </w:p>
    <w:p w14:paraId="74307108" w14:textId="3F60198E" w:rsidR="1725E45E" w:rsidRDefault="69E209B8" w:rsidP="3C9823A0">
      <w:pPr>
        <w:rPr>
          <w:rFonts w:eastAsia="Calibri" w:cs="Arial"/>
          <w:lang w:val="en-US"/>
        </w:rPr>
      </w:pPr>
      <w:r w:rsidRPr="3C9823A0">
        <w:rPr>
          <w:rFonts w:eastAsia="Calibri" w:cs="Arial"/>
          <w:lang w:val="en-US"/>
        </w:rPr>
        <w:t xml:space="preserve">It is a </w:t>
      </w:r>
      <w:r w:rsidRPr="002E1B0B">
        <w:rPr>
          <w:rFonts w:eastAsia="Calibri" w:cs="Arial"/>
          <w:b/>
          <w:bCs/>
          <w:lang w:val="en-US"/>
        </w:rPr>
        <w:t>passive component</w:t>
      </w:r>
      <w:r w:rsidRPr="3C9823A0">
        <w:rPr>
          <w:rFonts w:eastAsia="Calibri" w:cs="Arial"/>
          <w:lang w:val="en-US"/>
        </w:rPr>
        <w:t xml:space="preserve">, </w:t>
      </w:r>
      <w:r w:rsidR="002E1B0B">
        <w:rPr>
          <w:rFonts w:eastAsia="Calibri" w:cs="Arial"/>
          <w:lang w:val="en-US"/>
        </w:rPr>
        <w:t xml:space="preserve">which means that it does not take the control itself of the computer, but it must be </w:t>
      </w:r>
      <w:r w:rsidRPr="3C9823A0">
        <w:rPr>
          <w:rFonts w:eastAsia="Calibri" w:cs="Arial"/>
          <w:lang w:val="en-US"/>
        </w:rPr>
        <w:t>driven by the CPU</w:t>
      </w:r>
      <w:r w:rsidR="002E1B0B">
        <w:rPr>
          <w:rFonts w:eastAsia="Calibri" w:cs="Arial"/>
          <w:lang w:val="en-US"/>
        </w:rPr>
        <w:t>.</w:t>
      </w:r>
      <w:r w:rsidR="2AC022C3" w:rsidRPr="3C9823A0">
        <w:rPr>
          <w:rFonts w:eastAsia="Calibri" w:cs="Arial"/>
          <w:lang w:val="en-US"/>
        </w:rPr>
        <w:t xml:space="preserve"> </w:t>
      </w:r>
      <w:r w:rsidR="002E1B0B">
        <w:rPr>
          <w:rFonts w:eastAsia="Calibri" w:cs="Arial"/>
          <w:lang w:val="en-US"/>
        </w:rPr>
        <w:t>F</w:t>
      </w:r>
      <w:r w:rsidR="2AC022C3" w:rsidRPr="3C9823A0">
        <w:rPr>
          <w:rFonts w:eastAsia="Calibri" w:cs="Arial"/>
          <w:lang w:val="en-US"/>
        </w:rPr>
        <w:t>or this reason</w:t>
      </w:r>
      <w:r w:rsidR="002E1B0B">
        <w:rPr>
          <w:rFonts w:eastAsia="Calibri" w:cs="Arial"/>
          <w:lang w:val="en-US"/>
        </w:rPr>
        <w:t xml:space="preserve">, it </w:t>
      </w:r>
      <w:r w:rsidR="2AC022C3" w:rsidRPr="002E1B0B">
        <w:rPr>
          <w:rFonts w:eastAsia="Calibri" w:cs="Arial"/>
          <w:b/>
          <w:bCs/>
          <w:lang w:val="en-US"/>
        </w:rPr>
        <w:t>cannot prevent boot</w:t>
      </w:r>
      <w:r w:rsidR="2AC022C3" w:rsidRPr="3C9823A0">
        <w:rPr>
          <w:rFonts w:eastAsia="Calibri" w:cs="Arial"/>
          <w:lang w:val="en-US"/>
        </w:rPr>
        <w:t xml:space="preserve"> </w:t>
      </w:r>
      <w:r w:rsidR="002E1B0B">
        <w:rPr>
          <w:rFonts w:eastAsia="Calibri" w:cs="Arial"/>
          <w:lang w:val="en-US"/>
        </w:rPr>
        <w:t>(</w:t>
      </w:r>
      <w:r w:rsidR="2AC022C3" w:rsidRPr="3C9823A0">
        <w:rPr>
          <w:rFonts w:eastAsia="Calibri" w:cs="Arial"/>
          <w:lang w:val="en-US"/>
        </w:rPr>
        <w:t xml:space="preserve">because it is </w:t>
      </w:r>
      <w:r w:rsidR="002E1B0B">
        <w:rPr>
          <w:rFonts w:eastAsia="Calibri" w:cs="Arial"/>
          <w:lang w:val="en-US"/>
        </w:rPr>
        <w:t>out of the boot sequence), but it can</w:t>
      </w:r>
      <w:r w:rsidR="2AC022C3" w:rsidRPr="3C9823A0">
        <w:rPr>
          <w:rFonts w:eastAsia="Calibri" w:cs="Arial"/>
          <w:lang w:val="en-US"/>
        </w:rPr>
        <w:t xml:space="preserve"> be used for data protection.</w:t>
      </w:r>
      <w:r w:rsidR="002E1B0B">
        <w:rPr>
          <w:rFonts w:eastAsia="Calibri" w:cs="Arial"/>
          <w:lang w:val="en-US"/>
        </w:rPr>
        <w:t xml:space="preserve"> So, </w:t>
      </w:r>
      <w:r w:rsidR="00652A05">
        <w:rPr>
          <w:rFonts w:eastAsia="Calibri" w:cs="Arial"/>
          <w:lang w:val="en-US"/>
        </w:rPr>
        <w:t>CPU which is executing the core of RTM can ask to the TPM to store values.</w:t>
      </w:r>
    </w:p>
    <w:p w14:paraId="2BCAFEC8" w14:textId="0DC3800F" w:rsidR="2AC022C3" w:rsidRDefault="2AC022C3" w:rsidP="00A428F0">
      <w:pPr>
        <w:pStyle w:val="Titolo3"/>
        <w:rPr>
          <w:lang w:val="en-US"/>
        </w:rPr>
      </w:pPr>
      <w:bookmarkStart w:id="292" w:name="_Toc91005677"/>
      <w:r w:rsidRPr="3C9823A0">
        <w:rPr>
          <w:lang w:val="en-US"/>
        </w:rPr>
        <w:t>TPM features</w:t>
      </w:r>
      <w:bookmarkEnd w:id="292"/>
    </w:p>
    <w:p w14:paraId="2C1CC9B1" w14:textId="5650750F" w:rsidR="2AC022C3" w:rsidRDefault="00652A05" w:rsidP="001310CE">
      <w:pPr>
        <w:pStyle w:val="Paragrafoelenco"/>
        <w:numPr>
          <w:ilvl w:val="0"/>
          <w:numId w:val="203"/>
        </w:numPr>
        <w:rPr>
          <w:rFonts w:asciiTheme="minorEastAsia" w:eastAsiaTheme="minorEastAsia" w:hAnsiTheme="minorEastAsia" w:cstheme="minorEastAsia"/>
          <w:lang w:val="en-US"/>
        </w:rPr>
      </w:pPr>
      <w:r w:rsidRPr="666356AB">
        <w:rPr>
          <w:rFonts w:eastAsia="Calibri" w:cs="Arial"/>
          <w:lang w:val="en-US"/>
        </w:rPr>
        <w:t xml:space="preserve">It contains </w:t>
      </w:r>
      <w:r w:rsidRPr="666356AB">
        <w:rPr>
          <w:rFonts w:eastAsia="Calibri" w:cs="Arial"/>
          <w:b/>
          <w:bCs/>
          <w:lang w:val="en-US"/>
        </w:rPr>
        <w:t>h</w:t>
      </w:r>
      <w:r w:rsidR="2AC022C3" w:rsidRPr="666356AB">
        <w:rPr>
          <w:rFonts w:eastAsia="Calibri" w:cs="Arial"/>
          <w:b/>
          <w:bCs/>
          <w:lang w:val="en-US"/>
        </w:rPr>
        <w:t>ardware random number generator</w:t>
      </w:r>
      <w:r w:rsidR="2AC022C3" w:rsidRPr="666356AB">
        <w:rPr>
          <w:rFonts w:eastAsia="Calibri" w:cs="Arial"/>
          <w:lang w:val="en-US"/>
        </w:rPr>
        <w:t xml:space="preserve"> (not a pseudo RNG)</w:t>
      </w:r>
    </w:p>
    <w:p w14:paraId="49F2EAAD" w14:textId="38BFF7B9" w:rsidR="2809ED26" w:rsidRDefault="2809ED26" w:rsidP="001310CE">
      <w:pPr>
        <w:pStyle w:val="Paragrafoelenco"/>
        <w:numPr>
          <w:ilvl w:val="0"/>
          <w:numId w:val="203"/>
        </w:numPr>
        <w:rPr>
          <w:lang w:val="en-US"/>
        </w:rPr>
      </w:pPr>
      <w:r w:rsidRPr="666356AB">
        <w:rPr>
          <w:rFonts w:eastAsia="Calibri" w:cs="Arial"/>
          <w:b/>
          <w:bCs/>
          <w:lang w:val="en-US"/>
        </w:rPr>
        <w:t>Secure generation of cryptographic keys for limited uses</w:t>
      </w:r>
      <w:r w:rsidRPr="666356AB">
        <w:rPr>
          <w:rFonts w:eastAsia="Calibri" w:cs="Arial"/>
          <w:lang w:val="en-US"/>
        </w:rPr>
        <w:t>, so not</w:t>
      </w:r>
      <w:r w:rsidR="006459A6" w:rsidRPr="666356AB">
        <w:rPr>
          <w:rFonts w:eastAsia="Calibri" w:cs="Arial"/>
          <w:lang w:val="en-US"/>
        </w:rPr>
        <w:t xml:space="preserve"> generic keys for any use</w:t>
      </w:r>
    </w:p>
    <w:p w14:paraId="5CE025BC" w14:textId="3D983530" w:rsidR="70419760" w:rsidRDefault="006459A6" w:rsidP="001310CE">
      <w:pPr>
        <w:pStyle w:val="Paragrafoelenco"/>
        <w:numPr>
          <w:ilvl w:val="0"/>
          <w:numId w:val="203"/>
        </w:numPr>
        <w:rPr>
          <w:rFonts w:asciiTheme="minorEastAsia" w:eastAsiaTheme="minorEastAsia" w:hAnsiTheme="minorEastAsia" w:cstheme="minorEastAsia"/>
          <w:lang w:val="en-US"/>
        </w:rPr>
      </w:pPr>
      <w:r w:rsidRPr="666356AB">
        <w:rPr>
          <w:rFonts w:eastAsia="Calibri" w:cs="Arial"/>
          <w:lang w:val="en-US"/>
        </w:rPr>
        <w:t xml:space="preserve">TPM can </w:t>
      </w:r>
      <w:r w:rsidR="70419760" w:rsidRPr="666356AB">
        <w:rPr>
          <w:rFonts w:eastAsia="Calibri" w:cs="Arial"/>
          <w:lang w:val="en-US"/>
        </w:rPr>
        <w:t xml:space="preserve">be used for </w:t>
      </w:r>
      <w:r w:rsidR="70419760" w:rsidRPr="666356AB">
        <w:rPr>
          <w:rFonts w:eastAsia="Calibri" w:cs="Arial"/>
          <w:b/>
          <w:bCs/>
          <w:lang w:val="en-US"/>
        </w:rPr>
        <w:t>r</w:t>
      </w:r>
      <w:r w:rsidR="7F40C7A3" w:rsidRPr="666356AB">
        <w:rPr>
          <w:rFonts w:eastAsia="Calibri" w:cs="Arial"/>
          <w:b/>
          <w:bCs/>
          <w:lang w:val="en-US"/>
        </w:rPr>
        <w:t>emote attestation</w:t>
      </w:r>
      <w:r w:rsidRPr="666356AB">
        <w:rPr>
          <w:rFonts w:eastAsia="Calibri" w:cs="Arial"/>
          <w:lang w:val="en-US"/>
        </w:rPr>
        <w:t>: it</w:t>
      </w:r>
      <w:r w:rsidR="319CB22F" w:rsidRPr="666356AB">
        <w:rPr>
          <w:rFonts w:eastAsia="Calibri" w:cs="Arial"/>
          <w:lang w:val="en-US"/>
        </w:rPr>
        <w:t xml:space="preserve"> </w:t>
      </w:r>
      <w:r w:rsidRPr="666356AB">
        <w:rPr>
          <w:rFonts w:eastAsia="Calibri" w:cs="Arial"/>
          <w:lang w:val="en-US"/>
        </w:rPr>
        <w:t>is</w:t>
      </w:r>
      <w:r w:rsidR="707A9E27" w:rsidRPr="666356AB">
        <w:rPr>
          <w:rFonts w:eastAsia="Calibri" w:cs="Arial"/>
          <w:lang w:val="en-US"/>
        </w:rPr>
        <w:t xml:space="preserve"> used to store </w:t>
      </w:r>
      <w:r w:rsidRPr="666356AB">
        <w:rPr>
          <w:rFonts w:eastAsia="Calibri" w:cs="Arial"/>
          <w:lang w:val="en-US"/>
        </w:rPr>
        <w:t>the</w:t>
      </w:r>
      <w:r w:rsidR="319CB22F" w:rsidRPr="666356AB">
        <w:rPr>
          <w:rFonts w:eastAsia="Calibri" w:cs="Arial"/>
          <w:lang w:val="en-US"/>
        </w:rPr>
        <w:t xml:space="preserve"> </w:t>
      </w:r>
      <w:r w:rsidR="319CB22F" w:rsidRPr="666356AB">
        <w:rPr>
          <w:rFonts w:eastAsia="Calibri" w:cs="Arial"/>
          <w:b/>
          <w:bCs/>
          <w:lang w:val="en-US"/>
        </w:rPr>
        <w:t>hash summary</w:t>
      </w:r>
      <w:r w:rsidR="319CB22F" w:rsidRPr="666356AB">
        <w:rPr>
          <w:rFonts w:eastAsia="Calibri" w:cs="Arial"/>
          <w:lang w:val="en-US"/>
        </w:rPr>
        <w:t xml:space="preserve"> of the hardware and software configuration</w:t>
      </w:r>
      <w:r w:rsidR="4F9409F9" w:rsidRPr="666356AB">
        <w:rPr>
          <w:rFonts w:eastAsia="Calibri" w:cs="Arial"/>
          <w:lang w:val="en-US"/>
        </w:rPr>
        <w:t xml:space="preserve"> and then a third party can verify that the software has not been changed</w:t>
      </w:r>
    </w:p>
    <w:p w14:paraId="102D84A2" w14:textId="6ADE3405" w:rsidR="4F9409F9" w:rsidRDefault="4F9409F9" w:rsidP="001310CE">
      <w:pPr>
        <w:pStyle w:val="Paragrafoelenco"/>
        <w:numPr>
          <w:ilvl w:val="0"/>
          <w:numId w:val="203"/>
        </w:numPr>
        <w:rPr>
          <w:lang w:val="en-US"/>
        </w:rPr>
      </w:pPr>
      <w:r w:rsidRPr="666356AB">
        <w:rPr>
          <w:rFonts w:eastAsia="Calibri" w:cs="Arial"/>
          <w:lang w:val="en-US"/>
        </w:rPr>
        <w:t xml:space="preserve">TPM can perform </w:t>
      </w:r>
      <w:r w:rsidRPr="666356AB">
        <w:rPr>
          <w:rFonts w:eastAsia="Calibri" w:cs="Arial"/>
          <w:b/>
          <w:bCs/>
          <w:lang w:val="en-US"/>
        </w:rPr>
        <w:t>binding</w:t>
      </w:r>
      <w:r w:rsidRPr="666356AB">
        <w:rPr>
          <w:rFonts w:eastAsia="Calibri" w:cs="Arial"/>
          <w:lang w:val="en-US"/>
        </w:rPr>
        <w:t xml:space="preserve"> (data encrypted using the TPM bind key, a specific key inside the component, cannot be </w:t>
      </w:r>
      <w:r w:rsidR="00AA702E" w:rsidRPr="666356AB">
        <w:rPr>
          <w:rFonts w:eastAsia="Calibri" w:cs="Arial"/>
          <w:lang w:val="en-US"/>
        </w:rPr>
        <w:t>de</w:t>
      </w:r>
      <w:r w:rsidR="0E38EF2B" w:rsidRPr="666356AB">
        <w:rPr>
          <w:rFonts w:eastAsia="Calibri" w:cs="Arial"/>
          <w:lang w:val="en-US"/>
        </w:rPr>
        <w:t>crypted outside th</w:t>
      </w:r>
      <w:r w:rsidR="0A2F56D4" w:rsidRPr="666356AB">
        <w:rPr>
          <w:rFonts w:eastAsia="Calibri" w:cs="Arial"/>
          <w:lang w:val="en-US"/>
        </w:rPr>
        <w:t xml:space="preserve">at specific </w:t>
      </w:r>
      <w:r w:rsidR="0E38EF2B" w:rsidRPr="666356AB">
        <w:rPr>
          <w:rFonts w:eastAsia="Calibri" w:cs="Arial"/>
          <w:lang w:val="en-US"/>
        </w:rPr>
        <w:t>TPM, because it is a unique RSA key descending from a storage key</w:t>
      </w:r>
      <w:r w:rsidRPr="666356AB">
        <w:rPr>
          <w:rFonts w:eastAsia="Calibri" w:cs="Arial"/>
          <w:lang w:val="en-US"/>
        </w:rPr>
        <w:t>)</w:t>
      </w:r>
      <w:r w:rsidR="3E216FEC" w:rsidRPr="666356AB">
        <w:rPr>
          <w:rFonts w:eastAsia="Calibri" w:cs="Arial"/>
          <w:lang w:val="en-US"/>
        </w:rPr>
        <w:t xml:space="preserve">. </w:t>
      </w:r>
      <w:r w:rsidR="1884790F" w:rsidRPr="666356AB">
        <w:rPr>
          <w:rFonts w:eastAsia="Calibri" w:cs="Arial"/>
          <w:lang w:val="en-US"/>
        </w:rPr>
        <w:t>It i</w:t>
      </w:r>
      <w:r w:rsidR="3E216FEC" w:rsidRPr="666356AB">
        <w:rPr>
          <w:rFonts w:eastAsia="Calibri" w:cs="Arial"/>
          <w:lang w:val="en-US"/>
        </w:rPr>
        <w:t xml:space="preserve">s a good solution because even </w:t>
      </w:r>
      <w:r w:rsidR="00AA702E" w:rsidRPr="666356AB">
        <w:rPr>
          <w:rFonts w:eastAsia="Calibri" w:cs="Arial"/>
          <w:lang w:val="en-US"/>
        </w:rPr>
        <w:t xml:space="preserve">if </w:t>
      </w:r>
      <w:r w:rsidR="3E216FEC" w:rsidRPr="666356AB">
        <w:rPr>
          <w:rFonts w:eastAsia="Calibri" w:cs="Arial"/>
          <w:lang w:val="en-US"/>
        </w:rPr>
        <w:t>data are stolen, there is no way to decrypt it</w:t>
      </w:r>
      <w:r w:rsidR="00AA702E" w:rsidRPr="666356AB">
        <w:rPr>
          <w:rFonts w:eastAsia="Calibri" w:cs="Arial"/>
          <w:lang w:val="en-US"/>
        </w:rPr>
        <w:t xml:space="preserve">. It is also a </w:t>
      </w:r>
      <w:r w:rsidR="3E216FEC" w:rsidRPr="666356AB">
        <w:rPr>
          <w:rFonts w:eastAsia="Calibri" w:cs="Arial"/>
          <w:lang w:val="en-US"/>
        </w:rPr>
        <w:t>bad solu</w:t>
      </w:r>
      <w:r w:rsidR="54E8FA09" w:rsidRPr="666356AB">
        <w:rPr>
          <w:rFonts w:eastAsia="Calibri" w:cs="Arial"/>
          <w:lang w:val="en-US"/>
        </w:rPr>
        <w:t xml:space="preserve">tion because if </w:t>
      </w:r>
      <w:r w:rsidR="00AA702E" w:rsidRPr="666356AB">
        <w:rPr>
          <w:rFonts w:eastAsia="Calibri" w:cs="Arial"/>
          <w:lang w:val="en-US"/>
        </w:rPr>
        <w:t>it is needed to export data to move to another machine, a complex procedure is required.</w:t>
      </w:r>
    </w:p>
    <w:p w14:paraId="00E100FC" w14:textId="5873AFAC" w:rsidR="54E8FA09" w:rsidRDefault="008C57DD" w:rsidP="001310CE">
      <w:pPr>
        <w:pStyle w:val="Paragrafoelenco"/>
        <w:numPr>
          <w:ilvl w:val="0"/>
          <w:numId w:val="203"/>
        </w:numPr>
        <w:rPr>
          <w:lang w:val="en-US"/>
        </w:rPr>
      </w:pPr>
      <w:r w:rsidRPr="008C57DD">
        <w:rPr>
          <w:rFonts w:eastAsia="Calibri" w:cs="Arial"/>
          <w:noProof/>
          <w:lang w:val="en-US"/>
        </w:rPr>
        <w:drawing>
          <wp:anchor distT="0" distB="0" distL="114300" distR="114300" simplePos="0" relativeHeight="251700736" behindDoc="0" locked="0" layoutInCell="1" allowOverlap="1" wp14:anchorId="1BBE697C" wp14:editId="69274215">
            <wp:simplePos x="0" y="0"/>
            <wp:positionH relativeFrom="margin">
              <wp:align>right</wp:align>
            </wp:positionH>
            <wp:positionV relativeFrom="paragraph">
              <wp:posOffset>572135</wp:posOffset>
            </wp:positionV>
            <wp:extent cx="2495550" cy="466725"/>
            <wp:effectExtent l="0" t="0" r="0" b="9525"/>
            <wp:wrapSquare wrapText="bothSides"/>
            <wp:docPr id="63" name="Immagine 63" descr="Immagine che contiene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lavagnabianca&#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2495550" cy="466725"/>
                    </a:xfrm>
                    <a:prstGeom prst="rect">
                      <a:avLst/>
                    </a:prstGeom>
                  </pic:spPr>
                </pic:pic>
              </a:graphicData>
            </a:graphic>
          </wp:anchor>
        </w:drawing>
      </w:r>
      <w:r w:rsidR="54E8FA09" w:rsidRPr="00AA702E">
        <w:rPr>
          <w:rFonts w:eastAsia="Calibri" w:cs="Arial"/>
          <w:b/>
          <w:bCs/>
          <w:lang w:val="en-US"/>
        </w:rPr>
        <w:t>Sealing</w:t>
      </w:r>
      <w:r w:rsidR="006E1EFA">
        <w:rPr>
          <w:rFonts w:eastAsia="Calibri" w:cs="Arial"/>
          <w:lang w:val="en-US"/>
        </w:rPr>
        <w:t xml:space="preserve">: it is an additional level of security, </w:t>
      </w:r>
      <w:r w:rsidR="00BF283C">
        <w:rPr>
          <w:rFonts w:eastAsia="Calibri" w:cs="Arial"/>
          <w:lang w:val="en-US"/>
        </w:rPr>
        <w:t xml:space="preserve">in which not only the data are encrypted with a key that is internal to the TPM, but as part of the decryption operation, the operation requires the TPM state to be the </w:t>
      </w:r>
      <w:r w:rsidR="00BF283C">
        <w:rPr>
          <w:rFonts w:eastAsia="Calibri" w:cs="Arial"/>
          <w:b/>
          <w:bCs/>
          <w:lang w:val="en-US"/>
        </w:rPr>
        <w:t xml:space="preserve">same as when data were </w:t>
      </w:r>
      <w:r w:rsidR="00BF283C" w:rsidRPr="00BF283C">
        <w:rPr>
          <w:rFonts w:eastAsia="Calibri" w:cs="Arial"/>
          <w:b/>
          <w:bCs/>
          <w:lang w:val="en-US"/>
        </w:rPr>
        <w:t>encrypted</w:t>
      </w:r>
      <w:r w:rsidR="00BF283C">
        <w:rPr>
          <w:rFonts w:eastAsia="Calibri" w:cs="Arial"/>
          <w:lang w:val="en-US"/>
        </w:rPr>
        <w:t>. R</w:t>
      </w:r>
      <w:r w:rsidR="0CD75357" w:rsidRPr="00BF283C">
        <w:rPr>
          <w:rFonts w:eastAsia="Calibri" w:cs="Arial"/>
          <w:lang w:val="en-US"/>
        </w:rPr>
        <w:t>emembering</w:t>
      </w:r>
      <w:r w:rsidR="0CD75357" w:rsidRPr="3C9823A0">
        <w:rPr>
          <w:rFonts w:eastAsia="Calibri" w:cs="Arial"/>
          <w:lang w:val="en-US"/>
        </w:rPr>
        <w:t xml:space="preserve"> that the stat</w:t>
      </w:r>
      <w:r w:rsidR="00BF283C">
        <w:rPr>
          <w:rFonts w:eastAsia="Calibri" w:cs="Arial"/>
          <w:lang w:val="en-US"/>
        </w:rPr>
        <w:t>e</w:t>
      </w:r>
      <w:r w:rsidR="0CD75357" w:rsidRPr="3C9823A0">
        <w:rPr>
          <w:rFonts w:eastAsia="Calibri" w:cs="Arial"/>
          <w:lang w:val="en-US"/>
        </w:rPr>
        <w:t xml:space="preserve"> is the collections of all application running </w:t>
      </w:r>
      <w:r w:rsidR="00BF283C">
        <w:rPr>
          <w:rFonts w:eastAsia="Calibri" w:cs="Arial"/>
          <w:lang w:val="en-US"/>
        </w:rPr>
        <w:t xml:space="preserve">+ </w:t>
      </w:r>
      <w:r w:rsidR="0CD75357" w:rsidRPr="3C9823A0">
        <w:rPr>
          <w:rFonts w:eastAsia="Calibri" w:cs="Arial"/>
          <w:lang w:val="en-US"/>
        </w:rPr>
        <w:t>configuration</w:t>
      </w:r>
      <w:r w:rsidR="22B31306" w:rsidRPr="3C9823A0">
        <w:rPr>
          <w:rFonts w:eastAsia="Calibri" w:cs="Arial"/>
          <w:lang w:val="en-US"/>
        </w:rPr>
        <w:t xml:space="preserve"> files</w:t>
      </w:r>
      <w:r w:rsidR="00BF283C">
        <w:rPr>
          <w:rFonts w:eastAsia="Calibri" w:cs="Arial"/>
          <w:lang w:val="en-US"/>
        </w:rPr>
        <w:t xml:space="preserve">. </w:t>
      </w:r>
      <w:r w:rsidR="00E70820">
        <w:rPr>
          <w:rFonts w:eastAsia="Calibri" w:cs="Arial"/>
          <w:lang w:val="en-US"/>
        </w:rPr>
        <w:t>Looking the picture, there is a TPM and in a certain moment T</w:t>
      </w:r>
      <w:r w:rsidR="00E70820" w:rsidRPr="00E70820">
        <w:rPr>
          <w:rFonts w:eastAsia="Calibri" w:cs="Arial"/>
          <w:vertAlign w:val="subscript"/>
          <w:lang w:val="en-US"/>
        </w:rPr>
        <w:t>1</w:t>
      </w:r>
      <w:r w:rsidR="00E70820">
        <w:rPr>
          <w:rFonts w:eastAsia="Calibri" w:cs="Arial"/>
          <w:lang w:val="en-US"/>
        </w:rPr>
        <w:t xml:space="preserve"> there are the applications A</w:t>
      </w:r>
      <w:r w:rsidR="00E70820" w:rsidRPr="00E70820">
        <w:rPr>
          <w:rFonts w:eastAsia="Calibri" w:cs="Arial"/>
          <w:vertAlign w:val="subscript"/>
          <w:lang w:val="en-US"/>
        </w:rPr>
        <w:t>1</w:t>
      </w:r>
      <w:r w:rsidR="00E70820">
        <w:rPr>
          <w:rFonts w:eastAsia="Calibri" w:cs="Arial"/>
          <w:lang w:val="en-US"/>
        </w:rPr>
        <w:t xml:space="preserve"> and A</w:t>
      </w:r>
      <w:r w:rsidR="00E70820" w:rsidRPr="00E7238B">
        <w:rPr>
          <w:rFonts w:eastAsia="Calibri" w:cs="Arial"/>
          <w:vertAlign w:val="subscript"/>
          <w:lang w:val="en-US"/>
        </w:rPr>
        <w:t>2</w:t>
      </w:r>
      <w:r w:rsidR="00E7238B">
        <w:rPr>
          <w:rFonts w:eastAsia="Calibri" w:cs="Arial"/>
          <w:vertAlign w:val="subscript"/>
          <w:lang w:val="en-US"/>
        </w:rPr>
        <w:t xml:space="preserve"> </w:t>
      </w:r>
      <w:r w:rsidR="00E7238B">
        <w:rPr>
          <w:rFonts w:eastAsia="Calibri" w:cs="Arial"/>
          <w:lang w:val="en-US"/>
        </w:rPr>
        <w:t xml:space="preserve">and the FS contained the configuration. All these things are known to the TPM </w:t>
      </w:r>
      <w:r w:rsidR="00A95CD6">
        <w:rPr>
          <w:rFonts w:eastAsia="Calibri" w:cs="Arial"/>
          <w:lang w:val="en-US"/>
        </w:rPr>
        <w:t>and an element inside TPM is protected. In the moment in which it is tried a decryption, before allowing it the TPM will ask if A</w:t>
      </w:r>
      <w:r w:rsidR="00A95CD6" w:rsidRPr="00485E60">
        <w:rPr>
          <w:rFonts w:eastAsia="Calibri" w:cs="Arial"/>
          <w:vertAlign w:val="subscript"/>
          <w:lang w:val="en-US"/>
        </w:rPr>
        <w:t>1</w:t>
      </w:r>
      <w:r w:rsidR="00A95CD6">
        <w:rPr>
          <w:rFonts w:eastAsia="Calibri" w:cs="Arial"/>
          <w:lang w:val="en-US"/>
        </w:rPr>
        <w:t xml:space="preserve"> and A</w:t>
      </w:r>
      <w:r w:rsidR="00A95CD6" w:rsidRPr="00485E60">
        <w:rPr>
          <w:rFonts w:eastAsia="Calibri" w:cs="Arial"/>
          <w:vertAlign w:val="subscript"/>
          <w:lang w:val="en-US"/>
        </w:rPr>
        <w:t>2</w:t>
      </w:r>
      <w:r w:rsidR="00A95CD6">
        <w:rPr>
          <w:rFonts w:eastAsia="Calibri" w:cs="Arial"/>
          <w:lang w:val="en-US"/>
        </w:rPr>
        <w:t xml:space="preserve"> are running and if the system is </w:t>
      </w:r>
      <w:r w:rsidR="00485E60">
        <w:rPr>
          <w:rFonts w:eastAsia="Calibri" w:cs="Arial"/>
          <w:lang w:val="en-US"/>
        </w:rPr>
        <w:t xml:space="preserve">in the same state. If the answer is no, </w:t>
      </w:r>
      <w:r w:rsidR="00775F5F">
        <w:rPr>
          <w:rFonts w:eastAsia="Calibri" w:cs="Arial"/>
          <w:lang w:val="en-US"/>
        </w:rPr>
        <w:t>then the TPM will refuse to perform the decrypt operation.</w:t>
      </w:r>
      <w:r w:rsidRPr="008C57DD">
        <w:rPr>
          <w:noProof/>
          <w:lang w:val="en-US"/>
        </w:rPr>
        <w:t xml:space="preserve"> </w:t>
      </w:r>
    </w:p>
    <w:p w14:paraId="05356021" w14:textId="5AF3C647" w:rsidR="3C9823A0" w:rsidRPr="000A5CEA" w:rsidRDefault="7851F633" w:rsidP="001310CE">
      <w:pPr>
        <w:pStyle w:val="Paragrafoelenco"/>
        <w:numPr>
          <w:ilvl w:val="0"/>
          <w:numId w:val="203"/>
        </w:numPr>
        <w:rPr>
          <w:lang w:val="en-US"/>
        </w:rPr>
      </w:pPr>
      <w:r w:rsidRPr="666356AB">
        <w:rPr>
          <w:rFonts w:eastAsia="Calibri" w:cs="Arial"/>
          <w:lang w:val="en-US"/>
        </w:rPr>
        <w:t xml:space="preserve">Computers can use TPM to </w:t>
      </w:r>
      <w:r w:rsidRPr="666356AB">
        <w:rPr>
          <w:rFonts w:eastAsia="Calibri" w:cs="Arial"/>
          <w:b/>
          <w:bCs/>
          <w:lang w:val="en-US"/>
        </w:rPr>
        <w:t>authenticate hardware devices</w:t>
      </w:r>
      <w:r w:rsidRPr="666356AB">
        <w:rPr>
          <w:rFonts w:eastAsia="Calibri" w:cs="Arial"/>
          <w:lang w:val="en-US"/>
        </w:rPr>
        <w:t xml:space="preserve">, since each TPM chip has a unique and secret </w:t>
      </w:r>
      <w:r w:rsidRPr="666356AB">
        <w:rPr>
          <w:rFonts w:eastAsia="Calibri" w:cs="Arial"/>
          <w:b/>
          <w:bCs/>
          <w:lang w:val="en-US"/>
        </w:rPr>
        <w:t>Endorsement KEY (EK)</w:t>
      </w:r>
      <w:r w:rsidR="263B790D" w:rsidRPr="666356AB">
        <w:rPr>
          <w:rFonts w:eastAsia="Calibri" w:cs="Arial"/>
          <w:lang w:val="en-US"/>
        </w:rPr>
        <w:t xml:space="preserve"> burned </w:t>
      </w:r>
      <w:r w:rsidR="000A5CEA" w:rsidRPr="666356AB">
        <w:rPr>
          <w:rFonts w:eastAsia="Calibri" w:cs="Arial"/>
          <w:lang w:val="en-US"/>
        </w:rPr>
        <w:t>when</w:t>
      </w:r>
      <w:r w:rsidR="263B790D" w:rsidRPr="666356AB">
        <w:rPr>
          <w:rFonts w:eastAsia="Calibri" w:cs="Arial"/>
          <w:lang w:val="en-US"/>
        </w:rPr>
        <w:t xml:space="preserve"> it </w:t>
      </w:r>
      <w:r w:rsidR="000A5CEA" w:rsidRPr="666356AB">
        <w:rPr>
          <w:rFonts w:eastAsia="Calibri" w:cs="Arial"/>
          <w:lang w:val="en-US"/>
        </w:rPr>
        <w:t>was</w:t>
      </w:r>
      <w:r w:rsidR="263B790D" w:rsidRPr="666356AB">
        <w:rPr>
          <w:rFonts w:eastAsia="Calibri" w:cs="Arial"/>
          <w:lang w:val="en-US"/>
        </w:rPr>
        <w:t xml:space="preserve"> produced. Again, it is good because </w:t>
      </w:r>
      <w:r w:rsidR="000A5CEA" w:rsidRPr="666356AB">
        <w:rPr>
          <w:rFonts w:eastAsia="Calibri" w:cs="Arial"/>
          <w:lang w:val="en-US"/>
        </w:rPr>
        <w:t xml:space="preserve">it is possible to </w:t>
      </w:r>
      <w:r w:rsidR="263B790D" w:rsidRPr="666356AB">
        <w:rPr>
          <w:rFonts w:eastAsia="Calibri" w:cs="Arial"/>
          <w:lang w:val="en-US"/>
        </w:rPr>
        <w:t xml:space="preserve">clearly identify </w:t>
      </w:r>
      <w:r w:rsidR="000A5CEA" w:rsidRPr="666356AB">
        <w:rPr>
          <w:rFonts w:eastAsia="Calibri" w:cs="Arial"/>
          <w:lang w:val="en-US"/>
        </w:rPr>
        <w:t>that machine</w:t>
      </w:r>
      <w:r w:rsidR="1A76B089" w:rsidRPr="666356AB">
        <w:rPr>
          <w:rFonts w:eastAsia="Calibri" w:cs="Arial"/>
          <w:lang w:val="en-US"/>
        </w:rPr>
        <w:t xml:space="preserve">, but for </w:t>
      </w:r>
      <w:r w:rsidR="4089A06E" w:rsidRPr="666356AB">
        <w:rPr>
          <w:rFonts w:eastAsia="Calibri" w:cs="Arial"/>
          <w:lang w:val="en-US"/>
        </w:rPr>
        <w:t xml:space="preserve">the same reason </w:t>
      </w:r>
      <w:r w:rsidR="000A5CEA" w:rsidRPr="666356AB">
        <w:rPr>
          <w:rFonts w:eastAsia="Calibri" w:cs="Arial"/>
          <w:lang w:val="en-US"/>
        </w:rPr>
        <w:t xml:space="preserve">there is no </w:t>
      </w:r>
      <w:r w:rsidR="4089A06E" w:rsidRPr="666356AB">
        <w:rPr>
          <w:rFonts w:eastAsia="Calibri" w:cs="Arial"/>
          <w:lang w:val="en-US"/>
        </w:rPr>
        <w:t>privacy, so</w:t>
      </w:r>
      <w:r w:rsidR="000A5CEA" w:rsidRPr="666356AB">
        <w:rPr>
          <w:rFonts w:eastAsia="Calibri" w:cs="Arial"/>
          <w:lang w:val="en-US"/>
        </w:rPr>
        <w:t xml:space="preserve"> it</w:t>
      </w:r>
      <w:r w:rsidR="4089A06E" w:rsidRPr="666356AB">
        <w:rPr>
          <w:rFonts w:eastAsia="Calibri" w:cs="Arial"/>
          <w:lang w:val="en-US"/>
        </w:rPr>
        <w:t xml:space="preserve"> must </w:t>
      </w:r>
      <w:r w:rsidR="000A5CEA" w:rsidRPr="666356AB">
        <w:rPr>
          <w:rFonts w:eastAsia="Calibri" w:cs="Arial"/>
          <w:lang w:val="en-US"/>
        </w:rPr>
        <w:t xml:space="preserve">be </w:t>
      </w:r>
      <w:r w:rsidR="4089A06E" w:rsidRPr="666356AB">
        <w:rPr>
          <w:rFonts w:eastAsia="Calibri" w:cs="Arial"/>
          <w:lang w:val="en-US"/>
        </w:rPr>
        <w:t>ensure</w:t>
      </w:r>
      <w:r w:rsidR="000A5CEA" w:rsidRPr="666356AB">
        <w:rPr>
          <w:rFonts w:eastAsia="Calibri" w:cs="Arial"/>
          <w:lang w:val="en-US"/>
        </w:rPr>
        <w:t>d</w:t>
      </w:r>
      <w:r w:rsidR="4089A06E" w:rsidRPr="666356AB">
        <w:rPr>
          <w:rFonts w:eastAsia="Calibri" w:cs="Arial"/>
          <w:lang w:val="en-US"/>
        </w:rPr>
        <w:t xml:space="preserve"> that this feature is used by authorized people</w:t>
      </w:r>
      <w:r w:rsidR="41381A32" w:rsidRPr="666356AB">
        <w:rPr>
          <w:rFonts w:eastAsia="Calibri" w:cs="Arial"/>
          <w:lang w:val="en-US"/>
        </w:rPr>
        <w:t>.</w:t>
      </w:r>
    </w:p>
    <w:p w14:paraId="212E3653" w14:textId="77777777" w:rsidR="00224796" w:rsidRDefault="00224796" w:rsidP="00224796">
      <w:pPr>
        <w:pStyle w:val="Titolo2"/>
        <w:rPr>
          <w:lang w:val="en-US"/>
        </w:rPr>
      </w:pPr>
      <w:bookmarkStart w:id="293" w:name="_Toc91005678"/>
      <w:r w:rsidRPr="666356AB">
        <w:rPr>
          <w:lang w:val="en-US"/>
        </w:rPr>
        <w:t>TPM-1.2</w:t>
      </w:r>
      <w:bookmarkEnd w:id="293"/>
    </w:p>
    <w:p w14:paraId="04E6D484" w14:textId="3170755B" w:rsidR="00224796" w:rsidRDefault="00224796" w:rsidP="00224796">
      <w:pPr>
        <w:rPr>
          <w:lang w:val="en-US"/>
        </w:rPr>
      </w:pPr>
      <w:r>
        <w:rPr>
          <w:lang w:val="en-US"/>
        </w:rPr>
        <w:t xml:space="preserve">There are two important versions of the TPM, 1.2 and 2.0. The first one was the most widely used until few years ago and it is rather </w:t>
      </w:r>
      <w:r w:rsidR="00DD73FF">
        <w:rPr>
          <w:lang w:val="en-US"/>
        </w:rPr>
        <w:t>u</w:t>
      </w:r>
      <w:r>
        <w:rPr>
          <w:lang w:val="en-US"/>
        </w:rPr>
        <w:t>nflexible because it contains:</w:t>
      </w:r>
    </w:p>
    <w:p w14:paraId="26736E92" w14:textId="50EDFA08" w:rsidR="00224796" w:rsidRDefault="00224796" w:rsidP="001310CE">
      <w:pPr>
        <w:pStyle w:val="Paragrafoelenco"/>
        <w:numPr>
          <w:ilvl w:val="0"/>
          <w:numId w:val="16"/>
        </w:numPr>
        <w:rPr>
          <w:lang w:val="en-US"/>
        </w:rPr>
      </w:pPr>
      <w:r w:rsidRPr="666356AB">
        <w:rPr>
          <w:b/>
          <w:bCs/>
          <w:lang w:val="en-US"/>
        </w:rPr>
        <w:t>fixed set of algorithms</w:t>
      </w:r>
      <w:r w:rsidRPr="666356AB">
        <w:rPr>
          <w:lang w:val="en-US"/>
        </w:rPr>
        <w:t xml:space="preserve"> (</w:t>
      </w:r>
      <w:r w:rsidRPr="666356AB">
        <w:rPr>
          <w:i/>
          <w:iCs/>
          <w:lang w:val="en-US"/>
        </w:rPr>
        <w:t>SHA-1</w:t>
      </w:r>
      <w:r w:rsidRPr="666356AB">
        <w:rPr>
          <w:lang w:val="en-US"/>
        </w:rPr>
        <w:t xml:space="preserve"> for computing the hash, </w:t>
      </w:r>
      <w:r w:rsidRPr="666356AB">
        <w:rPr>
          <w:i/>
          <w:iCs/>
          <w:lang w:val="en-US"/>
        </w:rPr>
        <w:t>RSA</w:t>
      </w:r>
      <w:r w:rsidRPr="666356AB">
        <w:rPr>
          <w:lang w:val="en-US"/>
        </w:rPr>
        <w:t xml:space="preserve"> for signature, verification</w:t>
      </w:r>
      <w:r w:rsidR="00DD73FF" w:rsidRPr="666356AB">
        <w:rPr>
          <w:lang w:val="en-US"/>
        </w:rPr>
        <w:t>,</w:t>
      </w:r>
      <w:r w:rsidRPr="666356AB">
        <w:rPr>
          <w:lang w:val="en-US"/>
        </w:rPr>
        <w:t xml:space="preserve"> and encryption of keys, optionally </w:t>
      </w:r>
      <w:r w:rsidRPr="666356AB">
        <w:rPr>
          <w:i/>
          <w:iCs/>
          <w:lang w:val="en-US"/>
        </w:rPr>
        <w:t>AES</w:t>
      </w:r>
      <w:r w:rsidRPr="666356AB">
        <w:rPr>
          <w:lang w:val="en-US"/>
        </w:rPr>
        <w:t>) to simplify the system</w:t>
      </w:r>
      <w:r w:rsidR="00DD73FF" w:rsidRPr="666356AB">
        <w:rPr>
          <w:lang w:val="en-US"/>
        </w:rPr>
        <w:t>.</w:t>
      </w:r>
    </w:p>
    <w:p w14:paraId="3565ADBB" w14:textId="63B3B28A" w:rsidR="00224796" w:rsidRDefault="00224796" w:rsidP="001310CE">
      <w:pPr>
        <w:pStyle w:val="Paragrafoelenco"/>
        <w:numPr>
          <w:ilvl w:val="0"/>
          <w:numId w:val="16"/>
        </w:numPr>
        <w:rPr>
          <w:lang w:val="en-US"/>
        </w:rPr>
      </w:pPr>
      <w:r w:rsidRPr="666356AB">
        <w:rPr>
          <w:lang w:val="en-US"/>
        </w:rPr>
        <w:t>one storage hierarchy for platform user</w:t>
      </w:r>
    </w:p>
    <w:p w14:paraId="18C6BED8" w14:textId="06A1D321" w:rsidR="00224796" w:rsidRDefault="00224796" w:rsidP="001310CE">
      <w:pPr>
        <w:pStyle w:val="Paragrafoelenco"/>
        <w:numPr>
          <w:ilvl w:val="0"/>
          <w:numId w:val="16"/>
        </w:numPr>
        <w:rPr>
          <w:lang w:val="en-US"/>
        </w:rPr>
      </w:pPr>
      <w:r w:rsidRPr="666356AB">
        <w:rPr>
          <w:b/>
          <w:bCs/>
          <w:lang w:val="en-US"/>
        </w:rPr>
        <w:t>one root key</w:t>
      </w:r>
      <w:r w:rsidRPr="666356AB">
        <w:rPr>
          <w:lang w:val="en-US"/>
        </w:rPr>
        <w:t xml:space="preserve">, named </w:t>
      </w:r>
      <w:r w:rsidRPr="666356AB">
        <w:rPr>
          <w:i/>
          <w:iCs/>
          <w:lang w:val="en-US"/>
        </w:rPr>
        <w:t>Storage Root Key</w:t>
      </w:r>
      <w:r w:rsidRPr="666356AB">
        <w:rPr>
          <w:lang w:val="en-US"/>
        </w:rPr>
        <w:t xml:space="preserve"> (SRK, RSA-2048) </w:t>
      </w:r>
    </w:p>
    <w:p w14:paraId="1B942B21" w14:textId="210B7A05" w:rsidR="00224796" w:rsidRDefault="00224796" w:rsidP="001310CE">
      <w:pPr>
        <w:pStyle w:val="Paragrafoelenco"/>
        <w:numPr>
          <w:ilvl w:val="0"/>
          <w:numId w:val="16"/>
        </w:numPr>
        <w:rPr>
          <w:lang w:val="en-US"/>
        </w:rPr>
      </w:pPr>
      <w:r w:rsidRPr="666356AB">
        <w:rPr>
          <w:lang w:val="en-US"/>
        </w:rPr>
        <w:t xml:space="preserve">the hardware identity is built-in with </w:t>
      </w:r>
      <w:r w:rsidRPr="666356AB">
        <w:rPr>
          <w:b/>
          <w:bCs/>
          <w:lang w:val="en-US"/>
        </w:rPr>
        <w:t>Endorsement Key</w:t>
      </w:r>
      <w:r w:rsidRPr="666356AB">
        <w:rPr>
          <w:lang w:val="en-US"/>
        </w:rPr>
        <w:t xml:space="preserve"> (EK)</w:t>
      </w:r>
    </w:p>
    <w:p w14:paraId="1E474F7B" w14:textId="375036E4" w:rsidR="00224796" w:rsidRPr="007B640A" w:rsidRDefault="00224796" w:rsidP="001310CE">
      <w:pPr>
        <w:pStyle w:val="Paragrafoelenco"/>
        <w:numPr>
          <w:ilvl w:val="0"/>
          <w:numId w:val="16"/>
        </w:numPr>
        <w:rPr>
          <w:lang w:val="en-US"/>
        </w:rPr>
      </w:pPr>
      <w:r w:rsidRPr="666356AB">
        <w:rPr>
          <w:b/>
          <w:bCs/>
          <w:lang w:val="en-US"/>
        </w:rPr>
        <w:t>sealing</w:t>
      </w:r>
      <w:r w:rsidRPr="666356AB">
        <w:rPr>
          <w:lang w:val="en-US"/>
        </w:rPr>
        <w:t xml:space="preserve"> </w:t>
      </w:r>
      <w:r w:rsidR="0041614F" w:rsidRPr="666356AB">
        <w:rPr>
          <w:lang w:val="en-US"/>
        </w:rPr>
        <w:t>(</w:t>
      </w:r>
      <w:r w:rsidRPr="666356AB">
        <w:rPr>
          <w:lang w:val="en-US"/>
        </w:rPr>
        <w:t>having data being able to be decrypted only with a certain state</w:t>
      </w:r>
      <w:r w:rsidR="0041614F" w:rsidRPr="666356AB">
        <w:rPr>
          <w:lang w:val="en-US"/>
        </w:rPr>
        <w:t>)</w:t>
      </w:r>
      <w:r w:rsidR="000A0C08" w:rsidRPr="666356AB">
        <w:rPr>
          <w:lang w:val="en-US"/>
        </w:rPr>
        <w:t xml:space="preserve"> was tied to PCR value,</w:t>
      </w:r>
      <w:r w:rsidRPr="666356AB">
        <w:rPr>
          <w:lang w:val="en-US"/>
        </w:rPr>
        <w:t xml:space="preserve"> </w:t>
      </w:r>
      <w:r w:rsidR="000A0C08" w:rsidRPr="666356AB">
        <w:rPr>
          <w:lang w:val="en-US"/>
        </w:rPr>
        <w:t xml:space="preserve"> where </w:t>
      </w:r>
      <w:r w:rsidRPr="666356AB">
        <w:rPr>
          <w:lang w:val="en-US"/>
        </w:rPr>
        <w:t>PCR are  special registers inside the TPM</w:t>
      </w:r>
      <w:r w:rsidR="000A0C08" w:rsidRPr="666356AB">
        <w:rPr>
          <w:lang w:val="en-US"/>
        </w:rPr>
        <w:t>.</w:t>
      </w:r>
      <w:r>
        <w:tab/>
      </w:r>
    </w:p>
    <w:p w14:paraId="1ECA69AA" w14:textId="77A205CD" w:rsidR="00FD0BC5" w:rsidRDefault="00FD0BC5" w:rsidP="00224796">
      <w:pPr>
        <w:rPr>
          <w:lang w:val="en-US"/>
        </w:rPr>
      </w:pPr>
      <w:r w:rsidRPr="0041614F">
        <w:rPr>
          <w:b/>
          <w:bCs/>
          <w:noProof/>
          <w:lang w:val="en-US"/>
        </w:rPr>
        <w:drawing>
          <wp:anchor distT="0" distB="0" distL="114300" distR="114300" simplePos="0" relativeHeight="251702784" behindDoc="0" locked="0" layoutInCell="1" allowOverlap="1" wp14:anchorId="6F3B5A1F" wp14:editId="4660439A">
            <wp:simplePos x="0" y="0"/>
            <wp:positionH relativeFrom="margin">
              <wp:align>right</wp:align>
            </wp:positionH>
            <wp:positionV relativeFrom="paragraph">
              <wp:posOffset>5715</wp:posOffset>
            </wp:positionV>
            <wp:extent cx="3510915" cy="2352675"/>
            <wp:effectExtent l="0" t="0" r="0" b="9525"/>
            <wp:wrapSquare wrapText="bothSides"/>
            <wp:docPr id="67955271" name="Immagine 6795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40">
                      <a:extLst>
                        <a:ext uri="{28A0092B-C50C-407E-A947-70E740481C1C}">
                          <a14:useLocalDpi xmlns:a14="http://schemas.microsoft.com/office/drawing/2010/main" val="0"/>
                        </a:ext>
                      </a:extLst>
                    </a:blip>
                    <a:stretch>
                      <a:fillRect/>
                    </a:stretch>
                  </pic:blipFill>
                  <pic:spPr>
                    <a:xfrm>
                      <a:off x="0" y="0"/>
                      <a:ext cx="3510915" cy="2352675"/>
                    </a:xfrm>
                    <a:prstGeom prst="rect">
                      <a:avLst/>
                    </a:prstGeom>
                  </pic:spPr>
                </pic:pic>
              </a:graphicData>
            </a:graphic>
            <wp14:sizeRelH relativeFrom="margin">
              <wp14:pctWidth>0</wp14:pctWidth>
            </wp14:sizeRelH>
            <wp14:sizeRelV relativeFrom="margin">
              <wp14:pctHeight>0</wp14:pctHeight>
            </wp14:sizeRelV>
          </wp:anchor>
        </w:drawing>
      </w:r>
      <w:r w:rsidR="00224796">
        <w:rPr>
          <w:lang w:val="en-US"/>
        </w:rPr>
        <w:t xml:space="preserve">In the </w:t>
      </w:r>
      <w:r>
        <w:rPr>
          <w:lang w:val="en-US"/>
        </w:rPr>
        <w:t>picture</w:t>
      </w:r>
      <w:r w:rsidR="00224796">
        <w:rPr>
          <w:lang w:val="en-US"/>
        </w:rPr>
        <w:t xml:space="preserve"> are shown the basic features</w:t>
      </w:r>
      <w:r>
        <w:rPr>
          <w:lang w:val="en-US"/>
        </w:rPr>
        <w:t xml:space="preserve">: the </w:t>
      </w:r>
      <w:r w:rsidRPr="00F54C22">
        <w:rPr>
          <w:i/>
          <w:iCs/>
          <w:lang w:val="en-US"/>
        </w:rPr>
        <w:t>random number generator</w:t>
      </w:r>
      <w:r>
        <w:rPr>
          <w:lang w:val="en-US"/>
        </w:rPr>
        <w:t xml:space="preserve">, the </w:t>
      </w:r>
      <w:r w:rsidRPr="00F54C22">
        <w:rPr>
          <w:i/>
          <w:iCs/>
          <w:lang w:val="en-US"/>
        </w:rPr>
        <w:t>RSA key generator</w:t>
      </w:r>
      <w:r>
        <w:rPr>
          <w:lang w:val="en-US"/>
        </w:rPr>
        <w:t>, the</w:t>
      </w:r>
      <w:r w:rsidR="00F54C22">
        <w:rPr>
          <w:lang w:val="en-US"/>
        </w:rPr>
        <w:t xml:space="preserve">n the computation of </w:t>
      </w:r>
      <w:r w:rsidR="00F54C22" w:rsidRPr="00F54C22">
        <w:rPr>
          <w:i/>
          <w:iCs/>
          <w:lang w:val="en-US"/>
        </w:rPr>
        <w:t>SHA-1</w:t>
      </w:r>
      <w:r w:rsidR="00F54C22">
        <w:rPr>
          <w:lang w:val="en-US"/>
        </w:rPr>
        <w:t xml:space="preserve"> and the </w:t>
      </w:r>
      <w:r w:rsidR="00F54C22" w:rsidRPr="00F54C22">
        <w:rPr>
          <w:i/>
          <w:iCs/>
          <w:lang w:val="en-US"/>
        </w:rPr>
        <w:t>encryption-decryption-signature engine</w:t>
      </w:r>
      <w:r w:rsidR="00F54C22">
        <w:rPr>
          <w:lang w:val="en-US"/>
        </w:rPr>
        <w:t xml:space="preserve"> (typically with RSA, that is the minimum). Then it has</w:t>
      </w:r>
      <w:r w:rsidR="00224796">
        <w:rPr>
          <w:lang w:val="en-US"/>
        </w:rPr>
        <w:t xml:space="preserve"> a </w:t>
      </w:r>
      <w:r w:rsidR="00224796" w:rsidRPr="00F54C22">
        <w:rPr>
          <w:b/>
          <w:bCs/>
          <w:lang w:val="en-US"/>
        </w:rPr>
        <w:t>secure memory</w:t>
      </w:r>
      <w:r w:rsidR="00224796">
        <w:rPr>
          <w:lang w:val="en-US"/>
        </w:rPr>
        <w:t xml:space="preserve">: the </w:t>
      </w:r>
      <w:r w:rsidR="00224796" w:rsidRPr="00F54C22">
        <w:rPr>
          <w:i/>
          <w:iCs/>
          <w:lang w:val="en-US"/>
        </w:rPr>
        <w:t>E</w:t>
      </w:r>
      <w:r w:rsidR="00F54C22" w:rsidRPr="00F54C22">
        <w:rPr>
          <w:i/>
          <w:iCs/>
          <w:lang w:val="en-US"/>
        </w:rPr>
        <w:t>ndorsement Key</w:t>
      </w:r>
      <w:r w:rsidR="00F54C22">
        <w:rPr>
          <w:lang w:val="en-US"/>
        </w:rPr>
        <w:t xml:space="preserve"> and the </w:t>
      </w:r>
      <w:r w:rsidR="00F54C22" w:rsidRPr="00F54C22">
        <w:rPr>
          <w:i/>
          <w:iCs/>
          <w:lang w:val="en-US"/>
        </w:rPr>
        <w:t>Storage Root Key</w:t>
      </w:r>
      <w:r w:rsidR="00F54C22">
        <w:rPr>
          <w:lang w:val="en-US"/>
        </w:rPr>
        <w:t xml:space="preserve"> (</w:t>
      </w:r>
      <w:r w:rsidR="00224796">
        <w:rPr>
          <w:lang w:val="en-US"/>
        </w:rPr>
        <w:t>RSA keys</w:t>
      </w:r>
      <w:r w:rsidR="00F54C22">
        <w:rPr>
          <w:lang w:val="en-US"/>
        </w:rPr>
        <w:t>)</w:t>
      </w:r>
      <w:r w:rsidR="00224796">
        <w:rPr>
          <w:lang w:val="en-US"/>
        </w:rPr>
        <w:t>. In the Versatile memory,</w:t>
      </w:r>
      <w:r w:rsidR="00224497">
        <w:rPr>
          <w:lang w:val="en-US"/>
        </w:rPr>
        <w:t xml:space="preserve"> which means that can be used for other purposes,</w:t>
      </w:r>
      <w:r w:rsidR="00224796">
        <w:rPr>
          <w:lang w:val="en-US"/>
        </w:rPr>
        <w:t xml:space="preserve"> there are </w:t>
      </w:r>
      <w:r w:rsidR="00F63D5C">
        <w:rPr>
          <w:lang w:val="en-US"/>
        </w:rPr>
        <w:t>Platform Configuration Registers (</w:t>
      </w:r>
      <w:r w:rsidR="00224796">
        <w:rPr>
          <w:lang w:val="en-US"/>
        </w:rPr>
        <w:t>PCRs</w:t>
      </w:r>
      <w:r w:rsidR="00F63D5C">
        <w:rPr>
          <w:lang w:val="en-US"/>
        </w:rPr>
        <w:t>)</w:t>
      </w:r>
      <w:r w:rsidR="00224796">
        <w:rPr>
          <w:lang w:val="en-US"/>
        </w:rPr>
        <w:t xml:space="preserve"> which record wh</w:t>
      </w:r>
      <w:r w:rsidR="00F63D5C">
        <w:rPr>
          <w:lang w:val="en-US"/>
        </w:rPr>
        <w:t>at</w:t>
      </w:r>
      <w:r w:rsidR="00224796">
        <w:rPr>
          <w:lang w:val="en-US"/>
        </w:rPr>
        <w:t xml:space="preserve"> is the current configuration of the system, </w:t>
      </w:r>
      <w:r w:rsidR="00F63D5C">
        <w:rPr>
          <w:lang w:val="en-US"/>
        </w:rPr>
        <w:t>Attestation Identity Keys (</w:t>
      </w:r>
      <w:r w:rsidR="00224796">
        <w:rPr>
          <w:lang w:val="en-US"/>
        </w:rPr>
        <w:t>AIK</w:t>
      </w:r>
      <w:r w:rsidR="00F63D5C">
        <w:rPr>
          <w:lang w:val="en-US"/>
        </w:rPr>
        <w:t>)</w:t>
      </w:r>
      <w:r w:rsidR="00224796">
        <w:rPr>
          <w:lang w:val="en-US"/>
        </w:rPr>
        <w:t xml:space="preserve"> which is the key used for signature of the external reports to perform the remote attestation, and some storage for various keys that may be needed </w:t>
      </w:r>
      <w:r w:rsidR="00F63D5C">
        <w:rPr>
          <w:lang w:val="en-US"/>
        </w:rPr>
        <w:t>during the</w:t>
      </w:r>
      <w:r w:rsidR="00224796">
        <w:rPr>
          <w:lang w:val="en-US"/>
        </w:rPr>
        <w:t xml:space="preserve"> operations.</w:t>
      </w:r>
    </w:p>
    <w:p w14:paraId="01F597BC" w14:textId="77777777" w:rsidR="00224796" w:rsidRDefault="00224796" w:rsidP="00224796">
      <w:pPr>
        <w:pStyle w:val="Titolo2"/>
        <w:rPr>
          <w:lang w:val="en-US"/>
        </w:rPr>
      </w:pPr>
      <w:bookmarkStart w:id="294" w:name="_Toc91005679"/>
      <w:r w:rsidRPr="666356AB">
        <w:rPr>
          <w:lang w:val="en-US"/>
        </w:rPr>
        <w:t>TPM-2.0</w:t>
      </w:r>
      <w:bookmarkEnd w:id="294"/>
    </w:p>
    <w:p w14:paraId="45CAC02B" w14:textId="11BD3A34" w:rsidR="00224796" w:rsidRDefault="00224796" w:rsidP="00224796">
      <w:pPr>
        <w:rPr>
          <w:lang w:val="en-US"/>
        </w:rPr>
      </w:pPr>
      <w:r>
        <w:rPr>
          <w:lang w:val="en-US"/>
        </w:rPr>
        <w:t xml:space="preserve">It is a big improvement because it provides </w:t>
      </w:r>
      <w:r w:rsidRPr="00F63D5C">
        <w:rPr>
          <w:b/>
          <w:lang w:val="en-US"/>
        </w:rPr>
        <w:t>cryptographic agility</w:t>
      </w:r>
      <w:r>
        <w:rPr>
          <w:lang w:val="en-US"/>
        </w:rPr>
        <w:t>. For backward compatibilit</w:t>
      </w:r>
      <w:r w:rsidR="00F63D5C">
        <w:rPr>
          <w:lang w:val="en-US"/>
        </w:rPr>
        <w:t>y</w:t>
      </w:r>
      <w:r>
        <w:rPr>
          <w:lang w:val="en-US"/>
        </w:rPr>
        <w:t xml:space="preserve"> continues to have </w:t>
      </w:r>
      <w:r w:rsidRPr="00F63D5C">
        <w:rPr>
          <w:i/>
          <w:lang w:val="en-US"/>
        </w:rPr>
        <w:t>SHA-1</w:t>
      </w:r>
      <w:r>
        <w:rPr>
          <w:lang w:val="en-US"/>
        </w:rPr>
        <w:t xml:space="preserve"> but it also offers </w:t>
      </w:r>
      <w:r w:rsidRPr="00F63D5C">
        <w:rPr>
          <w:i/>
          <w:lang w:val="en-US"/>
        </w:rPr>
        <w:t>SHA-256</w:t>
      </w:r>
      <w:r>
        <w:rPr>
          <w:lang w:val="en-US"/>
        </w:rPr>
        <w:t xml:space="preserve">. </w:t>
      </w:r>
      <w:r w:rsidR="00E23768">
        <w:rPr>
          <w:lang w:val="en-US"/>
        </w:rPr>
        <w:t>It has got</w:t>
      </w:r>
      <w:r>
        <w:rPr>
          <w:lang w:val="en-US"/>
        </w:rPr>
        <w:t xml:space="preserve"> RSA </w:t>
      </w:r>
      <w:r w:rsidR="00E23768">
        <w:rPr>
          <w:lang w:val="en-US"/>
        </w:rPr>
        <w:t xml:space="preserve">for backward compatibility, but it can </w:t>
      </w:r>
      <w:r>
        <w:rPr>
          <w:lang w:val="en-US"/>
        </w:rPr>
        <w:t>also perform signature</w:t>
      </w:r>
      <w:r w:rsidR="00E23768">
        <w:rPr>
          <w:lang w:val="en-US"/>
        </w:rPr>
        <w:t>,</w:t>
      </w:r>
      <w:r>
        <w:rPr>
          <w:lang w:val="en-US"/>
        </w:rPr>
        <w:t xml:space="preserve"> verification</w:t>
      </w:r>
      <w:r w:rsidR="00E23768">
        <w:rPr>
          <w:lang w:val="en-US"/>
        </w:rPr>
        <w:t>,</w:t>
      </w:r>
      <w:r>
        <w:rPr>
          <w:lang w:val="en-US"/>
        </w:rPr>
        <w:t xml:space="preserve"> and encryption with ECC-256. </w:t>
      </w:r>
      <w:r w:rsidR="00E23768">
        <w:rPr>
          <w:lang w:val="en-US"/>
        </w:rPr>
        <w:t>It contains a</w:t>
      </w:r>
      <w:r>
        <w:rPr>
          <w:lang w:val="en-US"/>
        </w:rPr>
        <w:t>s native feature</w:t>
      </w:r>
      <w:r w:rsidR="00E23768">
        <w:rPr>
          <w:lang w:val="en-US"/>
        </w:rPr>
        <w:t>s</w:t>
      </w:r>
      <w:r>
        <w:rPr>
          <w:lang w:val="en-US"/>
        </w:rPr>
        <w:t xml:space="preserve"> HMAC based on SHA-1 or SHA-256 and as minimum AES-128 plus other things that are optional. Rather than having fixed keys it has got three key hierarchies:</w:t>
      </w:r>
    </w:p>
    <w:p w14:paraId="0E3B064C" w14:textId="33DD144E" w:rsidR="00224796" w:rsidRDefault="00224796" w:rsidP="001310CE">
      <w:pPr>
        <w:pStyle w:val="Paragrafoelenco"/>
        <w:numPr>
          <w:ilvl w:val="0"/>
          <w:numId w:val="170"/>
        </w:numPr>
        <w:rPr>
          <w:lang w:val="en-US"/>
        </w:rPr>
      </w:pPr>
      <w:r w:rsidRPr="666356AB">
        <w:rPr>
          <w:b/>
          <w:bCs/>
          <w:lang w:val="en-US"/>
        </w:rPr>
        <w:t>Platform</w:t>
      </w:r>
      <w:r w:rsidR="00CA6B51" w:rsidRPr="666356AB">
        <w:rPr>
          <w:lang w:val="en-US"/>
        </w:rPr>
        <w:t>:</w:t>
      </w:r>
      <w:r w:rsidRPr="666356AB">
        <w:rPr>
          <w:lang w:val="en-US"/>
        </w:rPr>
        <w:t xml:space="preserve"> for data coming from outside, from the platform which is hosting the TPM</w:t>
      </w:r>
    </w:p>
    <w:p w14:paraId="096D3F78" w14:textId="267F21A5" w:rsidR="00224796" w:rsidRDefault="00224796" w:rsidP="001310CE">
      <w:pPr>
        <w:pStyle w:val="Paragrafoelenco"/>
        <w:numPr>
          <w:ilvl w:val="0"/>
          <w:numId w:val="170"/>
        </w:numPr>
        <w:rPr>
          <w:lang w:val="en-US"/>
        </w:rPr>
      </w:pPr>
      <w:r w:rsidRPr="666356AB">
        <w:rPr>
          <w:b/>
          <w:bCs/>
          <w:lang w:val="en-US"/>
        </w:rPr>
        <w:t>Storage</w:t>
      </w:r>
      <w:r w:rsidR="00CA6B51" w:rsidRPr="666356AB">
        <w:rPr>
          <w:lang w:val="en-US"/>
        </w:rPr>
        <w:t>:</w:t>
      </w:r>
      <w:r w:rsidRPr="666356AB">
        <w:rPr>
          <w:lang w:val="en-US"/>
        </w:rPr>
        <w:t xml:space="preserve"> for internal storage</w:t>
      </w:r>
    </w:p>
    <w:p w14:paraId="3F28985D" w14:textId="78391714" w:rsidR="00224796" w:rsidRDefault="00224796" w:rsidP="001310CE">
      <w:pPr>
        <w:pStyle w:val="Paragrafoelenco"/>
        <w:numPr>
          <w:ilvl w:val="0"/>
          <w:numId w:val="170"/>
        </w:numPr>
        <w:rPr>
          <w:lang w:val="en-US"/>
        </w:rPr>
      </w:pPr>
      <w:r w:rsidRPr="666356AB">
        <w:rPr>
          <w:b/>
          <w:bCs/>
          <w:lang w:val="en-US"/>
        </w:rPr>
        <w:t>Endorsement</w:t>
      </w:r>
      <w:r w:rsidR="00CA6B51" w:rsidRPr="666356AB">
        <w:rPr>
          <w:lang w:val="en-US"/>
        </w:rPr>
        <w:t>:</w:t>
      </w:r>
      <w:r w:rsidRPr="666356AB">
        <w:rPr>
          <w:lang w:val="en-US"/>
        </w:rPr>
        <w:t xml:space="preserve"> providing information to </w:t>
      </w:r>
      <w:r w:rsidR="00CA6B51" w:rsidRPr="666356AB">
        <w:rPr>
          <w:lang w:val="en-US"/>
        </w:rPr>
        <w:t>the</w:t>
      </w:r>
      <w:r w:rsidRPr="666356AB">
        <w:rPr>
          <w:lang w:val="en-US"/>
        </w:rPr>
        <w:t xml:space="preserve"> outside </w:t>
      </w:r>
    </w:p>
    <w:p w14:paraId="136A035A" w14:textId="1F75F530" w:rsidR="00224796" w:rsidRDefault="00224796" w:rsidP="00224796">
      <w:pPr>
        <w:rPr>
          <w:lang w:val="en-US"/>
        </w:rPr>
      </w:pPr>
      <w:r>
        <w:rPr>
          <w:lang w:val="en-US"/>
        </w:rPr>
        <w:t xml:space="preserve">Each hierarchy may have </w:t>
      </w:r>
      <w:r w:rsidRPr="00CA6B51">
        <w:rPr>
          <w:b/>
          <w:lang w:val="en-US"/>
        </w:rPr>
        <w:t>multiple keys</w:t>
      </w:r>
      <w:r>
        <w:rPr>
          <w:lang w:val="en-US"/>
        </w:rPr>
        <w:t xml:space="preserve"> and </w:t>
      </w:r>
      <w:r w:rsidR="00CA6B51" w:rsidRPr="00CA6B51">
        <w:rPr>
          <w:b/>
          <w:bCs/>
          <w:lang w:val="en-US"/>
        </w:rPr>
        <w:t xml:space="preserve">multiple </w:t>
      </w:r>
      <w:r w:rsidRPr="00CA6B51">
        <w:rPr>
          <w:b/>
          <w:lang w:val="en-US"/>
        </w:rPr>
        <w:t>algorithms</w:t>
      </w:r>
      <w:r>
        <w:rPr>
          <w:lang w:val="en-US"/>
        </w:rPr>
        <w:t xml:space="preserve">. When you need to change anything in the TPM there are </w:t>
      </w:r>
      <w:r w:rsidRPr="00CA6B51">
        <w:rPr>
          <w:b/>
          <w:lang w:val="en-US"/>
        </w:rPr>
        <w:t>policy-based authorization</w:t>
      </w:r>
      <w:r>
        <w:rPr>
          <w:lang w:val="en-US"/>
        </w:rPr>
        <w:t xml:space="preserve">, it means that there is not only one password, maybe </w:t>
      </w:r>
      <w:r w:rsidR="00CA6B51">
        <w:rPr>
          <w:lang w:val="en-US"/>
        </w:rPr>
        <w:t xml:space="preserve">there is </w:t>
      </w:r>
      <w:r>
        <w:rPr>
          <w:lang w:val="en-US"/>
        </w:rPr>
        <w:t>also two</w:t>
      </w:r>
      <w:r w:rsidR="00CA6B51">
        <w:rPr>
          <w:lang w:val="en-US"/>
        </w:rPr>
        <w:t>-</w:t>
      </w:r>
      <w:r>
        <w:rPr>
          <w:lang w:val="en-US"/>
        </w:rPr>
        <w:t>factor authorization, or a fingerprint (in TPM 1.2 there was one password that can change anything in the TPM). Moreover</w:t>
      </w:r>
      <w:r w:rsidR="00CA6B51">
        <w:rPr>
          <w:lang w:val="en-US"/>
        </w:rPr>
        <w:t>,</w:t>
      </w:r>
      <w:r>
        <w:rPr>
          <w:lang w:val="en-US"/>
        </w:rPr>
        <w:t xml:space="preserve"> there are platform-specific specifications for </w:t>
      </w:r>
      <w:r w:rsidRPr="00647D1C">
        <w:rPr>
          <w:b/>
          <w:bCs/>
          <w:lang w:val="en-US"/>
        </w:rPr>
        <w:t>PC client</w:t>
      </w:r>
      <w:r>
        <w:rPr>
          <w:lang w:val="en-US"/>
        </w:rPr>
        <w:t xml:space="preserve"> that was the original application, but also </w:t>
      </w:r>
      <w:r w:rsidRPr="00CA6B51">
        <w:rPr>
          <w:i/>
          <w:lang w:val="en-US"/>
        </w:rPr>
        <w:t>mobile</w:t>
      </w:r>
      <w:r>
        <w:rPr>
          <w:lang w:val="en-US"/>
        </w:rPr>
        <w:t xml:space="preserve"> and </w:t>
      </w:r>
      <w:r w:rsidRPr="00CA6B51">
        <w:rPr>
          <w:i/>
          <w:lang w:val="en-US"/>
        </w:rPr>
        <w:t>automotive</w:t>
      </w:r>
      <w:r>
        <w:rPr>
          <w:lang w:val="en-US"/>
        </w:rPr>
        <w:t>, because in those environment</w:t>
      </w:r>
      <w:r w:rsidR="00CA6B51">
        <w:rPr>
          <w:lang w:val="en-US"/>
        </w:rPr>
        <w:t>s</w:t>
      </w:r>
      <w:r>
        <w:rPr>
          <w:lang w:val="en-US"/>
        </w:rPr>
        <w:t xml:space="preserve"> trust is strongly needed.</w:t>
      </w:r>
    </w:p>
    <w:p w14:paraId="650F45D2" w14:textId="77777777" w:rsidR="00224796" w:rsidRPr="00643943" w:rsidRDefault="00224796" w:rsidP="00224796">
      <w:pPr>
        <w:pStyle w:val="Titolo2"/>
        <w:rPr>
          <w:lang w:val="en-US"/>
        </w:rPr>
      </w:pPr>
      <w:bookmarkStart w:id="295" w:name="_Toc91005680"/>
      <w:r w:rsidRPr="666356AB">
        <w:rPr>
          <w:lang w:val="en-US"/>
        </w:rPr>
        <w:t>Implementations of TPM-2.0</w:t>
      </w:r>
      <w:bookmarkEnd w:id="295"/>
    </w:p>
    <w:p w14:paraId="15F676FD" w14:textId="77777777" w:rsidR="00224796" w:rsidRDefault="00224796" w:rsidP="00224796">
      <w:pPr>
        <w:rPr>
          <w:lang w:val="en-US"/>
        </w:rPr>
      </w:pPr>
      <w:r>
        <w:rPr>
          <w:lang w:val="en-US"/>
        </w:rPr>
        <w:t>TPM-2.0 can be:</w:t>
      </w:r>
    </w:p>
    <w:p w14:paraId="2B3F7864" w14:textId="042183A4" w:rsidR="00224796" w:rsidRDefault="00224796" w:rsidP="001310CE">
      <w:pPr>
        <w:pStyle w:val="Paragrafoelenco"/>
        <w:numPr>
          <w:ilvl w:val="0"/>
          <w:numId w:val="243"/>
        </w:numPr>
        <w:rPr>
          <w:lang w:val="en-US"/>
        </w:rPr>
      </w:pPr>
      <w:r w:rsidRPr="666356AB">
        <w:rPr>
          <w:b/>
          <w:bCs/>
          <w:lang w:val="en-US"/>
        </w:rPr>
        <w:t>Discrete TPM</w:t>
      </w:r>
      <w:r w:rsidRPr="666356AB">
        <w:rPr>
          <w:lang w:val="en-US"/>
        </w:rPr>
        <w:t xml:space="preserve"> </w:t>
      </w:r>
      <w:r w:rsidR="003C3D41" w:rsidRPr="666356AB">
        <w:rPr>
          <w:b/>
          <w:bCs/>
          <w:lang w:val="en-US"/>
        </w:rPr>
        <w:t>(dedicated chip)</w:t>
      </w:r>
      <w:r w:rsidR="003C3D41" w:rsidRPr="666356AB">
        <w:rPr>
          <w:lang w:val="en-US"/>
        </w:rPr>
        <w:t xml:space="preserve"> </w:t>
      </w:r>
      <w:r w:rsidRPr="666356AB">
        <w:rPr>
          <w:lang w:val="en-US"/>
        </w:rPr>
        <w:t xml:space="preserve">– which implements TPM functionality in its own tamper resistant semiconductor package (manufacturer STM, Infineon). </w:t>
      </w:r>
    </w:p>
    <w:p w14:paraId="3CFA5BCF" w14:textId="43364594" w:rsidR="00224796" w:rsidRDefault="00224796" w:rsidP="001310CE">
      <w:pPr>
        <w:pStyle w:val="Paragrafoelenco"/>
        <w:numPr>
          <w:ilvl w:val="0"/>
          <w:numId w:val="243"/>
        </w:numPr>
        <w:rPr>
          <w:lang w:val="en-US"/>
        </w:rPr>
      </w:pPr>
      <w:r w:rsidRPr="666356AB">
        <w:rPr>
          <w:b/>
          <w:bCs/>
          <w:lang w:val="en-US"/>
        </w:rPr>
        <w:t>Integrated TPM</w:t>
      </w:r>
      <w:r w:rsidR="001569A0" w:rsidRPr="666356AB">
        <w:rPr>
          <w:b/>
          <w:bCs/>
          <w:lang w:val="en-US"/>
        </w:rPr>
        <w:t xml:space="preserve"> (part of another chip)</w:t>
      </w:r>
      <w:r w:rsidRPr="666356AB">
        <w:rPr>
          <w:lang w:val="en-US"/>
        </w:rPr>
        <w:t xml:space="preserve"> – it means that the hardware of the TPM is embedded as part of another chip. In this case the TPM is </w:t>
      </w:r>
      <w:r w:rsidRPr="666356AB">
        <w:rPr>
          <w:b/>
          <w:bCs/>
          <w:lang w:val="en-US"/>
        </w:rPr>
        <w:t>not</w:t>
      </w:r>
      <w:r w:rsidRPr="666356AB">
        <w:rPr>
          <w:lang w:val="en-US"/>
        </w:rPr>
        <w:t xml:space="preserve"> required to implement tamper resistant. Intel has integrated TPMs in some of its chipsets.</w:t>
      </w:r>
    </w:p>
    <w:p w14:paraId="6BA0F8FA" w14:textId="5B050394" w:rsidR="00224796" w:rsidRDefault="00224796" w:rsidP="001310CE">
      <w:pPr>
        <w:pStyle w:val="Paragrafoelenco"/>
        <w:numPr>
          <w:ilvl w:val="0"/>
          <w:numId w:val="243"/>
        </w:numPr>
        <w:rPr>
          <w:lang w:val="en-US"/>
        </w:rPr>
      </w:pPr>
      <w:r w:rsidRPr="666356AB">
        <w:rPr>
          <w:b/>
          <w:bCs/>
          <w:lang w:val="en-US"/>
        </w:rPr>
        <w:t xml:space="preserve">Firmware TPM </w:t>
      </w:r>
      <w:r w:rsidR="001569A0" w:rsidRPr="666356AB">
        <w:rPr>
          <w:b/>
          <w:bCs/>
          <w:lang w:val="en-US"/>
        </w:rPr>
        <w:t>(</w:t>
      </w:r>
      <w:r w:rsidRPr="666356AB">
        <w:rPr>
          <w:b/>
          <w:bCs/>
          <w:lang w:val="en-US"/>
        </w:rPr>
        <w:t>software-only solution</w:t>
      </w:r>
      <w:r w:rsidR="001569A0" w:rsidRPr="666356AB">
        <w:rPr>
          <w:b/>
          <w:bCs/>
          <w:lang w:val="en-US"/>
        </w:rPr>
        <w:t>)</w:t>
      </w:r>
      <w:r w:rsidR="001569A0" w:rsidRPr="666356AB">
        <w:rPr>
          <w:lang w:val="en-US"/>
        </w:rPr>
        <w:t xml:space="preserve"> </w:t>
      </w:r>
      <w:r w:rsidR="002E2D7B" w:rsidRPr="666356AB">
        <w:rPr>
          <w:lang w:val="en-US"/>
        </w:rPr>
        <w:t>–</w:t>
      </w:r>
      <w:r w:rsidRPr="666356AB">
        <w:rPr>
          <w:lang w:val="en-US"/>
        </w:rPr>
        <w:t xml:space="preserve"> </w:t>
      </w:r>
      <w:r w:rsidR="002E2D7B" w:rsidRPr="666356AB">
        <w:rPr>
          <w:lang w:val="en-US"/>
        </w:rPr>
        <w:t>it is needed</w:t>
      </w:r>
      <w:r w:rsidRPr="666356AB">
        <w:rPr>
          <w:lang w:val="en-US"/>
        </w:rPr>
        <w:t xml:space="preserve"> to run the firmware corresponding to the TPM in a </w:t>
      </w:r>
      <w:r w:rsidR="002E2D7B" w:rsidRPr="666356AB">
        <w:rPr>
          <w:lang w:val="en-US"/>
        </w:rPr>
        <w:t>CPU’s</w:t>
      </w:r>
      <w:r w:rsidRPr="666356AB">
        <w:rPr>
          <w:lang w:val="en-US"/>
        </w:rPr>
        <w:t xml:space="preserve"> </w:t>
      </w:r>
      <w:r w:rsidRPr="666356AB">
        <w:rPr>
          <w:b/>
          <w:bCs/>
          <w:lang w:val="en-US"/>
        </w:rPr>
        <w:t>trusted execution environment</w:t>
      </w:r>
      <w:r w:rsidRPr="666356AB">
        <w:rPr>
          <w:lang w:val="en-US"/>
        </w:rPr>
        <w:t xml:space="preserve"> (</w:t>
      </w:r>
      <w:r w:rsidRPr="666356AB">
        <w:rPr>
          <w:i/>
          <w:iCs/>
          <w:lang w:val="en-US"/>
        </w:rPr>
        <w:t>TEE</w:t>
      </w:r>
      <w:r w:rsidRPr="666356AB">
        <w:rPr>
          <w:lang w:val="en-US"/>
        </w:rPr>
        <w:t>). AMD, Intel</w:t>
      </w:r>
      <w:r w:rsidR="002E2D7B" w:rsidRPr="666356AB">
        <w:rPr>
          <w:lang w:val="en-US"/>
        </w:rPr>
        <w:t>,</w:t>
      </w:r>
      <w:r w:rsidRPr="666356AB">
        <w:rPr>
          <w:lang w:val="en-US"/>
        </w:rPr>
        <w:t xml:space="preserve"> and Qualcomm have implemented firmware TPM.</w:t>
      </w:r>
    </w:p>
    <w:p w14:paraId="197C746D" w14:textId="5773B2E0" w:rsidR="00224796" w:rsidRDefault="00224796" w:rsidP="001310CE">
      <w:pPr>
        <w:pStyle w:val="Paragrafoelenco"/>
        <w:numPr>
          <w:ilvl w:val="0"/>
          <w:numId w:val="243"/>
        </w:numPr>
        <w:rPr>
          <w:lang w:val="en-US"/>
        </w:rPr>
      </w:pPr>
      <w:r w:rsidRPr="666356AB">
        <w:rPr>
          <w:b/>
          <w:bCs/>
          <w:lang w:val="en-US"/>
        </w:rPr>
        <w:t>Hypervisor TPM</w:t>
      </w:r>
      <w:r w:rsidRPr="666356AB">
        <w:rPr>
          <w:lang w:val="en-US"/>
        </w:rPr>
        <w:t xml:space="preserve"> </w:t>
      </w:r>
      <w:r w:rsidR="00C613F2" w:rsidRPr="666356AB">
        <w:rPr>
          <w:b/>
          <w:bCs/>
          <w:lang w:val="en-US"/>
        </w:rPr>
        <w:t>(</w:t>
      </w:r>
      <w:r w:rsidRPr="666356AB">
        <w:rPr>
          <w:b/>
          <w:bCs/>
          <w:lang w:val="en-US"/>
        </w:rPr>
        <w:t xml:space="preserve">virtual TPM provided by </w:t>
      </w:r>
      <w:r w:rsidR="00C613F2" w:rsidRPr="666356AB">
        <w:rPr>
          <w:b/>
          <w:bCs/>
          <w:lang w:val="en-US"/>
        </w:rPr>
        <w:t>a</w:t>
      </w:r>
      <w:r w:rsidRPr="666356AB">
        <w:rPr>
          <w:b/>
          <w:bCs/>
          <w:lang w:val="en-US"/>
        </w:rPr>
        <w:t xml:space="preserve"> hypervisor</w:t>
      </w:r>
      <w:r w:rsidR="00C613F2" w:rsidRPr="666356AB">
        <w:rPr>
          <w:b/>
          <w:bCs/>
          <w:lang w:val="en-US"/>
        </w:rPr>
        <w:t>)</w:t>
      </w:r>
      <w:r w:rsidR="00C613F2" w:rsidRPr="666356AB">
        <w:rPr>
          <w:lang w:val="en-US"/>
        </w:rPr>
        <w:t xml:space="preserve"> -</w:t>
      </w:r>
      <w:r w:rsidRPr="666356AB">
        <w:rPr>
          <w:lang w:val="en-US"/>
        </w:rPr>
        <w:t xml:space="preserve"> it runs in an isolated execution environment (its security can be compared to a firmware TPM). </w:t>
      </w:r>
    </w:p>
    <w:p w14:paraId="568B38C3" w14:textId="17156E0D" w:rsidR="00224796" w:rsidRDefault="00224796" w:rsidP="001310CE">
      <w:pPr>
        <w:pStyle w:val="Paragrafoelenco"/>
        <w:numPr>
          <w:ilvl w:val="0"/>
          <w:numId w:val="243"/>
        </w:numPr>
        <w:rPr>
          <w:lang w:val="en-US"/>
        </w:rPr>
      </w:pPr>
      <w:r w:rsidRPr="666356AB">
        <w:rPr>
          <w:b/>
          <w:bCs/>
          <w:lang w:val="en-US"/>
        </w:rPr>
        <w:t>Software TPM</w:t>
      </w:r>
      <w:r w:rsidRPr="666356AB">
        <w:rPr>
          <w:lang w:val="en-US"/>
        </w:rPr>
        <w:t xml:space="preserve"> </w:t>
      </w:r>
      <w:r w:rsidR="00CA207B" w:rsidRPr="666356AB">
        <w:rPr>
          <w:b/>
          <w:bCs/>
          <w:lang w:val="en-US"/>
        </w:rPr>
        <w:t>(software emulator of TPM)</w:t>
      </w:r>
      <w:r w:rsidR="00CA207B" w:rsidRPr="666356AB">
        <w:rPr>
          <w:lang w:val="en-US"/>
        </w:rPr>
        <w:t xml:space="preserve"> </w:t>
      </w:r>
      <w:r w:rsidRPr="666356AB">
        <w:rPr>
          <w:lang w:val="en-US"/>
        </w:rPr>
        <w:t>– some software running in user space, software emulator of TPM useful for development purposes. There is not real security.</w:t>
      </w:r>
    </w:p>
    <w:p w14:paraId="360D6F66" w14:textId="3109C003" w:rsidR="00224796" w:rsidRPr="00410A31" w:rsidRDefault="00224796" w:rsidP="00224796">
      <w:pPr>
        <w:rPr>
          <w:lang w:val="en-US"/>
        </w:rPr>
      </w:pPr>
      <w:r>
        <w:rPr>
          <w:lang w:val="en-US"/>
        </w:rPr>
        <w:t xml:space="preserve">These different solutions lead to different </w:t>
      </w:r>
      <w:r w:rsidRPr="00A53201">
        <w:rPr>
          <w:i/>
          <w:lang w:val="en-US"/>
        </w:rPr>
        <w:t>trusted computing base</w:t>
      </w:r>
      <w:r>
        <w:rPr>
          <w:lang w:val="en-US"/>
        </w:rPr>
        <w:t xml:space="preserve">, because in </w:t>
      </w:r>
      <w:r w:rsidR="00236B66">
        <w:rPr>
          <w:lang w:val="en-US"/>
        </w:rPr>
        <w:t>D</w:t>
      </w:r>
      <w:r>
        <w:rPr>
          <w:lang w:val="en-US"/>
        </w:rPr>
        <w:t>iscrete TPM there is separate hardware RoT</w:t>
      </w:r>
      <w:r w:rsidR="00236B66">
        <w:rPr>
          <w:lang w:val="en-US"/>
        </w:rPr>
        <w:t xml:space="preserve"> (separate component)</w:t>
      </w:r>
      <w:r>
        <w:rPr>
          <w:lang w:val="en-US"/>
        </w:rPr>
        <w:t xml:space="preserve">, </w:t>
      </w:r>
      <w:r w:rsidR="00236B66">
        <w:rPr>
          <w:lang w:val="en-US"/>
        </w:rPr>
        <w:t>while</w:t>
      </w:r>
      <w:r>
        <w:rPr>
          <w:lang w:val="en-US"/>
        </w:rPr>
        <w:t xml:space="preserve"> in </w:t>
      </w:r>
      <w:r w:rsidR="00236B66">
        <w:rPr>
          <w:lang w:val="en-US"/>
        </w:rPr>
        <w:t>I</w:t>
      </w:r>
      <w:r>
        <w:rPr>
          <w:lang w:val="en-US"/>
        </w:rPr>
        <w:t xml:space="preserve">ntegrated </w:t>
      </w:r>
      <w:r w:rsidR="00236B66">
        <w:rPr>
          <w:lang w:val="en-US"/>
        </w:rPr>
        <w:t>TPM</w:t>
      </w:r>
      <w:r>
        <w:rPr>
          <w:lang w:val="en-US"/>
        </w:rPr>
        <w:t xml:space="preserve"> it </w:t>
      </w:r>
      <w:r w:rsidR="00236B66">
        <w:rPr>
          <w:lang w:val="en-US"/>
        </w:rPr>
        <w:t>the RoT is Intel</w:t>
      </w:r>
      <w:r>
        <w:rPr>
          <w:lang w:val="en-US"/>
        </w:rPr>
        <w:t>,</w:t>
      </w:r>
      <w:r w:rsidR="00236B66">
        <w:rPr>
          <w:lang w:val="en-US"/>
        </w:rPr>
        <w:t xml:space="preserve"> it is </w:t>
      </w:r>
      <w:r>
        <w:rPr>
          <w:lang w:val="en-US"/>
        </w:rPr>
        <w:t xml:space="preserve">trusted </w:t>
      </w:r>
      <w:r w:rsidR="00236B66">
        <w:rPr>
          <w:lang w:val="en-US"/>
        </w:rPr>
        <w:t>that it</w:t>
      </w:r>
      <w:r>
        <w:rPr>
          <w:lang w:val="en-US"/>
        </w:rPr>
        <w:t xml:space="preserve"> </w:t>
      </w:r>
      <w:r w:rsidR="00236B66">
        <w:rPr>
          <w:lang w:val="en-US"/>
        </w:rPr>
        <w:t>has</w:t>
      </w:r>
      <w:r>
        <w:rPr>
          <w:lang w:val="en-US"/>
        </w:rPr>
        <w:t xml:space="preserve"> correctly implemented and not altered the TPM, in Firmware TPM the software </w:t>
      </w:r>
      <w:r w:rsidR="00236B66">
        <w:rPr>
          <w:lang w:val="en-US"/>
        </w:rPr>
        <w:t>must be trusted itself (e.g., the secure boot)</w:t>
      </w:r>
      <w:r>
        <w:rPr>
          <w:lang w:val="en-US"/>
        </w:rPr>
        <w:t xml:space="preserve"> and in the </w:t>
      </w:r>
      <w:r w:rsidR="006F11AD">
        <w:rPr>
          <w:lang w:val="en-US"/>
        </w:rPr>
        <w:t>H</w:t>
      </w:r>
      <w:r>
        <w:rPr>
          <w:lang w:val="en-US"/>
        </w:rPr>
        <w:t xml:space="preserve">ypervisor </w:t>
      </w:r>
      <w:r w:rsidR="006F11AD">
        <w:rPr>
          <w:lang w:val="en-US"/>
        </w:rPr>
        <w:t>TPM</w:t>
      </w:r>
      <w:r>
        <w:rPr>
          <w:lang w:val="en-US"/>
        </w:rPr>
        <w:t xml:space="preserve"> is even worse, because </w:t>
      </w:r>
      <w:r w:rsidR="006F11AD">
        <w:rPr>
          <w:lang w:val="en-US"/>
        </w:rPr>
        <w:t>the user doesn’t</w:t>
      </w:r>
      <w:r>
        <w:rPr>
          <w:lang w:val="en-US"/>
        </w:rPr>
        <w:t xml:space="preserve"> know </w:t>
      </w:r>
      <w:r w:rsidR="006F11AD">
        <w:rPr>
          <w:lang w:val="en-US"/>
        </w:rPr>
        <w:t>anything of</w:t>
      </w:r>
      <w:r>
        <w:rPr>
          <w:lang w:val="en-US"/>
        </w:rPr>
        <w:t xml:space="preserve"> what is happening below the virtual machine. There is </w:t>
      </w:r>
      <w:r w:rsidRPr="006F11AD">
        <w:rPr>
          <w:b/>
          <w:lang w:val="en-US"/>
        </w:rPr>
        <w:t>no solution</w:t>
      </w:r>
      <w:r>
        <w:rPr>
          <w:lang w:val="en-US"/>
        </w:rPr>
        <w:t xml:space="preserve">, it depends on what </w:t>
      </w:r>
      <w:r w:rsidR="006F11AD">
        <w:rPr>
          <w:lang w:val="en-US"/>
        </w:rPr>
        <w:t>is accepted</w:t>
      </w:r>
      <w:r>
        <w:rPr>
          <w:lang w:val="en-US"/>
        </w:rPr>
        <w:t xml:space="preserve"> as Trusted Computing Base (TCB).</w:t>
      </w:r>
    </w:p>
    <w:p w14:paraId="3C777EBC" w14:textId="77777777" w:rsidR="00224796" w:rsidRDefault="00224796" w:rsidP="00224796">
      <w:pPr>
        <w:pStyle w:val="Titolo2"/>
        <w:rPr>
          <w:lang w:val="en-US"/>
        </w:rPr>
      </w:pPr>
      <w:bookmarkStart w:id="296" w:name="_Toc91005681"/>
      <w:r w:rsidRPr="666356AB">
        <w:rPr>
          <w:lang w:val="en-US"/>
        </w:rPr>
        <w:t>TPM-2.0 three hierarchies</w:t>
      </w:r>
      <w:bookmarkEnd w:id="296"/>
    </w:p>
    <w:p w14:paraId="4F45D49A" w14:textId="514AC26C" w:rsidR="00224796" w:rsidRDefault="00224796" w:rsidP="001310CE">
      <w:pPr>
        <w:pStyle w:val="Paragrafoelenco"/>
        <w:numPr>
          <w:ilvl w:val="0"/>
          <w:numId w:val="27"/>
        </w:numPr>
        <w:rPr>
          <w:lang w:val="en-US"/>
        </w:rPr>
      </w:pPr>
      <w:r w:rsidRPr="666356AB">
        <w:rPr>
          <w:b/>
          <w:bCs/>
          <w:lang w:val="en-US"/>
        </w:rPr>
        <w:t>Platform Hierarchy</w:t>
      </w:r>
      <w:r w:rsidR="00442F31" w:rsidRPr="666356AB">
        <w:rPr>
          <w:lang w:val="en-US"/>
        </w:rPr>
        <w:t>:</w:t>
      </w:r>
      <w:r w:rsidRPr="666356AB">
        <w:rPr>
          <w:lang w:val="en-US"/>
        </w:rPr>
        <w:t xml:space="preserve"> </w:t>
      </w:r>
      <w:r w:rsidR="00442F31" w:rsidRPr="666356AB">
        <w:rPr>
          <w:lang w:val="en-US"/>
        </w:rPr>
        <w:t>platform</w:t>
      </w:r>
      <w:r w:rsidRPr="666356AB">
        <w:rPr>
          <w:lang w:val="en-US"/>
        </w:rPr>
        <w:t xml:space="preserve"> means the board or the system</w:t>
      </w:r>
      <w:r w:rsidR="00442F31" w:rsidRPr="666356AB">
        <w:rPr>
          <w:lang w:val="en-US"/>
        </w:rPr>
        <w:t>,</w:t>
      </w:r>
      <w:r w:rsidRPr="666356AB">
        <w:rPr>
          <w:lang w:val="en-US"/>
        </w:rPr>
        <w:t xml:space="preserve"> which is hosting the TPM, which is using the TPM as RTS and RTR. So</w:t>
      </w:r>
      <w:r w:rsidR="00442F31" w:rsidRPr="666356AB">
        <w:rPr>
          <w:lang w:val="en-US"/>
        </w:rPr>
        <w:t>, the platform hierarchy</w:t>
      </w:r>
      <w:r w:rsidRPr="666356AB">
        <w:rPr>
          <w:lang w:val="en-US"/>
        </w:rPr>
        <w:t xml:space="preserve"> is to be used for the platform’s firmware</w:t>
      </w:r>
      <w:r w:rsidR="00442F31" w:rsidRPr="666356AB">
        <w:rPr>
          <w:lang w:val="en-US"/>
        </w:rPr>
        <w:t>. I</w:t>
      </w:r>
      <w:r w:rsidRPr="666356AB">
        <w:rPr>
          <w:lang w:val="en-US"/>
        </w:rPr>
        <w:t xml:space="preserve">t contains </w:t>
      </w:r>
      <w:r w:rsidRPr="666356AB">
        <w:rPr>
          <w:i/>
          <w:iCs/>
          <w:lang w:val="en-US"/>
        </w:rPr>
        <w:t>non-volatile storage</w:t>
      </w:r>
      <w:r w:rsidRPr="666356AB">
        <w:rPr>
          <w:lang w:val="en-US"/>
        </w:rPr>
        <w:t xml:space="preserve">, </w:t>
      </w:r>
      <w:r w:rsidRPr="666356AB">
        <w:rPr>
          <w:i/>
          <w:iCs/>
          <w:lang w:val="en-US"/>
        </w:rPr>
        <w:t>keys</w:t>
      </w:r>
      <w:r w:rsidRPr="666356AB">
        <w:rPr>
          <w:lang w:val="en-US"/>
        </w:rPr>
        <w:t xml:space="preserve"> and </w:t>
      </w:r>
      <w:r w:rsidRPr="666356AB">
        <w:rPr>
          <w:i/>
          <w:iCs/>
          <w:lang w:val="en-US"/>
        </w:rPr>
        <w:t>data</w:t>
      </w:r>
      <w:r w:rsidRPr="666356AB">
        <w:rPr>
          <w:lang w:val="en-US"/>
        </w:rPr>
        <w:t xml:space="preserve"> related to the platform.</w:t>
      </w:r>
    </w:p>
    <w:p w14:paraId="44F9FDC6" w14:textId="2EB90565" w:rsidR="00224796" w:rsidRDefault="00224796" w:rsidP="001310CE">
      <w:pPr>
        <w:pStyle w:val="Paragrafoelenco"/>
        <w:numPr>
          <w:ilvl w:val="0"/>
          <w:numId w:val="27"/>
        </w:numPr>
        <w:rPr>
          <w:lang w:val="en-US"/>
        </w:rPr>
      </w:pPr>
      <w:r w:rsidRPr="666356AB">
        <w:rPr>
          <w:b/>
          <w:bCs/>
          <w:lang w:val="en-US"/>
        </w:rPr>
        <w:t>Endorsement Hierarchy</w:t>
      </w:r>
      <w:r w:rsidR="00442F31" w:rsidRPr="666356AB">
        <w:rPr>
          <w:lang w:val="en-US"/>
        </w:rPr>
        <w:t>:</w:t>
      </w:r>
      <w:r w:rsidRPr="666356AB">
        <w:rPr>
          <w:lang w:val="en-US"/>
        </w:rPr>
        <w:t xml:space="preserve"> </w:t>
      </w:r>
      <w:r w:rsidR="00442F31" w:rsidRPr="666356AB">
        <w:rPr>
          <w:lang w:val="en-US"/>
        </w:rPr>
        <w:t>it</w:t>
      </w:r>
      <w:r w:rsidRPr="666356AB">
        <w:rPr>
          <w:lang w:val="en-US"/>
        </w:rPr>
        <w:t xml:space="preserve"> is used by the privacy administrator for storing </w:t>
      </w:r>
      <w:r w:rsidRPr="666356AB">
        <w:rPr>
          <w:i/>
          <w:iCs/>
          <w:lang w:val="en-US"/>
        </w:rPr>
        <w:t>keys</w:t>
      </w:r>
      <w:r w:rsidRPr="666356AB">
        <w:rPr>
          <w:lang w:val="en-US"/>
        </w:rPr>
        <w:t xml:space="preserve"> and </w:t>
      </w:r>
      <w:r w:rsidRPr="666356AB">
        <w:rPr>
          <w:i/>
          <w:iCs/>
          <w:lang w:val="en-US"/>
        </w:rPr>
        <w:t>data</w:t>
      </w:r>
      <w:r w:rsidRPr="666356AB">
        <w:rPr>
          <w:lang w:val="en-US"/>
        </w:rPr>
        <w:t xml:space="preserve"> related to the privacy.</w:t>
      </w:r>
      <w:r w:rsidR="00275F09" w:rsidRPr="666356AB">
        <w:rPr>
          <w:lang w:val="en-US"/>
        </w:rPr>
        <w:t xml:space="preserve"> </w:t>
      </w:r>
    </w:p>
    <w:p w14:paraId="45896900" w14:textId="29FDD2F2" w:rsidR="00224796" w:rsidRDefault="00224796" w:rsidP="001310CE">
      <w:pPr>
        <w:pStyle w:val="Paragrafoelenco"/>
        <w:numPr>
          <w:ilvl w:val="0"/>
          <w:numId w:val="27"/>
        </w:numPr>
        <w:rPr>
          <w:lang w:val="en-US"/>
        </w:rPr>
      </w:pPr>
      <w:r w:rsidRPr="666356AB">
        <w:rPr>
          <w:b/>
          <w:bCs/>
          <w:lang w:val="en-US"/>
        </w:rPr>
        <w:t>Storage Hierarchy</w:t>
      </w:r>
      <w:r w:rsidR="004E2703" w:rsidRPr="666356AB">
        <w:rPr>
          <w:lang w:val="en-US"/>
        </w:rPr>
        <w:t>:</w:t>
      </w:r>
      <w:r w:rsidRPr="666356AB">
        <w:rPr>
          <w:lang w:val="en-US"/>
        </w:rPr>
        <w:t xml:space="preserve"> used by the platform’s owner which is usually also the privacy administrator and that contains </w:t>
      </w:r>
      <w:r w:rsidR="004E2703" w:rsidRPr="666356AB">
        <w:rPr>
          <w:i/>
          <w:iCs/>
          <w:lang w:val="en-US"/>
        </w:rPr>
        <w:t>non-volatile</w:t>
      </w:r>
      <w:r w:rsidRPr="666356AB">
        <w:rPr>
          <w:i/>
          <w:iCs/>
          <w:lang w:val="en-US"/>
        </w:rPr>
        <w:t xml:space="preserve"> storage, keys</w:t>
      </w:r>
      <w:r w:rsidR="004E2703" w:rsidRPr="666356AB">
        <w:rPr>
          <w:i/>
          <w:iCs/>
          <w:lang w:val="en-US"/>
        </w:rPr>
        <w:t>,</w:t>
      </w:r>
      <w:r w:rsidRPr="666356AB">
        <w:rPr>
          <w:i/>
          <w:iCs/>
          <w:lang w:val="en-US"/>
        </w:rPr>
        <w:t xml:space="preserve"> and data</w:t>
      </w:r>
      <w:r w:rsidRPr="666356AB">
        <w:rPr>
          <w:lang w:val="en-US"/>
        </w:rPr>
        <w:t>.</w:t>
      </w:r>
    </w:p>
    <w:p w14:paraId="438DF732" w14:textId="702C8570" w:rsidR="00224796" w:rsidRDefault="00224796" w:rsidP="00224796">
      <w:pPr>
        <w:rPr>
          <w:lang w:val="en-US"/>
        </w:rPr>
      </w:pPr>
      <w:r>
        <w:rPr>
          <w:lang w:val="en-US"/>
        </w:rPr>
        <w:t xml:space="preserve">Each hierarchy has a </w:t>
      </w:r>
      <w:r w:rsidRPr="004E2703">
        <w:rPr>
          <w:b/>
          <w:lang w:val="en-US"/>
        </w:rPr>
        <w:t>dedicated authorization</w:t>
      </w:r>
      <w:r>
        <w:rPr>
          <w:lang w:val="en-US"/>
        </w:rPr>
        <w:t xml:space="preserve"> (</w:t>
      </w:r>
      <w:r w:rsidRPr="004E2703">
        <w:rPr>
          <w:i/>
          <w:lang w:val="en-US"/>
        </w:rPr>
        <w:t>password</w:t>
      </w:r>
      <w:r w:rsidR="004E2703">
        <w:rPr>
          <w:i/>
          <w:iCs/>
          <w:lang w:val="en-US"/>
        </w:rPr>
        <w:t xml:space="preserve"> </w:t>
      </w:r>
      <w:r w:rsidR="004E2703">
        <w:rPr>
          <w:lang w:val="en-US"/>
        </w:rPr>
        <w:t>as a minimum</w:t>
      </w:r>
      <w:r>
        <w:rPr>
          <w:lang w:val="en-US"/>
        </w:rPr>
        <w:t xml:space="preserve">) </w:t>
      </w:r>
      <w:r w:rsidR="004E2703">
        <w:rPr>
          <w:lang w:val="en-US"/>
        </w:rPr>
        <w:t>and</w:t>
      </w:r>
      <w:r>
        <w:rPr>
          <w:lang w:val="en-US"/>
        </w:rPr>
        <w:t xml:space="preserve"> a </w:t>
      </w:r>
      <w:r w:rsidRPr="004E2703">
        <w:rPr>
          <w:b/>
          <w:lang w:val="en-US"/>
        </w:rPr>
        <w:t>policy</w:t>
      </w:r>
      <w:r>
        <w:rPr>
          <w:b/>
          <w:lang w:val="en-US"/>
        </w:rPr>
        <w:t xml:space="preserve"> </w:t>
      </w:r>
      <w:r w:rsidR="004E2703">
        <w:rPr>
          <w:lang w:val="en-US"/>
        </w:rPr>
        <w:t>(</w:t>
      </w:r>
      <w:r>
        <w:rPr>
          <w:lang w:val="en-US"/>
        </w:rPr>
        <w:t>can be very simple or complex</w:t>
      </w:r>
      <w:r w:rsidR="004E2703">
        <w:rPr>
          <w:lang w:val="en-US"/>
        </w:rPr>
        <w:t>).</w:t>
      </w:r>
      <w:r>
        <w:rPr>
          <w:lang w:val="en-US"/>
        </w:rPr>
        <w:t xml:space="preserve"> </w:t>
      </w:r>
      <w:r w:rsidR="00D17560">
        <w:rPr>
          <w:lang w:val="en-US"/>
        </w:rPr>
        <w:t>Each hierarchy</w:t>
      </w:r>
      <w:r>
        <w:rPr>
          <w:lang w:val="en-US"/>
        </w:rPr>
        <w:t xml:space="preserve"> has also different seed for generating the primary keys. So</w:t>
      </w:r>
      <w:r w:rsidR="00D17560">
        <w:rPr>
          <w:lang w:val="en-US"/>
        </w:rPr>
        <w:t>,</w:t>
      </w:r>
      <w:r>
        <w:rPr>
          <w:lang w:val="en-US"/>
        </w:rPr>
        <w:t xml:space="preserve"> keys of the various hierarchies are unrelated.</w:t>
      </w:r>
    </w:p>
    <w:p w14:paraId="38511CF8" w14:textId="77777777" w:rsidR="00224796" w:rsidRPr="000846B8" w:rsidRDefault="00224796" w:rsidP="00224796">
      <w:pPr>
        <w:pStyle w:val="Titolo2"/>
        <w:rPr>
          <w:lang w:val="en-US"/>
        </w:rPr>
      </w:pPr>
      <w:bookmarkStart w:id="297" w:name="_Toc91005682"/>
      <w:r w:rsidRPr="666356AB">
        <w:rPr>
          <w:lang w:val="en-US"/>
        </w:rPr>
        <w:t>Using a TPM for securely storing data</w:t>
      </w:r>
      <w:bookmarkEnd w:id="297"/>
    </w:p>
    <w:p w14:paraId="1AD12DD6" w14:textId="3D59D1D6" w:rsidR="00224796" w:rsidRDefault="00224796" w:rsidP="00224796">
      <w:pPr>
        <w:rPr>
          <w:lang w:val="en-US"/>
        </w:rPr>
      </w:pPr>
      <w:r>
        <w:rPr>
          <w:lang w:val="en-US"/>
        </w:rPr>
        <w:t>We have the platform that can use the TPM as a secure storage</w:t>
      </w:r>
      <w:r w:rsidR="00934498">
        <w:rPr>
          <w:lang w:val="en-US"/>
        </w:rPr>
        <w:t xml:space="preserve"> with:</w:t>
      </w:r>
    </w:p>
    <w:p w14:paraId="65D8391D" w14:textId="45996461" w:rsidR="00224796" w:rsidRDefault="00224796" w:rsidP="001310CE">
      <w:pPr>
        <w:pStyle w:val="Paragrafoelenco"/>
        <w:numPr>
          <w:ilvl w:val="0"/>
          <w:numId w:val="53"/>
        </w:numPr>
        <w:rPr>
          <w:lang w:val="en-US"/>
        </w:rPr>
      </w:pPr>
      <w:r w:rsidRPr="666356AB">
        <w:rPr>
          <w:b/>
          <w:bCs/>
          <w:lang w:val="en-US"/>
        </w:rPr>
        <w:t>Physical isolation</w:t>
      </w:r>
      <w:r w:rsidR="00934498" w:rsidRPr="666356AB">
        <w:rPr>
          <w:lang w:val="en-US"/>
        </w:rPr>
        <w:t>:</w:t>
      </w:r>
      <w:r w:rsidRPr="666356AB">
        <w:rPr>
          <w:lang w:val="en-US"/>
        </w:rPr>
        <w:t xml:space="preserve"> storage is in the TPM, </w:t>
      </w:r>
      <w:r w:rsidR="00934498" w:rsidRPr="666356AB">
        <w:rPr>
          <w:lang w:val="en-US"/>
        </w:rPr>
        <w:t xml:space="preserve">particularly </w:t>
      </w:r>
      <w:r w:rsidRPr="666356AB">
        <w:rPr>
          <w:lang w:val="en-US"/>
        </w:rPr>
        <w:t>in the Non-Volatile RAM</w:t>
      </w:r>
      <w:r w:rsidR="00934498" w:rsidRPr="666356AB">
        <w:rPr>
          <w:lang w:val="en-US"/>
        </w:rPr>
        <w:t>. Here,</w:t>
      </w:r>
      <w:r w:rsidRPr="666356AB">
        <w:rPr>
          <w:lang w:val="en-US"/>
        </w:rPr>
        <w:t xml:space="preserve"> a</w:t>
      </w:r>
      <w:r w:rsidR="00934498" w:rsidRPr="666356AB">
        <w:rPr>
          <w:lang w:val="en-US"/>
        </w:rPr>
        <w:t>re</w:t>
      </w:r>
      <w:r w:rsidRPr="666356AB">
        <w:rPr>
          <w:lang w:val="en-US"/>
        </w:rPr>
        <w:t xml:space="preserve"> typically placed </w:t>
      </w:r>
      <w:r w:rsidRPr="666356AB">
        <w:rPr>
          <w:i/>
          <w:iCs/>
          <w:lang w:val="en-US"/>
        </w:rPr>
        <w:t>primary keys</w:t>
      </w:r>
      <w:r w:rsidRPr="666356AB">
        <w:rPr>
          <w:lang w:val="en-US"/>
        </w:rPr>
        <w:t xml:space="preserve"> and the </w:t>
      </w:r>
      <w:r w:rsidRPr="666356AB">
        <w:rPr>
          <w:i/>
          <w:iCs/>
          <w:lang w:val="en-US"/>
        </w:rPr>
        <w:t>permanent keys</w:t>
      </w:r>
      <w:r w:rsidRPr="666356AB">
        <w:rPr>
          <w:lang w:val="en-US"/>
        </w:rPr>
        <w:t xml:space="preserve">. There is very </w:t>
      </w:r>
      <w:r w:rsidRPr="666356AB">
        <w:rPr>
          <w:b/>
          <w:bCs/>
          <w:lang w:val="en-US"/>
        </w:rPr>
        <w:t>limited</w:t>
      </w:r>
      <w:r w:rsidRPr="666356AB">
        <w:rPr>
          <w:lang w:val="en-US"/>
        </w:rPr>
        <w:t xml:space="preserve"> </w:t>
      </w:r>
      <w:r w:rsidRPr="666356AB">
        <w:rPr>
          <w:b/>
          <w:bCs/>
          <w:lang w:val="en-US"/>
        </w:rPr>
        <w:t>space</w:t>
      </w:r>
      <w:r w:rsidRPr="666356AB">
        <w:rPr>
          <w:lang w:val="en-US"/>
        </w:rPr>
        <w:t>, so it is important to choose what to store inside. Moreover</w:t>
      </w:r>
      <w:r w:rsidR="00934498" w:rsidRPr="666356AB">
        <w:rPr>
          <w:lang w:val="en-US"/>
        </w:rPr>
        <w:t>,</w:t>
      </w:r>
      <w:r w:rsidRPr="666356AB">
        <w:rPr>
          <w:lang w:val="en-US"/>
        </w:rPr>
        <w:t xml:space="preserve"> for those keys there is </w:t>
      </w:r>
      <w:r w:rsidRPr="666356AB">
        <w:rPr>
          <w:b/>
          <w:bCs/>
          <w:lang w:val="en-US"/>
        </w:rPr>
        <w:t>Mandatory Access Control</w:t>
      </w:r>
      <w:r w:rsidRPr="666356AB">
        <w:rPr>
          <w:lang w:val="en-US"/>
        </w:rPr>
        <w:t xml:space="preserve">, so they </w:t>
      </w:r>
      <w:r w:rsidR="00934498" w:rsidRPr="666356AB">
        <w:rPr>
          <w:lang w:val="en-US"/>
        </w:rPr>
        <w:t>c</w:t>
      </w:r>
      <w:r w:rsidRPr="666356AB">
        <w:rPr>
          <w:lang w:val="en-US"/>
        </w:rPr>
        <w:t>annot be unprotected easily.</w:t>
      </w:r>
    </w:p>
    <w:p w14:paraId="33140D97" w14:textId="096CF3B3" w:rsidR="00224796" w:rsidRDefault="00224796" w:rsidP="001310CE">
      <w:pPr>
        <w:pStyle w:val="Paragrafoelenco"/>
        <w:numPr>
          <w:ilvl w:val="0"/>
          <w:numId w:val="53"/>
        </w:numPr>
        <w:rPr>
          <w:lang w:val="en-US"/>
        </w:rPr>
      </w:pPr>
      <w:r w:rsidRPr="00934498">
        <w:rPr>
          <w:b/>
          <w:bCs/>
          <w:noProof/>
          <w:lang w:val="en-US"/>
        </w:rPr>
        <w:drawing>
          <wp:anchor distT="0" distB="0" distL="114300" distR="114300" simplePos="0" relativeHeight="251704832" behindDoc="0" locked="0" layoutInCell="1" allowOverlap="1" wp14:anchorId="59CC9C1A" wp14:editId="6D044856">
            <wp:simplePos x="0" y="0"/>
            <wp:positionH relativeFrom="margin">
              <wp:align>right</wp:align>
            </wp:positionH>
            <wp:positionV relativeFrom="paragraph">
              <wp:posOffset>-1270</wp:posOffset>
            </wp:positionV>
            <wp:extent cx="2017395" cy="1884045"/>
            <wp:effectExtent l="0" t="0" r="1905" b="1905"/>
            <wp:wrapSquare wrapText="bothSides"/>
            <wp:docPr id="67955275" name="Immagine 67955275" descr="Immagine che contiene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lavagnabianca&#10;&#10;Descrizione generata automaticamente"/>
                    <pic:cNvPicPr/>
                  </pic:nvPicPr>
                  <pic:blipFill>
                    <a:blip r:embed="rId141">
                      <a:extLst>
                        <a:ext uri="{28A0092B-C50C-407E-A947-70E740481C1C}">
                          <a14:useLocalDpi xmlns:a14="http://schemas.microsoft.com/office/drawing/2010/main" val="0"/>
                        </a:ext>
                      </a:extLst>
                    </a:blip>
                    <a:stretch>
                      <a:fillRect/>
                    </a:stretch>
                  </pic:blipFill>
                  <pic:spPr>
                    <a:xfrm>
                      <a:off x="0" y="0"/>
                      <a:ext cx="2017395" cy="1884045"/>
                    </a:xfrm>
                    <a:prstGeom prst="rect">
                      <a:avLst/>
                    </a:prstGeom>
                  </pic:spPr>
                </pic:pic>
              </a:graphicData>
            </a:graphic>
            <wp14:sizeRelH relativeFrom="margin">
              <wp14:pctWidth>0</wp14:pctWidth>
            </wp14:sizeRelH>
            <wp14:sizeRelV relativeFrom="margin">
              <wp14:pctHeight>0</wp14:pctHeight>
            </wp14:sizeRelV>
          </wp:anchor>
        </w:drawing>
      </w:r>
      <w:r w:rsidRPr="666356AB">
        <w:rPr>
          <w:b/>
          <w:bCs/>
          <w:lang w:val="en-US"/>
        </w:rPr>
        <w:t>Cryptographic isolation</w:t>
      </w:r>
      <w:r w:rsidR="00CF236C">
        <w:rPr>
          <w:lang w:val="en-US"/>
        </w:rPr>
        <w:t>:</w:t>
      </w:r>
      <w:r>
        <w:rPr>
          <w:lang w:val="en-US"/>
        </w:rPr>
        <w:t xml:space="preserve"> </w:t>
      </w:r>
      <w:r w:rsidR="00CF236C">
        <w:rPr>
          <w:lang w:val="en-US"/>
        </w:rPr>
        <w:t>i</w:t>
      </w:r>
      <w:r>
        <w:rPr>
          <w:lang w:val="en-US"/>
        </w:rPr>
        <w:t>n the N</w:t>
      </w:r>
      <w:r w:rsidR="00CF236C">
        <w:rPr>
          <w:lang w:val="en-US"/>
        </w:rPr>
        <w:t>on-Volatile RAM</w:t>
      </w:r>
      <w:r>
        <w:rPr>
          <w:lang w:val="en-US"/>
        </w:rPr>
        <w:t xml:space="preserve"> can be placed a limited number of keys</w:t>
      </w:r>
      <w:r w:rsidR="00D53FF1">
        <w:rPr>
          <w:lang w:val="en-US"/>
        </w:rPr>
        <w:t xml:space="preserve"> (</w:t>
      </w:r>
      <w:r>
        <w:rPr>
          <w:lang w:val="en-US"/>
        </w:rPr>
        <w:t>so</w:t>
      </w:r>
      <w:r w:rsidR="00D53FF1">
        <w:rPr>
          <w:lang w:val="en-US"/>
        </w:rPr>
        <w:t>,</w:t>
      </w:r>
      <w:r>
        <w:rPr>
          <w:lang w:val="en-US"/>
        </w:rPr>
        <w:t xml:space="preserve"> the keys are placed inside the TPM</w:t>
      </w:r>
      <w:r w:rsidR="00D53FF1">
        <w:rPr>
          <w:lang w:val="en-US"/>
        </w:rPr>
        <w:t>) and</w:t>
      </w:r>
      <w:r>
        <w:rPr>
          <w:lang w:val="en-US"/>
        </w:rPr>
        <w:t xml:space="preserve"> </w:t>
      </w:r>
      <w:r w:rsidR="00D53FF1">
        <w:rPr>
          <w:lang w:val="en-US"/>
        </w:rPr>
        <w:t>t</w:t>
      </w:r>
      <w:r>
        <w:rPr>
          <w:lang w:val="en-US"/>
        </w:rPr>
        <w:t xml:space="preserve">his is physical isolation. In Cryptographic isolation, the key is outside, stored in </w:t>
      </w:r>
      <w:r w:rsidR="00D53FF1">
        <w:rPr>
          <w:lang w:val="en-US"/>
        </w:rPr>
        <w:t>a</w:t>
      </w:r>
      <w:r>
        <w:rPr>
          <w:lang w:val="en-US"/>
        </w:rPr>
        <w:t xml:space="preserve"> disk, but then th</w:t>
      </w:r>
      <w:r w:rsidR="00D53FF1">
        <w:rPr>
          <w:lang w:val="en-US"/>
        </w:rPr>
        <w:t>e</w:t>
      </w:r>
      <w:r>
        <w:rPr>
          <w:lang w:val="en-US"/>
        </w:rPr>
        <w:t xml:space="preserve"> key is encrypted with one key which is inside the NV-Ram. The actual storage is outside the TPM. In this way can be protected external </w:t>
      </w:r>
      <w:r w:rsidRPr="666356AB">
        <w:rPr>
          <w:b/>
          <w:bCs/>
          <w:lang w:val="en-US"/>
        </w:rPr>
        <w:t>keys</w:t>
      </w:r>
      <w:r>
        <w:rPr>
          <w:lang w:val="en-US"/>
        </w:rPr>
        <w:t xml:space="preserve"> or even </w:t>
      </w:r>
      <w:r w:rsidRPr="666356AB">
        <w:rPr>
          <w:b/>
          <w:bCs/>
          <w:lang w:val="en-US"/>
        </w:rPr>
        <w:t>data</w:t>
      </w:r>
      <w:r>
        <w:rPr>
          <w:lang w:val="en-US"/>
        </w:rPr>
        <w:t>. But</w:t>
      </w:r>
      <w:r w:rsidR="002F79BF">
        <w:rPr>
          <w:lang w:val="en-US"/>
        </w:rPr>
        <w:t>,</w:t>
      </w:r>
      <w:r>
        <w:rPr>
          <w:lang w:val="en-US"/>
        </w:rPr>
        <w:t xml:space="preserve"> for the TPM that is a </w:t>
      </w:r>
      <w:r w:rsidR="002F79BF" w:rsidRPr="002F79BF">
        <w:rPr>
          <w:b/>
          <w:bCs/>
          <w:lang w:val="en-US"/>
        </w:rPr>
        <w:t>blob</w:t>
      </w:r>
      <w:r w:rsidR="00747FEE">
        <w:rPr>
          <w:b/>
          <w:bCs/>
          <w:lang w:val="en-US"/>
        </w:rPr>
        <w:t xml:space="preserve">, </w:t>
      </w:r>
      <w:r w:rsidR="00747FEE">
        <w:rPr>
          <w:lang w:val="en-US"/>
        </w:rPr>
        <w:t xml:space="preserve">a </w:t>
      </w:r>
      <w:r w:rsidR="002F79BF">
        <w:rPr>
          <w:lang w:val="en-US"/>
        </w:rPr>
        <w:t>bunch of bytes</w:t>
      </w:r>
      <w:r w:rsidR="00747FEE">
        <w:rPr>
          <w:lang w:val="en-US"/>
        </w:rPr>
        <w:t>,</w:t>
      </w:r>
      <w:r>
        <w:rPr>
          <w:lang w:val="en-US"/>
        </w:rPr>
        <w:t xml:space="preserve"> which are encrypted by the TPM, so encrypted with the key which is hosted inside the TPM. There is also Mandatory Access Control</w:t>
      </w:r>
      <w:r w:rsidR="00747FEE">
        <w:rPr>
          <w:lang w:val="en-US"/>
        </w:rPr>
        <w:t>,</w:t>
      </w:r>
      <w:r>
        <w:rPr>
          <w:lang w:val="en-US"/>
        </w:rPr>
        <w:t xml:space="preserve"> but the main point is that while physical isolation provides limited space, </w:t>
      </w:r>
      <w:r w:rsidR="00747FEE">
        <w:rPr>
          <w:lang w:val="en-US"/>
        </w:rPr>
        <w:t>since</w:t>
      </w:r>
      <w:r>
        <w:rPr>
          <w:lang w:val="en-US"/>
        </w:rPr>
        <w:t xml:space="preserve"> it is internal to the TPM, with Cryptographic isolation </w:t>
      </w:r>
      <w:r w:rsidR="00747FEE">
        <w:rPr>
          <w:lang w:val="en-US"/>
        </w:rPr>
        <w:t>there is</w:t>
      </w:r>
      <w:r>
        <w:rPr>
          <w:lang w:val="en-US"/>
        </w:rPr>
        <w:t xml:space="preserve"> unlimited space (from the point of view of the TPM), the only limit is the external memory. Of course</w:t>
      </w:r>
      <w:r w:rsidR="00747FEE">
        <w:rPr>
          <w:lang w:val="en-US"/>
        </w:rPr>
        <w:t>,</w:t>
      </w:r>
      <w:r>
        <w:rPr>
          <w:lang w:val="en-US"/>
        </w:rPr>
        <w:t xml:space="preserve"> if </w:t>
      </w:r>
      <w:r w:rsidR="00747FEE">
        <w:rPr>
          <w:lang w:val="en-US"/>
        </w:rPr>
        <w:t>it wanted</w:t>
      </w:r>
      <w:r>
        <w:rPr>
          <w:lang w:val="en-US"/>
        </w:rPr>
        <w:t xml:space="preserve"> to decrypt th</w:t>
      </w:r>
      <w:r w:rsidR="00747FEE">
        <w:rPr>
          <w:lang w:val="en-US"/>
        </w:rPr>
        <w:t>e</w:t>
      </w:r>
      <w:r>
        <w:rPr>
          <w:lang w:val="en-US"/>
        </w:rPr>
        <w:t xml:space="preserve"> external data, you need this </w:t>
      </w:r>
      <w:r w:rsidR="00747FEE">
        <w:rPr>
          <w:lang w:val="en-US"/>
        </w:rPr>
        <w:t xml:space="preserve">specific </w:t>
      </w:r>
      <w:r>
        <w:rPr>
          <w:lang w:val="en-US"/>
        </w:rPr>
        <w:t>TPM</w:t>
      </w:r>
      <w:r w:rsidR="00747FEE">
        <w:rPr>
          <w:lang w:val="en-US"/>
        </w:rPr>
        <w:t xml:space="preserve"> (not another one)</w:t>
      </w:r>
      <w:r>
        <w:rPr>
          <w:lang w:val="en-US"/>
        </w:rPr>
        <w:t xml:space="preserve">, you </w:t>
      </w:r>
      <w:r w:rsidR="00747FEE">
        <w:rPr>
          <w:lang w:val="en-US"/>
        </w:rPr>
        <w:t>it is</w:t>
      </w:r>
      <w:r>
        <w:rPr>
          <w:lang w:val="en-US"/>
        </w:rPr>
        <w:t xml:space="preserve"> not easily </w:t>
      </w:r>
      <w:r w:rsidR="00747FEE">
        <w:rPr>
          <w:lang w:val="en-US"/>
        </w:rPr>
        <w:t xml:space="preserve">possible to </w:t>
      </w:r>
      <w:r>
        <w:rPr>
          <w:lang w:val="en-US"/>
        </w:rPr>
        <w:t>migrate the data to another platform.</w:t>
      </w:r>
    </w:p>
    <w:p w14:paraId="7C3FDDC7" w14:textId="77777777" w:rsidR="00747FEE" w:rsidRDefault="00747FEE">
      <w:pPr>
        <w:jc w:val="left"/>
        <w:rPr>
          <w:rFonts w:eastAsiaTheme="majorEastAsia" w:cstheme="majorBidi"/>
          <w:b/>
          <w:color w:val="000000" w:themeColor="text1"/>
          <w:sz w:val="26"/>
          <w:szCs w:val="26"/>
          <w:lang w:val="en-US"/>
        </w:rPr>
      </w:pPr>
      <w:r>
        <w:rPr>
          <w:lang w:val="en-US"/>
        </w:rPr>
        <w:br w:type="page"/>
      </w:r>
    </w:p>
    <w:p w14:paraId="235A1D98" w14:textId="33CDE10F" w:rsidR="00224796" w:rsidRPr="000D4217" w:rsidRDefault="00224796" w:rsidP="00224796">
      <w:pPr>
        <w:pStyle w:val="Titolo2"/>
        <w:rPr>
          <w:lang w:val="en-US"/>
        </w:rPr>
      </w:pPr>
      <w:bookmarkStart w:id="298" w:name="_Toc91005683"/>
      <w:r w:rsidRPr="666356AB">
        <w:rPr>
          <w:lang w:val="en-US"/>
        </w:rPr>
        <w:t>TPM objects</w:t>
      </w:r>
      <w:bookmarkEnd w:id="298"/>
    </w:p>
    <w:p w14:paraId="532E0B7C" w14:textId="2D2D29B2" w:rsidR="00224796" w:rsidRDefault="00050E0E" w:rsidP="00224796">
      <w:pPr>
        <w:rPr>
          <w:lang w:val="en-US"/>
        </w:rPr>
      </w:pPr>
      <w:r>
        <w:rPr>
          <w:lang w:val="en-US"/>
        </w:rPr>
        <w:t>These are the o</w:t>
      </w:r>
      <w:r w:rsidR="00224796" w:rsidRPr="003B62FE">
        <w:rPr>
          <w:lang w:val="en-US"/>
        </w:rPr>
        <w:t>bjects</w:t>
      </w:r>
      <w:r w:rsidR="00224796">
        <w:rPr>
          <w:lang w:val="en-US"/>
        </w:rPr>
        <w:t xml:space="preserve"> that are managed by the TPM:</w:t>
      </w:r>
    </w:p>
    <w:p w14:paraId="287B87E3" w14:textId="26770C42" w:rsidR="00224796" w:rsidRDefault="00224796" w:rsidP="001310CE">
      <w:pPr>
        <w:pStyle w:val="Paragrafoelenco"/>
        <w:numPr>
          <w:ilvl w:val="0"/>
          <w:numId w:val="247"/>
        </w:numPr>
        <w:rPr>
          <w:lang w:val="en-US"/>
        </w:rPr>
      </w:pPr>
      <w:r w:rsidRPr="666356AB">
        <w:rPr>
          <w:b/>
          <w:bCs/>
          <w:lang w:val="en-US"/>
        </w:rPr>
        <w:t>Primary keys</w:t>
      </w:r>
      <w:r w:rsidR="00050E0E" w:rsidRPr="666356AB">
        <w:rPr>
          <w:lang w:val="en-US"/>
        </w:rPr>
        <w:t>:</w:t>
      </w:r>
      <w:r w:rsidRPr="666356AB">
        <w:rPr>
          <w:lang w:val="en-US"/>
        </w:rPr>
        <w:t xml:space="preserve"> </w:t>
      </w:r>
      <w:r w:rsidR="00050E0E" w:rsidRPr="666356AB">
        <w:rPr>
          <w:lang w:val="en-US"/>
        </w:rPr>
        <w:t>i</w:t>
      </w:r>
      <w:r w:rsidRPr="666356AB">
        <w:rPr>
          <w:lang w:val="en-US"/>
        </w:rPr>
        <w:t>n particular</w:t>
      </w:r>
      <w:r w:rsidR="00050E0E" w:rsidRPr="666356AB">
        <w:rPr>
          <w:lang w:val="en-US"/>
        </w:rPr>
        <w:t>,</w:t>
      </w:r>
      <w:r w:rsidRPr="666356AB">
        <w:rPr>
          <w:lang w:val="en-US"/>
        </w:rPr>
        <w:t xml:space="preserve"> </w:t>
      </w:r>
      <w:r w:rsidRPr="666356AB">
        <w:rPr>
          <w:i/>
          <w:iCs/>
          <w:lang w:val="en-US"/>
        </w:rPr>
        <w:t>endorsement keys</w:t>
      </w:r>
      <w:r w:rsidRPr="666356AB">
        <w:rPr>
          <w:lang w:val="en-US"/>
        </w:rPr>
        <w:t xml:space="preserve"> and </w:t>
      </w:r>
      <w:r w:rsidRPr="666356AB">
        <w:rPr>
          <w:i/>
          <w:iCs/>
          <w:lang w:val="en-US"/>
        </w:rPr>
        <w:t>storage keys</w:t>
      </w:r>
      <w:r w:rsidRPr="666356AB">
        <w:rPr>
          <w:lang w:val="en-US"/>
        </w:rPr>
        <w:t xml:space="preserve">. They are derived from one of the primary seeds; the TPM does </w:t>
      </w:r>
      <w:r w:rsidRPr="666356AB">
        <w:rPr>
          <w:b/>
          <w:bCs/>
          <w:lang w:val="en-US"/>
        </w:rPr>
        <w:t>n</w:t>
      </w:r>
      <w:r w:rsidR="00050E0E" w:rsidRPr="666356AB">
        <w:rPr>
          <w:b/>
          <w:bCs/>
          <w:lang w:val="en-US"/>
        </w:rPr>
        <w:t>ever</w:t>
      </w:r>
      <w:r w:rsidRPr="666356AB">
        <w:rPr>
          <w:lang w:val="en-US"/>
        </w:rPr>
        <w:t xml:space="preserve"> </w:t>
      </w:r>
      <w:r w:rsidRPr="666356AB">
        <w:rPr>
          <w:b/>
          <w:bCs/>
          <w:lang w:val="en-US"/>
        </w:rPr>
        <w:t>return the private value</w:t>
      </w:r>
      <w:r w:rsidRPr="666356AB">
        <w:rPr>
          <w:lang w:val="en-US"/>
        </w:rPr>
        <w:t>, so the private keys are inside the TPM</w:t>
      </w:r>
      <w:r w:rsidR="00050E0E" w:rsidRPr="666356AB">
        <w:rPr>
          <w:lang w:val="en-US"/>
        </w:rPr>
        <w:t>,</w:t>
      </w:r>
      <w:r w:rsidRPr="666356AB">
        <w:rPr>
          <w:lang w:val="en-US"/>
        </w:rPr>
        <w:t xml:space="preserve"> and </w:t>
      </w:r>
      <w:r w:rsidR="00050E0E" w:rsidRPr="666356AB">
        <w:rPr>
          <w:lang w:val="en-US"/>
        </w:rPr>
        <w:t>it is not possible to</w:t>
      </w:r>
      <w:r w:rsidRPr="666356AB">
        <w:rPr>
          <w:lang w:val="en-US"/>
        </w:rPr>
        <w:t xml:space="preserve"> extract them. </w:t>
      </w:r>
      <w:r w:rsidR="00A64830" w:rsidRPr="666356AB">
        <w:rPr>
          <w:lang w:val="en-US"/>
        </w:rPr>
        <w:t>T</w:t>
      </w:r>
      <w:r w:rsidRPr="666356AB">
        <w:rPr>
          <w:lang w:val="en-US"/>
        </w:rPr>
        <w:t xml:space="preserve">hey can be </w:t>
      </w:r>
      <w:r w:rsidRPr="666356AB">
        <w:rPr>
          <w:b/>
          <w:bCs/>
          <w:lang w:val="en-US"/>
        </w:rPr>
        <w:t>recreated</w:t>
      </w:r>
      <w:r w:rsidRPr="666356AB">
        <w:rPr>
          <w:lang w:val="en-US"/>
        </w:rPr>
        <w:t xml:space="preserve"> using the same parameters assuming </w:t>
      </w:r>
      <w:r w:rsidR="00A64830" w:rsidRPr="666356AB">
        <w:rPr>
          <w:lang w:val="en-US"/>
        </w:rPr>
        <w:t xml:space="preserve">that </w:t>
      </w:r>
      <w:r w:rsidRPr="666356AB">
        <w:rPr>
          <w:lang w:val="en-US"/>
        </w:rPr>
        <w:t>the primary seed has not been changed. So even if the private key is destroyed or lost, it can be recreated using the same seed and the same parameters.</w:t>
      </w:r>
    </w:p>
    <w:p w14:paraId="2618E243" w14:textId="4C2B2E4F" w:rsidR="00224796" w:rsidRPr="000D4217" w:rsidRDefault="00224796" w:rsidP="001310CE">
      <w:pPr>
        <w:pStyle w:val="Paragrafoelenco"/>
        <w:numPr>
          <w:ilvl w:val="0"/>
          <w:numId w:val="247"/>
        </w:numPr>
        <w:rPr>
          <w:lang w:val="en-US"/>
        </w:rPr>
      </w:pPr>
      <w:r w:rsidRPr="666356AB">
        <w:rPr>
          <w:b/>
          <w:bCs/>
          <w:lang w:val="en-US"/>
        </w:rPr>
        <w:t>Keys and sealed data objects (SDO)</w:t>
      </w:r>
      <w:r w:rsidR="00A64830" w:rsidRPr="666356AB">
        <w:rPr>
          <w:lang w:val="en-US"/>
        </w:rPr>
        <w:t>:</w:t>
      </w:r>
      <w:r w:rsidRPr="666356AB">
        <w:rPr>
          <w:lang w:val="en-US"/>
        </w:rPr>
        <w:t xml:space="preserve"> </w:t>
      </w:r>
      <w:r w:rsidR="00F461AF" w:rsidRPr="666356AB">
        <w:rPr>
          <w:lang w:val="en-US"/>
        </w:rPr>
        <w:t>they</w:t>
      </w:r>
      <w:r w:rsidRPr="666356AB">
        <w:rPr>
          <w:lang w:val="en-US"/>
        </w:rPr>
        <w:t xml:space="preserve"> are protected by a </w:t>
      </w:r>
      <w:r w:rsidRPr="666356AB">
        <w:rPr>
          <w:i/>
          <w:iCs/>
          <w:lang w:val="en-US"/>
        </w:rPr>
        <w:t>Storage Parent Key</w:t>
      </w:r>
      <w:r w:rsidRPr="666356AB">
        <w:rPr>
          <w:lang w:val="en-US"/>
        </w:rPr>
        <w:t xml:space="preserve"> (SPK). The SPK is needed in the TPM to load or create a key or SDO. Randomness for these keys come from the TPM RNG which is internal to the TPM. The TPM returns the private part of these keys protected by the SPK, so the private part needs to be stored </w:t>
      </w:r>
      <w:r w:rsidR="00482D55" w:rsidRPr="666356AB">
        <w:rPr>
          <w:lang w:val="en-US"/>
        </w:rPr>
        <w:t xml:space="preserve">externally </w:t>
      </w:r>
      <w:r w:rsidRPr="666356AB">
        <w:rPr>
          <w:lang w:val="en-US"/>
        </w:rPr>
        <w:t xml:space="preserve">somewhere, but then </w:t>
      </w:r>
      <w:r w:rsidR="00482D55" w:rsidRPr="666356AB">
        <w:rPr>
          <w:lang w:val="en-US"/>
        </w:rPr>
        <w:t>it is needed</w:t>
      </w:r>
      <w:r w:rsidRPr="666356AB">
        <w:rPr>
          <w:lang w:val="en-US"/>
        </w:rPr>
        <w:t xml:space="preserve"> the TPM, that SPK to decrypt it.</w:t>
      </w:r>
    </w:p>
    <w:p w14:paraId="23ACF32B" w14:textId="77777777" w:rsidR="00224796" w:rsidRPr="00482D55" w:rsidRDefault="00224796" w:rsidP="00224796">
      <w:pPr>
        <w:pStyle w:val="Titolo3"/>
      </w:pPr>
      <w:bookmarkStart w:id="299" w:name="_Toc91005684"/>
      <w:r w:rsidRPr="00482D55">
        <w:t>TPM object’s area</w:t>
      </w:r>
      <w:bookmarkEnd w:id="299"/>
    </w:p>
    <w:p w14:paraId="3CF96F65" w14:textId="3FAB83FC" w:rsidR="00224796" w:rsidRDefault="00224796" w:rsidP="001310CE">
      <w:pPr>
        <w:pStyle w:val="Paragrafoelenco"/>
        <w:numPr>
          <w:ilvl w:val="0"/>
          <w:numId w:val="195"/>
        </w:numPr>
        <w:rPr>
          <w:lang w:val="en-US"/>
        </w:rPr>
      </w:pPr>
      <w:r w:rsidRPr="666356AB">
        <w:rPr>
          <w:b/>
          <w:bCs/>
          <w:lang w:val="en-US"/>
        </w:rPr>
        <w:t>Public area</w:t>
      </w:r>
      <w:r w:rsidRPr="666356AB">
        <w:rPr>
          <w:lang w:val="en-US"/>
        </w:rPr>
        <w:t xml:space="preserve"> – </w:t>
      </w:r>
      <w:r w:rsidR="00482D55" w:rsidRPr="666356AB">
        <w:rPr>
          <w:lang w:val="en-US"/>
        </w:rPr>
        <w:t xml:space="preserve">it </w:t>
      </w:r>
      <w:r w:rsidRPr="666356AB">
        <w:rPr>
          <w:lang w:val="en-US"/>
        </w:rPr>
        <w:t xml:space="preserve">is used to </w:t>
      </w:r>
      <w:r w:rsidRPr="666356AB">
        <w:rPr>
          <w:b/>
          <w:bCs/>
          <w:lang w:val="en-US"/>
        </w:rPr>
        <w:t>uniquely identify an object</w:t>
      </w:r>
      <w:r w:rsidRPr="666356AB">
        <w:rPr>
          <w:lang w:val="en-US"/>
        </w:rPr>
        <w:t xml:space="preserve">, even if </w:t>
      </w:r>
      <w:r w:rsidR="00482D55" w:rsidRPr="666356AB">
        <w:rPr>
          <w:lang w:val="en-US"/>
        </w:rPr>
        <w:t>there are no</w:t>
      </w:r>
      <w:r w:rsidRPr="666356AB">
        <w:rPr>
          <w:lang w:val="en-US"/>
        </w:rPr>
        <w:t xml:space="preserve"> special permissions </w:t>
      </w:r>
      <w:r w:rsidR="00482D55" w:rsidRPr="666356AB">
        <w:rPr>
          <w:lang w:val="en-US"/>
        </w:rPr>
        <w:t>it is possible to</w:t>
      </w:r>
      <w:r w:rsidRPr="666356AB">
        <w:rPr>
          <w:lang w:val="en-US"/>
        </w:rPr>
        <w:t xml:space="preserve"> list what are the objects stored inside.</w:t>
      </w:r>
    </w:p>
    <w:p w14:paraId="48334710" w14:textId="31F32301" w:rsidR="00224796" w:rsidRDefault="00224796" w:rsidP="001310CE">
      <w:pPr>
        <w:pStyle w:val="Paragrafoelenco"/>
        <w:numPr>
          <w:ilvl w:val="0"/>
          <w:numId w:val="195"/>
        </w:numPr>
        <w:rPr>
          <w:lang w:val="en-US"/>
        </w:rPr>
      </w:pPr>
      <w:r w:rsidRPr="666356AB">
        <w:rPr>
          <w:b/>
          <w:bCs/>
          <w:lang w:val="en-US"/>
        </w:rPr>
        <w:t>Private area</w:t>
      </w:r>
      <w:r w:rsidRPr="666356AB">
        <w:rPr>
          <w:lang w:val="en-US"/>
        </w:rPr>
        <w:t xml:space="preserve"> – contains the object’s secrets and exists only inside the TPM</w:t>
      </w:r>
      <w:r w:rsidR="00482D55" w:rsidRPr="666356AB">
        <w:rPr>
          <w:lang w:val="en-US"/>
        </w:rPr>
        <w:t>.</w:t>
      </w:r>
    </w:p>
    <w:p w14:paraId="3770D1CD" w14:textId="5733B7C6" w:rsidR="000D6B95" w:rsidRDefault="00224796" w:rsidP="001310CE">
      <w:pPr>
        <w:pStyle w:val="Paragrafoelenco"/>
        <w:numPr>
          <w:ilvl w:val="0"/>
          <w:numId w:val="195"/>
        </w:numPr>
        <w:rPr>
          <w:lang w:val="en-US"/>
        </w:rPr>
      </w:pPr>
      <w:r w:rsidRPr="666356AB">
        <w:rPr>
          <w:b/>
          <w:bCs/>
          <w:lang w:val="en-US"/>
        </w:rPr>
        <w:t>Sensitive area</w:t>
      </w:r>
      <w:r w:rsidRPr="666356AB">
        <w:rPr>
          <w:lang w:val="en-US"/>
        </w:rPr>
        <w:t xml:space="preserve"> – </w:t>
      </w:r>
      <w:r w:rsidR="00C767A2" w:rsidRPr="666356AB">
        <w:rPr>
          <w:lang w:val="en-US"/>
        </w:rPr>
        <w:t>it is</w:t>
      </w:r>
      <w:r w:rsidRPr="666356AB">
        <w:rPr>
          <w:lang w:val="en-US"/>
        </w:rPr>
        <w:t xml:space="preserve"> an encrypted private area used for storage outside the TPM. </w:t>
      </w:r>
      <w:r w:rsidR="00E30A8A" w:rsidRPr="666356AB">
        <w:rPr>
          <w:lang w:val="en-US"/>
        </w:rPr>
        <w:t>Not compulsory.</w:t>
      </w:r>
    </w:p>
    <w:p w14:paraId="723A14B0" w14:textId="08029D9E" w:rsidR="00224796" w:rsidRDefault="000D6B95" w:rsidP="000D6B95">
      <w:pPr>
        <w:rPr>
          <w:lang w:val="en-US"/>
        </w:rPr>
      </w:pPr>
      <w:r>
        <w:rPr>
          <w:lang w:val="en-US"/>
        </w:rPr>
        <w:t>Resuming, a</w:t>
      </w:r>
      <w:r w:rsidR="00C767A2" w:rsidRPr="000D6B95">
        <w:rPr>
          <w:lang w:val="en-US"/>
        </w:rPr>
        <w:t>n object has parts inside TPM</w:t>
      </w:r>
      <w:r>
        <w:rPr>
          <w:lang w:val="en-US"/>
        </w:rPr>
        <w:t>:</w:t>
      </w:r>
      <w:r w:rsidRPr="000D6B95">
        <w:rPr>
          <w:lang w:val="en-US"/>
        </w:rPr>
        <w:t xml:space="preserve"> </w:t>
      </w:r>
      <w:r>
        <w:rPr>
          <w:lang w:val="en-US"/>
        </w:rPr>
        <w:t>t</w:t>
      </w:r>
      <w:r w:rsidR="00224796" w:rsidRPr="000D6B95">
        <w:rPr>
          <w:lang w:val="en-US"/>
        </w:rPr>
        <w:t xml:space="preserve">he </w:t>
      </w:r>
      <w:r w:rsidR="00224796">
        <w:rPr>
          <w:lang w:val="en-US"/>
        </w:rPr>
        <w:t>public and private area</w:t>
      </w:r>
      <w:r>
        <w:rPr>
          <w:lang w:val="en-US"/>
        </w:rPr>
        <w:t xml:space="preserve">. </w:t>
      </w:r>
      <w:r w:rsidR="00E30A8A">
        <w:rPr>
          <w:lang w:val="en-US"/>
        </w:rPr>
        <w:t>On the contrary,</w:t>
      </w:r>
      <w:r w:rsidR="00224796">
        <w:rPr>
          <w:lang w:val="en-US"/>
        </w:rPr>
        <w:t xml:space="preserve"> the sensitive one is external. You are not obliged to have the sensitive area, while the other two are mandatory.</w:t>
      </w:r>
    </w:p>
    <w:p w14:paraId="3938A903" w14:textId="77777777" w:rsidR="00224796" w:rsidRPr="009D3072" w:rsidRDefault="00224796" w:rsidP="00224796">
      <w:pPr>
        <w:pStyle w:val="Titolo2"/>
        <w:rPr>
          <w:lang w:val="en-US"/>
        </w:rPr>
      </w:pPr>
      <w:bookmarkStart w:id="300" w:name="_Toc91005685"/>
      <w:r w:rsidRPr="666356AB">
        <w:rPr>
          <w:lang w:val="en-US"/>
        </w:rPr>
        <w:t>TPM Platform Configuration Register (PCR)</w:t>
      </w:r>
      <w:bookmarkEnd w:id="300"/>
    </w:p>
    <w:p w14:paraId="4DB8A258" w14:textId="7D88266C" w:rsidR="00224796" w:rsidRDefault="00224796" w:rsidP="00224796">
      <w:pPr>
        <w:rPr>
          <w:lang w:val="en-US"/>
        </w:rPr>
      </w:pPr>
      <w:r>
        <w:rPr>
          <w:lang w:val="en-US"/>
        </w:rPr>
        <w:t xml:space="preserve">The TPM </w:t>
      </w:r>
      <w:r w:rsidR="00E30A8A" w:rsidRPr="003B62FE">
        <w:rPr>
          <w:lang w:val="en-US"/>
        </w:rPr>
        <w:t>can</w:t>
      </w:r>
      <w:r>
        <w:rPr>
          <w:lang w:val="en-US"/>
        </w:rPr>
        <w:t xml:space="preserve"> report the current state of the system. </w:t>
      </w:r>
      <w:r w:rsidR="00E30A8A" w:rsidRPr="003B62FE">
        <w:rPr>
          <w:lang w:val="en-US"/>
        </w:rPr>
        <w:t>To</w:t>
      </w:r>
      <w:r>
        <w:rPr>
          <w:lang w:val="en-US"/>
        </w:rPr>
        <w:t xml:space="preserve"> store the current state and to report it</w:t>
      </w:r>
      <w:r w:rsidR="00E30A8A">
        <w:rPr>
          <w:lang w:val="en-US"/>
        </w:rPr>
        <w:t>,</w:t>
      </w:r>
      <w:r>
        <w:rPr>
          <w:lang w:val="en-US"/>
        </w:rPr>
        <w:t xml:space="preserve"> the TPM contains a special set </w:t>
      </w:r>
      <w:r w:rsidR="00E30A8A">
        <w:rPr>
          <w:lang w:val="en-US"/>
        </w:rPr>
        <w:t>of</w:t>
      </w:r>
      <w:r>
        <w:rPr>
          <w:lang w:val="en-US"/>
        </w:rPr>
        <w:t xml:space="preserve"> registers named </w:t>
      </w:r>
      <w:r w:rsidRPr="00E30A8A">
        <w:rPr>
          <w:b/>
          <w:lang w:val="en-US"/>
        </w:rPr>
        <w:t>PCR</w:t>
      </w:r>
      <w:r>
        <w:rPr>
          <w:lang w:val="en-US"/>
        </w:rPr>
        <w:t xml:space="preserve">. They are registers that keep the history of the platform configuration. The set of PCRs is the core mechanism for recording platform integrity. These registers are reset only at </w:t>
      </w:r>
      <w:r w:rsidRPr="00063702">
        <w:rPr>
          <w:b/>
          <w:lang w:val="en-US"/>
        </w:rPr>
        <w:t>platform reset</w:t>
      </w:r>
      <w:r w:rsidR="00063702">
        <w:rPr>
          <w:lang w:val="en-US"/>
        </w:rPr>
        <w:t xml:space="preserve"> (after</w:t>
      </w:r>
      <w:r>
        <w:rPr>
          <w:lang w:val="en-US"/>
        </w:rPr>
        <w:t xml:space="preserve"> a reboot </w:t>
      </w:r>
      <w:r w:rsidRPr="003B62FE">
        <w:rPr>
          <w:lang w:val="en-US"/>
        </w:rPr>
        <w:t>o</w:t>
      </w:r>
      <w:r w:rsidR="00063702">
        <w:rPr>
          <w:lang w:val="en-US"/>
        </w:rPr>
        <w:t>r after a</w:t>
      </w:r>
      <w:r w:rsidRPr="003B62FE">
        <w:rPr>
          <w:lang w:val="en-US"/>
        </w:rPr>
        <w:t xml:space="preserve"> </w:t>
      </w:r>
      <w:r>
        <w:rPr>
          <w:lang w:val="en-US"/>
        </w:rPr>
        <w:t>hardware signal</w:t>
      </w:r>
      <w:r w:rsidR="00063702">
        <w:rPr>
          <w:lang w:val="en-US"/>
        </w:rPr>
        <w:t>).</w:t>
      </w:r>
      <w:r>
        <w:rPr>
          <w:lang w:val="en-US"/>
        </w:rPr>
        <w:t xml:space="preserve"> Reset means that all the registers will start </w:t>
      </w:r>
      <w:r w:rsidR="00063702">
        <w:rPr>
          <w:lang w:val="en-US"/>
        </w:rPr>
        <w:t>with</w:t>
      </w:r>
      <w:r w:rsidRPr="003B62FE">
        <w:rPr>
          <w:lang w:val="en-US"/>
        </w:rPr>
        <w:t xml:space="preserve"> 0.</w:t>
      </w:r>
      <w:r w:rsidR="00063702">
        <w:rPr>
          <w:lang w:val="en-US"/>
        </w:rPr>
        <w:t xml:space="preserve"> This is important, because e</w:t>
      </w:r>
      <w:r w:rsidRPr="003B62FE">
        <w:rPr>
          <w:lang w:val="en-US"/>
        </w:rPr>
        <w:t>ven</w:t>
      </w:r>
      <w:r>
        <w:rPr>
          <w:lang w:val="en-US"/>
        </w:rPr>
        <w:t xml:space="preserve"> if malicious code infected the system, it </w:t>
      </w:r>
      <w:r w:rsidR="00063702" w:rsidRPr="003B62FE">
        <w:rPr>
          <w:lang w:val="en-US"/>
        </w:rPr>
        <w:t>cannot</w:t>
      </w:r>
      <w:r>
        <w:rPr>
          <w:lang w:val="en-US"/>
        </w:rPr>
        <w:t xml:space="preserve"> have the registers back to some value. </w:t>
      </w:r>
    </w:p>
    <w:p w14:paraId="3F38E408" w14:textId="2146AF2F" w:rsidR="00224796" w:rsidRDefault="00224796" w:rsidP="00224796">
      <w:pPr>
        <w:rPr>
          <w:lang w:val="en-US"/>
        </w:rPr>
      </w:pPr>
      <w:r>
        <w:rPr>
          <w:lang w:val="en-US"/>
        </w:rPr>
        <w:t>These registers have only two operations: one is the reset</w:t>
      </w:r>
      <w:r w:rsidRPr="003B62FE">
        <w:rPr>
          <w:lang w:val="en-US"/>
        </w:rPr>
        <w:t>,</w:t>
      </w:r>
      <w:r>
        <w:rPr>
          <w:lang w:val="en-US"/>
        </w:rPr>
        <w:t xml:space="preserve"> the second one is </w:t>
      </w:r>
      <w:r w:rsidR="002274B7" w:rsidRPr="002274B7">
        <w:rPr>
          <w:b/>
          <w:bCs/>
          <w:lang w:val="en-US"/>
        </w:rPr>
        <w:t>extend</w:t>
      </w:r>
      <w:r w:rsidR="002274B7">
        <w:rPr>
          <w:lang w:val="en-US"/>
        </w:rPr>
        <w:t>. The extend</w:t>
      </w:r>
      <w:r>
        <w:rPr>
          <w:lang w:val="en-US"/>
        </w:rPr>
        <w:t xml:space="preserve"> operation</w:t>
      </w:r>
      <w:r w:rsidR="002274B7">
        <w:rPr>
          <w:lang w:val="en-US"/>
        </w:rPr>
        <w:t xml:space="preserve"> is</w:t>
      </w:r>
      <w:r>
        <w:rPr>
          <w:lang w:val="en-US"/>
        </w:rPr>
        <w:t>:</w:t>
      </w:r>
    </w:p>
    <w:p w14:paraId="42B842ED" w14:textId="530145C2" w:rsidR="002274B7" w:rsidRPr="003B62FE" w:rsidRDefault="00003379" w:rsidP="00224796">
      <w:pPr>
        <w:rPr>
          <w:lang w:val="en-US"/>
        </w:rPr>
      </w:pPr>
      <m:oMathPara>
        <m:oMath>
          <m:r>
            <w:rPr>
              <w:rFonts w:ascii="Cambria Math" w:hAnsi="Cambria Math"/>
              <w:lang w:val="en-US"/>
            </w:rPr>
            <m:t>PC</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new</m:t>
              </m:r>
            </m:sub>
          </m:sSub>
          <m:r>
            <w:rPr>
              <w:rFonts w:ascii="Cambria Math" w:hAnsi="Cambria Math"/>
              <w:lang w:val="en-US"/>
            </w:rPr>
            <m:t>=hash(PC</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old</m:t>
              </m:r>
            </m:sub>
          </m:sSub>
          <m:r>
            <w:rPr>
              <w:rFonts w:ascii="Cambria Math" w:hAnsi="Cambria Math"/>
              <w:lang w:val="en-US"/>
            </w:rPr>
            <m:t>|| digest_of_new_data)</m:t>
          </m:r>
        </m:oMath>
      </m:oMathPara>
    </w:p>
    <w:p w14:paraId="0490ED7D" w14:textId="1132079B" w:rsidR="00224796" w:rsidRDefault="004B72F9" w:rsidP="004B72F9">
      <w:pPr>
        <w:rPr>
          <w:lang w:val="en-US"/>
        </w:rPr>
      </w:pPr>
      <w:r>
        <w:rPr>
          <w:lang w:val="en-US"/>
        </w:rPr>
        <w:t>The</w:t>
      </w:r>
      <w:r w:rsidR="00224796">
        <w:rPr>
          <w:lang w:val="en-US"/>
        </w:rPr>
        <w:t xml:space="preserve"> old value contained in the PCR, </w:t>
      </w:r>
      <w:r w:rsidR="005F584D">
        <w:rPr>
          <w:lang w:val="en-US"/>
        </w:rPr>
        <w:t>concatenated to</w:t>
      </w:r>
      <w:r w:rsidR="00224796">
        <w:rPr>
          <w:lang w:val="en-US"/>
        </w:rPr>
        <w:t xml:space="preserve"> the digest of some </w:t>
      </w:r>
      <w:r w:rsidR="005F584D">
        <w:rPr>
          <w:lang w:val="en-US"/>
        </w:rPr>
        <w:t xml:space="preserve">new </w:t>
      </w:r>
      <w:r w:rsidR="00224796" w:rsidRPr="004B72F9">
        <w:rPr>
          <w:lang w:val="en-US"/>
        </w:rPr>
        <w:t xml:space="preserve">data, </w:t>
      </w:r>
      <w:r w:rsidR="005F584D">
        <w:rPr>
          <w:lang w:val="en-US"/>
        </w:rPr>
        <w:t>is</w:t>
      </w:r>
      <w:r w:rsidR="00224796" w:rsidRPr="004B72F9">
        <w:rPr>
          <w:lang w:val="en-US"/>
        </w:rPr>
        <w:t xml:space="preserve"> hash</w:t>
      </w:r>
      <w:r w:rsidR="005F584D">
        <w:rPr>
          <w:lang w:val="en-US"/>
        </w:rPr>
        <w:t>ed. The result</w:t>
      </w:r>
      <w:r w:rsidR="00224796">
        <w:rPr>
          <w:lang w:val="en-US"/>
        </w:rPr>
        <w:t xml:space="preserve"> becomes the new value of the PCR. </w:t>
      </w:r>
      <w:r w:rsidR="005F584D">
        <w:rPr>
          <w:lang w:val="en-US"/>
        </w:rPr>
        <w:t xml:space="preserve">This is the only operations that can be performed. </w:t>
      </w:r>
      <w:r w:rsidR="00224796">
        <w:rPr>
          <w:lang w:val="en-US"/>
        </w:rPr>
        <w:t>This operation is designed for trusted computing.</w:t>
      </w:r>
    </w:p>
    <w:p w14:paraId="46F37B13" w14:textId="35CDF132" w:rsidR="00224796" w:rsidRDefault="00224796" w:rsidP="00224796">
      <w:pPr>
        <w:rPr>
          <w:lang w:val="en-US"/>
        </w:rPr>
      </w:pPr>
      <w:r>
        <w:rPr>
          <w:lang w:val="en-US"/>
        </w:rPr>
        <w:t>The value of the PCR can be used to gate (to control) access to other TPM objects. For example</w:t>
      </w:r>
      <w:r w:rsidR="005F584D">
        <w:rPr>
          <w:lang w:val="en-US"/>
        </w:rPr>
        <w:t>,</w:t>
      </w:r>
      <w:r>
        <w:rPr>
          <w:lang w:val="en-US"/>
        </w:rPr>
        <w:t xml:space="preserve"> in Windows, BitLocker can be activated, that is disk encryption. </w:t>
      </w:r>
      <w:r w:rsidR="005F584D">
        <w:rPr>
          <w:lang w:val="en-US"/>
        </w:rPr>
        <w:t>To</w:t>
      </w:r>
      <w:r>
        <w:rPr>
          <w:lang w:val="en-US"/>
        </w:rPr>
        <w:t xml:space="preserve"> activate it, </w:t>
      </w:r>
      <w:r w:rsidR="005F584D">
        <w:rPr>
          <w:lang w:val="en-US"/>
        </w:rPr>
        <w:t>TPM</w:t>
      </w:r>
      <w:r>
        <w:rPr>
          <w:lang w:val="en-US"/>
        </w:rPr>
        <w:t xml:space="preserve"> must be enabled</w:t>
      </w:r>
      <w:r w:rsidR="005F584D">
        <w:rPr>
          <w:lang w:val="en-US"/>
        </w:rPr>
        <w:t xml:space="preserve">, </w:t>
      </w:r>
      <w:r>
        <w:rPr>
          <w:lang w:val="en-US"/>
        </w:rPr>
        <w:t xml:space="preserve">because BitLocker is </w:t>
      </w:r>
      <w:r w:rsidRPr="005F584D">
        <w:rPr>
          <w:i/>
          <w:lang w:val="en-US"/>
        </w:rPr>
        <w:t>sealing</w:t>
      </w:r>
      <w:r>
        <w:rPr>
          <w:lang w:val="en-US"/>
        </w:rPr>
        <w:t xml:space="preserve"> </w:t>
      </w:r>
      <w:r w:rsidR="005F584D">
        <w:rPr>
          <w:lang w:val="en-US"/>
        </w:rPr>
        <w:t xml:space="preserve">the </w:t>
      </w:r>
      <w:r>
        <w:rPr>
          <w:lang w:val="en-US"/>
        </w:rPr>
        <w:t>disk encryption key to PCR values</w:t>
      </w:r>
      <w:r w:rsidR="005F584D">
        <w:rPr>
          <w:lang w:val="en-US"/>
        </w:rPr>
        <w:t>.</w:t>
      </w:r>
      <w:r w:rsidRPr="003B62FE">
        <w:rPr>
          <w:lang w:val="en-US"/>
        </w:rPr>
        <w:t xml:space="preserve"> </w:t>
      </w:r>
      <w:r w:rsidR="005F584D">
        <w:rPr>
          <w:lang w:val="en-US"/>
        </w:rPr>
        <w:t>I</w:t>
      </w:r>
      <w:r w:rsidRPr="003B62FE">
        <w:rPr>
          <w:lang w:val="en-US"/>
        </w:rPr>
        <w:t>t</w:t>
      </w:r>
      <w:r>
        <w:rPr>
          <w:lang w:val="en-US"/>
        </w:rPr>
        <w:t xml:space="preserve"> means that the key needed to decrypt the disk is available only when Windows is booted</w:t>
      </w:r>
      <w:r w:rsidR="005F584D" w:rsidRPr="003B62FE">
        <w:rPr>
          <w:lang w:val="en-US"/>
        </w:rPr>
        <w:t>,</w:t>
      </w:r>
      <w:r>
        <w:rPr>
          <w:lang w:val="en-US"/>
        </w:rPr>
        <w:t xml:space="preserve"> and it has not been modified. If BitLocker is activated, the key is stored inside the TPM and if the system is not in a specific state, and the state is not coincident with the STATE of values present in the PCR, the decryption will not work</w:t>
      </w:r>
      <w:r w:rsidR="009C5602">
        <w:rPr>
          <w:lang w:val="en-US"/>
        </w:rPr>
        <w:t xml:space="preserve"> (binding + sealing)</w:t>
      </w:r>
      <w:r w:rsidRPr="003B62FE">
        <w:rPr>
          <w:lang w:val="en-US"/>
        </w:rPr>
        <w:t>.</w:t>
      </w:r>
    </w:p>
    <w:p w14:paraId="1080BC8C" w14:textId="4A4FA5E4" w:rsidR="00224796" w:rsidRPr="003B62FE" w:rsidRDefault="009C5602" w:rsidP="009C5602">
      <w:pPr>
        <w:jc w:val="left"/>
        <w:rPr>
          <w:lang w:val="en-US"/>
        </w:rPr>
      </w:pPr>
      <w:r>
        <w:rPr>
          <w:lang w:val="en-US"/>
        </w:rPr>
        <w:br w:type="page"/>
      </w:r>
    </w:p>
    <w:p w14:paraId="05C55741" w14:textId="77777777" w:rsidR="00224796" w:rsidRPr="001B37BA" w:rsidRDefault="00224796" w:rsidP="00224796">
      <w:pPr>
        <w:pStyle w:val="Titolo2"/>
        <w:rPr>
          <w:lang w:val="en-US"/>
        </w:rPr>
      </w:pPr>
      <w:bookmarkStart w:id="301" w:name="_Toc91005686"/>
      <w:r w:rsidRPr="666356AB">
        <w:rPr>
          <w:lang w:val="en-US"/>
        </w:rPr>
        <w:t>Measured boot</w:t>
      </w:r>
      <w:bookmarkEnd w:id="301"/>
    </w:p>
    <w:p w14:paraId="7EB119CC" w14:textId="0B08CA00" w:rsidR="00224796" w:rsidRDefault="009C5602" w:rsidP="00224796">
      <w:pPr>
        <w:rPr>
          <w:lang w:val="en-US"/>
        </w:rPr>
      </w:pPr>
      <w:r w:rsidRPr="003B62FE">
        <w:rPr>
          <w:lang w:val="en-US"/>
        </w:rPr>
        <w:t>To</w:t>
      </w:r>
      <w:r w:rsidR="00224796">
        <w:rPr>
          <w:lang w:val="en-US"/>
        </w:rPr>
        <w:t xml:space="preserve"> implement those capabilities</w:t>
      </w:r>
      <w:r w:rsidR="00FF12FE" w:rsidRPr="003B62FE">
        <w:rPr>
          <w:lang w:val="en-US"/>
        </w:rPr>
        <w:t>,</w:t>
      </w:r>
      <w:r w:rsidR="00FF12FE">
        <w:rPr>
          <w:lang w:val="en-US"/>
        </w:rPr>
        <w:t xml:space="preserve"> it is performed</w:t>
      </w:r>
      <w:r w:rsidR="00224796">
        <w:rPr>
          <w:lang w:val="en-US"/>
        </w:rPr>
        <w:t xml:space="preserve"> not secure boot but measured boot. </w:t>
      </w:r>
    </w:p>
    <w:p w14:paraId="6B37A85C" w14:textId="55EA6186" w:rsidR="00224796" w:rsidRPr="003F6DDD" w:rsidRDefault="00FE3887" w:rsidP="001310CE">
      <w:pPr>
        <w:pStyle w:val="Paragrafoelenco"/>
        <w:numPr>
          <w:ilvl w:val="0"/>
          <w:numId w:val="187"/>
        </w:numPr>
        <w:rPr>
          <w:rFonts w:eastAsiaTheme="minorEastAsia"/>
          <w:lang w:val="en-US"/>
        </w:rPr>
      </w:pPr>
      <w:r>
        <w:rPr>
          <w:noProof/>
          <w:lang w:val="en-US"/>
        </w:rPr>
        <w:drawing>
          <wp:anchor distT="0" distB="0" distL="114300" distR="114300" simplePos="0" relativeHeight="251703808" behindDoc="0" locked="0" layoutInCell="1" allowOverlap="1" wp14:anchorId="609909DB" wp14:editId="1BAC43A6">
            <wp:simplePos x="0" y="0"/>
            <wp:positionH relativeFrom="margin">
              <wp:align>right</wp:align>
            </wp:positionH>
            <wp:positionV relativeFrom="paragraph">
              <wp:posOffset>8890</wp:posOffset>
            </wp:positionV>
            <wp:extent cx="3672840" cy="2416810"/>
            <wp:effectExtent l="0" t="0" r="3810" b="2540"/>
            <wp:wrapSquare wrapText="bothSides"/>
            <wp:docPr id="67955276" name="Immagine 6795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72840" cy="2416810"/>
                    </a:xfrm>
                    <a:prstGeom prst="rect">
                      <a:avLst/>
                    </a:prstGeom>
                  </pic:spPr>
                </pic:pic>
              </a:graphicData>
            </a:graphic>
            <wp14:sizeRelH relativeFrom="margin">
              <wp14:pctWidth>0</wp14:pctWidth>
            </wp14:sizeRelH>
            <wp14:sizeRelV relativeFrom="margin">
              <wp14:pctHeight>0</wp14:pctHeight>
            </wp14:sizeRelV>
          </wp:anchor>
        </w:drawing>
      </w:r>
      <w:r w:rsidR="006C19A1">
        <w:rPr>
          <w:lang w:val="en-US"/>
        </w:rPr>
        <w:t>The</w:t>
      </w:r>
      <w:r w:rsidR="00224796" w:rsidRPr="003F6DDD">
        <w:rPr>
          <w:lang w:val="en-US"/>
        </w:rPr>
        <w:t xml:space="preserve"> first stage of the boot loader, that </w:t>
      </w:r>
      <w:r w:rsidR="006C19A1">
        <w:rPr>
          <w:lang w:val="en-US"/>
        </w:rPr>
        <w:t>it is assumed</w:t>
      </w:r>
      <w:r w:rsidR="00224796" w:rsidRPr="003F6DDD">
        <w:rPr>
          <w:lang w:val="en-US"/>
        </w:rPr>
        <w:t xml:space="preserve"> to be trusted, constitutes the </w:t>
      </w:r>
      <w:r w:rsidR="00224796" w:rsidRPr="666356AB">
        <w:rPr>
          <w:b/>
          <w:bCs/>
          <w:lang w:val="en-US"/>
        </w:rPr>
        <w:t>core root for measurement</w:t>
      </w:r>
      <w:r w:rsidR="00224796" w:rsidRPr="003F6DDD">
        <w:rPr>
          <w:lang w:val="en-US"/>
        </w:rPr>
        <w:t xml:space="preserve"> and that value is stored in the PCR. </w:t>
      </w:r>
      <w:r w:rsidR="006C19A1">
        <w:rPr>
          <w:lang w:val="en-US"/>
        </w:rPr>
        <w:t>It is verified (computed)</w:t>
      </w:r>
      <w:r w:rsidR="00224796" w:rsidRPr="003F6DDD">
        <w:rPr>
          <w:lang w:val="en-US"/>
        </w:rPr>
        <w:t xml:space="preserve"> what is the hash of the core root for measurement. </w:t>
      </w:r>
    </w:p>
    <w:p w14:paraId="5142B7FF" w14:textId="306E3D14" w:rsidR="00224796" w:rsidRDefault="00224796" w:rsidP="001310CE">
      <w:pPr>
        <w:pStyle w:val="Paragrafoelenco"/>
        <w:numPr>
          <w:ilvl w:val="0"/>
          <w:numId w:val="187"/>
        </w:numPr>
        <w:rPr>
          <w:rFonts w:eastAsiaTheme="minorEastAsia"/>
          <w:lang w:val="en-US"/>
        </w:rPr>
      </w:pPr>
      <w:r w:rsidRPr="003F6DDD">
        <w:rPr>
          <w:lang w:val="en-US"/>
        </w:rPr>
        <w:t xml:space="preserve">This boot loader will first measure </w:t>
      </w:r>
      <w:r w:rsidR="00A37374">
        <w:rPr>
          <w:lang w:val="en-US"/>
        </w:rPr>
        <w:t>(compute</w:t>
      </w:r>
      <w:r w:rsidRPr="003F6DDD">
        <w:rPr>
          <w:lang w:val="en-US"/>
        </w:rPr>
        <w:t xml:space="preserve"> the hash of the second stage boot loader UEFI/BIOS</w:t>
      </w:r>
      <w:r w:rsidR="00A37374">
        <w:rPr>
          <w:lang w:val="en-US"/>
        </w:rPr>
        <w:t>)</w:t>
      </w:r>
      <w:r w:rsidRPr="003F6DDD">
        <w:rPr>
          <w:lang w:val="en-US"/>
        </w:rPr>
        <w:t xml:space="preserve"> and then load and execute it. The corresponding value will be stored in the PCR </w:t>
      </w:r>
      <w:r w:rsidRPr="003B62FE">
        <w:rPr>
          <w:lang w:val="en-US"/>
        </w:rPr>
        <w:t>t</w:t>
      </w:r>
      <w:r w:rsidR="00A37374">
        <w:rPr>
          <w:lang w:val="en-US"/>
        </w:rPr>
        <w:t>h</w:t>
      </w:r>
      <w:r w:rsidRPr="003B62FE">
        <w:rPr>
          <w:lang w:val="en-US"/>
        </w:rPr>
        <w:t>rough</w:t>
      </w:r>
      <w:r w:rsidRPr="003F6DDD">
        <w:rPr>
          <w:lang w:val="en-US"/>
        </w:rPr>
        <w:t xml:space="preserve"> the Extend Operation. </w:t>
      </w:r>
      <w:r w:rsidR="00685022">
        <w:rPr>
          <w:lang w:val="en-US"/>
        </w:rPr>
        <w:t>The second stage will store i</w:t>
      </w:r>
      <w:r w:rsidRPr="003B62FE">
        <w:rPr>
          <w:lang w:val="en-US"/>
        </w:rPr>
        <w:t>n</w:t>
      </w:r>
      <w:r w:rsidRPr="003F6DDD">
        <w:rPr>
          <w:lang w:val="en-US"/>
        </w:rPr>
        <w:t xml:space="preserve"> the PCR </w:t>
      </w:r>
      <m:oMath>
        <m:r>
          <w:rPr>
            <w:rFonts w:ascii="Cambria Math" w:hAnsi="Cambria Math"/>
            <w:lang w:val="en-US"/>
          </w:rPr>
          <m:t xml:space="preserve">h(M1 || </m:t>
        </m:r>
        <m:r>
          <w:rPr>
            <w:rFonts w:ascii="Cambria Math" w:eastAsiaTheme="minorEastAsia" w:hAnsi="Cambria Math"/>
            <w:lang w:val="en-US"/>
          </w:rPr>
          <m:t>M2)</m:t>
        </m:r>
      </m:oMath>
      <w:r w:rsidRPr="666356AB">
        <w:rPr>
          <w:rFonts w:eastAsiaTheme="minorEastAsia"/>
          <w:lang w:val="en-US"/>
        </w:rPr>
        <w:t>, so the hash of measure1 concatenated with measure2.</w:t>
      </w:r>
    </w:p>
    <w:p w14:paraId="0799A51B" w14:textId="67ABCFBE" w:rsidR="00224796" w:rsidRDefault="003705F5" w:rsidP="001310CE">
      <w:pPr>
        <w:pStyle w:val="Paragrafoelenco"/>
        <w:numPr>
          <w:ilvl w:val="0"/>
          <w:numId w:val="187"/>
        </w:numPr>
        <w:rPr>
          <w:rFonts w:eastAsiaTheme="minorEastAsia"/>
          <w:lang w:val="en-US"/>
        </w:rPr>
      </w:pPr>
      <w:r w:rsidRPr="666356AB">
        <w:rPr>
          <w:rFonts w:eastAsiaTheme="minorEastAsia"/>
          <w:lang w:val="en-US"/>
        </w:rPr>
        <w:t>The</w:t>
      </w:r>
      <w:r w:rsidR="00224796" w:rsidRPr="666356AB">
        <w:rPr>
          <w:rFonts w:eastAsiaTheme="minorEastAsia"/>
          <w:lang w:val="en-US"/>
        </w:rPr>
        <w:t xml:space="preserve"> second Stage Boot Loader first will measure the operating system and then will load it for execution and will extend. So</w:t>
      </w:r>
      <w:r w:rsidRPr="666356AB">
        <w:rPr>
          <w:rFonts w:eastAsiaTheme="minorEastAsia"/>
          <w:lang w:val="en-US"/>
        </w:rPr>
        <w:t>, after this step there</w:t>
      </w:r>
      <w:r w:rsidR="00224796" w:rsidRPr="666356AB">
        <w:rPr>
          <w:rFonts w:eastAsiaTheme="minorEastAsia"/>
          <w:lang w:val="en-US"/>
        </w:rPr>
        <w:t xml:space="preserve"> will </w:t>
      </w:r>
      <w:r w:rsidRPr="666356AB">
        <w:rPr>
          <w:rFonts w:eastAsiaTheme="minorEastAsia"/>
          <w:lang w:val="en-US"/>
        </w:rPr>
        <w:t>be</w:t>
      </w:r>
      <w:r w:rsidR="00224796" w:rsidRPr="666356AB">
        <w:rPr>
          <w:rFonts w:eastAsiaTheme="minorEastAsia"/>
          <w:lang w:val="en-US"/>
        </w:rPr>
        <w:t xml:space="preserve"> </w:t>
      </w:r>
      <m:oMath>
        <m:r>
          <w:rPr>
            <w:rFonts w:ascii="Cambria Math" w:hAnsi="Cambria Math"/>
            <w:lang w:val="en-US"/>
          </w:rPr>
          <m:t xml:space="preserve">h(M1 || </m:t>
        </m:r>
        <m:r>
          <w:rPr>
            <w:rFonts w:ascii="Cambria Math" w:eastAsiaTheme="minorEastAsia" w:hAnsi="Cambria Math"/>
            <w:lang w:val="en-US"/>
          </w:rPr>
          <m:t>M2 || M3)</m:t>
        </m:r>
      </m:oMath>
      <w:r w:rsidR="00224796" w:rsidRPr="666356AB">
        <w:rPr>
          <w:rFonts w:eastAsiaTheme="minorEastAsia"/>
          <w:lang w:val="en-US"/>
        </w:rPr>
        <w:t xml:space="preserve">. The PCR is working as an accumulator, but not as a simple sum, but with the hash of the hash of the hash and so on. The final values </w:t>
      </w:r>
      <w:r w:rsidR="00CD42BD" w:rsidRPr="666356AB">
        <w:rPr>
          <w:rFonts w:eastAsiaTheme="minorEastAsia"/>
          <w:lang w:val="en-US"/>
        </w:rPr>
        <w:t>depend</w:t>
      </w:r>
      <w:r w:rsidR="00224796" w:rsidRPr="666356AB">
        <w:rPr>
          <w:rFonts w:eastAsiaTheme="minorEastAsia"/>
          <w:lang w:val="en-US"/>
        </w:rPr>
        <w:t xml:space="preserve"> upon all the </w:t>
      </w:r>
      <w:r w:rsidR="00CD42BD" w:rsidRPr="666356AB">
        <w:rPr>
          <w:rFonts w:eastAsiaTheme="minorEastAsia"/>
          <w:lang w:val="en-US"/>
        </w:rPr>
        <w:t xml:space="preserve">hash </w:t>
      </w:r>
      <w:r w:rsidR="00224796" w:rsidRPr="666356AB">
        <w:rPr>
          <w:rFonts w:eastAsiaTheme="minorEastAsia"/>
          <w:lang w:val="en-US"/>
        </w:rPr>
        <w:t>values that w</w:t>
      </w:r>
      <w:r w:rsidR="00CD42BD" w:rsidRPr="666356AB">
        <w:rPr>
          <w:rFonts w:eastAsiaTheme="minorEastAsia"/>
          <w:lang w:val="en-US"/>
        </w:rPr>
        <w:t>ere</w:t>
      </w:r>
      <w:r w:rsidR="00224796" w:rsidRPr="666356AB">
        <w:rPr>
          <w:rFonts w:eastAsiaTheme="minorEastAsia"/>
          <w:lang w:val="en-US"/>
        </w:rPr>
        <w:t xml:space="preserve"> inserted. </w:t>
      </w:r>
      <w:r w:rsidR="00CD42BD" w:rsidRPr="666356AB">
        <w:rPr>
          <w:rFonts w:eastAsiaTheme="minorEastAsia"/>
          <w:lang w:val="en-US"/>
        </w:rPr>
        <w:t>Not only values but also the sequence.</w:t>
      </w:r>
    </w:p>
    <w:p w14:paraId="1A19A763" w14:textId="77777777" w:rsidR="00CF5A3D" w:rsidRDefault="00224796" w:rsidP="001310CE">
      <w:pPr>
        <w:pStyle w:val="Paragrafoelenco"/>
        <w:numPr>
          <w:ilvl w:val="0"/>
          <w:numId w:val="187"/>
        </w:numPr>
        <w:rPr>
          <w:rFonts w:eastAsiaTheme="minorEastAsia"/>
          <w:lang w:val="en-US"/>
        </w:rPr>
      </w:pPr>
      <w:r w:rsidRPr="666356AB">
        <w:rPr>
          <w:rFonts w:eastAsiaTheme="minorEastAsia"/>
          <w:lang w:val="en-US"/>
        </w:rPr>
        <w:t>Finally</w:t>
      </w:r>
      <w:r w:rsidR="00CD42BD" w:rsidRPr="666356AB">
        <w:rPr>
          <w:rFonts w:eastAsiaTheme="minorEastAsia"/>
          <w:lang w:val="en-US"/>
        </w:rPr>
        <w:t>,</w:t>
      </w:r>
      <w:r w:rsidRPr="666356AB">
        <w:rPr>
          <w:rFonts w:eastAsiaTheme="minorEastAsia"/>
          <w:lang w:val="en-US"/>
        </w:rPr>
        <w:t xml:space="preserve"> the operating system can be modified in such </w:t>
      </w:r>
      <w:r w:rsidR="00A441EF" w:rsidRPr="666356AB">
        <w:rPr>
          <w:rFonts w:eastAsiaTheme="minorEastAsia"/>
          <w:lang w:val="en-US"/>
        </w:rPr>
        <w:t xml:space="preserve">a </w:t>
      </w:r>
      <w:r w:rsidRPr="666356AB">
        <w:rPr>
          <w:rFonts w:eastAsiaTheme="minorEastAsia"/>
          <w:lang w:val="en-US"/>
        </w:rPr>
        <w:t xml:space="preserve">way that also the OS </w:t>
      </w:r>
      <w:r w:rsidR="00A441EF" w:rsidRPr="666356AB">
        <w:rPr>
          <w:rFonts w:eastAsiaTheme="minorEastAsia"/>
          <w:lang w:val="en-US"/>
        </w:rPr>
        <w:t>does the same thing. A</w:t>
      </w:r>
      <w:r w:rsidRPr="666356AB">
        <w:rPr>
          <w:rFonts w:eastAsiaTheme="minorEastAsia"/>
          <w:lang w:val="en-US"/>
        </w:rPr>
        <w:t xml:space="preserve">nytime </w:t>
      </w:r>
      <w:r w:rsidR="00A441EF" w:rsidRPr="666356AB">
        <w:rPr>
          <w:rFonts w:eastAsiaTheme="minorEastAsia"/>
          <w:lang w:val="en-US"/>
        </w:rPr>
        <w:t xml:space="preserve">it is </w:t>
      </w:r>
      <w:r w:rsidRPr="666356AB">
        <w:rPr>
          <w:rFonts w:eastAsiaTheme="minorEastAsia"/>
          <w:lang w:val="en-US"/>
        </w:rPr>
        <w:t>decide</w:t>
      </w:r>
      <w:r w:rsidR="00A441EF" w:rsidRPr="666356AB">
        <w:rPr>
          <w:rFonts w:eastAsiaTheme="minorEastAsia"/>
          <w:lang w:val="en-US"/>
        </w:rPr>
        <w:t>d</w:t>
      </w:r>
      <w:r w:rsidRPr="666356AB">
        <w:rPr>
          <w:rFonts w:eastAsiaTheme="minorEastAsia"/>
          <w:lang w:val="en-US"/>
        </w:rPr>
        <w:t xml:space="preserve"> to start any application, it is measured, loaded and the value is extended into the PCR. This is optional, e.g</w:t>
      </w:r>
      <w:r w:rsidR="00A441EF" w:rsidRPr="666356AB">
        <w:rPr>
          <w:rFonts w:eastAsiaTheme="minorEastAsia"/>
          <w:lang w:val="en-US"/>
        </w:rPr>
        <w:t>.,</w:t>
      </w:r>
      <w:r w:rsidRPr="666356AB">
        <w:rPr>
          <w:rFonts w:eastAsiaTheme="minorEastAsia"/>
          <w:lang w:val="en-US"/>
        </w:rPr>
        <w:t xml:space="preserve"> Windows do</w:t>
      </w:r>
      <w:r w:rsidR="00A441EF" w:rsidRPr="666356AB">
        <w:rPr>
          <w:rFonts w:eastAsiaTheme="minorEastAsia"/>
          <w:lang w:val="en-US"/>
        </w:rPr>
        <w:t>es</w:t>
      </w:r>
      <w:r w:rsidRPr="666356AB">
        <w:rPr>
          <w:rFonts w:eastAsiaTheme="minorEastAsia"/>
          <w:lang w:val="en-US"/>
        </w:rPr>
        <w:t xml:space="preserve"> not </w:t>
      </w:r>
      <w:r w:rsidR="00A441EF" w:rsidRPr="666356AB">
        <w:rPr>
          <w:rFonts w:eastAsiaTheme="minorEastAsia"/>
          <w:lang w:val="en-US"/>
        </w:rPr>
        <w:t>perform that, while</w:t>
      </w:r>
      <w:r w:rsidRPr="666356AB">
        <w:rPr>
          <w:rFonts w:eastAsiaTheme="minorEastAsia"/>
          <w:lang w:val="en-US"/>
        </w:rPr>
        <w:t xml:space="preserve"> in Linux there is a special module which is able to do that. Depending on </w:t>
      </w:r>
      <w:r w:rsidR="00A441EF" w:rsidRPr="666356AB">
        <w:rPr>
          <w:rFonts w:eastAsiaTheme="minorEastAsia"/>
          <w:lang w:val="en-US"/>
        </w:rPr>
        <w:t>the</w:t>
      </w:r>
      <w:r w:rsidRPr="666356AB">
        <w:rPr>
          <w:rFonts w:eastAsiaTheme="minorEastAsia"/>
          <w:lang w:val="en-US"/>
        </w:rPr>
        <w:t xml:space="preserve"> implementation inside the PCR the</w:t>
      </w:r>
      <w:r w:rsidR="00FE3887" w:rsidRPr="666356AB">
        <w:rPr>
          <w:rFonts w:eastAsiaTheme="minorEastAsia"/>
          <w:lang w:val="en-US"/>
        </w:rPr>
        <w:t xml:space="preserve">re will be </w:t>
      </w:r>
      <w:r w:rsidRPr="666356AB">
        <w:rPr>
          <w:rFonts w:eastAsiaTheme="minorEastAsia"/>
          <w:lang w:val="en-US"/>
        </w:rPr>
        <w:t xml:space="preserve">the whole history of what has been executed on the system starting from the boot. </w:t>
      </w:r>
      <w:r w:rsidR="00FE3887" w:rsidRPr="666356AB">
        <w:rPr>
          <w:rFonts w:eastAsiaTheme="minorEastAsia"/>
          <w:lang w:val="en-US"/>
        </w:rPr>
        <w:t>Th</w:t>
      </w:r>
      <w:r w:rsidRPr="666356AB">
        <w:rPr>
          <w:rFonts w:eastAsiaTheme="minorEastAsia"/>
          <w:lang w:val="en-US"/>
        </w:rPr>
        <w:t xml:space="preserve">at is the </w:t>
      </w:r>
      <w:r w:rsidRPr="666356AB">
        <w:rPr>
          <w:rFonts w:eastAsiaTheme="minorEastAsia"/>
          <w:b/>
          <w:bCs/>
          <w:lang w:val="en-US"/>
        </w:rPr>
        <w:t>state</w:t>
      </w:r>
      <w:r w:rsidR="00FE3887" w:rsidRPr="666356AB">
        <w:rPr>
          <w:rFonts w:eastAsiaTheme="minorEastAsia"/>
          <w:lang w:val="en-US"/>
        </w:rPr>
        <w:t>:</w:t>
      </w:r>
      <w:r w:rsidRPr="666356AB">
        <w:rPr>
          <w:rFonts w:eastAsiaTheme="minorEastAsia"/>
          <w:lang w:val="en-US"/>
        </w:rPr>
        <w:t xml:space="preserve"> when we say that the system is in this state, it means th</w:t>
      </w:r>
      <w:r w:rsidR="00FE3887" w:rsidRPr="666356AB">
        <w:rPr>
          <w:rFonts w:eastAsiaTheme="minorEastAsia"/>
          <w:lang w:val="en-US"/>
        </w:rPr>
        <w:t xml:space="preserve">at </w:t>
      </w:r>
      <w:r w:rsidRPr="666356AB">
        <w:rPr>
          <w:rFonts w:eastAsiaTheme="minorEastAsia"/>
          <w:lang w:val="en-US"/>
        </w:rPr>
        <w:t xml:space="preserve">the system has executed this sequence of applications. </w:t>
      </w:r>
      <w:r w:rsidR="00FE3887" w:rsidRPr="666356AB">
        <w:rPr>
          <w:rFonts w:eastAsiaTheme="minorEastAsia"/>
          <w:lang w:val="en-US"/>
        </w:rPr>
        <w:t>Then, a</w:t>
      </w:r>
      <w:r w:rsidRPr="666356AB">
        <w:rPr>
          <w:rFonts w:eastAsiaTheme="minorEastAsia"/>
          <w:lang w:val="en-US"/>
        </w:rPr>
        <w:t xml:space="preserve">n app could load and measure another app and so on. </w:t>
      </w:r>
    </w:p>
    <w:p w14:paraId="2C5FACC4" w14:textId="6C4CAE36" w:rsidR="00224796" w:rsidRPr="00C86FE9" w:rsidRDefault="61C0FD51" w:rsidP="3DF431E4">
      <w:pPr>
        <w:rPr>
          <w:rFonts w:eastAsiaTheme="minorEastAsia"/>
          <w:lang w:val="en-US"/>
        </w:rPr>
      </w:pPr>
      <w:r w:rsidRPr="3DF431E4">
        <w:rPr>
          <w:rFonts w:eastAsiaTheme="minorEastAsia"/>
          <w:lang w:val="en-US"/>
        </w:rPr>
        <w:t>We said that we would modify the OS to perform these operations. But then</w:t>
      </w:r>
      <w:r w:rsidR="5BF28FB3" w:rsidRPr="3DF431E4">
        <w:rPr>
          <w:rFonts w:eastAsiaTheme="minorEastAsia"/>
          <w:lang w:val="en-US"/>
        </w:rPr>
        <w:t>, given the picture, then it</w:t>
      </w:r>
      <w:r w:rsidRPr="3DF431E4">
        <w:rPr>
          <w:rFonts w:eastAsiaTheme="minorEastAsia"/>
          <w:lang w:val="en-US"/>
        </w:rPr>
        <w:t xml:space="preserve"> </w:t>
      </w:r>
      <w:r w:rsidR="5BF28FB3" w:rsidRPr="3DF431E4">
        <w:rPr>
          <w:rFonts w:eastAsiaTheme="minorEastAsia"/>
          <w:lang w:val="en-US"/>
        </w:rPr>
        <w:t>seems</w:t>
      </w:r>
      <w:r w:rsidRPr="3DF431E4">
        <w:rPr>
          <w:rFonts w:eastAsiaTheme="minorEastAsia"/>
          <w:lang w:val="en-US"/>
        </w:rPr>
        <w:t xml:space="preserve"> that </w:t>
      </w:r>
      <w:r w:rsidR="5BF28FB3" w:rsidRPr="3DF431E4">
        <w:rPr>
          <w:rFonts w:eastAsiaTheme="minorEastAsia"/>
          <w:lang w:val="en-US"/>
        </w:rPr>
        <w:t>is needed</w:t>
      </w:r>
      <w:r w:rsidRPr="3DF431E4">
        <w:rPr>
          <w:rFonts w:eastAsiaTheme="minorEastAsia"/>
          <w:lang w:val="en-US"/>
        </w:rPr>
        <w:t xml:space="preserve"> to </w:t>
      </w:r>
      <w:r w:rsidR="5BF28FB3" w:rsidRPr="3DF431E4">
        <w:rPr>
          <w:rFonts w:eastAsiaTheme="minorEastAsia"/>
          <w:lang w:val="en-US"/>
        </w:rPr>
        <w:t xml:space="preserve">also </w:t>
      </w:r>
      <w:r w:rsidRPr="3DF431E4">
        <w:rPr>
          <w:rFonts w:eastAsiaTheme="minorEastAsia"/>
          <w:lang w:val="en-US"/>
        </w:rPr>
        <w:t>modify the application when it</w:t>
      </w:r>
      <w:r w:rsidR="5BF28FB3" w:rsidRPr="3DF431E4">
        <w:rPr>
          <w:rFonts w:eastAsiaTheme="minorEastAsia"/>
          <w:lang w:val="en-US"/>
        </w:rPr>
        <w:t xml:space="preserve">’s the application which is starting </w:t>
      </w:r>
      <w:r w:rsidRPr="3DF431E4">
        <w:rPr>
          <w:rFonts w:eastAsiaTheme="minorEastAsia"/>
          <w:lang w:val="en-US"/>
        </w:rPr>
        <w:t xml:space="preserve">a new application, </w:t>
      </w:r>
      <w:r w:rsidR="5BF28FB3" w:rsidRPr="3DF431E4">
        <w:rPr>
          <w:rFonts w:eastAsiaTheme="minorEastAsia"/>
          <w:lang w:val="en-US"/>
        </w:rPr>
        <w:t>that</w:t>
      </w:r>
      <w:r w:rsidRPr="3DF431E4">
        <w:rPr>
          <w:rFonts w:eastAsiaTheme="minorEastAsia"/>
          <w:lang w:val="en-US"/>
        </w:rPr>
        <w:t xml:space="preserve"> would be complex. </w:t>
      </w:r>
      <w:r w:rsidR="5BF28FB3" w:rsidRPr="3DF431E4">
        <w:rPr>
          <w:rFonts w:eastAsiaTheme="minorEastAsia"/>
          <w:lang w:val="en-US"/>
        </w:rPr>
        <w:t>This is not true, since it</w:t>
      </w:r>
      <w:r w:rsidRPr="3DF431E4">
        <w:rPr>
          <w:rFonts w:eastAsiaTheme="minorEastAsia"/>
          <w:lang w:val="en-US"/>
        </w:rPr>
        <w:t xml:space="preserve"> is executed with a specific system call of the kernel for executing a binary, so even if an app starts another app</w:t>
      </w:r>
      <w:r w:rsidR="5BF28FB3" w:rsidRPr="3DF431E4">
        <w:rPr>
          <w:rFonts w:eastAsiaTheme="minorEastAsia"/>
          <w:lang w:val="en-US"/>
        </w:rPr>
        <w:t>,</w:t>
      </w:r>
      <w:r w:rsidRPr="3DF431E4">
        <w:rPr>
          <w:rFonts w:eastAsiaTheme="minorEastAsia"/>
          <w:lang w:val="en-US"/>
        </w:rPr>
        <w:t xml:space="preserve"> it is starting through the exec system call, which is inside the OS. </w:t>
      </w:r>
      <w:r w:rsidR="4A2A8326" w:rsidRPr="3DF431E4">
        <w:rPr>
          <w:rFonts w:eastAsiaTheme="minorEastAsia"/>
          <w:lang w:val="en-US"/>
        </w:rPr>
        <w:t>This means that i</w:t>
      </w:r>
      <w:r w:rsidRPr="3DF431E4">
        <w:rPr>
          <w:rFonts w:eastAsiaTheme="minorEastAsia"/>
          <w:lang w:val="en-US"/>
        </w:rPr>
        <w:t xml:space="preserve">t is enough that to modify </w:t>
      </w:r>
      <w:r w:rsidR="4A2A8326" w:rsidRPr="3DF431E4">
        <w:rPr>
          <w:rFonts w:eastAsiaTheme="minorEastAsia"/>
          <w:lang w:val="en-US"/>
        </w:rPr>
        <w:t>the</w:t>
      </w:r>
      <w:r w:rsidRPr="3DF431E4">
        <w:rPr>
          <w:rFonts w:eastAsiaTheme="minorEastAsia"/>
          <w:lang w:val="en-US"/>
        </w:rPr>
        <w:t xml:space="preserve"> OS</w:t>
      </w:r>
      <w:r w:rsidR="4A2A8326" w:rsidRPr="3DF431E4">
        <w:rPr>
          <w:rFonts w:eastAsiaTheme="minorEastAsia"/>
          <w:lang w:val="en-US"/>
        </w:rPr>
        <w:t xml:space="preserve"> and not </w:t>
      </w:r>
      <w:r w:rsidRPr="3DF431E4">
        <w:rPr>
          <w:rFonts w:eastAsiaTheme="minorEastAsia"/>
          <w:lang w:val="en-US"/>
        </w:rPr>
        <w:t xml:space="preserve">all the applications. </w:t>
      </w:r>
    </w:p>
    <w:p w14:paraId="6D739844" w14:textId="77777777" w:rsidR="00224796" w:rsidRDefault="00224796" w:rsidP="00224796">
      <w:pPr>
        <w:pStyle w:val="Titolo2"/>
        <w:rPr>
          <w:lang w:val="en-US"/>
        </w:rPr>
      </w:pPr>
      <w:bookmarkStart w:id="302" w:name="_Toc91005687"/>
      <w:r w:rsidRPr="666356AB">
        <w:rPr>
          <w:lang w:val="en-US"/>
        </w:rPr>
        <w:t>Remote attestation</w:t>
      </w:r>
      <w:bookmarkEnd w:id="302"/>
    </w:p>
    <w:p w14:paraId="06A56A55" w14:textId="1981106D" w:rsidR="00224796" w:rsidRDefault="00224796" w:rsidP="00224796">
      <w:pPr>
        <w:rPr>
          <w:lang w:val="en-US"/>
        </w:rPr>
      </w:pPr>
      <w:r>
        <w:rPr>
          <w:lang w:val="en-US"/>
        </w:rPr>
        <w:t>Until now we have not performed any comparison between the values in the PCRs and some expected values, because th</w:t>
      </w:r>
      <w:r w:rsidR="0049238A">
        <w:rPr>
          <w:lang w:val="en-US"/>
        </w:rPr>
        <w:t>at</w:t>
      </w:r>
      <w:r>
        <w:rPr>
          <w:lang w:val="en-US"/>
        </w:rPr>
        <w:t xml:space="preserve"> comparison would be executed locally. But if the system has been manipulated</w:t>
      </w:r>
      <w:r w:rsidR="0049238A">
        <w:rPr>
          <w:lang w:val="en-US"/>
        </w:rPr>
        <w:t>, then</w:t>
      </w:r>
      <w:r>
        <w:rPr>
          <w:lang w:val="en-US"/>
        </w:rPr>
        <w:t xml:space="preserve"> that comparison would be wrong. So</w:t>
      </w:r>
      <w:r w:rsidR="0049238A">
        <w:rPr>
          <w:lang w:val="en-US"/>
        </w:rPr>
        <w:t>,</w:t>
      </w:r>
      <w:r>
        <w:rPr>
          <w:lang w:val="en-US"/>
        </w:rPr>
        <w:t xml:space="preserve"> i</w:t>
      </w:r>
      <w:r w:rsidR="0049238A">
        <w:rPr>
          <w:lang w:val="en-US"/>
        </w:rPr>
        <w:t>t’s</w:t>
      </w:r>
      <w:r>
        <w:rPr>
          <w:lang w:val="en-US"/>
        </w:rPr>
        <w:t xml:space="preserve"> very difficult to use TPM for self</w:t>
      </w:r>
      <w:r w:rsidR="0049238A">
        <w:rPr>
          <w:lang w:val="en-US"/>
        </w:rPr>
        <w:t>-</w:t>
      </w:r>
      <w:r>
        <w:rPr>
          <w:lang w:val="en-US"/>
        </w:rPr>
        <w:t xml:space="preserve">control of the system. </w:t>
      </w:r>
      <w:r w:rsidR="0049238A">
        <w:rPr>
          <w:lang w:val="en-US"/>
        </w:rPr>
        <w:t>It must be used s</w:t>
      </w:r>
      <w:r>
        <w:rPr>
          <w:lang w:val="en-US"/>
        </w:rPr>
        <w:t>ome external party</w:t>
      </w:r>
      <w:r w:rsidR="0049238A">
        <w:rPr>
          <w:lang w:val="en-US"/>
        </w:rPr>
        <w:t>,</w:t>
      </w:r>
      <w:r>
        <w:rPr>
          <w:lang w:val="en-US"/>
        </w:rPr>
        <w:t xml:space="preserve"> and this is the purpose of remote attestation.</w:t>
      </w:r>
      <w:r w:rsidRPr="00C86FE9">
        <w:rPr>
          <w:noProof/>
          <w:lang w:val="en-US"/>
        </w:rPr>
        <w:t xml:space="preserve"> </w:t>
      </w:r>
    </w:p>
    <w:p w14:paraId="12ECFBA6" w14:textId="0A930D54" w:rsidR="00224796" w:rsidRDefault="00224796" w:rsidP="00224796">
      <w:pPr>
        <w:rPr>
          <w:lang w:val="en-US"/>
        </w:rPr>
      </w:pPr>
      <w:r>
        <w:rPr>
          <w:lang w:val="en-US"/>
        </w:rPr>
        <w:t xml:space="preserve">In remote attestation </w:t>
      </w:r>
      <w:r w:rsidR="0049238A">
        <w:rPr>
          <w:lang w:val="en-US"/>
        </w:rPr>
        <w:t>there is</w:t>
      </w:r>
      <w:r>
        <w:rPr>
          <w:lang w:val="en-US"/>
        </w:rPr>
        <w:t xml:space="preserve"> one platform with the TPM and an external verifier, typically remote</w:t>
      </w:r>
      <w:r w:rsidR="00010081">
        <w:rPr>
          <w:lang w:val="en-US"/>
        </w:rPr>
        <w:t xml:space="preserve"> (via network)</w:t>
      </w:r>
      <w:r>
        <w:rPr>
          <w:lang w:val="en-US"/>
        </w:rPr>
        <w:t>:</w:t>
      </w:r>
    </w:p>
    <w:p w14:paraId="287ECEB2" w14:textId="25CBEF70" w:rsidR="00224796" w:rsidRDefault="00224796" w:rsidP="001310CE">
      <w:pPr>
        <w:pStyle w:val="Paragrafoelenco"/>
        <w:numPr>
          <w:ilvl w:val="0"/>
          <w:numId w:val="169"/>
        </w:numPr>
        <w:rPr>
          <w:lang w:val="en-US"/>
        </w:rPr>
      </w:pPr>
      <w:r w:rsidRPr="666356AB">
        <w:rPr>
          <w:lang w:val="en-US"/>
        </w:rPr>
        <w:t>When the verifier wants to know if the platform is good or not</w:t>
      </w:r>
      <w:r w:rsidR="00010081" w:rsidRPr="666356AB">
        <w:rPr>
          <w:lang w:val="en-US"/>
        </w:rPr>
        <w:t>, it</w:t>
      </w:r>
      <w:r w:rsidRPr="666356AB">
        <w:rPr>
          <w:lang w:val="en-US"/>
        </w:rPr>
        <w:t xml:space="preserve"> will send a </w:t>
      </w:r>
      <w:r w:rsidRPr="666356AB">
        <w:rPr>
          <w:b/>
          <w:bCs/>
          <w:lang w:val="en-US"/>
        </w:rPr>
        <w:t>challenge</w:t>
      </w:r>
      <w:r w:rsidR="00010081" w:rsidRPr="666356AB">
        <w:rPr>
          <w:lang w:val="en-US"/>
        </w:rPr>
        <w:t>.</w:t>
      </w:r>
    </w:p>
    <w:p w14:paraId="23CC4FC4" w14:textId="69A0F3FD" w:rsidR="00224796" w:rsidRDefault="00224796" w:rsidP="001310CE">
      <w:pPr>
        <w:pStyle w:val="Paragrafoelenco"/>
        <w:numPr>
          <w:ilvl w:val="0"/>
          <w:numId w:val="169"/>
        </w:numPr>
        <w:rPr>
          <w:lang w:val="en-US"/>
        </w:rPr>
      </w:pPr>
      <w:r w:rsidRPr="666356AB">
        <w:rPr>
          <w:lang w:val="en-US"/>
        </w:rPr>
        <w:t xml:space="preserve">As </w:t>
      </w:r>
      <w:r w:rsidR="00010081" w:rsidRPr="666356AB">
        <w:rPr>
          <w:lang w:val="en-US"/>
        </w:rPr>
        <w:t>a</w:t>
      </w:r>
      <w:r w:rsidRPr="666356AB">
        <w:rPr>
          <w:lang w:val="en-US"/>
        </w:rPr>
        <w:t xml:space="preserve"> response to the challenge, the TPM will read all the values present in the PCRs</w:t>
      </w:r>
      <w:r w:rsidR="008E0041" w:rsidRPr="666356AB">
        <w:rPr>
          <w:lang w:val="en-US"/>
        </w:rPr>
        <w:t xml:space="preserve"> a</w:t>
      </w:r>
      <w:r w:rsidRPr="666356AB">
        <w:rPr>
          <w:lang w:val="en-US"/>
        </w:rPr>
        <w:t xml:space="preserve">nd this list of value is digitally </w:t>
      </w:r>
      <w:r w:rsidRPr="666356AB">
        <w:rPr>
          <w:b/>
          <w:bCs/>
          <w:lang w:val="en-US"/>
        </w:rPr>
        <w:t>signed</w:t>
      </w:r>
      <w:r w:rsidRPr="666356AB">
        <w:rPr>
          <w:lang w:val="en-US"/>
        </w:rPr>
        <w:t xml:space="preserve"> with </w:t>
      </w:r>
      <w:r w:rsidRPr="666356AB">
        <w:rPr>
          <w:b/>
          <w:bCs/>
          <w:lang w:val="en-US"/>
        </w:rPr>
        <w:t>TPM DevID</w:t>
      </w:r>
      <w:r w:rsidRPr="666356AB">
        <w:rPr>
          <w:lang w:val="en-US"/>
        </w:rPr>
        <w:t xml:space="preserve"> (</w:t>
      </w:r>
      <w:r w:rsidRPr="666356AB">
        <w:rPr>
          <w:i/>
          <w:iCs/>
          <w:lang w:val="en-US"/>
        </w:rPr>
        <w:t>device identifier</w:t>
      </w:r>
      <w:r w:rsidRPr="666356AB">
        <w:rPr>
          <w:lang w:val="en-US"/>
        </w:rPr>
        <w:t>). In this way</w:t>
      </w:r>
      <w:r w:rsidR="008E0041" w:rsidRPr="666356AB">
        <w:rPr>
          <w:lang w:val="en-US"/>
        </w:rPr>
        <w:t>, it’s possible to</w:t>
      </w:r>
      <w:r w:rsidRPr="666356AB">
        <w:rPr>
          <w:lang w:val="en-US"/>
        </w:rPr>
        <w:t xml:space="preserve"> know that these values have not been tampered. These are values created by this specific TPM and for this specific challenge. A repl</w:t>
      </w:r>
      <w:r w:rsidR="008E0041" w:rsidRPr="666356AB">
        <w:rPr>
          <w:lang w:val="en-US"/>
        </w:rPr>
        <w:t>a</w:t>
      </w:r>
      <w:r w:rsidRPr="666356AB">
        <w:rPr>
          <w:lang w:val="en-US"/>
        </w:rPr>
        <w:t xml:space="preserve">y attack </w:t>
      </w:r>
      <w:r w:rsidR="008E0041" w:rsidRPr="666356AB">
        <w:rPr>
          <w:lang w:val="en-US"/>
        </w:rPr>
        <w:t>cannot</w:t>
      </w:r>
      <w:r w:rsidRPr="666356AB">
        <w:rPr>
          <w:lang w:val="en-US"/>
        </w:rPr>
        <w:t xml:space="preserve"> be performed</w:t>
      </w:r>
      <w:r w:rsidR="008E0041" w:rsidRPr="666356AB">
        <w:rPr>
          <w:lang w:val="en-US"/>
        </w:rPr>
        <w:t xml:space="preserve"> (the response depends on the challenge)</w:t>
      </w:r>
      <w:r w:rsidRPr="666356AB">
        <w:rPr>
          <w:lang w:val="en-US"/>
        </w:rPr>
        <w:t>. The TPM with its internal RSA/EC key is creating a signature over the challenge and the values present in this moment in all the PCRs.</w:t>
      </w:r>
    </w:p>
    <w:p w14:paraId="701CE885" w14:textId="5896E94D" w:rsidR="00224796" w:rsidRDefault="00224796" w:rsidP="001310CE">
      <w:pPr>
        <w:pStyle w:val="Paragrafoelenco"/>
        <w:numPr>
          <w:ilvl w:val="0"/>
          <w:numId w:val="169"/>
        </w:numPr>
        <w:rPr>
          <w:lang w:val="en-US"/>
        </w:rPr>
      </w:pPr>
      <w:r>
        <w:rPr>
          <w:noProof/>
          <w:lang w:val="en-US"/>
        </w:rPr>
        <w:drawing>
          <wp:anchor distT="0" distB="0" distL="114300" distR="114300" simplePos="0" relativeHeight="251701760" behindDoc="0" locked="0" layoutInCell="1" allowOverlap="1" wp14:anchorId="4DF35E71" wp14:editId="0C7AE694">
            <wp:simplePos x="0" y="0"/>
            <wp:positionH relativeFrom="margin">
              <wp:posOffset>3231515</wp:posOffset>
            </wp:positionH>
            <wp:positionV relativeFrom="paragraph">
              <wp:posOffset>52070</wp:posOffset>
            </wp:positionV>
            <wp:extent cx="2882265" cy="1240155"/>
            <wp:effectExtent l="0" t="0" r="0" b="0"/>
            <wp:wrapSquare wrapText="bothSides"/>
            <wp:docPr id="67955296" name="Immagine 679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882265" cy="1240155"/>
                    </a:xfrm>
                    <a:prstGeom prst="rect">
                      <a:avLst/>
                    </a:prstGeom>
                  </pic:spPr>
                </pic:pic>
              </a:graphicData>
            </a:graphic>
            <wp14:sizeRelH relativeFrom="margin">
              <wp14:pctWidth>0</wp14:pctWidth>
            </wp14:sizeRelH>
            <wp14:sizeRelV relativeFrom="margin">
              <wp14:pctHeight>0</wp14:pctHeight>
            </wp14:sizeRelV>
          </wp:anchor>
        </w:drawing>
      </w:r>
      <w:r>
        <w:rPr>
          <w:lang w:val="en-US"/>
        </w:rPr>
        <w:t>The remote verifier perform</w:t>
      </w:r>
      <w:r w:rsidR="00CC6E15">
        <w:rPr>
          <w:lang w:val="en-US"/>
        </w:rPr>
        <w:t>s</w:t>
      </w:r>
      <w:r>
        <w:rPr>
          <w:lang w:val="en-US"/>
        </w:rPr>
        <w:t xml:space="preserve"> </w:t>
      </w:r>
      <w:r w:rsidRPr="666356AB">
        <w:rPr>
          <w:b/>
          <w:bCs/>
          <w:lang w:val="en-US"/>
        </w:rPr>
        <w:t>validation</w:t>
      </w:r>
      <w:r>
        <w:rPr>
          <w:lang w:val="en-US"/>
        </w:rPr>
        <w:t xml:space="preserve"> in two steps:</w:t>
      </w:r>
    </w:p>
    <w:p w14:paraId="201119C0" w14:textId="35327026" w:rsidR="00224796" w:rsidRDefault="00224796" w:rsidP="001310CE">
      <w:pPr>
        <w:pStyle w:val="Paragrafoelenco"/>
        <w:numPr>
          <w:ilvl w:val="1"/>
          <w:numId w:val="169"/>
        </w:numPr>
        <w:rPr>
          <w:lang w:val="en-US"/>
        </w:rPr>
      </w:pPr>
      <w:r w:rsidRPr="666356AB">
        <w:rPr>
          <w:lang w:val="en-US"/>
        </w:rPr>
        <w:t xml:space="preserve">First </w:t>
      </w:r>
      <w:r w:rsidR="00CC6E15" w:rsidRPr="666356AB">
        <w:rPr>
          <w:lang w:val="en-US"/>
        </w:rPr>
        <w:t>it verifies</w:t>
      </w:r>
      <w:r w:rsidRPr="666356AB">
        <w:rPr>
          <w:lang w:val="en-US"/>
        </w:rPr>
        <w:t xml:space="preserve"> the signature cryptographically</w:t>
      </w:r>
      <w:r w:rsidR="00A24F90" w:rsidRPr="666356AB">
        <w:rPr>
          <w:lang w:val="en-US"/>
        </w:rPr>
        <w:t xml:space="preserve">: </w:t>
      </w:r>
      <w:r w:rsidRPr="666356AB">
        <w:rPr>
          <w:lang w:val="en-US"/>
        </w:rPr>
        <w:t>crypto + ID</w:t>
      </w:r>
      <w:r w:rsidR="007B68A8" w:rsidRPr="666356AB">
        <w:rPr>
          <w:lang w:val="en-US"/>
        </w:rPr>
        <w:t>. There is</w:t>
      </w:r>
      <w:r w:rsidRPr="666356AB">
        <w:rPr>
          <w:lang w:val="en-US"/>
        </w:rPr>
        <w:t xml:space="preserve"> also </w:t>
      </w:r>
      <w:r w:rsidR="007B68A8" w:rsidRPr="666356AB">
        <w:rPr>
          <w:lang w:val="en-US"/>
        </w:rPr>
        <w:t>the ID because there</w:t>
      </w:r>
      <w:r w:rsidRPr="666356AB">
        <w:rPr>
          <w:lang w:val="en-US"/>
        </w:rPr>
        <w:t xml:space="preserve"> must </w:t>
      </w:r>
      <w:r w:rsidR="007B68A8" w:rsidRPr="666356AB">
        <w:rPr>
          <w:lang w:val="en-US"/>
        </w:rPr>
        <w:t>be</w:t>
      </w:r>
      <w:r w:rsidRPr="666356AB">
        <w:rPr>
          <w:lang w:val="en-US"/>
        </w:rPr>
        <w:t xml:space="preserve"> somewhere a table that says that the node with identifier </w:t>
      </w:r>
      <w:r w:rsidRPr="666356AB">
        <w:rPr>
          <w:i/>
          <w:iCs/>
          <w:lang w:val="en-US"/>
        </w:rPr>
        <w:t>ID1</w:t>
      </w:r>
      <w:r w:rsidRPr="666356AB">
        <w:rPr>
          <w:lang w:val="en-US"/>
        </w:rPr>
        <w:t xml:space="preserve"> has got the public key 1</w:t>
      </w:r>
      <w:r w:rsidR="007B68A8" w:rsidRPr="666356AB">
        <w:rPr>
          <w:lang w:val="en-US"/>
        </w:rPr>
        <w:t>.</w:t>
      </w:r>
      <w:r w:rsidRPr="666356AB">
        <w:rPr>
          <w:lang w:val="en-US"/>
        </w:rPr>
        <w:t xml:space="preserve"> </w:t>
      </w:r>
      <w:r w:rsidR="007B68A8" w:rsidRPr="666356AB">
        <w:rPr>
          <w:lang w:val="en-US"/>
        </w:rPr>
        <w:t>This means that</w:t>
      </w:r>
      <w:r w:rsidRPr="666356AB">
        <w:rPr>
          <w:lang w:val="en-US"/>
        </w:rPr>
        <w:t xml:space="preserve"> if a challenge </w:t>
      </w:r>
      <w:r w:rsidR="007B68A8" w:rsidRPr="666356AB">
        <w:rPr>
          <w:lang w:val="en-US"/>
        </w:rPr>
        <w:t xml:space="preserve">is sent </w:t>
      </w:r>
      <w:r w:rsidRPr="666356AB">
        <w:rPr>
          <w:lang w:val="en-US"/>
        </w:rPr>
        <w:t xml:space="preserve">to a device with ID1 </w:t>
      </w:r>
      <w:r w:rsidR="007B68A8" w:rsidRPr="666356AB">
        <w:rPr>
          <w:lang w:val="en-US"/>
        </w:rPr>
        <w:t>the</w:t>
      </w:r>
      <w:r w:rsidRPr="666356AB">
        <w:rPr>
          <w:lang w:val="en-US"/>
        </w:rPr>
        <w:t xml:space="preserve"> answer </w:t>
      </w:r>
      <w:r w:rsidR="007B68A8" w:rsidRPr="666356AB">
        <w:rPr>
          <w:lang w:val="en-US"/>
        </w:rPr>
        <w:t>will be</w:t>
      </w:r>
      <w:r w:rsidRPr="666356AB">
        <w:rPr>
          <w:lang w:val="en-US"/>
        </w:rPr>
        <w:t xml:space="preserve"> signed with that key. </w:t>
      </w:r>
    </w:p>
    <w:p w14:paraId="4B158FB9" w14:textId="6830227C" w:rsidR="00224796" w:rsidRPr="001527EE" w:rsidRDefault="00224796" w:rsidP="001310CE">
      <w:pPr>
        <w:pStyle w:val="Paragrafoelenco"/>
        <w:numPr>
          <w:ilvl w:val="1"/>
          <w:numId w:val="169"/>
        </w:numPr>
        <w:rPr>
          <w:lang w:val="en-US"/>
        </w:rPr>
      </w:pPr>
      <w:r w:rsidRPr="666356AB">
        <w:rPr>
          <w:lang w:val="en-US"/>
        </w:rPr>
        <w:t>Then</w:t>
      </w:r>
      <w:r w:rsidR="007B68A8" w:rsidRPr="666356AB">
        <w:rPr>
          <w:lang w:val="en-US"/>
        </w:rPr>
        <w:t>, it will</w:t>
      </w:r>
      <w:r w:rsidRPr="666356AB">
        <w:rPr>
          <w:lang w:val="en-US"/>
        </w:rPr>
        <w:t xml:space="preserve"> </w:t>
      </w:r>
      <w:r w:rsidRPr="666356AB">
        <w:rPr>
          <w:b/>
          <w:bCs/>
          <w:lang w:val="en-US"/>
        </w:rPr>
        <w:t>check measurements</w:t>
      </w:r>
      <w:r w:rsidRPr="666356AB">
        <w:rPr>
          <w:lang w:val="en-US"/>
        </w:rPr>
        <w:t xml:space="preserve"> against Reference Measurements also called </w:t>
      </w:r>
      <w:r w:rsidRPr="666356AB">
        <w:rPr>
          <w:i/>
          <w:iCs/>
          <w:lang w:val="en-US"/>
        </w:rPr>
        <w:t>golden values</w:t>
      </w:r>
      <w:r w:rsidRPr="666356AB">
        <w:rPr>
          <w:lang w:val="en-US"/>
        </w:rPr>
        <w:t xml:space="preserve">, that is what are possible values that are already known. </w:t>
      </w:r>
    </w:p>
    <w:p w14:paraId="15379629" w14:textId="342AD19D" w:rsidR="00224796" w:rsidRDefault="00946443" w:rsidP="00224796">
      <w:pPr>
        <w:rPr>
          <w:lang w:val="en-US"/>
        </w:rPr>
      </w:pPr>
      <w:r>
        <w:rPr>
          <w:lang w:val="en-US"/>
        </w:rPr>
        <w:t>The question now is: “H</w:t>
      </w:r>
      <w:r w:rsidR="00224796" w:rsidRPr="001527EE">
        <w:rPr>
          <w:lang w:val="en-US"/>
        </w:rPr>
        <w:t>ow do we know if the PCRs values are good or not?</w:t>
      </w:r>
      <w:r>
        <w:rPr>
          <w:lang w:val="en-US"/>
        </w:rPr>
        <w:t>”</w:t>
      </w:r>
      <w:r w:rsidR="00BF12DD">
        <w:rPr>
          <w:lang w:val="en-US"/>
        </w:rPr>
        <w:t>.</w:t>
      </w:r>
      <w:r w:rsidR="00224796" w:rsidRPr="001527EE">
        <w:rPr>
          <w:lang w:val="en-US"/>
        </w:rPr>
        <w:t xml:space="preserve"> These values depend not only on the software being executed but also upon the sequence, so how </w:t>
      </w:r>
      <w:r w:rsidR="001C02E9">
        <w:rPr>
          <w:lang w:val="en-US"/>
        </w:rPr>
        <w:t xml:space="preserve">is it possible to </w:t>
      </w:r>
      <w:r w:rsidR="00224796" w:rsidRPr="001527EE">
        <w:rPr>
          <w:lang w:val="en-US"/>
        </w:rPr>
        <w:t xml:space="preserve">know </w:t>
      </w:r>
      <w:r w:rsidR="001C02E9">
        <w:rPr>
          <w:lang w:val="en-US"/>
        </w:rPr>
        <w:t>which</w:t>
      </w:r>
      <w:r w:rsidR="00224796" w:rsidRPr="001527EE">
        <w:rPr>
          <w:lang w:val="en-US"/>
        </w:rPr>
        <w:t xml:space="preserve"> are the good values, </w:t>
      </w:r>
      <w:r w:rsidR="001C02E9">
        <w:rPr>
          <w:lang w:val="en-US"/>
        </w:rPr>
        <w:t>since</w:t>
      </w:r>
      <w:r w:rsidR="00224796" w:rsidRPr="001527EE">
        <w:rPr>
          <w:lang w:val="en-US"/>
        </w:rPr>
        <w:t xml:space="preserve"> we need to perform a comparison.</w:t>
      </w:r>
    </w:p>
    <w:p w14:paraId="1088503B" w14:textId="77777777" w:rsidR="00224796" w:rsidRPr="001527EE" w:rsidRDefault="00224796" w:rsidP="00224796">
      <w:pPr>
        <w:pStyle w:val="Titolo2"/>
        <w:rPr>
          <w:lang w:val="en-US"/>
        </w:rPr>
      </w:pPr>
      <w:bookmarkStart w:id="303" w:name="_Toc91005688"/>
      <w:r w:rsidRPr="666356AB">
        <w:rPr>
          <w:lang w:val="en-US"/>
        </w:rPr>
        <w:t>TCG PC Client PCR use (architecture)</w:t>
      </w:r>
      <w:bookmarkEnd w:id="303"/>
    </w:p>
    <w:p w14:paraId="587A96CA" w14:textId="079680B8" w:rsidR="00224796" w:rsidRDefault="00224796" w:rsidP="00224796">
      <w:pPr>
        <w:rPr>
          <w:lang w:val="en-US"/>
        </w:rPr>
      </w:pPr>
      <w:r>
        <w:rPr>
          <w:lang w:val="en-US"/>
        </w:rPr>
        <w:t xml:space="preserve">According to the </w:t>
      </w:r>
      <w:r w:rsidRPr="004967D4">
        <w:rPr>
          <w:i/>
          <w:lang w:val="en-US"/>
        </w:rPr>
        <w:t>Trusted Computing Group</w:t>
      </w:r>
      <w:r>
        <w:rPr>
          <w:lang w:val="en-US"/>
        </w:rPr>
        <w:t xml:space="preserve"> for a PC client the PCRs are used for various purposes.</w:t>
      </w:r>
    </w:p>
    <w:p w14:paraId="422C72D4" w14:textId="0C6BEEAA" w:rsidR="00224796" w:rsidRDefault="008E21CB" w:rsidP="001310CE">
      <w:pPr>
        <w:pStyle w:val="Paragrafoelenco"/>
        <w:numPr>
          <w:ilvl w:val="0"/>
          <w:numId w:val="234"/>
        </w:numPr>
        <w:rPr>
          <w:lang w:val="en-US"/>
        </w:rPr>
      </w:pPr>
      <w:r>
        <w:rPr>
          <w:noProof/>
          <w:lang w:val="en-US"/>
        </w:rPr>
        <w:drawing>
          <wp:anchor distT="0" distB="0" distL="114300" distR="114300" simplePos="0" relativeHeight="251705856" behindDoc="0" locked="0" layoutInCell="1" allowOverlap="1" wp14:anchorId="61EC60DA" wp14:editId="23AFAED9">
            <wp:simplePos x="0" y="0"/>
            <wp:positionH relativeFrom="margin">
              <wp:align>right</wp:align>
            </wp:positionH>
            <wp:positionV relativeFrom="paragraph">
              <wp:posOffset>66675</wp:posOffset>
            </wp:positionV>
            <wp:extent cx="3370289" cy="2714625"/>
            <wp:effectExtent l="0" t="0" r="1905" b="0"/>
            <wp:wrapSquare wrapText="bothSides"/>
            <wp:docPr id="67955297" name="Immagine 679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370289" cy="2714625"/>
                    </a:xfrm>
                    <a:prstGeom prst="rect">
                      <a:avLst/>
                    </a:prstGeom>
                  </pic:spPr>
                </pic:pic>
              </a:graphicData>
            </a:graphic>
          </wp:anchor>
        </w:drawing>
      </w:r>
      <w:r w:rsidR="00224796" w:rsidRPr="666356AB">
        <w:rPr>
          <w:i/>
          <w:iCs/>
          <w:lang w:val="en-US"/>
        </w:rPr>
        <w:t>PCR0</w:t>
      </w:r>
      <w:r w:rsidR="00224796">
        <w:rPr>
          <w:lang w:val="en-US"/>
        </w:rPr>
        <w:t xml:space="preserve"> is measuring the </w:t>
      </w:r>
      <w:r w:rsidR="00224796" w:rsidRPr="666356AB">
        <w:rPr>
          <w:i/>
          <w:iCs/>
          <w:lang w:val="en-US"/>
        </w:rPr>
        <w:t xml:space="preserve">Platform firmware from system board </w:t>
      </w:r>
      <w:r w:rsidR="007160F9" w:rsidRPr="666356AB">
        <w:rPr>
          <w:i/>
          <w:iCs/>
          <w:lang w:val="en-US"/>
        </w:rPr>
        <w:t>ROM</w:t>
      </w:r>
      <w:r w:rsidR="00224796" w:rsidRPr="666356AB">
        <w:rPr>
          <w:i/>
          <w:iCs/>
          <w:lang w:val="en-US"/>
        </w:rPr>
        <w:t xml:space="preserve"> </w:t>
      </w:r>
      <w:r w:rsidR="00224796">
        <w:rPr>
          <w:lang w:val="en-US"/>
        </w:rPr>
        <w:t xml:space="preserve">and it is a </w:t>
      </w:r>
      <w:r w:rsidR="00224796" w:rsidRPr="666356AB">
        <w:rPr>
          <w:b/>
          <w:bCs/>
          <w:lang w:val="en-US"/>
        </w:rPr>
        <w:t>fixed value</w:t>
      </w:r>
      <w:r w:rsidR="00224796">
        <w:rPr>
          <w:lang w:val="en-US"/>
        </w:rPr>
        <w:t xml:space="preserve"> given one version of the firmware. Typically</w:t>
      </w:r>
      <w:r w:rsidR="007160F9">
        <w:rPr>
          <w:lang w:val="en-US"/>
        </w:rPr>
        <w:t>,</w:t>
      </w:r>
      <w:r w:rsidR="00224796">
        <w:rPr>
          <w:lang w:val="en-US"/>
        </w:rPr>
        <w:t xml:space="preserve"> in a database there are different values for PCR0 according to the version of the firmware and the version running in a device could be deduced by </w:t>
      </w:r>
      <w:r w:rsidR="007160F9">
        <w:rPr>
          <w:lang w:val="en-US"/>
        </w:rPr>
        <w:t>these</w:t>
      </w:r>
      <w:r w:rsidR="00224796">
        <w:rPr>
          <w:lang w:val="en-US"/>
        </w:rPr>
        <w:t xml:space="preserve"> values.</w:t>
      </w:r>
      <w:r w:rsidR="007160F9">
        <w:rPr>
          <w:lang w:val="en-US"/>
        </w:rPr>
        <w:t xml:space="preserve"> </w:t>
      </w:r>
      <w:r w:rsidR="00224796">
        <w:rPr>
          <w:lang w:val="en-US"/>
        </w:rPr>
        <w:t xml:space="preserve">It also </w:t>
      </w:r>
      <w:r w:rsidR="007753CD" w:rsidRPr="007160F9">
        <w:rPr>
          <w:lang w:val="en-US"/>
        </w:rPr>
        <w:t>stores</w:t>
      </w:r>
      <w:r w:rsidR="00224796">
        <w:rPr>
          <w:lang w:val="en-US"/>
        </w:rPr>
        <w:t xml:space="preserve"> the UEFI boot services, UEFI runtime services</w:t>
      </w:r>
      <w:r w:rsidR="007935E3">
        <w:rPr>
          <w:lang w:val="en-US"/>
        </w:rPr>
        <w:t>.</w:t>
      </w:r>
    </w:p>
    <w:p w14:paraId="3E3E0F26" w14:textId="083EA31F" w:rsidR="00224796" w:rsidRDefault="00224796" w:rsidP="001310CE">
      <w:pPr>
        <w:pStyle w:val="Paragrafoelenco"/>
        <w:numPr>
          <w:ilvl w:val="0"/>
          <w:numId w:val="234"/>
        </w:numPr>
        <w:rPr>
          <w:lang w:val="en-US"/>
        </w:rPr>
      </w:pPr>
      <w:r w:rsidRPr="666356AB">
        <w:rPr>
          <w:i/>
          <w:iCs/>
          <w:lang w:val="en-US"/>
        </w:rPr>
        <w:t>PCR1</w:t>
      </w:r>
      <w:r w:rsidRPr="666356AB">
        <w:rPr>
          <w:lang w:val="en-US"/>
        </w:rPr>
        <w:t xml:space="preserve"> contains the hash of various extensions of the firmware (</w:t>
      </w:r>
      <w:r w:rsidRPr="666356AB">
        <w:rPr>
          <w:i/>
          <w:iCs/>
          <w:lang w:val="en-US"/>
        </w:rPr>
        <w:t>ACPI, SMBIOS, OTHER</w:t>
      </w:r>
      <w:r w:rsidRPr="666356AB">
        <w:rPr>
          <w:lang w:val="en-US"/>
        </w:rPr>
        <w:t>)</w:t>
      </w:r>
      <w:r w:rsidR="007753CD" w:rsidRPr="666356AB">
        <w:rPr>
          <w:lang w:val="en-US"/>
        </w:rPr>
        <w:t>.</w:t>
      </w:r>
      <w:r w:rsidRPr="666356AB">
        <w:rPr>
          <w:lang w:val="en-US"/>
        </w:rPr>
        <w:t xml:space="preserve"> </w:t>
      </w:r>
    </w:p>
    <w:p w14:paraId="6DD8005D" w14:textId="67AB101C" w:rsidR="00224796" w:rsidRDefault="00224796" w:rsidP="001310CE">
      <w:pPr>
        <w:pStyle w:val="Paragrafoelenco"/>
        <w:numPr>
          <w:ilvl w:val="0"/>
          <w:numId w:val="234"/>
        </w:numPr>
        <w:rPr>
          <w:lang w:val="en-US"/>
        </w:rPr>
      </w:pPr>
      <w:r w:rsidRPr="666356AB">
        <w:rPr>
          <w:i/>
          <w:iCs/>
          <w:lang w:val="en-US"/>
        </w:rPr>
        <w:t>PCR2</w:t>
      </w:r>
      <w:r w:rsidRPr="666356AB">
        <w:rPr>
          <w:lang w:val="en-US"/>
        </w:rPr>
        <w:t xml:space="preserve"> drivers loaded from the disk</w:t>
      </w:r>
      <w:r w:rsidR="007935E3" w:rsidRPr="666356AB">
        <w:rPr>
          <w:lang w:val="en-US"/>
        </w:rPr>
        <w:t>.</w:t>
      </w:r>
    </w:p>
    <w:p w14:paraId="1292EEA4" w14:textId="7D8E8A0B" w:rsidR="00224796" w:rsidRDefault="00224796" w:rsidP="001310CE">
      <w:pPr>
        <w:pStyle w:val="Paragrafoelenco"/>
        <w:numPr>
          <w:ilvl w:val="0"/>
          <w:numId w:val="234"/>
        </w:numPr>
        <w:rPr>
          <w:lang w:val="en-US"/>
        </w:rPr>
      </w:pPr>
      <w:r w:rsidRPr="666356AB">
        <w:rPr>
          <w:i/>
          <w:iCs/>
          <w:lang w:val="en-US"/>
        </w:rPr>
        <w:t>PCR4</w:t>
      </w:r>
      <w:r w:rsidRPr="666356AB">
        <w:rPr>
          <w:lang w:val="en-US"/>
        </w:rPr>
        <w:t xml:space="preserve"> </w:t>
      </w:r>
      <w:r w:rsidR="007935E3" w:rsidRPr="666356AB">
        <w:rPr>
          <w:lang w:val="en-US"/>
        </w:rPr>
        <w:t xml:space="preserve">is the part of the </w:t>
      </w:r>
      <w:r w:rsidRPr="666356AB">
        <w:rPr>
          <w:lang w:val="en-US"/>
        </w:rPr>
        <w:t xml:space="preserve">UEFI OS loader and </w:t>
      </w:r>
      <w:r w:rsidR="007935E3" w:rsidRPr="666356AB">
        <w:rPr>
          <w:lang w:val="en-US"/>
        </w:rPr>
        <w:t>of the</w:t>
      </w:r>
      <w:r w:rsidRPr="666356AB">
        <w:rPr>
          <w:lang w:val="en-US"/>
        </w:rPr>
        <w:t xml:space="preserve"> Legacy OS Loader</w:t>
      </w:r>
    </w:p>
    <w:p w14:paraId="29D9D0FD" w14:textId="1F58D22F" w:rsidR="00224796" w:rsidRDefault="00224796" w:rsidP="001310CE">
      <w:pPr>
        <w:pStyle w:val="Paragrafoelenco"/>
        <w:numPr>
          <w:ilvl w:val="0"/>
          <w:numId w:val="234"/>
        </w:numPr>
        <w:rPr>
          <w:lang w:val="en-US"/>
        </w:rPr>
      </w:pPr>
      <w:r w:rsidRPr="666356AB">
        <w:rPr>
          <w:i/>
          <w:iCs/>
          <w:lang w:val="en-US"/>
        </w:rPr>
        <w:t>PCR5</w:t>
      </w:r>
      <w:r w:rsidRPr="666356AB">
        <w:rPr>
          <w:lang w:val="en-US"/>
        </w:rPr>
        <w:t xml:space="preserve"> is for the Platform hardware, for example it is reading and computing the hash of </w:t>
      </w:r>
      <w:r w:rsidR="007935E3" w:rsidRPr="666356AB">
        <w:rPr>
          <w:lang w:val="en-US"/>
        </w:rPr>
        <w:t xml:space="preserve">the </w:t>
      </w:r>
      <w:r w:rsidRPr="666356AB">
        <w:rPr>
          <w:lang w:val="en-US"/>
        </w:rPr>
        <w:t>partition table.</w:t>
      </w:r>
      <w:r w:rsidR="007935E3" w:rsidRPr="666356AB">
        <w:rPr>
          <w:lang w:val="en-US"/>
        </w:rPr>
        <w:t xml:space="preserve"> That is important if someone manipulated the hardware</w:t>
      </w:r>
      <w:r w:rsidR="008E21CB" w:rsidRPr="666356AB">
        <w:rPr>
          <w:lang w:val="en-US"/>
        </w:rPr>
        <w:t>.</w:t>
      </w:r>
    </w:p>
    <w:p w14:paraId="2433315C" w14:textId="1E452F20" w:rsidR="00224796" w:rsidRDefault="00224796" w:rsidP="001310CE">
      <w:pPr>
        <w:pStyle w:val="Paragrafoelenco"/>
        <w:numPr>
          <w:ilvl w:val="0"/>
          <w:numId w:val="234"/>
        </w:numPr>
        <w:rPr>
          <w:lang w:val="en-US"/>
        </w:rPr>
      </w:pPr>
      <w:r w:rsidRPr="666356AB">
        <w:rPr>
          <w:i/>
          <w:iCs/>
          <w:lang w:val="en-US"/>
        </w:rPr>
        <w:t>PCR7</w:t>
      </w:r>
      <w:r w:rsidRPr="666356AB">
        <w:rPr>
          <w:lang w:val="en-US"/>
        </w:rPr>
        <w:t xml:space="preserve"> contains </w:t>
      </w:r>
      <w:r w:rsidR="008E21CB" w:rsidRPr="666356AB">
        <w:rPr>
          <w:lang w:val="en-US"/>
        </w:rPr>
        <w:t xml:space="preserve">the </w:t>
      </w:r>
      <w:r w:rsidRPr="666356AB">
        <w:rPr>
          <w:lang w:val="en-US"/>
        </w:rPr>
        <w:t>Policy for Secure Boot</w:t>
      </w:r>
      <w:r w:rsidR="008E21CB" w:rsidRPr="666356AB">
        <w:rPr>
          <w:lang w:val="en-US"/>
        </w:rPr>
        <w:t>.</w:t>
      </w:r>
    </w:p>
    <w:p w14:paraId="5AF959C8" w14:textId="4177995E" w:rsidR="00224796" w:rsidRDefault="00224796" w:rsidP="001310CE">
      <w:pPr>
        <w:pStyle w:val="Paragrafoelenco"/>
        <w:numPr>
          <w:ilvl w:val="0"/>
          <w:numId w:val="234"/>
        </w:numPr>
        <w:rPr>
          <w:lang w:val="en-US"/>
        </w:rPr>
      </w:pPr>
      <w:r w:rsidRPr="666356AB">
        <w:rPr>
          <w:lang w:val="en-US"/>
        </w:rPr>
        <w:t xml:space="preserve">All registers from PCR8 to above are given to the OS to decide what will be used for. </w:t>
      </w:r>
    </w:p>
    <w:p w14:paraId="4A8BC814" w14:textId="2D84203B" w:rsidR="00224796" w:rsidRDefault="00975E4E" w:rsidP="00C2061D">
      <w:pPr>
        <w:rPr>
          <w:lang w:val="en-US"/>
        </w:rPr>
      </w:pPr>
      <w:r>
        <w:rPr>
          <w:noProof/>
          <w:lang w:val="en-US"/>
        </w:rPr>
        <w:drawing>
          <wp:anchor distT="0" distB="0" distL="114300" distR="114300" simplePos="0" relativeHeight="251706880" behindDoc="0" locked="0" layoutInCell="1" allowOverlap="1" wp14:anchorId="470B3F8C" wp14:editId="703294A6">
            <wp:simplePos x="0" y="0"/>
            <wp:positionH relativeFrom="margin">
              <wp:align>right</wp:align>
            </wp:positionH>
            <wp:positionV relativeFrom="paragraph">
              <wp:posOffset>5715</wp:posOffset>
            </wp:positionV>
            <wp:extent cx="3043555" cy="1856740"/>
            <wp:effectExtent l="0" t="0" r="4445" b="0"/>
            <wp:wrapSquare wrapText="bothSides"/>
            <wp:docPr id="67955298" name="Immagine 679552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avolo&#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43555" cy="1856740"/>
                    </a:xfrm>
                    <a:prstGeom prst="rect">
                      <a:avLst/>
                    </a:prstGeom>
                  </pic:spPr>
                </pic:pic>
              </a:graphicData>
            </a:graphic>
            <wp14:sizeRelH relativeFrom="margin">
              <wp14:pctWidth>0</wp14:pctWidth>
            </wp14:sizeRelH>
            <wp14:sizeRelV relativeFrom="margin">
              <wp14:pctHeight>0</wp14:pctHeight>
            </wp14:sizeRelV>
          </wp:anchor>
        </w:drawing>
      </w:r>
      <w:r w:rsidR="008E21CB">
        <w:rPr>
          <w:lang w:val="en-US"/>
        </w:rPr>
        <w:t>F</w:t>
      </w:r>
      <w:r w:rsidR="00224796">
        <w:rPr>
          <w:lang w:val="en-US"/>
        </w:rPr>
        <w:t xml:space="preserve">or all the registers up to PCR7 the values can be predicted. They will depend on the kind of platform, version of the firmware or driver. </w:t>
      </w:r>
      <w:r w:rsidR="00C2061D">
        <w:rPr>
          <w:lang w:val="en-US"/>
        </w:rPr>
        <w:t>T</w:t>
      </w:r>
      <w:r w:rsidR="00977EEF">
        <w:rPr>
          <w:lang w:val="en-US"/>
        </w:rPr>
        <w:t>hese</w:t>
      </w:r>
      <w:r w:rsidR="00224796">
        <w:rPr>
          <w:lang w:val="en-US"/>
        </w:rPr>
        <w:t xml:space="preserve"> values </w:t>
      </w:r>
      <w:r w:rsidR="00977EEF">
        <w:rPr>
          <w:lang w:val="en-US"/>
        </w:rPr>
        <w:t xml:space="preserve">are </w:t>
      </w:r>
      <w:r w:rsidR="00224796">
        <w:rPr>
          <w:lang w:val="en-US"/>
        </w:rPr>
        <w:t>in the golden</w:t>
      </w:r>
      <w:r w:rsidR="00C2061D">
        <w:rPr>
          <w:lang w:val="en-US"/>
        </w:rPr>
        <w:t>:</w:t>
      </w:r>
      <w:r w:rsidR="00224796">
        <w:rPr>
          <w:lang w:val="en-US"/>
        </w:rPr>
        <w:t xml:space="preserve"> if there are wrong values in those registers the system cannot be trusted.</w:t>
      </w:r>
    </w:p>
    <w:p w14:paraId="3D6DAF1A" w14:textId="29F0BF28" w:rsidR="00224796" w:rsidRDefault="00C2061D" w:rsidP="00975E4E">
      <w:pPr>
        <w:jc w:val="left"/>
        <w:rPr>
          <w:lang w:val="en-US"/>
        </w:rPr>
      </w:pPr>
      <w:r>
        <w:rPr>
          <w:lang w:val="en-US"/>
        </w:rPr>
        <w:br w:type="page"/>
      </w:r>
    </w:p>
    <w:p w14:paraId="33E3409A" w14:textId="77777777" w:rsidR="00224796" w:rsidRDefault="00224796" w:rsidP="00224796">
      <w:pPr>
        <w:pStyle w:val="Titolo2"/>
        <w:rPr>
          <w:lang w:val="en-US"/>
        </w:rPr>
      </w:pPr>
      <w:bookmarkStart w:id="304" w:name="_Toc91005689"/>
      <w:r w:rsidRPr="666356AB">
        <w:rPr>
          <w:lang w:val="en-US"/>
        </w:rPr>
        <w:t>Linux’s IMA</w:t>
      </w:r>
      <w:bookmarkEnd w:id="304"/>
    </w:p>
    <w:p w14:paraId="30322AB7" w14:textId="62606349" w:rsidR="00224796" w:rsidRDefault="00224796" w:rsidP="00224796">
      <w:pPr>
        <w:rPr>
          <w:lang w:val="en-US"/>
        </w:rPr>
      </w:pPr>
      <w:r>
        <w:rPr>
          <w:lang w:val="en-US"/>
        </w:rPr>
        <w:t xml:space="preserve">The OS can be extended to perform the same kind of operations that are </w:t>
      </w:r>
      <w:r w:rsidR="00975E4E">
        <w:rPr>
          <w:lang w:val="en-US"/>
        </w:rPr>
        <w:t>done</w:t>
      </w:r>
      <w:r>
        <w:rPr>
          <w:lang w:val="en-US"/>
        </w:rPr>
        <w:t xml:space="preserve"> with the boot sequence. In this way the Root of Trust can be extended up to the application</w:t>
      </w:r>
      <w:r w:rsidR="00975E4E">
        <w:rPr>
          <w:lang w:val="en-US"/>
        </w:rPr>
        <w:t>, but that depends upon the OS</w:t>
      </w:r>
      <w:r>
        <w:rPr>
          <w:lang w:val="en-US"/>
        </w:rPr>
        <w:t xml:space="preserve">. </w:t>
      </w:r>
      <w:r w:rsidR="00975E4E">
        <w:rPr>
          <w:lang w:val="en-US"/>
        </w:rPr>
        <w:t>Windows does not have it, but</w:t>
      </w:r>
      <w:r>
        <w:rPr>
          <w:lang w:val="en-US"/>
        </w:rPr>
        <w:t xml:space="preserve"> Linux has got a module that can be added and activated. </w:t>
      </w:r>
    </w:p>
    <w:p w14:paraId="0F9D6EFF" w14:textId="5FEF9C5D" w:rsidR="00224796" w:rsidRDefault="00224796" w:rsidP="00224796">
      <w:pPr>
        <w:rPr>
          <w:lang w:val="en-US"/>
        </w:rPr>
      </w:pPr>
      <w:r>
        <w:rPr>
          <w:lang w:val="en-US"/>
        </w:rPr>
        <w:t xml:space="preserve">IMA is </w:t>
      </w:r>
      <w:r w:rsidRPr="00CE27E3">
        <w:rPr>
          <w:b/>
          <w:lang w:val="en-US"/>
        </w:rPr>
        <w:t>Integrity Measurement Architecture</w:t>
      </w:r>
      <w:r w:rsidR="00CE27E3">
        <w:rPr>
          <w:lang w:val="en-US"/>
        </w:rPr>
        <w:t>,</w:t>
      </w:r>
      <w:r>
        <w:rPr>
          <w:lang w:val="en-US"/>
        </w:rPr>
        <w:t xml:space="preserve"> which is an additional component inside Linux that perform various operations:</w:t>
      </w:r>
    </w:p>
    <w:p w14:paraId="25B7EF2D" w14:textId="193827C8" w:rsidR="00224796" w:rsidRDefault="00224796" w:rsidP="001310CE">
      <w:pPr>
        <w:pStyle w:val="Paragrafoelenco"/>
        <w:numPr>
          <w:ilvl w:val="0"/>
          <w:numId w:val="222"/>
        </w:numPr>
        <w:rPr>
          <w:lang w:val="en-US"/>
        </w:rPr>
      </w:pPr>
      <w:r w:rsidRPr="666356AB">
        <w:rPr>
          <w:b/>
          <w:bCs/>
          <w:lang w:val="en-US"/>
        </w:rPr>
        <w:t>Collect</w:t>
      </w:r>
      <w:r w:rsidR="00CE27E3" w:rsidRPr="666356AB">
        <w:rPr>
          <w:lang w:val="en-US"/>
        </w:rPr>
        <w:t>:</w:t>
      </w:r>
      <w:r w:rsidRPr="666356AB">
        <w:rPr>
          <w:lang w:val="en-US"/>
        </w:rPr>
        <w:t xml:space="preserve"> every time the kernel is </w:t>
      </w:r>
      <w:r w:rsidR="00CE27E3" w:rsidRPr="666356AB">
        <w:rPr>
          <w:lang w:val="en-US"/>
        </w:rPr>
        <w:t>invoked</w:t>
      </w:r>
      <w:r w:rsidRPr="666356AB">
        <w:rPr>
          <w:lang w:val="en-US"/>
        </w:rPr>
        <w:t xml:space="preserve"> for an exec, before running the binary </w:t>
      </w:r>
      <w:r w:rsidR="00CE27E3" w:rsidRPr="666356AB">
        <w:rPr>
          <w:lang w:val="en-US"/>
        </w:rPr>
        <w:t xml:space="preserve">the </w:t>
      </w:r>
      <w:r w:rsidRPr="666356AB">
        <w:rPr>
          <w:lang w:val="en-US"/>
        </w:rPr>
        <w:t>IMA measures it</w:t>
      </w:r>
      <w:r w:rsidR="00CE27E3" w:rsidRPr="666356AB">
        <w:rPr>
          <w:lang w:val="en-US"/>
        </w:rPr>
        <w:t>.</w:t>
      </w:r>
    </w:p>
    <w:p w14:paraId="1C5F5037" w14:textId="59F919C7" w:rsidR="00224796" w:rsidRDefault="00224796" w:rsidP="001310CE">
      <w:pPr>
        <w:pStyle w:val="Paragrafoelenco"/>
        <w:numPr>
          <w:ilvl w:val="0"/>
          <w:numId w:val="222"/>
        </w:numPr>
        <w:rPr>
          <w:lang w:val="en-US"/>
        </w:rPr>
      </w:pPr>
      <w:r w:rsidRPr="666356AB">
        <w:rPr>
          <w:b/>
          <w:bCs/>
          <w:lang w:val="en-US"/>
        </w:rPr>
        <w:t>Store</w:t>
      </w:r>
      <w:r w:rsidRPr="666356AB">
        <w:rPr>
          <w:lang w:val="en-US"/>
        </w:rPr>
        <w:t xml:space="preserve"> – </w:t>
      </w:r>
      <w:r w:rsidR="00CE27E3" w:rsidRPr="666356AB">
        <w:rPr>
          <w:lang w:val="en-US"/>
        </w:rPr>
        <w:t>after it measures, it stores</w:t>
      </w:r>
      <w:r w:rsidRPr="666356AB">
        <w:rPr>
          <w:lang w:val="en-US"/>
        </w:rPr>
        <w:t xml:space="preserve"> inside on</w:t>
      </w:r>
      <w:r w:rsidR="00CE27E3" w:rsidRPr="666356AB">
        <w:rPr>
          <w:lang w:val="en-US"/>
        </w:rPr>
        <w:t>e</w:t>
      </w:r>
      <w:r w:rsidRPr="666356AB">
        <w:rPr>
          <w:lang w:val="en-US"/>
        </w:rPr>
        <w:t xml:space="preserve"> of the PCRs 8 to 15. </w:t>
      </w:r>
      <w:r w:rsidR="00190270" w:rsidRPr="666356AB">
        <w:rPr>
          <w:lang w:val="en-US"/>
        </w:rPr>
        <w:t>So, It adds</w:t>
      </w:r>
      <w:r w:rsidRPr="666356AB">
        <w:rPr>
          <w:lang w:val="en-US"/>
        </w:rPr>
        <w:t xml:space="preserve"> the measurement to a kernel resident list and extend the IMA PCR</w:t>
      </w:r>
      <w:r w:rsidR="00190270" w:rsidRPr="666356AB">
        <w:rPr>
          <w:lang w:val="en-US"/>
        </w:rPr>
        <w:t>.</w:t>
      </w:r>
    </w:p>
    <w:p w14:paraId="0F9510AC" w14:textId="57DE341E" w:rsidR="00224796" w:rsidRDefault="00224796" w:rsidP="001310CE">
      <w:pPr>
        <w:pStyle w:val="Paragrafoelenco"/>
        <w:numPr>
          <w:ilvl w:val="0"/>
          <w:numId w:val="222"/>
        </w:numPr>
        <w:rPr>
          <w:lang w:val="en-US"/>
        </w:rPr>
      </w:pPr>
      <w:r w:rsidRPr="666356AB">
        <w:rPr>
          <w:b/>
          <w:bCs/>
          <w:lang w:val="en-US"/>
        </w:rPr>
        <w:t xml:space="preserve">Appraise </w:t>
      </w:r>
      <w:r w:rsidR="00190270" w:rsidRPr="666356AB">
        <w:rPr>
          <w:lang w:val="en-US"/>
        </w:rPr>
        <w:t>(</w:t>
      </w:r>
      <w:r w:rsidR="00190270" w:rsidRPr="666356AB">
        <w:rPr>
          <w:i/>
          <w:iCs/>
          <w:lang w:val="en-US"/>
        </w:rPr>
        <w:t>optionally</w:t>
      </w:r>
      <w:r w:rsidR="00190270" w:rsidRPr="666356AB">
        <w:rPr>
          <w:lang w:val="en-US"/>
        </w:rPr>
        <w:t>):</w:t>
      </w:r>
      <w:r w:rsidRPr="666356AB">
        <w:rPr>
          <w:lang w:val="en-US"/>
        </w:rPr>
        <w:t xml:space="preserve"> enforce local validation of a measurement against a “good” value stored in an extended attribute of the file. In certain file system of Linux</w:t>
      </w:r>
      <w:r w:rsidR="006E25BD" w:rsidRPr="666356AB">
        <w:rPr>
          <w:lang w:val="en-US"/>
        </w:rPr>
        <w:t>,</w:t>
      </w:r>
      <w:r w:rsidRPr="666356AB">
        <w:rPr>
          <w:lang w:val="en-US"/>
        </w:rPr>
        <w:t xml:space="preserve"> the files in addition to the standard attributes</w:t>
      </w:r>
      <w:r w:rsidR="006E25BD" w:rsidRPr="666356AB">
        <w:rPr>
          <w:lang w:val="en-US"/>
        </w:rPr>
        <w:t xml:space="preserve"> (mod, user, group)</w:t>
      </w:r>
      <w:r w:rsidRPr="666356AB">
        <w:rPr>
          <w:lang w:val="en-US"/>
        </w:rPr>
        <w:t xml:space="preserve">, have extended attributes. If that version </w:t>
      </w:r>
      <w:r w:rsidR="006E25BD" w:rsidRPr="666356AB">
        <w:rPr>
          <w:lang w:val="en-US"/>
        </w:rPr>
        <w:t xml:space="preserve">is activated, then it is possible to </w:t>
      </w:r>
      <w:r w:rsidRPr="666356AB">
        <w:rPr>
          <w:lang w:val="en-US"/>
        </w:rPr>
        <w:t>store what should be the good value. So</w:t>
      </w:r>
      <w:r w:rsidR="009A316C" w:rsidRPr="666356AB">
        <w:rPr>
          <w:lang w:val="en-US"/>
        </w:rPr>
        <w:t>,</w:t>
      </w:r>
      <w:r w:rsidRPr="666356AB">
        <w:rPr>
          <w:lang w:val="en-US"/>
        </w:rPr>
        <w:t xml:space="preserve"> when the binary </w:t>
      </w:r>
      <w:r w:rsidR="009A316C" w:rsidRPr="666356AB">
        <w:rPr>
          <w:lang w:val="en-US"/>
        </w:rPr>
        <w:t>is executed,</w:t>
      </w:r>
      <w:r w:rsidRPr="666356AB">
        <w:rPr>
          <w:lang w:val="en-US"/>
        </w:rPr>
        <w:t xml:space="preserve"> its hash should be that one</w:t>
      </w:r>
      <w:r w:rsidR="009A316C" w:rsidRPr="666356AB">
        <w:rPr>
          <w:lang w:val="en-US"/>
        </w:rPr>
        <w:t>, if it is not</w:t>
      </w:r>
      <w:r w:rsidR="000B6217" w:rsidRPr="666356AB">
        <w:rPr>
          <w:lang w:val="en-US"/>
        </w:rPr>
        <w:t>,</w:t>
      </w:r>
      <w:r w:rsidR="009A316C" w:rsidRPr="666356AB">
        <w:rPr>
          <w:lang w:val="en-US"/>
        </w:rPr>
        <w:t xml:space="preserve"> do not execute it</w:t>
      </w:r>
      <w:r w:rsidRPr="666356AB">
        <w:rPr>
          <w:lang w:val="en-US"/>
        </w:rPr>
        <w:t>.</w:t>
      </w:r>
      <w:r w:rsidR="000B6217" w:rsidRPr="666356AB">
        <w:rPr>
          <w:lang w:val="en-US"/>
        </w:rPr>
        <w:t xml:space="preserve"> Binary can be changed and so that value.</w:t>
      </w:r>
      <w:r w:rsidRPr="666356AB">
        <w:rPr>
          <w:lang w:val="en-US"/>
        </w:rPr>
        <w:t xml:space="preserve"> Appraise is an option</w:t>
      </w:r>
      <w:r w:rsidR="000B6217" w:rsidRPr="666356AB">
        <w:rPr>
          <w:lang w:val="en-US"/>
        </w:rPr>
        <w:t>,</w:t>
      </w:r>
      <w:r w:rsidRPr="666356AB">
        <w:rPr>
          <w:lang w:val="en-US"/>
        </w:rPr>
        <w:t xml:space="preserve"> but the fact that those data have not been modified</w:t>
      </w:r>
      <w:r w:rsidR="000B6217" w:rsidRPr="666356AB">
        <w:rPr>
          <w:lang w:val="en-US"/>
        </w:rPr>
        <w:t xml:space="preserve"> must be trusted</w:t>
      </w:r>
      <w:r w:rsidRPr="666356AB">
        <w:rPr>
          <w:lang w:val="en-US"/>
        </w:rPr>
        <w:t>.</w:t>
      </w:r>
    </w:p>
    <w:p w14:paraId="6CD57CBF" w14:textId="77777777" w:rsidR="00887A3A" w:rsidRDefault="00224796" w:rsidP="001310CE">
      <w:pPr>
        <w:pStyle w:val="Paragrafoelenco"/>
        <w:numPr>
          <w:ilvl w:val="0"/>
          <w:numId w:val="222"/>
        </w:numPr>
        <w:rPr>
          <w:lang w:val="en-US"/>
        </w:rPr>
      </w:pPr>
      <w:r w:rsidRPr="666356AB">
        <w:rPr>
          <w:b/>
          <w:bCs/>
          <w:lang w:val="en-US"/>
        </w:rPr>
        <w:t>Protect</w:t>
      </w:r>
      <w:r w:rsidR="00D45020" w:rsidRPr="666356AB">
        <w:rPr>
          <w:lang w:val="en-US"/>
        </w:rPr>
        <w:t>:</w:t>
      </w:r>
      <w:r w:rsidRPr="666356AB">
        <w:rPr>
          <w:lang w:val="en-US"/>
        </w:rPr>
        <w:t xml:space="preserve"> protect a file’s security extended attributes (including appraisal hash) against </w:t>
      </w:r>
      <w:r w:rsidRPr="666356AB">
        <w:rPr>
          <w:b/>
          <w:bCs/>
          <w:lang w:val="en-US"/>
        </w:rPr>
        <w:t>off-line attacks</w:t>
      </w:r>
      <w:r w:rsidRPr="666356AB">
        <w:rPr>
          <w:lang w:val="en-US"/>
        </w:rPr>
        <w:t xml:space="preserve">. </w:t>
      </w:r>
      <w:r w:rsidR="00EA1B48" w:rsidRPr="666356AB">
        <w:rPr>
          <w:lang w:val="en-US"/>
        </w:rPr>
        <w:t xml:space="preserve">If someone modified the extended attributes by starting an application that permits to </w:t>
      </w:r>
      <w:r w:rsidR="00C63CCE" w:rsidRPr="666356AB">
        <w:rPr>
          <w:lang w:val="en-US"/>
        </w:rPr>
        <w:t xml:space="preserve">modify it, it was successful, but a new application has been executed and it will be detected. </w:t>
      </w:r>
      <w:r w:rsidRPr="666356AB">
        <w:rPr>
          <w:lang w:val="en-US"/>
        </w:rPr>
        <w:t xml:space="preserve">Imagine </w:t>
      </w:r>
      <w:r w:rsidR="00D45020" w:rsidRPr="666356AB">
        <w:rPr>
          <w:lang w:val="en-US"/>
        </w:rPr>
        <w:t>unplugging</w:t>
      </w:r>
      <w:r w:rsidRPr="666356AB">
        <w:rPr>
          <w:lang w:val="en-US"/>
        </w:rPr>
        <w:t xml:space="preserve"> the disk when the system is switched off, attach it to another computer</w:t>
      </w:r>
      <w:r w:rsidR="00D45020" w:rsidRPr="666356AB">
        <w:rPr>
          <w:lang w:val="en-US"/>
        </w:rPr>
        <w:t>,</w:t>
      </w:r>
      <w:r w:rsidRPr="666356AB">
        <w:rPr>
          <w:lang w:val="en-US"/>
        </w:rPr>
        <w:t xml:space="preserve"> change the hash value and finally put the disk bac</w:t>
      </w:r>
      <w:r w:rsidR="00887A3A" w:rsidRPr="666356AB">
        <w:rPr>
          <w:lang w:val="en-US"/>
        </w:rPr>
        <w:t>k: th</w:t>
      </w:r>
      <w:r w:rsidRPr="666356AB">
        <w:rPr>
          <w:lang w:val="en-US"/>
        </w:rPr>
        <w:t xml:space="preserve">is is an </w:t>
      </w:r>
      <w:r w:rsidRPr="666356AB">
        <w:rPr>
          <w:i/>
          <w:iCs/>
          <w:lang w:val="en-US"/>
        </w:rPr>
        <w:t>offline attack</w:t>
      </w:r>
      <w:r w:rsidRPr="666356AB">
        <w:rPr>
          <w:lang w:val="en-US"/>
        </w:rPr>
        <w:t>. IMA compute</w:t>
      </w:r>
      <w:r w:rsidR="00887A3A" w:rsidRPr="666356AB">
        <w:rPr>
          <w:lang w:val="en-US"/>
        </w:rPr>
        <w:t xml:space="preserve">s </w:t>
      </w:r>
      <w:r w:rsidRPr="666356AB">
        <w:rPr>
          <w:lang w:val="en-US"/>
        </w:rPr>
        <w:t>an HMAC with the secret key, so</w:t>
      </w:r>
      <w:r w:rsidR="00887A3A" w:rsidRPr="666356AB">
        <w:rPr>
          <w:lang w:val="en-US"/>
        </w:rPr>
        <w:t xml:space="preserve"> that if someone</w:t>
      </w:r>
      <w:r w:rsidRPr="666356AB">
        <w:rPr>
          <w:lang w:val="en-US"/>
        </w:rPr>
        <w:t xml:space="preserve"> tr</w:t>
      </w:r>
      <w:r w:rsidR="00887A3A" w:rsidRPr="666356AB">
        <w:rPr>
          <w:lang w:val="en-US"/>
        </w:rPr>
        <w:t xml:space="preserve">ies </w:t>
      </w:r>
      <w:r w:rsidRPr="666356AB">
        <w:rPr>
          <w:lang w:val="en-US"/>
        </w:rPr>
        <w:t xml:space="preserve">to recompute the hash </w:t>
      </w:r>
      <w:r w:rsidR="00887A3A" w:rsidRPr="666356AB">
        <w:rPr>
          <w:lang w:val="en-US"/>
        </w:rPr>
        <w:t>it will not have the secret key and the hash will not match.</w:t>
      </w:r>
    </w:p>
    <w:p w14:paraId="65070A8A" w14:textId="52890018" w:rsidR="00224796" w:rsidRPr="00A54C5A" w:rsidRDefault="00D45020" w:rsidP="00224796">
      <w:pPr>
        <w:rPr>
          <w:lang w:val="en-US"/>
        </w:rPr>
      </w:pPr>
      <w:r w:rsidRPr="00887A3A">
        <w:rPr>
          <w:lang w:val="en-US"/>
        </w:rPr>
        <w:t>Th</w:t>
      </w:r>
      <w:r w:rsidR="00224796" w:rsidRPr="00887A3A">
        <w:rPr>
          <w:lang w:val="en-US"/>
        </w:rPr>
        <w:t>e</w:t>
      </w:r>
      <w:r w:rsidR="00224796" w:rsidRPr="44EED413">
        <w:rPr>
          <w:lang w:val="en-US"/>
        </w:rPr>
        <w:t xml:space="preserve"> part related to Collect and Store are for sure correct because their values are collected by a component which has been verified and they are stored in the PCR. Appraise is a </w:t>
      </w:r>
      <w:r w:rsidRPr="00887A3A">
        <w:rPr>
          <w:lang w:val="en-US"/>
        </w:rPr>
        <w:t>riskier</w:t>
      </w:r>
      <w:r w:rsidR="00224796" w:rsidRPr="44EED413">
        <w:rPr>
          <w:lang w:val="en-US"/>
        </w:rPr>
        <w:t xml:space="preserve"> action.</w:t>
      </w:r>
    </w:p>
    <w:p w14:paraId="5A2C440C" w14:textId="19CC9DCE" w:rsidR="00224796" w:rsidRDefault="60883E81" w:rsidP="003E29E9">
      <w:pPr>
        <w:pStyle w:val="Titolo3"/>
        <w:rPr>
          <w:lang w:val="en-US"/>
        </w:rPr>
      </w:pPr>
      <w:bookmarkStart w:id="305" w:name="_Toc91005690"/>
      <w:r w:rsidRPr="472718BF">
        <w:rPr>
          <w:lang w:val="en-US"/>
        </w:rPr>
        <w:t>Linux’s IMA</w:t>
      </w:r>
      <w:r w:rsidR="289C4662" w:rsidRPr="472718BF">
        <w:rPr>
          <w:lang w:val="en-US"/>
        </w:rPr>
        <w:t xml:space="preserve"> details</w:t>
      </w:r>
      <w:bookmarkEnd w:id="305"/>
    </w:p>
    <w:p w14:paraId="7E5BD0BC" w14:textId="0DB93157" w:rsidR="289C4662" w:rsidRDefault="289C4662" w:rsidP="472718BF">
      <w:pPr>
        <w:rPr>
          <w:rFonts w:eastAsia="Calibri" w:cs="Arial"/>
          <w:i/>
          <w:iCs/>
          <w:lang w:val="en-US"/>
        </w:rPr>
      </w:pPr>
      <w:r w:rsidRPr="472718BF">
        <w:rPr>
          <w:rFonts w:eastAsia="Calibri" w:cs="Arial"/>
          <w:lang w:val="en-US"/>
        </w:rPr>
        <w:t>IMA is extending the UEFI measured boot to the OS and the applications. Linux IMA uses PCR10 to store everything</w:t>
      </w:r>
      <w:r w:rsidR="003E29E9" w:rsidRPr="472718BF">
        <w:rPr>
          <w:rFonts w:eastAsia="Calibri" w:cs="Arial"/>
          <w:lang w:val="en-US"/>
        </w:rPr>
        <w:t>,</w:t>
      </w:r>
      <w:r w:rsidRPr="472718BF">
        <w:rPr>
          <w:rFonts w:eastAsia="Calibri" w:cs="Arial"/>
          <w:lang w:val="en-US"/>
        </w:rPr>
        <w:t xml:space="preserve"> and it </w:t>
      </w:r>
      <w:r w:rsidR="003E29E9" w:rsidRPr="472718BF">
        <w:rPr>
          <w:rFonts w:eastAsia="Calibri" w:cs="Arial"/>
          <w:lang w:val="en-US"/>
        </w:rPr>
        <w:t>initializes</w:t>
      </w:r>
      <w:r w:rsidRPr="472718BF">
        <w:rPr>
          <w:rFonts w:eastAsia="Calibri" w:cs="Arial"/>
          <w:lang w:val="en-US"/>
        </w:rPr>
        <w:t xml:space="preserve"> PCR10 with the first measurement of </w:t>
      </w:r>
      <w:r w:rsidR="1E37B3F6" w:rsidRPr="472718BF">
        <w:rPr>
          <w:rFonts w:eastAsia="Calibri" w:cs="Arial"/>
          <w:lang w:val="en-US"/>
        </w:rPr>
        <w:t xml:space="preserve">the </w:t>
      </w:r>
      <w:r w:rsidR="1E37B3F6" w:rsidRPr="003E29E9">
        <w:rPr>
          <w:rFonts w:eastAsia="Calibri" w:cs="Arial"/>
          <w:i/>
          <w:lang w:val="en-US"/>
        </w:rPr>
        <w:t>boot_aggregate</w:t>
      </w:r>
      <w:r w:rsidR="1E37B3F6" w:rsidRPr="472718BF">
        <w:rPr>
          <w:rFonts w:eastAsia="Calibri" w:cs="Arial"/>
          <w:lang w:val="en-US"/>
        </w:rPr>
        <w:t xml:space="preserve">, </w:t>
      </w:r>
      <w:r w:rsidR="003E29E9">
        <w:rPr>
          <w:rFonts w:eastAsia="Calibri" w:cs="Arial"/>
          <w:lang w:val="en-US"/>
        </w:rPr>
        <w:t>which means that in the moment in which it starts,</w:t>
      </w:r>
      <w:r w:rsidR="1E37B3F6" w:rsidRPr="472718BF">
        <w:rPr>
          <w:rFonts w:eastAsia="Calibri" w:cs="Arial"/>
          <w:lang w:val="en-US"/>
        </w:rPr>
        <w:t xml:space="preserve"> it computes the hash of </w:t>
      </w:r>
      <w:r w:rsidR="003E29E9">
        <w:rPr>
          <w:rFonts w:eastAsia="Calibri" w:cs="Arial"/>
          <w:lang w:val="en-US"/>
        </w:rPr>
        <w:t xml:space="preserve">all </w:t>
      </w:r>
      <w:r w:rsidR="1E37B3F6" w:rsidRPr="472718BF">
        <w:rPr>
          <w:rFonts w:eastAsia="Calibri" w:cs="Arial"/>
          <w:lang w:val="en-US"/>
        </w:rPr>
        <w:t xml:space="preserve">TPM’s PCR </w:t>
      </w:r>
      <w:r w:rsidR="006674AD">
        <w:rPr>
          <w:rFonts w:eastAsia="Calibri" w:cs="Arial"/>
          <w:lang w:val="en-US"/>
        </w:rPr>
        <w:t xml:space="preserve">from </w:t>
      </w:r>
      <w:r w:rsidR="1E37B3F6" w:rsidRPr="472718BF">
        <w:rPr>
          <w:rFonts w:eastAsia="Calibri" w:cs="Arial"/>
          <w:lang w:val="en-US"/>
        </w:rPr>
        <w:t xml:space="preserve">0 to 7 </w:t>
      </w:r>
      <w:r w:rsidR="379EA4B4" w:rsidRPr="472718BF">
        <w:rPr>
          <w:rFonts w:eastAsia="Calibri" w:cs="Arial"/>
          <w:lang w:val="en-US"/>
        </w:rPr>
        <w:t xml:space="preserve">which report if the boot was performed correctly or not. What IMA should measure is defined by the </w:t>
      </w:r>
      <w:r w:rsidR="379EA4B4" w:rsidRPr="006674AD">
        <w:rPr>
          <w:rFonts w:eastAsia="Calibri" w:cs="Arial"/>
          <w:b/>
          <w:lang w:val="en-US"/>
        </w:rPr>
        <w:t>IMA template</w:t>
      </w:r>
      <w:r w:rsidR="379EA4B4" w:rsidRPr="472718BF">
        <w:rPr>
          <w:rFonts w:eastAsia="Calibri" w:cs="Arial"/>
          <w:lang w:val="en-US"/>
        </w:rPr>
        <w:t xml:space="preserve">, mostly </w:t>
      </w:r>
      <w:r w:rsidR="006674AD">
        <w:rPr>
          <w:rFonts w:eastAsia="Calibri" w:cs="Arial"/>
          <w:lang w:val="en-US"/>
        </w:rPr>
        <w:t>of times it is used the</w:t>
      </w:r>
      <w:r w:rsidR="379EA4B4" w:rsidRPr="472718BF">
        <w:rPr>
          <w:rFonts w:eastAsia="Calibri" w:cs="Arial"/>
          <w:lang w:val="en-US"/>
        </w:rPr>
        <w:t xml:space="preserve"> </w:t>
      </w:r>
      <w:r w:rsidR="379EA4B4" w:rsidRPr="472718BF">
        <w:rPr>
          <w:rFonts w:eastAsia="Calibri" w:cs="Arial"/>
          <w:i/>
          <w:iCs/>
          <w:lang w:val="en-US"/>
        </w:rPr>
        <w:t>ima-ng</w:t>
      </w:r>
      <w:r w:rsidR="379EA4B4" w:rsidRPr="472718BF">
        <w:rPr>
          <w:rFonts w:eastAsia="Calibri" w:cs="Arial"/>
          <w:lang w:val="en-US"/>
        </w:rPr>
        <w:t xml:space="preserve"> but it can be customized.</w:t>
      </w:r>
      <w:r w:rsidR="3581515B" w:rsidRPr="472718BF">
        <w:rPr>
          <w:rFonts w:eastAsia="Calibri" w:cs="Arial"/>
          <w:lang w:val="en-US"/>
        </w:rPr>
        <w:t xml:space="preserve"> </w:t>
      </w:r>
      <w:r w:rsidR="3231E363" w:rsidRPr="472718BF">
        <w:rPr>
          <w:rFonts w:eastAsia="Calibri" w:cs="Arial"/>
          <w:lang w:val="en-US"/>
        </w:rPr>
        <w:t>All the measurements performed by IMA are listed in the kernel</w:t>
      </w:r>
      <w:r w:rsidR="003E2C7C">
        <w:rPr>
          <w:rFonts w:eastAsia="Calibri" w:cs="Arial"/>
          <w:lang w:val="en-US"/>
        </w:rPr>
        <w:t>’s</w:t>
      </w:r>
      <w:r w:rsidR="3231E363" w:rsidRPr="472718BF">
        <w:rPr>
          <w:rFonts w:eastAsia="Calibri" w:cs="Arial"/>
          <w:lang w:val="en-US"/>
        </w:rPr>
        <w:t xml:space="preserve"> </w:t>
      </w:r>
      <w:r w:rsidR="3231E363" w:rsidRPr="472718BF">
        <w:rPr>
          <w:rFonts w:eastAsia="Calibri" w:cs="Arial"/>
          <w:i/>
          <w:iCs/>
          <w:lang w:val="en-US"/>
        </w:rPr>
        <w:t>securityfs</w:t>
      </w:r>
      <w:r w:rsidR="3231E363" w:rsidRPr="472718BF">
        <w:rPr>
          <w:rFonts w:eastAsia="Calibri" w:cs="Arial"/>
          <w:lang w:val="en-US"/>
        </w:rPr>
        <w:t xml:space="preserve"> at </w:t>
      </w:r>
      <w:r w:rsidR="3231E363" w:rsidRPr="472718BF">
        <w:rPr>
          <w:rFonts w:eastAsia="Calibri" w:cs="Arial"/>
          <w:i/>
          <w:iCs/>
          <w:lang w:val="en-US"/>
        </w:rPr>
        <w:t>/sys/kernel/security/ima/ascii_runtime_measurements</w:t>
      </w:r>
      <w:r w:rsidR="3018E838" w:rsidRPr="472718BF">
        <w:rPr>
          <w:rFonts w:eastAsia="Calibri" w:cs="Arial"/>
          <w:i/>
          <w:iCs/>
          <w:lang w:val="en-US"/>
        </w:rPr>
        <w:t xml:space="preserve"> </w:t>
      </w:r>
      <w:r w:rsidR="3018E838" w:rsidRPr="472718BF">
        <w:rPr>
          <w:rFonts w:eastAsia="Calibri" w:cs="Arial"/>
          <w:lang w:val="en-US"/>
        </w:rPr>
        <w:t>that contains a table like th</w:t>
      </w:r>
      <w:r w:rsidR="006674AD">
        <w:rPr>
          <w:rFonts w:eastAsia="Calibri" w:cs="Arial"/>
          <w:lang w:val="en-US"/>
        </w:rPr>
        <w:t>e following one.</w:t>
      </w:r>
    </w:p>
    <w:p w14:paraId="52D5E278" w14:textId="6E5D10D6" w:rsidR="3018E838" w:rsidRDefault="3018E838" w:rsidP="006674AD">
      <w:pPr>
        <w:jc w:val="center"/>
      </w:pPr>
      <w:r>
        <w:rPr>
          <w:noProof/>
        </w:rPr>
        <w:drawing>
          <wp:inline distT="0" distB="0" distL="0" distR="0" wp14:anchorId="01AF66AF" wp14:editId="747F0B47">
            <wp:extent cx="4572000" cy="962025"/>
            <wp:effectExtent l="0" t="0" r="0" b="0"/>
            <wp:docPr id="1734797119" name="Picture 173479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1691297A" w14:textId="791DD90D" w:rsidR="62A3A7CA" w:rsidRPr="00D70F44" w:rsidRDefault="003E2C7C" w:rsidP="472718BF">
      <w:pPr>
        <w:rPr>
          <w:rFonts w:eastAsia="Calibri" w:cs="Arial"/>
          <w:i/>
          <w:lang w:val="en-US"/>
        </w:rPr>
      </w:pPr>
      <w:r>
        <w:rPr>
          <w:rFonts w:eastAsia="Calibri" w:cs="Arial"/>
          <w:lang w:val="en-US"/>
        </w:rPr>
        <w:t>It</w:t>
      </w:r>
      <w:r w:rsidR="6FAFB8C8" w:rsidRPr="472718BF">
        <w:rPr>
          <w:rFonts w:eastAsia="Calibri" w:cs="Arial"/>
          <w:lang w:val="en-US"/>
        </w:rPr>
        <w:t xml:space="preserve"> shows the PCR number, that had </w:t>
      </w:r>
      <w:r w:rsidR="6FAFB8C8" w:rsidRPr="472718BF">
        <w:rPr>
          <w:rFonts w:eastAsia="Calibri" w:cs="Arial"/>
          <w:i/>
          <w:iCs/>
          <w:lang w:val="en-US"/>
        </w:rPr>
        <w:t>template-hash</w:t>
      </w:r>
      <w:r w:rsidR="6FAFB8C8" w:rsidRPr="472718BF">
        <w:rPr>
          <w:rFonts w:eastAsia="Calibri" w:cs="Arial"/>
          <w:lang w:val="en-US"/>
        </w:rPr>
        <w:t xml:space="preserve"> original value, </w:t>
      </w:r>
      <w:r>
        <w:rPr>
          <w:rFonts w:eastAsia="Calibri" w:cs="Arial"/>
          <w:lang w:val="en-US"/>
        </w:rPr>
        <w:t xml:space="preserve">then it </w:t>
      </w:r>
      <w:r w:rsidR="6FAFB8C8" w:rsidRPr="472718BF">
        <w:rPr>
          <w:rFonts w:eastAsia="Calibri" w:cs="Arial"/>
          <w:lang w:val="en-US"/>
        </w:rPr>
        <w:t>was updated following t</w:t>
      </w:r>
      <w:r w:rsidR="3859B00B" w:rsidRPr="472718BF">
        <w:rPr>
          <w:rFonts w:eastAsia="Calibri" w:cs="Arial"/>
          <w:lang w:val="en-US"/>
        </w:rPr>
        <w:t xml:space="preserve">hat </w:t>
      </w:r>
      <w:r w:rsidR="3859B00B" w:rsidRPr="003E2C7C">
        <w:rPr>
          <w:rFonts w:eastAsia="Calibri" w:cs="Arial"/>
          <w:i/>
          <w:lang w:val="en-US"/>
        </w:rPr>
        <w:t>template</w:t>
      </w:r>
      <w:r w:rsidR="3859B00B" w:rsidRPr="472718BF">
        <w:rPr>
          <w:rFonts w:eastAsia="Calibri" w:cs="Arial"/>
          <w:lang w:val="en-US"/>
        </w:rPr>
        <w:t xml:space="preserve"> with the </w:t>
      </w:r>
      <w:r w:rsidR="3859B00B" w:rsidRPr="472718BF">
        <w:rPr>
          <w:rFonts w:eastAsia="Calibri" w:cs="Arial"/>
          <w:i/>
          <w:iCs/>
          <w:lang w:val="en-US"/>
        </w:rPr>
        <w:t>filedata-hash</w:t>
      </w:r>
      <w:r w:rsidR="3859B00B" w:rsidRPr="472718BF">
        <w:rPr>
          <w:rFonts w:eastAsia="Calibri" w:cs="Arial"/>
          <w:lang w:val="en-US"/>
        </w:rPr>
        <w:t xml:space="preserve"> </w:t>
      </w:r>
      <w:r w:rsidR="009D5267">
        <w:rPr>
          <w:rFonts w:eastAsia="Calibri" w:cs="Arial"/>
          <w:lang w:val="en-US"/>
        </w:rPr>
        <w:t xml:space="preserve">value and </w:t>
      </w:r>
      <w:r w:rsidR="3859B00B" w:rsidRPr="472718BF">
        <w:rPr>
          <w:rFonts w:eastAsia="Calibri" w:cs="Arial"/>
          <w:lang w:val="en-US"/>
        </w:rPr>
        <w:t xml:space="preserve">the name </w:t>
      </w:r>
      <w:r w:rsidR="3859B00B" w:rsidRPr="472718BF">
        <w:rPr>
          <w:rFonts w:eastAsia="Calibri" w:cs="Arial"/>
          <w:i/>
          <w:iCs/>
          <w:lang w:val="en-US"/>
        </w:rPr>
        <w:t>filename-hint</w:t>
      </w:r>
      <w:r w:rsidR="62A3A7CA" w:rsidRPr="472718BF">
        <w:rPr>
          <w:rFonts w:eastAsia="Calibri" w:cs="Arial"/>
          <w:i/>
          <w:iCs/>
          <w:lang w:val="en-US"/>
        </w:rPr>
        <w:t xml:space="preserve">. </w:t>
      </w:r>
      <w:r w:rsidR="009D5267">
        <w:rPr>
          <w:rFonts w:eastAsia="Calibri" w:cs="Arial"/>
          <w:lang w:val="en-US"/>
        </w:rPr>
        <w:t xml:space="preserve">It </w:t>
      </w:r>
      <w:r w:rsidR="62A3A7CA" w:rsidRPr="472718BF">
        <w:rPr>
          <w:rFonts w:eastAsia="Calibri" w:cs="Arial"/>
          <w:lang w:val="en-US"/>
        </w:rPr>
        <w:t xml:space="preserve">also </w:t>
      </w:r>
      <w:r w:rsidR="009D5267">
        <w:rPr>
          <w:rFonts w:eastAsia="Calibri" w:cs="Arial"/>
          <w:lang w:val="en-US"/>
        </w:rPr>
        <w:t>lists</w:t>
      </w:r>
      <w:r w:rsidR="62A3A7CA" w:rsidRPr="472718BF">
        <w:rPr>
          <w:rFonts w:eastAsia="Calibri" w:cs="Arial"/>
          <w:lang w:val="en-US"/>
        </w:rPr>
        <w:t xml:space="preserve"> the various components that are</w:t>
      </w:r>
      <w:r w:rsidR="009D5267">
        <w:rPr>
          <w:rFonts w:eastAsia="Calibri" w:cs="Arial"/>
          <w:lang w:val="en-US"/>
        </w:rPr>
        <w:t xml:space="preserve"> being executed</w:t>
      </w:r>
      <w:r w:rsidR="62A3A7CA" w:rsidRPr="472718BF">
        <w:rPr>
          <w:rFonts w:eastAsia="Calibri" w:cs="Arial"/>
          <w:lang w:val="en-US"/>
        </w:rPr>
        <w:t xml:space="preserve"> and extend</w:t>
      </w:r>
      <w:r w:rsidR="009D5267">
        <w:rPr>
          <w:rFonts w:eastAsia="Calibri" w:cs="Arial"/>
          <w:lang w:val="en-US"/>
        </w:rPr>
        <w:t>ed</w:t>
      </w:r>
      <w:r w:rsidR="62A3A7CA" w:rsidRPr="472718BF">
        <w:rPr>
          <w:rFonts w:eastAsia="Calibri" w:cs="Arial"/>
          <w:lang w:val="en-US"/>
        </w:rPr>
        <w:t>.</w:t>
      </w:r>
      <w:r w:rsidR="00D70F44">
        <w:rPr>
          <w:rFonts w:eastAsia="Calibri" w:cs="Arial"/>
          <w:lang w:val="en-US"/>
        </w:rPr>
        <w:t xml:space="preserve"> </w:t>
      </w:r>
      <w:r w:rsidR="62A3A7CA" w:rsidRPr="472718BF">
        <w:rPr>
          <w:rFonts w:eastAsia="Calibri" w:cs="Arial"/>
          <w:lang w:val="en-US"/>
        </w:rPr>
        <w:t xml:space="preserve">The table is very important because </w:t>
      </w:r>
      <w:r w:rsidR="00D70F44">
        <w:rPr>
          <w:rFonts w:eastAsia="Calibri" w:cs="Arial"/>
          <w:lang w:val="en-US"/>
        </w:rPr>
        <w:t>by looking</w:t>
      </w:r>
      <w:r w:rsidR="47F9C6C0" w:rsidRPr="472718BF">
        <w:rPr>
          <w:rFonts w:eastAsia="Calibri" w:cs="Arial"/>
          <w:lang w:val="en-US"/>
        </w:rPr>
        <w:t xml:space="preserve"> only at the value in the </w:t>
      </w:r>
      <w:r w:rsidR="47F9C6C0" w:rsidRPr="00D70F44">
        <w:rPr>
          <w:rFonts w:eastAsia="Calibri" w:cs="Arial"/>
          <w:i/>
          <w:lang w:val="en-US"/>
        </w:rPr>
        <w:t>PCR10</w:t>
      </w:r>
      <w:r w:rsidR="47F9C6C0" w:rsidRPr="472718BF">
        <w:rPr>
          <w:rFonts w:eastAsia="Calibri" w:cs="Arial"/>
          <w:lang w:val="en-US"/>
        </w:rPr>
        <w:t xml:space="preserve"> </w:t>
      </w:r>
      <w:r w:rsidR="00D70F44">
        <w:rPr>
          <w:rFonts w:eastAsia="Calibri" w:cs="Arial"/>
          <w:lang w:val="en-US"/>
        </w:rPr>
        <w:t>there’s no way to</w:t>
      </w:r>
      <w:r w:rsidR="47F9C6C0" w:rsidRPr="472718BF">
        <w:rPr>
          <w:rFonts w:eastAsia="Calibri" w:cs="Arial"/>
          <w:lang w:val="en-US"/>
        </w:rPr>
        <w:t xml:space="preserve"> know if the value is correct or not</w:t>
      </w:r>
      <w:r w:rsidR="00D70F44">
        <w:rPr>
          <w:rFonts w:eastAsia="Calibri" w:cs="Arial"/>
          <w:lang w:val="en-US"/>
        </w:rPr>
        <w:t>,</w:t>
      </w:r>
      <w:r w:rsidR="47F9C6C0" w:rsidRPr="472718BF">
        <w:rPr>
          <w:rFonts w:eastAsia="Calibri" w:cs="Arial"/>
          <w:lang w:val="en-US"/>
        </w:rPr>
        <w:t xml:space="preserve"> so </w:t>
      </w:r>
      <w:r w:rsidR="00D70F44">
        <w:rPr>
          <w:rFonts w:eastAsia="Calibri" w:cs="Arial"/>
          <w:lang w:val="en-US"/>
        </w:rPr>
        <w:t>the</w:t>
      </w:r>
      <w:r w:rsidR="47F9C6C0" w:rsidRPr="472718BF">
        <w:rPr>
          <w:rFonts w:eastAsia="Calibri" w:cs="Arial"/>
          <w:lang w:val="en-US"/>
        </w:rPr>
        <w:t xml:space="preserve"> table </w:t>
      </w:r>
      <w:r w:rsidR="00D70F44">
        <w:rPr>
          <w:rFonts w:eastAsia="Calibri" w:cs="Arial"/>
          <w:lang w:val="en-US"/>
        </w:rPr>
        <w:t xml:space="preserve">is needed </w:t>
      </w:r>
      <w:r w:rsidR="47F9C6C0" w:rsidRPr="472718BF">
        <w:rPr>
          <w:rFonts w:eastAsia="Calibri" w:cs="Arial"/>
          <w:lang w:val="en-US"/>
        </w:rPr>
        <w:t>because it tells which commands and in which order are executed.</w:t>
      </w:r>
    </w:p>
    <w:p w14:paraId="649BCC69" w14:textId="71015E2C" w:rsidR="47F9C6C0" w:rsidRDefault="47F9C6C0" w:rsidP="472718BF">
      <w:pPr>
        <w:pStyle w:val="Titolo2"/>
        <w:rPr>
          <w:rFonts w:eastAsia="Yu Gothic Light" w:cs="Times New Roman"/>
          <w:lang w:val="en-US"/>
        </w:rPr>
      </w:pPr>
      <w:bookmarkStart w:id="306" w:name="_Toc91005691"/>
      <w:r w:rsidRPr="666356AB">
        <w:rPr>
          <w:lang w:val="en-US"/>
        </w:rPr>
        <w:t>Dynamic Root of Trust for Measurement</w:t>
      </w:r>
      <w:bookmarkEnd w:id="306"/>
    </w:p>
    <w:p w14:paraId="4A971489" w14:textId="5C2C5ED1" w:rsidR="61431B63" w:rsidRDefault="00D753F8" w:rsidP="472718BF">
      <w:pPr>
        <w:rPr>
          <w:rFonts w:eastAsia="Calibri" w:cs="Arial"/>
          <w:lang w:val="en-US"/>
        </w:rPr>
      </w:pPr>
      <w:r>
        <w:rPr>
          <w:rFonts w:eastAsia="Calibri" w:cs="Arial"/>
          <w:lang w:val="en-US"/>
        </w:rPr>
        <w:t>The DRTM</w:t>
      </w:r>
      <w:r w:rsidR="61431B63" w:rsidRPr="472718BF">
        <w:rPr>
          <w:rFonts w:eastAsia="Calibri" w:cs="Arial"/>
          <w:lang w:val="en-US"/>
        </w:rPr>
        <w:t xml:space="preserve"> provides a </w:t>
      </w:r>
      <w:r w:rsidR="61431B63" w:rsidRPr="00D753F8">
        <w:rPr>
          <w:rFonts w:eastAsia="Calibri" w:cs="Arial"/>
          <w:b/>
          <w:lang w:val="en-US"/>
        </w:rPr>
        <w:t>special processor command</w:t>
      </w:r>
      <w:r w:rsidR="61431B63" w:rsidRPr="472718BF">
        <w:rPr>
          <w:rFonts w:eastAsia="Calibri" w:cs="Arial"/>
          <w:lang w:val="en-US"/>
        </w:rPr>
        <w:t xml:space="preserve">: </w:t>
      </w:r>
      <w:r w:rsidR="61431B63" w:rsidRPr="00D753F8">
        <w:rPr>
          <w:rFonts w:eastAsia="Calibri" w:cs="Arial"/>
          <w:i/>
          <w:lang w:val="en-US"/>
        </w:rPr>
        <w:t>SINIT</w:t>
      </w:r>
      <w:r w:rsidR="61431B63" w:rsidRPr="472718BF">
        <w:rPr>
          <w:rFonts w:eastAsia="Calibri" w:cs="Arial"/>
          <w:lang w:val="en-US"/>
        </w:rPr>
        <w:t xml:space="preserve"> for Intel CPU or </w:t>
      </w:r>
      <w:r w:rsidR="61431B63" w:rsidRPr="00D753F8">
        <w:rPr>
          <w:rFonts w:eastAsia="Calibri" w:cs="Arial"/>
          <w:i/>
          <w:lang w:val="en-US"/>
        </w:rPr>
        <w:t>SKINIT</w:t>
      </w:r>
      <w:r w:rsidR="61431B63" w:rsidRPr="472718BF">
        <w:rPr>
          <w:rFonts w:eastAsia="Calibri" w:cs="Arial"/>
          <w:lang w:val="en-US"/>
        </w:rPr>
        <w:t xml:space="preserve"> for AMD CPU. It </w:t>
      </w:r>
      <w:r w:rsidR="0F7C5820" w:rsidRPr="472718BF">
        <w:rPr>
          <w:rFonts w:eastAsia="Calibri" w:cs="Arial"/>
          <w:lang w:val="en-US"/>
        </w:rPr>
        <w:t xml:space="preserve">stops all processing on the platform and then </w:t>
      </w:r>
      <w:r w:rsidR="0F7C5820" w:rsidRPr="00D753F8">
        <w:rPr>
          <w:rFonts w:eastAsia="Calibri" w:cs="Arial"/>
          <w:b/>
          <w:lang w:val="en-US"/>
        </w:rPr>
        <w:t>hashes the content of a specific memory region</w:t>
      </w:r>
      <w:r w:rsidR="0F7C5820" w:rsidRPr="472718BF">
        <w:rPr>
          <w:rFonts w:eastAsia="Calibri" w:cs="Arial"/>
          <w:lang w:val="en-US"/>
        </w:rPr>
        <w:t xml:space="preserve"> and </w:t>
      </w:r>
      <w:r>
        <w:rPr>
          <w:rFonts w:eastAsia="Calibri" w:cs="Arial"/>
          <w:lang w:val="en-US"/>
        </w:rPr>
        <w:t xml:space="preserve">then </w:t>
      </w:r>
      <w:r w:rsidR="0F7C5820" w:rsidRPr="472718BF">
        <w:rPr>
          <w:rFonts w:eastAsia="Calibri" w:cs="Arial"/>
          <w:lang w:val="en-US"/>
        </w:rPr>
        <w:t>stores the measurements in a dynamic PCR.</w:t>
      </w:r>
      <w:r w:rsidR="3CA88253" w:rsidRPr="472718BF">
        <w:rPr>
          <w:rFonts w:eastAsia="Calibri" w:cs="Arial"/>
          <w:lang w:val="en-US"/>
        </w:rPr>
        <w:t xml:space="preserve"> Then </w:t>
      </w:r>
      <w:r>
        <w:rPr>
          <w:rFonts w:eastAsia="Calibri" w:cs="Arial"/>
          <w:lang w:val="en-US"/>
        </w:rPr>
        <w:t>it</w:t>
      </w:r>
      <w:r w:rsidR="3CA88253" w:rsidRPr="472718BF">
        <w:rPr>
          <w:rFonts w:eastAsia="Calibri" w:cs="Arial"/>
          <w:lang w:val="en-US"/>
        </w:rPr>
        <w:t xml:space="preserve"> transfers control to a specific location in memory which is also called </w:t>
      </w:r>
      <w:r w:rsidR="3CA88253" w:rsidRPr="00D753F8">
        <w:rPr>
          <w:rFonts w:eastAsia="Calibri" w:cs="Arial"/>
          <w:b/>
          <w:lang w:val="en-US"/>
        </w:rPr>
        <w:t>Late Launch</w:t>
      </w:r>
      <w:r w:rsidR="0BEFC18D" w:rsidRPr="472718BF">
        <w:rPr>
          <w:rFonts w:eastAsia="Calibri" w:cs="Arial"/>
          <w:i/>
          <w:iCs/>
          <w:lang w:val="en-US"/>
        </w:rPr>
        <w:t xml:space="preserve">. </w:t>
      </w:r>
      <w:r>
        <w:rPr>
          <w:rFonts w:eastAsia="Calibri" w:cs="Arial"/>
          <w:lang w:val="en-US"/>
        </w:rPr>
        <w:t xml:space="preserve">Previously, </w:t>
      </w:r>
      <w:r w:rsidR="00DC260B">
        <w:rPr>
          <w:rFonts w:eastAsia="Calibri" w:cs="Arial"/>
          <w:lang w:val="en-US"/>
        </w:rPr>
        <w:t>the measures were all about the file present in the ROM/disk before loading it, b</w:t>
      </w:r>
      <w:r w:rsidR="0BEFC18D" w:rsidRPr="472718BF">
        <w:rPr>
          <w:rFonts w:eastAsia="Calibri" w:cs="Arial"/>
          <w:lang w:val="en-US"/>
        </w:rPr>
        <w:t xml:space="preserve">ut we </w:t>
      </w:r>
      <w:r w:rsidR="00DC260B">
        <w:rPr>
          <w:rFonts w:eastAsia="Calibri" w:cs="Arial"/>
          <w:lang w:val="en-US"/>
        </w:rPr>
        <w:t>never</w:t>
      </w:r>
      <w:r w:rsidR="0BEFC18D" w:rsidRPr="472718BF">
        <w:rPr>
          <w:rFonts w:eastAsia="Calibri" w:cs="Arial"/>
          <w:lang w:val="en-US"/>
        </w:rPr>
        <w:t xml:space="preserve"> considered the fact that once the file is in memory, someone could change it</w:t>
      </w:r>
      <w:r w:rsidR="00DC260B">
        <w:rPr>
          <w:rFonts w:eastAsia="Calibri" w:cs="Arial"/>
          <w:lang w:val="en-US"/>
        </w:rPr>
        <w:t>. Using</w:t>
      </w:r>
      <w:r w:rsidR="0BEFC18D" w:rsidRPr="472718BF">
        <w:rPr>
          <w:rFonts w:eastAsia="Calibri" w:cs="Arial"/>
          <w:lang w:val="en-US"/>
        </w:rPr>
        <w:t xml:space="preserve"> this technique</w:t>
      </w:r>
      <w:r w:rsidR="00DC260B" w:rsidRPr="472718BF">
        <w:rPr>
          <w:rFonts w:eastAsia="Calibri" w:cs="Arial"/>
          <w:lang w:val="en-US"/>
        </w:rPr>
        <w:t>,</w:t>
      </w:r>
      <w:r w:rsidR="0BEFC18D" w:rsidRPr="472718BF">
        <w:rPr>
          <w:rFonts w:eastAsia="Calibri" w:cs="Arial"/>
          <w:lang w:val="en-US"/>
        </w:rPr>
        <w:t xml:space="preserve"> </w:t>
      </w:r>
      <w:r w:rsidR="00DC260B">
        <w:rPr>
          <w:rFonts w:eastAsia="Calibri" w:cs="Arial"/>
          <w:lang w:val="en-US"/>
        </w:rPr>
        <w:t xml:space="preserve">it is possible to </w:t>
      </w:r>
      <w:r w:rsidR="0BEFC18D" w:rsidRPr="472718BF">
        <w:rPr>
          <w:rFonts w:eastAsia="Calibri" w:cs="Arial"/>
          <w:lang w:val="en-US"/>
        </w:rPr>
        <w:t xml:space="preserve">compute </w:t>
      </w:r>
      <w:r w:rsidR="73D85913" w:rsidRPr="472718BF">
        <w:rPr>
          <w:rFonts w:eastAsia="Calibri" w:cs="Arial"/>
          <w:lang w:val="en-US"/>
        </w:rPr>
        <w:t>the hash of a memory zone</w:t>
      </w:r>
      <w:r w:rsidR="00DC260B">
        <w:rPr>
          <w:rFonts w:eastAsia="Calibri" w:cs="Arial"/>
          <w:lang w:val="en-US"/>
        </w:rPr>
        <w:t>,</w:t>
      </w:r>
      <w:r w:rsidR="73D85913" w:rsidRPr="472718BF">
        <w:rPr>
          <w:rFonts w:eastAsia="Calibri" w:cs="Arial"/>
          <w:lang w:val="en-US"/>
        </w:rPr>
        <w:t xml:space="preserve"> that is a RAM area</w:t>
      </w:r>
      <w:r w:rsidR="00DC260B">
        <w:rPr>
          <w:rFonts w:eastAsia="Calibri" w:cs="Arial"/>
          <w:lang w:val="en-US"/>
        </w:rPr>
        <w:t>,</w:t>
      </w:r>
      <w:r w:rsidR="73D85913" w:rsidRPr="472718BF">
        <w:rPr>
          <w:rFonts w:eastAsia="Calibri" w:cs="Arial"/>
          <w:lang w:val="en-US"/>
        </w:rPr>
        <w:t xml:space="preserve"> and then once the measure has been performed </w:t>
      </w:r>
      <w:r w:rsidR="00DC260B">
        <w:rPr>
          <w:rFonts w:eastAsia="Calibri" w:cs="Arial"/>
          <w:lang w:val="en-US"/>
        </w:rPr>
        <w:t>it is possible to</w:t>
      </w:r>
      <w:r w:rsidR="73D85913" w:rsidRPr="472718BF">
        <w:rPr>
          <w:rFonts w:eastAsia="Calibri" w:cs="Arial"/>
          <w:lang w:val="en-US"/>
        </w:rPr>
        <w:t xml:space="preserve"> activate a program and verify if that value is good or not</w:t>
      </w:r>
      <w:r w:rsidR="0B03F71F" w:rsidRPr="472718BF">
        <w:rPr>
          <w:rFonts w:eastAsia="Calibri" w:cs="Arial"/>
          <w:lang w:val="en-US"/>
        </w:rPr>
        <w:t xml:space="preserve">. </w:t>
      </w:r>
      <w:r w:rsidR="00DC260B">
        <w:rPr>
          <w:rFonts w:eastAsia="Calibri" w:cs="Arial"/>
          <w:lang w:val="en-US"/>
        </w:rPr>
        <w:t>It can be used periodically to check what is happening inside a specific zone of the RAM (typically those that concern with the kernel).</w:t>
      </w:r>
    </w:p>
    <w:p w14:paraId="21872834" w14:textId="4D2BB06A" w:rsidR="30BA598B" w:rsidRDefault="30BA598B" w:rsidP="472718BF">
      <w:pPr>
        <w:pStyle w:val="Titolo2"/>
        <w:rPr>
          <w:rFonts w:eastAsia="Yu Gothic Light" w:cs="Times New Roman"/>
          <w:lang w:val="en-US"/>
        </w:rPr>
      </w:pPr>
      <w:bookmarkStart w:id="307" w:name="_Toc91005692"/>
      <w:r w:rsidRPr="666356AB">
        <w:rPr>
          <w:lang w:val="en-US"/>
        </w:rPr>
        <w:t>Credentials chain of trust</w:t>
      </w:r>
      <w:bookmarkEnd w:id="307"/>
    </w:p>
    <w:p w14:paraId="784F5548" w14:textId="7E8B0E6A" w:rsidR="000836B3" w:rsidRDefault="00DC260B" w:rsidP="472718BF">
      <w:pPr>
        <w:rPr>
          <w:rFonts w:eastAsia="Calibri" w:cs="Arial"/>
          <w:lang w:val="en-US"/>
        </w:rPr>
      </w:pPr>
      <w:r>
        <w:rPr>
          <w:rFonts w:eastAsia="Calibri" w:cs="Arial"/>
          <w:lang w:val="en-US"/>
        </w:rPr>
        <w:t>There are</w:t>
      </w:r>
      <w:r w:rsidR="30BA598B" w:rsidRPr="472718BF">
        <w:rPr>
          <w:rFonts w:eastAsia="Calibri" w:cs="Arial"/>
          <w:lang w:val="en-US"/>
        </w:rPr>
        <w:t xml:space="preserve"> several keys</w:t>
      </w:r>
      <w:r>
        <w:rPr>
          <w:rFonts w:eastAsia="Calibri" w:cs="Arial"/>
          <w:lang w:val="en-US"/>
        </w:rPr>
        <w:t xml:space="preserve"> which are not completely independent one from the other,</w:t>
      </w:r>
      <w:r w:rsidR="30BA598B" w:rsidRPr="472718BF">
        <w:rPr>
          <w:rFonts w:eastAsia="Calibri" w:cs="Arial"/>
          <w:lang w:val="en-US"/>
        </w:rPr>
        <w:t xml:space="preserve"> but </w:t>
      </w:r>
      <w:r>
        <w:rPr>
          <w:rFonts w:eastAsia="Calibri" w:cs="Arial"/>
          <w:lang w:val="en-US"/>
        </w:rPr>
        <w:t>they have some chain (consequence).</w:t>
      </w:r>
      <w:r w:rsidR="30BA598B" w:rsidRPr="472718BF">
        <w:rPr>
          <w:rFonts w:eastAsia="Calibri" w:cs="Arial"/>
          <w:lang w:val="en-US"/>
        </w:rPr>
        <w:t xml:space="preserve"> Th</w:t>
      </w:r>
      <w:r w:rsidR="009F1DDE">
        <w:rPr>
          <w:rFonts w:eastAsia="Calibri" w:cs="Arial"/>
          <w:lang w:val="en-US"/>
        </w:rPr>
        <w:t>at</w:t>
      </w:r>
      <w:r w:rsidR="30BA598B" w:rsidRPr="472718BF">
        <w:rPr>
          <w:rFonts w:eastAsia="Calibri" w:cs="Arial"/>
          <w:lang w:val="en-US"/>
        </w:rPr>
        <w:t xml:space="preserve"> is starting </w:t>
      </w:r>
      <w:r w:rsidR="30BA598B" w:rsidRPr="009F1DDE">
        <w:rPr>
          <w:rFonts w:eastAsia="Calibri" w:cs="Arial"/>
          <w:b/>
          <w:bCs/>
          <w:lang w:val="en-US"/>
        </w:rPr>
        <w:t>from the TPM vendor</w:t>
      </w:r>
      <w:r w:rsidR="30BA598B" w:rsidRPr="472718BF">
        <w:rPr>
          <w:rFonts w:eastAsia="Calibri" w:cs="Arial"/>
          <w:lang w:val="en-US"/>
        </w:rPr>
        <w:t xml:space="preserve"> that created the chip or the firmware </w:t>
      </w:r>
      <w:r w:rsidR="009F1DDE" w:rsidRPr="009F1DDE">
        <w:rPr>
          <w:rFonts w:eastAsia="Calibri" w:cs="Arial"/>
          <w:b/>
          <w:bCs/>
          <w:lang w:val="en-US"/>
        </w:rPr>
        <w:t xml:space="preserve">to </w:t>
      </w:r>
      <w:r w:rsidR="58E8A0CE" w:rsidRPr="009F1DDE">
        <w:rPr>
          <w:rFonts w:eastAsia="Calibri" w:cs="Arial"/>
          <w:b/>
          <w:bCs/>
          <w:lang w:val="en-US"/>
        </w:rPr>
        <w:t>the customer</w:t>
      </w:r>
      <w:r w:rsidR="438C421D" w:rsidRPr="472718BF">
        <w:rPr>
          <w:rFonts w:eastAsia="Calibri" w:cs="Arial"/>
          <w:lang w:val="en-US"/>
        </w:rPr>
        <w:t xml:space="preserve">. That is important </w:t>
      </w:r>
      <w:r w:rsidR="009F1DDE">
        <w:rPr>
          <w:rFonts w:eastAsia="Calibri" w:cs="Arial"/>
          <w:lang w:val="en-US"/>
        </w:rPr>
        <w:t>to</w:t>
      </w:r>
      <w:r w:rsidR="438C421D" w:rsidRPr="472718BF">
        <w:rPr>
          <w:rFonts w:eastAsia="Calibri" w:cs="Arial"/>
          <w:lang w:val="en-US"/>
        </w:rPr>
        <w:t xml:space="preserve"> identify the devices present on a network and there’s also a standard </w:t>
      </w:r>
      <w:r w:rsidR="438C421D" w:rsidRPr="472718BF">
        <w:rPr>
          <w:rFonts w:eastAsia="Calibri" w:cs="Arial"/>
          <w:i/>
          <w:iCs/>
          <w:lang w:val="en-US"/>
        </w:rPr>
        <w:t xml:space="preserve">IEEE 802.1AR – Secure Device Identity using TPM </w:t>
      </w:r>
      <w:r w:rsidR="62E8E1BB" w:rsidRPr="472718BF">
        <w:rPr>
          <w:rFonts w:eastAsia="Calibri" w:cs="Arial"/>
          <w:lang w:val="en-US"/>
        </w:rPr>
        <w:t xml:space="preserve">that permits </w:t>
      </w:r>
      <w:r w:rsidR="009F1DDE" w:rsidRPr="009F1DDE">
        <w:rPr>
          <w:rFonts w:eastAsia="Calibri" w:cs="Arial"/>
          <w:i/>
          <w:iCs/>
          <w:lang w:val="en-US"/>
        </w:rPr>
        <w:t>Zero-Touch</w:t>
      </w:r>
      <w:r w:rsidR="62E8E1BB" w:rsidRPr="009F1DDE">
        <w:rPr>
          <w:rFonts w:eastAsia="Calibri" w:cs="Arial"/>
          <w:i/>
          <w:iCs/>
          <w:lang w:val="en-US"/>
        </w:rPr>
        <w:t xml:space="preserve"> management</w:t>
      </w:r>
      <w:r w:rsidR="009F1DDE">
        <w:rPr>
          <w:rFonts w:eastAsia="Calibri" w:cs="Arial"/>
          <w:i/>
          <w:iCs/>
          <w:lang w:val="en-US"/>
        </w:rPr>
        <w:t xml:space="preserve"> </w:t>
      </w:r>
      <w:r w:rsidR="009F1DDE">
        <w:rPr>
          <w:rFonts w:eastAsia="Calibri" w:cs="Arial"/>
          <w:lang w:val="en-US"/>
        </w:rPr>
        <w:t>of a platform</w:t>
      </w:r>
      <w:r w:rsidR="62E8E1BB" w:rsidRPr="472718BF">
        <w:rPr>
          <w:rFonts w:eastAsia="Calibri" w:cs="Arial"/>
          <w:lang w:val="en-US"/>
        </w:rPr>
        <w:t xml:space="preserve">. That means that </w:t>
      </w:r>
      <w:r w:rsidR="26035CE6" w:rsidRPr="472718BF">
        <w:rPr>
          <w:rFonts w:eastAsia="Calibri" w:cs="Arial"/>
          <w:lang w:val="en-US"/>
        </w:rPr>
        <w:t>if</w:t>
      </w:r>
      <w:r w:rsidR="62E8E1BB" w:rsidRPr="472718BF">
        <w:rPr>
          <w:rFonts w:eastAsia="Calibri" w:cs="Arial"/>
          <w:lang w:val="en-US"/>
        </w:rPr>
        <w:t xml:space="preserve"> </w:t>
      </w:r>
      <w:r w:rsidR="009F1DDE">
        <w:rPr>
          <w:rFonts w:eastAsia="Calibri" w:cs="Arial"/>
          <w:lang w:val="en-US"/>
        </w:rPr>
        <w:t>it is needed</w:t>
      </w:r>
      <w:r w:rsidR="207A01BF" w:rsidRPr="472718BF">
        <w:rPr>
          <w:rFonts w:eastAsia="Calibri" w:cs="Arial"/>
          <w:lang w:val="en-US"/>
        </w:rPr>
        <w:t xml:space="preserve"> to substitute a switch</w:t>
      </w:r>
      <w:r w:rsidR="0DE9D593" w:rsidRPr="472718BF">
        <w:rPr>
          <w:rFonts w:eastAsia="Calibri" w:cs="Arial"/>
          <w:lang w:val="en-US"/>
        </w:rPr>
        <w:t>,</w:t>
      </w:r>
      <w:r w:rsidR="62E8E1BB" w:rsidRPr="472718BF">
        <w:rPr>
          <w:rFonts w:eastAsia="Calibri" w:cs="Arial"/>
          <w:lang w:val="en-US"/>
        </w:rPr>
        <w:t xml:space="preserve"> </w:t>
      </w:r>
      <w:r w:rsidR="009F1DDE">
        <w:rPr>
          <w:rFonts w:eastAsia="Calibri" w:cs="Arial"/>
          <w:lang w:val="en-US"/>
        </w:rPr>
        <w:t xml:space="preserve">it is possible to configure it </w:t>
      </w:r>
      <w:r w:rsidR="1640062D" w:rsidRPr="472718BF">
        <w:rPr>
          <w:rFonts w:eastAsia="Calibri" w:cs="Arial"/>
          <w:lang w:val="en-US"/>
        </w:rPr>
        <w:t>automatically by</w:t>
      </w:r>
      <w:r w:rsidR="6C19FF60" w:rsidRPr="472718BF">
        <w:rPr>
          <w:rFonts w:eastAsia="Calibri" w:cs="Arial"/>
          <w:lang w:val="en-US"/>
        </w:rPr>
        <w:t xml:space="preserve"> </w:t>
      </w:r>
      <w:r w:rsidR="1640062D" w:rsidRPr="472718BF">
        <w:rPr>
          <w:rFonts w:eastAsia="Calibri" w:cs="Arial"/>
          <w:lang w:val="en-US"/>
        </w:rPr>
        <w:t xml:space="preserve">connecting </w:t>
      </w:r>
      <w:r w:rsidR="48D9E456" w:rsidRPr="472718BF">
        <w:rPr>
          <w:rFonts w:eastAsia="Calibri" w:cs="Arial"/>
          <w:lang w:val="en-US"/>
        </w:rPr>
        <w:t xml:space="preserve">it </w:t>
      </w:r>
      <w:r w:rsidR="61AF96BE" w:rsidRPr="472718BF">
        <w:rPr>
          <w:rFonts w:eastAsia="Calibri" w:cs="Arial"/>
          <w:lang w:val="en-US"/>
        </w:rPr>
        <w:t>to the infrastructure</w:t>
      </w:r>
      <w:r w:rsidR="3E6E9E5D" w:rsidRPr="472718BF">
        <w:rPr>
          <w:rFonts w:eastAsia="Calibri" w:cs="Arial"/>
          <w:lang w:val="en-US"/>
        </w:rPr>
        <w:t xml:space="preserve">. Note that the new switch needs to be sent by the person in charge of managing </w:t>
      </w:r>
      <w:r w:rsidR="000836B3">
        <w:rPr>
          <w:rFonts w:eastAsia="Calibri" w:cs="Arial"/>
          <w:lang w:val="en-US"/>
        </w:rPr>
        <w:t xml:space="preserve">this, not because the switch needs to be configured, but because its private key and public key are needed. </w:t>
      </w:r>
    </w:p>
    <w:p w14:paraId="3A47D3EC" w14:textId="26B60ADD" w:rsidR="0029171A" w:rsidRDefault="000836B3" w:rsidP="472718BF">
      <w:pPr>
        <w:rPr>
          <w:rFonts w:eastAsia="Calibri" w:cs="Arial"/>
          <w:lang w:val="en-US"/>
        </w:rPr>
      </w:pPr>
      <w:r>
        <w:rPr>
          <w:rFonts w:eastAsia="Calibri" w:cs="Arial"/>
          <w:lang w:val="en-US"/>
        </w:rPr>
        <w:t>Everytime the equipment (</w:t>
      </w:r>
      <w:r w:rsidRPr="472718BF">
        <w:rPr>
          <w:rFonts w:eastAsia="Calibri" w:cs="Arial"/>
          <w:lang w:val="en-US"/>
        </w:rPr>
        <w:t>that have a TPM</w:t>
      </w:r>
      <w:r>
        <w:rPr>
          <w:rFonts w:eastAsia="Calibri" w:cs="Arial"/>
          <w:lang w:val="en-US"/>
        </w:rPr>
        <w:t>) is bought</w:t>
      </w:r>
      <w:r w:rsidR="64970FEF" w:rsidRPr="472718BF">
        <w:rPr>
          <w:rFonts w:eastAsia="Calibri" w:cs="Arial"/>
          <w:lang w:val="en-US"/>
        </w:rPr>
        <w:t>,</w:t>
      </w:r>
      <w:r w:rsidR="0029171A">
        <w:rPr>
          <w:rFonts w:eastAsia="Calibri" w:cs="Arial"/>
          <w:lang w:val="en-US"/>
        </w:rPr>
        <w:t xml:space="preserve"> the first thing is to put in the inventory the device with its public key. Then, when the device is attached to </w:t>
      </w:r>
      <w:r w:rsidR="00607FE1">
        <w:rPr>
          <w:rFonts w:eastAsia="Calibri" w:cs="Arial"/>
          <w:lang w:val="en-US"/>
        </w:rPr>
        <w:t>the network in any place in the company it will be automatically recognized.</w:t>
      </w:r>
    </w:p>
    <w:p w14:paraId="10BB3946" w14:textId="3B91A8B4" w:rsidR="2652FEF0" w:rsidRDefault="00A33D39" w:rsidP="472718BF">
      <w:pPr>
        <w:rPr>
          <w:rFonts w:eastAsia="Calibri" w:cs="Arial"/>
          <w:lang w:val="en-US"/>
        </w:rPr>
      </w:pPr>
      <w:r>
        <w:rPr>
          <w:noProof/>
        </w:rPr>
        <w:drawing>
          <wp:anchor distT="0" distB="0" distL="114300" distR="114300" simplePos="0" relativeHeight="251707904" behindDoc="0" locked="0" layoutInCell="1" allowOverlap="1" wp14:anchorId="0F107502" wp14:editId="380F3660">
            <wp:simplePos x="0" y="0"/>
            <wp:positionH relativeFrom="margin">
              <wp:posOffset>2603500</wp:posOffset>
            </wp:positionH>
            <wp:positionV relativeFrom="paragraph">
              <wp:posOffset>13335</wp:posOffset>
            </wp:positionV>
            <wp:extent cx="3514725" cy="1266825"/>
            <wp:effectExtent l="0" t="0" r="9525" b="9525"/>
            <wp:wrapSquare wrapText="bothSides"/>
            <wp:docPr id="291284361" name="Picture 29128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514725" cy="1266825"/>
                    </a:xfrm>
                    <a:prstGeom prst="rect">
                      <a:avLst/>
                    </a:prstGeom>
                  </pic:spPr>
                </pic:pic>
              </a:graphicData>
            </a:graphic>
            <wp14:sizeRelH relativeFrom="margin">
              <wp14:pctWidth>0</wp14:pctWidth>
            </wp14:sizeRelH>
            <wp14:sizeRelV relativeFrom="margin">
              <wp14:pctHeight>0</wp14:pctHeight>
            </wp14:sizeRelV>
          </wp:anchor>
        </w:drawing>
      </w:r>
      <w:r w:rsidR="2652FEF0" w:rsidRPr="472718BF">
        <w:rPr>
          <w:rFonts w:eastAsia="Calibri" w:cs="Arial"/>
          <w:lang w:val="en-US"/>
        </w:rPr>
        <w:t xml:space="preserve">When a </w:t>
      </w:r>
      <w:r w:rsidR="1E2733E2" w:rsidRPr="472718BF">
        <w:rPr>
          <w:rFonts w:eastAsia="Calibri" w:cs="Arial"/>
          <w:lang w:val="en-US"/>
        </w:rPr>
        <w:t>platform</w:t>
      </w:r>
      <w:r>
        <w:rPr>
          <w:rFonts w:eastAsia="Calibri" w:cs="Arial"/>
          <w:lang w:val="en-US"/>
        </w:rPr>
        <w:t xml:space="preserve"> is bought (computers, mobile, automotive)</w:t>
      </w:r>
      <w:r w:rsidR="1E2733E2" w:rsidRPr="472718BF">
        <w:rPr>
          <w:rFonts w:eastAsia="Calibri" w:cs="Arial"/>
          <w:lang w:val="en-US"/>
        </w:rPr>
        <w:t>,</w:t>
      </w:r>
      <w:r w:rsidR="2652FEF0" w:rsidRPr="472718BF">
        <w:rPr>
          <w:rFonts w:eastAsia="Calibri" w:cs="Arial"/>
          <w:lang w:val="en-US"/>
        </w:rPr>
        <w:t xml:space="preserve"> it contains </w:t>
      </w:r>
      <w:r w:rsidR="2D5C064B" w:rsidRPr="472718BF">
        <w:rPr>
          <w:rFonts w:eastAsia="Calibri" w:cs="Arial"/>
          <w:lang w:val="en-US"/>
        </w:rPr>
        <w:t xml:space="preserve">one key that was already generated, called the </w:t>
      </w:r>
      <w:r w:rsidR="2D5C064B" w:rsidRPr="00F857A6">
        <w:rPr>
          <w:rFonts w:eastAsia="Calibri" w:cs="Arial"/>
          <w:i/>
          <w:lang w:val="en-US"/>
        </w:rPr>
        <w:t>endorsement key</w:t>
      </w:r>
      <w:r w:rsidR="2D5C064B" w:rsidRPr="472718BF">
        <w:rPr>
          <w:rFonts w:eastAsia="Calibri" w:cs="Arial"/>
          <w:lang w:val="en-US"/>
        </w:rPr>
        <w:t>, and to be sure that th</w:t>
      </w:r>
      <w:r w:rsidR="00F857A6">
        <w:rPr>
          <w:rFonts w:eastAsia="Calibri" w:cs="Arial"/>
          <w:lang w:val="en-US"/>
        </w:rPr>
        <w:t>e</w:t>
      </w:r>
      <w:r w:rsidR="2D5C064B" w:rsidRPr="472718BF">
        <w:rPr>
          <w:rFonts w:eastAsia="Calibri" w:cs="Arial"/>
          <w:lang w:val="en-US"/>
        </w:rPr>
        <w:t xml:space="preserve"> key is a</w:t>
      </w:r>
      <w:r w:rsidR="595C0F2E" w:rsidRPr="472718BF">
        <w:rPr>
          <w:rFonts w:eastAsia="Calibri" w:cs="Arial"/>
          <w:lang w:val="en-US"/>
        </w:rPr>
        <w:t xml:space="preserve"> genuine TPM the platform contains a certificate for that key signed by the TPM vendor. </w:t>
      </w:r>
      <w:r w:rsidR="19EFD5F1" w:rsidRPr="472718BF">
        <w:rPr>
          <w:rFonts w:eastAsia="Calibri" w:cs="Arial"/>
          <w:lang w:val="en-US"/>
        </w:rPr>
        <w:t xml:space="preserve">When </w:t>
      </w:r>
      <w:r w:rsidR="002634D9">
        <w:rPr>
          <w:rFonts w:eastAsia="Calibri" w:cs="Arial"/>
          <w:lang w:val="en-US"/>
        </w:rPr>
        <w:t>the</w:t>
      </w:r>
      <w:r w:rsidR="19EFD5F1" w:rsidRPr="472718BF">
        <w:rPr>
          <w:rFonts w:eastAsia="Calibri" w:cs="Arial"/>
          <w:lang w:val="en-US"/>
        </w:rPr>
        <w:t xml:space="preserve"> platform </w:t>
      </w:r>
      <w:r w:rsidR="002634D9">
        <w:rPr>
          <w:rFonts w:eastAsia="Calibri" w:cs="Arial"/>
          <w:lang w:val="en-US"/>
        </w:rPr>
        <w:t xml:space="preserve">is provided </w:t>
      </w:r>
      <w:r w:rsidR="19EFD5F1" w:rsidRPr="472718BF">
        <w:rPr>
          <w:rFonts w:eastAsia="Calibri" w:cs="Arial"/>
          <w:lang w:val="en-US"/>
        </w:rPr>
        <w:t>to the customer</w:t>
      </w:r>
      <w:r w:rsidR="002634D9">
        <w:rPr>
          <w:rFonts w:eastAsia="Calibri" w:cs="Arial"/>
          <w:lang w:val="en-US"/>
        </w:rPr>
        <w:t xml:space="preserve">, it is possible to </w:t>
      </w:r>
      <w:r w:rsidR="19EFD5F1" w:rsidRPr="472718BF">
        <w:rPr>
          <w:rFonts w:eastAsia="Calibri" w:cs="Arial"/>
          <w:lang w:val="en-US"/>
        </w:rPr>
        <w:t>place a</w:t>
      </w:r>
      <w:r w:rsidR="0033782A">
        <w:rPr>
          <w:rFonts w:eastAsia="Calibri" w:cs="Arial"/>
          <w:lang w:val="en-US"/>
        </w:rPr>
        <w:t>n</w:t>
      </w:r>
      <w:r w:rsidR="19EFD5F1" w:rsidRPr="472718BF">
        <w:rPr>
          <w:rFonts w:eastAsia="Calibri" w:cs="Arial"/>
          <w:lang w:val="en-US"/>
        </w:rPr>
        <w:t xml:space="preserve"> </w:t>
      </w:r>
      <w:r w:rsidR="455B3A44" w:rsidRPr="0033782A">
        <w:rPr>
          <w:rFonts w:eastAsia="Calibri" w:cs="Arial"/>
          <w:b/>
          <w:bCs/>
          <w:lang w:val="en-US"/>
        </w:rPr>
        <w:t>I</w:t>
      </w:r>
      <w:r w:rsidR="0033782A">
        <w:rPr>
          <w:rFonts w:eastAsia="Calibri" w:cs="Arial"/>
          <w:b/>
          <w:bCs/>
          <w:lang w:val="en-US"/>
        </w:rPr>
        <w:t xml:space="preserve">nitial </w:t>
      </w:r>
      <w:r w:rsidR="455B3A44" w:rsidRPr="0033782A">
        <w:rPr>
          <w:rFonts w:eastAsia="Calibri" w:cs="Arial"/>
          <w:b/>
          <w:bCs/>
          <w:lang w:val="en-US"/>
        </w:rPr>
        <w:t>D</w:t>
      </w:r>
      <w:r w:rsidR="19EFD5F1" w:rsidRPr="0033782A">
        <w:rPr>
          <w:rFonts w:eastAsia="Calibri" w:cs="Arial"/>
          <w:b/>
          <w:bCs/>
          <w:lang w:val="en-US"/>
        </w:rPr>
        <w:t>evID</w:t>
      </w:r>
      <w:r w:rsidR="0033782A">
        <w:rPr>
          <w:rFonts w:eastAsia="Calibri" w:cs="Arial"/>
          <w:b/>
          <w:bCs/>
          <w:lang w:val="en-US"/>
        </w:rPr>
        <w:t>,</w:t>
      </w:r>
      <w:r w:rsidR="19EFD5F1">
        <w:rPr>
          <w:rFonts w:eastAsia="Calibri" w:cs="Arial"/>
          <w:b/>
          <w:lang w:val="en-US"/>
        </w:rPr>
        <w:t xml:space="preserve"> </w:t>
      </w:r>
      <w:r w:rsidR="455B3A44" w:rsidRPr="00274ADF">
        <w:rPr>
          <w:rFonts w:eastAsia="Calibri" w:cs="Arial"/>
          <w:i/>
          <w:lang w:val="en-US"/>
        </w:rPr>
        <w:t>ID</w:t>
      </w:r>
      <w:r w:rsidR="19EFD5F1" w:rsidRPr="00274ADF">
        <w:rPr>
          <w:rFonts w:eastAsia="Calibri" w:cs="Arial"/>
          <w:i/>
          <w:lang w:val="en-US"/>
        </w:rPr>
        <w:t>evID</w:t>
      </w:r>
      <w:r w:rsidR="0033782A">
        <w:rPr>
          <w:rFonts w:eastAsia="Calibri" w:cs="Arial"/>
          <w:lang w:val="en-US"/>
        </w:rPr>
        <w:t>,</w:t>
      </w:r>
      <w:r w:rsidR="19EFD5F1" w:rsidRPr="472718BF">
        <w:rPr>
          <w:rFonts w:eastAsia="Calibri" w:cs="Arial"/>
          <w:lang w:val="en-US"/>
        </w:rPr>
        <w:t xml:space="preserve"> which is based on the endorsement key plus the certificate provided by the vendor. </w:t>
      </w:r>
      <w:r w:rsidR="002634D9">
        <w:rPr>
          <w:rFonts w:eastAsia="Calibri" w:cs="Arial"/>
          <w:lang w:val="en-US"/>
        </w:rPr>
        <w:t>N</w:t>
      </w:r>
      <w:r w:rsidR="19EFD5F1" w:rsidRPr="472718BF">
        <w:rPr>
          <w:rFonts w:eastAsia="Calibri" w:cs="Arial"/>
          <w:lang w:val="en-US"/>
        </w:rPr>
        <w:t xml:space="preserve">ow </w:t>
      </w:r>
      <w:r w:rsidR="002634D9">
        <w:rPr>
          <w:rFonts w:eastAsia="Calibri" w:cs="Arial"/>
          <w:lang w:val="en-US"/>
        </w:rPr>
        <w:t>there will be a</w:t>
      </w:r>
      <w:r w:rsidR="19EFD5F1" w:rsidRPr="472718BF">
        <w:rPr>
          <w:rFonts w:eastAsia="Calibri" w:cs="Arial"/>
          <w:lang w:val="en-US"/>
        </w:rPr>
        <w:t xml:space="preserve"> new key </w:t>
      </w:r>
      <w:r w:rsidR="002634D9">
        <w:rPr>
          <w:rFonts w:eastAsia="Calibri" w:cs="Arial"/>
          <w:lang w:val="en-US"/>
        </w:rPr>
        <w:t>(</w:t>
      </w:r>
      <w:r w:rsidR="002634D9" w:rsidRPr="00274ADF">
        <w:rPr>
          <w:rFonts w:eastAsia="Calibri" w:cs="Arial"/>
          <w:i/>
          <w:iCs/>
          <w:lang w:val="en-US"/>
        </w:rPr>
        <w:t>IDevID</w:t>
      </w:r>
      <w:r w:rsidR="002634D9">
        <w:rPr>
          <w:rFonts w:eastAsia="Calibri" w:cs="Arial"/>
          <w:lang w:val="en-US"/>
        </w:rPr>
        <w:t xml:space="preserve">) </w:t>
      </w:r>
      <w:r w:rsidR="19EFD5F1" w:rsidRPr="472718BF">
        <w:rPr>
          <w:rFonts w:eastAsia="Calibri" w:cs="Arial"/>
          <w:lang w:val="en-US"/>
        </w:rPr>
        <w:t xml:space="preserve">with a certificate </w:t>
      </w:r>
      <w:r w:rsidR="002634D9">
        <w:rPr>
          <w:rFonts w:eastAsia="Calibri" w:cs="Arial"/>
          <w:lang w:val="en-US"/>
        </w:rPr>
        <w:t xml:space="preserve">signed </w:t>
      </w:r>
      <w:r w:rsidR="19EFD5F1" w:rsidRPr="472718BF">
        <w:rPr>
          <w:rFonts w:eastAsia="Calibri" w:cs="Arial"/>
          <w:lang w:val="en-US"/>
        </w:rPr>
        <w:t>by the OEM</w:t>
      </w:r>
      <w:r w:rsidR="7D61C811" w:rsidRPr="472718BF">
        <w:rPr>
          <w:rFonts w:eastAsia="Calibri" w:cs="Arial"/>
          <w:lang w:val="en-US"/>
        </w:rPr>
        <w:t xml:space="preserve">, </w:t>
      </w:r>
      <w:r w:rsidR="00CB5CAC">
        <w:rPr>
          <w:rFonts w:eastAsia="Calibri" w:cs="Arial"/>
          <w:i/>
          <w:iCs/>
          <w:lang w:val="en-US"/>
        </w:rPr>
        <w:t>O</w:t>
      </w:r>
      <w:r w:rsidR="7D61C811" w:rsidRPr="003E355A">
        <w:rPr>
          <w:rFonts w:eastAsia="Calibri" w:cs="Arial"/>
          <w:i/>
          <w:iCs/>
          <w:lang w:val="en-US"/>
        </w:rPr>
        <w:t xml:space="preserve">ther </w:t>
      </w:r>
      <w:r w:rsidR="00CB5CAC">
        <w:rPr>
          <w:rFonts w:eastAsia="Calibri" w:cs="Arial"/>
          <w:i/>
          <w:iCs/>
          <w:lang w:val="en-US"/>
        </w:rPr>
        <w:t>E</w:t>
      </w:r>
      <w:r w:rsidR="7D61C811" w:rsidRPr="003E355A">
        <w:rPr>
          <w:rFonts w:eastAsia="Calibri" w:cs="Arial"/>
          <w:i/>
          <w:iCs/>
          <w:lang w:val="en-US"/>
        </w:rPr>
        <w:t xml:space="preserve">quipment </w:t>
      </w:r>
      <w:r w:rsidR="00CB5CAC">
        <w:rPr>
          <w:rFonts w:eastAsia="Calibri" w:cs="Arial"/>
          <w:i/>
          <w:iCs/>
          <w:lang w:val="en-US"/>
        </w:rPr>
        <w:t>M</w:t>
      </w:r>
      <w:r w:rsidR="7D61C811" w:rsidRPr="003E355A">
        <w:rPr>
          <w:rFonts w:eastAsia="Calibri" w:cs="Arial"/>
          <w:i/>
          <w:iCs/>
          <w:lang w:val="en-US"/>
        </w:rPr>
        <w:t>anufacturer</w:t>
      </w:r>
      <w:r w:rsidR="002634D9">
        <w:rPr>
          <w:rFonts w:eastAsia="Calibri" w:cs="Arial"/>
          <w:lang w:val="en-US"/>
        </w:rPr>
        <w:t xml:space="preserve"> (e.g.,</w:t>
      </w:r>
      <w:r w:rsidR="003E355A">
        <w:rPr>
          <w:rFonts w:eastAsia="Calibri" w:cs="Arial"/>
          <w:lang w:val="en-US"/>
        </w:rPr>
        <w:t xml:space="preserve"> someone that has taken the board and inserted in its own PC)</w:t>
      </w:r>
      <w:r w:rsidR="7D61C811" w:rsidRPr="472718BF">
        <w:rPr>
          <w:rFonts w:eastAsia="Calibri" w:cs="Arial"/>
          <w:lang w:val="en-US"/>
        </w:rPr>
        <w:t xml:space="preserve">. When the </w:t>
      </w:r>
      <w:r w:rsidR="320E6EC8" w:rsidRPr="472718BF">
        <w:rPr>
          <w:rFonts w:eastAsia="Calibri" w:cs="Arial"/>
          <w:lang w:val="en-US"/>
        </w:rPr>
        <w:t xml:space="preserve">device is then used </w:t>
      </w:r>
      <w:r w:rsidR="00CB5CAC">
        <w:rPr>
          <w:rFonts w:eastAsia="Calibri" w:cs="Arial"/>
          <w:lang w:val="en-US"/>
        </w:rPr>
        <w:t>in a specific environment,</w:t>
      </w:r>
      <w:r w:rsidR="320E6EC8" w:rsidRPr="472718BF">
        <w:rPr>
          <w:rFonts w:eastAsia="Calibri" w:cs="Arial"/>
          <w:lang w:val="en-US"/>
        </w:rPr>
        <w:t xml:space="preserve"> we don’t want to be traced so we need to change the identifier</w:t>
      </w:r>
      <w:r w:rsidR="0033782A">
        <w:rPr>
          <w:rFonts w:eastAsia="Calibri" w:cs="Arial"/>
          <w:lang w:val="en-US"/>
        </w:rPr>
        <w:t>. For this reason, we will</w:t>
      </w:r>
      <w:r w:rsidR="320E6EC8" w:rsidRPr="472718BF">
        <w:rPr>
          <w:rFonts w:eastAsia="Calibri" w:cs="Arial"/>
          <w:lang w:val="en-US"/>
        </w:rPr>
        <w:t xml:space="preserve"> create a </w:t>
      </w:r>
      <w:r w:rsidR="320E6EC8" w:rsidRPr="0033782A">
        <w:rPr>
          <w:rFonts w:eastAsia="Calibri" w:cs="Arial"/>
          <w:b/>
          <w:lang w:val="en-US"/>
        </w:rPr>
        <w:t>local device identifier</w:t>
      </w:r>
      <w:r w:rsidR="320E6EC8" w:rsidRPr="472718BF">
        <w:rPr>
          <w:rFonts w:eastAsia="Calibri" w:cs="Arial"/>
          <w:lang w:val="en-US"/>
        </w:rPr>
        <w:t xml:space="preserve"> </w:t>
      </w:r>
      <w:r w:rsidR="5A8CEBEB" w:rsidRPr="472718BF">
        <w:rPr>
          <w:rFonts w:eastAsia="Calibri" w:cs="Arial"/>
          <w:lang w:val="en-US"/>
        </w:rPr>
        <w:t>(</w:t>
      </w:r>
      <w:r w:rsidR="5A8CEBEB" w:rsidRPr="00274ADF">
        <w:rPr>
          <w:rFonts w:eastAsia="Calibri" w:cs="Arial"/>
          <w:i/>
          <w:lang w:val="en-US"/>
        </w:rPr>
        <w:t>LDevID</w:t>
      </w:r>
      <w:r w:rsidR="5A8CEBEB" w:rsidRPr="472718BF">
        <w:rPr>
          <w:rFonts w:eastAsia="Calibri" w:cs="Arial"/>
          <w:lang w:val="en-US"/>
        </w:rPr>
        <w:t xml:space="preserve">) </w:t>
      </w:r>
      <w:r w:rsidR="320E6EC8" w:rsidRPr="472718BF">
        <w:rPr>
          <w:rFonts w:eastAsia="Calibri" w:cs="Arial"/>
          <w:lang w:val="en-US"/>
        </w:rPr>
        <w:t>built based on the initial devi</w:t>
      </w:r>
      <w:r w:rsidR="55DD7618" w:rsidRPr="472718BF">
        <w:rPr>
          <w:rFonts w:eastAsia="Calibri" w:cs="Arial"/>
          <w:lang w:val="en-US"/>
        </w:rPr>
        <w:t>ce identification plus the OEM cert</w:t>
      </w:r>
      <w:r w:rsidR="00667E2A">
        <w:rPr>
          <w:rFonts w:eastAsia="Calibri" w:cs="Arial"/>
          <w:lang w:val="en-US"/>
        </w:rPr>
        <w:t>,</w:t>
      </w:r>
      <w:r w:rsidR="55DD7618" w:rsidRPr="472718BF">
        <w:rPr>
          <w:rFonts w:eastAsia="Calibri" w:cs="Arial"/>
          <w:lang w:val="en-US"/>
        </w:rPr>
        <w:t xml:space="preserve"> this </w:t>
      </w:r>
      <w:r w:rsidR="00667E2A">
        <w:rPr>
          <w:rFonts w:eastAsia="Calibri" w:cs="Arial"/>
          <w:lang w:val="en-US"/>
        </w:rPr>
        <w:t xml:space="preserve">time </w:t>
      </w:r>
      <w:r w:rsidR="55DD7618" w:rsidRPr="472718BF">
        <w:rPr>
          <w:rFonts w:eastAsia="Calibri" w:cs="Arial"/>
          <w:lang w:val="en-US"/>
        </w:rPr>
        <w:t>signed by the customer.</w:t>
      </w:r>
      <w:r w:rsidR="321270DF" w:rsidRPr="472718BF">
        <w:rPr>
          <w:rFonts w:eastAsia="Calibri" w:cs="Arial"/>
          <w:lang w:val="en-US"/>
        </w:rPr>
        <w:t xml:space="preserve"> This is the </w:t>
      </w:r>
      <w:r w:rsidR="321270DF" w:rsidRPr="00667E2A">
        <w:rPr>
          <w:rFonts w:eastAsia="Calibri" w:cs="Arial"/>
          <w:b/>
          <w:lang w:val="en-US"/>
        </w:rPr>
        <w:t>chain of trust</w:t>
      </w:r>
      <w:r w:rsidR="00667E2A">
        <w:rPr>
          <w:rFonts w:eastAsia="Calibri" w:cs="Arial"/>
          <w:lang w:val="en-US"/>
        </w:rPr>
        <w:t>:</w:t>
      </w:r>
      <w:r w:rsidR="321270DF" w:rsidRPr="472718BF">
        <w:rPr>
          <w:rFonts w:eastAsia="Calibri" w:cs="Arial"/>
          <w:lang w:val="en-US"/>
        </w:rPr>
        <w:t xml:space="preserve"> the initial certification tells that </w:t>
      </w:r>
      <w:r w:rsidR="00667E2A">
        <w:rPr>
          <w:rFonts w:eastAsia="Calibri" w:cs="Arial"/>
          <w:lang w:val="en-US"/>
        </w:rPr>
        <w:t>it</w:t>
      </w:r>
      <w:r w:rsidR="321270DF" w:rsidRPr="472718BF">
        <w:rPr>
          <w:rFonts w:eastAsia="Calibri" w:cs="Arial"/>
          <w:lang w:val="en-US"/>
        </w:rPr>
        <w:t xml:space="preserve"> is a good TPM </w:t>
      </w:r>
      <w:r w:rsidR="0B1E6B48" w:rsidRPr="472718BF">
        <w:rPr>
          <w:rFonts w:eastAsia="Calibri" w:cs="Arial"/>
          <w:lang w:val="en-US"/>
        </w:rPr>
        <w:t xml:space="preserve">really </w:t>
      </w:r>
      <w:r w:rsidR="321270DF" w:rsidRPr="472718BF">
        <w:rPr>
          <w:rFonts w:eastAsia="Calibri" w:cs="Arial"/>
          <w:lang w:val="en-US"/>
        </w:rPr>
        <w:t>created by that manufacture</w:t>
      </w:r>
      <w:r w:rsidR="6D676A5F" w:rsidRPr="472718BF">
        <w:rPr>
          <w:rFonts w:eastAsia="Calibri" w:cs="Arial"/>
          <w:lang w:val="en-US"/>
        </w:rPr>
        <w:t>r</w:t>
      </w:r>
      <w:r w:rsidR="321270DF" w:rsidRPr="472718BF">
        <w:rPr>
          <w:rFonts w:eastAsia="Calibri" w:cs="Arial"/>
          <w:lang w:val="en-US"/>
        </w:rPr>
        <w:t xml:space="preserve">, the second </w:t>
      </w:r>
      <w:r w:rsidR="34DB81C7" w:rsidRPr="472718BF">
        <w:rPr>
          <w:rFonts w:eastAsia="Calibri" w:cs="Arial"/>
          <w:lang w:val="en-US"/>
        </w:rPr>
        <w:t xml:space="preserve">certification tells that </w:t>
      </w:r>
      <w:r w:rsidR="00667E2A">
        <w:rPr>
          <w:rFonts w:eastAsia="Calibri" w:cs="Arial"/>
          <w:lang w:val="en-US"/>
        </w:rPr>
        <w:t>it</w:t>
      </w:r>
      <w:r w:rsidR="34DB81C7" w:rsidRPr="472718BF">
        <w:rPr>
          <w:rFonts w:eastAsia="Calibri" w:cs="Arial"/>
          <w:lang w:val="en-US"/>
        </w:rPr>
        <w:t xml:space="preserve"> is a good device</w:t>
      </w:r>
      <w:r w:rsidR="7F4EEE07" w:rsidRPr="472718BF">
        <w:rPr>
          <w:rFonts w:eastAsia="Calibri" w:cs="Arial"/>
          <w:lang w:val="en-US"/>
        </w:rPr>
        <w:t xml:space="preserve"> </w:t>
      </w:r>
      <w:r w:rsidR="4A7FC154" w:rsidRPr="472718BF">
        <w:rPr>
          <w:rFonts w:eastAsia="Calibri" w:cs="Arial"/>
          <w:lang w:val="en-US"/>
        </w:rPr>
        <w:t>and finally the third certificate says that the device is a registered component of a certain infrastructure</w:t>
      </w:r>
      <w:r w:rsidR="00667E2A">
        <w:rPr>
          <w:rFonts w:eastAsia="Calibri" w:cs="Arial"/>
          <w:lang w:val="en-US"/>
        </w:rPr>
        <w:t xml:space="preserve"> and avoid being traced </w:t>
      </w:r>
      <w:r w:rsidR="00D6184E">
        <w:rPr>
          <w:rFonts w:eastAsia="Calibri" w:cs="Arial"/>
          <w:lang w:val="en-US"/>
        </w:rPr>
        <w:t xml:space="preserve">the </w:t>
      </w:r>
      <w:r w:rsidR="00D6184E" w:rsidRPr="00D6184E">
        <w:rPr>
          <w:rFonts w:eastAsia="Calibri" w:cs="Arial"/>
          <w:i/>
          <w:iCs/>
          <w:lang w:val="en-US"/>
        </w:rPr>
        <w:t>LDevID</w:t>
      </w:r>
      <w:r w:rsidR="00D6184E">
        <w:rPr>
          <w:rFonts w:eastAsia="Calibri" w:cs="Arial"/>
          <w:lang w:val="en-US"/>
        </w:rPr>
        <w:t xml:space="preserve"> will </w:t>
      </w:r>
      <w:r w:rsidR="00D6184E" w:rsidRPr="00B64E0A">
        <w:rPr>
          <w:rFonts w:eastAsia="Calibri" w:cs="Arial"/>
          <w:lang w:val="en-US"/>
        </w:rPr>
        <w:t>be used in all network operations</w:t>
      </w:r>
      <w:r w:rsidR="4A7FC154" w:rsidRPr="00B64E0A">
        <w:rPr>
          <w:rFonts w:eastAsia="Calibri" w:cs="Arial"/>
          <w:lang w:val="en-US"/>
        </w:rPr>
        <w:t>.</w:t>
      </w:r>
      <w:r w:rsidR="00D6184E" w:rsidRPr="00B64E0A">
        <w:rPr>
          <w:rFonts w:eastAsia="Calibri" w:cs="Arial"/>
          <w:lang w:val="en-US"/>
        </w:rPr>
        <w:t xml:space="preserve"> There is no possibility to go from the LDevID to the IdevID and from the IDevID to the EK</w:t>
      </w:r>
      <w:r w:rsidR="4A7FC154" w:rsidRPr="472718BF">
        <w:rPr>
          <w:rFonts w:eastAsia="Calibri" w:cs="Arial"/>
          <w:lang w:val="en-US"/>
        </w:rPr>
        <w:t>.</w:t>
      </w:r>
    </w:p>
    <w:p w14:paraId="4F3D917F" w14:textId="1C557909" w:rsidR="0F7C5820" w:rsidRPr="00B64E0A" w:rsidRDefault="19EABD9A" w:rsidP="00C8223E">
      <w:pPr>
        <w:pStyle w:val="Titolo2"/>
        <w:rPr>
          <w:lang w:val="en-US"/>
        </w:rPr>
      </w:pPr>
      <w:bookmarkStart w:id="308" w:name="_Toc91005693"/>
      <w:r w:rsidRPr="666356AB">
        <w:rPr>
          <w:lang w:val="en-US"/>
        </w:rPr>
        <w:t>TPM-2.0 Make/Activate Credentials</w:t>
      </w:r>
      <w:bookmarkEnd w:id="308"/>
    </w:p>
    <w:p w14:paraId="4FF9FF7A" w14:textId="01EDF4B1" w:rsidR="7D5FDE01" w:rsidRDefault="00C8223E" w:rsidP="472718BF">
      <w:pPr>
        <w:rPr>
          <w:rFonts w:eastAsia="Calibri" w:cs="Arial"/>
          <w:lang w:val="en-US"/>
        </w:rPr>
      </w:pPr>
      <w:r w:rsidRPr="00B64E0A">
        <w:rPr>
          <w:noProof/>
          <w:lang w:val="en-US"/>
        </w:rPr>
        <w:drawing>
          <wp:anchor distT="0" distB="0" distL="114300" distR="114300" simplePos="0" relativeHeight="251708928" behindDoc="0" locked="0" layoutInCell="1" allowOverlap="1" wp14:anchorId="041B7D37" wp14:editId="61ECA078">
            <wp:simplePos x="0" y="0"/>
            <wp:positionH relativeFrom="margin">
              <wp:align>right</wp:align>
            </wp:positionH>
            <wp:positionV relativeFrom="paragraph">
              <wp:posOffset>5715</wp:posOffset>
            </wp:positionV>
            <wp:extent cx="3677920" cy="2038350"/>
            <wp:effectExtent l="0" t="0" r="0" b="0"/>
            <wp:wrapSquare wrapText="bothSides"/>
            <wp:docPr id="1074439472" name="Picture 107443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77920" cy="2038350"/>
                    </a:xfrm>
                    <a:prstGeom prst="rect">
                      <a:avLst/>
                    </a:prstGeom>
                  </pic:spPr>
                </pic:pic>
              </a:graphicData>
            </a:graphic>
            <wp14:sizeRelH relativeFrom="margin">
              <wp14:pctWidth>0</wp14:pctWidth>
            </wp14:sizeRelH>
            <wp14:sizeRelV relativeFrom="margin">
              <wp14:pctHeight>0</wp14:pctHeight>
            </wp14:sizeRelV>
          </wp:anchor>
        </w:drawing>
      </w:r>
      <w:r w:rsidR="003A31F4">
        <w:rPr>
          <w:noProof/>
          <w:lang w:val="en-US"/>
        </w:rPr>
        <w:t>It is now reported</w:t>
      </w:r>
      <w:r w:rsidR="7D5FDE01" w:rsidRPr="3109F3E3">
        <w:rPr>
          <w:rFonts w:eastAsia="Calibri" w:cs="Arial"/>
          <w:lang w:val="en-US"/>
        </w:rPr>
        <w:t xml:space="preserve"> the procedure to make or active credentials inside the TPM, the ones needed to administer it. The TPM is placed on the host platform, so it requires the TPM to create a key. </w:t>
      </w:r>
      <w:r w:rsidR="06354A65" w:rsidRPr="3109F3E3">
        <w:rPr>
          <w:rFonts w:eastAsia="Calibri" w:cs="Arial"/>
          <w:lang w:val="en-US"/>
        </w:rPr>
        <w:t xml:space="preserve">The TPM answers with the public part of the requested key. Now the platform </w:t>
      </w:r>
      <w:r w:rsidR="2E8E41B9" w:rsidRPr="3109F3E3">
        <w:rPr>
          <w:rFonts w:eastAsia="Calibri" w:cs="Arial"/>
          <w:lang w:val="en-US"/>
        </w:rPr>
        <w:t xml:space="preserve">goes to </w:t>
      </w:r>
      <w:r w:rsidR="06354A65" w:rsidRPr="3109F3E3">
        <w:rPr>
          <w:rFonts w:eastAsia="Calibri" w:cs="Arial"/>
          <w:lang w:val="en-US"/>
        </w:rPr>
        <w:t xml:space="preserve">the CA giving it the new key and its </w:t>
      </w:r>
      <w:r w:rsidR="06354A65" w:rsidRPr="0016638F">
        <w:rPr>
          <w:rFonts w:eastAsia="Calibri" w:cs="Arial"/>
          <w:i/>
          <w:lang w:val="en-US"/>
        </w:rPr>
        <w:t xml:space="preserve">TPM </w:t>
      </w:r>
      <w:r w:rsidR="0016638F" w:rsidRPr="0016638F">
        <w:rPr>
          <w:rFonts w:eastAsia="Calibri" w:cs="Arial"/>
          <w:i/>
          <w:iCs/>
          <w:lang w:val="en-US"/>
        </w:rPr>
        <w:t>E</w:t>
      </w:r>
      <w:r w:rsidR="06354A65" w:rsidRPr="0016638F">
        <w:rPr>
          <w:rFonts w:eastAsia="Calibri" w:cs="Arial"/>
          <w:i/>
          <w:iCs/>
          <w:lang w:val="en-US"/>
        </w:rPr>
        <w:t>ndo</w:t>
      </w:r>
      <w:r w:rsidR="405AF44E" w:rsidRPr="0016638F">
        <w:rPr>
          <w:rFonts w:eastAsia="Calibri" w:cs="Arial"/>
          <w:i/>
          <w:iCs/>
          <w:lang w:val="en-US"/>
        </w:rPr>
        <w:t xml:space="preserve">rsement </w:t>
      </w:r>
      <w:r w:rsidR="0016638F" w:rsidRPr="0016638F">
        <w:rPr>
          <w:rFonts w:eastAsia="Calibri" w:cs="Arial"/>
          <w:i/>
          <w:iCs/>
          <w:lang w:val="en-US"/>
        </w:rPr>
        <w:t>C</w:t>
      </w:r>
      <w:r w:rsidR="405AF44E" w:rsidRPr="0016638F">
        <w:rPr>
          <w:rFonts w:eastAsia="Calibri" w:cs="Arial"/>
          <w:i/>
          <w:iCs/>
          <w:lang w:val="en-US"/>
        </w:rPr>
        <w:t>redential</w:t>
      </w:r>
      <w:r w:rsidR="6D7F980C" w:rsidRPr="3109F3E3">
        <w:rPr>
          <w:rFonts w:eastAsia="Calibri" w:cs="Arial"/>
          <w:lang w:val="en-US"/>
        </w:rPr>
        <w:t xml:space="preserve">. The CA will create the certificate </w:t>
      </w:r>
      <w:r w:rsidR="6D7F980C" w:rsidRPr="00295338">
        <w:rPr>
          <w:rFonts w:eastAsia="Calibri" w:cs="Arial"/>
          <w:b/>
          <w:lang w:val="en-US"/>
        </w:rPr>
        <w:t>encrypted</w:t>
      </w:r>
      <w:r w:rsidR="6D7F980C" w:rsidRPr="3109F3E3">
        <w:rPr>
          <w:rFonts w:eastAsia="Calibri" w:cs="Arial"/>
          <w:lang w:val="en-US"/>
        </w:rPr>
        <w:t xml:space="preserve"> with the TPM’s endorsement key. </w:t>
      </w:r>
      <w:r w:rsidR="00295338">
        <w:rPr>
          <w:rFonts w:eastAsia="Calibri" w:cs="Arial"/>
          <w:lang w:val="en-US"/>
        </w:rPr>
        <w:t>It is encrypted because it is needed a way to check if the TPM really possesses the EK.</w:t>
      </w:r>
      <w:r w:rsidR="6D7F980C" w:rsidRPr="3109F3E3">
        <w:rPr>
          <w:rFonts w:eastAsia="Calibri" w:cs="Arial"/>
          <w:lang w:val="en-US"/>
        </w:rPr>
        <w:t xml:space="preserve"> </w:t>
      </w:r>
      <w:r w:rsidR="00AA46D1">
        <w:rPr>
          <w:rFonts w:eastAsia="Calibri" w:cs="Arial"/>
          <w:lang w:val="en-US"/>
        </w:rPr>
        <w:t>For that reason, the</w:t>
      </w:r>
      <w:r w:rsidR="6D7F980C" w:rsidRPr="3109F3E3">
        <w:rPr>
          <w:rFonts w:eastAsia="Calibri" w:cs="Arial"/>
          <w:lang w:val="en-US"/>
        </w:rPr>
        <w:t xml:space="preserve"> certificate is then sent to the TPM </w:t>
      </w:r>
      <w:r w:rsidR="27EBB9C9" w:rsidRPr="3109F3E3">
        <w:rPr>
          <w:rFonts w:eastAsia="Calibri" w:cs="Arial"/>
          <w:lang w:val="en-US"/>
        </w:rPr>
        <w:t>to check if it certifies the new key. Finally, the TPM returns to the host platform the certificate.</w:t>
      </w:r>
      <w:r w:rsidR="1A066FA5" w:rsidRPr="3109F3E3">
        <w:rPr>
          <w:rFonts w:eastAsia="Calibri" w:cs="Arial"/>
          <w:lang w:val="en-US"/>
        </w:rPr>
        <w:t xml:space="preserve"> This is a </w:t>
      </w:r>
      <w:r w:rsidR="1A066FA5" w:rsidRPr="00AA46D1">
        <w:rPr>
          <w:rFonts w:eastAsia="Calibri" w:cs="Arial"/>
          <w:b/>
          <w:lang w:val="en-US"/>
        </w:rPr>
        <w:t>POP</w:t>
      </w:r>
      <w:r w:rsidR="1A066FA5" w:rsidRPr="3109F3E3">
        <w:rPr>
          <w:rFonts w:eastAsia="Calibri" w:cs="Arial"/>
          <w:lang w:val="en-US"/>
        </w:rPr>
        <w:t xml:space="preserve"> (</w:t>
      </w:r>
      <w:r w:rsidR="1A066FA5" w:rsidRPr="00AA46D1">
        <w:rPr>
          <w:rFonts w:eastAsia="Calibri" w:cs="Arial"/>
          <w:i/>
          <w:lang w:val="en-US"/>
        </w:rPr>
        <w:t>Proof of Possession</w:t>
      </w:r>
      <w:r w:rsidR="1A066FA5" w:rsidRPr="3109F3E3">
        <w:rPr>
          <w:rFonts w:eastAsia="Calibri" w:cs="Arial"/>
          <w:lang w:val="en-US"/>
        </w:rPr>
        <w:t>)</w:t>
      </w:r>
      <w:r w:rsidR="00C41772">
        <w:rPr>
          <w:rFonts w:eastAsia="Calibri" w:cs="Arial"/>
          <w:lang w:val="en-US"/>
        </w:rPr>
        <w:t xml:space="preserve">, which means that </w:t>
      </w:r>
      <w:r w:rsidR="1A066FA5" w:rsidRPr="3109F3E3">
        <w:rPr>
          <w:rFonts w:eastAsia="Calibri" w:cs="Arial"/>
          <w:lang w:val="en-US"/>
        </w:rPr>
        <w:t xml:space="preserve">the certificate </w:t>
      </w:r>
      <w:r w:rsidR="00C41772">
        <w:rPr>
          <w:rFonts w:eastAsia="Calibri" w:cs="Arial"/>
          <w:lang w:val="en-US"/>
        </w:rPr>
        <w:t>is given to someo</w:t>
      </w:r>
      <w:r w:rsidR="1A066FA5" w:rsidRPr="3109F3E3">
        <w:rPr>
          <w:rFonts w:eastAsia="Calibri" w:cs="Arial"/>
          <w:lang w:val="en-US"/>
        </w:rPr>
        <w:t>ne that can demonstrate t</w:t>
      </w:r>
      <w:r w:rsidR="00D17DBE">
        <w:rPr>
          <w:rFonts w:eastAsia="Calibri" w:cs="Arial"/>
          <w:lang w:val="en-US"/>
        </w:rPr>
        <w:t>he</w:t>
      </w:r>
      <w:r w:rsidR="1A066FA5" w:rsidRPr="3109F3E3">
        <w:rPr>
          <w:rFonts w:eastAsia="Calibri" w:cs="Arial"/>
          <w:lang w:val="en-US"/>
        </w:rPr>
        <w:t xml:space="preserve"> own</w:t>
      </w:r>
      <w:r w:rsidR="00C41772">
        <w:rPr>
          <w:rFonts w:eastAsia="Calibri" w:cs="Arial"/>
          <w:lang w:val="en-US"/>
        </w:rPr>
        <w:t>ership of</w:t>
      </w:r>
      <w:r w:rsidR="1A066FA5" w:rsidRPr="3109F3E3">
        <w:rPr>
          <w:rFonts w:eastAsia="Calibri" w:cs="Arial"/>
          <w:lang w:val="en-US"/>
        </w:rPr>
        <w:t xml:space="preserve"> the correspo</w:t>
      </w:r>
      <w:r w:rsidR="5CB789C0" w:rsidRPr="3109F3E3">
        <w:rPr>
          <w:rFonts w:eastAsia="Calibri" w:cs="Arial"/>
          <w:lang w:val="en-US"/>
        </w:rPr>
        <w:t xml:space="preserve">nding key </w:t>
      </w:r>
      <w:r w:rsidR="00C41772">
        <w:rPr>
          <w:rFonts w:eastAsia="Calibri" w:cs="Arial"/>
          <w:lang w:val="en-US"/>
        </w:rPr>
        <w:t xml:space="preserve">(remember that </w:t>
      </w:r>
      <w:r w:rsidR="5CB789C0" w:rsidRPr="3109F3E3">
        <w:rPr>
          <w:rFonts w:eastAsia="Calibri" w:cs="Arial"/>
          <w:lang w:val="en-US"/>
        </w:rPr>
        <w:t>here there’s no signature</w:t>
      </w:r>
      <w:r w:rsidR="00C41772">
        <w:rPr>
          <w:rFonts w:eastAsia="Calibri" w:cs="Arial"/>
          <w:lang w:val="en-US"/>
        </w:rPr>
        <w:t>)</w:t>
      </w:r>
      <w:r w:rsidR="34980E6C" w:rsidRPr="3109F3E3">
        <w:rPr>
          <w:rFonts w:eastAsia="Calibri" w:cs="Arial"/>
          <w:lang w:val="en-US"/>
        </w:rPr>
        <w:t xml:space="preserve">. </w:t>
      </w:r>
      <w:r w:rsidR="00D17DBE">
        <w:rPr>
          <w:rFonts w:eastAsia="Calibri" w:cs="Arial"/>
          <w:lang w:val="en-US"/>
        </w:rPr>
        <w:t>In</w:t>
      </w:r>
      <w:r w:rsidR="34980E6C" w:rsidRPr="3109F3E3">
        <w:rPr>
          <w:rFonts w:eastAsia="Calibri" w:cs="Arial"/>
          <w:lang w:val="en-US"/>
        </w:rPr>
        <w:t xml:space="preserve"> PKCS</w:t>
      </w:r>
      <w:r w:rsidR="00D17DBE">
        <w:rPr>
          <w:rFonts w:eastAsia="Calibri" w:cs="Arial"/>
          <w:lang w:val="en-US"/>
        </w:rPr>
        <w:t>#</w:t>
      </w:r>
      <w:r w:rsidR="34980E6C" w:rsidRPr="3109F3E3">
        <w:rPr>
          <w:rFonts w:eastAsia="Calibri" w:cs="Arial"/>
          <w:lang w:val="en-US"/>
        </w:rPr>
        <w:t xml:space="preserve">10 </w:t>
      </w:r>
      <w:r w:rsidR="00D17DBE">
        <w:rPr>
          <w:rFonts w:eastAsia="Calibri" w:cs="Arial"/>
          <w:lang w:val="en-US"/>
        </w:rPr>
        <w:t xml:space="preserve">there’s </w:t>
      </w:r>
      <w:r w:rsidR="00682987">
        <w:rPr>
          <w:rFonts w:eastAsia="Calibri" w:cs="Arial"/>
          <w:lang w:val="en-US"/>
        </w:rPr>
        <w:t>an actor which asks</w:t>
      </w:r>
      <w:r w:rsidR="34980E6C" w:rsidRPr="3109F3E3">
        <w:rPr>
          <w:rFonts w:eastAsia="Calibri" w:cs="Arial"/>
          <w:lang w:val="en-US"/>
        </w:rPr>
        <w:t xml:space="preserve"> for a ce</w:t>
      </w:r>
      <w:r w:rsidR="3D531B45" w:rsidRPr="3109F3E3">
        <w:rPr>
          <w:rFonts w:eastAsia="Calibri" w:cs="Arial"/>
          <w:lang w:val="en-US"/>
        </w:rPr>
        <w:t xml:space="preserve">rtificate </w:t>
      </w:r>
      <w:r w:rsidR="00682987">
        <w:rPr>
          <w:rFonts w:eastAsia="Calibri" w:cs="Arial"/>
          <w:lang w:val="en-US"/>
        </w:rPr>
        <w:t>that performs</w:t>
      </w:r>
      <w:r w:rsidR="3D531B45" w:rsidRPr="3109F3E3">
        <w:rPr>
          <w:rFonts w:eastAsia="Calibri" w:cs="Arial"/>
          <w:lang w:val="en-US"/>
        </w:rPr>
        <w:t xml:space="preserve"> a signature</w:t>
      </w:r>
      <w:r w:rsidR="00682987">
        <w:rPr>
          <w:rFonts w:eastAsia="Calibri" w:cs="Arial"/>
          <w:lang w:val="en-US"/>
        </w:rPr>
        <w:t>,</w:t>
      </w:r>
      <w:r w:rsidR="3D531B45" w:rsidRPr="3109F3E3">
        <w:rPr>
          <w:rFonts w:eastAsia="Calibri" w:cs="Arial"/>
          <w:lang w:val="en-US"/>
        </w:rPr>
        <w:t xml:space="preserve"> but since here in the request phase </w:t>
      </w:r>
      <w:r w:rsidR="00682987">
        <w:rPr>
          <w:rFonts w:eastAsia="Calibri" w:cs="Arial"/>
          <w:lang w:val="en-US"/>
        </w:rPr>
        <w:t>there is no key,</w:t>
      </w:r>
      <w:r w:rsidR="3D531B45" w:rsidRPr="3109F3E3">
        <w:rPr>
          <w:rFonts w:eastAsia="Calibri" w:cs="Arial"/>
          <w:lang w:val="en-US"/>
        </w:rPr>
        <w:t xml:space="preserve"> the operation with the private key </w:t>
      </w:r>
      <w:r w:rsidR="00682987">
        <w:rPr>
          <w:rFonts w:eastAsia="Calibri" w:cs="Arial"/>
          <w:lang w:val="en-US"/>
        </w:rPr>
        <w:t xml:space="preserve">is placed </w:t>
      </w:r>
      <w:r w:rsidR="3D531B45" w:rsidRPr="3109F3E3">
        <w:rPr>
          <w:rFonts w:eastAsia="Calibri" w:cs="Arial"/>
          <w:lang w:val="en-US"/>
        </w:rPr>
        <w:t>in the distribution of the certificate</w:t>
      </w:r>
      <w:r w:rsidR="00682987">
        <w:rPr>
          <w:rFonts w:eastAsia="Calibri" w:cs="Arial"/>
          <w:lang w:val="en-US"/>
        </w:rPr>
        <w:t>: i</w:t>
      </w:r>
      <w:r w:rsidR="3D531B45" w:rsidRPr="3109F3E3">
        <w:rPr>
          <w:rFonts w:eastAsia="Calibri" w:cs="Arial"/>
          <w:lang w:val="en-US"/>
        </w:rPr>
        <w:t xml:space="preserve">f </w:t>
      </w:r>
      <w:r w:rsidR="00682987">
        <w:rPr>
          <w:rFonts w:eastAsia="Calibri" w:cs="Arial"/>
          <w:lang w:val="en-US"/>
        </w:rPr>
        <w:t xml:space="preserve">the user </w:t>
      </w:r>
      <w:r w:rsidR="3D531B45" w:rsidRPr="3109F3E3">
        <w:rPr>
          <w:rFonts w:eastAsia="Calibri" w:cs="Arial"/>
          <w:lang w:val="en-US"/>
        </w:rPr>
        <w:t>do</w:t>
      </w:r>
      <w:r w:rsidR="00682987">
        <w:rPr>
          <w:rFonts w:eastAsia="Calibri" w:cs="Arial"/>
          <w:lang w:val="en-US"/>
        </w:rPr>
        <w:t>esn’t</w:t>
      </w:r>
      <w:r w:rsidR="3D531B45" w:rsidRPr="3109F3E3">
        <w:rPr>
          <w:rFonts w:eastAsia="Calibri" w:cs="Arial"/>
          <w:lang w:val="en-US"/>
        </w:rPr>
        <w:t xml:space="preserve"> have the</w:t>
      </w:r>
      <w:r w:rsidR="0DBAB593" w:rsidRPr="3109F3E3">
        <w:rPr>
          <w:rFonts w:eastAsia="Calibri" w:cs="Arial"/>
          <w:lang w:val="en-US"/>
        </w:rPr>
        <w:t xml:space="preserve"> private</w:t>
      </w:r>
      <w:r w:rsidR="3D531B45" w:rsidRPr="3109F3E3">
        <w:rPr>
          <w:rFonts w:eastAsia="Calibri" w:cs="Arial"/>
          <w:lang w:val="en-US"/>
        </w:rPr>
        <w:t xml:space="preserve"> key</w:t>
      </w:r>
      <w:r w:rsidR="00682987">
        <w:rPr>
          <w:rFonts w:eastAsia="Calibri" w:cs="Arial"/>
          <w:lang w:val="en-US"/>
        </w:rPr>
        <w:t>,</w:t>
      </w:r>
      <w:r w:rsidR="3D531B45" w:rsidRPr="3109F3E3">
        <w:rPr>
          <w:rFonts w:eastAsia="Calibri" w:cs="Arial"/>
          <w:lang w:val="en-US"/>
        </w:rPr>
        <w:t xml:space="preserve"> then </w:t>
      </w:r>
      <w:r w:rsidR="00682987">
        <w:rPr>
          <w:rFonts w:eastAsia="Calibri" w:cs="Arial"/>
          <w:lang w:val="en-US"/>
        </w:rPr>
        <w:t xml:space="preserve">it will not be able to </w:t>
      </w:r>
      <w:r w:rsidR="3D531B45" w:rsidRPr="3109F3E3">
        <w:rPr>
          <w:rFonts w:eastAsia="Calibri" w:cs="Arial"/>
          <w:lang w:val="en-US"/>
        </w:rPr>
        <w:t>have the certificate</w:t>
      </w:r>
      <w:r w:rsidR="43AB6746" w:rsidRPr="3109F3E3">
        <w:rPr>
          <w:rFonts w:eastAsia="Calibri" w:cs="Arial"/>
          <w:lang w:val="en-US"/>
        </w:rPr>
        <w:t xml:space="preserve"> </w:t>
      </w:r>
      <w:r w:rsidR="00682987" w:rsidRPr="00F31578">
        <w:rPr>
          <w:rFonts w:eastAsia="Calibri" w:cs="Arial"/>
          <w:lang w:val="en-US"/>
        </w:rPr>
        <w:t xml:space="preserve">(and to </w:t>
      </w:r>
      <w:r w:rsidR="43AB6746" w:rsidRPr="3109F3E3">
        <w:rPr>
          <w:rFonts w:eastAsia="Calibri" w:cs="Arial"/>
          <w:lang w:val="en-US"/>
        </w:rPr>
        <w:t>use that key</w:t>
      </w:r>
      <w:r w:rsidR="00682987" w:rsidRPr="00F31578">
        <w:rPr>
          <w:rFonts w:eastAsia="Calibri" w:cs="Arial"/>
          <w:lang w:val="en-US"/>
        </w:rPr>
        <w:t>).</w:t>
      </w:r>
    </w:p>
    <w:p w14:paraId="5D9DF496" w14:textId="78079522" w:rsidR="472718BF" w:rsidRPr="00F31578" w:rsidRDefault="43AB6746" w:rsidP="3109F3E3">
      <w:pPr>
        <w:pStyle w:val="Titolo2"/>
        <w:rPr>
          <w:lang w:val="en-US"/>
        </w:rPr>
      </w:pPr>
      <w:bookmarkStart w:id="309" w:name="_Toc91005694"/>
      <w:r w:rsidRPr="666356AB">
        <w:rPr>
          <w:lang w:val="en-US"/>
        </w:rPr>
        <w:t>TPM basic authorization mechanism</w:t>
      </w:r>
      <w:bookmarkEnd w:id="309"/>
    </w:p>
    <w:p w14:paraId="3CB91504" w14:textId="02DC7974" w:rsidR="472718BF" w:rsidRDefault="005142BD" w:rsidP="3109F3E3">
      <w:pPr>
        <w:rPr>
          <w:rFonts w:eastAsia="Calibri" w:cs="Arial"/>
          <w:lang w:val="en-US"/>
        </w:rPr>
      </w:pPr>
      <w:r>
        <w:rPr>
          <w:rFonts w:eastAsia="Calibri" w:cs="Arial"/>
          <w:lang w:val="en-US"/>
        </w:rPr>
        <w:t>It is needed</w:t>
      </w:r>
      <w:r w:rsidR="43AB6746" w:rsidRPr="3109F3E3">
        <w:rPr>
          <w:rFonts w:eastAsia="Calibri" w:cs="Arial"/>
          <w:lang w:val="en-US"/>
        </w:rPr>
        <w:t xml:space="preserve"> a way to protect the configuration of the TPM</w:t>
      </w:r>
      <w:r>
        <w:rPr>
          <w:rFonts w:eastAsia="Calibri" w:cs="Arial"/>
          <w:lang w:val="en-US"/>
        </w:rPr>
        <w:t>:</w:t>
      </w:r>
    </w:p>
    <w:p w14:paraId="708F3997" w14:textId="77777777" w:rsidR="005142BD" w:rsidRPr="005142BD" w:rsidRDefault="005142BD" w:rsidP="001310CE">
      <w:pPr>
        <w:pStyle w:val="Paragrafoelenco"/>
        <w:numPr>
          <w:ilvl w:val="0"/>
          <w:numId w:val="87"/>
        </w:numPr>
        <w:rPr>
          <w:rFonts w:eastAsia="Calibri" w:cs="Arial"/>
          <w:lang w:val="en-US"/>
        </w:rPr>
      </w:pPr>
      <w:r w:rsidRPr="666356AB">
        <w:rPr>
          <w:rFonts w:eastAsia="Calibri" w:cs="Arial"/>
          <w:lang w:val="en-US"/>
        </w:rPr>
        <w:t>It is possible to</w:t>
      </w:r>
      <w:r w:rsidR="43AB6746" w:rsidRPr="666356AB">
        <w:rPr>
          <w:rFonts w:eastAsia="Calibri" w:cs="Arial"/>
          <w:lang w:val="en-US"/>
        </w:rPr>
        <w:t xml:space="preserve"> have </w:t>
      </w:r>
      <w:r w:rsidR="43AB6746" w:rsidRPr="666356AB">
        <w:rPr>
          <w:rFonts w:eastAsia="Calibri" w:cs="Arial"/>
          <w:b/>
          <w:bCs/>
          <w:lang w:val="en-US"/>
        </w:rPr>
        <w:t>direct password-based authorization</w:t>
      </w:r>
      <w:r w:rsidR="43AB6746" w:rsidRPr="666356AB">
        <w:rPr>
          <w:rFonts w:eastAsia="Calibri" w:cs="Arial"/>
          <w:lang w:val="en-US"/>
        </w:rPr>
        <w:t xml:space="preserve">, </w:t>
      </w:r>
      <w:r w:rsidRPr="666356AB">
        <w:rPr>
          <w:rFonts w:eastAsia="Calibri" w:cs="Arial"/>
          <w:lang w:val="en-US"/>
        </w:rPr>
        <w:t>valid</w:t>
      </w:r>
      <w:r w:rsidR="43AB6746" w:rsidRPr="666356AB">
        <w:rPr>
          <w:rFonts w:eastAsia="Calibri" w:cs="Arial"/>
          <w:lang w:val="en-US"/>
        </w:rPr>
        <w:t xml:space="preserve"> for single commands to be executed.</w:t>
      </w:r>
    </w:p>
    <w:p w14:paraId="2F1F7484" w14:textId="7E7D393D" w:rsidR="472718BF" w:rsidRDefault="43AB6746" w:rsidP="001310CE">
      <w:pPr>
        <w:pStyle w:val="Paragrafoelenco"/>
        <w:numPr>
          <w:ilvl w:val="0"/>
          <w:numId w:val="87"/>
        </w:numPr>
        <w:rPr>
          <w:rFonts w:eastAsia="Calibri" w:cs="Arial"/>
          <w:lang w:val="en-US"/>
        </w:rPr>
      </w:pPr>
      <w:r w:rsidRPr="666356AB">
        <w:rPr>
          <w:rFonts w:eastAsia="Calibri" w:cs="Arial"/>
          <w:lang w:val="en-US"/>
        </w:rPr>
        <w:t xml:space="preserve">Another way is </w:t>
      </w:r>
      <w:r w:rsidRPr="666356AB">
        <w:rPr>
          <w:rFonts w:eastAsia="Calibri" w:cs="Arial"/>
          <w:b/>
          <w:bCs/>
          <w:lang w:val="en-US"/>
        </w:rPr>
        <w:t xml:space="preserve">password-based </w:t>
      </w:r>
      <w:r w:rsidRPr="666356AB">
        <w:rPr>
          <w:rFonts w:eastAsia="Calibri" w:cs="Arial"/>
          <w:lang w:val="en-US"/>
        </w:rPr>
        <w:t>HMAC to authenticate commands an</w:t>
      </w:r>
      <w:r w:rsidR="63DBF2E9" w:rsidRPr="666356AB">
        <w:rPr>
          <w:rFonts w:eastAsia="Calibri" w:cs="Arial"/>
          <w:lang w:val="en-US"/>
        </w:rPr>
        <w:t xml:space="preserve">d responses with </w:t>
      </w:r>
      <w:r w:rsidR="63DBF2E9" w:rsidRPr="666356AB">
        <w:rPr>
          <w:rFonts w:eastAsia="Calibri" w:cs="Arial"/>
          <w:i/>
          <w:iCs/>
          <w:lang w:val="en-US"/>
        </w:rPr>
        <w:t>caller_nonce</w:t>
      </w:r>
      <w:r w:rsidR="63DBF2E9" w:rsidRPr="666356AB">
        <w:rPr>
          <w:rFonts w:eastAsia="Calibri" w:cs="Arial"/>
          <w:lang w:val="en-US"/>
        </w:rPr>
        <w:t xml:space="preserve"> and </w:t>
      </w:r>
      <w:r w:rsidR="63DBF2E9" w:rsidRPr="666356AB">
        <w:rPr>
          <w:rFonts w:eastAsia="Calibri" w:cs="Arial"/>
          <w:i/>
          <w:iCs/>
          <w:lang w:val="en-US"/>
        </w:rPr>
        <w:t>TPM_nonce</w:t>
      </w:r>
      <w:r w:rsidR="63DBF2E9" w:rsidRPr="666356AB">
        <w:rPr>
          <w:rFonts w:eastAsia="Calibri" w:cs="Arial"/>
          <w:lang w:val="en-US"/>
        </w:rPr>
        <w:t xml:space="preserve"> to prevent replay, useful when a program is communicating to the TPM</w:t>
      </w:r>
      <w:r w:rsidR="68835093" w:rsidRPr="666356AB">
        <w:rPr>
          <w:rFonts w:eastAsia="Calibri" w:cs="Arial"/>
          <w:lang w:val="en-US"/>
        </w:rPr>
        <w:t xml:space="preserve"> so the commands that </w:t>
      </w:r>
      <w:r w:rsidR="005142BD" w:rsidRPr="666356AB">
        <w:rPr>
          <w:rFonts w:eastAsia="Calibri" w:cs="Arial"/>
          <w:lang w:val="en-US"/>
        </w:rPr>
        <w:t>are sent to the TPM</w:t>
      </w:r>
      <w:r w:rsidR="68835093" w:rsidRPr="666356AB">
        <w:rPr>
          <w:rFonts w:eastAsia="Calibri" w:cs="Arial"/>
          <w:lang w:val="en-US"/>
        </w:rPr>
        <w:t xml:space="preserve"> can be protected with HMAC and nonce.</w:t>
      </w:r>
    </w:p>
    <w:p w14:paraId="60DCCCFA" w14:textId="3689B597" w:rsidR="000F6206" w:rsidRDefault="6B5B87A1" w:rsidP="3109F3E3">
      <w:pPr>
        <w:rPr>
          <w:rFonts w:eastAsia="Calibri" w:cs="Arial"/>
          <w:lang w:val="en-US"/>
        </w:rPr>
      </w:pPr>
      <w:r w:rsidRPr="3109F3E3">
        <w:rPr>
          <w:rFonts w:eastAsia="Calibri" w:cs="Arial"/>
          <w:lang w:val="en-US"/>
        </w:rPr>
        <w:t>These methods are quite simple and trivial</w:t>
      </w:r>
      <w:r w:rsidR="00BE173E">
        <w:rPr>
          <w:rFonts w:eastAsia="Calibri" w:cs="Arial"/>
          <w:lang w:val="en-US"/>
        </w:rPr>
        <w:t>,</w:t>
      </w:r>
      <w:r w:rsidRPr="3109F3E3">
        <w:rPr>
          <w:rFonts w:eastAsia="Calibri" w:cs="Arial"/>
          <w:lang w:val="en-US"/>
        </w:rPr>
        <w:t xml:space="preserve"> </w:t>
      </w:r>
      <w:r w:rsidR="00BE173E" w:rsidRPr="3109F3E3">
        <w:rPr>
          <w:rFonts w:eastAsia="Calibri" w:cs="Arial"/>
          <w:lang w:val="en-US"/>
        </w:rPr>
        <w:t>but</w:t>
      </w:r>
      <w:r w:rsidRPr="3109F3E3">
        <w:rPr>
          <w:rFonts w:eastAsia="Calibri" w:cs="Arial"/>
          <w:lang w:val="en-US"/>
        </w:rPr>
        <w:t xml:space="preserve"> the TPM knows a lot about the platform states and can be configured to</w:t>
      </w:r>
      <w:r w:rsidR="000F6206">
        <w:rPr>
          <w:rFonts w:eastAsia="Calibri" w:cs="Arial"/>
          <w:lang w:val="en-US"/>
        </w:rPr>
        <w:t>:</w:t>
      </w:r>
    </w:p>
    <w:p w14:paraId="0CB48A41" w14:textId="35BA0F73" w:rsidR="000F6206" w:rsidRDefault="6B5B87A1" w:rsidP="001310CE">
      <w:pPr>
        <w:pStyle w:val="Paragrafoelenco"/>
        <w:numPr>
          <w:ilvl w:val="0"/>
          <w:numId w:val="33"/>
        </w:numPr>
        <w:rPr>
          <w:rFonts w:eastAsia="Calibri" w:cs="Arial"/>
          <w:lang w:val="en-US"/>
        </w:rPr>
      </w:pPr>
      <w:r w:rsidRPr="666356AB">
        <w:rPr>
          <w:rFonts w:eastAsia="Calibri" w:cs="Arial"/>
          <w:i/>
          <w:iCs/>
          <w:lang w:val="en-US"/>
        </w:rPr>
        <w:t>prevent object usage unless selected PCRs have specific value</w:t>
      </w:r>
      <w:r w:rsidR="56F6F4E0" w:rsidRPr="666356AB">
        <w:rPr>
          <w:rFonts w:eastAsia="Calibri" w:cs="Arial"/>
          <w:i/>
          <w:iCs/>
          <w:lang w:val="en-US"/>
        </w:rPr>
        <w:t>s</w:t>
      </w:r>
      <w:r w:rsidR="00BE173E" w:rsidRPr="666356AB">
        <w:rPr>
          <w:rFonts w:eastAsia="Calibri" w:cs="Arial"/>
          <w:lang w:val="en-US"/>
        </w:rPr>
        <w:t>: even if the password is known</w:t>
      </w:r>
      <w:r w:rsidR="56F6F4E0" w:rsidRPr="666356AB">
        <w:rPr>
          <w:rFonts w:eastAsia="Calibri" w:cs="Arial"/>
          <w:lang w:val="en-US"/>
        </w:rPr>
        <w:t xml:space="preserve"> or </w:t>
      </w:r>
      <w:r w:rsidR="00BE173E" w:rsidRPr="666356AB">
        <w:rPr>
          <w:rFonts w:eastAsia="Calibri" w:cs="Arial"/>
          <w:lang w:val="en-US"/>
        </w:rPr>
        <w:t>if an HMAC command is received, if the PCRs have not the specific values the operation will not be performed</w:t>
      </w:r>
    </w:p>
    <w:p w14:paraId="5C44560A" w14:textId="77777777" w:rsidR="000F6206" w:rsidRPr="00BE173E" w:rsidRDefault="56F6F4E0" w:rsidP="001310CE">
      <w:pPr>
        <w:pStyle w:val="Paragrafoelenco"/>
        <w:numPr>
          <w:ilvl w:val="0"/>
          <w:numId w:val="33"/>
        </w:numPr>
        <w:rPr>
          <w:rFonts w:eastAsia="Calibri" w:cs="Arial"/>
          <w:i/>
          <w:iCs/>
          <w:lang w:val="en-US"/>
        </w:rPr>
      </w:pPr>
      <w:r w:rsidRPr="666356AB">
        <w:rPr>
          <w:rFonts w:eastAsia="Calibri" w:cs="Arial"/>
          <w:i/>
          <w:iCs/>
          <w:lang w:val="en-US"/>
        </w:rPr>
        <w:t>prevent object usage after a specific time</w:t>
      </w:r>
    </w:p>
    <w:p w14:paraId="60B7AF02" w14:textId="3B5EDC28" w:rsidR="472718BF" w:rsidRDefault="000F6206" w:rsidP="001310CE">
      <w:pPr>
        <w:pStyle w:val="Paragrafoelenco"/>
        <w:numPr>
          <w:ilvl w:val="0"/>
          <w:numId w:val="33"/>
        </w:numPr>
        <w:rPr>
          <w:rFonts w:eastAsia="Calibri" w:cs="Arial"/>
          <w:lang w:val="en-US"/>
        </w:rPr>
      </w:pPr>
      <w:r w:rsidRPr="666356AB">
        <w:rPr>
          <w:rFonts w:eastAsia="Calibri" w:cs="Arial"/>
          <w:i/>
          <w:iCs/>
          <w:lang w:val="en-US"/>
        </w:rPr>
        <w:t>prevent</w:t>
      </w:r>
      <w:r w:rsidR="00BE173E" w:rsidRPr="666356AB">
        <w:rPr>
          <w:rFonts w:eastAsia="Calibri" w:cs="Arial"/>
          <w:i/>
          <w:iCs/>
          <w:lang w:val="en-US"/>
        </w:rPr>
        <w:t xml:space="preserve"> object usage</w:t>
      </w:r>
      <w:r w:rsidR="56F6F4E0" w:rsidRPr="666356AB">
        <w:rPr>
          <w:rFonts w:eastAsia="Calibri" w:cs="Arial"/>
          <w:i/>
          <w:iCs/>
          <w:lang w:val="en-US"/>
        </w:rPr>
        <w:t xml:space="preserve"> unless authorized by multiple entities</w:t>
      </w:r>
      <w:r w:rsidR="00BE173E" w:rsidRPr="666356AB">
        <w:rPr>
          <w:rFonts w:eastAsia="Calibri" w:cs="Arial"/>
          <w:lang w:val="en-US"/>
        </w:rPr>
        <w:t xml:space="preserve"> (e.g., different passwords and users)</w:t>
      </w:r>
      <w:r w:rsidR="56F6F4E0" w:rsidRPr="666356AB">
        <w:rPr>
          <w:rFonts w:eastAsia="Calibri" w:cs="Arial"/>
          <w:lang w:val="en-US"/>
        </w:rPr>
        <w:t>.</w:t>
      </w:r>
    </w:p>
    <w:p w14:paraId="075ACB8A" w14:textId="66EB9D7D" w:rsidR="472718BF" w:rsidRDefault="56F6F4E0" w:rsidP="3109F3E3">
      <w:pPr>
        <w:pStyle w:val="Titolo2"/>
        <w:rPr>
          <w:rFonts w:eastAsia="Yu Gothic Light" w:cs="Times New Roman"/>
          <w:lang w:val="en-US"/>
        </w:rPr>
      </w:pPr>
      <w:bookmarkStart w:id="310" w:name="_Toc91005695"/>
      <w:r w:rsidRPr="666356AB">
        <w:rPr>
          <w:lang w:val="en-US"/>
        </w:rPr>
        <w:t>Which is your trust perimeter?</w:t>
      </w:r>
      <w:bookmarkEnd w:id="310"/>
    </w:p>
    <w:p w14:paraId="0CA00FE2" w14:textId="77777777" w:rsidR="00BE173E" w:rsidRDefault="56F6F4E0" w:rsidP="3109F3E3">
      <w:pPr>
        <w:rPr>
          <w:rFonts w:eastAsia="Calibri" w:cs="Arial"/>
          <w:lang w:val="en-US"/>
        </w:rPr>
      </w:pPr>
      <w:r w:rsidRPr="3109F3E3">
        <w:rPr>
          <w:rFonts w:eastAsia="Calibri" w:cs="Arial"/>
          <w:lang w:val="en-US"/>
        </w:rPr>
        <w:t xml:space="preserve">We said that we are measuring the binaries being executed and the configuration files, this is somehow deciding what is our </w:t>
      </w:r>
      <w:r w:rsidRPr="00BE173E">
        <w:rPr>
          <w:rFonts w:eastAsia="Calibri" w:cs="Arial"/>
          <w:b/>
          <w:bCs/>
          <w:lang w:val="en-US"/>
        </w:rPr>
        <w:t>trust perimeter</w:t>
      </w:r>
      <w:r w:rsidRPr="3109F3E3">
        <w:rPr>
          <w:rFonts w:eastAsia="Calibri" w:cs="Arial"/>
          <w:lang w:val="en-US"/>
        </w:rPr>
        <w:t xml:space="preserve">. If we verify the hash at installation or downloading </w:t>
      </w:r>
      <w:r w:rsidR="00BE173E" w:rsidRPr="3109F3E3">
        <w:rPr>
          <w:rFonts w:eastAsia="Calibri" w:cs="Arial"/>
          <w:lang w:val="en-US"/>
        </w:rPr>
        <w:t>time,</w:t>
      </w:r>
      <w:r w:rsidRPr="3109F3E3">
        <w:rPr>
          <w:rFonts w:eastAsia="Calibri" w:cs="Arial"/>
          <w:lang w:val="en-US"/>
        </w:rPr>
        <w:t xml:space="preserve"> </w:t>
      </w:r>
      <w:r w:rsidR="00BE173E">
        <w:rPr>
          <w:rFonts w:eastAsia="Calibri" w:cs="Arial"/>
          <w:lang w:val="en-US"/>
        </w:rPr>
        <w:t>it is possible</w:t>
      </w:r>
      <w:r w:rsidRPr="3109F3E3">
        <w:rPr>
          <w:rFonts w:eastAsia="Calibri" w:cs="Arial"/>
          <w:lang w:val="en-US"/>
        </w:rPr>
        <w:t xml:space="preserve"> </w:t>
      </w:r>
      <w:r w:rsidR="00BE173E">
        <w:rPr>
          <w:rFonts w:eastAsia="Calibri" w:cs="Arial"/>
          <w:lang w:val="en-US"/>
        </w:rPr>
        <w:t xml:space="preserve">to </w:t>
      </w:r>
      <w:r w:rsidRPr="3109F3E3">
        <w:rPr>
          <w:rFonts w:eastAsia="Calibri" w:cs="Arial"/>
          <w:lang w:val="en-US"/>
        </w:rPr>
        <w:t>check the signature</w:t>
      </w:r>
      <w:r w:rsidR="00BE173E">
        <w:rPr>
          <w:rFonts w:eastAsia="Calibri" w:cs="Arial"/>
          <w:lang w:val="en-US"/>
        </w:rPr>
        <w:t xml:space="preserve">, </w:t>
      </w:r>
      <w:r w:rsidR="6F0BE868" w:rsidRPr="3109F3E3">
        <w:rPr>
          <w:rFonts w:eastAsia="Calibri" w:cs="Arial"/>
          <w:lang w:val="en-US"/>
        </w:rPr>
        <w:t xml:space="preserve">or </w:t>
      </w:r>
      <w:r w:rsidR="00BE173E">
        <w:rPr>
          <w:rFonts w:eastAsia="Calibri" w:cs="Arial"/>
          <w:lang w:val="en-US"/>
        </w:rPr>
        <w:t xml:space="preserve">it is possible to </w:t>
      </w:r>
      <w:r w:rsidR="6F0BE868" w:rsidRPr="3109F3E3">
        <w:rPr>
          <w:rFonts w:eastAsia="Calibri" w:cs="Arial"/>
          <w:lang w:val="en-US"/>
        </w:rPr>
        <w:t xml:space="preserve">perform the verification every time a binary is loaded for execution. </w:t>
      </w:r>
    </w:p>
    <w:p w14:paraId="11E4E28A" w14:textId="3046179B" w:rsidR="001856C2" w:rsidRDefault="000A41A2" w:rsidP="3109F3E3">
      <w:pPr>
        <w:rPr>
          <w:rFonts w:eastAsia="Calibri" w:cs="Arial"/>
          <w:lang w:val="en-US"/>
        </w:rPr>
      </w:pPr>
      <w:r>
        <w:rPr>
          <w:rFonts w:eastAsia="Calibri" w:cs="Arial"/>
          <w:lang w:val="en-US"/>
        </w:rPr>
        <w:t>What does “executable” mean?</w:t>
      </w:r>
      <w:r w:rsidR="069CA9CF" w:rsidRPr="3109F3E3">
        <w:rPr>
          <w:rFonts w:eastAsia="Calibri" w:cs="Arial"/>
          <w:lang w:val="en-US"/>
        </w:rPr>
        <w:t xml:space="preserve"> For example, if a python program </w:t>
      </w:r>
      <w:r>
        <w:rPr>
          <w:rFonts w:eastAsia="Calibri" w:cs="Arial"/>
          <w:lang w:val="en-US"/>
        </w:rPr>
        <w:t xml:space="preserve">is started, </w:t>
      </w:r>
      <w:r w:rsidR="069CA9CF" w:rsidRPr="3109F3E3">
        <w:rPr>
          <w:rFonts w:eastAsia="Calibri" w:cs="Arial"/>
          <w:lang w:val="en-US"/>
        </w:rPr>
        <w:t xml:space="preserve">what </w:t>
      </w:r>
      <w:r>
        <w:rPr>
          <w:rFonts w:eastAsia="Calibri" w:cs="Arial"/>
          <w:lang w:val="en-US"/>
        </w:rPr>
        <w:t xml:space="preserve">will be </w:t>
      </w:r>
      <w:r w:rsidR="00707537">
        <w:rPr>
          <w:rFonts w:eastAsia="Calibri" w:cs="Arial"/>
          <w:lang w:val="en-US"/>
        </w:rPr>
        <w:t>measured/executed in that moment</w:t>
      </w:r>
      <w:r w:rsidR="069CA9CF" w:rsidRPr="3109F3E3">
        <w:rPr>
          <w:rFonts w:eastAsia="Calibri" w:cs="Arial"/>
          <w:lang w:val="en-US"/>
        </w:rPr>
        <w:t xml:space="preserve">? </w:t>
      </w:r>
      <w:r w:rsidR="4F6B1773" w:rsidRPr="3109F3E3">
        <w:rPr>
          <w:rFonts w:eastAsia="Calibri" w:cs="Arial"/>
          <w:lang w:val="en-US"/>
        </w:rPr>
        <w:t xml:space="preserve">The measurement can be done </w:t>
      </w:r>
      <w:r w:rsidR="00707537">
        <w:rPr>
          <w:rFonts w:eastAsia="Calibri" w:cs="Arial"/>
          <w:lang w:val="en-US"/>
        </w:rPr>
        <w:t xml:space="preserve">only </w:t>
      </w:r>
      <w:r w:rsidR="4F6B1773" w:rsidRPr="3109F3E3">
        <w:rPr>
          <w:rFonts w:eastAsia="Calibri" w:cs="Arial"/>
          <w:lang w:val="en-US"/>
        </w:rPr>
        <w:t xml:space="preserve">when there’s the </w:t>
      </w:r>
      <w:r w:rsidR="4F6B1773" w:rsidRPr="00707537">
        <w:rPr>
          <w:rFonts w:eastAsia="Calibri" w:cs="Arial"/>
          <w:b/>
          <w:bCs/>
          <w:lang w:val="en-US"/>
        </w:rPr>
        <w:t>exec system call</w:t>
      </w:r>
      <w:r w:rsidR="4F6B1773" w:rsidRPr="3109F3E3">
        <w:rPr>
          <w:rFonts w:eastAsia="Calibri" w:cs="Arial"/>
          <w:lang w:val="en-US"/>
        </w:rPr>
        <w:t xml:space="preserve">, for a command like </w:t>
      </w:r>
      <w:r w:rsidR="4F6B1773" w:rsidRPr="3109F3E3">
        <w:rPr>
          <w:rFonts w:eastAsia="Calibri" w:cs="Arial"/>
          <w:b/>
          <w:bCs/>
          <w:i/>
          <w:iCs/>
          <w:lang w:val="en-US"/>
        </w:rPr>
        <w:t xml:space="preserve">python x.py </w:t>
      </w:r>
      <w:r w:rsidR="4F6B1773" w:rsidRPr="3109F3E3">
        <w:rPr>
          <w:rFonts w:eastAsia="Calibri" w:cs="Arial"/>
          <w:lang w:val="en-US"/>
        </w:rPr>
        <w:t>the exec</w:t>
      </w:r>
      <w:r w:rsidR="2EBD8A0C" w:rsidRPr="3109F3E3">
        <w:rPr>
          <w:rFonts w:eastAsia="Calibri" w:cs="Arial"/>
          <w:lang w:val="en-US"/>
        </w:rPr>
        <w:t xml:space="preserve"> system call is executed only </w:t>
      </w:r>
      <w:r w:rsidR="00A10B5A">
        <w:rPr>
          <w:rFonts w:eastAsia="Calibri" w:cs="Arial"/>
          <w:lang w:val="en-US"/>
        </w:rPr>
        <w:t>to</w:t>
      </w:r>
      <w:r w:rsidR="2EBD8A0C" w:rsidRPr="3109F3E3">
        <w:rPr>
          <w:rFonts w:eastAsia="Calibri" w:cs="Arial"/>
          <w:lang w:val="en-US"/>
        </w:rPr>
        <w:t xml:space="preserve"> execut</w:t>
      </w:r>
      <w:r w:rsidR="00A10B5A">
        <w:rPr>
          <w:rFonts w:eastAsia="Calibri" w:cs="Arial"/>
          <w:lang w:val="en-US"/>
        </w:rPr>
        <w:t xml:space="preserve">e </w:t>
      </w:r>
      <w:r w:rsidR="2EBD8A0C" w:rsidRPr="00A10B5A">
        <w:rPr>
          <w:rFonts w:eastAsia="Calibri" w:cs="Arial"/>
          <w:i/>
          <w:iCs/>
          <w:lang w:val="en-US"/>
        </w:rPr>
        <w:t>python</w:t>
      </w:r>
      <w:r w:rsidR="2EBD8A0C" w:rsidRPr="3109F3E3">
        <w:rPr>
          <w:rFonts w:eastAsia="Calibri" w:cs="Arial"/>
          <w:lang w:val="en-US"/>
        </w:rPr>
        <w:t xml:space="preserve"> but not </w:t>
      </w:r>
      <w:r w:rsidR="00087271">
        <w:rPr>
          <w:rFonts w:eastAsia="Calibri" w:cs="Arial"/>
          <w:lang w:val="en-US"/>
        </w:rPr>
        <w:t xml:space="preserve">for </w:t>
      </w:r>
      <w:r w:rsidR="2EBD8A0C" w:rsidRPr="00A10B5A">
        <w:rPr>
          <w:rFonts w:eastAsia="Calibri" w:cs="Arial"/>
          <w:i/>
          <w:iCs/>
          <w:lang w:val="en-US"/>
        </w:rPr>
        <w:t>x.py</w:t>
      </w:r>
      <w:r w:rsidR="2EBD8A0C" w:rsidRPr="3109F3E3">
        <w:rPr>
          <w:rFonts w:eastAsia="Calibri" w:cs="Arial"/>
          <w:lang w:val="en-US"/>
        </w:rPr>
        <w:t xml:space="preserve">. </w:t>
      </w:r>
      <w:r w:rsidR="00563166">
        <w:rPr>
          <w:rFonts w:eastAsia="Calibri" w:cs="Arial"/>
          <w:lang w:val="en-US"/>
        </w:rPr>
        <w:t xml:space="preserve">In the moment in which the command is executed, the interpreted is not cared. </w:t>
      </w:r>
      <w:r w:rsidR="001856C2">
        <w:rPr>
          <w:rFonts w:eastAsia="Calibri" w:cs="Arial"/>
          <w:lang w:val="en-US"/>
        </w:rPr>
        <w:t xml:space="preserve">If the interpreter has been modified the system will perform badly, but the important is that if </w:t>
      </w:r>
      <w:r w:rsidR="001856C2" w:rsidRPr="001856C2">
        <w:rPr>
          <w:rFonts w:eastAsia="Calibri" w:cs="Arial"/>
          <w:i/>
          <w:iCs/>
          <w:lang w:val="en-US"/>
        </w:rPr>
        <w:t>x.py</w:t>
      </w:r>
      <w:r w:rsidR="001856C2">
        <w:rPr>
          <w:rFonts w:eastAsia="Calibri" w:cs="Arial"/>
          <w:lang w:val="en-US"/>
        </w:rPr>
        <w:t xml:space="preserve"> has been modified, then the result will be different. This means that </w:t>
      </w:r>
      <w:r w:rsidR="001856C2" w:rsidRPr="00615963">
        <w:rPr>
          <w:rFonts w:eastAsia="Calibri" w:cs="Arial"/>
          <w:b/>
          <w:bCs/>
          <w:lang w:val="en-US"/>
        </w:rPr>
        <w:t>load time</w:t>
      </w:r>
      <w:r w:rsidR="001856C2">
        <w:rPr>
          <w:rFonts w:eastAsia="Calibri" w:cs="Arial"/>
          <w:lang w:val="en-US"/>
        </w:rPr>
        <w:t xml:space="preserve"> verification</w:t>
      </w:r>
      <w:r w:rsidR="00615963">
        <w:rPr>
          <w:rFonts w:eastAsia="Calibri" w:cs="Arial"/>
          <w:lang w:val="en-US"/>
        </w:rPr>
        <w:t xml:space="preserve"> is good if we’re running pure binaries, but if we’re running an interpreter, then another IMA template must be used</w:t>
      </w:r>
      <w:r w:rsidR="00262982">
        <w:rPr>
          <w:rFonts w:eastAsia="Calibri" w:cs="Arial"/>
          <w:lang w:val="en-US"/>
        </w:rPr>
        <w:t xml:space="preserve">, that will measure not only the binaries </w:t>
      </w:r>
      <w:r w:rsidR="00BE08FC">
        <w:rPr>
          <w:rFonts w:eastAsia="Calibri" w:cs="Arial"/>
          <w:lang w:val="en-US"/>
        </w:rPr>
        <w:t>but also the configurations and scripts passed to an interpreter.</w:t>
      </w:r>
    </w:p>
    <w:p w14:paraId="3A1579EC" w14:textId="445BAA39" w:rsidR="472718BF" w:rsidRDefault="1F4F911F" w:rsidP="3109F3E3">
      <w:pPr>
        <w:rPr>
          <w:rFonts w:eastAsia="Calibri" w:cs="Arial"/>
          <w:lang w:val="en-US"/>
        </w:rPr>
      </w:pPr>
      <w:r w:rsidRPr="3109F3E3">
        <w:rPr>
          <w:rFonts w:eastAsia="Calibri" w:cs="Arial"/>
          <w:lang w:val="en-US"/>
        </w:rPr>
        <w:t xml:space="preserve">But what if </w:t>
      </w:r>
      <w:r w:rsidR="009F29AE">
        <w:rPr>
          <w:rFonts w:eastAsia="Calibri" w:cs="Arial"/>
          <w:lang w:val="en-US"/>
        </w:rPr>
        <w:t xml:space="preserve">any browser is started? </w:t>
      </w:r>
      <w:r w:rsidRPr="3109F3E3">
        <w:rPr>
          <w:rFonts w:eastAsia="Calibri" w:cs="Arial"/>
          <w:lang w:val="en-US"/>
        </w:rPr>
        <w:t>I</w:t>
      </w:r>
      <w:r w:rsidR="009F29AE">
        <w:rPr>
          <w:rFonts w:eastAsia="Calibri" w:cs="Arial"/>
          <w:lang w:val="en-US"/>
        </w:rPr>
        <w:t>t is possible to</w:t>
      </w:r>
      <w:r w:rsidRPr="3109F3E3">
        <w:rPr>
          <w:rFonts w:eastAsia="Calibri" w:cs="Arial"/>
          <w:lang w:val="en-US"/>
        </w:rPr>
        <w:t xml:space="preserve"> measure the browser</w:t>
      </w:r>
      <w:r w:rsidR="009F29AE">
        <w:rPr>
          <w:rFonts w:eastAsia="Calibri" w:cs="Arial"/>
          <w:lang w:val="en-US"/>
        </w:rPr>
        <w:t>,</w:t>
      </w:r>
      <w:r w:rsidRPr="3109F3E3">
        <w:rPr>
          <w:rFonts w:eastAsia="Calibri" w:cs="Arial"/>
          <w:lang w:val="en-US"/>
        </w:rPr>
        <w:t xml:space="preserve"> but when it’s executed and used for internet navigation it will get </w:t>
      </w:r>
      <w:r w:rsidRPr="009F29AE">
        <w:rPr>
          <w:rFonts w:eastAsia="Calibri" w:cs="Arial"/>
          <w:i/>
          <w:lang w:val="en-US"/>
        </w:rPr>
        <w:t>Javascript</w:t>
      </w:r>
      <w:r w:rsidRPr="3109F3E3">
        <w:rPr>
          <w:rFonts w:eastAsia="Calibri" w:cs="Arial"/>
          <w:lang w:val="en-US"/>
        </w:rPr>
        <w:t xml:space="preserve"> and </w:t>
      </w:r>
      <w:r w:rsidR="009F29AE">
        <w:rPr>
          <w:rFonts w:eastAsia="Calibri" w:cs="Arial"/>
          <w:lang w:val="en-US"/>
        </w:rPr>
        <w:t>it is not possible to</w:t>
      </w:r>
      <w:r w:rsidRPr="3109F3E3">
        <w:rPr>
          <w:rFonts w:eastAsia="Calibri" w:cs="Arial"/>
          <w:lang w:val="en-US"/>
        </w:rPr>
        <w:t xml:space="preserve"> measure something coming </w:t>
      </w:r>
      <w:r w:rsidR="009F29AE">
        <w:rPr>
          <w:rFonts w:eastAsia="Calibri" w:cs="Arial"/>
          <w:lang w:val="en-US"/>
        </w:rPr>
        <w:t>from</w:t>
      </w:r>
      <w:r w:rsidRPr="3109F3E3">
        <w:rPr>
          <w:rFonts w:eastAsia="Calibri" w:cs="Arial"/>
          <w:lang w:val="en-US"/>
        </w:rPr>
        <w:t xml:space="preserve"> the network, </w:t>
      </w:r>
      <w:r w:rsidR="009F29AE">
        <w:rPr>
          <w:rFonts w:eastAsia="Calibri" w:cs="Arial"/>
          <w:lang w:val="en-US"/>
        </w:rPr>
        <w:t>which</w:t>
      </w:r>
      <w:r w:rsidRPr="3109F3E3">
        <w:rPr>
          <w:rFonts w:eastAsia="Calibri" w:cs="Arial"/>
          <w:lang w:val="en-US"/>
        </w:rPr>
        <w:t xml:space="preserve"> is not store</w:t>
      </w:r>
      <w:r w:rsidR="708E9DE2" w:rsidRPr="3109F3E3">
        <w:rPr>
          <w:rFonts w:eastAsia="Calibri" w:cs="Arial"/>
          <w:lang w:val="en-US"/>
        </w:rPr>
        <w:t xml:space="preserve">d on disk but directly executed. The solution is enhancing the security of </w:t>
      </w:r>
      <w:r w:rsidR="009F29AE">
        <w:rPr>
          <w:rFonts w:eastAsia="Calibri" w:cs="Arial"/>
          <w:lang w:val="en-US"/>
        </w:rPr>
        <w:t>the</w:t>
      </w:r>
      <w:r w:rsidR="708E9DE2" w:rsidRPr="3109F3E3">
        <w:rPr>
          <w:rFonts w:eastAsia="Calibri" w:cs="Arial"/>
          <w:lang w:val="en-US"/>
        </w:rPr>
        <w:t xml:space="preserve"> system but it’s </w:t>
      </w:r>
      <w:r w:rsidR="708E9DE2" w:rsidRPr="009F29AE">
        <w:rPr>
          <w:rFonts w:eastAsia="Calibri" w:cs="Arial"/>
          <w:u w:val="single"/>
          <w:lang w:val="en-US"/>
        </w:rPr>
        <w:t>not</w:t>
      </w:r>
      <w:r w:rsidR="708E9DE2" w:rsidRPr="3109F3E3">
        <w:rPr>
          <w:rFonts w:eastAsia="Calibri" w:cs="Arial"/>
          <w:lang w:val="en-US"/>
        </w:rPr>
        <w:t xml:space="preserve"> the perfect solution.</w:t>
      </w:r>
    </w:p>
    <w:p w14:paraId="406B8F5B" w14:textId="7B9A1A6E" w:rsidR="472718BF" w:rsidRDefault="5E757A2B" w:rsidP="3109F3E3">
      <w:pPr>
        <w:rPr>
          <w:rFonts w:eastAsia="Calibri" w:cs="Arial"/>
          <w:lang w:val="en-US"/>
        </w:rPr>
      </w:pPr>
      <w:r w:rsidRPr="3109F3E3">
        <w:rPr>
          <w:rFonts w:eastAsia="Calibri" w:cs="Arial"/>
          <w:lang w:val="en-US"/>
        </w:rPr>
        <w:t>In the python case we need to change the template and ask IMA to measure not only the binaries but also any script which can be executed by the binaries and compare that with the value that is expected. On the contrary</w:t>
      </w:r>
      <w:r w:rsidR="003338B2">
        <w:rPr>
          <w:rFonts w:eastAsia="Calibri" w:cs="Arial"/>
          <w:lang w:val="en-US"/>
        </w:rPr>
        <w:t>,</w:t>
      </w:r>
      <w:r w:rsidRPr="3109F3E3">
        <w:rPr>
          <w:rFonts w:eastAsia="Calibri" w:cs="Arial"/>
          <w:lang w:val="en-US"/>
        </w:rPr>
        <w:t xml:space="preserve"> when </w:t>
      </w:r>
      <w:r w:rsidR="003338B2">
        <w:rPr>
          <w:rFonts w:eastAsia="Calibri" w:cs="Arial"/>
          <w:lang w:val="en-US"/>
        </w:rPr>
        <w:t>it is</w:t>
      </w:r>
      <w:r w:rsidRPr="3109F3E3">
        <w:rPr>
          <w:rFonts w:eastAsia="Calibri" w:cs="Arial"/>
          <w:lang w:val="en-US"/>
        </w:rPr>
        <w:t xml:space="preserve"> start</w:t>
      </w:r>
      <w:r w:rsidR="003338B2">
        <w:rPr>
          <w:rFonts w:eastAsia="Calibri" w:cs="Arial"/>
          <w:lang w:val="en-US"/>
        </w:rPr>
        <w:t>ed</w:t>
      </w:r>
      <w:r w:rsidRPr="3109F3E3">
        <w:rPr>
          <w:rFonts w:eastAsia="Calibri" w:cs="Arial"/>
          <w:lang w:val="en-US"/>
        </w:rPr>
        <w:t xml:space="preserve"> something like a browser that contains an interpreter that exec</w:t>
      </w:r>
      <w:r w:rsidR="77E82F12" w:rsidRPr="3109F3E3">
        <w:rPr>
          <w:rFonts w:eastAsia="Calibri" w:cs="Arial"/>
          <w:lang w:val="en-US"/>
        </w:rPr>
        <w:t>utes something from the network</w:t>
      </w:r>
      <w:r w:rsidR="003338B2" w:rsidRPr="3109F3E3">
        <w:rPr>
          <w:rFonts w:eastAsia="Calibri" w:cs="Arial"/>
          <w:lang w:val="en-US"/>
        </w:rPr>
        <w:t>,</w:t>
      </w:r>
      <w:r w:rsidR="77E82F12" w:rsidRPr="3109F3E3">
        <w:rPr>
          <w:rFonts w:eastAsia="Calibri" w:cs="Arial"/>
          <w:lang w:val="en-US"/>
        </w:rPr>
        <w:t xml:space="preserve"> </w:t>
      </w:r>
      <w:r w:rsidR="003338B2">
        <w:rPr>
          <w:rFonts w:eastAsia="Calibri" w:cs="Arial"/>
          <w:lang w:val="en-US"/>
        </w:rPr>
        <w:t>the only possibility is to</w:t>
      </w:r>
      <w:r w:rsidR="77E82F12" w:rsidRPr="3109F3E3">
        <w:rPr>
          <w:rFonts w:eastAsia="Calibri" w:cs="Arial"/>
          <w:lang w:val="en-US"/>
        </w:rPr>
        <w:t xml:space="preserve"> hope that the browser’s sandbox is behaving correctly and there’s no bug so that if there’s </w:t>
      </w:r>
      <w:r w:rsidR="003338B2">
        <w:rPr>
          <w:rFonts w:eastAsia="Calibri" w:cs="Arial"/>
          <w:lang w:val="en-US"/>
        </w:rPr>
        <w:t>a</w:t>
      </w:r>
      <w:r w:rsidR="77E82F12" w:rsidRPr="3109F3E3">
        <w:rPr>
          <w:rFonts w:eastAsia="Calibri" w:cs="Arial"/>
          <w:lang w:val="en-US"/>
        </w:rPr>
        <w:t xml:space="preserve"> threat it can only be executed in the sandbox.</w:t>
      </w:r>
    </w:p>
    <w:p w14:paraId="0C05759F" w14:textId="41DE06A5" w:rsidR="472718BF" w:rsidRDefault="0010230F" w:rsidP="3109F3E3">
      <w:pPr>
        <w:rPr>
          <w:rFonts w:eastAsia="Yu Gothic Light" w:cs="Times New Roman"/>
          <w:b/>
          <w:bCs/>
          <w:color w:val="000000" w:themeColor="text1"/>
          <w:sz w:val="26"/>
          <w:szCs w:val="26"/>
          <w:lang w:val="en-US"/>
        </w:rPr>
      </w:pPr>
      <w:r w:rsidRPr="0010230F">
        <w:rPr>
          <w:rFonts w:eastAsia="Calibri" w:cs="Arial"/>
          <w:b/>
          <w:bCs/>
          <w:lang w:val="en-US"/>
        </w:rPr>
        <w:t>R</w:t>
      </w:r>
      <w:r w:rsidR="77E82F12" w:rsidRPr="0010230F">
        <w:rPr>
          <w:rFonts w:eastAsia="Calibri" w:cs="Arial"/>
          <w:b/>
          <w:bCs/>
          <w:lang w:val="en-US"/>
        </w:rPr>
        <w:t>un</w:t>
      </w:r>
      <w:r w:rsidRPr="0010230F">
        <w:rPr>
          <w:rFonts w:eastAsia="Calibri" w:cs="Arial"/>
          <w:b/>
          <w:bCs/>
          <w:lang w:val="en-US"/>
        </w:rPr>
        <w:t xml:space="preserve"> </w:t>
      </w:r>
      <w:r w:rsidR="77E82F12" w:rsidRPr="0010230F">
        <w:rPr>
          <w:rFonts w:eastAsia="Calibri" w:cs="Arial"/>
          <w:b/>
          <w:bCs/>
          <w:lang w:val="en-US"/>
        </w:rPr>
        <w:t>time</w:t>
      </w:r>
      <w:r w:rsidR="77E82F12" w:rsidRPr="3109F3E3">
        <w:rPr>
          <w:rFonts w:eastAsia="Calibri" w:cs="Arial"/>
          <w:lang w:val="en-US"/>
        </w:rPr>
        <w:t xml:space="preserve"> </w:t>
      </w:r>
      <w:r>
        <w:rPr>
          <w:rFonts w:eastAsia="Calibri" w:cs="Arial"/>
          <w:lang w:val="en-US"/>
        </w:rPr>
        <w:t>(</w:t>
      </w:r>
      <w:r w:rsidR="77E82F12" w:rsidRPr="3109F3E3">
        <w:rPr>
          <w:rFonts w:eastAsia="Calibri" w:cs="Arial"/>
          <w:lang w:val="en-US"/>
        </w:rPr>
        <w:t xml:space="preserve">components </w:t>
      </w:r>
      <w:r>
        <w:rPr>
          <w:rFonts w:eastAsia="Calibri" w:cs="Arial"/>
          <w:lang w:val="en-US"/>
        </w:rPr>
        <w:t xml:space="preserve">that change their behavior while running) </w:t>
      </w:r>
      <w:r w:rsidR="77E82F12" w:rsidRPr="3109F3E3">
        <w:rPr>
          <w:rFonts w:eastAsia="Calibri" w:cs="Arial"/>
          <w:lang w:val="en-US"/>
        </w:rPr>
        <w:t xml:space="preserve">components </w:t>
      </w:r>
      <w:r>
        <w:rPr>
          <w:rFonts w:eastAsia="Calibri" w:cs="Arial"/>
          <w:lang w:val="en-US"/>
        </w:rPr>
        <w:t>can be measured by</w:t>
      </w:r>
      <w:r w:rsidR="77E82F12" w:rsidRPr="3109F3E3">
        <w:rPr>
          <w:rFonts w:eastAsia="Calibri" w:cs="Arial"/>
          <w:lang w:val="en-US"/>
        </w:rPr>
        <w:t xml:space="preserve"> measur</w:t>
      </w:r>
      <w:r>
        <w:rPr>
          <w:rFonts w:eastAsia="Calibri" w:cs="Arial"/>
          <w:lang w:val="en-US"/>
        </w:rPr>
        <w:t>ing</w:t>
      </w:r>
      <w:r w:rsidR="00012980">
        <w:rPr>
          <w:rFonts w:eastAsia="Calibri" w:cs="Arial"/>
          <w:lang w:val="en-US"/>
        </w:rPr>
        <w:t xml:space="preserve"> the configuration files (because that affects the ways in which components are running) but </w:t>
      </w:r>
      <w:r w:rsidR="77E82F12" w:rsidRPr="3109F3E3">
        <w:rPr>
          <w:rFonts w:eastAsia="Calibri" w:cs="Arial"/>
          <w:lang w:val="en-US"/>
        </w:rPr>
        <w:t xml:space="preserve">should </w:t>
      </w:r>
      <w:r w:rsidR="00012980">
        <w:rPr>
          <w:rFonts w:eastAsia="Calibri" w:cs="Arial"/>
          <w:lang w:val="en-US"/>
        </w:rPr>
        <w:t>be measured the</w:t>
      </w:r>
      <w:r w:rsidR="77E82F12" w:rsidRPr="3109F3E3">
        <w:rPr>
          <w:rFonts w:eastAsia="Calibri" w:cs="Arial"/>
          <w:lang w:val="en-US"/>
        </w:rPr>
        <w:t xml:space="preserve"> </w:t>
      </w:r>
      <w:r w:rsidR="77E82F12" w:rsidRPr="00012980">
        <w:rPr>
          <w:rFonts w:eastAsia="Calibri" w:cs="Arial"/>
          <w:b/>
          <w:lang w:val="en-US"/>
        </w:rPr>
        <w:t>in-memory configuration</w:t>
      </w:r>
      <w:r w:rsidR="77E82F12" w:rsidRPr="3109F3E3">
        <w:rPr>
          <w:rFonts w:eastAsia="Calibri" w:cs="Arial"/>
          <w:lang w:val="en-US"/>
        </w:rPr>
        <w:t xml:space="preserve">, adopting the technique of </w:t>
      </w:r>
      <w:r w:rsidR="77E82F12" w:rsidRPr="00012980">
        <w:rPr>
          <w:rFonts w:eastAsia="Calibri" w:cs="Arial"/>
          <w:b/>
          <w:lang w:val="en-US"/>
        </w:rPr>
        <w:t>dynamic root of trust for measurement</w:t>
      </w:r>
      <w:r w:rsidR="77E82F12" w:rsidRPr="3109F3E3">
        <w:rPr>
          <w:rFonts w:eastAsia="Calibri" w:cs="Arial"/>
          <w:lang w:val="en-US"/>
        </w:rPr>
        <w:t xml:space="preserve"> but </w:t>
      </w:r>
      <w:r w:rsidR="00CA0DA9">
        <w:rPr>
          <w:rFonts w:eastAsia="Calibri" w:cs="Arial"/>
          <w:lang w:val="en-US"/>
        </w:rPr>
        <w:t>that is not trivial, it means that it is needed</w:t>
      </w:r>
      <w:r w:rsidR="77E82F12" w:rsidRPr="3109F3E3">
        <w:rPr>
          <w:rFonts w:eastAsia="Calibri" w:cs="Arial"/>
          <w:lang w:val="en-US"/>
        </w:rPr>
        <w:t xml:space="preserve"> an appropriate </w:t>
      </w:r>
      <w:r w:rsidR="12365674" w:rsidRPr="3109F3E3">
        <w:rPr>
          <w:rFonts w:eastAsia="Calibri" w:cs="Arial"/>
          <w:lang w:val="en-US"/>
        </w:rPr>
        <w:t xml:space="preserve">firmware or host system because that’s not normal. The normal thing is to measure when a binary </w:t>
      </w:r>
      <w:r w:rsidR="00CA0DA9">
        <w:rPr>
          <w:rFonts w:eastAsia="Calibri" w:cs="Arial"/>
          <w:lang w:val="en-US"/>
        </w:rPr>
        <w:t>is</w:t>
      </w:r>
      <w:r w:rsidR="12365674" w:rsidRPr="3109F3E3">
        <w:rPr>
          <w:rFonts w:eastAsia="Calibri" w:cs="Arial"/>
          <w:lang w:val="en-US"/>
        </w:rPr>
        <w:t xml:space="preserve"> load</w:t>
      </w:r>
      <w:r w:rsidR="00CA0DA9">
        <w:rPr>
          <w:rFonts w:eastAsia="Calibri" w:cs="Arial"/>
          <w:lang w:val="en-US"/>
        </w:rPr>
        <w:t xml:space="preserve">ed, </w:t>
      </w:r>
      <w:r w:rsidR="12365674" w:rsidRPr="3109F3E3">
        <w:rPr>
          <w:rFonts w:eastAsia="Calibri" w:cs="Arial"/>
          <w:lang w:val="en-US"/>
        </w:rPr>
        <w:t xml:space="preserve">or when a configuration </w:t>
      </w:r>
      <w:r w:rsidR="00CA0DA9">
        <w:rPr>
          <w:rFonts w:eastAsia="Calibri" w:cs="Arial"/>
          <w:lang w:val="en-US"/>
        </w:rPr>
        <w:t xml:space="preserve">is read, </w:t>
      </w:r>
      <w:r w:rsidR="12365674" w:rsidRPr="3109F3E3">
        <w:rPr>
          <w:rFonts w:eastAsia="Calibri" w:cs="Arial"/>
          <w:lang w:val="en-US"/>
        </w:rPr>
        <w:t xml:space="preserve">but </w:t>
      </w:r>
      <w:r w:rsidR="58F6D3C0" w:rsidRPr="3109F3E3">
        <w:rPr>
          <w:rFonts w:eastAsia="Calibri" w:cs="Arial"/>
          <w:lang w:val="en-US"/>
        </w:rPr>
        <w:t xml:space="preserve">once that is being executed if there’s an in-memory attack it’s </w:t>
      </w:r>
      <w:r w:rsidR="58F6D3C0" w:rsidRPr="00CA0DA9">
        <w:rPr>
          <w:rFonts w:eastAsia="Calibri" w:cs="Arial"/>
          <w:u w:val="single"/>
          <w:lang w:val="en-US"/>
        </w:rPr>
        <w:t>very difficult to be detected</w:t>
      </w:r>
      <w:r w:rsidR="58F6D3C0" w:rsidRPr="3109F3E3">
        <w:rPr>
          <w:rFonts w:eastAsia="Calibri" w:cs="Arial"/>
          <w:lang w:val="en-US"/>
        </w:rPr>
        <w:t xml:space="preserve"> and requires something specific inside the platform.</w:t>
      </w:r>
    </w:p>
    <w:p w14:paraId="7E14E507" w14:textId="344A0709" w:rsidR="472718BF" w:rsidRDefault="0DA04C30" w:rsidP="3109F3E3">
      <w:pPr>
        <w:pStyle w:val="Titolo2"/>
        <w:rPr>
          <w:rFonts w:eastAsia="Yu Gothic Light" w:cs="Times New Roman"/>
          <w:lang w:val="en-US"/>
        </w:rPr>
      </w:pPr>
      <w:bookmarkStart w:id="311" w:name="_Toc91005696"/>
      <w:r w:rsidRPr="666356AB">
        <w:rPr>
          <w:lang w:val="en-US"/>
        </w:rPr>
        <w:t>What about virtualization?</w:t>
      </w:r>
      <w:bookmarkEnd w:id="311"/>
    </w:p>
    <w:p w14:paraId="60100BA0" w14:textId="53F7B20C" w:rsidR="472718BF" w:rsidRDefault="0DA04C30" w:rsidP="3109F3E3">
      <w:pPr>
        <w:rPr>
          <w:rFonts w:eastAsia="Calibri" w:cs="Arial"/>
          <w:lang w:val="en-US"/>
        </w:rPr>
      </w:pPr>
      <w:r w:rsidRPr="3109F3E3">
        <w:rPr>
          <w:rFonts w:eastAsia="Calibri" w:cs="Arial"/>
          <w:lang w:val="en-US"/>
        </w:rPr>
        <w:t xml:space="preserve">All the things discussed </w:t>
      </w:r>
      <w:r w:rsidR="00147A98">
        <w:rPr>
          <w:rFonts w:eastAsia="Calibri" w:cs="Arial"/>
          <w:lang w:val="en-US"/>
        </w:rPr>
        <w:t xml:space="preserve">in </w:t>
      </w:r>
      <w:r w:rsidRPr="3109F3E3">
        <w:rPr>
          <w:rFonts w:eastAsia="Calibri" w:cs="Arial"/>
          <w:lang w:val="en-US"/>
        </w:rPr>
        <w:t xml:space="preserve">so far work well with </w:t>
      </w:r>
      <w:r w:rsidRPr="00147A98">
        <w:rPr>
          <w:rFonts w:eastAsia="Calibri" w:cs="Arial"/>
          <w:b/>
          <w:lang w:val="en-US"/>
        </w:rPr>
        <w:t xml:space="preserve">physical </w:t>
      </w:r>
      <w:r w:rsidRPr="00147A98">
        <w:rPr>
          <w:rFonts w:eastAsia="Calibri" w:cs="Arial"/>
          <w:b/>
          <w:bCs/>
          <w:lang w:val="en-US"/>
        </w:rPr>
        <w:t>system</w:t>
      </w:r>
      <w:r w:rsidR="00147A98">
        <w:rPr>
          <w:rFonts w:eastAsia="Calibri" w:cs="Arial"/>
          <w:b/>
          <w:bCs/>
          <w:lang w:val="en-US"/>
        </w:rPr>
        <w:t xml:space="preserve"> </w:t>
      </w:r>
      <w:r w:rsidRPr="3109F3E3">
        <w:rPr>
          <w:rFonts w:eastAsia="Calibri" w:cs="Arial"/>
          <w:lang w:val="en-US"/>
        </w:rPr>
        <w:t xml:space="preserve">that has got TPM </w:t>
      </w:r>
      <w:r w:rsidR="00A9431D">
        <w:rPr>
          <w:rFonts w:eastAsia="Calibri" w:cs="Arial"/>
          <w:lang w:val="en-US"/>
        </w:rPr>
        <w:t xml:space="preserve">either </w:t>
      </w:r>
      <w:r w:rsidRPr="3109F3E3">
        <w:rPr>
          <w:rFonts w:eastAsia="Calibri" w:cs="Arial"/>
          <w:lang w:val="en-US"/>
        </w:rPr>
        <w:t xml:space="preserve">physical or in </w:t>
      </w:r>
      <w:r w:rsidR="277FAAE7" w:rsidRPr="3109F3E3">
        <w:rPr>
          <w:rFonts w:eastAsia="Calibri" w:cs="Arial"/>
          <w:lang w:val="en-US"/>
        </w:rPr>
        <w:t>firmware</w:t>
      </w:r>
      <w:r w:rsidR="2118BE6C" w:rsidRPr="3109F3E3">
        <w:rPr>
          <w:rFonts w:eastAsia="Calibri" w:cs="Arial"/>
          <w:lang w:val="en-US"/>
        </w:rPr>
        <w:t>. Nowadays</w:t>
      </w:r>
      <w:r w:rsidR="00A9431D">
        <w:rPr>
          <w:rFonts w:eastAsia="Calibri" w:cs="Arial"/>
          <w:lang w:val="en-US"/>
        </w:rPr>
        <w:t>, it is used the</w:t>
      </w:r>
      <w:r w:rsidR="2118BE6C" w:rsidRPr="3109F3E3">
        <w:rPr>
          <w:rFonts w:eastAsia="Calibri" w:cs="Arial"/>
          <w:lang w:val="en-US"/>
        </w:rPr>
        <w:t xml:space="preserve"> </w:t>
      </w:r>
      <w:r w:rsidR="2118BE6C" w:rsidRPr="00A9431D">
        <w:rPr>
          <w:rFonts w:eastAsia="Calibri" w:cs="Arial"/>
          <w:b/>
          <w:lang w:val="en-US"/>
        </w:rPr>
        <w:t>virtualization</w:t>
      </w:r>
      <w:r w:rsidR="2118BE6C" w:rsidRPr="3109F3E3">
        <w:rPr>
          <w:rFonts w:eastAsia="Calibri" w:cs="Arial"/>
          <w:lang w:val="en-US"/>
        </w:rPr>
        <w:t xml:space="preserve"> </w:t>
      </w:r>
      <w:r w:rsidR="00A9431D">
        <w:rPr>
          <w:rFonts w:eastAsia="Calibri" w:cs="Arial"/>
          <w:lang w:val="en-US"/>
        </w:rPr>
        <w:t>such as</w:t>
      </w:r>
      <w:r w:rsidR="2118BE6C" w:rsidRPr="3109F3E3">
        <w:rPr>
          <w:rFonts w:eastAsia="Calibri" w:cs="Arial"/>
          <w:lang w:val="en-US"/>
        </w:rPr>
        <w:t xml:space="preserve"> </w:t>
      </w:r>
      <w:r w:rsidR="2118BE6C" w:rsidRPr="00A9431D">
        <w:rPr>
          <w:rFonts w:eastAsia="Calibri" w:cs="Arial"/>
          <w:i/>
          <w:lang w:val="en-US"/>
        </w:rPr>
        <w:t>containers</w:t>
      </w:r>
      <w:r w:rsidR="2118BE6C" w:rsidRPr="3109F3E3">
        <w:rPr>
          <w:rFonts w:eastAsia="Calibri" w:cs="Arial"/>
          <w:lang w:val="en-US"/>
        </w:rPr>
        <w:t xml:space="preserve">, </w:t>
      </w:r>
      <w:r w:rsidR="2118BE6C" w:rsidRPr="00A9431D">
        <w:rPr>
          <w:rFonts w:eastAsia="Calibri" w:cs="Arial"/>
          <w:i/>
          <w:lang w:val="en-US"/>
        </w:rPr>
        <w:t>virtual machines</w:t>
      </w:r>
      <w:r w:rsidR="00A9431D" w:rsidRPr="00A9431D">
        <w:rPr>
          <w:rFonts w:eastAsia="Calibri" w:cs="Arial"/>
          <w:i/>
          <w:iCs/>
          <w:lang w:val="en-US"/>
        </w:rPr>
        <w:t>,</w:t>
      </w:r>
      <w:r w:rsidR="2118BE6C" w:rsidRPr="3109F3E3">
        <w:rPr>
          <w:rFonts w:eastAsia="Calibri" w:cs="Arial"/>
          <w:lang w:val="en-US"/>
        </w:rPr>
        <w:t xml:space="preserve"> or </w:t>
      </w:r>
      <w:r w:rsidR="254620F7" w:rsidRPr="00A9431D">
        <w:rPr>
          <w:rFonts w:eastAsia="Calibri" w:cs="Arial"/>
          <w:i/>
          <w:lang w:val="en-US"/>
        </w:rPr>
        <w:t>virtualization inside virtualization</w:t>
      </w:r>
      <w:r w:rsidR="254620F7" w:rsidRPr="3109F3E3">
        <w:rPr>
          <w:rFonts w:eastAsia="Calibri" w:cs="Arial"/>
          <w:lang w:val="en-US"/>
        </w:rPr>
        <w:t xml:space="preserve"> like </w:t>
      </w:r>
      <w:r w:rsidR="005B337A">
        <w:rPr>
          <w:rFonts w:eastAsia="Calibri" w:cs="Arial"/>
          <w:lang w:val="en-US"/>
        </w:rPr>
        <w:t xml:space="preserve">many companies that first start VMWare and then </w:t>
      </w:r>
      <w:r w:rsidR="254620F7" w:rsidRPr="3109F3E3">
        <w:rPr>
          <w:rFonts w:eastAsia="Calibri" w:cs="Arial"/>
          <w:lang w:val="en-US"/>
        </w:rPr>
        <w:t>Kubernetes.</w:t>
      </w:r>
      <w:r w:rsidR="00EF6327" w:rsidRPr="3109F3E3">
        <w:rPr>
          <w:rFonts w:eastAsia="Calibri" w:cs="Arial"/>
          <w:lang w:val="en-US"/>
        </w:rPr>
        <w:t xml:space="preserve"> This leads to problems in </w:t>
      </w:r>
      <w:r w:rsidR="00EF6327" w:rsidRPr="005B337A">
        <w:rPr>
          <w:rFonts w:eastAsia="Calibri" w:cs="Arial"/>
          <w:b/>
          <w:lang w:val="en-US"/>
        </w:rPr>
        <w:t>performing integrity monitoring of virtualized components</w:t>
      </w:r>
      <w:r w:rsidR="00EF6327" w:rsidRPr="3109F3E3">
        <w:rPr>
          <w:rFonts w:eastAsia="Calibri" w:cs="Arial"/>
          <w:lang w:val="en-US"/>
        </w:rPr>
        <w:t xml:space="preserve"> because the hardware root of trust is </w:t>
      </w:r>
      <w:r w:rsidR="005B337A">
        <w:rPr>
          <w:rFonts w:eastAsia="Calibri" w:cs="Arial"/>
          <w:lang w:val="en-US"/>
        </w:rPr>
        <w:t>in the</w:t>
      </w:r>
      <w:r w:rsidR="00EF6327" w:rsidRPr="3109F3E3">
        <w:rPr>
          <w:rFonts w:eastAsia="Calibri" w:cs="Arial"/>
          <w:lang w:val="en-US"/>
        </w:rPr>
        <w:t xml:space="preserve"> hardware</w:t>
      </w:r>
      <w:r w:rsidR="005B337A">
        <w:rPr>
          <w:rFonts w:eastAsia="Calibri" w:cs="Arial"/>
          <w:lang w:val="en-US"/>
        </w:rPr>
        <w:t>, but one TPM will</w:t>
      </w:r>
      <w:r w:rsidR="00EF6327" w:rsidRPr="3109F3E3">
        <w:rPr>
          <w:rFonts w:eastAsia="Calibri" w:cs="Arial"/>
          <w:lang w:val="en-US"/>
        </w:rPr>
        <w:t xml:space="preserve"> may virtualiz</w:t>
      </w:r>
      <w:r w:rsidR="000D3DA8">
        <w:rPr>
          <w:rFonts w:eastAsia="Calibri" w:cs="Arial"/>
          <w:lang w:val="en-US"/>
        </w:rPr>
        <w:t>e</w:t>
      </w:r>
      <w:r w:rsidR="5C98A556" w:rsidRPr="3109F3E3">
        <w:rPr>
          <w:rFonts w:eastAsia="Calibri" w:cs="Arial"/>
          <w:lang w:val="en-US"/>
        </w:rPr>
        <w:t xml:space="preserve"> 100 virtual machines. </w:t>
      </w:r>
      <w:r w:rsidR="000D3DA8">
        <w:rPr>
          <w:rFonts w:eastAsia="Calibri" w:cs="Arial"/>
          <w:lang w:val="en-US"/>
        </w:rPr>
        <w:t>There is</w:t>
      </w:r>
      <w:r w:rsidR="5C98A556" w:rsidRPr="3109F3E3">
        <w:rPr>
          <w:rFonts w:eastAsia="Calibri" w:cs="Arial"/>
          <w:lang w:val="en-US"/>
        </w:rPr>
        <w:t xml:space="preserve"> a </w:t>
      </w:r>
      <w:r w:rsidR="5C98A556" w:rsidRPr="000D3DA8">
        <w:rPr>
          <w:rFonts w:eastAsia="Calibri" w:cs="Arial"/>
          <w:i/>
          <w:lang w:val="en-US"/>
        </w:rPr>
        <w:t>virtual boot system</w:t>
      </w:r>
      <w:r w:rsidR="5C98A556" w:rsidRPr="3109F3E3">
        <w:rPr>
          <w:rFonts w:eastAsia="Calibri" w:cs="Arial"/>
          <w:lang w:val="en-US"/>
        </w:rPr>
        <w:t xml:space="preserve"> </w:t>
      </w:r>
      <w:r w:rsidR="000D3DA8">
        <w:rPr>
          <w:rFonts w:eastAsia="Calibri" w:cs="Arial"/>
          <w:lang w:val="en-US"/>
        </w:rPr>
        <w:t>(and no more a physical boot system),</w:t>
      </w:r>
      <w:r w:rsidR="5C98A556" w:rsidRPr="3109F3E3">
        <w:rPr>
          <w:rFonts w:eastAsia="Calibri" w:cs="Arial"/>
          <w:lang w:val="en-US"/>
        </w:rPr>
        <w:t xml:space="preserve"> furthermore i</w:t>
      </w:r>
      <w:r w:rsidR="000D3DA8">
        <w:rPr>
          <w:rFonts w:eastAsia="Calibri" w:cs="Arial"/>
          <w:lang w:val="en-US"/>
        </w:rPr>
        <w:t xml:space="preserve">t </w:t>
      </w:r>
      <w:r w:rsidR="5C98A556" w:rsidRPr="3109F3E3">
        <w:rPr>
          <w:rFonts w:eastAsia="Calibri" w:cs="Arial"/>
          <w:lang w:val="en-US"/>
        </w:rPr>
        <w:t xml:space="preserve">is difficult to inspect the actions inside the </w:t>
      </w:r>
      <w:r w:rsidR="000D3DA8">
        <w:rPr>
          <w:rFonts w:eastAsia="Calibri" w:cs="Arial"/>
          <w:lang w:val="en-US"/>
        </w:rPr>
        <w:t>virtual machine</w:t>
      </w:r>
      <w:r w:rsidR="6785FD77" w:rsidRPr="3109F3E3">
        <w:rPr>
          <w:rFonts w:eastAsia="Calibri" w:cs="Arial"/>
          <w:lang w:val="en-US"/>
        </w:rPr>
        <w:t>.</w:t>
      </w:r>
    </w:p>
    <w:p w14:paraId="11AEC868" w14:textId="0DAF3231" w:rsidR="472718BF" w:rsidRDefault="667A7814" w:rsidP="000D3DA8">
      <w:pPr>
        <w:pStyle w:val="Titolo3"/>
        <w:rPr>
          <w:rFonts w:eastAsia="Yu Gothic Light" w:cs="Times New Roman"/>
          <w:lang w:val="en-US"/>
        </w:rPr>
      </w:pPr>
      <w:bookmarkStart w:id="312" w:name="_Toc91005697"/>
      <w:r w:rsidRPr="3109F3E3">
        <w:rPr>
          <w:lang w:val="en-US"/>
        </w:rPr>
        <w:t>Integrity monitoring in v-environments</w:t>
      </w:r>
      <w:bookmarkEnd w:id="312"/>
    </w:p>
    <w:p w14:paraId="26F6CB7B" w14:textId="77777777" w:rsidR="00070121" w:rsidRDefault="667A7814" w:rsidP="3109F3E3">
      <w:pPr>
        <w:rPr>
          <w:rFonts w:eastAsia="Calibri" w:cs="Arial"/>
          <w:lang w:val="en-US"/>
        </w:rPr>
      </w:pPr>
      <w:r w:rsidRPr="3109F3E3">
        <w:rPr>
          <w:rFonts w:eastAsia="Calibri" w:cs="Arial"/>
          <w:lang w:val="en-US"/>
        </w:rPr>
        <w:t>There have been some attempts</w:t>
      </w:r>
      <w:r w:rsidR="0066084F">
        <w:rPr>
          <w:rFonts w:eastAsia="Calibri" w:cs="Arial"/>
          <w:lang w:val="en-US"/>
        </w:rPr>
        <w:t>:</w:t>
      </w:r>
      <w:r w:rsidRPr="3109F3E3">
        <w:rPr>
          <w:rFonts w:eastAsia="Calibri" w:cs="Arial"/>
          <w:lang w:val="en-US"/>
        </w:rPr>
        <w:t xml:space="preserve"> </w:t>
      </w:r>
    </w:p>
    <w:p w14:paraId="2B6B5C30" w14:textId="77777777" w:rsidR="00070121" w:rsidRDefault="00070121" w:rsidP="001310CE">
      <w:pPr>
        <w:pStyle w:val="Paragrafoelenco"/>
        <w:numPr>
          <w:ilvl w:val="0"/>
          <w:numId w:val="183"/>
        </w:numPr>
        <w:rPr>
          <w:rFonts w:eastAsia="Calibri" w:cs="Arial"/>
          <w:lang w:val="en-US"/>
        </w:rPr>
      </w:pPr>
      <w:r w:rsidRPr="666356AB">
        <w:rPr>
          <w:rFonts w:eastAsia="Calibri" w:cs="Arial"/>
          <w:lang w:val="en-US"/>
        </w:rPr>
        <w:t>I</w:t>
      </w:r>
      <w:r w:rsidR="667A7814" w:rsidRPr="666356AB">
        <w:rPr>
          <w:rFonts w:eastAsia="Calibri" w:cs="Arial"/>
          <w:lang w:val="en-US"/>
        </w:rPr>
        <w:t xml:space="preserve">n </w:t>
      </w:r>
      <w:r w:rsidR="00882447" w:rsidRPr="666356AB">
        <w:rPr>
          <w:rFonts w:eastAsia="Calibri" w:cs="Arial"/>
          <w:lang w:val="en-US"/>
        </w:rPr>
        <w:t>general,</w:t>
      </w:r>
      <w:r w:rsidR="667A7814" w:rsidRPr="666356AB">
        <w:rPr>
          <w:rFonts w:eastAsia="Calibri" w:cs="Arial"/>
          <w:lang w:val="en-US"/>
        </w:rPr>
        <w:t xml:space="preserve"> using </w:t>
      </w:r>
      <w:r w:rsidR="667A7814" w:rsidRPr="666356AB">
        <w:rPr>
          <w:rFonts w:eastAsia="Calibri" w:cs="Arial"/>
          <w:b/>
          <w:bCs/>
          <w:lang w:val="en-US"/>
        </w:rPr>
        <w:t>containers</w:t>
      </w:r>
      <w:r w:rsidR="667A7814" w:rsidRPr="666356AB">
        <w:rPr>
          <w:rFonts w:eastAsia="Calibri" w:cs="Arial"/>
          <w:lang w:val="en-US"/>
        </w:rPr>
        <w:t xml:space="preserve"> is better than using virtual machines for monitoring because in containers the</w:t>
      </w:r>
      <w:r w:rsidR="0066084F" w:rsidRPr="666356AB">
        <w:rPr>
          <w:rFonts w:eastAsia="Calibri" w:cs="Arial"/>
          <w:lang w:val="en-US"/>
        </w:rPr>
        <w:t xml:space="preserve"> kernel is the</w:t>
      </w:r>
      <w:r w:rsidR="667A7814" w:rsidRPr="666356AB">
        <w:rPr>
          <w:rFonts w:eastAsia="Calibri" w:cs="Arial"/>
          <w:lang w:val="en-US"/>
        </w:rPr>
        <w:t xml:space="preserve"> same for every container</w:t>
      </w:r>
      <w:r w:rsidR="00882447" w:rsidRPr="666356AB">
        <w:rPr>
          <w:rFonts w:eastAsia="Calibri" w:cs="Arial"/>
          <w:lang w:val="en-US"/>
        </w:rPr>
        <w:t>.</w:t>
      </w:r>
      <w:r w:rsidR="41B4F19A" w:rsidRPr="666356AB">
        <w:rPr>
          <w:rFonts w:eastAsia="Calibri" w:cs="Arial"/>
          <w:lang w:val="en-US"/>
        </w:rPr>
        <w:t xml:space="preserve"> </w:t>
      </w:r>
      <w:r w:rsidR="00882447" w:rsidRPr="666356AB">
        <w:rPr>
          <w:rFonts w:eastAsia="Calibri" w:cs="Arial"/>
          <w:lang w:val="en-US"/>
        </w:rPr>
        <w:t>C</w:t>
      </w:r>
      <w:r w:rsidR="41B4F19A" w:rsidRPr="666356AB">
        <w:rPr>
          <w:rFonts w:eastAsia="Calibri" w:cs="Arial"/>
          <w:lang w:val="en-US"/>
        </w:rPr>
        <w:t xml:space="preserve">ontainer’s operation can be easily monitored by the host because when </w:t>
      </w:r>
      <w:r w:rsidR="00882447" w:rsidRPr="666356AB">
        <w:rPr>
          <w:rFonts w:eastAsia="Calibri" w:cs="Arial"/>
          <w:lang w:val="en-US"/>
        </w:rPr>
        <w:t>a</w:t>
      </w:r>
      <w:r w:rsidR="41B4F19A" w:rsidRPr="666356AB">
        <w:rPr>
          <w:rFonts w:eastAsia="Calibri" w:cs="Arial"/>
          <w:lang w:val="en-US"/>
        </w:rPr>
        <w:t xml:space="preserve"> container wants to execute something it</w:t>
      </w:r>
      <w:r w:rsidR="00882447" w:rsidRPr="666356AB">
        <w:rPr>
          <w:rFonts w:eastAsia="Calibri" w:cs="Arial"/>
          <w:lang w:val="en-US"/>
        </w:rPr>
        <w:t xml:space="preserve"> will</w:t>
      </w:r>
      <w:r w:rsidR="41B4F19A" w:rsidRPr="666356AB">
        <w:rPr>
          <w:rFonts w:eastAsia="Calibri" w:cs="Arial"/>
          <w:lang w:val="en-US"/>
        </w:rPr>
        <w:t xml:space="preserve"> ask</w:t>
      </w:r>
      <w:r w:rsidR="00882447" w:rsidRPr="666356AB">
        <w:rPr>
          <w:rFonts w:eastAsia="Calibri" w:cs="Arial"/>
          <w:lang w:val="en-US"/>
        </w:rPr>
        <w:t xml:space="preserve"> </w:t>
      </w:r>
      <w:r w:rsidR="41B4F19A" w:rsidRPr="666356AB">
        <w:rPr>
          <w:rFonts w:eastAsia="Calibri" w:cs="Arial"/>
          <w:lang w:val="en-US"/>
        </w:rPr>
        <w:t xml:space="preserve">the </w:t>
      </w:r>
      <w:r w:rsidR="41B4F19A" w:rsidRPr="666356AB">
        <w:rPr>
          <w:rFonts w:eastAsia="Calibri" w:cs="Arial"/>
          <w:i/>
          <w:iCs/>
          <w:lang w:val="en-US"/>
        </w:rPr>
        <w:t>baseline host</w:t>
      </w:r>
      <w:r w:rsidR="41B4F19A" w:rsidRPr="666356AB">
        <w:rPr>
          <w:rFonts w:eastAsia="Calibri" w:cs="Arial"/>
          <w:lang w:val="en-US"/>
        </w:rPr>
        <w:t xml:space="preserve"> to execute it</w:t>
      </w:r>
      <w:r w:rsidR="00882447" w:rsidRPr="666356AB">
        <w:rPr>
          <w:rFonts w:eastAsia="Calibri" w:cs="Arial"/>
          <w:lang w:val="en-US"/>
        </w:rPr>
        <w:t>, and</w:t>
      </w:r>
      <w:r w:rsidR="54D34B4E" w:rsidRPr="666356AB">
        <w:rPr>
          <w:rFonts w:eastAsia="Calibri" w:cs="Arial"/>
          <w:lang w:val="en-US"/>
        </w:rPr>
        <w:t xml:space="preserve"> if </w:t>
      </w:r>
      <w:r w:rsidR="00882447" w:rsidRPr="666356AB">
        <w:rPr>
          <w:rFonts w:eastAsia="Calibri" w:cs="Arial"/>
          <w:lang w:val="en-US"/>
        </w:rPr>
        <w:t>there is</w:t>
      </w:r>
      <w:r w:rsidR="54D34B4E" w:rsidRPr="666356AB">
        <w:rPr>
          <w:rFonts w:eastAsia="Calibri" w:cs="Arial"/>
          <w:lang w:val="en-US"/>
        </w:rPr>
        <w:t xml:space="preserve"> trusted computing </w:t>
      </w:r>
      <w:r w:rsidR="00882447" w:rsidRPr="666356AB">
        <w:rPr>
          <w:rFonts w:eastAsia="Calibri" w:cs="Arial"/>
          <w:lang w:val="en-US"/>
        </w:rPr>
        <w:t>in the baseline, there’s no need</w:t>
      </w:r>
      <w:r w:rsidR="54D34B4E" w:rsidRPr="666356AB">
        <w:rPr>
          <w:rFonts w:eastAsia="Calibri" w:cs="Arial"/>
          <w:lang w:val="en-US"/>
        </w:rPr>
        <w:t xml:space="preserve"> to install i</w:t>
      </w:r>
      <w:r w:rsidR="00882447" w:rsidRPr="666356AB">
        <w:rPr>
          <w:rFonts w:eastAsia="Calibri" w:cs="Arial"/>
          <w:lang w:val="en-US"/>
        </w:rPr>
        <w:t>t inside the containers</w:t>
      </w:r>
      <w:r w:rsidR="54D34B4E" w:rsidRPr="666356AB">
        <w:rPr>
          <w:rFonts w:eastAsia="Calibri" w:cs="Arial"/>
          <w:lang w:val="en-US"/>
        </w:rPr>
        <w:t>.</w:t>
      </w:r>
    </w:p>
    <w:p w14:paraId="6D4766B9" w14:textId="77777777" w:rsidR="00070121" w:rsidRDefault="307C8D7E" w:rsidP="001310CE">
      <w:pPr>
        <w:pStyle w:val="Paragrafoelenco"/>
        <w:numPr>
          <w:ilvl w:val="0"/>
          <w:numId w:val="183"/>
        </w:numPr>
        <w:rPr>
          <w:rFonts w:eastAsia="Calibri" w:cs="Arial"/>
          <w:lang w:val="en-US"/>
        </w:rPr>
      </w:pPr>
      <w:r w:rsidRPr="666356AB">
        <w:rPr>
          <w:rFonts w:eastAsia="Calibri" w:cs="Arial"/>
          <w:b/>
          <w:bCs/>
          <w:lang w:val="en-US"/>
        </w:rPr>
        <w:t>Remote attestation for containers</w:t>
      </w:r>
      <w:r w:rsidRPr="666356AB">
        <w:rPr>
          <w:rFonts w:eastAsia="Calibri" w:cs="Arial"/>
          <w:lang w:val="en-US"/>
        </w:rPr>
        <w:t xml:space="preserve"> is possible</w:t>
      </w:r>
      <w:r w:rsidR="00070121" w:rsidRPr="666356AB">
        <w:rPr>
          <w:rFonts w:eastAsia="Calibri" w:cs="Arial"/>
          <w:lang w:val="en-US"/>
        </w:rPr>
        <w:t xml:space="preserve">: IMA has been extended </w:t>
      </w:r>
      <w:r w:rsidRPr="666356AB">
        <w:rPr>
          <w:rFonts w:eastAsia="Calibri" w:cs="Arial"/>
          <w:lang w:val="en-US"/>
        </w:rPr>
        <w:t>to measure not only the original operating system but to measure and distinguish what is happening inside each container running on top of that operating system.</w:t>
      </w:r>
    </w:p>
    <w:p w14:paraId="7F49BDF4" w14:textId="77777777" w:rsidR="00A571A8" w:rsidRDefault="39C2E165" w:rsidP="001310CE">
      <w:pPr>
        <w:pStyle w:val="Paragrafoelenco"/>
        <w:numPr>
          <w:ilvl w:val="0"/>
          <w:numId w:val="183"/>
        </w:numPr>
        <w:rPr>
          <w:rFonts w:eastAsia="Calibri" w:cs="Arial"/>
          <w:lang w:val="en-US"/>
        </w:rPr>
      </w:pPr>
      <w:r w:rsidRPr="666356AB">
        <w:rPr>
          <w:rFonts w:eastAsia="Calibri" w:cs="Arial"/>
          <w:lang w:val="en-US"/>
        </w:rPr>
        <w:t xml:space="preserve">Another solution is </w:t>
      </w:r>
      <w:r w:rsidRPr="666356AB">
        <w:rPr>
          <w:rFonts w:eastAsia="Calibri" w:cs="Arial"/>
          <w:b/>
          <w:bCs/>
          <w:lang w:val="en-US"/>
        </w:rPr>
        <w:t>CoreOS trusted container</w:t>
      </w:r>
      <w:r w:rsidR="00070121" w:rsidRPr="666356AB">
        <w:rPr>
          <w:rFonts w:eastAsia="Calibri" w:cs="Arial"/>
          <w:lang w:val="en-US"/>
        </w:rPr>
        <w:t>:</w:t>
      </w:r>
      <w:r w:rsidRPr="666356AB">
        <w:rPr>
          <w:rFonts w:eastAsia="Calibri" w:cs="Arial"/>
          <w:lang w:val="en-US"/>
        </w:rPr>
        <w:t xml:space="preserve"> </w:t>
      </w:r>
      <w:r w:rsidR="00070121" w:rsidRPr="666356AB">
        <w:rPr>
          <w:rFonts w:eastAsia="Calibri" w:cs="Arial"/>
          <w:lang w:val="en-US"/>
        </w:rPr>
        <w:t>it</w:t>
      </w:r>
      <w:r w:rsidRPr="666356AB">
        <w:rPr>
          <w:rFonts w:eastAsia="Calibri" w:cs="Arial"/>
          <w:lang w:val="en-US"/>
        </w:rPr>
        <w:t xml:space="preserve"> stores </w:t>
      </w:r>
      <w:r w:rsidRPr="666356AB">
        <w:rPr>
          <w:rFonts w:eastAsia="Calibri" w:cs="Arial"/>
          <w:i/>
          <w:iCs/>
          <w:lang w:val="en-US"/>
        </w:rPr>
        <w:t>container state</w:t>
      </w:r>
      <w:r w:rsidRPr="666356AB">
        <w:rPr>
          <w:rFonts w:eastAsia="Calibri" w:cs="Arial"/>
          <w:lang w:val="en-US"/>
        </w:rPr>
        <w:t xml:space="preserve"> and </w:t>
      </w:r>
      <w:r w:rsidRPr="666356AB">
        <w:rPr>
          <w:rFonts w:eastAsia="Calibri" w:cs="Arial"/>
          <w:i/>
          <w:iCs/>
          <w:lang w:val="en-US"/>
        </w:rPr>
        <w:t xml:space="preserve">configuration </w:t>
      </w:r>
      <w:r w:rsidRPr="666356AB">
        <w:rPr>
          <w:rFonts w:eastAsia="Calibri" w:cs="Arial"/>
          <w:lang w:val="en-US"/>
        </w:rPr>
        <w:t xml:space="preserve">in the event log of the base TPM but only </w:t>
      </w:r>
      <w:r w:rsidR="72013032" w:rsidRPr="666356AB">
        <w:rPr>
          <w:rFonts w:eastAsia="Calibri" w:cs="Arial"/>
          <w:lang w:val="en-US"/>
        </w:rPr>
        <w:t xml:space="preserve">the </w:t>
      </w:r>
      <w:r w:rsidR="00070121" w:rsidRPr="666356AB">
        <w:rPr>
          <w:rFonts w:eastAsia="Calibri" w:cs="Arial"/>
          <w:lang w:val="en-US"/>
        </w:rPr>
        <w:t>container</w:t>
      </w:r>
      <w:r w:rsidR="00A571A8" w:rsidRPr="666356AB">
        <w:rPr>
          <w:rFonts w:eastAsia="Calibri" w:cs="Arial"/>
          <w:lang w:val="en-US"/>
        </w:rPr>
        <w:t xml:space="preserve"> as a whole</w:t>
      </w:r>
      <w:r w:rsidR="72013032" w:rsidRPr="666356AB">
        <w:rPr>
          <w:rFonts w:eastAsia="Calibri" w:cs="Arial"/>
          <w:lang w:val="en-US"/>
        </w:rPr>
        <w:t xml:space="preserve">. </w:t>
      </w:r>
      <w:r w:rsidR="00A571A8" w:rsidRPr="666356AB">
        <w:rPr>
          <w:rFonts w:eastAsia="Calibri" w:cs="Arial"/>
          <w:lang w:val="en-US"/>
        </w:rPr>
        <w:t xml:space="preserve">It means that </w:t>
      </w:r>
      <w:r w:rsidR="72013032" w:rsidRPr="666356AB">
        <w:rPr>
          <w:rFonts w:eastAsia="Calibri" w:cs="Arial"/>
          <w:lang w:val="en-US"/>
        </w:rPr>
        <w:t>CoreOS</w:t>
      </w:r>
      <w:r w:rsidR="00A571A8" w:rsidRPr="666356AB">
        <w:rPr>
          <w:rFonts w:eastAsia="Calibri" w:cs="Arial"/>
          <w:lang w:val="en-US"/>
        </w:rPr>
        <w:t xml:space="preserve"> TC</w:t>
      </w:r>
      <w:r w:rsidR="72013032" w:rsidRPr="666356AB">
        <w:rPr>
          <w:rFonts w:eastAsia="Calibri" w:cs="Arial"/>
          <w:lang w:val="en-US"/>
        </w:rPr>
        <w:t xml:space="preserve"> does not </w:t>
      </w:r>
      <w:r w:rsidR="2223E6E5" w:rsidRPr="666356AB">
        <w:rPr>
          <w:rFonts w:eastAsia="Calibri" w:cs="Arial"/>
          <w:lang w:val="en-US"/>
        </w:rPr>
        <w:t>cover module</w:t>
      </w:r>
      <w:r w:rsidR="00A571A8" w:rsidRPr="666356AB">
        <w:rPr>
          <w:rFonts w:eastAsia="Calibri" w:cs="Arial"/>
          <w:lang w:val="en-US"/>
        </w:rPr>
        <w:t>s</w:t>
      </w:r>
      <w:r w:rsidR="2223E6E5" w:rsidRPr="666356AB">
        <w:rPr>
          <w:rFonts w:eastAsia="Calibri" w:cs="Arial"/>
          <w:lang w:val="en-US"/>
        </w:rPr>
        <w:t xml:space="preserve"> executed inside a container</w:t>
      </w:r>
      <w:r w:rsidR="00A571A8" w:rsidRPr="666356AB">
        <w:rPr>
          <w:rFonts w:eastAsia="Calibri" w:cs="Arial"/>
          <w:lang w:val="en-US"/>
        </w:rPr>
        <w:t xml:space="preserve">, </w:t>
      </w:r>
      <w:r w:rsidR="2223E6E5" w:rsidRPr="666356AB">
        <w:rPr>
          <w:rFonts w:eastAsia="Calibri" w:cs="Arial"/>
          <w:lang w:val="en-US"/>
        </w:rPr>
        <w:t xml:space="preserve">so there’s no control </w:t>
      </w:r>
      <w:r w:rsidR="4BF570AB" w:rsidRPr="666356AB">
        <w:rPr>
          <w:rFonts w:eastAsia="Calibri" w:cs="Arial"/>
          <w:lang w:val="en-US"/>
        </w:rPr>
        <w:t xml:space="preserve">on what is happening </w:t>
      </w:r>
      <w:r w:rsidR="2223E6E5" w:rsidRPr="666356AB">
        <w:rPr>
          <w:rFonts w:eastAsia="Calibri" w:cs="Arial"/>
          <w:lang w:val="en-US"/>
        </w:rPr>
        <w:t>after sta</w:t>
      </w:r>
      <w:r w:rsidR="458EDA47" w:rsidRPr="666356AB">
        <w:rPr>
          <w:rFonts w:eastAsia="Calibri" w:cs="Arial"/>
          <w:lang w:val="en-US"/>
        </w:rPr>
        <w:t>rting the container.</w:t>
      </w:r>
    </w:p>
    <w:p w14:paraId="123DBE79" w14:textId="1420CE24" w:rsidR="5A69509E" w:rsidRDefault="5A69509E" w:rsidP="001310CE">
      <w:pPr>
        <w:pStyle w:val="Paragrafoelenco"/>
        <w:numPr>
          <w:ilvl w:val="0"/>
          <w:numId w:val="183"/>
        </w:numPr>
        <w:rPr>
          <w:rFonts w:eastAsia="Calibri" w:cs="Arial"/>
          <w:lang w:val="en-US"/>
        </w:rPr>
      </w:pPr>
      <w:r w:rsidRPr="666356AB">
        <w:rPr>
          <w:rFonts w:eastAsia="Calibri" w:cs="Arial"/>
          <w:lang w:val="en-US"/>
        </w:rPr>
        <w:t xml:space="preserve">Intel has a similar technology named </w:t>
      </w:r>
      <w:r w:rsidRPr="666356AB">
        <w:rPr>
          <w:rFonts w:eastAsia="Calibri" w:cs="Arial"/>
          <w:b/>
          <w:bCs/>
          <w:lang w:val="en-US"/>
        </w:rPr>
        <w:t>Clear Containers</w:t>
      </w:r>
      <w:r w:rsidRPr="666356AB">
        <w:rPr>
          <w:rFonts w:eastAsia="Calibri" w:cs="Arial"/>
          <w:lang w:val="en-US"/>
        </w:rPr>
        <w:t xml:space="preserve"> which uses </w:t>
      </w:r>
      <w:r w:rsidRPr="666356AB">
        <w:rPr>
          <w:rFonts w:eastAsia="Calibri" w:cs="Arial"/>
          <w:i/>
          <w:iCs/>
          <w:lang w:val="en-US"/>
        </w:rPr>
        <w:t>Intel virtualization technology</w:t>
      </w:r>
      <w:r w:rsidRPr="666356AB">
        <w:rPr>
          <w:rFonts w:eastAsia="Calibri" w:cs="Arial"/>
          <w:lang w:val="en-US"/>
        </w:rPr>
        <w:t xml:space="preserve"> to </w:t>
      </w:r>
      <w:r w:rsidRPr="666356AB">
        <w:rPr>
          <w:rFonts w:eastAsia="Calibri" w:cs="Arial"/>
          <w:b/>
          <w:bCs/>
          <w:lang w:val="en-US"/>
        </w:rPr>
        <w:t>run a container as a virtual machine</w:t>
      </w:r>
      <w:r w:rsidRPr="666356AB">
        <w:rPr>
          <w:rFonts w:eastAsia="Calibri" w:cs="Arial"/>
          <w:lang w:val="en-US"/>
        </w:rPr>
        <w:t xml:space="preserve"> but with better performances</w:t>
      </w:r>
      <w:r w:rsidR="000669EE" w:rsidRPr="666356AB">
        <w:rPr>
          <w:rFonts w:eastAsia="Calibri" w:cs="Arial"/>
          <w:lang w:val="en-US"/>
        </w:rPr>
        <w:t xml:space="preserve"> (than VMs)</w:t>
      </w:r>
      <w:r w:rsidRPr="666356AB">
        <w:rPr>
          <w:rFonts w:eastAsia="Calibri" w:cs="Arial"/>
          <w:lang w:val="en-US"/>
        </w:rPr>
        <w:t xml:space="preserve">. </w:t>
      </w:r>
      <w:r w:rsidR="000669EE" w:rsidRPr="666356AB">
        <w:rPr>
          <w:rFonts w:eastAsia="Calibri" w:cs="Arial"/>
          <w:lang w:val="en-US"/>
        </w:rPr>
        <w:t>Intel</w:t>
      </w:r>
      <w:r w:rsidRPr="666356AB">
        <w:rPr>
          <w:rFonts w:eastAsia="Calibri" w:cs="Arial"/>
          <w:lang w:val="en-US"/>
        </w:rPr>
        <w:t xml:space="preserve"> only perform</w:t>
      </w:r>
      <w:r w:rsidR="000669EE" w:rsidRPr="666356AB">
        <w:rPr>
          <w:rFonts w:eastAsia="Calibri" w:cs="Arial"/>
          <w:lang w:val="en-US"/>
        </w:rPr>
        <w:t>s</w:t>
      </w:r>
      <w:r w:rsidRPr="666356AB">
        <w:rPr>
          <w:rFonts w:eastAsia="Calibri" w:cs="Arial"/>
          <w:lang w:val="en-US"/>
        </w:rPr>
        <w:t xml:space="preserve"> </w:t>
      </w:r>
      <w:r w:rsidRPr="666356AB">
        <w:rPr>
          <w:rFonts w:eastAsia="Calibri" w:cs="Arial"/>
          <w:b/>
          <w:bCs/>
          <w:lang w:val="en-US"/>
        </w:rPr>
        <w:t>load</w:t>
      </w:r>
      <w:r w:rsidR="000669EE" w:rsidRPr="666356AB">
        <w:rPr>
          <w:rFonts w:eastAsia="Calibri" w:cs="Arial"/>
          <w:b/>
          <w:bCs/>
          <w:lang w:val="en-US"/>
        </w:rPr>
        <w:t>-</w:t>
      </w:r>
      <w:r w:rsidRPr="666356AB">
        <w:rPr>
          <w:rFonts w:eastAsia="Calibri" w:cs="Arial"/>
          <w:b/>
          <w:bCs/>
          <w:lang w:val="en-US"/>
        </w:rPr>
        <w:t>time integrity o</w:t>
      </w:r>
      <w:r w:rsidR="000669EE" w:rsidRPr="666356AB">
        <w:rPr>
          <w:rFonts w:eastAsia="Calibri" w:cs="Arial"/>
          <w:b/>
          <w:bCs/>
          <w:lang w:val="en-US"/>
        </w:rPr>
        <w:t>f</w:t>
      </w:r>
      <w:r w:rsidRPr="666356AB">
        <w:rPr>
          <w:rFonts w:eastAsia="Calibri" w:cs="Arial"/>
          <w:b/>
          <w:bCs/>
          <w:lang w:val="en-US"/>
        </w:rPr>
        <w:t xml:space="preserve"> the container image</w:t>
      </w:r>
      <w:r w:rsidR="000669EE" w:rsidRPr="666356AB">
        <w:rPr>
          <w:rFonts w:eastAsia="Calibri" w:cs="Arial"/>
          <w:lang w:val="en-US"/>
        </w:rPr>
        <w:t>. The</w:t>
      </w:r>
      <w:r w:rsidRPr="666356AB">
        <w:rPr>
          <w:rFonts w:eastAsia="Calibri" w:cs="Arial"/>
          <w:lang w:val="en-US"/>
        </w:rPr>
        <w:t xml:space="preserve"> container in the reposit</w:t>
      </w:r>
      <w:r w:rsidR="69689653" w:rsidRPr="666356AB">
        <w:rPr>
          <w:rFonts w:eastAsia="Calibri" w:cs="Arial"/>
          <w:lang w:val="en-US"/>
        </w:rPr>
        <w:t xml:space="preserve">ory must have a digital signature </w:t>
      </w:r>
      <w:r w:rsidR="000669EE" w:rsidRPr="666356AB">
        <w:rPr>
          <w:rFonts w:eastAsia="Calibri" w:cs="Arial"/>
          <w:lang w:val="en-US"/>
        </w:rPr>
        <w:t>and it will be checked.</w:t>
      </w:r>
      <w:r w:rsidR="69689653" w:rsidRPr="666356AB">
        <w:rPr>
          <w:rFonts w:eastAsia="Calibri" w:cs="Arial"/>
          <w:lang w:val="en-US"/>
        </w:rPr>
        <w:t xml:space="preserve"> Again, there’s no control after starting the container.</w:t>
      </w:r>
    </w:p>
    <w:p w14:paraId="61BE00E2" w14:textId="18924BC2" w:rsidR="00224796" w:rsidRDefault="39C746B0" w:rsidP="5AD92F97">
      <w:pPr>
        <w:pStyle w:val="Titolo2"/>
        <w:rPr>
          <w:lang w:val="en-US"/>
        </w:rPr>
      </w:pPr>
      <w:bookmarkStart w:id="313" w:name="_Toc91005698"/>
      <w:r w:rsidRPr="666356AB">
        <w:rPr>
          <w:lang w:val="en-US"/>
        </w:rPr>
        <w:t>Audit and forensic analysis</w:t>
      </w:r>
      <w:bookmarkEnd w:id="313"/>
    </w:p>
    <w:p w14:paraId="7A7F6838" w14:textId="77777777" w:rsidR="008C036B" w:rsidRDefault="39C746B0" w:rsidP="5AD92F97">
      <w:pPr>
        <w:rPr>
          <w:rFonts w:eastAsia="Calibri" w:cs="Arial"/>
          <w:lang w:val="en-US"/>
        </w:rPr>
      </w:pPr>
      <w:r w:rsidRPr="5AD92F97">
        <w:rPr>
          <w:rFonts w:eastAsia="Calibri" w:cs="Arial"/>
          <w:lang w:val="en-US"/>
        </w:rPr>
        <w:t xml:space="preserve">TPM is also good to perform audit and forensic analysis because when something bad happens in systems </w:t>
      </w:r>
      <w:r w:rsidR="00F51E2B">
        <w:rPr>
          <w:rFonts w:eastAsia="Calibri" w:cs="Arial"/>
          <w:lang w:val="en-US"/>
        </w:rPr>
        <w:t xml:space="preserve">it is not possible to </w:t>
      </w:r>
      <w:r w:rsidRPr="5AD92F97">
        <w:rPr>
          <w:rFonts w:eastAsia="Calibri" w:cs="Arial"/>
          <w:lang w:val="en-US"/>
        </w:rPr>
        <w:t>be sure that it was an attack</w:t>
      </w:r>
      <w:r w:rsidR="00F51E2B">
        <w:rPr>
          <w:rFonts w:eastAsia="Calibri" w:cs="Arial"/>
          <w:lang w:val="en-US"/>
        </w:rPr>
        <w:t xml:space="preserve"> (it could have been</w:t>
      </w:r>
      <w:r w:rsidRPr="5AD92F97">
        <w:rPr>
          <w:rFonts w:eastAsia="Calibri" w:cs="Arial"/>
          <w:lang w:val="en-US"/>
        </w:rPr>
        <w:t xml:space="preserve"> a bug</w:t>
      </w:r>
      <w:r w:rsidR="00F51E2B">
        <w:rPr>
          <w:rFonts w:eastAsia="Calibri" w:cs="Arial"/>
          <w:lang w:val="en-US"/>
        </w:rPr>
        <w:t>).</w:t>
      </w:r>
      <w:r w:rsidRPr="5AD92F97">
        <w:rPr>
          <w:rFonts w:eastAsia="Calibri" w:cs="Arial"/>
          <w:lang w:val="en-US"/>
        </w:rPr>
        <w:t xml:space="preserve"> Think</w:t>
      </w:r>
      <w:r w:rsidR="00F51E2B">
        <w:rPr>
          <w:rFonts w:eastAsia="Calibri" w:cs="Arial"/>
          <w:lang w:val="en-US"/>
        </w:rPr>
        <w:t>ing</w:t>
      </w:r>
      <w:r w:rsidRPr="5AD92F97">
        <w:rPr>
          <w:rFonts w:eastAsia="Calibri" w:cs="Arial"/>
          <w:lang w:val="en-US"/>
        </w:rPr>
        <w:t xml:space="preserve"> about IoT</w:t>
      </w:r>
      <w:r w:rsidR="3B01657D" w:rsidRPr="5AD92F97">
        <w:rPr>
          <w:rFonts w:eastAsia="Calibri" w:cs="Arial"/>
          <w:lang w:val="en-US"/>
        </w:rPr>
        <w:t xml:space="preserve">, an electronic control unit inside a car, when there’s an accident who is guilty? For example, if the brake was not working because of a bug </w:t>
      </w:r>
      <w:r w:rsidR="001857F6">
        <w:rPr>
          <w:rFonts w:eastAsia="Calibri" w:cs="Arial"/>
          <w:lang w:val="en-US"/>
        </w:rPr>
        <w:t>is it possible to</w:t>
      </w:r>
      <w:r w:rsidR="3B01657D" w:rsidRPr="5AD92F97">
        <w:rPr>
          <w:rFonts w:eastAsia="Calibri" w:cs="Arial"/>
          <w:lang w:val="en-US"/>
        </w:rPr>
        <w:t xml:space="preserve"> demonstrate that? There are various cases in which there’s an accident</w:t>
      </w:r>
      <w:r w:rsidR="24639EE3" w:rsidRPr="5AD92F97">
        <w:rPr>
          <w:rFonts w:eastAsia="Calibri" w:cs="Arial"/>
          <w:lang w:val="en-US"/>
        </w:rPr>
        <w:t xml:space="preserve"> in which </w:t>
      </w:r>
      <w:r w:rsidR="001857F6">
        <w:rPr>
          <w:rFonts w:eastAsia="Calibri" w:cs="Arial"/>
          <w:lang w:val="en-US"/>
        </w:rPr>
        <w:t>it is wanted</w:t>
      </w:r>
      <w:r w:rsidR="24639EE3" w:rsidRPr="5AD92F97">
        <w:rPr>
          <w:rFonts w:eastAsia="Calibri" w:cs="Arial"/>
          <w:lang w:val="en-US"/>
        </w:rPr>
        <w:t xml:space="preserve"> to know what the software </w:t>
      </w:r>
      <w:r w:rsidR="008C036B">
        <w:rPr>
          <w:rFonts w:eastAsia="Calibri" w:cs="Arial"/>
          <w:lang w:val="en-US"/>
        </w:rPr>
        <w:t xml:space="preserve">was </w:t>
      </w:r>
      <w:r w:rsidR="24639EE3" w:rsidRPr="5AD92F97">
        <w:rPr>
          <w:rFonts w:eastAsia="Calibri" w:cs="Arial"/>
          <w:lang w:val="en-US"/>
        </w:rPr>
        <w:t xml:space="preserve">being executed in that moment and </w:t>
      </w:r>
      <w:r w:rsidR="008C036B">
        <w:rPr>
          <w:rFonts w:eastAsia="Calibri" w:cs="Arial"/>
          <w:lang w:val="en-US"/>
        </w:rPr>
        <w:t>its</w:t>
      </w:r>
      <w:r w:rsidR="24639EE3" w:rsidRPr="5AD92F97">
        <w:rPr>
          <w:rFonts w:eastAsia="Calibri" w:cs="Arial"/>
          <w:lang w:val="en-US"/>
        </w:rPr>
        <w:t xml:space="preserve"> configuration. </w:t>
      </w:r>
    </w:p>
    <w:p w14:paraId="67EAEB20" w14:textId="1A2E98F0" w:rsidR="00224796" w:rsidRDefault="0099504F" w:rsidP="5AD92F97">
      <w:pPr>
        <w:rPr>
          <w:rFonts w:eastAsia="Calibri" w:cs="Arial"/>
          <w:lang w:val="en-US"/>
        </w:rPr>
      </w:pPr>
      <w:r>
        <w:rPr>
          <w:rFonts w:eastAsia="Calibri" w:cs="Arial"/>
          <w:lang w:val="en-US"/>
        </w:rPr>
        <w:t>We’ll</w:t>
      </w:r>
      <w:r w:rsidR="24639EE3" w:rsidRPr="5AD92F97">
        <w:rPr>
          <w:rFonts w:eastAsia="Calibri" w:cs="Arial"/>
          <w:lang w:val="en-US"/>
        </w:rPr>
        <w:t xml:space="preserve"> see in the future an increasing number of </w:t>
      </w:r>
      <w:r>
        <w:rPr>
          <w:rFonts w:eastAsia="Calibri" w:cs="Arial"/>
          <w:lang w:val="en-US"/>
        </w:rPr>
        <w:t>inci</w:t>
      </w:r>
      <w:r w:rsidR="24639EE3" w:rsidRPr="5AD92F97">
        <w:rPr>
          <w:rFonts w:eastAsia="Calibri" w:cs="Arial"/>
          <w:lang w:val="en-US"/>
        </w:rPr>
        <w:t>dent</w:t>
      </w:r>
      <w:r w:rsidR="45768762" w:rsidRPr="5AD92F97">
        <w:rPr>
          <w:rFonts w:eastAsia="Calibri" w:cs="Arial"/>
          <w:lang w:val="en-US"/>
        </w:rPr>
        <w:t xml:space="preserve">s </w:t>
      </w:r>
      <w:r>
        <w:rPr>
          <w:rFonts w:eastAsia="Calibri" w:cs="Arial"/>
          <w:lang w:val="en-US"/>
        </w:rPr>
        <w:t xml:space="preserve">that are </w:t>
      </w:r>
      <w:r w:rsidR="45768762" w:rsidRPr="5AD92F97">
        <w:rPr>
          <w:rFonts w:eastAsia="Calibri" w:cs="Arial"/>
          <w:lang w:val="en-US"/>
        </w:rPr>
        <w:t xml:space="preserve">caused </w:t>
      </w:r>
      <w:r>
        <w:rPr>
          <w:rFonts w:eastAsia="Calibri" w:cs="Arial"/>
          <w:lang w:val="en-US"/>
        </w:rPr>
        <w:t>or may have been</w:t>
      </w:r>
      <w:r w:rsidR="45768762" w:rsidRPr="5AD92F97">
        <w:rPr>
          <w:rFonts w:eastAsia="Calibri" w:cs="Arial"/>
          <w:lang w:val="en-US"/>
        </w:rPr>
        <w:t xml:space="preserve"> caused by bugs or wrong components</w:t>
      </w:r>
      <w:r>
        <w:rPr>
          <w:rFonts w:eastAsia="Calibri" w:cs="Arial"/>
          <w:lang w:val="en-US"/>
        </w:rPr>
        <w:t xml:space="preserve">. </w:t>
      </w:r>
      <w:r w:rsidR="00DE7D29">
        <w:rPr>
          <w:rFonts w:eastAsia="Calibri" w:cs="Arial"/>
          <w:lang w:val="en-US"/>
        </w:rPr>
        <w:t>Having</w:t>
      </w:r>
      <w:r w:rsidR="3D73B372" w:rsidRPr="5AD92F97">
        <w:rPr>
          <w:rFonts w:eastAsia="Calibri" w:cs="Arial"/>
          <w:lang w:val="en-US"/>
        </w:rPr>
        <w:t xml:space="preserve"> something that will demonstrate what the configuration </w:t>
      </w:r>
      <w:r w:rsidR="00DE7D29">
        <w:rPr>
          <w:rFonts w:eastAsia="Calibri" w:cs="Arial"/>
          <w:lang w:val="en-US"/>
        </w:rPr>
        <w:t xml:space="preserve">was </w:t>
      </w:r>
      <w:r w:rsidR="3D73B372" w:rsidRPr="5AD92F97">
        <w:rPr>
          <w:rFonts w:eastAsia="Calibri" w:cs="Arial"/>
          <w:lang w:val="en-US"/>
        </w:rPr>
        <w:t>is important.</w:t>
      </w:r>
    </w:p>
    <w:p w14:paraId="13F13A9A" w14:textId="23C36D96" w:rsidR="001012BD" w:rsidRDefault="3D73B372" w:rsidP="5AD92F97">
      <w:pPr>
        <w:rPr>
          <w:rFonts w:eastAsia="Calibri" w:cs="Arial"/>
          <w:lang w:val="en-US"/>
        </w:rPr>
      </w:pPr>
      <w:r w:rsidRPr="5AD92F97">
        <w:rPr>
          <w:rFonts w:eastAsia="Calibri" w:cs="Arial"/>
          <w:lang w:val="en-US"/>
        </w:rPr>
        <w:t xml:space="preserve">More intelligence or computation is moved </w:t>
      </w:r>
      <w:r w:rsidR="00DE7D29">
        <w:rPr>
          <w:rFonts w:eastAsia="Calibri" w:cs="Arial"/>
          <w:lang w:val="en-US"/>
        </w:rPr>
        <w:t>in</w:t>
      </w:r>
      <w:r w:rsidRPr="5AD92F97">
        <w:rPr>
          <w:rFonts w:eastAsia="Calibri" w:cs="Arial"/>
          <w:lang w:val="en-US"/>
        </w:rPr>
        <w:t xml:space="preserve">to the edge </w:t>
      </w:r>
      <w:r w:rsidR="008D0490">
        <w:rPr>
          <w:rFonts w:eastAsia="Calibri" w:cs="Arial"/>
          <w:lang w:val="en-US"/>
        </w:rPr>
        <w:t xml:space="preserve">nodes </w:t>
      </w:r>
      <w:r w:rsidRPr="5AD92F97">
        <w:rPr>
          <w:rFonts w:eastAsia="Calibri" w:cs="Arial"/>
          <w:lang w:val="en-US"/>
        </w:rPr>
        <w:t>o</w:t>
      </w:r>
      <w:r w:rsidR="008D0490">
        <w:rPr>
          <w:rFonts w:eastAsia="Calibri" w:cs="Arial"/>
          <w:lang w:val="en-US"/>
        </w:rPr>
        <w:t>r</w:t>
      </w:r>
      <w:r w:rsidRPr="5AD92F97">
        <w:rPr>
          <w:rFonts w:eastAsia="Calibri" w:cs="Arial"/>
          <w:lang w:val="en-US"/>
        </w:rPr>
        <w:t xml:space="preserve"> the network itself</w:t>
      </w:r>
      <w:r w:rsidR="73AF364A" w:rsidRPr="5AD92F97">
        <w:rPr>
          <w:rFonts w:eastAsia="Calibri" w:cs="Arial"/>
          <w:lang w:val="en-US"/>
        </w:rPr>
        <w:t xml:space="preserve"> </w:t>
      </w:r>
      <w:r w:rsidR="008D0490">
        <w:rPr>
          <w:rFonts w:eastAsia="Calibri" w:cs="Arial"/>
          <w:lang w:val="en-US"/>
        </w:rPr>
        <w:t>(think about software defined networking, NFV)</w:t>
      </w:r>
      <w:r w:rsidR="00523ED1">
        <w:rPr>
          <w:rFonts w:eastAsia="Calibri" w:cs="Arial"/>
          <w:lang w:val="en-US"/>
        </w:rPr>
        <w:t>. W</w:t>
      </w:r>
      <w:r w:rsidR="73AF364A" w:rsidRPr="5AD92F97">
        <w:rPr>
          <w:rFonts w:eastAsia="Calibri" w:cs="Arial"/>
          <w:lang w:val="en-US"/>
        </w:rPr>
        <w:t>hen there’s a network attack</w:t>
      </w:r>
      <w:r w:rsidR="00523ED1" w:rsidRPr="5AD92F97">
        <w:rPr>
          <w:rFonts w:eastAsia="Calibri" w:cs="Arial"/>
          <w:lang w:val="en-US"/>
        </w:rPr>
        <w:t>,</w:t>
      </w:r>
      <w:r w:rsidR="00523ED1">
        <w:rPr>
          <w:rFonts w:eastAsia="Calibri" w:cs="Arial"/>
          <w:lang w:val="en-US"/>
        </w:rPr>
        <w:t xml:space="preserve"> the manager would like</w:t>
      </w:r>
      <w:r w:rsidR="73AF364A" w:rsidRPr="5AD92F97">
        <w:rPr>
          <w:rFonts w:eastAsia="Calibri" w:cs="Arial"/>
          <w:lang w:val="en-US"/>
        </w:rPr>
        <w:t xml:space="preserve"> to know </w:t>
      </w:r>
      <w:r w:rsidR="001012BD">
        <w:rPr>
          <w:rFonts w:eastAsia="Calibri" w:cs="Arial"/>
          <w:lang w:val="en-US"/>
        </w:rPr>
        <w:t xml:space="preserve">how the network was configured. </w:t>
      </w:r>
    </w:p>
    <w:p w14:paraId="02C56BF8" w14:textId="45DB7764" w:rsidR="001012BD" w:rsidRDefault="001012BD" w:rsidP="5AD92F97">
      <w:pPr>
        <w:rPr>
          <w:rFonts w:eastAsia="Calibri" w:cs="Arial"/>
          <w:lang w:val="en-US"/>
        </w:rPr>
      </w:pPr>
      <w:r>
        <w:rPr>
          <w:rFonts w:eastAsia="Calibri" w:cs="Arial"/>
          <w:lang w:val="en-US"/>
        </w:rPr>
        <w:t>In general, the open questions are:</w:t>
      </w:r>
    </w:p>
    <w:p w14:paraId="3EF7321B" w14:textId="4088E943" w:rsidR="001012BD" w:rsidRPr="001012BD" w:rsidRDefault="001012BD" w:rsidP="001310CE">
      <w:pPr>
        <w:pStyle w:val="Paragrafoelenco"/>
        <w:numPr>
          <w:ilvl w:val="0"/>
          <w:numId w:val="194"/>
        </w:numPr>
        <w:rPr>
          <w:rFonts w:eastAsia="Calibri" w:cs="Arial"/>
          <w:i/>
          <w:iCs/>
          <w:lang w:val="en-US"/>
        </w:rPr>
      </w:pPr>
      <w:r w:rsidRPr="666356AB">
        <w:rPr>
          <w:rFonts w:eastAsia="Calibri" w:cs="Arial"/>
          <w:i/>
          <w:iCs/>
          <w:lang w:val="en-US"/>
        </w:rPr>
        <w:t xml:space="preserve">What was the </w:t>
      </w:r>
      <w:r w:rsidR="4246468B" w:rsidRPr="666356AB">
        <w:rPr>
          <w:rFonts w:eastAsia="Calibri" w:cs="Arial"/>
          <w:i/>
          <w:iCs/>
          <w:lang w:val="en-US"/>
        </w:rPr>
        <w:t xml:space="preserve">system </w:t>
      </w:r>
      <w:r w:rsidRPr="666356AB">
        <w:rPr>
          <w:rFonts w:eastAsia="Calibri" w:cs="Arial"/>
          <w:i/>
          <w:iCs/>
          <w:lang w:val="en-US"/>
        </w:rPr>
        <w:t xml:space="preserve">state </w:t>
      </w:r>
      <w:r w:rsidR="4246468B" w:rsidRPr="666356AB">
        <w:rPr>
          <w:rFonts w:eastAsia="Calibri" w:cs="Arial"/>
          <w:i/>
          <w:iCs/>
          <w:lang w:val="en-US"/>
        </w:rPr>
        <w:t xml:space="preserve">at time </w:t>
      </w:r>
      <w:r w:rsidRPr="666356AB">
        <w:rPr>
          <w:rFonts w:eastAsia="Calibri" w:cs="Arial"/>
          <w:i/>
          <w:iCs/>
          <w:lang w:val="en-US"/>
        </w:rPr>
        <w:t xml:space="preserve">T when </w:t>
      </w:r>
      <w:r w:rsidR="4246468B" w:rsidRPr="666356AB">
        <w:rPr>
          <w:rFonts w:eastAsia="Calibri" w:cs="Arial"/>
          <w:i/>
          <w:iCs/>
          <w:lang w:val="en-US"/>
        </w:rPr>
        <w:t xml:space="preserve">attack </w:t>
      </w:r>
      <w:r w:rsidRPr="666356AB">
        <w:rPr>
          <w:rFonts w:eastAsia="Calibri" w:cs="Arial"/>
          <w:i/>
          <w:iCs/>
          <w:lang w:val="en-US"/>
        </w:rPr>
        <w:t>happened?</w:t>
      </w:r>
    </w:p>
    <w:p w14:paraId="0D33DFE2" w14:textId="5951FF03" w:rsidR="00224796" w:rsidRDefault="001012BD" w:rsidP="001310CE">
      <w:pPr>
        <w:pStyle w:val="Paragrafoelenco"/>
        <w:numPr>
          <w:ilvl w:val="0"/>
          <w:numId w:val="194"/>
        </w:numPr>
        <w:rPr>
          <w:rFonts w:eastAsia="Calibri" w:cs="Arial"/>
          <w:lang w:val="en-US"/>
        </w:rPr>
      </w:pPr>
      <w:r w:rsidRPr="666356AB">
        <w:rPr>
          <w:rFonts w:eastAsia="Calibri" w:cs="Arial"/>
          <w:i/>
          <w:iCs/>
          <w:lang w:val="en-US"/>
        </w:rPr>
        <w:t>Considering a network, what was</w:t>
      </w:r>
      <w:r w:rsidR="4246468B" w:rsidRPr="666356AB">
        <w:rPr>
          <w:rFonts w:eastAsia="Calibri" w:cs="Arial"/>
          <w:i/>
          <w:iCs/>
          <w:lang w:val="en-US"/>
        </w:rPr>
        <w:t xml:space="preserve"> the network path </w:t>
      </w:r>
      <w:r w:rsidRPr="666356AB">
        <w:rPr>
          <w:rFonts w:eastAsia="Calibri" w:cs="Arial"/>
          <w:i/>
          <w:iCs/>
          <w:lang w:val="en-US"/>
        </w:rPr>
        <w:t>that</w:t>
      </w:r>
      <w:r w:rsidR="4246468B" w:rsidRPr="666356AB">
        <w:rPr>
          <w:rFonts w:eastAsia="Calibri" w:cs="Arial"/>
          <w:i/>
          <w:iCs/>
          <w:lang w:val="en-US"/>
        </w:rPr>
        <w:t xml:space="preserve"> packets </w:t>
      </w:r>
      <w:r w:rsidRPr="666356AB">
        <w:rPr>
          <w:rFonts w:eastAsia="Calibri" w:cs="Arial"/>
          <w:i/>
          <w:iCs/>
          <w:lang w:val="en-US"/>
        </w:rPr>
        <w:t xml:space="preserve">were following </w:t>
      </w:r>
      <w:r w:rsidR="4246468B" w:rsidRPr="666356AB">
        <w:rPr>
          <w:rFonts w:eastAsia="Calibri" w:cs="Arial"/>
          <w:i/>
          <w:iCs/>
          <w:lang w:val="en-US"/>
        </w:rPr>
        <w:t xml:space="preserve">and </w:t>
      </w:r>
      <w:r w:rsidR="03245F96" w:rsidRPr="666356AB">
        <w:rPr>
          <w:rFonts w:eastAsia="Calibri" w:cs="Arial"/>
          <w:i/>
          <w:iCs/>
          <w:lang w:val="en-US"/>
        </w:rPr>
        <w:t xml:space="preserve">what was the processing for user </w:t>
      </w:r>
      <w:r w:rsidRPr="666356AB">
        <w:rPr>
          <w:rFonts w:eastAsia="Calibri" w:cs="Arial"/>
          <w:i/>
          <w:iCs/>
          <w:lang w:val="en-US"/>
        </w:rPr>
        <w:t xml:space="preserve">U </w:t>
      </w:r>
      <w:r w:rsidR="03245F96" w:rsidRPr="666356AB">
        <w:rPr>
          <w:rFonts w:eastAsia="Calibri" w:cs="Arial"/>
          <w:i/>
          <w:iCs/>
          <w:lang w:val="en-US"/>
        </w:rPr>
        <w:t>at time</w:t>
      </w:r>
      <w:r w:rsidRPr="666356AB">
        <w:rPr>
          <w:rFonts w:eastAsia="Calibri" w:cs="Arial"/>
          <w:i/>
          <w:iCs/>
          <w:lang w:val="en-US"/>
        </w:rPr>
        <w:t xml:space="preserve"> T?</w:t>
      </w:r>
      <w:r w:rsidR="00F41B6E" w:rsidRPr="666356AB">
        <w:rPr>
          <w:rFonts w:eastAsia="Calibri" w:cs="Arial"/>
          <w:lang w:val="en-US"/>
        </w:rPr>
        <w:t xml:space="preserve"> (Because</w:t>
      </w:r>
      <w:r w:rsidR="03245F96" w:rsidRPr="666356AB">
        <w:rPr>
          <w:rFonts w:eastAsia="Calibri" w:cs="Arial"/>
          <w:lang w:val="en-US"/>
        </w:rPr>
        <w:t xml:space="preserve"> given </w:t>
      </w:r>
      <w:r w:rsidR="00F41B6E" w:rsidRPr="666356AB">
        <w:rPr>
          <w:rFonts w:eastAsia="Calibri" w:cs="Arial"/>
          <w:lang w:val="en-US"/>
        </w:rPr>
        <w:t>a</w:t>
      </w:r>
      <w:r w:rsidR="03245F96" w:rsidRPr="666356AB">
        <w:rPr>
          <w:rFonts w:eastAsia="Calibri" w:cs="Arial"/>
          <w:lang w:val="en-US"/>
        </w:rPr>
        <w:t xml:space="preserve"> MAC/IP address the packets can follow a path or another</w:t>
      </w:r>
      <w:r w:rsidR="00F41B6E" w:rsidRPr="666356AB">
        <w:rPr>
          <w:rFonts w:eastAsia="Calibri" w:cs="Arial"/>
          <w:lang w:val="en-US"/>
        </w:rPr>
        <w:t>)</w:t>
      </w:r>
    </w:p>
    <w:p w14:paraId="1E9609F1" w14:textId="1BD43B19" w:rsidR="00224796" w:rsidRDefault="1A859FC7" w:rsidP="5AD92F97">
      <w:pPr>
        <w:rPr>
          <w:rFonts w:eastAsia="Calibri" w:cs="Arial"/>
          <w:lang w:val="en-US"/>
        </w:rPr>
      </w:pPr>
      <w:r w:rsidRPr="5AD92F97">
        <w:rPr>
          <w:rFonts w:eastAsia="Calibri" w:cs="Arial"/>
          <w:lang w:val="en-US"/>
        </w:rPr>
        <w:t xml:space="preserve">In the end, </w:t>
      </w:r>
      <w:r w:rsidR="000F07CA">
        <w:rPr>
          <w:rFonts w:eastAsia="Calibri" w:cs="Arial"/>
          <w:lang w:val="en-US"/>
        </w:rPr>
        <w:t>it is</w:t>
      </w:r>
      <w:r w:rsidRPr="5AD92F97">
        <w:rPr>
          <w:rFonts w:eastAsia="Calibri" w:cs="Arial"/>
          <w:lang w:val="en-US"/>
        </w:rPr>
        <w:t xml:space="preserve"> absolutely need</w:t>
      </w:r>
      <w:r w:rsidR="000F07CA">
        <w:rPr>
          <w:rFonts w:eastAsia="Calibri" w:cs="Arial"/>
          <w:lang w:val="en-US"/>
        </w:rPr>
        <w:t>ed</w:t>
      </w:r>
      <w:r w:rsidRPr="5AD92F97">
        <w:rPr>
          <w:rFonts w:eastAsia="Calibri" w:cs="Arial"/>
          <w:lang w:val="en-US"/>
        </w:rPr>
        <w:t xml:space="preserve"> to be able to reconstruct an attack to rebuild the system </w:t>
      </w:r>
      <w:r w:rsidR="00753062">
        <w:rPr>
          <w:rFonts w:eastAsia="Calibri" w:cs="Arial"/>
          <w:lang w:val="en-US"/>
        </w:rPr>
        <w:t>in a way</w:t>
      </w:r>
      <w:r w:rsidRPr="5AD92F97">
        <w:rPr>
          <w:rFonts w:eastAsia="Calibri" w:cs="Arial"/>
          <w:lang w:val="en-US"/>
        </w:rPr>
        <w:t xml:space="preserve"> to be more resilient to other attacks</w:t>
      </w:r>
      <w:r w:rsidR="126A07AC" w:rsidRPr="5AD92F97">
        <w:rPr>
          <w:rFonts w:eastAsia="Calibri" w:cs="Arial"/>
          <w:lang w:val="en-US"/>
        </w:rPr>
        <w:t xml:space="preserve">. </w:t>
      </w:r>
      <w:r w:rsidR="126A07AC" w:rsidRPr="000F07CA">
        <w:rPr>
          <w:rFonts w:eastAsia="Calibri" w:cs="Arial"/>
          <w:b/>
          <w:lang w:val="en-US"/>
        </w:rPr>
        <w:t>Logs</w:t>
      </w:r>
      <w:r w:rsidR="126A07AC" w:rsidRPr="5AD92F97">
        <w:rPr>
          <w:rFonts w:eastAsia="Calibri" w:cs="Arial"/>
          <w:lang w:val="en-US"/>
        </w:rPr>
        <w:t xml:space="preserve"> are very important too</w:t>
      </w:r>
      <w:r w:rsidR="000F07CA" w:rsidRPr="5AD92F97">
        <w:rPr>
          <w:rFonts w:eastAsia="Calibri" w:cs="Arial"/>
          <w:lang w:val="en-US"/>
        </w:rPr>
        <w:t>,</w:t>
      </w:r>
      <w:r w:rsidR="126A07AC" w:rsidRPr="5AD92F97">
        <w:rPr>
          <w:rFonts w:eastAsia="Calibri" w:cs="Arial"/>
          <w:lang w:val="en-US"/>
        </w:rPr>
        <w:t xml:space="preserve"> but </w:t>
      </w:r>
      <w:r w:rsidR="00280C00">
        <w:rPr>
          <w:rFonts w:eastAsia="Calibri" w:cs="Arial"/>
          <w:lang w:val="en-US"/>
        </w:rPr>
        <w:t>it is needed</w:t>
      </w:r>
      <w:r w:rsidR="126A07AC" w:rsidRPr="5AD92F97">
        <w:rPr>
          <w:rFonts w:eastAsia="Calibri" w:cs="Arial"/>
          <w:lang w:val="en-US"/>
        </w:rPr>
        <w:t xml:space="preserve"> to be careful if the hacker has modified them</w:t>
      </w:r>
      <w:r w:rsidR="00280C00">
        <w:rPr>
          <w:rFonts w:eastAsia="Calibri" w:cs="Arial"/>
          <w:lang w:val="en-US"/>
        </w:rPr>
        <w:t>.</w:t>
      </w:r>
      <w:r w:rsidR="126A07AC" w:rsidRPr="5AD92F97">
        <w:rPr>
          <w:rFonts w:eastAsia="Calibri" w:cs="Arial"/>
          <w:lang w:val="en-US"/>
        </w:rPr>
        <w:t xml:space="preserve"> </w:t>
      </w:r>
      <w:r w:rsidR="00280C00">
        <w:rPr>
          <w:rFonts w:eastAsia="Calibri" w:cs="Arial"/>
          <w:lang w:val="en-US"/>
        </w:rPr>
        <w:t>A</w:t>
      </w:r>
      <w:r w:rsidR="126A07AC" w:rsidRPr="5AD92F97">
        <w:rPr>
          <w:rFonts w:eastAsia="Calibri" w:cs="Arial"/>
          <w:lang w:val="en-US"/>
        </w:rPr>
        <w:t xml:space="preserve"> good solution is to have the TPM generat</w:t>
      </w:r>
      <w:r w:rsidR="00280C00">
        <w:rPr>
          <w:rFonts w:eastAsia="Calibri" w:cs="Arial"/>
          <w:lang w:val="en-US"/>
        </w:rPr>
        <w:t>ing</w:t>
      </w:r>
      <w:r w:rsidR="126A07AC" w:rsidRPr="5AD92F97">
        <w:rPr>
          <w:rFonts w:eastAsia="Calibri" w:cs="Arial"/>
          <w:lang w:val="en-US"/>
        </w:rPr>
        <w:t xml:space="preserve"> logs so that they are digitally signed</w:t>
      </w:r>
      <w:r w:rsidR="387CF791" w:rsidRPr="5AD92F97">
        <w:rPr>
          <w:rFonts w:eastAsia="Calibri" w:cs="Arial"/>
          <w:lang w:val="en-US"/>
        </w:rPr>
        <w:t xml:space="preserve"> and are given to an external entity, </w:t>
      </w:r>
      <w:r w:rsidR="387CF791" w:rsidRPr="00280C00">
        <w:rPr>
          <w:rFonts w:eastAsia="Calibri" w:cs="Arial"/>
          <w:i/>
          <w:lang w:val="en-US"/>
        </w:rPr>
        <w:t>the verifier</w:t>
      </w:r>
      <w:r w:rsidR="387CF791" w:rsidRPr="5AD92F97">
        <w:rPr>
          <w:rFonts w:eastAsia="Calibri" w:cs="Arial"/>
          <w:lang w:val="en-US"/>
        </w:rPr>
        <w:t>, so even if th</w:t>
      </w:r>
      <w:r w:rsidR="00280C00">
        <w:rPr>
          <w:rFonts w:eastAsia="Calibri" w:cs="Arial"/>
          <w:lang w:val="en-US"/>
        </w:rPr>
        <w:t>e</w:t>
      </w:r>
      <w:r w:rsidR="387CF791" w:rsidRPr="5AD92F97">
        <w:rPr>
          <w:rFonts w:eastAsia="Calibri" w:cs="Arial"/>
          <w:lang w:val="en-US"/>
        </w:rPr>
        <w:t xml:space="preserve"> machine is attacked</w:t>
      </w:r>
      <w:r w:rsidR="00280C00">
        <w:rPr>
          <w:rFonts w:eastAsia="Calibri" w:cs="Arial"/>
          <w:lang w:val="en-US"/>
        </w:rPr>
        <w:t xml:space="preserve">, </w:t>
      </w:r>
      <w:r w:rsidR="00280C00" w:rsidRPr="5AD92F97">
        <w:rPr>
          <w:rFonts w:eastAsia="Calibri" w:cs="Arial"/>
          <w:lang w:val="en-US"/>
        </w:rPr>
        <w:t>if</w:t>
      </w:r>
      <w:r w:rsidR="387CF791" w:rsidRPr="5AD92F97">
        <w:rPr>
          <w:rFonts w:eastAsia="Calibri" w:cs="Arial"/>
          <w:lang w:val="en-US"/>
        </w:rPr>
        <w:t xml:space="preserve"> the verifier has not been attacked </w:t>
      </w:r>
      <w:r w:rsidR="00280C00">
        <w:rPr>
          <w:rFonts w:eastAsia="Calibri" w:cs="Arial"/>
          <w:lang w:val="en-US"/>
        </w:rPr>
        <w:t>there will be</w:t>
      </w:r>
      <w:r w:rsidR="387CF791" w:rsidRPr="5AD92F97">
        <w:rPr>
          <w:rFonts w:eastAsia="Calibri" w:cs="Arial"/>
          <w:lang w:val="en-US"/>
        </w:rPr>
        <w:t xml:space="preserve"> the evidence.</w:t>
      </w:r>
    </w:p>
    <w:p w14:paraId="3E8E2CCB" w14:textId="074EA036" w:rsidR="00224796" w:rsidRDefault="387CF791" w:rsidP="5AD92F97">
      <w:pPr>
        <w:pStyle w:val="Titolo2"/>
        <w:rPr>
          <w:rFonts w:eastAsia="Yu Gothic Light" w:cs="Times New Roman"/>
          <w:lang w:val="en-US"/>
        </w:rPr>
      </w:pPr>
      <w:bookmarkStart w:id="314" w:name="_Toc91005699"/>
      <w:r w:rsidRPr="666356AB">
        <w:rPr>
          <w:lang w:val="en-US"/>
        </w:rPr>
        <w:t>SHIELD project: trust monitor</w:t>
      </w:r>
      <w:bookmarkEnd w:id="314"/>
    </w:p>
    <w:p w14:paraId="4AA70465" w14:textId="7F9320EB" w:rsidR="00224796" w:rsidRDefault="387CF791" w:rsidP="5AD92F97">
      <w:pPr>
        <w:rPr>
          <w:rFonts w:eastAsia="Calibri" w:cs="Arial"/>
          <w:lang w:val="en-US"/>
        </w:rPr>
      </w:pPr>
      <w:r w:rsidRPr="5AD92F97">
        <w:rPr>
          <w:rFonts w:eastAsia="Calibri" w:cs="Arial"/>
          <w:lang w:val="en-US"/>
        </w:rPr>
        <w:t>This is a project where the TPM has been heavily used.</w:t>
      </w:r>
      <w:r w:rsidR="6CCD10CE" w:rsidRPr="5AD92F97">
        <w:rPr>
          <w:rFonts w:eastAsia="Calibri" w:cs="Arial"/>
          <w:lang w:val="en-US"/>
        </w:rPr>
        <w:t xml:space="preserve"> SHIELD was a project related to an </w:t>
      </w:r>
      <w:r w:rsidR="6CCD10CE" w:rsidRPr="009413FD">
        <w:rPr>
          <w:rFonts w:eastAsia="Calibri" w:cs="Arial"/>
          <w:i/>
          <w:lang w:val="en-US"/>
        </w:rPr>
        <w:t>SDN/NFV infrastructure</w:t>
      </w:r>
      <w:r w:rsidR="6CCD10CE" w:rsidRPr="5AD92F97">
        <w:rPr>
          <w:rFonts w:eastAsia="Calibri" w:cs="Arial"/>
          <w:lang w:val="en-US"/>
        </w:rPr>
        <w:t xml:space="preserve"> used to provide </w:t>
      </w:r>
      <w:r w:rsidR="6CCD10CE" w:rsidRPr="009413FD">
        <w:rPr>
          <w:rFonts w:eastAsia="Calibri" w:cs="Arial"/>
          <w:b/>
          <w:lang w:val="en-US"/>
        </w:rPr>
        <w:t>SecAAS</w:t>
      </w:r>
      <w:r w:rsidR="6CCD10CE" w:rsidRPr="5AD92F97">
        <w:rPr>
          <w:rFonts w:eastAsia="Calibri" w:cs="Arial"/>
          <w:lang w:val="en-US"/>
        </w:rPr>
        <w:t xml:space="preserve"> (</w:t>
      </w:r>
      <w:r w:rsidR="6CCD10CE" w:rsidRPr="009413FD">
        <w:rPr>
          <w:rFonts w:eastAsia="Calibri" w:cs="Arial"/>
          <w:i/>
          <w:lang w:val="en-US"/>
        </w:rPr>
        <w:t>Security as a service</w:t>
      </w:r>
      <w:r w:rsidR="6CCD10CE" w:rsidRPr="5AD92F97">
        <w:rPr>
          <w:rFonts w:eastAsia="Calibri" w:cs="Arial"/>
          <w:lang w:val="en-US"/>
        </w:rPr>
        <w:t xml:space="preserve">). </w:t>
      </w:r>
      <w:r w:rsidR="009413FD">
        <w:rPr>
          <w:rFonts w:eastAsia="Calibri" w:cs="Arial"/>
          <w:lang w:val="en-US"/>
        </w:rPr>
        <w:t>It</w:t>
      </w:r>
      <w:r w:rsidR="6CCD10CE" w:rsidRPr="5AD92F97">
        <w:rPr>
          <w:rFonts w:eastAsia="Calibri" w:cs="Arial"/>
          <w:lang w:val="en-US"/>
        </w:rPr>
        <w:t xml:space="preserve"> means that since </w:t>
      </w:r>
      <w:r w:rsidR="009413FD">
        <w:rPr>
          <w:rFonts w:eastAsia="Calibri" w:cs="Arial"/>
          <w:lang w:val="en-US"/>
        </w:rPr>
        <w:t>there is</w:t>
      </w:r>
      <w:r w:rsidR="6CCD10CE" w:rsidRPr="5AD92F97">
        <w:rPr>
          <w:rFonts w:eastAsia="Calibri" w:cs="Arial"/>
          <w:lang w:val="en-US"/>
        </w:rPr>
        <w:t xml:space="preserve"> a network </w:t>
      </w:r>
      <w:r w:rsidR="00242146">
        <w:rPr>
          <w:rFonts w:eastAsia="Calibri" w:cs="Arial"/>
          <w:lang w:val="en-US"/>
        </w:rPr>
        <w:t xml:space="preserve">composed of SDN switches </w:t>
      </w:r>
      <w:r w:rsidR="6CCD10CE" w:rsidRPr="5AD92F97">
        <w:rPr>
          <w:rFonts w:eastAsia="Calibri" w:cs="Arial"/>
          <w:lang w:val="en-US"/>
        </w:rPr>
        <w:t>and NFV nodes</w:t>
      </w:r>
      <w:r w:rsidR="00242146">
        <w:rPr>
          <w:rFonts w:eastAsia="Calibri" w:cs="Arial"/>
          <w:lang w:val="en-US"/>
        </w:rPr>
        <w:t xml:space="preserve"> (</w:t>
      </w:r>
      <w:r w:rsidR="6CCD10CE" w:rsidRPr="5AD92F97">
        <w:rPr>
          <w:rFonts w:eastAsia="Calibri" w:cs="Arial"/>
          <w:lang w:val="en-US"/>
        </w:rPr>
        <w:t>nodes able to host specific functions</w:t>
      </w:r>
      <w:r w:rsidR="00242146">
        <w:rPr>
          <w:rFonts w:eastAsia="Calibri" w:cs="Arial"/>
          <w:lang w:val="en-US"/>
        </w:rPr>
        <w:t>), it is possible to</w:t>
      </w:r>
      <w:r w:rsidR="6CCD10CE" w:rsidRPr="5AD92F97">
        <w:rPr>
          <w:rFonts w:eastAsia="Calibri" w:cs="Arial"/>
          <w:lang w:val="en-US"/>
        </w:rPr>
        <w:t xml:space="preserve"> deploy </w:t>
      </w:r>
      <w:r w:rsidR="54BF4DA4" w:rsidRPr="5AD92F97">
        <w:rPr>
          <w:rFonts w:eastAsia="Calibri" w:cs="Arial"/>
          <w:lang w:val="en-US"/>
        </w:rPr>
        <w:t xml:space="preserve">inside the network specific security components as needed: firewalls, intrusion detection, VPN channels. </w:t>
      </w:r>
    </w:p>
    <w:p w14:paraId="48F8206B" w14:textId="77777777" w:rsidR="00B5368E" w:rsidRDefault="00242146" w:rsidP="5AD92F97">
      <w:pPr>
        <w:rPr>
          <w:rFonts w:eastAsia="Calibri" w:cs="Arial"/>
          <w:lang w:val="en-US"/>
        </w:rPr>
      </w:pPr>
      <w:r>
        <w:rPr>
          <w:noProof/>
        </w:rPr>
        <w:drawing>
          <wp:anchor distT="0" distB="0" distL="114300" distR="114300" simplePos="0" relativeHeight="251709952" behindDoc="0" locked="0" layoutInCell="1" allowOverlap="1" wp14:anchorId="13CF7B70" wp14:editId="50A6D2EA">
            <wp:simplePos x="0" y="0"/>
            <wp:positionH relativeFrom="margin">
              <wp:align>right</wp:align>
            </wp:positionH>
            <wp:positionV relativeFrom="paragraph">
              <wp:posOffset>5080</wp:posOffset>
            </wp:positionV>
            <wp:extent cx="3484245" cy="1343025"/>
            <wp:effectExtent l="0" t="0" r="1905" b="9525"/>
            <wp:wrapSquare wrapText="bothSides"/>
            <wp:docPr id="1640968394" name="Immagine 164096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84245" cy="1343025"/>
                    </a:xfrm>
                    <a:prstGeom prst="rect">
                      <a:avLst/>
                    </a:prstGeom>
                  </pic:spPr>
                </pic:pic>
              </a:graphicData>
            </a:graphic>
            <wp14:sizeRelH relativeFrom="margin">
              <wp14:pctWidth>0</wp14:pctWidth>
            </wp14:sizeRelH>
            <wp14:sizeRelV relativeFrom="margin">
              <wp14:pctHeight>0</wp14:pctHeight>
            </wp14:sizeRelV>
          </wp:anchor>
        </w:drawing>
      </w:r>
      <w:r w:rsidR="5662D958" w:rsidRPr="5AD92F97">
        <w:rPr>
          <w:rFonts w:eastAsia="Calibri" w:cs="Arial"/>
          <w:lang w:val="en-US"/>
        </w:rPr>
        <w:t>The point is</w:t>
      </w:r>
      <w:r>
        <w:rPr>
          <w:rFonts w:eastAsia="Calibri" w:cs="Arial"/>
          <w:lang w:val="en-US"/>
        </w:rPr>
        <w:t xml:space="preserve"> that those things</w:t>
      </w:r>
      <w:r w:rsidR="5662D958" w:rsidRPr="5AD92F97">
        <w:rPr>
          <w:rFonts w:eastAsia="Calibri" w:cs="Arial"/>
          <w:lang w:val="en-US"/>
        </w:rPr>
        <w:t xml:space="preserve"> need security</w:t>
      </w:r>
      <w:r>
        <w:rPr>
          <w:rFonts w:eastAsia="Calibri" w:cs="Arial"/>
          <w:lang w:val="en-US"/>
        </w:rPr>
        <w:t>.</w:t>
      </w:r>
      <w:r w:rsidR="5662D958" w:rsidRPr="5AD92F97">
        <w:rPr>
          <w:rFonts w:eastAsia="Calibri" w:cs="Arial"/>
          <w:lang w:val="en-US"/>
        </w:rPr>
        <w:t xml:space="preserve"> </w:t>
      </w:r>
      <w:r>
        <w:rPr>
          <w:rFonts w:eastAsia="Calibri" w:cs="Arial"/>
          <w:lang w:val="en-US"/>
        </w:rPr>
        <w:t>There is</w:t>
      </w:r>
      <w:r w:rsidR="2FD2E7AF" w:rsidRPr="5AD92F97">
        <w:rPr>
          <w:rFonts w:eastAsia="Calibri" w:cs="Arial"/>
          <w:lang w:val="en-US"/>
        </w:rPr>
        <w:t xml:space="preserve"> the</w:t>
      </w:r>
      <w:r w:rsidR="5662D958" w:rsidRPr="5AD92F97">
        <w:rPr>
          <w:rFonts w:eastAsia="Calibri" w:cs="Arial"/>
          <w:lang w:val="en-US"/>
        </w:rPr>
        <w:t xml:space="preserve"> </w:t>
      </w:r>
      <w:r w:rsidR="5662D958" w:rsidRPr="00242146">
        <w:rPr>
          <w:rFonts w:eastAsia="Calibri" w:cs="Arial"/>
          <w:b/>
          <w:lang w:val="en-US"/>
        </w:rPr>
        <w:t>virtual Network Security Function (vNSF) orchestrator</w:t>
      </w:r>
      <w:r w:rsidR="5662D958" w:rsidRPr="5AD92F97">
        <w:rPr>
          <w:rFonts w:eastAsia="Calibri" w:cs="Arial"/>
          <w:lang w:val="en-US"/>
        </w:rPr>
        <w:t xml:space="preserve"> that decides which function must be placed and where</w:t>
      </w:r>
      <w:r>
        <w:rPr>
          <w:rFonts w:eastAsia="Calibri" w:cs="Arial"/>
          <w:lang w:val="en-US"/>
        </w:rPr>
        <w:t xml:space="preserve">. There is the </w:t>
      </w:r>
      <w:r w:rsidRPr="00242146">
        <w:rPr>
          <w:rFonts w:eastAsia="Calibri" w:cs="Arial"/>
          <w:b/>
          <w:bCs/>
          <w:lang w:val="en-US"/>
        </w:rPr>
        <w:t>vNSF</w:t>
      </w:r>
      <w:r w:rsidR="2F81AD0D" w:rsidRPr="00242146">
        <w:rPr>
          <w:rFonts w:eastAsia="Calibri" w:cs="Arial"/>
          <w:b/>
          <w:lang w:val="en-US"/>
        </w:rPr>
        <w:t xml:space="preserve"> store</w:t>
      </w:r>
      <w:r w:rsidR="2F81AD0D" w:rsidRPr="5AD92F97">
        <w:rPr>
          <w:rFonts w:eastAsia="Calibri" w:cs="Arial"/>
          <w:lang w:val="en-US"/>
        </w:rPr>
        <w:t xml:space="preserve"> that says what component he wants and wh</w:t>
      </w:r>
      <w:r>
        <w:rPr>
          <w:rFonts w:eastAsia="Calibri" w:cs="Arial"/>
          <w:lang w:val="en-US"/>
        </w:rPr>
        <w:t>e</w:t>
      </w:r>
      <w:r w:rsidR="2F81AD0D" w:rsidRPr="5AD92F97">
        <w:rPr>
          <w:rFonts w:eastAsia="Calibri" w:cs="Arial"/>
          <w:lang w:val="en-US"/>
        </w:rPr>
        <w:t>re</w:t>
      </w:r>
      <w:r>
        <w:rPr>
          <w:rFonts w:eastAsia="Calibri" w:cs="Arial"/>
          <w:lang w:val="en-US"/>
        </w:rPr>
        <w:t>. There’s also</w:t>
      </w:r>
      <w:r w:rsidR="2F81AD0D" w:rsidRPr="5AD92F97">
        <w:rPr>
          <w:rFonts w:eastAsia="Calibri" w:cs="Arial"/>
          <w:lang w:val="en-US"/>
        </w:rPr>
        <w:t xml:space="preserve"> a </w:t>
      </w:r>
      <w:r w:rsidR="2F81AD0D" w:rsidRPr="00242146">
        <w:rPr>
          <w:rFonts w:eastAsia="Calibri" w:cs="Arial"/>
          <w:b/>
          <w:lang w:val="en-US"/>
        </w:rPr>
        <w:t>security dashboard</w:t>
      </w:r>
      <w:r w:rsidR="2F81AD0D" w:rsidRPr="5AD92F97">
        <w:rPr>
          <w:rFonts w:eastAsia="Calibri" w:cs="Arial"/>
          <w:lang w:val="en-US"/>
        </w:rPr>
        <w:t xml:space="preserve"> for </w:t>
      </w:r>
      <w:r w:rsidR="2F81AD0D" w:rsidRPr="00242146">
        <w:rPr>
          <w:rFonts w:eastAsia="Calibri" w:cs="Arial"/>
          <w:i/>
          <w:lang w:val="en-US"/>
        </w:rPr>
        <w:t>monitoring</w:t>
      </w:r>
      <w:r w:rsidR="2F81AD0D" w:rsidRPr="5AD92F97">
        <w:rPr>
          <w:rFonts w:eastAsia="Calibri" w:cs="Arial"/>
          <w:lang w:val="en-US"/>
        </w:rPr>
        <w:t xml:space="preserve"> </w:t>
      </w:r>
      <w:r w:rsidR="00B54F82">
        <w:rPr>
          <w:rFonts w:eastAsia="Calibri" w:cs="Arial"/>
          <w:lang w:val="en-US"/>
        </w:rPr>
        <w:t xml:space="preserve">(because it can also be used an IDS </w:t>
      </w:r>
      <w:r w:rsidR="00B5368E">
        <w:rPr>
          <w:rFonts w:eastAsia="Calibri" w:cs="Arial"/>
          <w:lang w:val="en-US"/>
        </w:rPr>
        <w:t xml:space="preserve">or simply a network monitor to collect information) </w:t>
      </w:r>
      <w:r w:rsidR="2F81AD0D" w:rsidRPr="5AD92F97">
        <w:rPr>
          <w:rFonts w:eastAsia="Calibri" w:cs="Arial"/>
          <w:lang w:val="en-US"/>
        </w:rPr>
        <w:t xml:space="preserve">but here </w:t>
      </w:r>
      <w:r w:rsidR="00B5368E">
        <w:rPr>
          <w:rFonts w:eastAsia="Calibri" w:cs="Arial"/>
          <w:lang w:val="en-US"/>
        </w:rPr>
        <w:t xml:space="preserve">there is </w:t>
      </w:r>
      <w:r w:rsidR="2F81AD0D" w:rsidRPr="5AD92F97">
        <w:rPr>
          <w:rFonts w:eastAsia="Calibri" w:cs="Arial"/>
          <w:lang w:val="en-US"/>
        </w:rPr>
        <w:t xml:space="preserve">a trust monitor. </w:t>
      </w:r>
    </w:p>
    <w:p w14:paraId="5838CBF8" w14:textId="6CDF4C5E" w:rsidR="00DE00DE" w:rsidRDefault="00B5368E" w:rsidP="5AD92F97">
      <w:pPr>
        <w:rPr>
          <w:rFonts w:eastAsia="Calibri" w:cs="Arial"/>
          <w:lang w:val="en-US"/>
        </w:rPr>
      </w:pPr>
      <w:r>
        <w:rPr>
          <w:rFonts w:eastAsia="Calibri" w:cs="Arial"/>
          <w:lang w:val="en-US"/>
        </w:rPr>
        <w:t>The</w:t>
      </w:r>
      <w:r w:rsidR="2F81AD0D" w:rsidRPr="5AD92F97">
        <w:rPr>
          <w:rFonts w:eastAsia="Calibri" w:cs="Arial"/>
          <w:lang w:val="en-US"/>
        </w:rPr>
        <w:t xml:space="preserve"> </w:t>
      </w:r>
      <w:r w:rsidR="2F81AD0D" w:rsidRPr="00B5368E">
        <w:rPr>
          <w:rFonts w:eastAsia="Calibri" w:cs="Arial"/>
          <w:b/>
          <w:lang w:val="en-US"/>
        </w:rPr>
        <w:t>trust monitor</w:t>
      </w:r>
      <w:r w:rsidR="2F81AD0D" w:rsidRPr="5AD92F97">
        <w:rPr>
          <w:rFonts w:eastAsia="Calibri" w:cs="Arial"/>
          <w:lang w:val="en-US"/>
        </w:rPr>
        <w:t xml:space="preserve"> </w:t>
      </w:r>
      <w:r>
        <w:rPr>
          <w:rFonts w:eastAsia="Calibri" w:cs="Arial"/>
          <w:lang w:val="en-US"/>
        </w:rPr>
        <w:t>uses</w:t>
      </w:r>
      <w:r w:rsidR="2F81AD0D" w:rsidRPr="5AD92F97">
        <w:rPr>
          <w:rFonts w:eastAsia="Calibri" w:cs="Arial"/>
          <w:lang w:val="en-US"/>
        </w:rPr>
        <w:t xml:space="preserve"> </w:t>
      </w:r>
      <w:r w:rsidR="2F81AD0D" w:rsidRPr="00B5368E">
        <w:rPr>
          <w:rFonts w:eastAsia="Calibri" w:cs="Arial"/>
          <w:i/>
          <w:lang w:val="en-US"/>
        </w:rPr>
        <w:t>remote attestation</w:t>
      </w:r>
      <w:r w:rsidR="2F81AD0D" w:rsidRPr="5AD92F97">
        <w:rPr>
          <w:rFonts w:eastAsia="Calibri" w:cs="Arial"/>
          <w:lang w:val="en-US"/>
        </w:rPr>
        <w:t xml:space="preserve"> to ve</w:t>
      </w:r>
      <w:r w:rsidR="02DC5FA2" w:rsidRPr="5AD92F97">
        <w:rPr>
          <w:rFonts w:eastAsia="Calibri" w:cs="Arial"/>
          <w:lang w:val="en-US"/>
        </w:rPr>
        <w:t>rify the integrity of the infrastructure</w:t>
      </w:r>
      <w:r>
        <w:rPr>
          <w:rFonts w:eastAsia="Calibri" w:cs="Arial"/>
          <w:lang w:val="en-US"/>
        </w:rPr>
        <w:t>,</w:t>
      </w:r>
      <w:r w:rsidR="02DC5FA2" w:rsidRPr="5AD92F97">
        <w:rPr>
          <w:rFonts w:eastAsia="Calibri" w:cs="Arial"/>
          <w:lang w:val="en-US"/>
        </w:rPr>
        <w:t xml:space="preserve"> because since </w:t>
      </w:r>
      <w:r>
        <w:rPr>
          <w:rFonts w:eastAsia="Calibri" w:cs="Arial"/>
          <w:lang w:val="en-US"/>
        </w:rPr>
        <w:t xml:space="preserve">the infrastructure </w:t>
      </w:r>
      <w:r w:rsidR="02DC5FA2" w:rsidRPr="5AD92F97">
        <w:rPr>
          <w:rFonts w:eastAsia="Calibri" w:cs="Arial"/>
          <w:lang w:val="en-US"/>
        </w:rPr>
        <w:t xml:space="preserve">is software based if </w:t>
      </w:r>
      <w:r>
        <w:rPr>
          <w:rFonts w:eastAsia="Calibri" w:cs="Arial"/>
          <w:lang w:val="en-US"/>
        </w:rPr>
        <w:t>it is</w:t>
      </w:r>
      <w:r w:rsidR="02DC5FA2" w:rsidRPr="5AD92F97">
        <w:rPr>
          <w:rFonts w:eastAsia="Calibri" w:cs="Arial"/>
          <w:lang w:val="en-US"/>
        </w:rPr>
        <w:t xml:space="preserve"> deploy</w:t>
      </w:r>
      <w:r>
        <w:rPr>
          <w:rFonts w:eastAsia="Calibri" w:cs="Arial"/>
          <w:lang w:val="en-US"/>
        </w:rPr>
        <w:t>ed</w:t>
      </w:r>
      <w:r w:rsidR="02DC5FA2" w:rsidRPr="5AD92F97">
        <w:rPr>
          <w:rFonts w:eastAsia="Calibri" w:cs="Arial"/>
          <w:lang w:val="en-US"/>
        </w:rPr>
        <w:t xml:space="preserve"> a virtual firewall but the node hosting it is compromised</w:t>
      </w:r>
      <w:r>
        <w:rPr>
          <w:rFonts w:eastAsia="Calibri" w:cs="Arial"/>
          <w:lang w:val="en-US"/>
        </w:rPr>
        <w:t>, then</w:t>
      </w:r>
      <w:r w:rsidR="02DC5FA2" w:rsidRPr="5AD92F97">
        <w:rPr>
          <w:rFonts w:eastAsia="Calibri" w:cs="Arial"/>
          <w:lang w:val="en-US"/>
        </w:rPr>
        <w:t xml:space="preserve"> that will not work. </w:t>
      </w:r>
      <w:r>
        <w:rPr>
          <w:rFonts w:eastAsia="Calibri" w:cs="Arial"/>
          <w:lang w:val="en-US"/>
        </w:rPr>
        <w:t xml:space="preserve">For this reason, it is </w:t>
      </w:r>
      <w:r w:rsidR="02DC5FA2" w:rsidRPr="5AD92F97">
        <w:rPr>
          <w:rFonts w:eastAsia="Calibri" w:cs="Arial"/>
          <w:lang w:val="en-US"/>
        </w:rPr>
        <w:t>periodically perform</w:t>
      </w:r>
      <w:r>
        <w:rPr>
          <w:rFonts w:eastAsia="Calibri" w:cs="Arial"/>
          <w:lang w:val="en-US"/>
        </w:rPr>
        <w:t>ed</w:t>
      </w:r>
      <w:r w:rsidR="02DC5FA2" w:rsidRPr="5AD92F97">
        <w:rPr>
          <w:rFonts w:eastAsia="Calibri" w:cs="Arial"/>
          <w:lang w:val="en-US"/>
        </w:rPr>
        <w:t xml:space="preserve"> a </w:t>
      </w:r>
      <w:r w:rsidR="02DC5FA2" w:rsidRPr="00B5368E">
        <w:rPr>
          <w:rFonts w:eastAsia="Calibri" w:cs="Arial"/>
          <w:b/>
          <w:lang w:val="en-US"/>
        </w:rPr>
        <w:t>poll</w:t>
      </w:r>
      <w:r w:rsidR="02DC5FA2" w:rsidRPr="5AD92F97">
        <w:rPr>
          <w:rFonts w:eastAsia="Calibri" w:cs="Arial"/>
          <w:lang w:val="en-US"/>
        </w:rPr>
        <w:t xml:space="preserve"> and </w:t>
      </w:r>
      <w:r>
        <w:rPr>
          <w:rFonts w:eastAsia="Calibri" w:cs="Arial"/>
          <w:lang w:val="en-US"/>
        </w:rPr>
        <w:t>it is asked</w:t>
      </w:r>
      <w:r w:rsidR="02DC5FA2" w:rsidRPr="5AD92F97">
        <w:rPr>
          <w:rFonts w:eastAsia="Calibri" w:cs="Arial"/>
          <w:lang w:val="en-US"/>
        </w:rPr>
        <w:t xml:space="preserve"> to each node to report its state </w:t>
      </w:r>
      <w:r w:rsidR="2ACE14C1" w:rsidRPr="5AD92F97">
        <w:rPr>
          <w:rFonts w:eastAsia="Calibri" w:cs="Arial"/>
          <w:lang w:val="en-US"/>
        </w:rPr>
        <w:t xml:space="preserve">and </w:t>
      </w:r>
      <w:r w:rsidR="003004BA">
        <w:rPr>
          <w:rFonts w:eastAsia="Calibri" w:cs="Arial"/>
          <w:lang w:val="en-US"/>
        </w:rPr>
        <w:t>it is compared</w:t>
      </w:r>
      <w:r w:rsidR="2ACE14C1" w:rsidRPr="5AD92F97">
        <w:rPr>
          <w:rFonts w:eastAsia="Calibri" w:cs="Arial"/>
          <w:lang w:val="en-US"/>
        </w:rPr>
        <w:t xml:space="preserve"> with the good measures</w:t>
      </w:r>
      <w:r w:rsidR="003004BA">
        <w:rPr>
          <w:rFonts w:eastAsia="Calibri" w:cs="Arial"/>
          <w:lang w:val="en-US"/>
        </w:rPr>
        <w:t>. That is not only about the node itself, but also about</w:t>
      </w:r>
      <w:r w:rsidR="2ACE14C1" w:rsidRPr="5AD92F97">
        <w:rPr>
          <w:rFonts w:eastAsia="Calibri" w:cs="Arial"/>
          <w:lang w:val="en-US"/>
        </w:rPr>
        <w:t xml:space="preserve"> the virtual functions deployed and their configurations. That is </w:t>
      </w:r>
      <w:r w:rsidR="2ACE14C1" w:rsidRPr="00DE00DE">
        <w:rPr>
          <w:rFonts w:eastAsia="Calibri" w:cs="Arial"/>
          <w:b/>
          <w:lang w:val="en-US"/>
        </w:rPr>
        <w:t>measuring</w:t>
      </w:r>
      <w:r w:rsidR="00DE00DE">
        <w:rPr>
          <w:rFonts w:eastAsia="Calibri" w:cs="Arial"/>
          <w:lang w:val="en-US"/>
        </w:rPr>
        <w:t>:</w:t>
      </w:r>
      <w:r w:rsidR="2ACE14C1" w:rsidRPr="5AD92F97">
        <w:rPr>
          <w:rFonts w:eastAsia="Calibri" w:cs="Arial"/>
          <w:lang w:val="en-US"/>
        </w:rPr>
        <w:t xml:space="preserve"> as soon as </w:t>
      </w:r>
      <w:r w:rsidR="00DE00DE">
        <w:rPr>
          <w:rFonts w:eastAsia="Calibri" w:cs="Arial"/>
          <w:lang w:val="en-US"/>
        </w:rPr>
        <w:t>it is</w:t>
      </w:r>
      <w:r w:rsidR="2ACE14C1" w:rsidRPr="5AD92F97">
        <w:rPr>
          <w:rFonts w:eastAsia="Calibri" w:cs="Arial"/>
          <w:lang w:val="en-US"/>
        </w:rPr>
        <w:t xml:space="preserve"> detect</w:t>
      </w:r>
      <w:r w:rsidR="00DE00DE">
        <w:rPr>
          <w:rFonts w:eastAsia="Calibri" w:cs="Arial"/>
          <w:lang w:val="en-US"/>
        </w:rPr>
        <w:t>ed</w:t>
      </w:r>
      <w:r w:rsidR="2ACE14C1" w:rsidRPr="5AD92F97">
        <w:rPr>
          <w:rFonts w:eastAsia="Calibri" w:cs="Arial"/>
          <w:lang w:val="en-US"/>
        </w:rPr>
        <w:t xml:space="preserve"> that a node is compromised</w:t>
      </w:r>
      <w:r w:rsidR="2B4D6C4A" w:rsidRPr="5AD92F97">
        <w:rPr>
          <w:rFonts w:eastAsia="Calibri" w:cs="Arial"/>
          <w:lang w:val="en-US"/>
        </w:rPr>
        <w:t>,</w:t>
      </w:r>
      <w:r w:rsidR="2ACE14C1" w:rsidRPr="5AD92F97">
        <w:rPr>
          <w:rFonts w:eastAsia="Calibri" w:cs="Arial"/>
          <w:lang w:val="en-US"/>
        </w:rPr>
        <w:t xml:space="preserve"> thanks to the </w:t>
      </w:r>
      <w:r w:rsidR="0C6F24AB" w:rsidRPr="5AD92F97">
        <w:rPr>
          <w:rFonts w:eastAsia="Calibri" w:cs="Arial"/>
          <w:lang w:val="en-US"/>
        </w:rPr>
        <w:t>SDN infrastructure that node</w:t>
      </w:r>
      <w:r w:rsidR="00DE00DE">
        <w:rPr>
          <w:rFonts w:eastAsia="Calibri" w:cs="Arial"/>
          <w:lang w:val="en-US"/>
        </w:rPr>
        <w:t xml:space="preserve"> is excluded</w:t>
      </w:r>
      <w:r w:rsidR="0C6F24AB" w:rsidRPr="5AD92F97">
        <w:rPr>
          <w:rFonts w:eastAsia="Calibri" w:cs="Arial"/>
          <w:lang w:val="en-US"/>
        </w:rPr>
        <w:t xml:space="preserve"> from the network</w:t>
      </w:r>
      <w:r w:rsidR="00DE00DE">
        <w:rPr>
          <w:rFonts w:eastAsia="Calibri" w:cs="Arial"/>
          <w:lang w:val="en-US"/>
        </w:rPr>
        <w:t>. In this way,</w:t>
      </w:r>
      <w:r w:rsidR="0C6F24AB" w:rsidRPr="5AD92F97">
        <w:rPr>
          <w:rFonts w:eastAsia="Calibri" w:cs="Arial"/>
          <w:lang w:val="en-US"/>
        </w:rPr>
        <w:t xml:space="preserve"> that node becomes isolated</w:t>
      </w:r>
      <w:r w:rsidR="00DE00DE" w:rsidRPr="5AD92F97">
        <w:rPr>
          <w:rFonts w:eastAsia="Calibri" w:cs="Arial"/>
          <w:lang w:val="en-US"/>
        </w:rPr>
        <w:t>,</w:t>
      </w:r>
      <w:r w:rsidR="0C6F24AB" w:rsidRPr="5AD92F97">
        <w:rPr>
          <w:rFonts w:eastAsia="Calibri" w:cs="Arial"/>
          <w:lang w:val="en-US"/>
        </w:rPr>
        <w:t xml:space="preserve"> and someone will go and perform the investigation. </w:t>
      </w:r>
    </w:p>
    <w:p w14:paraId="5E98DCFA" w14:textId="77777777" w:rsidR="0073147B" w:rsidRDefault="00DE00DE" w:rsidP="5AD92F97">
      <w:pPr>
        <w:rPr>
          <w:rFonts w:eastAsia="Calibri" w:cs="Arial"/>
          <w:lang w:val="en-US"/>
        </w:rPr>
      </w:pPr>
      <w:r>
        <w:rPr>
          <w:rFonts w:eastAsia="Calibri" w:cs="Arial"/>
          <w:lang w:val="en-US"/>
        </w:rPr>
        <w:t xml:space="preserve">In this case </w:t>
      </w:r>
      <w:r w:rsidR="0073147B">
        <w:rPr>
          <w:rFonts w:eastAsia="Calibri" w:cs="Arial"/>
          <w:lang w:val="en-US"/>
        </w:rPr>
        <w:t>the</w:t>
      </w:r>
      <w:r w:rsidR="0C6F24AB" w:rsidRPr="5AD92F97">
        <w:rPr>
          <w:rFonts w:eastAsia="Calibri" w:cs="Arial"/>
          <w:lang w:val="en-US"/>
        </w:rPr>
        <w:t xml:space="preserve"> system </w:t>
      </w:r>
      <w:r w:rsidR="0073147B">
        <w:rPr>
          <w:rFonts w:eastAsia="Calibri" w:cs="Arial"/>
          <w:lang w:val="en-US"/>
        </w:rPr>
        <w:t xml:space="preserve">needs to keep working, so </w:t>
      </w:r>
      <w:r w:rsidR="0C6F24AB" w:rsidRPr="5AD92F97">
        <w:rPr>
          <w:rFonts w:eastAsia="Calibri" w:cs="Arial"/>
          <w:lang w:val="en-US"/>
        </w:rPr>
        <w:t xml:space="preserve">a new virtual network function </w:t>
      </w:r>
      <w:r w:rsidR="0073147B">
        <w:rPr>
          <w:rFonts w:eastAsia="Calibri" w:cs="Arial"/>
          <w:lang w:val="en-US"/>
        </w:rPr>
        <w:t xml:space="preserve">will be deployed </w:t>
      </w:r>
      <w:r w:rsidR="0C6F24AB" w:rsidRPr="5AD92F97">
        <w:rPr>
          <w:rFonts w:eastAsia="Calibri" w:cs="Arial"/>
          <w:lang w:val="en-US"/>
        </w:rPr>
        <w:t xml:space="preserve">in </w:t>
      </w:r>
      <w:r w:rsidR="0073147B">
        <w:rPr>
          <w:rFonts w:eastAsia="Calibri" w:cs="Arial"/>
          <w:lang w:val="en-US"/>
        </w:rPr>
        <w:t>another</w:t>
      </w:r>
      <w:r w:rsidR="0C6F24AB" w:rsidRPr="5AD92F97">
        <w:rPr>
          <w:rFonts w:eastAsia="Calibri" w:cs="Arial"/>
          <w:lang w:val="en-US"/>
        </w:rPr>
        <w:t xml:space="preserve"> node</w:t>
      </w:r>
      <w:r w:rsidR="0073147B">
        <w:rPr>
          <w:rFonts w:eastAsia="Calibri" w:cs="Arial"/>
          <w:lang w:val="en-US"/>
        </w:rPr>
        <w:t>,</w:t>
      </w:r>
      <w:r w:rsidR="0C6F24AB" w:rsidRPr="5AD92F97">
        <w:rPr>
          <w:rFonts w:eastAsia="Calibri" w:cs="Arial"/>
          <w:lang w:val="en-US"/>
        </w:rPr>
        <w:t xml:space="preserve"> that hopefully is not compromised.</w:t>
      </w:r>
      <w:r w:rsidR="3ECB0F36" w:rsidRPr="5AD92F97">
        <w:rPr>
          <w:rFonts w:eastAsia="Calibri" w:cs="Arial"/>
          <w:lang w:val="en-US"/>
        </w:rPr>
        <w:t xml:space="preserve"> </w:t>
      </w:r>
    </w:p>
    <w:p w14:paraId="066E75B7" w14:textId="369C54F0" w:rsidR="00224796" w:rsidRDefault="00533208" w:rsidP="5AD92F97">
      <w:pPr>
        <w:rPr>
          <w:rFonts w:eastAsia="Calibri" w:cs="Arial"/>
          <w:lang w:val="en-US"/>
        </w:rPr>
      </w:pPr>
      <w:r>
        <w:rPr>
          <w:rFonts w:eastAsia="Calibri" w:cs="Arial"/>
          <w:lang w:val="en-US"/>
        </w:rPr>
        <w:t>Trust monitor performs</w:t>
      </w:r>
      <w:r w:rsidR="3ECB0F36" w:rsidRPr="5AD92F97">
        <w:rPr>
          <w:rFonts w:eastAsia="Calibri" w:cs="Arial"/>
          <w:lang w:val="en-US"/>
        </w:rPr>
        <w:t xml:space="preserve"> </w:t>
      </w:r>
      <w:r w:rsidR="3ECB0F36" w:rsidRPr="00533208">
        <w:rPr>
          <w:rFonts w:eastAsia="Calibri" w:cs="Arial"/>
          <w:b/>
          <w:lang w:val="en-US"/>
        </w:rPr>
        <w:t>analysis and remediation</w:t>
      </w:r>
      <w:r>
        <w:rPr>
          <w:rFonts w:eastAsia="Calibri" w:cs="Arial"/>
          <w:lang w:val="en-US"/>
        </w:rPr>
        <w:t>:</w:t>
      </w:r>
      <w:r w:rsidR="3ECB0F36" w:rsidRPr="5AD92F97">
        <w:rPr>
          <w:rFonts w:eastAsia="Calibri" w:cs="Arial"/>
          <w:lang w:val="en-US"/>
        </w:rPr>
        <w:t xml:space="preserve"> when the trust monitor is detecting that a node is </w:t>
      </w:r>
      <w:r w:rsidR="2A667C75" w:rsidRPr="5AD92F97">
        <w:rPr>
          <w:rFonts w:eastAsia="Calibri" w:cs="Arial"/>
          <w:lang w:val="en-US"/>
        </w:rPr>
        <w:t>misbehaving,</w:t>
      </w:r>
      <w:r w:rsidR="3ECB0F36" w:rsidRPr="5AD92F97">
        <w:rPr>
          <w:rFonts w:eastAsia="Calibri" w:cs="Arial"/>
          <w:lang w:val="en-US"/>
        </w:rPr>
        <w:t xml:space="preserve"> that information </w:t>
      </w:r>
      <w:r>
        <w:rPr>
          <w:rFonts w:eastAsia="Calibri" w:cs="Arial"/>
          <w:lang w:val="en-US"/>
        </w:rPr>
        <w:t>is provided</w:t>
      </w:r>
      <w:r w:rsidR="3ECB0F36" w:rsidRPr="5AD92F97">
        <w:rPr>
          <w:rFonts w:eastAsia="Calibri" w:cs="Arial"/>
          <w:lang w:val="en-US"/>
        </w:rPr>
        <w:t xml:space="preserve"> to a human operat</w:t>
      </w:r>
      <w:r w:rsidR="4398B4C9" w:rsidRPr="5AD92F97">
        <w:rPr>
          <w:rFonts w:eastAsia="Calibri" w:cs="Arial"/>
          <w:lang w:val="en-US"/>
        </w:rPr>
        <w:t>or</w:t>
      </w:r>
      <w:r w:rsidR="00966D76" w:rsidRPr="5AD92F97">
        <w:rPr>
          <w:rFonts w:eastAsia="Calibri" w:cs="Arial"/>
          <w:lang w:val="en-US"/>
        </w:rPr>
        <w:t>,</w:t>
      </w:r>
      <w:r w:rsidR="4398B4C9" w:rsidRPr="5AD92F97">
        <w:rPr>
          <w:rFonts w:eastAsia="Calibri" w:cs="Arial"/>
          <w:lang w:val="en-US"/>
        </w:rPr>
        <w:t xml:space="preserve"> </w:t>
      </w:r>
      <w:r w:rsidR="00966D76">
        <w:rPr>
          <w:rFonts w:eastAsia="Calibri" w:cs="Arial"/>
          <w:lang w:val="en-US"/>
        </w:rPr>
        <w:t xml:space="preserve">but it is </w:t>
      </w:r>
      <w:r w:rsidR="2B2D3831" w:rsidRPr="5AD92F97">
        <w:rPr>
          <w:rFonts w:eastAsia="Calibri" w:cs="Arial"/>
          <w:lang w:val="en-US"/>
        </w:rPr>
        <w:t>suggest</w:t>
      </w:r>
      <w:r w:rsidR="00966D76">
        <w:rPr>
          <w:rFonts w:eastAsia="Calibri" w:cs="Arial"/>
          <w:lang w:val="en-US"/>
        </w:rPr>
        <w:t>ed also the default operation (</w:t>
      </w:r>
      <w:r w:rsidR="2B2D3831" w:rsidRPr="5AD92F97">
        <w:rPr>
          <w:rFonts w:eastAsia="Calibri" w:cs="Arial"/>
          <w:lang w:val="en-US"/>
        </w:rPr>
        <w:t>disconnect</w:t>
      </w:r>
      <w:r w:rsidR="00966D76">
        <w:rPr>
          <w:rFonts w:eastAsia="Calibri" w:cs="Arial"/>
          <w:lang w:val="en-US"/>
        </w:rPr>
        <w:t xml:space="preserve"> the</w:t>
      </w:r>
      <w:r w:rsidR="2B2D3831" w:rsidRPr="5AD92F97">
        <w:rPr>
          <w:rFonts w:eastAsia="Calibri" w:cs="Arial"/>
          <w:lang w:val="en-US"/>
        </w:rPr>
        <w:t xml:space="preserve"> node and move that function to another node</w:t>
      </w:r>
      <w:r w:rsidR="00966D76">
        <w:rPr>
          <w:rFonts w:eastAsia="Calibri" w:cs="Arial"/>
          <w:lang w:val="en-US"/>
        </w:rPr>
        <w:t>)</w:t>
      </w:r>
      <w:r w:rsidR="2B2D3831" w:rsidRPr="5AD92F97">
        <w:rPr>
          <w:rFonts w:eastAsia="Calibri" w:cs="Arial"/>
          <w:lang w:val="en-US"/>
        </w:rPr>
        <w:t xml:space="preserve">. </w:t>
      </w:r>
      <w:r w:rsidR="00966D76">
        <w:rPr>
          <w:rFonts w:eastAsia="Calibri" w:cs="Arial"/>
          <w:lang w:val="en-US"/>
        </w:rPr>
        <w:t>H</w:t>
      </w:r>
      <w:r w:rsidR="2B2D3831" w:rsidRPr="5AD92F97">
        <w:rPr>
          <w:rFonts w:eastAsia="Calibri" w:cs="Arial"/>
          <w:lang w:val="en-US"/>
        </w:rPr>
        <w:t>ere monitoring through</w:t>
      </w:r>
      <w:r w:rsidR="2149B074" w:rsidRPr="5AD92F97">
        <w:rPr>
          <w:rFonts w:eastAsia="Calibri" w:cs="Arial"/>
          <w:lang w:val="en-US"/>
        </w:rPr>
        <w:t xml:space="preserve"> TPM</w:t>
      </w:r>
      <w:r w:rsidR="2B2D3831" w:rsidRPr="5AD92F97">
        <w:rPr>
          <w:rFonts w:eastAsia="Calibri" w:cs="Arial"/>
          <w:lang w:val="en-US"/>
        </w:rPr>
        <w:t xml:space="preserve"> </w:t>
      </w:r>
      <w:r w:rsidR="690B61A6" w:rsidRPr="5AD92F97">
        <w:rPr>
          <w:rFonts w:eastAsia="Calibri" w:cs="Arial"/>
          <w:lang w:val="en-US"/>
        </w:rPr>
        <w:t xml:space="preserve">and </w:t>
      </w:r>
      <w:r w:rsidR="2B2D3831" w:rsidRPr="5AD92F97">
        <w:rPr>
          <w:rFonts w:eastAsia="Calibri" w:cs="Arial"/>
          <w:lang w:val="en-US"/>
        </w:rPr>
        <w:t>remote attestation is playing a vital part.</w:t>
      </w:r>
    </w:p>
    <w:p w14:paraId="6BB25EEE" w14:textId="14C14B84" w:rsidR="3FC53A60" w:rsidRDefault="22A85BB1" w:rsidP="00D32F30">
      <w:pPr>
        <w:pStyle w:val="Titolo3"/>
        <w:rPr>
          <w:lang w:val="en-US"/>
        </w:rPr>
      </w:pPr>
      <w:bookmarkStart w:id="315" w:name="_Toc91005700"/>
      <w:r w:rsidRPr="5AD92F97">
        <w:rPr>
          <w:lang w:val="en-US"/>
        </w:rPr>
        <w:t>Golden value creation</w:t>
      </w:r>
      <w:bookmarkEnd w:id="315"/>
    </w:p>
    <w:p w14:paraId="2AFA1453" w14:textId="66477B31" w:rsidR="22A85BB1" w:rsidRDefault="00966D76" w:rsidP="5AD92F97">
      <w:pPr>
        <w:rPr>
          <w:rFonts w:eastAsia="Calibri" w:cs="Arial"/>
          <w:lang w:val="en-US"/>
        </w:rPr>
      </w:pPr>
      <w:r>
        <w:rPr>
          <w:noProof/>
        </w:rPr>
        <w:drawing>
          <wp:anchor distT="0" distB="0" distL="114300" distR="114300" simplePos="0" relativeHeight="251710976" behindDoc="0" locked="0" layoutInCell="1" allowOverlap="1" wp14:anchorId="381FA40A" wp14:editId="40E6B640">
            <wp:simplePos x="0" y="0"/>
            <wp:positionH relativeFrom="margin">
              <wp:align>right</wp:align>
            </wp:positionH>
            <wp:positionV relativeFrom="paragraph">
              <wp:posOffset>5080</wp:posOffset>
            </wp:positionV>
            <wp:extent cx="3207026" cy="2305050"/>
            <wp:effectExtent l="0" t="0" r="0" b="0"/>
            <wp:wrapSquare wrapText="bothSides"/>
            <wp:docPr id="2099739386" name="Immagine 209973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07026" cy="2305050"/>
                    </a:xfrm>
                    <a:prstGeom prst="rect">
                      <a:avLst/>
                    </a:prstGeom>
                  </pic:spPr>
                </pic:pic>
              </a:graphicData>
            </a:graphic>
          </wp:anchor>
        </w:drawing>
      </w:r>
      <w:r w:rsidR="22A85BB1" w:rsidRPr="5AD92F97">
        <w:rPr>
          <w:rFonts w:eastAsia="Calibri" w:cs="Arial"/>
          <w:lang w:val="en-US"/>
        </w:rPr>
        <w:t xml:space="preserve">We said that the TPM is reporting values </w:t>
      </w:r>
      <w:r w:rsidR="00101744">
        <w:rPr>
          <w:rFonts w:eastAsia="Calibri" w:cs="Arial"/>
          <w:lang w:val="en-US"/>
        </w:rPr>
        <w:t>that needs</w:t>
      </w:r>
      <w:r w:rsidR="22A85BB1" w:rsidRPr="5AD92F97">
        <w:rPr>
          <w:rFonts w:eastAsia="Calibri" w:cs="Arial"/>
          <w:lang w:val="en-US"/>
        </w:rPr>
        <w:t xml:space="preserve"> to </w:t>
      </w:r>
      <w:r w:rsidR="00101744">
        <w:rPr>
          <w:rFonts w:eastAsia="Calibri" w:cs="Arial"/>
          <w:lang w:val="en-US"/>
        </w:rPr>
        <w:t>be compared</w:t>
      </w:r>
      <w:r w:rsidR="22A85BB1" w:rsidRPr="5AD92F97">
        <w:rPr>
          <w:rFonts w:eastAsia="Calibri" w:cs="Arial"/>
          <w:lang w:val="en-US"/>
        </w:rPr>
        <w:t xml:space="preserve"> to </w:t>
      </w:r>
      <w:r w:rsidR="00101744">
        <w:rPr>
          <w:rFonts w:eastAsia="Calibri" w:cs="Arial"/>
          <w:lang w:val="en-US"/>
        </w:rPr>
        <w:t>good (</w:t>
      </w:r>
      <w:r w:rsidR="22A85BB1" w:rsidRPr="5AD92F97">
        <w:rPr>
          <w:rFonts w:eastAsia="Calibri" w:cs="Arial"/>
          <w:lang w:val="en-US"/>
        </w:rPr>
        <w:t>golden</w:t>
      </w:r>
      <w:r w:rsidR="00101744">
        <w:rPr>
          <w:rFonts w:eastAsia="Calibri" w:cs="Arial"/>
          <w:lang w:val="en-US"/>
        </w:rPr>
        <w:t>)</w:t>
      </w:r>
      <w:r w:rsidR="22A85BB1" w:rsidRPr="5AD92F97">
        <w:rPr>
          <w:rFonts w:eastAsia="Calibri" w:cs="Arial"/>
          <w:lang w:val="en-US"/>
        </w:rPr>
        <w:t xml:space="preserve"> values. </w:t>
      </w:r>
      <w:r w:rsidR="00101744">
        <w:rPr>
          <w:rFonts w:eastAsia="Calibri" w:cs="Arial"/>
          <w:lang w:val="en-US"/>
        </w:rPr>
        <w:t>One</w:t>
      </w:r>
      <w:r w:rsidR="22A85BB1" w:rsidRPr="5AD92F97">
        <w:rPr>
          <w:rFonts w:eastAsia="Calibri" w:cs="Arial"/>
          <w:lang w:val="en-US"/>
        </w:rPr>
        <w:t xml:space="preserve"> important thing </w:t>
      </w:r>
      <w:r w:rsidR="00A5694B">
        <w:rPr>
          <w:rFonts w:eastAsia="Calibri" w:cs="Arial"/>
          <w:lang w:val="en-US"/>
        </w:rPr>
        <w:t xml:space="preserve">(in SHIELD but also in general) </w:t>
      </w:r>
      <w:r w:rsidR="22A85BB1" w:rsidRPr="5AD92F97">
        <w:rPr>
          <w:rFonts w:eastAsia="Calibri" w:cs="Arial"/>
          <w:lang w:val="en-US"/>
        </w:rPr>
        <w:t xml:space="preserve">is </w:t>
      </w:r>
      <w:r w:rsidR="00A5694B">
        <w:rPr>
          <w:rFonts w:eastAsia="Calibri" w:cs="Arial"/>
          <w:lang w:val="en-US"/>
        </w:rPr>
        <w:t xml:space="preserve">the </w:t>
      </w:r>
      <w:r w:rsidR="22A85BB1" w:rsidRPr="00A5694B">
        <w:rPr>
          <w:rFonts w:eastAsia="Calibri" w:cs="Arial"/>
          <w:b/>
          <w:lang w:val="en-US"/>
        </w:rPr>
        <w:t>golden value creation</w:t>
      </w:r>
      <w:r w:rsidR="22A85BB1" w:rsidRPr="5AD92F97">
        <w:rPr>
          <w:rFonts w:eastAsia="Calibri" w:cs="Arial"/>
          <w:lang w:val="en-US"/>
        </w:rPr>
        <w:t xml:space="preserve">. </w:t>
      </w:r>
      <w:r w:rsidR="00A5694B">
        <w:rPr>
          <w:rFonts w:eastAsia="Calibri" w:cs="Arial"/>
          <w:lang w:val="en-US"/>
        </w:rPr>
        <w:t>The</w:t>
      </w:r>
      <w:r w:rsidR="22A85BB1" w:rsidRPr="5AD92F97">
        <w:rPr>
          <w:rFonts w:eastAsia="Calibri" w:cs="Arial"/>
          <w:lang w:val="en-US"/>
        </w:rPr>
        <w:t xml:space="preserve"> trust monitor i</w:t>
      </w:r>
      <w:r w:rsidR="093BED4A" w:rsidRPr="5AD92F97">
        <w:rPr>
          <w:rFonts w:eastAsia="Calibri" w:cs="Arial"/>
          <w:lang w:val="en-US"/>
        </w:rPr>
        <w:t xml:space="preserve">s initially going to the </w:t>
      </w:r>
      <w:r w:rsidR="00A5694B" w:rsidRPr="00A5694B">
        <w:rPr>
          <w:rFonts w:eastAsia="Calibri" w:cs="Arial"/>
          <w:i/>
          <w:iCs/>
          <w:lang w:val="en-US"/>
        </w:rPr>
        <w:t xml:space="preserve">vNSF </w:t>
      </w:r>
      <w:r w:rsidR="093BED4A" w:rsidRPr="00A5694B">
        <w:rPr>
          <w:rFonts w:eastAsia="Calibri" w:cs="Arial"/>
          <w:i/>
          <w:lang w:val="en-US"/>
        </w:rPr>
        <w:t>store</w:t>
      </w:r>
      <w:r w:rsidR="093BED4A" w:rsidRPr="5AD92F97">
        <w:rPr>
          <w:rFonts w:eastAsia="Calibri" w:cs="Arial"/>
          <w:lang w:val="en-US"/>
        </w:rPr>
        <w:t xml:space="preserve"> containing all the virtual network security function, </w:t>
      </w:r>
      <w:r w:rsidR="093BED4A" w:rsidRPr="00A5694B">
        <w:rPr>
          <w:rFonts w:eastAsia="Calibri" w:cs="Arial"/>
          <w:b/>
          <w:lang w:val="en-US"/>
        </w:rPr>
        <w:t>requesting the manifest</w:t>
      </w:r>
      <w:r w:rsidR="093BED4A" w:rsidRPr="5AD92F97">
        <w:rPr>
          <w:rFonts w:eastAsia="Calibri" w:cs="Arial"/>
          <w:lang w:val="en-US"/>
        </w:rPr>
        <w:t xml:space="preserve"> (the list of the elements inside that virtual function) </w:t>
      </w:r>
      <w:r w:rsidR="00BF7949">
        <w:rPr>
          <w:rFonts w:eastAsia="Calibri" w:cs="Arial"/>
          <w:lang w:val="en-US"/>
        </w:rPr>
        <w:t xml:space="preserve">and </w:t>
      </w:r>
      <w:r w:rsidR="093BED4A" w:rsidRPr="5AD92F97">
        <w:rPr>
          <w:rFonts w:eastAsia="Calibri" w:cs="Arial"/>
          <w:lang w:val="en-US"/>
        </w:rPr>
        <w:t xml:space="preserve">then </w:t>
      </w:r>
      <w:r w:rsidR="00BF7949">
        <w:rPr>
          <w:rFonts w:eastAsia="Calibri" w:cs="Arial"/>
          <w:lang w:val="en-US"/>
        </w:rPr>
        <w:t xml:space="preserve">the </w:t>
      </w:r>
      <w:r w:rsidR="018F1DD9" w:rsidRPr="5AD92F97">
        <w:rPr>
          <w:rFonts w:eastAsia="Calibri" w:cs="Arial"/>
          <w:lang w:val="en-US"/>
        </w:rPr>
        <w:t xml:space="preserve">measurements </w:t>
      </w:r>
      <w:r w:rsidR="00BF7949">
        <w:rPr>
          <w:rFonts w:eastAsia="Calibri" w:cs="Arial"/>
          <w:lang w:val="en-US"/>
        </w:rPr>
        <w:t xml:space="preserve">are </w:t>
      </w:r>
      <w:r w:rsidR="093BED4A" w:rsidRPr="5AD92F97">
        <w:rPr>
          <w:rFonts w:eastAsia="Calibri" w:cs="Arial"/>
          <w:lang w:val="en-US"/>
        </w:rPr>
        <w:t>extract</w:t>
      </w:r>
      <w:r w:rsidR="00BF7949">
        <w:rPr>
          <w:rFonts w:eastAsia="Calibri" w:cs="Arial"/>
          <w:lang w:val="en-US"/>
        </w:rPr>
        <w:t>ed</w:t>
      </w:r>
      <w:r w:rsidR="093BED4A" w:rsidRPr="5AD92F97">
        <w:rPr>
          <w:rFonts w:eastAsia="Calibri" w:cs="Arial"/>
          <w:lang w:val="en-US"/>
        </w:rPr>
        <w:t xml:space="preserve"> </w:t>
      </w:r>
      <w:r w:rsidR="018F1DD9" w:rsidRPr="5AD92F97">
        <w:rPr>
          <w:rFonts w:eastAsia="Calibri" w:cs="Arial"/>
          <w:lang w:val="en-US"/>
        </w:rPr>
        <w:t xml:space="preserve">from the manifest and the </w:t>
      </w:r>
      <w:r w:rsidR="5D386008" w:rsidRPr="5AD92F97">
        <w:rPr>
          <w:rFonts w:eastAsia="Calibri" w:cs="Arial"/>
          <w:lang w:val="en-US"/>
        </w:rPr>
        <w:t>whitelist</w:t>
      </w:r>
      <w:r w:rsidR="018F1DD9" w:rsidRPr="5AD92F97">
        <w:rPr>
          <w:rFonts w:eastAsia="Calibri" w:cs="Arial"/>
          <w:lang w:val="en-US"/>
        </w:rPr>
        <w:t xml:space="preserve"> database</w:t>
      </w:r>
      <w:r w:rsidR="00BF7949">
        <w:rPr>
          <w:rFonts w:eastAsia="Calibri" w:cs="Arial"/>
          <w:lang w:val="en-US"/>
        </w:rPr>
        <w:t xml:space="preserve"> is </w:t>
      </w:r>
      <w:r w:rsidR="00BF7949">
        <w:rPr>
          <w:rFonts w:eastAsia="Calibri" w:cs="Arial"/>
          <w:b/>
          <w:bCs/>
          <w:lang w:val="en-US"/>
        </w:rPr>
        <w:t xml:space="preserve">updated </w:t>
      </w:r>
      <w:r w:rsidR="00BF7949">
        <w:rPr>
          <w:rFonts w:eastAsia="Calibri" w:cs="Arial"/>
          <w:lang w:val="en-US"/>
        </w:rPr>
        <w:t>(or created).</w:t>
      </w:r>
      <w:r w:rsidR="00D32F30">
        <w:rPr>
          <w:rFonts w:eastAsia="Calibri" w:cs="Arial"/>
          <w:lang w:val="en-US"/>
        </w:rPr>
        <w:t xml:space="preserve"> </w:t>
      </w:r>
    </w:p>
    <w:p w14:paraId="5F4DE1C3" w14:textId="77777777" w:rsidR="00D32F30" w:rsidRDefault="00D32F30">
      <w:pPr>
        <w:jc w:val="left"/>
        <w:rPr>
          <w:rFonts w:eastAsia="Calibri" w:cs="Arial"/>
          <w:lang w:val="en-US"/>
        </w:rPr>
      </w:pPr>
      <w:r>
        <w:rPr>
          <w:rFonts w:eastAsia="Calibri" w:cs="Arial"/>
          <w:lang w:val="en-US"/>
        </w:rPr>
        <w:br w:type="page"/>
      </w:r>
    </w:p>
    <w:p w14:paraId="7BC134AF" w14:textId="07964DB4" w:rsidR="16EDDBC4" w:rsidRPr="00D32F30" w:rsidRDefault="31B9A178" w:rsidP="00D32F30">
      <w:pPr>
        <w:pStyle w:val="Titolo3"/>
        <w:rPr>
          <w:lang w:val="en-US"/>
        </w:rPr>
      </w:pPr>
      <w:bookmarkStart w:id="316" w:name="_Toc91005701"/>
      <w:r w:rsidRPr="5AD92F97">
        <w:rPr>
          <w:lang w:val="en-US"/>
        </w:rPr>
        <w:t>Initial deployment of a security function</w:t>
      </w:r>
      <w:bookmarkEnd w:id="316"/>
    </w:p>
    <w:p w14:paraId="705BE31A" w14:textId="06EE77A7" w:rsidR="31B9A178" w:rsidRDefault="00D32F30" w:rsidP="5AD92F97">
      <w:pPr>
        <w:rPr>
          <w:rFonts w:eastAsia="Calibri" w:cs="Arial"/>
          <w:lang w:val="en-US"/>
        </w:rPr>
      </w:pPr>
      <w:r>
        <w:rPr>
          <w:noProof/>
        </w:rPr>
        <w:drawing>
          <wp:anchor distT="0" distB="0" distL="114300" distR="114300" simplePos="0" relativeHeight="251712000" behindDoc="0" locked="0" layoutInCell="1" allowOverlap="1" wp14:anchorId="60996E55" wp14:editId="3940723B">
            <wp:simplePos x="0" y="0"/>
            <wp:positionH relativeFrom="margin">
              <wp:align>right</wp:align>
            </wp:positionH>
            <wp:positionV relativeFrom="paragraph">
              <wp:posOffset>7620</wp:posOffset>
            </wp:positionV>
            <wp:extent cx="4572000" cy="1847850"/>
            <wp:effectExtent l="0" t="0" r="0" b="0"/>
            <wp:wrapSquare wrapText="bothSides"/>
            <wp:docPr id="1326314155" name="Immagine 132631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anchor>
        </w:drawing>
      </w:r>
      <w:r w:rsidR="31B9A178" w:rsidRPr="5AD92F97">
        <w:rPr>
          <w:rFonts w:eastAsia="Calibri" w:cs="Arial"/>
          <w:lang w:val="en-US"/>
        </w:rPr>
        <w:t>The orchestrator</w:t>
      </w:r>
      <w:r>
        <w:rPr>
          <w:rFonts w:eastAsia="Calibri" w:cs="Arial"/>
          <w:lang w:val="en-US"/>
        </w:rPr>
        <w:t>,</w:t>
      </w:r>
      <w:r w:rsidR="31B9A178" w:rsidRPr="5AD92F97">
        <w:rPr>
          <w:rFonts w:eastAsia="Calibri" w:cs="Arial"/>
          <w:lang w:val="en-US"/>
        </w:rPr>
        <w:t xml:space="preserve"> before deploying a new virtual function</w:t>
      </w:r>
      <w:r>
        <w:rPr>
          <w:rFonts w:eastAsia="Calibri" w:cs="Arial"/>
          <w:lang w:val="en-US"/>
        </w:rPr>
        <w:t>,</w:t>
      </w:r>
      <w:r w:rsidR="31B9A178" w:rsidRPr="5AD92F97">
        <w:rPr>
          <w:rFonts w:eastAsia="Calibri" w:cs="Arial"/>
          <w:lang w:val="en-US"/>
        </w:rPr>
        <w:t xml:space="preserve"> will ask to the trust monitor</w:t>
      </w:r>
      <w:r>
        <w:rPr>
          <w:rFonts w:eastAsia="Calibri" w:cs="Arial"/>
          <w:lang w:val="en-US"/>
        </w:rPr>
        <w:t>:</w:t>
      </w:r>
      <w:r w:rsidR="31B9A178" w:rsidRPr="5AD92F97">
        <w:rPr>
          <w:rFonts w:eastAsia="Calibri" w:cs="Arial"/>
          <w:lang w:val="en-US"/>
        </w:rPr>
        <w:t xml:space="preserve"> “Please, I want to deploy a virtual firewall </w:t>
      </w:r>
      <w:r>
        <w:rPr>
          <w:rFonts w:eastAsia="Calibri" w:cs="Arial"/>
          <w:lang w:val="en-US"/>
        </w:rPr>
        <w:t>on</w:t>
      </w:r>
      <w:r w:rsidR="31B9A178" w:rsidRPr="5AD92F97">
        <w:rPr>
          <w:rFonts w:eastAsia="Calibri" w:cs="Arial"/>
          <w:lang w:val="en-US"/>
        </w:rPr>
        <w:t xml:space="preserve"> node number</w:t>
      </w:r>
      <w:r w:rsidR="2A5F73B9" w:rsidRPr="5AD92F97">
        <w:rPr>
          <w:rFonts w:eastAsia="Calibri" w:cs="Arial"/>
          <w:lang w:val="en-US"/>
        </w:rPr>
        <w:t xml:space="preserve"> three, tell me if that node is in a good state”</w:t>
      </w:r>
      <w:r>
        <w:rPr>
          <w:rFonts w:eastAsia="Calibri" w:cs="Arial"/>
          <w:lang w:val="en-US"/>
        </w:rPr>
        <w:t>. T</w:t>
      </w:r>
      <w:r w:rsidR="2A5F73B9" w:rsidRPr="5AD92F97">
        <w:rPr>
          <w:rFonts w:eastAsia="Calibri" w:cs="Arial"/>
          <w:lang w:val="en-US"/>
        </w:rPr>
        <w:t xml:space="preserve">he trust monitor will request remote attestation, will receive the answer (the </w:t>
      </w:r>
      <w:r w:rsidR="2A5F73B9" w:rsidRPr="00D32F30">
        <w:rPr>
          <w:rFonts w:eastAsia="Calibri" w:cs="Arial"/>
          <w:i/>
          <w:lang w:val="en-US"/>
        </w:rPr>
        <w:t xml:space="preserve">TPM </w:t>
      </w:r>
      <w:r w:rsidRPr="00D32F30">
        <w:rPr>
          <w:rFonts w:eastAsia="Calibri" w:cs="Arial"/>
          <w:i/>
          <w:iCs/>
          <w:lang w:val="en-US"/>
        </w:rPr>
        <w:t>Q</w:t>
      </w:r>
      <w:r w:rsidR="2A5F73B9" w:rsidRPr="00D32F30">
        <w:rPr>
          <w:rFonts w:eastAsia="Calibri" w:cs="Arial"/>
          <w:i/>
          <w:iCs/>
          <w:lang w:val="en-US"/>
        </w:rPr>
        <w:t>uote</w:t>
      </w:r>
      <w:r w:rsidR="2A5F73B9" w:rsidRPr="5AD92F97">
        <w:rPr>
          <w:rFonts w:eastAsia="Calibri" w:cs="Arial"/>
          <w:lang w:val="en-US"/>
        </w:rPr>
        <w:t xml:space="preserve"> means </w:t>
      </w:r>
      <w:r w:rsidR="4B913342" w:rsidRPr="5AD92F97">
        <w:rPr>
          <w:rFonts w:eastAsia="Calibri" w:cs="Arial"/>
          <w:lang w:val="en-US"/>
        </w:rPr>
        <w:t xml:space="preserve">the list of the PCRs signed by the TPM) and the </w:t>
      </w:r>
      <w:r w:rsidR="4B913342" w:rsidRPr="00D32F30">
        <w:rPr>
          <w:rFonts w:eastAsia="Calibri" w:cs="Arial"/>
          <w:i/>
          <w:lang w:val="en-US"/>
        </w:rPr>
        <w:t>event log</w:t>
      </w:r>
      <w:r>
        <w:rPr>
          <w:rFonts w:eastAsia="Calibri" w:cs="Arial"/>
          <w:lang w:val="en-US"/>
        </w:rPr>
        <w:t>. I</w:t>
      </w:r>
      <w:r w:rsidR="4B913342" w:rsidRPr="5AD92F97">
        <w:rPr>
          <w:rFonts w:eastAsia="Calibri" w:cs="Arial"/>
          <w:lang w:val="en-US"/>
        </w:rPr>
        <w:t>f the attestation proof is correct compared to the whitelist</w:t>
      </w:r>
      <w:r w:rsidRPr="5AD92F97">
        <w:rPr>
          <w:rFonts w:eastAsia="Calibri" w:cs="Arial"/>
          <w:lang w:val="en-US"/>
        </w:rPr>
        <w:t>,</w:t>
      </w:r>
      <w:r w:rsidR="4B913342" w:rsidRPr="5AD92F97">
        <w:rPr>
          <w:rFonts w:eastAsia="Calibri" w:cs="Arial"/>
          <w:lang w:val="en-US"/>
        </w:rPr>
        <w:t xml:space="preserve"> then </w:t>
      </w:r>
      <w:r>
        <w:rPr>
          <w:rFonts w:eastAsia="Calibri" w:cs="Arial"/>
          <w:lang w:val="en-US"/>
        </w:rPr>
        <w:t xml:space="preserve">it </w:t>
      </w:r>
      <w:r w:rsidR="00946F68" w:rsidRPr="00946F68">
        <w:rPr>
          <w:rFonts w:eastAsia="Calibri" w:cs="Arial"/>
          <w:lang w:val="en-US"/>
        </w:rPr>
        <w:t>returns</w:t>
      </w:r>
      <w:r w:rsidR="4B913342" w:rsidRPr="00D32F30">
        <w:rPr>
          <w:rFonts w:eastAsia="Calibri" w:cs="Arial"/>
          <w:i/>
          <w:lang w:val="en-US"/>
        </w:rPr>
        <w:t xml:space="preserve"> attestation success</w:t>
      </w:r>
      <w:r w:rsidR="4B913342" w:rsidRPr="5AD92F97">
        <w:rPr>
          <w:rFonts w:eastAsia="Calibri" w:cs="Arial"/>
          <w:lang w:val="en-US"/>
        </w:rPr>
        <w:t xml:space="preserve"> and this new element is include</w:t>
      </w:r>
      <w:r w:rsidR="00946F68">
        <w:rPr>
          <w:rFonts w:eastAsia="Calibri" w:cs="Arial"/>
          <w:lang w:val="en-US"/>
        </w:rPr>
        <w:t>d</w:t>
      </w:r>
      <w:r w:rsidR="4B913342" w:rsidRPr="5AD92F97">
        <w:rPr>
          <w:rFonts w:eastAsia="Calibri" w:cs="Arial"/>
          <w:lang w:val="en-US"/>
        </w:rPr>
        <w:t>. If attestation proof is not verified</w:t>
      </w:r>
      <w:r w:rsidR="00946F68" w:rsidRPr="5AD92F97">
        <w:rPr>
          <w:rFonts w:eastAsia="Calibri" w:cs="Arial"/>
          <w:lang w:val="en-US"/>
        </w:rPr>
        <w:t>,</w:t>
      </w:r>
      <w:r w:rsidR="4B913342" w:rsidRPr="5AD92F97">
        <w:rPr>
          <w:rFonts w:eastAsia="Calibri" w:cs="Arial"/>
          <w:lang w:val="en-US"/>
        </w:rPr>
        <w:t xml:space="preserve"> </w:t>
      </w:r>
      <w:r w:rsidR="00946F68">
        <w:rPr>
          <w:rFonts w:eastAsia="Calibri" w:cs="Arial"/>
          <w:lang w:val="en-US"/>
        </w:rPr>
        <w:t>then it is returned</w:t>
      </w:r>
      <w:r w:rsidR="4B913342" w:rsidRPr="5AD92F97">
        <w:rPr>
          <w:rFonts w:eastAsia="Calibri" w:cs="Arial"/>
          <w:lang w:val="en-US"/>
        </w:rPr>
        <w:t xml:space="preserve"> attestation fail and</w:t>
      </w:r>
      <w:r w:rsidR="461D97AA" w:rsidRPr="5AD92F97">
        <w:rPr>
          <w:rFonts w:eastAsia="Calibri" w:cs="Arial"/>
          <w:lang w:val="en-US"/>
        </w:rPr>
        <w:t xml:space="preserve"> exclude the new middlebox.</w:t>
      </w:r>
    </w:p>
    <w:p w14:paraId="4C281257" w14:textId="5B14177C" w:rsidR="5912B26A" w:rsidRDefault="00946F68" w:rsidP="00E2687E">
      <w:pPr>
        <w:pStyle w:val="Titolo3"/>
        <w:rPr>
          <w:lang w:val="en-US"/>
        </w:rPr>
      </w:pPr>
      <w:bookmarkStart w:id="317" w:name="_Toc91005702"/>
      <w:r>
        <w:rPr>
          <w:noProof/>
        </w:rPr>
        <w:drawing>
          <wp:anchor distT="0" distB="0" distL="114300" distR="114300" simplePos="0" relativeHeight="251713024" behindDoc="0" locked="0" layoutInCell="1" allowOverlap="1" wp14:anchorId="53D814C4" wp14:editId="1319BB47">
            <wp:simplePos x="0" y="0"/>
            <wp:positionH relativeFrom="margin">
              <wp:align>right</wp:align>
            </wp:positionH>
            <wp:positionV relativeFrom="paragraph">
              <wp:posOffset>204470</wp:posOffset>
            </wp:positionV>
            <wp:extent cx="6115050" cy="3006090"/>
            <wp:effectExtent l="0" t="0" r="0" b="3810"/>
            <wp:wrapSquare wrapText="bothSides"/>
            <wp:docPr id="389324831" name="Immagine 38932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15050" cy="3006090"/>
                    </a:xfrm>
                    <a:prstGeom prst="rect">
                      <a:avLst/>
                    </a:prstGeom>
                  </pic:spPr>
                </pic:pic>
              </a:graphicData>
            </a:graphic>
            <wp14:sizeRelH relativeFrom="margin">
              <wp14:pctWidth>0</wp14:pctWidth>
            </wp14:sizeRelH>
            <wp14:sizeRelV relativeFrom="margin">
              <wp14:pctHeight>0</wp14:pctHeight>
            </wp14:sizeRelV>
          </wp:anchor>
        </w:drawing>
      </w:r>
      <w:r w:rsidR="5912B26A" w:rsidRPr="5AD92F97">
        <w:rPr>
          <w:lang w:val="en-US"/>
        </w:rPr>
        <w:t>Periodic attestation of security functions</w:t>
      </w:r>
      <w:bookmarkEnd w:id="317"/>
    </w:p>
    <w:p w14:paraId="73B9EC8D" w14:textId="42D2C448" w:rsidR="5912B26A" w:rsidRDefault="5912B26A" w:rsidP="5AD92F97">
      <w:pPr>
        <w:rPr>
          <w:rFonts w:eastAsia="Calibri" w:cs="Arial"/>
          <w:lang w:val="en-US"/>
        </w:rPr>
      </w:pPr>
      <w:r w:rsidRPr="5AD92F97">
        <w:rPr>
          <w:rFonts w:eastAsia="Calibri" w:cs="Arial"/>
          <w:lang w:val="en-US"/>
        </w:rPr>
        <w:t xml:space="preserve">The attack could happen after </w:t>
      </w:r>
      <w:r w:rsidR="00E2687E">
        <w:rPr>
          <w:rFonts w:eastAsia="Calibri" w:cs="Arial"/>
          <w:lang w:val="en-US"/>
        </w:rPr>
        <w:t xml:space="preserve">the </w:t>
      </w:r>
      <w:r w:rsidRPr="5AD92F97">
        <w:rPr>
          <w:rFonts w:eastAsia="Calibri" w:cs="Arial"/>
          <w:lang w:val="en-US"/>
        </w:rPr>
        <w:t xml:space="preserve">element </w:t>
      </w:r>
      <w:r w:rsidR="00E2687E">
        <w:rPr>
          <w:rFonts w:eastAsia="Calibri" w:cs="Arial"/>
          <w:lang w:val="en-US"/>
        </w:rPr>
        <w:t>is adopted, so</w:t>
      </w:r>
      <w:r w:rsidRPr="5AD92F97">
        <w:rPr>
          <w:rFonts w:eastAsia="Calibri" w:cs="Arial"/>
          <w:lang w:val="en-US"/>
        </w:rPr>
        <w:t xml:space="preserve"> periodic attestation</w:t>
      </w:r>
      <w:r w:rsidR="606BBF0B" w:rsidRPr="5AD92F97">
        <w:rPr>
          <w:rFonts w:eastAsia="Calibri" w:cs="Arial"/>
          <w:lang w:val="en-US"/>
        </w:rPr>
        <w:t xml:space="preserve"> of all the deployed security functions</w:t>
      </w:r>
      <w:r w:rsidR="00E2687E">
        <w:rPr>
          <w:rFonts w:eastAsia="Calibri" w:cs="Arial"/>
          <w:lang w:val="en-US"/>
        </w:rPr>
        <w:t xml:space="preserve"> needs to be performed.</w:t>
      </w:r>
      <w:r w:rsidR="606BBF0B" w:rsidRPr="5AD92F97">
        <w:rPr>
          <w:rFonts w:eastAsia="Calibri" w:cs="Arial"/>
          <w:lang w:val="en-US"/>
        </w:rPr>
        <w:t xml:space="preserve"> </w:t>
      </w:r>
      <w:r w:rsidR="00E2687E">
        <w:rPr>
          <w:rFonts w:eastAsia="Calibri" w:cs="Arial"/>
          <w:lang w:val="en-US"/>
        </w:rPr>
        <w:t>T</w:t>
      </w:r>
      <w:r w:rsidRPr="5AD92F97">
        <w:rPr>
          <w:rFonts w:eastAsia="Calibri" w:cs="Arial"/>
          <w:lang w:val="en-US"/>
        </w:rPr>
        <w:t xml:space="preserve">he trust monitor is </w:t>
      </w:r>
      <w:r w:rsidRPr="00E2687E">
        <w:rPr>
          <w:rFonts w:eastAsia="Calibri" w:cs="Arial"/>
          <w:b/>
          <w:lang w:val="en-US"/>
        </w:rPr>
        <w:t>periodically</w:t>
      </w:r>
      <w:r w:rsidR="4C072C4A" w:rsidRPr="00E2687E">
        <w:rPr>
          <w:rFonts w:eastAsia="Calibri" w:cs="Arial"/>
          <w:b/>
          <w:lang w:val="en-US"/>
        </w:rPr>
        <w:t xml:space="preserve"> querying</w:t>
      </w:r>
      <w:r w:rsidR="4C072C4A" w:rsidRPr="5AD92F97">
        <w:rPr>
          <w:rFonts w:eastAsia="Calibri" w:cs="Arial"/>
          <w:lang w:val="en-US"/>
        </w:rPr>
        <w:t xml:space="preserve"> </w:t>
      </w:r>
      <w:r w:rsidR="4C072C4A" w:rsidRPr="00E2687E">
        <w:rPr>
          <w:rFonts w:eastAsia="Calibri" w:cs="Arial"/>
          <w:b/>
          <w:lang w:val="en-US"/>
        </w:rPr>
        <w:t>the orchestrator</w:t>
      </w:r>
      <w:r w:rsidR="4C072C4A" w:rsidRPr="5AD92F97">
        <w:rPr>
          <w:rFonts w:eastAsia="Calibri" w:cs="Arial"/>
          <w:lang w:val="en-US"/>
        </w:rPr>
        <w:t xml:space="preserve"> asking what the correct configuration of the network in such moment is</w:t>
      </w:r>
      <w:r w:rsidR="00E2687E">
        <w:rPr>
          <w:rFonts w:eastAsia="Calibri" w:cs="Arial"/>
          <w:lang w:val="en-US"/>
        </w:rPr>
        <w:t xml:space="preserve">. </w:t>
      </w:r>
      <w:r w:rsidR="001E7EC4">
        <w:rPr>
          <w:rFonts w:eastAsia="Calibri" w:cs="Arial"/>
          <w:lang w:val="en-US"/>
        </w:rPr>
        <w:t>The orchestrator will</w:t>
      </w:r>
      <w:r w:rsidR="4C072C4A" w:rsidRPr="5AD92F97">
        <w:rPr>
          <w:rFonts w:eastAsia="Calibri" w:cs="Arial"/>
          <w:lang w:val="en-US"/>
        </w:rPr>
        <w:t xml:space="preserve"> answer with the state </w:t>
      </w:r>
      <w:r w:rsidR="001E7EC4">
        <w:rPr>
          <w:rFonts w:eastAsia="Calibri" w:cs="Arial"/>
          <w:lang w:val="en-US"/>
        </w:rPr>
        <w:t xml:space="preserve">and </w:t>
      </w:r>
      <w:r w:rsidR="4C072C4A" w:rsidRPr="5AD92F97">
        <w:rPr>
          <w:rFonts w:eastAsia="Calibri" w:cs="Arial"/>
          <w:lang w:val="en-US"/>
        </w:rPr>
        <w:t xml:space="preserve">then the trust monitor goes to </w:t>
      </w:r>
      <w:r w:rsidR="39DBCD62" w:rsidRPr="5AD92F97">
        <w:rPr>
          <w:rFonts w:eastAsia="Calibri" w:cs="Arial"/>
          <w:lang w:val="en-US"/>
        </w:rPr>
        <w:t xml:space="preserve">the various security functions </w:t>
      </w:r>
      <w:r w:rsidR="001E7EC4">
        <w:rPr>
          <w:rFonts w:eastAsia="Calibri" w:cs="Arial"/>
          <w:lang w:val="en-US"/>
        </w:rPr>
        <w:t>(</w:t>
      </w:r>
      <w:r w:rsidR="00FD3542">
        <w:rPr>
          <w:rFonts w:eastAsia="Calibri" w:cs="Arial"/>
          <w:lang w:val="en-US"/>
        </w:rPr>
        <w:t>there will be many on many nodes)</w:t>
      </w:r>
      <w:r w:rsidR="39DBCD62" w:rsidRPr="5AD92F97">
        <w:rPr>
          <w:rFonts w:eastAsia="Calibri" w:cs="Arial"/>
          <w:lang w:val="en-US"/>
        </w:rPr>
        <w:t xml:space="preserve"> and for each of them </w:t>
      </w:r>
      <w:r w:rsidR="00FD3542">
        <w:rPr>
          <w:rFonts w:eastAsia="Calibri" w:cs="Arial"/>
          <w:lang w:val="en-US"/>
        </w:rPr>
        <w:t>will be</w:t>
      </w:r>
      <w:r w:rsidR="39DBCD62" w:rsidRPr="5AD92F97">
        <w:rPr>
          <w:rFonts w:eastAsia="Calibri" w:cs="Arial"/>
          <w:lang w:val="en-US"/>
        </w:rPr>
        <w:t xml:space="preserve"> get the TPM </w:t>
      </w:r>
      <w:r w:rsidR="00FD3542">
        <w:rPr>
          <w:rFonts w:eastAsia="Calibri" w:cs="Arial"/>
          <w:lang w:val="en-US"/>
        </w:rPr>
        <w:t>Quote</w:t>
      </w:r>
      <w:r w:rsidR="39DBCD62" w:rsidRPr="5AD92F97">
        <w:rPr>
          <w:rFonts w:eastAsia="Calibri" w:cs="Arial"/>
          <w:lang w:val="en-US"/>
        </w:rPr>
        <w:t xml:space="preserve"> and the </w:t>
      </w:r>
      <w:r w:rsidR="00FD3542">
        <w:rPr>
          <w:rFonts w:eastAsia="Calibri" w:cs="Arial"/>
          <w:lang w:val="en-US"/>
        </w:rPr>
        <w:t>E</w:t>
      </w:r>
      <w:r w:rsidR="39DBCD62" w:rsidRPr="5AD92F97">
        <w:rPr>
          <w:rFonts w:eastAsia="Calibri" w:cs="Arial"/>
          <w:lang w:val="en-US"/>
        </w:rPr>
        <w:t xml:space="preserve">vent </w:t>
      </w:r>
      <w:r w:rsidR="00FD3542">
        <w:rPr>
          <w:rFonts w:eastAsia="Calibri" w:cs="Arial"/>
          <w:lang w:val="en-US"/>
        </w:rPr>
        <w:t>L</w:t>
      </w:r>
      <w:r w:rsidR="39DBCD62" w:rsidRPr="5AD92F97">
        <w:rPr>
          <w:rFonts w:eastAsia="Calibri" w:cs="Arial"/>
          <w:lang w:val="en-US"/>
        </w:rPr>
        <w:t xml:space="preserve">og and </w:t>
      </w:r>
      <w:r w:rsidR="00E16D69">
        <w:rPr>
          <w:rFonts w:eastAsia="Calibri" w:cs="Arial"/>
          <w:lang w:val="en-US"/>
        </w:rPr>
        <w:t>will</w:t>
      </w:r>
      <w:r w:rsidR="39DBCD62" w:rsidRPr="5AD92F97">
        <w:rPr>
          <w:rFonts w:eastAsia="Calibri" w:cs="Arial"/>
          <w:lang w:val="en-US"/>
        </w:rPr>
        <w:t xml:space="preserve"> verify the middlebox state. A</w:t>
      </w:r>
      <w:r w:rsidR="6C37B7ED" w:rsidRPr="5AD92F97">
        <w:rPr>
          <w:rFonts w:eastAsia="Calibri" w:cs="Arial"/>
          <w:lang w:val="en-US"/>
        </w:rPr>
        <w:t>gain, if the middlebox attestation fails wi</w:t>
      </w:r>
      <w:r w:rsidR="00E16D69">
        <w:rPr>
          <w:rFonts w:eastAsia="Calibri" w:cs="Arial"/>
          <w:lang w:val="en-US"/>
        </w:rPr>
        <w:t>ll</w:t>
      </w:r>
      <w:r w:rsidR="6C37B7ED" w:rsidRPr="5AD92F97">
        <w:rPr>
          <w:rFonts w:eastAsia="Calibri" w:cs="Arial"/>
          <w:lang w:val="en-US"/>
        </w:rPr>
        <w:t xml:space="preserve"> notify the operator with the recommended </w:t>
      </w:r>
      <w:r w:rsidR="00E16D69">
        <w:rPr>
          <w:rFonts w:eastAsia="Calibri" w:cs="Arial"/>
          <w:lang w:val="en-US"/>
        </w:rPr>
        <w:t>remediation</w:t>
      </w:r>
      <w:r w:rsidR="6C37B7ED" w:rsidRPr="5AD92F97">
        <w:rPr>
          <w:rFonts w:eastAsia="Calibri" w:cs="Arial"/>
          <w:lang w:val="en-US"/>
        </w:rPr>
        <w:t xml:space="preserve"> like terminate, exclude, reconfigure and so on</w:t>
      </w:r>
      <w:r w:rsidR="00E16D69">
        <w:rPr>
          <w:rFonts w:eastAsia="Calibri" w:cs="Arial"/>
          <w:lang w:val="en-US"/>
        </w:rPr>
        <w:t>.</w:t>
      </w:r>
    </w:p>
    <w:p w14:paraId="7B84F8B8" w14:textId="75AC6006" w:rsidR="6C37B7ED" w:rsidRDefault="00E16D69" w:rsidP="5AD92F97">
      <w:pPr>
        <w:rPr>
          <w:rFonts w:eastAsia="Calibri" w:cs="Arial"/>
          <w:lang w:val="en-US"/>
        </w:rPr>
      </w:pPr>
      <w:r>
        <w:rPr>
          <w:rFonts w:eastAsia="Calibri" w:cs="Arial"/>
          <w:lang w:val="en-US"/>
        </w:rPr>
        <w:t xml:space="preserve">There is </w:t>
      </w:r>
      <w:r w:rsidR="6C37B7ED" w:rsidRPr="5AD92F97">
        <w:rPr>
          <w:rFonts w:eastAsia="Calibri" w:cs="Arial"/>
          <w:lang w:val="en-US"/>
        </w:rPr>
        <w:t xml:space="preserve">an initial </w:t>
      </w:r>
      <w:r w:rsidR="4C0E5CA8" w:rsidRPr="5AD92F97">
        <w:rPr>
          <w:rFonts w:eastAsia="Calibri" w:cs="Arial"/>
          <w:lang w:val="en-US"/>
        </w:rPr>
        <w:t xml:space="preserve">phase </w:t>
      </w:r>
      <w:r>
        <w:rPr>
          <w:rFonts w:eastAsia="Calibri" w:cs="Arial"/>
          <w:lang w:val="en-US"/>
        </w:rPr>
        <w:t>with the creation of</w:t>
      </w:r>
      <w:r w:rsidR="6C37B7ED" w:rsidRPr="5AD92F97">
        <w:rPr>
          <w:rFonts w:eastAsia="Calibri" w:cs="Arial"/>
          <w:lang w:val="en-US"/>
        </w:rPr>
        <w:t xml:space="preserve"> the whitelist, </w:t>
      </w:r>
      <w:r w:rsidR="741E27F0" w:rsidRPr="5AD92F97">
        <w:rPr>
          <w:rFonts w:eastAsia="Calibri" w:cs="Arial"/>
          <w:lang w:val="en-US"/>
        </w:rPr>
        <w:t xml:space="preserve">then </w:t>
      </w:r>
      <w:r>
        <w:rPr>
          <w:rFonts w:eastAsia="Calibri" w:cs="Arial"/>
          <w:lang w:val="en-US"/>
        </w:rPr>
        <w:t>there is a first</w:t>
      </w:r>
      <w:r w:rsidR="741E27F0" w:rsidRPr="5AD92F97">
        <w:rPr>
          <w:rFonts w:eastAsia="Calibri" w:cs="Arial"/>
          <w:lang w:val="en-US"/>
        </w:rPr>
        <w:t xml:space="preserve"> check </w:t>
      </w:r>
      <w:r>
        <w:rPr>
          <w:rFonts w:eastAsia="Calibri" w:cs="Arial"/>
          <w:lang w:val="en-US"/>
        </w:rPr>
        <w:t xml:space="preserve">while deploying a new </w:t>
      </w:r>
      <w:r w:rsidR="741E27F0" w:rsidRPr="5AD92F97">
        <w:rPr>
          <w:rFonts w:eastAsia="Calibri" w:cs="Arial"/>
          <w:lang w:val="en-US"/>
        </w:rPr>
        <w:t>function</w:t>
      </w:r>
      <w:r>
        <w:rPr>
          <w:rFonts w:eastAsia="Calibri" w:cs="Arial"/>
          <w:lang w:val="en-US"/>
        </w:rPr>
        <w:t>,</w:t>
      </w:r>
      <w:r w:rsidR="741E27F0" w:rsidRPr="5AD92F97">
        <w:rPr>
          <w:rFonts w:eastAsia="Calibri" w:cs="Arial"/>
          <w:lang w:val="en-US"/>
        </w:rPr>
        <w:t xml:space="preserve"> but </w:t>
      </w:r>
      <w:r>
        <w:rPr>
          <w:rFonts w:eastAsia="Calibri" w:cs="Arial"/>
          <w:lang w:val="en-US"/>
        </w:rPr>
        <w:t>there’s</w:t>
      </w:r>
      <w:r w:rsidR="741E27F0" w:rsidRPr="5AD92F97">
        <w:rPr>
          <w:rFonts w:eastAsia="Calibri" w:cs="Arial"/>
          <w:lang w:val="en-US"/>
        </w:rPr>
        <w:t xml:space="preserve"> also a periodic check. </w:t>
      </w:r>
      <w:r>
        <w:rPr>
          <w:rFonts w:eastAsia="Calibri" w:cs="Arial"/>
          <w:lang w:val="en-US"/>
        </w:rPr>
        <w:t>This part of</w:t>
      </w:r>
      <w:r w:rsidR="741E27F0" w:rsidRPr="5AD92F97">
        <w:rPr>
          <w:rFonts w:eastAsia="Calibri" w:cs="Arial"/>
          <w:lang w:val="en-US"/>
        </w:rPr>
        <w:t xml:space="preserve"> periodic </w:t>
      </w:r>
      <w:r>
        <w:rPr>
          <w:rFonts w:eastAsia="Calibri" w:cs="Arial"/>
          <w:lang w:val="en-US"/>
        </w:rPr>
        <w:t>checking</w:t>
      </w:r>
      <w:r w:rsidR="741E27F0" w:rsidRPr="5AD92F97">
        <w:rPr>
          <w:rFonts w:eastAsia="Calibri" w:cs="Arial"/>
          <w:lang w:val="en-US"/>
        </w:rPr>
        <w:t xml:space="preserve"> is the trickiest one</w:t>
      </w:r>
      <w:r>
        <w:rPr>
          <w:rFonts w:eastAsia="Calibri" w:cs="Arial"/>
          <w:lang w:val="en-US"/>
        </w:rPr>
        <w:t>,</w:t>
      </w:r>
      <w:r w:rsidR="741E27F0" w:rsidRPr="5AD92F97">
        <w:rPr>
          <w:rFonts w:eastAsia="Calibri" w:cs="Arial"/>
          <w:lang w:val="en-US"/>
        </w:rPr>
        <w:t xml:space="preserve"> because </w:t>
      </w:r>
      <w:r>
        <w:rPr>
          <w:rFonts w:eastAsia="Calibri" w:cs="Arial"/>
          <w:lang w:val="en-US"/>
        </w:rPr>
        <w:t xml:space="preserve">given the fact that </w:t>
      </w:r>
      <w:r w:rsidR="741E27F0" w:rsidRPr="5AD92F97">
        <w:rPr>
          <w:rFonts w:eastAsia="Calibri" w:cs="Arial"/>
          <w:lang w:val="en-US"/>
        </w:rPr>
        <w:t xml:space="preserve">the TPM </w:t>
      </w:r>
      <w:r w:rsidR="1F869D45" w:rsidRPr="5AD92F97">
        <w:rPr>
          <w:rFonts w:eastAsia="Calibri" w:cs="Arial"/>
          <w:lang w:val="en-US"/>
        </w:rPr>
        <w:t xml:space="preserve">is slow </w:t>
      </w:r>
      <w:r>
        <w:rPr>
          <w:rFonts w:eastAsia="Calibri" w:cs="Arial"/>
          <w:lang w:val="en-US"/>
        </w:rPr>
        <w:t xml:space="preserve">it is not possible to </w:t>
      </w:r>
      <w:r w:rsidR="1F869D45" w:rsidRPr="5AD92F97">
        <w:rPr>
          <w:rFonts w:eastAsia="Calibri" w:cs="Arial"/>
          <w:lang w:val="en-US"/>
        </w:rPr>
        <w:t>perform an attestation every 10ms</w:t>
      </w:r>
      <w:r>
        <w:rPr>
          <w:rFonts w:eastAsia="Calibri" w:cs="Arial"/>
          <w:lang w:val="en-US"/>
        </w:rPr>
        <w:t>.</w:t>
      </w:r>
      <w:r w:rsidR="1F869D45" w:rsidRPr="5AD92F97">
        <w:rPr>
          <w:rFonts w:eastAsia="Calibri" w:cs="Arial"/>
          <w:lang w:val="en-US"/>
        </w:rPr>
        <w:t xml:space="preserve"> </w:t>
      </w:r>
      <w:r>
        <w:rPr>
          <w:rFonts w:eastAsia="Calibri" w:cs="Arial"/>
          <w:lang w:val="en-US"/>
        </w:rPr>
        <w:t>T</w:t>
      </w:r>
      <w:r w:rsidR="1F869D45" w:rsidRPr="5AD92F97">
        <w:rPr>
          <w:rFonts w:eastAsia="Calibri" w:cs="Arial"/>
          <w:lang w:val="en-US"/>
        </w:rPr>
        <w:t>ypicall</w:t>
      </w:r>
      <w:r>
        <w:rPr>
          <w:rFonts w:eastAsia="Calibri" w:cs="Arial"/>
          <w:lang w:val="en-US"/>
        </w:rPr>
        <w:t xml:space="preserve">y, it is possible to perform an attestation every </w:t>
      </w:r>
      <w:r w:rsidR="1F869D45" w:rsidRPr="5AD92F97">
        <w:rPr>
          <w:rFonts w:eastAsia="Calibri" w:cs="Arial"/>
          <w:lang w:val="en-US"/>
        </w:rPr>
        <w:t xml:space="preserve">10s. This </w:t>
      </w:r>
      <w:r>
        <w:rPr>
          <w:rFonts w:eastAsia="Calibri" w:cs="Arial"/>
          <w:lang w:val="en-US"/>
        </w:rPr>
        <w:t xml:space="preserve">is the needed </w:t>
      </w:r>
      <w:r w:rsidR="1F869D45" w:rsidRPr="5AD92F97">
        <w:rPr>
          <w:rFonts w:eastAsia="Calibri" w:cs="Arial"/>
          <w:lang w:val="en-US"/>
        </w:rPr>
        <w:t>time to request the attes</w:t>
      </w:r>
      <w:r w:rsidR="5173BF26" w:rsidRPr="5AD92F97">
        <w:rPr>
          <w:rFonts w:eastAsia="Calibri" w:cs="Arial"/>
          <w:lang w:val="en-US"/>
        </w:rPr>
        <w:t>tation, get the signature, transfer the data, compare it to the whitelist and so on.</w:t>
      </w:r>
    </w:p>
    <w:p w14:paraId="35439619" w14:textId="58BAE422" w:rsidR="5173BF26" w:rsidRDefault="5173BF26" w:rsidP="5AD92F97">
      <w:pPr>
        <w:rPr>
          <w:rFonts w:eastAsia="Calibri" w:cs="Arial"/>
          <w:lang w:val="en-US"/>
        </w:rPr>
      </w:pPr>
      <w:r w:rsidRPr="5AD92F97">
        <w:rPr>
          <w:rFonts w:eastAsia="Calibri" w:cs="Arial"/>
          <w:lang w:val="en-US"/>
        </w:rPr>
        <w:t>This means that</w:t>
      </w:r>
      <w:r w:rsidR="02DC58CF" w:rsidRPr="5AD92F97">
        <w:rPr>
          <w:rFonts w:eastAsia="Calibri" w:cs="Arial"/>
          <w:lang w:val="en-US"/>
        </w:rPr>
        <w:t xml:space="preserve"> </w:t>
      </w:r>
      <w:r w:rsidR="00220477">
        <w:rPr>
          <w:rFonts w:eastAsia="Times New Roman" w:cs="Times New Roman"/>
          <w:lang w:val="en-US"/>
        </w:rPr>
        <w:t>there is</w:t>
      </w:r>
      <w:r w:rsidR="02DC58CF" w:rsidRPr="5AD92F97">
        <w:rPr>
          <w:rFonts w:eastAsia="Times New Roman" w:cs="Times New Roman"/>
          <w:lang w:val="en-US"/>
        </w:rPr>
        <w:t xml:space="preserve"> a window of exposure of 10s</w:t>
      </w:r>
      <w:r w:rsidR="00220477">
        <w:rPr>
          <w:rFonts w:eastAsia="Times New Roman" w:cs="Times New Roman"/>
          <w:lang w:val="en-US"/>
        </w:rPr>
        <w:t>,</w:t>
      </w:r>
      <w:r w:rsidR="02DC58CF" w:rsidRPr="5AD92F97">
        <w:rPr>
          <w:rFonts w:eastAsia="Times New Roman" w:cs="Times New Roman"/>
          <w:lang w:val="en-US"/>
        </w:rPr>
        <w:t xml:space="preserve"> so</w:t>
      </w:r>
      <w:r w:rsidRPr="5AD92F97">
        <w:rPr>
          <w:rFonts w:eastAsia="Calibri" w:cs="Arial"/>
          <w:lang w:val="en-US"/>
        </w:rPr>
        <w:t xml:space="preserve"> if the attack is fast enough to attack the node and </w:t>
      </w:r>
      <w:r w:rsidR="00220477">
        <w:rPr>
          <w:rFonts w:eastAsia="Calibri" w:cs="Arial"/>
          <w:lang w:val="en-US"/>
        </w:rPr>
        <w:t xml:space="preserve">then </w:t>
      </w:r>
      <w:r w:rsidRPr="5AD92F97">
        <w:rPr>
          <w:rFonts w:eastAsia="Calibri" w:cs="Arial"/>
          <w:lang w:val="en-US"/>
        </w:rPr>
        <w:t>put it</w:t>
      </w:r>
      <w:r w:rsidR="02FF62DA" w:rsidRPr="5AD92F97">
        <w:rPr>
          <w:rFonts w:eastAsia="Calibri" w:cs="Arial"/>
          <w:lang w:val="en-US"/>
        </w:rPr>
        <w:t xml:space="preserve"> back</w:t>
      </w:r>
      <w:r w:rsidRPr="5AD92F97">
        <w:rPr>
          <w:rFonts w:eastAsia="Calibri" w:cs="Arial"/>
          <w:lang w:val="en-US"/>
        </w:rPr>
        <w:t xml:space="preserve"> in the original state in 10s</w:t>
      </w:r>
      <w:r w:rsidR="65D61D22" w:rsidRPr="5AD92F97">
        <w:rPr>
          <w:rFonts w:eastAsia="Calibri" w:cs="Arial"/>
          <w:lang w:val="en-US"/>
        </w:rPr>
        <w:t xml:space="preserve"> </w:t>
      </w:r>
      <w:r w:rsidR="00220477">
        <w:rPr>
          <w:rFonts w:eastAsia="Calibri" w:cs="Arial"/>
          <w:lang w:val="en-US"/>
        </w:rPr>
        <w:t>it is not possible to</w:t>
      </w:r>
      <w:r w:rsidR="65D61D22" w:rsidRPr="5AD92F97">
        <w:rPr>
          <w:rFonts w:eastAsia="Calibri" w:cs="Arial"/>
          <w:lang w:val="en-US"/>
        </w:rPr>
        <w:t xml:space="preserve"> detect or stop it.</w:t>
      </w:r>
      <w:r w:rsidR="00220477">
        <w:rPr>
          <w:rFonts w:eastAsia="Calibri" w:cs="Arial"/>
          <w:lang w:val="en-US"/>
        </w:rPr>
        <w:t xml:space="preserve"> </w:t>
      </w:r>
    </w:p>
    <w:p w14:paraId="6F1B13CB" w14:textId="6B6B08F3" w:rsidR="003965AF" w:rsidRPr="00E2687E" w:rsidRDefault="00220477" w:rsidP="000A5CEA">
      <w:pPr>
        <w:rPr>
          <w:rFonts w:eastAsia="Calibri" w:cs="Arial"/>
          <w:lang w:val="en-US"/>
        </w:rPr>
      </w:pPr>
      <w:r w:rsidRPr="509C0866">
        <w:rPr>
          <w:rFonts w:eastAsia="Calibri" w:cs="Arial"/>
          <w:lang w:val="en-US"/>
        </w:rPr>
        <w:t>T</w:t>
      </w:r>
      <w:r w:rsidR="65D61D22" w:rsidRPr="509C0866">
        <w:rPr>
          <w:rFonts w:eastAsia="Calibri" w:cs="Arial"/>
          <w:lang w:val="en-US"/>
        </w:rPr>
        <w:t>he application of th</w:t>
      </w:r>
      <w:r w:rsidRPr="509C0866">
        <w:rPr>
          <w:rFonts w:eastAsia="Calibri" w:cs="Arial"/>
          <w:lang w:val="en-US"/>
        </w:rPr>
        <w:t>is</w:t>
      </w:r>
      <w:r w:rsidR="65D61D22" w:rsidRPr="509C0866">
        <w:rPr>
          <w:rFonts w:eastAsia="Calibri" w:cs="Arial"/>
          <w:lang w:val="en-US"/>
        </w:rPr>
        <w:t xml:space="preserve"> kind of things has some limitations and </w:t>
      </w:r>
      <w:r w:rsidRPr="509C0866">
        <w:rPr>
          <w:rFonts w:eastAsia="Calibri" w:cs="Arial"/>
          <w:lang w:val="en-US"/>
        </w:rPr>
        <w:t>the time of</w:t>
      </w:r>
      <w:r w:rsidR="65D61D22" w:rsidRPr="509C0866">
        <w:rPr>
          <w:rFonts w:eastAsia="Calibri" w:cs="Arial"/>
          <w:lang w:val="en-US"/>
        </w:rPr>
        <w:t xml:space="preserve"> window of exposure is one of them. </w:t>
      </w:r>
      <w:r w:rsidRPr="509C0866">
        <w:rPr>
          <w:rFonts w:eastAsia="Calibri" w:cs="Arial"/>
          <w:lang w:val="en-US"/>
        </w:rPr>
        <w:t>N</w:t>
      </w:r>
      <w:r w:rsidR="65D61D22" w:rsidRPr="509C0866">
        <w:rPr>
          <w:rFonts w:eastAsia="Calibri" w:cs="Arial"/>
          <w:lang w:val="en-US"/>
        </w:rPr>
        <w:t xml:space="preserve">ote that most of that time is due to the TPM </w:t>
      </w:r>
      <w:r w:rsidR="00BE41C6" w:rsidRPr="509C0866">
        <w:rPr>
          <w:rFonts w:eastAsia="Calibri" w:cs="Arial"/>
          <w:lang w:val="en-US"/>
        </w:rPr>
        <w:t>signature because</w:t>
      </w:r>
      <w:r w:rsidR="65D61D22" w:rsidRPr="509C0866">
        <w:rPr>
          <w:rFonts w:eastAsia="Calibri" w:cs="Arial"/>
          <w:lang w:val="en-US"/>
        </w:rPr>
        <w:t xml:space="preserve"> </w:t>
      </w:r>
      <w:r w:rsidRPr="509C0866">
        <w:rPr>
          <w:rFonts w:eastAsia="Calibri" w:cs="Arial"/>
          <w:lang w:val="en-US"/>
        </w:rPr>
        <w:t xml:space="preserve">it </w:t>
      </w:r>
      <w:r w:rsidR="65D61D22" w:rsidRPr="509C0866">
        <w:rPr>
          <w:rFonts w:eastAsia="Calibri" w:cs="Arial"/>
          <w:lang w:val="en-US"/>
        </w:rPr>
        <w:t>is slow</w:t>
      </w:r>
      <w:r w:rsidR="161DBC8E" w:rsidRPr="509C0866">
        <w:rPr>
          <w:rFonts w:eastAsia="Calibri" w:cs="Arial"/>
          <w:lang w:val="en-US"/>
        </w:rPr>
        <w:t>.</w:t>
      </w:r>
    </w:p>
    <w:p w14:paraId="6AC75F36" w14:textId="542DA3C4" w:rsidR="6EC59332" w:rsidRDefault="6EC59332" w:rsidP="00072A62">
      <w:pPr>
        <w:pStyle w:val="Titolo1"/>
        <w:rPr>
          <w:sz w:val="36"/>
          <w:szCs w:val="36"/>
          <w:lang w:val="en-US"/>
        </w:rPr>
      </w:pPr>
      <w:bookmarkStart w:id="318" w:name="_Toc91005703"/>
      <w:r w:rsidRPr="666356AB">
        <w:rPr>
          <w:lang w:val="en-US"/>
        </w:rPr>
        <w:t>Intel SGX (Secure Guard Extensions)</w:t>
      </w:r>
      <w:bookmarkEnd w:id="318"/>
    </w:p>
    <w:p w14:paraId="7084717A" w14:textId="5F20BE32" w:rsidR="6EC59332" w:rsidRDefault="00144196" w:rsidP="509C0866">
      <w:pPr>
        <w:rPr>
          <w:rFonts w:eastAsia="Calibri" w:cs="Arial"/>
          <w:lang w:val="en-US"/>
        </w:rPr>
      </w:pPr>
      <w:r>
        <w:rPr>
          <w:rFonts w:eastAsia="Calibri" w:cs="Arial"/>
          <w:lang w:val="en-US"/>
        </w:rPr>
        <w:t>We</w:t>
      </w:r>
      <w:r w:rsidR="6EC59332" w:rsidRPr="509C0866">
        <w:rPr>
          <w:rFonts w:eastAsia="Calibri" w:cs="Arial"/>
          <w:lang w:val="en-US"/>
        </w:rPr>
        <w:t xml:space="preserve"> are g</w:t>
      </w:r>
      <w:r>
        <w:rPr>
          <w:rFonts w:eastAsia="Calibri" w:cs="Arial"/>
          <w:lang w:val="en-US"/>
        </w:rPr>
        <w:t xml:space="preserve">oing to </w:t>
      </w:r>
      <w:r w:rsidR="6EC59332" w:rsidRPr="509C0866">
        <w:rPr>
          <w:rFonts w:eastAsia="Calibri" w:cs="Arial"/>
          <w:lang w:val="en-US"/>
        </w:rPr>
        <w:t xml:space="preserve">talk about the secure remote computation problem and the proposed solutions to this problem by using the trusted computing. </w:t>
      </w:r>
      <w:r>
        <w:rPr>
          <w:rFonts w:eastAsia="Calibri" w:cs="Arial"/>
          <w:lang w:val="en-US"/>
        </w:rPr>
        <w:t>Then, there will be an</w:t>
      </w:r>
      <w:r w:rsidR="46D9FF04" w:rsidRPr="509C0866">
        <w:rPr>
          <w:rFonts w:eastAsia="Calibri" w:cs="Arial"/>
          <w:lang w:val="en-US"/>
        </w:rPr>
        <w:t xml:space="preserve"> overview of </w:t>
      </w:r>
      <w:r w:rsidR="46D9FF04" w:rsidRPr="00797272">
        <w:rPr>
          <w:rFonts w:eastAsia="Calibri" w:cs="Arial"/>
          <w:i/>
          <w:iCs/>
          <w:lang w:val="en-US"/>
        </w:rPr>
        <w:t>Intel SGX</w:t>
      </w:r>
      <w:r w:rsidR="46D9FF04" w:rsidRPr="509C0866">
        <w:rPr>
          <w:rFonts w:eastAsia="Calibri" w:cs="Arial"/>
          <w:lang w:val="en-US"/>
        </w:rPr>
        <w:t xml:space="preserve"> and just a bit of its internal working</w:t>
      </w:r>
      <w:r w:rsidR="00797272">
        <w:rPr>
          <w:rFonts w:eastAsia="Calibri" w:cs="Arial"/>
          <w:lang w:val="en-US"/>
        </w:rPr>
        <w:t>s</w:t>
      </w:r>
      <w:r w:rsidR="46D9FF04" w:rsidRPr="509C0866">
        <w:rPr>
          <w:rFonts w:eastAsia="Calibri" w:cs="Arial"/>
          <w:lang w:val="en-US"/>
        </w:rPr>
        <w:t xml:space="preserve">. It’s a </w:t>
      </w:r>
      <w:r w:rsidR="00797272" w:rsidRPr="00797272">
        <w:rPr>
          <w:rFonts w:eastAsia="Calibri" w:cs="Arial"/>
          <w:b/>
          <w:bCs/>
          <w:lang w:val="en-US"/>
        </w:rPr>
        <w:t>complicated</w:t>
      </w:r>
      <w:r w:rsidR="46D9FF04" w:rsidRPr="00797272">
        <w:rPr>
          <w:rFonts w:eastAsia="Calibri" w:cs="Arial"/>
          <w:b/>
          <w:bCs/>
          <w:lang w:val="en-US"/>
        </w:rPr>
        <w:t xml:space="preserve"> </w:t>
      </w:r>
      <w:r w:rsidR="2C930801" w:rsidRPr="00797272">
        <w:rPr>
          <w:rFonts w:eastAsia="Calibri" w:cs="Arial"/>
          <w:b/>
          <w:bCs/>
          <w:lang w:val="en-US"/>
        </w:rPr>
        <w:t>technology</w:t>
      </w:r>
      <w:r w:rsidR="2C930801" w:rsidRPr="509C0866">
        <w:rPr>
          <w:rFonts w:eastAsia="Calibri" w:cs="Arial"/>
          <w:lang w:val="en-US"/>
        </w:rPr>
        <w:t xml:space="preserve"> and a </w:t>
      </w:r>
      <w:r w:rsidR="00797272" w:rsidRPr="509C0866">
        <w:rPr>
          <w:rFonts w:eastAsia="Calibri" w:cs="Arial"/>
          <w:lang w:val="en-US"/>
        </w:rPr>
        <w:t>lot of</w:t>
      </w:r>
      <w:r w:rsidR="2C930801" w:rsidRPr="509C0866">
        <w:rPr>
          <w:rFonts w:eastAsia="Calibri" w:cs="Arial"/>
          <w:lang w:val="en-US"/>
        </w:rPr>
        <w:t xml:space="preserve"> parts of it are not well documented. Then, we’ll also see how to attest software</w:t>
      </w:r>
      <w:r w:rsidR="64D156CE" w:rsidRPr="509C0866">
        <w:rPr>
          <w:rFonts w:eastAsia="Calibri" w:cs="Arial"/>
          <w:lang w:val="en-US"/>
        </w:rPr>
        <w:t xml:space="preserve"> using Intel </w:t>
      </w:r>
      <w:r w:rsidR="64D156CE" w:rsidRPr="00797272">
        <w:rPr>
          <w:rFonts w:eastAsia="Calibri" w:cs="Arial"/>
          <w:b/>
          <w:bCs/>
          <w:lang w:val="en-US"/>
        </w:rPr>
        <w:t>SGX local and remote attestation</w:t>
      </w:r>
      <w:r w:rsidR="64D156CE" w:rsidRPr="509C0866">
        <w:rPr>
          <w:rFonts w:eastAsia="Calibri" w:cs="Arial"/>
          <w:lang w:val="en-US"/>
        </w:rPr>
        <w:t xml:space="preserve">, some of the </w:t>
      </w:r>
      <w:r w:rsidR="64D156CE" w:rsidRPr="00797272">
        <w:rPr>
          <w:rFonts w:eastAsia="Calibri" w:cs="Arial"/>
          <w:b/>
          <w:bCs/>
          <w:lang w:val="en-US"/>
        </w:rPr>
        <w:t>attacks</w:t>
      </w:r>
      <w:r w:rsidR="64D156CE" w:rsidRPr="509C0866">
        <w:rPr>
          <w:rFonts w:eastAsia="Calibri" w:cs="Arial"/>
          <w:lang w:val="en-US"/>
        </w:rPr>
        <w:t xml:space="preserve"> that can be performed on the actual Intel </w:t>
      </w:r>
      <w:r w:rsidR="172D415A" w:rsidRPr="509C0866">
        <w:rPr>
          <w:rFonts w:eastAsia="Calibri" w:cs="Arial"/>
          <w:lang w:val="en-US"/>
        </w:rPr>
        <w:t xml:space="preserve">SGX implementation, and then, a brief </w:t>
      </w:r>
      <w:r w:rsidR="00D55AB5">
        <w:rPr>
          <w:rFonts w:eastAsia="Calibri" w:cs="Arial"/>
          <w:lang w:val="en-US"/>
        </w:rPr>
        <w:t>of SGX</w:t>
      </w:r>
      <w:r w:rsidR="172D415A" w:rsidRPr="509C0866">
        <w:rPr>
          <w:rFonts w:eastAsia="Calibri" w:cs="Arial"/>
          <w:lang w:val="en-US"/>
        </w:rPr>
        <w:t xml:space="preserve"> coding example</w:t>
      </w:r>
      <w:r w:rsidR="00D55AB5">
        <w:rPr>
          <w:rFonts w:eastAsia="Calibri" w:cs="Arial"/>
          <w:lang w:val="en-US"/>
        </w:rPr>
        <w:t>.</w:t>
      </w:r>
    </w:p>
    <w:p w14:paraId="381D7911" w14:textId="3CAC131D" w:rsidR="17B1737C" w:rsidRDefault="17B1737C" w:rsidP="00D55AB5">
      <w:pPr>
        <w:pStyle w:val="Titolo2"/>
        <w:rPr>
          <w:lang w:val="en-US"/>
        </w:rPr>
      </w:pPr>
      <w:bookmarkStart w:id="319" w:name="_Toc91005704"/>
      <w:r w:rsidRPr="666356AB">
        <w:rPr>
          <w:lang w:val="en-US"/>
        </w:rPr>
        <w:t>Secure remote computation</w:t>
      </w:r>
      <w:bookmarkEnd w:id="319"/>
    </w:p>
    <w:p w14:paraId="239E2091" w14:textId="33C52F31" w:rsidR="17B1737C" w:rsidRDefault="00190E19" w:rsidP="509C0866">
      <w:pPr>
        <w:rPr>
          <w:rFonts w:eastAsia="Calibri" w:cs="Arial"/>
          <w:lang w:val="en-US"/>
        </w:rPr>
      </w:pPr>
      <w:r>
        <w:rPr>
          <w:noProof/>
        </w:rPr>
        <w:drawing>
          <wp:anchor distT="0" distB="0" distL="114300" distR="114300" simplePos="0" relativeHeight="251714048" behindDoc="0" locked="0" layoutInCell="1" allowOverlap="1" wp14:anchorId="5CDD6CBA" wp14:editId="17E439FD">
            <wp:simplePos x="0" y="0"/>
            <wp:positionH relativeFrom="margin">
              <wp:align>right</wp:align>
            </wp:positionH>
            <wp:positionV relativeFrom="paragraph">
              <wp:posOffset>8255</wp:posOffset>
            </wp:positionV>
            <wp:extent cx="3267710" cy="2171700"/>
            <wp:effectExtent l="0" t="0" r="8890" b="0"/>
            <wp:wrapSquare wrapText="bothSides"/>
            <wp:docPr id="1944259473" name="Immagine 194425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267710" cy="217170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cs="Arial"/>
          <w:lang w:val="en-US"/>
        </w:rPr>
        <w:t xml:space="preserve">It is wanted </w:t>
      </w:r>
      <w:r w:rsidR="17B1737C" w:rsidRPr="509C0866">
        <w:rPr>
          <w:rFonts w:eastAsia="Calibri" w:cs="Arial"/>
          <w:lang w:val="en-US"/>
        </w:rPr>
        <w:t xml:space="preserve">to execute some software </w:t>
      </w:r>
      <w:r>
        <w:rPr>
          <w:rFonts w:eastAsia="Calibri" w:cs="Arial"/>
          <w:lang w:val="en-US"/>
        </w:rPr>
        <w:t xml:space="preserve">on a </w:t>
      </w:r>
      <w:r w:rsidR="17B1737C" w:rsidRPr="509C0866">
        <w:rPr>
          <w:rFonts w:eastAsia="Calibri" w:cs="Arial"/>
          <w:lang w:val="en-US"/>
        </w:rPr>
        <w:t xml:space="preserve">remote computer. </w:t>
      </w:r>
      <w:r>
        <w:rPr>
          <w:rFonts w:eastAsia="Calibri" w:cs="Arial"/>
          <w:lang w:val="en-US"/>
        </w:rPr>
        <w:t>This</w:t>
      </w:r>
      <w:r w:rsidR="565658AD" w:rsidRPr="509C0866">
        <w:rPr>
          <w:rFonts w:eastAsia="Calibri" w:cs="Arial"/>
          <w:lang w:val="en-US"/>
        </w:rPr>
        <w:t xml:space="preserve"> computer is not under our </w:t>
      </w:r>
      <w:r w:rsidR="002E15CB" w:rsidRPr="509C0866">
        <w:rPr>
          <w:rFonts w:eastAsia="Calibri" w:cs="Arial"/>
          <w:lang w:val="en-US"/>
        </w:rPr>
        <w:t>control,</w:t>
      </w:r>
      <w:r w:rsidR="565658AD" w:rsidRPr="509C0866">
        <w:rPr>
          <w:rFonts w:eastAsia="Calibri" w:cs="Arial"/>
          <w:lang w:val="en-US"/>
        </w:rPr>
        <w:t xml:space="preserve"> and we don’t trust it.</w:t>
      </w:r>
    </w:p>
    <w:p w14:paraId="49197433" w14:textId="77777777" w:rsidR="000913BA" w:rsidRDefault="002E15CB" w:rsidP="002E15CB">
      <w:pPr>
        <w:rPr>
          <w:rFonts w:eastAsia="Calibri" w:cs="Arial"/>
          <w:lang w:val="en-US"/>
        </w:rPr>
      </w:pPr>
      <w:r>
        <w:rPr>
          <w:lang w:val="en-US"/>
        </w:rPr>
        <w:t>On the left of the picture there’s the Data Owner’s Computer, where there are some data</w:t>
      </w:r>
      <w:r>
        <w:rPr>
          <w:rFonts w:eastAsia="Calibri" w:cs="Arial"/>
          <w:lang w:val="en-US"/>
        </w:rPr>
        <w:t xml:space="preserve"> and it is wanted</w:t>
      </w:r>
      <w:r w:rsidR="6BADE63A" w:rsidRPr="00072A62">
        <w:rPr>
          <w:rFonts w:eastAsia="Calibri" w:cs="Arial"/>
          <w:lang w:val="en-US"/>
        </w:rPr>
        <w:t xml:space="preserve"> to do some calculation/computation on this data</w:t>
      </w:r>
      <w:r w:rsidR="451DF491" w:rsidRPr="00072A62">
        <w:rPr>
          <w:rFonts w:eastAsia="Calibri" w:cs="Arial"/>
          <w:lang w:val="en-US"/>
        </w:rPr>
        <w:t xml:space="preserve"> on a remote computer, </w:t>
      </w:r>
      <w:r>
        <w:rPr>
          <w:rFonts w:eastAsia="Calibri" w:cs="Arial"/>
          <w:lang w:val="en-US"/>
        </w:rPr>
        <w:t>which</w:t>
      </w:r>
      <w:r w:rsidR="451DF491" w:rsidRPr="00072A62">
        <w:rPr>
          <w:rFonts w:eastAsia="Calibri" w:cs="Arial"/>
          <w:lang w:val="en-US"/>
        </w:rPr>
        <w:t xml:space="preserve"> is managed by some infrastructure owner</w:t>
      </w:r>
      <w:r>
        <w:rPr>
          <w:rFonts w:eastAsia="Calibri" w:cs="Arial"/>
          <w:lang w:val="en-US"/>
        </w:rPr>
        <w:t xml:space="preserve"> (e.g.,</w:t>
      </w:r>
      <w:r w:rsidR="451DF491" w:rsidRPr="00072A62">
        <w:rPr>
          <w:rFonts w:eastAsia="Calibri" w:cs="Arial"/>
          <w:lang w:val="en-US"/>
        </w:rPr>
        <w:t xml:space="preserve"> cloud computing</w:t>
      </w:r>
      <w:r w:rsidR="000913BA">
        <w:rPr>
          <w:rFonts w:eastAsia="Calibri" w:cs="Arial"/>
          <w:lang w:val="en-US"/>
        </w:rPr>
        <w:t xml:space="preserve">, </w:t>
      </w:r>
      <w:r w:rsidR="451DF491" w:rsidRPr="00072A62">
        <w:rPr>
          <w:rFonts w:eastAsia="Calibri" w:cs="Arial"/>
          <w:lang w:val="en-US"/>
        </w:rPr>
        <w:t xml:space="preserve">a </w:t>
      </w:r>
      <w:r w:rsidR="64CA4E12" w:rsidRPr="00072A62">
        <w:rPr>
          <w:rFonts w:eastAsia="Calibri" w:cs="Arial"/>
          <w:lang w:val="en-US"/>
        </w:rPr>
        <w:t xml:space="preserve">cloud node </w:t>
      </w:r>
      <w:r w:rsidR="000913BA">
        <w:rPr>
          <w:rFonts w:eastAsia="Calibri" w:cs="Arial"/>
          <w:lang w:val="en-US"/>
        </w:rPr>
        <w:t>such</w:t>
      </w:r>
      <w:r w:rsidR="64CA4E12" w:rsidRPr="00072A62">
        <w:rPr>
          <w:rFonts w:eastAsia="Calibri" w:cs="Arial"/>
          <w:lang w:val="en-US"/>
        </w:rPr>
        <w:t xml:space="preserve"> Amazon</w:t>
      </w:r>
      <w:r w:rsidR="000913BA">
        <w:rPr>
          <w:rFonts w:eastAsia="Calibri" w:cs="Arial"/>
          <w:lang w:val="en-US"/>
        </w:rPr>
        <w:t xml:space="preserve">, </w:t>
      </w:r>
      <w:r w:rsidR="64CA4E12" w:rsidRPr="00072A62">
        <w:rPr>
          <w:rFonts w:eastAsia="Calibri" w:cs="Arial"/>
          <w:lang w:val="en-US"/>
        </w:rPr>
        <w:t xml:space="preserve">or </w:t>
      </w:r>
      <w:r w:rsidR="3C012890" w:rsidRPr="00072A62">
        <w:rPr>
          <w:rFonts w:eastAsia="Calibri" w:cs="Arial"/>
          <w:lang w:val="en-US"/>
        </w:rPr>
        <w:t xml:space="preserve">Alibaba, or </w:t>
      </w:r>
      <w:r w:rsidR="64CA4E12" w:rsidRPr="00072A62">
        <w:rPr>
          <w:rFonts w:eastAsia="Calibri" w:cs="Arial"/>
          <w:lang w:val="en-US"/>
        </w:rPr>
        <w:t>Google</w:t>
      </w:r>
      <w:r w:rsidR="000913BA">
        <w:rPr>
          <w:rFonts w:eastAsia="Calibri" w:cs="Arial"/>
          <w:lang w:val="en-US"/>
        </w:rPr>
        <w:t>)</w:t>
      </w:r>
      <w:r w:rsidR="64CA4E12" w:rsidRPr="00072A62">
        <w:rPr>
          <w:rFonts w:eastAsia="Calibri" w:cs="Arial"/>
          <w:lang w:val="en-US"/>
        </w:rPr>
        <w:t xml:space="preserve">, but we don’t trust </w:t>
      </w:r>
      <w:r w:rsidR="4267BEF4" w:rsidRPr="00072A62">
        <w:rPr>
          <w:rFonts w:eastAsia="Calibri" w:cs="Arial"/>
          <w:lang w:val="en-US"/>
        </w:rPr>
        <w:t>it</w:t>
      </w:r>
      <w:r w:rsidR="64CA4E12" w:rsidRPr="00072A62">
        <w:rPr>
          <w:rFonts w:eastAsia="Calibri" w:cs="Arial"/>
          <w:lang w:val="en-US"/>
        </w:rPr>
        <w:t xml:space="preserve">. </w:t>
      </w:r>
    </w:p>
    <w:p w14:paraId="2E4C9197" w14:textId="2AD79D99" w:rsidR="6BADE63A" w:rsidRPr="00072A62" w:rsidRDefault="4EE2787B" w:rsidP="002E15CB">
      <w:pPr>
        <w:rPr>
          <w:rFonts w:eastAsia="Calibri" w:cs="Arial"/>
          <w:lang w:val="en-US"/>
        </w:rPr>
      </w:pPr>
      <w:r w:rsidRPr="00072A62">
        <w:rPr>
          <w:rFonts w:eastAsia="Calibri" w:cs="Arial"/>
          <w:lang w:val="en-US"/>
        </w:rPr>
        <w:t xml:space="preserve">So, what we want is some </w:t>
      </w:r>
      <w:r w:rsidRPr="00A12C29">
        <w:rPr>
          <w:rFonts w:eastAsia="Calibri" w:cs="Arial"/>
          <w:b/>
          <w:bCs/>
          <w:lang w:val="en-US"/>
        </w:rPr>
        <w:t>guarantees of integrity</w:t>
      </w:r>
      <w:r w:rsidRPr="00072A62">
        <w:rPr>
          <w:rFonts w:eastAsia="Calibri" w:cs="Arial"/>
          <w:lang w:val="en-US"/>
        </w:rPr>
        <w:t xml:space="preserve"> and </w:t>
      </w:r>
      <w:r w:rsidRPr="00A12C29">
        <w:rPr>
          <w:rFonts w:eastAsia="Calibri" w:cs="Arial"/>
          <w:b/>
          <w:bCs/>
          <w:lang w:val="en-US"/>
        </w:rPr>
        <w:t>confidentiality</w:t>
      </w:r>
      <w:r w:rsidRPr="00072A62">
        <w:rPr>
          <w:rFonts w:eastAsia="Calibri" w:cs="Arial"/>
          <w:lang w:val="en-US"/>
        </w:rPr>
        <w:t xml:space="preserve"> about this data and this computation. </w:t>
      </w:r>
      <w:r w:rsidR="00A12C29">
        <w:rPr>
          <w:rFonts w:eastAsia="Calibri" w:cs="Arial"/>
          <w:lang w:val="en-US"/>
        </w:rPr>
        <w:t>T</w:t>
      </w:r>
      <w:r w:rsidR="262C993F" w:rsidRPr="00072A62">
        <w:rPr>
          <w:rFonts w:eastAsia="Calibri" w:cs="Arial"/>
          <w:lang w:val="en-US"/>
        </w:rPr>
        <w:t>he infrastructure owner, that has complete control on this remote computer</w:t>
      </w:r>
      <w:r w:rsidR="00A12C29">
        <w:rPr>
          <w:rFonts w:eastAsia="Calibri" w:cs="Arial"/>
          <w:lang w:val="en-US"/>
        </w:rPr>
        <w:t>,</w:t>
      </w:r>
      <w:r w:rsidR="262C993F" w:rsidRPr="00072A62">
        <w:rPr>
          <w:rFonts w:eastAsia="Calibri" w:cs="Arial"/>
          <w:lang w:val="en-US"/>
        </w:rPr>
        <w:t xml:space="preserve"> </w:t>
      </w:r>
      <w:r w:rsidR="00A12C29">
        <w:rPr>
          <w:rFonts w:eastAsia="Calibri" w:cs="Arial"/>
          <w:lang w:val="en-US"/>
        </w:rPr>
        <w:t>should not be</w:t>
      </w:r>
      <w:r w:rsidR="262C993F" w:rsidRPr="00072A62">
        <w:rPr>
          <w:rFonts w:eastAsia="Calibri" w:cs="Arial"/>
          <w:lang w:val="en-US"/>
        </w:rPr>
        <w:t xml:space="preserve"> ab</w:t>
      </w:r>
      <w:r w:rsidR="605F16BE" w:rsidRPr="00072A62">
        <w:rPr>
          <w:rFonts w:eastAsia="Calibri" w:cs="Arial"/>
          <w:lang w:val="en-US"/>
        </w:rPr>
        <w:t xml:space="preserve">le to discover our code (so, for example, if we have some </w:t>
      </w:r>
      <w:r w:rsidR="00A12C29" w:rsidRPr="00072A62">
        <w:rPr>
          <w:rFonts w:eastAsia="Calibri" w:cs="Arial"/>
          <w:lang w:val="en-US"/>
        </w:rPr>
        <w:t>proprietary</w:t>
      </w:r>
      <w:r w:rsidR="605F16BE" w:rsidRPr="00072A62">
        <w:rPr>
          <w:rFonts w:eastAsia="Calibri" w:cs="Arial"/>
          <w:lang w:val="en-US"/>
        </w:rPr>
        <w:t xml:space="preserve"> code and we want to execute it</w:t>
      </w:r>
      <w:r w:rsidR="3FC3C488" w:rsidRPr="00072A62">
        <w:rPr>
          <w:rFonts w:eastAsia="Calibri" w:cs="Arial"/>
          <w:lang w:val="en-US"/>
        </w:rPr>
        <w:t xml:space="preserve">) </w:t>
      </w:r>
      <w:r w:rsidR="00A12C29" w:rsidRPr="00072A62">
        <w:rPr>
          <w:rFonts w:eastAsia="Calibri" w:cs="Arial"/>
          <w:lang w:val="en-US"/>
        </w:rPr>
        <w:t>and</w:t>
      </w:r>
      <w:r w:rsidR="3FC3C488" w:rsidRPr="00072A62">
        <w:rPr>
          <w:rFonts w:eastAsia="Calibri" w:cs="Arial"/>
          <w:lang w:val="en-US"/>
        </w:rPr>
        <w:t xml:space="preserve"> our data</w:t>
      </w:r>
      <w:r w:rsidR="00A12C29">
        <w:rPr>
          <w:rFonts w:eastAsia="Calibri" w:cs="Arial"/>
          <w:lang w:val="en-US"/>
        </w:rPr>
        <w:t>.</w:t>
      </w:r>
      <w:r w:rsidR="3FC3C488" w:rsidRPr="00072A62">
        <w:rPr>
          <w:rFonts w:eastAsia="Calibri" w:cs="Arial"/>
          <w:lang w:val="en-US"/>
        </w:rPr>
        <w:t xml:space="preserve"> </w:t>
      </w:r>
      <w:r w:rsidR="00D13FEC">
        <w:rPr>
          <w:rFonts w:eastAsia="Calibri" w:cs="Arial"/>
          <w:lang w:val="en-US"/>
        </w:rPr>
        <w:t xml:space="preserve">It is a problem of </w:t>
      </w:r>
      <w:r w:rsidR="214F6AFA" w:rsidRPr="00072A62">
        <w:rPr>
          <w:rFonts w:eastAsia="Calibri" w:cs="Arial"/>
          <w:lang w:val="en-US"/>
        </w:rPr>
        <w:t xml:space="preserve">confidentiality </w:t>
      </w:r>
      <w:r w:rsidR="00D13FEC">
        <w:rPr>
          <w:rFonts w:eastAsia="Calibri" w:cs="Arial"/>
          <w:lang w:val="en-US"/>
        </w:rPr>
        <w:t>and</w:t>
      </w:r>
      <w:r w:rsidR="214F6AFA" w:rsidRPr="00072A62">
        <w:rPr>
          <w:rFonts w:eastAsia="Calibri" w:cs="Arial"/>
          <w:lang w:val="en-US"/>
        </w:rPr>
        <w:t xml:space="preserve"> integrity</w:t>
      </w:r>
      <w:r w:rsidR="00D13FEC">
        <w:rPr>
          <w:rFonts w:eastAsia="Calibri" w:cs="Arial"/>
          <w:lang w:val="en-US"/>
        </w:rPr>
        <w:t>.</w:t>
      </w:r>
      <w:r w:rsidR="214F6AFA" w:rsidRPr="00072A62">
        <w:rPr>
          <w:rFonts w:eastAsia="Calibri" w:cs="Arial"/>
          <w:lang w:val="en-US"/>
        </w:rPr>
        <w:t xml:space="preserve"> </w:t>
      </w:r>
    </w:p>
    <w:p w14:paraId="35869EE0" w14:textId="73F44EEF" w:rsidR="3F46C2C4" w:rsidRPr="00AD1C31" w:rsidRDefault="3F46C2C4" w:rsidP="509C0866">
      <w:pPr>
        <w:rPr>
          <w:rFonts w:eastAsia="Calibri" w:cs="Arial"/>
          <w:lang w:val="en-US"/>
        </w:rPr>
      </w:pPr>
      <w:r w:rsidRPr="00AD1C31">
        <w:rPr>
          <w:rFonts w:eastAsia="Calibri" w:cs="Arial"/>
          <w:lang w:val="en-US"/>
        </w:rPr>
        <w:t xml:space="preserve">This </w:t>
      </w:r>
      <w:r w:rsidR="3C0C5B05" w:rsidRPr="00AD1C31">
        <w:rPr>
          <w:rFonts w:eastAsia="Calibri" w:cs="Arial"/>
          <w:lang w:val="en-US"/>
        </w:rPr>
        <w:t xml:space="preserve">is an unsolved problem for </w:t>
      </w:r>
      <w:r w:rsidR="00D13FEC">
        <w:rPr>
          <w:rFonts w:eastAsia="Calibri" w:cs="Arial"/>
          <w:lang w:val="en-US"/>
        </w:rPr>
        <w:t>the moment</w:t>
      </w:r>
      <w:r w:rsidR="3C0C5B05" w:rsidRPr="00AD1C31">
        <w:rPr>
          <w:rFonts w:eastAsia="Calibri" w:cs="Arial"/>
          <w:lang w:val="en-US"/>
        </w:rPr>
        <w:t xml:space="preserve">: </w:t>
      </w:r>
      <w:r w:rsidR="00D13FEC">
        <w:rPr>
          <w:rFonts w:eastAsia="Calibri" w:cs="Arial"/>
          <w:lang w:val="en-US"/>
        </w:rPr>
        <w:t>there’s no</w:t>
      </w:r>
      <w:r w:rsidR="3C0C5B05" w:rsidRPr="00AD1C31">
        <w:rPr>
          <w:rFonts w:eastAsia="Calibri" w:cs="Arial"/>
          <w:lang w:val="en-US"/>
        </w:rPr>
        <w:t xml:space="preserve"> complete assurances for the confidentiality and integrity point of view. The ideal solution wo</w:t>
      </w:r>
      <w:r w:rsidR="27A7C844" w:rsidRPr="00AD1C31">
        <w:rPr>
          <w:rFonts w:eastAsia="Calibri" w:cs="Arial"/>
          <w:lang w:val="en-US"/>
        </w:rPr>
        <w:t xml:space="preserve">uld be </w:t>
      </w:r>
      <w:r w:rsidR="00731AC4">
        <w:rPr>
          <w:rFonts w:eastAsia="Calibri" w:cs="Arial"/>
          <w:lang w:val="en-US"/>
        </w:rPr>
        <w:t xml:space="preserve">that </w:t>
      </w:r>
      <w:r w:rsidR="27A7C844" w:rsidRPr="00AD1C31">
        <w:rPr>
          <w:rFonts w:eastAsia="Calibri" w:cs="Arial"/>
          <w:lang w:val="en-US"/>
        </w:rPr>
        <w:t>the data owner</w:t>
      </w:r>
      <w:r w:rsidR="00731AC4">
        <w:rPr>
          <w:rFonts w:eastAsia="Calibri" w:cs="Arial"/>
          <w:lang w:val="en-US"/>
        </w:rPr>
        <w:t xml:space="preserve">, </w:t>
      </w:r>
      <w:r w:rsidR="27A7C844" w:rsidRPr="00AD1C31">
        <w:rPr>
          <w:rFonts w:eastAsia="Calibri" w:cs="Arial"/>
          <w:lang w:val="en-US"/>
        </w:rPr>
        <w:t xml:space="preserve">which trusts his own computer and </w:t>
      </w:r>
      <w:r w:rsidR="00716B97" w:rsidRPr="00AD1C31">
        <w:rPr>
          <w:rFonts w:eastAsia="Calibri" w:cs="Arial"/>
          <w:lang w:val="en-US"/>
        </w:rPr>
        <w:t>also trusts</w:t>
      </w:r>
      <w:r w:rsidR="27A7C844" w:rsidRPr="00AD1C31">
        <w:rPr>
          <w:rFonts w:eastAsia="Calibri" w:cs="Arial"/>
          <w:lang w:val="en-US"/>
        </w:rPr>
        <w:t xml:space="preserve"> a software provider</w:t>
      </w:r>
      <w:r w:rsidR="42F7238B" w:rsidRPr="00AD1C31">
        <w:rPr>
          <w:rFonts w:eastAsia="Calibri" w:cs="Arial"/>
          <w:lang w:val="en-US"/>
        </w:rPr>
        <w:t xml:space="preserve"> </w:t>
      </w:r>
      <w:r w:rsidR="00716B97">
        <w:rPr>
          <w:rFonts w:eastAsia="Calibri" w:cs="Arial"/>
          <w:lang w:val="en-US"/>
        </w:rPr>
        <w:t>(</w:t>
      </w:r>
      <w:r w:rsidR="2148623E" w:rsidRPr="00AD1C31">
        <w:rPr>
          <w:rFonts w:eastAsia="Calibri" w:cs="Arial"/>
          <w:lang w:val="en-US"/>
        </w:rPr>
        <w:t>the data owner trusts the software provider by using his software to handle his own data</w:t>
      </w:r>
      <w:r w:rsidR="30CBC4A3" w:rsidRPr="00AD1C31">
        <w:rPr>
          <w:rFonts w:eastAsia="Calibri" w:cs="Arial"/>
          <w:lang w:val="en-US"/>
        </w:rPr>
        <w:t xml:space="preserve">). </w:t>
      </w:r>
      <w:r w:rsidR="7183D8D7" w:rsidRPr="00AD1C31">
        <w:rPr>
          <w:rFonts w:eastAsia="Calibri" w:cs="Arial"/>
          <w:lang w:val="en-US"/>
        </w:rPr>
        <w:t xml:space="preserve">The idea is that </w:t>
      </w:r>
      <w:r w:rsidR="00716B97">
        <w:rPr>
          <w:rFonts w:eastAsia="Calibri" w:cs="Arial"/>
          <w:lang w:val="en-US"/>
        </w:rPr>
        <w:t xml:space="preserve">it is possible to setup a </w:t>
      </w:r>
      <w:r w:rsidR="7183D8D7" w:rsidRPr="003B23AB">
        <w:rPr>
          <w:rFonts w:eastAsia="Calibri" w:cs="Arial"/>
          <w:i/>
          <w:iCs/>
          <w:lang w:val="en-US"/>
        </w:rPr>
        <w:t>computa</w:t>
      </w:r>
      <w:r w:rsidR="00716B97" w:rsidRPr="003B23AB">
        <w:rPr>
          <w:rFonts w:eastAsia="Calibri" w:cs="Arial"/>
          <w:i/>
          <w:iCs/>
          <w:lang w:val="en-US"/>
        </w:rPr>
        <w:t xml:space="preserve">tion </w:t>
      </w:r>
      <w:r w:rsidR="7183D8D7" w:rsidRPr="003B23AB">
        <w:rPr>
          <w:rFonts w:eastAsia="Calibri" w:cs="Arial"/>
          <w:i/>
          <w:iCs/>
          <w:lang w:val="en-US"/>
        </w:rPr>
        <w:t>dispatche</w:t>
      </w:r>
      <w:r w:rsidR="7183D8D7" w:rsidRPr="00AD1C31">
        <w:rPr>
          <w:rFonts w:eastAsia="Calibri" w:cs="Arial"/>
          <w:lang w:val="en-US"/>
        </w:rPr>
        <w:t>r, which is a software that runs on the owner’s computer, that is used to establish a communication with the remote computer</w:t>
      </w:r>
      <w:r w:rsidR="21CC9460" w:rsidRPr="00AD1C31">
        <w:rPr>
          <w:rFonts w:eastAsia="Calibri" w:cs="Arial"/>
          <w:lang w:val="en-US"/>
        </w:rPr>
        <w:t xml:space="preserve"> and</w:t>
      </w:r>
      <w:r w:rsidR="003B23AB">
        <w:rPr>
          <w:rFonts w:eastAsia="Calibri" w:cs="Arial"/>
          <w:lang w:val="en-US"/>
        </w:rPr>
        <w:t xml:space="preserve"> to setup the computation on a container. </w:t>
      </w:r>
      <w:r w:rsidR="0056692C">
        <w:rPr>
          <w:rFonts w:eastAsia="Calibri" w:cs="Arial"/>
          <w:lang w:val="en-US"/>
        </w:rPr>
        <w:t>The</w:t>
      </w:r>
      <w:r w:rsidR="21CC9460" w:rsidRPr="00AD1C31">
        <w:rPr>
          <w:rFonts w:eastAsia="Calibri" w:cs="Arial"/>
          <w:lang w:val="en-US"/>
        </w:rPr>
        <w:t xml:space="preserve"> separate container, that runs inside the remote computer, </w:t>
      </w:r>
      <w:r w:rsidR="0056692C">
        <w:rPr>
          <w:rFonts w:eastAsia="Calibri" w:cs="Arial"/>
          <w:lang w:val="en-US"/>
        </w:rPr>
        <w:t>in a way that it is possible to</w:t>
      </w:r>
      <w:r w:rsidR="7544D4FC" w:rsidRPr="00AD1C31">
        <w:rPr>
          <w:rFonts w:eastAsia="Calibri" w:cs="Arial"/>
          <w:lang w:val="en-US"/>
        </w:rPr>
        <w:t xml:space="preserve"> isolat</w:t>
      </w:r>
      <w:r w:rsidR="0056692C">
        <w:rPr>
          <w:rFonts w:eastAsia="Calibri" w:cs="Arial"/>
          <w:lang w:val="en-US"/>
        </w:rPr>
        <w:t>e the</w:t>
      </w:r>
      <w:r w:rsidR="7544D4FC" w:rsidRPr="00AD1C31">
        <w:rPr>
          <w:rFonts w:eastAsia="Calibri" w:cs="Arial"/>
          <w:lang w:val="en-US"/>
        </w:rPr>
        <w:t xml:space="preserve"> computation on the remote computer so that the infrastructure owner can’t access, for example, the memory </w:t>
      </w:r>
      <w:r w:rsidR="0056692C">
        <w:rPr>
          <w:rFonts w:eastAsia="Calibri" w:cs="Arial"/>
          <w:lang w:val="en-US"/>
        </w:rPr>
        <w:t xml:space="preserve">part </w:t>
      </w:r>
      <w:r w:rsidR="7544D4FC" w:rsidRPr="00AD1C31">
        <w:rPr>
          <w:rFonts w:eastAsia="Calibri" w:cs="Arial"/>
          <w:lang w:val="en-US"/>
        </w:rPr>
        <w:t xml:space="preserve">of this container. </w:t>
      </w:r>
      <w:r w:rsidR="0056692C">
        <w:rPr>
          <w:rFonts w:eastAsia="Calibri" w:cs="Arial"/>
          <w:lang w:val="en-US"/>
        </w:rPr>
        <w:t xml:space="preserve">Inside the container there will be both the </w:t>
      </w:r>
      <w:r w:rsidR="00A424FC">
        <w:rPr>
          <w:rFonts w:eastAsia="Calibri" w:cs="Arial"/>
          <w:i/>
          <w:iCs/>
          <w:lang w:val="en-US"/>
        </w:rPr>
        <w:t xml:space="preserve">private code </w:t>
      </w:r>
      <w:r w:rsidR="00A424FC">
        <w:rPr>
          <w:rFonts w:eastAsia="Calibri" w:cs="Arial"/>
          <w:lang w:val="en-US"/>
        </w:rPr>
        <w:t xml:space="preserve">and the </w:t>
      </w:r>
      <w:r w:rsidR="00A424FC">
        <w:rPr>
          <w:rFonts w:eastAsia="Calibri" w:cs="Arial"/>
          <w:i/>
          <w:iCs/>
          <w:lang w:val="en-US"/>
        </w:rPr>
        <w:t xml:space="preserve">private </w:t>
      </w:r>
      <w:r w:rsidR="00A424FC" w:rsidRPr="00A424FC">
        <w:rPr>
          <w:rFonts w:eastAsia="Calibri" w:cs="Arial"/>
          <w:lang w:val="en-US"/>
        </w:rPr>
        <w:t>data</w:t>
      </w:r>
      <w:r w:rsidR="2994EE3A" w:rsidRPr="00AD1C31">
        <w:rPr>
          <w:rFonts w:eastAsia="Calibri" w:cs="Arial"/>
          <w:lang w:val="en-US"/>
        </w:rPr>
        <w:t xml:space="preserve"> of the data owner’s </w:t>
      </w:r>
      <w:r w:rsidR="00A424FC" w:rsidRPr="00AD1C31">
        <w:rPr>
          <w:rFonts w:eastAsia="Calibri" w:cs="Arial"/>
          <w:lang w:val="en-US"/>
        </w:rPr>
        <w:t>computer,</w:t>
      </w:r>
      <w:r w:rsidR="00A424FC">
        <w:rPr>
          <w:rFonts w:eastAsia="Calibri" w:cs="Arial"/>
          <w:lang w:val="en-US"/>
        </w:rPr>
        <w:t xml:space="preserve"> and the computation will be executed, which will produce at the end the </w:t>
      </w:r>
      <w:r w:rsidR="00A424FC" w:rsidRPr="00A424FC">
        <w:rPr>
          <w:rFonts w:eastAsia="Calibri" w:cs="Arial"/>
          <w:i/>
          <w:iCs/>
          <w:lang w:val="en-US"/>
        </w:rPr>
        <w:t>results</w:t>
      </w:r>
      <w:r w:rsidR="00A424FC">
        <w:rPr>
          <w:rFonts w:eastAsia="Calibri" w:cs="Arial"/>
          <w:lang w:val="en-US"/>
        </w:rPr>
        <w:t>.</w:t>
      </w:r>
      <w:r w:rsidR="2994EE3A" w:rsidRPr="00AD1C31">
        <w:rPr>
          <w:rFonts w:eastAsia="Calibri" w:cs="Arial"/>
          <w:lang w:val="en-US"/>
        </w:rPr>
        <w:t xml:space="preserve"> </w:t>
      </w:r>
      <w:r w:rsidR="00A424FC">
        <w:rPr>
          <w:rFonts w:eastAsia="Calibri" w:cs="Arial"/>
          <w:lang w:val="en-US"/>
        </w:rPr>
        <w:t>The</w:t>
      </w:r>
      <w:r w:rsidR="3885E563" w:rsidRPr="00AD1C31">
        <w:rPr>
          <w:rFonts w:eastAsia="Calibri" w:cs="Arial"/>
          <w:lang w:val="en-US"/>
        </w:rPr>
        <w:t xml:space="preserve"> results are sent </w:t>
      </w:r>
      <w:r w:rsidR="3885E563" w:rsidRPr="00A424FC">
        <w:rPr>
          <w:rFonts w:eastAsia="Calibri" w:cs="Arial"/>
          <w:b/>
          <w:bCs/>
          <w:lang w:val="en-US"/>
        </w:rPr>
        <w:t>encrypted</w:t>
      </w:r>
      <w:r w:rsidR="3885E563" w:rsidRPr="00AD1C31">
        <w:rPr>
          <w:rFonts w:eastAsia="Calibri" w:cs="Arial"/>
          <w:lang w:val="en-US"/>
        </w:rPr>
        <w:t xml:space="preserve"> from the container to the computation dispatcher</w:t>
      </w:r>
      <w:r w:rsidR="00D17B51">
        <w:rPr>
          <w:rFonts w:eastAsia="Calibri" w:cs="Arial"/>
          <w:lang w:val="en-US"/>
        </w:rPr>
        <w:t xml:space="preserve"> to avoid</w:t>
      </w:r>
      <w:r w:rsidR="3885E563" w:rsidRPr="00AD1C31">
        <w:rPr>
          <w:rFonts w:eastAsia="Calibri" w:cs="Arial"/>
          <w:lang w:val="en-US"/>
        </w:rPr>
        <w:t xml:space="preserve"> that th</w:t>
      </w:r>
      <w:r w:rsidR="7963FE6D" w:rsidRPr="00AD1C31">
        <w:rPr>
          <w:rFonts w:eastAsia="Calibri" w:cs="Arial"/>
          <w:lang w:val="en-US"/>
        </w:rPr>
        <w:t>ese results can’t be read by someone that is in the middle of this channel</w:t>
      </w:r>
      <w:r w:rsidR="00D17B51">
        <w:rPr>
          <w:rFonts w:eastAsia="Calibri" w:cs="Arial"/>
          <w:lang w:val="en-US"/>
        </w:rPr>
        <w:t xml:space="preserve"> (no MITM attacks).</w:t>
      </w:r>
      <w:r w:rsidR="7963FE6D" w:rsidRPr="00AD1C31">
        <w:rPr>
          <w:rFonts w:eastAsia="Calibri" w:cs="Arial"/>
          <w:lang w:val="en-US"/>
        </w:rPr>
        <w:t xml:space="preserve"> In the end,</w:t>
      </w:r>
      <w:r w:rsidR="00D17B51">
        <w:rPr>
          <w:rFonts w:eastAsia="Calibri" w:cs="Arial"/>
          <w:lang w:val="en-US"/>
        </w:rPr>
        <w:t xml:space="preserve"> there should be a </w:t>
      </w:r>
      <w:r w:rsidR="00D17B51">
        <w:rPr>
          <w:rFonts w:eastAsia="Calibri" w:cs="Arial"/>
          <w:i/>
          <w:iCs/>
          <w:lang w:val="en-US"/>
        </w:rPr>
        <w:t>verification</w:t>
      </w:r>
      <w:r w:rsidR="00D17B51">
        <w:rPr>
          <w:rFonts w:eastAsia="Calibri" w:cs="Arial"/>
          <w:lang w:val="en-US"/>
        </w:rPr>
        <w:t xml:space="preserve"> from the</w:t>
      </w:r>
      <w:r w:rsidR="7963FE6D" w:rsidRPr="00AD1C31">
        <w:rPr>
          <w:rFonts w:eastAsia="Calibri" w:cs="Arial"/>
          <w:lang w:val="en-US"/>
        </w:rPr>
        <w:t xml:space="preserve"> computation dispatcher, </w:t>
      </w:r>
      <w:r w:rsidR="00D17B51">
        <w:rPr>
          <w:rFonts w:eastAsia="Calibri" w:cs="Arial"/>
          <w:lang w:val="en-US"/>
        </w:rPr>
        <w:t>to be sure</w:t>
      </w:r>
      <w:r w:rsidR="5EAE3EC0" w:rsidRPr="00AD1C31">
        <w:rPr>
          <w:rFonts w:eastAsia="Calibri" w:cs="Arial"/>
          <w:lang w:val="en-US"/>
        </w:rPr>
        <w:t xml:space="preserve"> that</w:t>
      </w:r>
      <w:r w:rsidR="00D17B51">
        <w:rPr>
          <w:rFonts w:eastAsia="Calibri" w:cs="Arial"/>
          <w:lang w:val="en-US"/>
        </w:rPr>
        <w:t xml:space="preserve"> the</w:t>
      </w:r>
      <w:r w:rsidR="5EAE3EC0" w:rsidRPr="00AD1C31">
        <w:rPr>
          <w:rFonts w:eastAsia="Calibri" w:cs="Arial"/>
          <w:lang w:val="en-US"/>
        </w:rPr>
        <w:t xml:space="preserve"> container is still isolated from the rest of the remote computer, that the code has not be</w:t>
      </w:r>
      <w:r w:rsidR="00D17B51">
        <w:rPr>
          <w:rFonts w:eastAsia="Calibri" w:cs="Arial"/>
          <w:lang w:val="en-US"/>
        </w:rPr>
        <w:t xml:space="preserve">en </w:t>
      </w:r>
      <w:r w:rsidR="5EAE3EC0" w:rsidRPr="00AD1C31">
        <w:rPr>
          <w:rFonts w:eastAsia="Calibri" w:cs="Arial"/>
          <w:lang w:val="en-US"/>
        </w:rPr>
        <w:t>tampered, etc. So, this is the problem and</w:t>
      </w:r>
      <w:r w:rsidR="13435D25" w:rsidRPr="00AD1C31">
        <w:rPr>
          <w:rFonts w:eastAsia="Calibri" w:cs="Arial"/>
          <w:lang w:val="en-US"/>
        </w:rPr>
        <w:t xml:space="preserve"> the ideal solution. </w:t>
      </w:r>
    </w:p>
    <w:p w14:paraId="114B51E1" w14:textId="03132F5B" w:rsidR="13435D25" w:rsidRPr="00AD1C31" w:rsidRDefault="00791783" w:rsidP="00791783">
      <w:pPr>
        <w:pStyle w:val="Titolo2"/>
        <w:rPr>
          <w:lang w:val="en-US"/>
        </w:rPr>
      </w:pPr>
      <w:bookmarkStart w:id="320" w:name="_Toc91005705"/>
      <w:r>
        <w:rPr>
          <w:noProof/>
        </w:rPr>
        <w:drawing>
          <wp:anchor distT="0" distB="0" distL="114300" distR="114300" simplePos="0" relativeHeight="251715072" behindDoc="0" locked="0" layoutInCell="1" allowOverlap="1" wp14:anchorId="1E4EBD36" wp14:editId="7B0B3545">
            <wp:simplePos x="0" y="0"/>
            <wp:positionH relativeFrom="margin">
              <wp:align>right</wp:align>
            </wp:positionH>
            <wp:positionV relativeFrom="paragraph">
              <wp:posOffset>128270</wp:posOffset>
            </wp:positionV>
            <wp:extent cx="3191510" cy="2027555"/>
            <wp:effectExtent l="0" t="0" r="8890" b="0"/>
            <wp:wrapSquare wrapText="bothSides"/>
            <wp:docPr id="1468031022" name="Picture 146803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91510" cy="2027555"/>
                    </a:xfrm>
                    <a:prstGeom prst="rect">
                      <a:avLst/>
                    </a:prstGeom>
                  </pic:spPr>
                </pic:pic>
              </a:graphicData>
            </a:graphic>
            <wp14:sizeRelH relativeFrom="margin">
              <wp14:pctWidth>0</wp14:pctWidth>
            </wp14:sizeRelH>
            <wp14:sizeRelV relativeFrom="margin">
              <wp14:pctHeight>0</wp14:pctHeight>
            </wp14:sizeRelV>
          </wp:anchor>
        </w:drawing>
      </w:r>
      <w:r w:rsidR="13435D25" w:rsidRPr="00AD1C31">
        <w:rPr>
          <w:lang w:val="en-US"/>
        </w:rPr>
        <w:t>Trusted computing</w:t>
      </w:r>
      <w:bookmarkEnd w:id="320"/>
    </w:p>
    <w:p w14:paraId="0C3D1021" w14:textId="70030660" w:rsidR="13435D25" w:rsidRPr="00AD1C31" w:rsidRDefault="13435D25" w:rsidP="509C0866">
      <w:pPr>
        <w:rPr>
          <w:rFonts w:eastAsia="Calibri" w:cs="Arial"/>
          <w:lang w:val="en-US"/>
        </w:rPr>
      </w:pPr>
      <w:r w:rsidRPr="00AD1C31">
        <w:rPr>
          <w:rFonts w:eastAsia="Calibri" w:cs="Arial"/>
          <w:lang w:val="en-US"/>
        </w:rPr>
        <w:t>The aim of the trusted computing is to resolve th</w:t>
      </w:r>
      <w:r w:rsidR="002718A0">
        <w:rPr>
          <w:rFonts w:eastAsia="Calibri" w:cs="Arial"/>
          <w:lang w:val="en-US"/>
        </w:rPr>
        <w:t>e problem mentioned before, by</w:t>
      </w:r>
      <w:r w:rsidRPr="00AD1C31">
        <w:rPr>
          <w:rFonts w:eastAsia="Calibri" w:cs="Arial"/>
          <w:lang w:val="en-US"/>
        </w:rPr>
        <w:t xml:space="preserve"> introducing </w:t>
      </w:r>
      <w:r w:rsidR="22B88670" w:rsidRPr="00AD1C31">
        <w:rPr>
          <w:rFonts w:eastAsia="Calibri" w:cs="Arial"/>
          <w:lang w:val="en-US"/>
        </w:rPr>
        <w:t xml:space="preserve">a secure container in a trusted hardware. </w:t>
      </w:r>
      <w:r w:rsidR="00CD3CF4">
        <w:rPr>
          <w:rFonts w:eastAsia="Calibri" w:cs="Arial"/>
          <w:lang w:val="en-US"/>
        </w:rPr>
        <w:t>In the picture there is the</w:t>
      </w:r>
      <w:r w:rsidR="22B88670" w:rsidRPr="00AD1C31">
        <w:rPr>
          <w:rFonts w:eastAsia="Calibri" w:cs="Arial"/>
          <w:lang w:val="en-US"/>
        </w:rPr>
        <w:t xml:space="preserve"> actual implementation of how to make this ideal container completely separated by the rest of the remote computer. Th</w:t>
      </w:r>
      <w:r w:rsidR="00CD3CF4">
        <w:rPr>
          <w:rFonts w:eastAsia="Calibri" w:cs="Arial"/>
          <w:lang w:val="en-US"/>
        </w:rPr>
        <w:t xml:space="preserve">e </w:t>
      </w:r>
      <w:r w:rsidR="22B88670" w:rsidRPr="00AD1C31">
        <w:rPr>
          <w:rFonts w:eastAsia="Calibri" w:cs="Arial"/>
          <w:lang w:val="en-US"/>
        </w:rPr>
        <w:t xml:space="preserve">trusted </w:t>
      </w:r>
      <w:r w:rsidR="4692427C" w:rsidRPr="00AD1C31">
        <w:rPr>
          <w:rFonts w:eastAsia="Calibri" w:cs="Arial"/>
          <w:lang w:val="en-US"/>
        </w:rPr>
        <w:t>hardware is made by a manufacturer</w:t>
      </w:r>
      <w:r w:rsidR="00CD3CF4">
        <w:rPr>
          <w:rFonts w:eastAsia="Calibri" w:cs="Arial"/>
          <w:lang w:val="en-US"/>
        </w:rPr>
        <w:t xml:space="preserve"> (e.g., </w:t>
      </w:r>
      <w:r w:rsidR="4692427C" w:rsidRPr="00AD1C31">
        <w:rPr>
          <w:rFonts w:eastAsia="Calibri" w:cs="Arial"/>
          <w:lang w:val="en-US"/>
        </w:rPr>
        <w:t>Intel</w:t>
      </w:r>
      <w:r w:rsidR="00CD3CF4">
        <w:rPr>
          <w:rFonts w:eastAsia="Calibri" w:cs="Arial"/>
          <w:lang w:val="en-US"/>
        </w:rPr>
        <w:t>).</w:t>
      </w:r>
      <w:r w:rsidR="4692427C" w:rsidRPr="00AD1C31">
        <w:rPr>
          <w:rFonts w:eastAsia="Calibri" w:cs="Arial"/>
          <w:lang w:val="en-US"/>
        </w:rPr>
        <w:t xml:space="preserve"> The data owner trust</w:t>
      </w:r>
      <w:r w:rsidR="00CD3CF4">
        <w:rPr>
          <w:rFonts w:eastAsia="Calibri" w:cs="Arial"/>
          <w:lang w:val="en-US"/>
        </w:rPr>
        <w:t xml:space="preserve">s </w:t>
      </w:r>
      <w:r w:rsidR="4692427C" w:rsidRPr="00AD1C31">
        <w:rPr>
          <w:rFonts w:eastAsia="Calibri" w:cs="Arial"/>
          <w:lang w:val="en-US"/>
        </w:rPr>
        <w:t>the manufacturer,</w:t>
      </w:r>
      <w:r w:rsidR="00CD3CF4">
        <w:rPr>
          <w:rFonts w:eastAsia="Calibri" w:cs="Arial"/>
          <w:lang w:val="en-US"/>
        </w:rPr>
        <w:t xml:space="preserve"> so it will automatically </w:t>
      </w:r>
      <w:r w:rsidR="00FC1AF5">
        <w:rPr>
          <w:rFonts w:eastAsia="Calibri" w:cs="Arial"/>
          <w:lang w:val="en-US"/>
        </w:rPr>
        <w:t>also trust</w:t>
      </w:r>
      <w:r w:rsidR="00CD3CF4">
        <w:rPr>
          <w:rFonts w:eastAsia="Calibri" w:cs="Arial"/>
          <w:lang w:val="en-US"/>
        </w:rPr>
        <w:t xml:space="preserve"> the hardware.</w:t>
      </w:r>
      <w:r w:rsidR="67C40205" w:rsidRPr="00AD1C31">
        <w:rPr>
          <w:rFonts w:eastAsia="Calibri" w:cs="Arial"/>
          <w:lang w:val="en-US"/>
        </w:rPr>
        <w:t xml:space="preserve"> </w:t>
      </w:r>
      <w:r w:rsidR="00FC1AF5">
        <w:rPr>
          <w:rFonts w:eastAsia="Calibri" w:cs="Arial"/>
          <w:lang w:val="en-US"/>
        </w:rPr>
        <w:t xml:space="preserve">From the trusted hardware should be possible to </w:t>
      </w:r>
      <w:r w:rsidR="4134105C" w:rsidRPr="00AD1C31">
        <w:rPr>
          <w:rFonts w:eastAsia="Calibri" w:cs="Arial"/>
          <w:lang w:val="en-US"/>
        </w:rPr>
        <w:t>establish t</w:t>
      </w:r>
      <w:r w:rsidR="00FC1AF5">
        <w:rPr>
          <w:rFonts w:eastAsia="Calibri" w:cs="Arial"/>
          <w:lang w:val="en-US"/>
        </w:rPr>
        <w:t xml:space="preserve">he </w:t>
      </w:r>
      <w:r w:rsidR="4134105C" w:rsidRPr="00AD1C31">
        <w:rPr>
          <w:rFonts w:eastAsia="Calibri" w:cs="Arial"/>
          <w:lang w:val="en-US"/>
        </w:rPr>
        <w:t>logical secure container</w:t>
      </w:r>
      <w:r w:rsidR="00912015">
        <w:rPr>
          <w:rFonts w:eastAsia="Calibri" w:cs="Arial"/>
          <w:lang w:val="en-US"/>
        </w:rPr>
        <w:t xml:space="preserve"> </w:t>
      </w:r>
      <w:r w:rsidR="4134105C" w:rsidRPr="00AD1C31">
        <w:rPr>
          <w:rFonts w:eastAsia="Calibri" w:cs="Arial"/>
          <w:lang w:val="en-US"/>
        </w:rPr>
        <w:t xml:space="preserve">and to give </w:t>
      </w:r>
      <w:r w:rsidR="00912015">
        <w:rPr>
          <w:rFonts w:eastAsia="Calibri" w:cs="Arial"/>
          <w:lang w:val="en-US"/>
        </w:rPr>
        <w:t xml:space="preserve">user </w:t>
      </w:r>
      <w:r w:rsidR="4134105C" w:rsidRPr="00AD1C31">
        <w:rPr>
          <w:rFonts w:eastAsia="Calibri" w:cs="Arial"/>
          <w:lang w:val="en-US"/>
        </w:rPr>
        <w:t>enough assurances for the confidentiality and integrity of the co</w:t>
      </w:r>
      <w:r w:rsidR="208682F5" w:rsidRPr="00AD1C31">
        <w:rPr>
          <w:rFonts w:eastAsia="Calibri" w:cs="Arial"/>
          <w:lang w:val="en-US"/>
        </w:rPr>
        <w:t>de of th</w:t>
      </w:r>
      <w:r w:rsidR="00912015">
        <w:rPr>
          <w:rFonts w:eastAsia="Calibri" w:cs="Arial"/>
          <w:lang w:val="en-US"/>
        </w:rPr>
        <w:t xml:space="preserve">e software </w:t>
      </w:r>
      <w:r w:rsidR="208682F5" w:rsidRPr="00AD1C31">
        <w:rPr>
          <w:rFonts w:eastAsia="Calibri" w:cs="Arial"/>
          <w:lang w:val="en-US"/>
        </w:rPr>
        <w:t xml:space="preserve">provider and the data of the data owner. </w:t>
      </w:r>
      <w:r w:rsidR="000C7E0A">
        <w:rPr>
          <w:rFonts w:eastAsia="Calibri" w:cs="Arial"/>
          <w:lang w:val="en-US"/>
        </w:rPr>
        <w:t xml:space="preserve">The rest of the picture is equal as before, it has just been introduced </w:t>
      </w:r>
      <w:r w:rsidR="208682F5" w:rsidRPr="00AD1C31">
        <w:rPr>
          <w:rFonts w:eastAsia="Calibri" w:cs="Arial"/>
          <w:lang w:val="en-US"/>
        </w:rPr>
        <w:t>the actual implementation of th</w:t>
      </w:r>
      <w:r w:rsidR="000C7E0A">
        <w:rPr>
          <w:rFonts w:eastAsia="Calibri" w:cs="Arial"/>
          <w:lang w:val="en-US"/>
        </w:rPr>
        <w:t xml:space="preserve">e </w:t>
      </w:r>
      <w:r w:rsidR="208682F5" w:rsidRPr="00AD1C31">
        <w:rPr>
          <w:rFonts w:eastAsia="Calibri" w:cs="Arial"/>
          <w:lang w:val="en-US"/>
        </w:rPr>
        <w:t xml:space="preserve">secure container. </w:t>
      </w:r>
      <w:r w:rsidR="000C7E0A">
        <w:rPr>
          <w:rFonts w:eastAsia="Calibri" w:cs="Arial"/>
          <w:lang w:val="en-US"/>
        </w:rPr>
        <w:t>The</w:t>
      </w:r>
      <w:r w:rsidR="208682F5" w:rsidRPr="00AD1C31">
        <w:rPr>
          <w:rFonts w:eastAsia="Calibri" w:cs="Arial"/>
          <w:lang w:val="en-US"/>
        </w:rPr>
        <w:t xml:space="preserve"> secure container is obtained by putting some trusted </w:t>
      </w:r>
      <w:r w:rsidR="000C7E0A">
        <w:rPr>
          <w:rFonts w:eastAsia="Calibri" w:cs="Arial"/>
          <w:lang w:val="en-US"/>
        </w:rPr>
        <w:t>hardware</w:t>
      </w:r>
      <w:r w:rsidR="208682F5" w:rsidRPr="00AD1C31">
        <w:rPr>
          <w:rFonts w:eastAsia="Calibri" w:cs="Arial"/>
          <w:lang w:val="en-US"/>
        </w:rPr>
        <w:t xml:space="preserve"> </w:t>
      </w:r>
      <w:r w:rsidR="000C7E0A">
        <w:rPr>
          <w:rFonts w:eastAsia="Calibri" w:cs="Arial"/>
          <w:lang w:val="en-US"/>
        </w:rPr>
        <w:t xml:space="preserve">(e.g., </w:t>
      </w:r>
      <w:r w:rsidR="1B12E75D" w:rsidRPr="00AD1C31">
        <w:rPr>
          <w:rFonts w:eastAsia="Calibri" w:cs="Arial"/>
          <w:lang w:val="en-US"/>
        </w:rPr>
        <w:t xml:space="preserve">an external chip, logical stack inside the actual </w:t>
      </w:r>
      <w:r w:rsidR="000C7E0A" w:rsidRPr="00AD1C31">
        <w:rPr>
          <w:rFonts w:eastAsia="Calibri" w:cs="Arial"/>
          <w:lang w:val="en-US"/>
        </w:rPr>
        <w:t>CPU</w:t>
      </w:r>
      <w:r w:rsidR="000C7E0A">
        <w:rPr>
          <w:rFonts w:eastAsia="Calibri" w:cs="Arial"/>
          <w:lang w:val="en-US"/>
        </w:rPr>
        <w:t xml:space="preserve">, etc.…). </w:t>
      </w:r>
      <w:r w:rsidR="1B12E75D" w:rsidRPr="00AD1C31">
        <w:rPr>
          <w:rFonts w:eastAsia="Calibri" w:cs="Arial"/>
          <w:lang w:val="en-US"/>
        </w:rPr>
        <w:t xml:space="preserve">And this is built inside the remote </w:t>
      </w:r>
      <w:r w:rsidR="000C7E0A" w:rsidRPr="00AD1C31">
        <w:rPr>
          <w:rFonts w:eastAsia="Calibri" w:cs="Arial"/>
          <w:lang w:val="en-US"/>
        </w:rPr>
        <w:t>computer,</w:t>
      </w:r>
      <w:r w:rsidR="1B12E75D" w:rsidRPr="00AD1C31">
        <w:rPr>
          <w:rFonts w:eastAsia="Calibri" w:cs="Arial"/>
          <w:lang w:val="en-US"/>
        </w:rPr>
        <w:t xml:space="preserve"> and it gives the assurances that the container is </w:t>
      </w:r>
      <w:r w:rsidR="000C7E0A" w:rsidRPr="00AD1C31">
        <w:rPr>
          <w:rFonts w:eastAsia="Calibri" w:cs="Arial"/>
          <w:lang w:val="en-US"/>
        </w:rPr>
        <w:t>secure</w:t>
      </w:r>
      <w:r w:rsidR="70559328" w:rsidRPr="00AD1C31">
        <w:rPr>
          <w:rFonts w:eastAsia="Calibri" w:cs="Arial"/>
          <w:lang w:val="en-US"/>
        </w:rPr>
        <w:t xml:space="preserve">, and so </w:t>
      </w:r>
      <w:r w:rsidR="000C7E0A">
        <w:rPr>
          <w:rFonts w:eastAsia="Calibri" w:cs="Arial"/>
          <w:lang w:val="en-US"/>
        </w:rPr>
        <w:t>it is possible to</w:t>
      </w:r>
      <w:r w:rsidR="70559328" w:rsidRPr="00AD1C31">
        <w:rPr>
          <w:rFonts w:eastAsia="Calibri" w:cs="Arial"/>
          <w:lang w:val="en-US"/>
        </w:rPr>
        <w:t xml:space="preserve"> trust it.</w:t>
      </w:r>
    </w:p>
    <w:p w14:paraId="4BD4D7FC" w14:textId="38A0AF1B" w:rsidR="70559328" w:rsidRPr="000C7E0A" w:rsidRDefault="70559328" w:rsidP="000C7E0A">
      <w:pPr>
        <w:pStyle w:val="Titolo2"/>
        <w:rPr>
          <w:lang w:val="en-US"/>
        </w:rPr>
      </w:pPr>
      <w:bookmarkStart w:id="321" w:name="_Toc91005706"/>
      <w:r w:rsidRPr="666356AB">
        <w:rPr>
          <w:lang w:val="en-US"/>
        </w:rPr>
        <w:t>Software attestation: chain of trust</w:t>
      </w:r>
      <w:bookmarkEnd w:id="321"/>
    </w:p>
    <w:p w14:paraId="4F822274" w14:textId="2FD44777" w:rsidR="000D1E27" w:rsidRDefault="000C7E0A" w:rsidP="2E384CEA">
      <w:pPr>
        <w:rPr>
          <w:rFonts w:eastAsia="Calibri" w:cs="Arial"/>
          <w:lang w:val="en-US"/>
        </w:rPr>
      </w:pPr>
      <w:r>
        <w:rPr>
          <w:noProof/>
        </w:rPr>
        <w:drawing>
          <wp:anchor distT="0" distB="0" distL="114300" distR="114300" simplePos="0" relativeHeight="251716096" behindDoc="0" locked="0" layoutInCell="1" allowOverlap="1" wp14:anchorId="641DE403" wp14:editId="48F2ECCB">
            <wp:simplePos x="0" y="0"/>
            <wp:positionH relativeFrom="margin">
              <wp:posOffset>2937510</wp:posOffset>
            </wp:positionH>
            <wp:positionV relativeFrom="paragraph">
              <wp:posOffset>12700</wp:posOffset>
            </wp:positionV>
            <wp:extent cx="3182620" cy="2055495"/>
            <wp:effectExtent l="0" t="0" r="0" b="1905"/>
            <wp:wrapSquare wrapText="bothSides"/>
            <wp:docPr id="1757010774" name="Picture 175701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182620" cy="2055495"/>
                    </a:xfrm>
                    <a:prstGeom prst="rect">
                      <a:avLst/>
                    </a:prstGeom>
                  </pic:spPr>
                </pic:pic>
              </a:graphicData>
            </a:graphic>
            <wp14:sizeRelH relativeFrom="margin">
              <wp14:pctWidth>0</wp14:pctWidth>
            </wp14:sizeRelH>
            <wp14:sizeRelV relativeFrom="margin">
              <wp14:pctHeight>0</wp14:pctHeight>
            </wp14:sizeRelV>
          </wp:anchor>
        </w:drawing>
      </w:r>
      <w:r w:rsidR="0025307C" w:rsidRPr="0025307C">
        <w:rPr>
          <w:noProof/>
          <w:lang w:val="en-US"/>
        </w:rPr>
        <w:t xml:space="preserve">To be </w:t>
      </w:r>
      <w:r w:rsidR="0025307C">
        <w:rPr>
          <w:noProof/>
          <w:lang w:val="en-US"/>
        </w:rPr>
        <w:t xml:space="preserve">sure that the container is secure (so that the </w:t>
      </w:r>
      <w:r w:rsidR="0025307C" w:rsidRPr="00AD1C31">
        <w:rPr>
          <w:rFonts w:eastAsia="Calibri" w:cs="Arial"/>
          <w:lang w:val="en-US"/>
        </w:rPr>
        <w:t>trusted</w:t>
      </w:r>
      <w:r w:rsidR="70559328" w:rsidRPr="00AD1C31">
        <w:rPr>
          <w:rFonts w:eastAsia="Calibri" w:cs="Arial"/>
          <w:lang w:val="en-US"/>
        </w:rPr>
        <w:t xml:space="preserve"> h</w:t>
      </w:r>
      <w:r w:rsidR="0025307C">
        <w:rPr>
          <w:rFonts w:eastAsia="Calibri" w:cs="Arial"/>
          <w:lang w:val="en-US"/>
        </w:rPr>
        <w:t xml:space="preserve">ardware </w:t>
      </w:r>
      <w:r w:rsidR="70559328" w:rsidRPr="00AD1C31">
        <w:rPr>
          <w:rFonts w:eastAsia="Calibri" w:cs="Arial"/>
          <w:lang w:val="en-US"/>
        </w:rPr>
        <w:t xml:space="preserve">is </w:t>
      </w:r>
      <w:r w:rsidR="0025307C" w:rsidRPr="00AD1C31">
        <w:rPr>
          <w:rFonts w:eastAsia="Calibri" w:cs="Arial"/>
          <w:lang w:val="en-US"/>
        </w:rPr>
        <w:t>mounted</w:t>
      </w:r>
      <w:r w:rsidR="70559328" w:rsidRPr="00AD1C31">
        <w:rPr>
          <w:rFonts w:eastAsia="Calibri" w:cs="Arial"/>
          <w:lang w:val="en-US"/>
        </w:rPr>
        <w:t xml:space="preserve"> and working inside the remote computer</w:t>
      </w:r>
      <w:r w:rsidR="0025307C">
        <w:rPr>
          <w:rFonts w:eastAsia="Calibri" w:cs="Arial"/>
          <w:lang w:val="en-US"/>
        </w:rPr>
        <w:t>)</w:t>
      </w:r>
      <w:r w:rsidR="70559328" w:rsidRPr="00AD1C31">
        <w:rPr>
          <w:rFonts w:eastAsia="Calibri" w:cs="Arial"/>
          <w:lang w:val="en-US"/>
        </w:rPr>
        <w:t xml:space="preserve"> </w:t>
      </w:r>
      <w:r w:rsidR="008358E7">
        <w:rPr>
          <w:rFonts w:eastAsia="Calibri" w:cs="Arial"/>
          <w:lang w:val="en-US"/>
        </w:rPr>
        <w:t xml:space="preserve">the </w:t>
      </w:r>
      <w:r w:rsidR="008358E7">
        <w:rPr>
          <w:rFonts w:eastAsia="Calibri" w:cs="Arial"/>
          <w:i/>
          <w:iCs/>
          <w:lang w:val="en-US"/>
        </w:rPr>
        <w:t>software attestation</w:t>
      </w:r>
      <w:r w:rsidR="008358E7">
        <w:rPr>
          <w:rFonts w:eastAsia="Calibri" w:cs="Arial"/>
          <w:lang w:val="en-US"/>
        </w:rPr>
        <w:t xml:space="preserve"> is used.</w:t>
      </w:r>
      <w:r w:rsidR="00C769F5">
        <w:rPr>
          <w:rFonts w:eastAsia="Calibri" w:cs="Arial"/>
          <w:lang w:val="en-US"/>
        </w:rPr>
        <w:t xml:space="preserve"> The </w:t>
      </w:r>
      <w:r w:rsidR="004EEE96" w:rsidRPr="00AD1C31">
        <w:rPr>
          <w:rFonts w:eastAsia="Calibri" w:cs="Arial"/>
          <w:lang w:val="en-US"/>
        </w:rPr>
        <w:t>data owner’s c</w:t>
      </w:r>
      <w:r w:rsidR="00C769F5">
        <w:rPr>
          <w:rFonts w:eastAsia="Calibri" w:cs="Arial"/>
          <w:lang w:val="en-US"/>
        </w:rPr>
        <w:t>o</w:t>
      </w:r>
      <w:r w:rsidR="004EEE96" w:rsidRPr="00AD1C31">
        <w:rPr>
          <w:rFonts w:eastAsia="Calibri" w:cs="Arial"/>
          <w:lang w:val="en-US"/>
        </w:rPr>
        <w:t>mputer</w:t>
      </w:r>
      <w:r w:rsidR="00C769F5">
        <w:rPr>
          <w:rFonts w:eastAsia="Calibri" w:cs="Arial"/>
          <w:lang w:val="en-US"/>
        </w:rPr>
        <w:t>,</w:t>
      </w:r>
      <w:r w:rsidR="004EEE96" w:rsidRPr="00AD1C31">
        <w:rPr>
          <w:rFonts w:eastAsia="Calibri" w:cs="Arial"/>
          <w:lang w:val="en-US"/>
        </w:rPr>
        <w:t xml:space="preserve"> before</w:t>
      </w:r>
      <w:r w:rsidR="006E35FA">
        <w:rPr>
          <w:rFonts w:eastAsia="Calibri" w:cs="Arial"/>
          <w:lang w:val="en-US"/>
        </w:rPr>
        <w:t xml:space="preserve"> </w:t>
      </w:r>
      <w:r w:rsidR="004EEE96" w:rsidRPr="00AD1C31">
        <w:rPr>
          <w:rFonts w:eastAsia="Calibri" w:cs="Arial"/>
          <w:lang w:val="en-US"/>
        </w:rPr>
        <w:t>setting up</w:t>
      </w:r>
      <w:r w:rsidR="006E35FA">
        <w:rPr>
          <w:rFonts w:eastAsia="Calibri" w:cs="Arial"/>
          <w:lang w:val="en-US"/>
        </w:rPr>
        <w:t xml:space="preserve"> the</w:t>
      </w:r>
      <w:r w:rsidR="004EEE96" w:rsidRPr="00AD1C31">
        <w:rPr>
          <w:rFonts w:eastAsia="Calibri" w:cs="Arial"/>
          <w:lang w:val="en-US"/>
        </w:rPr>
        <w:t xml:space="preserve"> computation</w:t>
      </w:r>
      <w:r w:rsidR="006E35FA">
        <w:rPr>
          <w:rFonts w:eastAsia="Calibri" w:cs="Arial"/>
          <w:lang w:val="en-US"/>
        </w:rPr>
        <w:t>, it</w:t>
      </w:r>
      <w:r w:rsidR="004EEE96" w:rsidRPr="00AD1C31">
        <w:rPr>
          <w:rFonts w:eastAsia="Calibri" w:cs="Arial"/>
          <w:lang w:val="en-US"/>
        </w:rPr>
        <w:t xml:space="preserve"> first attests the remote computer</w:t>
      </w:r>
      <w:r w:rsidR="006E35FA">
        <w:rPr>
          <w:rFonts w:eastAsia="Calibri" w:cs="Arial"/>
          <w:lang w:val="en-US"/>
        </w:rPr>
        <w:t xml:space="preserve">: it will assess its </w:t>
      </w:r>
      <w:r w:rsidR="0F3FE5BF" w:rsidRPr="00AD1C31">
        <w:rPr>
          <w:rFonts w:eastAsia="Calibri" w:cs="Arial"/>
          <w:lang w:val="en-US"/>
        </w:rPr>
        <w:t>identity and the actual implementation of the trusted h</w:t>
      </w:r>
      <w:r w:rsidR="006E35FA">
        <w:rPr>
          <w:rFonts w:eastAsia="Calibri" w:cs="Arial"/>
          <w:lang w:val="en-US"/>
        </w:rPr>
        <w:t xml:space="preserve">ardware </w:t>
      </w:r>
      <w:r w:rsidR="0F3FE5BF" w:rsidRPr="00AD1C31">
        <w:rPr>
          <w:rFonts w:eastAsia="Calibri" w:cs="Arial"/>
          <w:lang w:val="en-US"/>
        </w:rPr>
        <w:t>that is running</w:t>
      </w:r>
      <w:r w:rsidR="006E35FA">
        <w:rPr>
          <w:rFonts w:eastAsia="Calibri" w:cs="Arial"/>
          <w:lang w:val="en-US"/>
        </w:rPr>
        <w:t xml:space="preserve"> by </w:t>
      </w:r>
      <w:r w:rsidR="0F3FE5BF" w:rsidRPr="00AD1C31">
        <w:rPr>
          <w:rFonts w:eastAsia="Calibri" w:cs="Arial"/>
          <w:lang w:val="en-US"/>
        </w:rPr>
        <w:t xml:space="preserve">using certificates. </w:t>
      </w:r>
      <w:r w:rsidR="006E35FA">
        <w:rPr>
          <w:rFonts w:eastAsia="Calibri" w:cs="Arial"/>
          <w:lang w:val="en-US"/>
        </w:rPr>
        <w:t>The</w:t>
      </w:r>
      <w:r w:rsidR="0F3FE5BF" w:rsidRPr="00AD1C31">
        <w:rPr>
          <w:rFonts w:eastAsia="Calibri" w:cs="Arial"/>
          <w:lang w:val="en-US"/>
        </w:rPr>
        <w:t xml:space="preserve"> client s</w:t>
      </w:r>
      <w:r w:rsidR="006E35FA">
        <w:rPr>
          <w:rFonts w:eastAsia="Calibri" w:cs="Arial"/>
          <w:lang w:val="en-US"/>
        </w:rPr>
        <w:t xml:space="preserve">oftware </w:t>
      </w:r>
      <w:r w:rsidR="0F3FE5BF" w:rsidRPr="00AD1C31">
        <w:rPr>
          <w:rFonts w:eastAsia="Calibri" w:cs="Arial"/>
          <w:lang w:val="en-US"/>
        </w:rPr>
        <w:t xml:space="preserve">asks </w:t>
      </w:r>
      <w:r w:rsidR="006E35FA">
        <w:rPr>
          <w:rFonts w:eastAsia="Calibri" w:cs="Arial"/>
          <w:lang w:val="en-US"/>
        </w:rPr>
        <w:t xml:space="preserve">to </w:t>
      </w:r>
      <w:r w:rsidR="0F3FE5BF" w:rsidRPr="00AD1C31">
        <w:rPr>
          <w:rFonts w:eastAsia="Calibri" w:cs="Arial"/>
          <w:lang w:val="en-US"/>
        </w:rPr>
        <w:t xml:space="preserve">the server counterpart </w:t>
      </w:r>
      <w:r w:rsidR="00952BA0">
        <w:rPr>
          <w:rFonts w:eastAsia="Calibri" w:cs="Arial"/>
          <w:lang w:val="en-US"/>
        </w:rPr>
        <w:t xml:space="preserve">to </w:t>
      </w:r>
      <w:r w:rsidR="39116F85" w:rsidRPr="00AD1C31">
        <w:rPr>
          <w:rFonts w:eastAsia="Calibri" w:cs="Arial"/>
          <w:lang w:val="en-US"/>
        </w:rPr>
        <w:t xml:space="preserve">attest itself and the remote computer </w:t>
      </w:r>
      <w:r w:rsidR="00952BA0">
        <w:rPr>
          <w:rFonts w:eastAsia="Calibri" w:cs="Arial"/>
          <w:lang w:val="en-US"/>
        </w:rPr>
        <w:t xml:space="preserve">answers </w:t>
      </w:r>
      <w:r w:rsidR="39116F85" w:rsidRPr="00AD1C31">
        <w:rPr>
          <w:rFonts w:eastAsia="Calibri" w:cs="Arial"/>
          <w:lang w:val="en-US"/>
        </w:rPr>
        <w:t>with a proof</w:t>
      </w:r>
      <w:r w:rsidR="00952BA0">
        <w:rPr>
          <w:rFonts w:eastAsia="Calibri" w:cs="Arial"/>
          <w:lang w:val="en-US"/>
        </w:rPr>
        <w:t xml:space="preserve"> (</w:t>
      </w:r>
      <w:r w:rsidR="39116F85" w:rsidRPr="00AD1C31">
        <w:rPr>
          <w:rFonts w:eastAsia="Calibri" w:cs="Arial"/>
          <w:lang w:val="en-US"/>
        </w:rPr>
        <w:t>by a cryptographic signatur</w:t>
      </w:r>
      <w:r w:rsidR="00952BA0">
        <w:rPr>
          <w:rFonts w:eastAsia="Calibri" w:cs="Arial"/>
          <w:lang w:val="en-US"/>
        </w:rPr>
        <w:t xml:space="preserve">e). </w:t>
      </w:r>
      <w:r w:rsidR="000D1E27">
        <w:rPr>
          <w:rFonts w:eastAsia="Calibri" w:cs="Arial"/>
          <w:lang w:val="en-US"/>
        </w:rPr>
        <w:t>In particular, this cryptographic signature signs a hash of the contents of the remote content. I</w:t>
      </w:r>
      <w:r w:rsidR="1B0BDEA1" w:rsidRPr="00AD1C31">
        <w:rPr>
          <w:rFonts w:eastAsia="Calibri" w:cs="Arial"/>
          <w:lang w:val="en-US"/>
        </w:rPr>
        <w:t>n</w:t>
      </w:r>
      <w:r w:rsidR="00462288">
        <w:rPr>
          <w:rFonts w:eastAsia="Calibri" w:cs="Arial"/>
          <w:lang w:val="en-US"/>
        </w:rPr>
        <w:t xml:space="preserve"> this way</w:t>
      </w:r>
      <w:r w:rsidR="000D1E27">
        <w:rPr>
          <w:rFonts w:eastAsia="Calibri" w:cs="Arial"/>
          <w:lang w:val="en-US"/>
        </w:rPr>
        <w:t xml:space="preserve">, it is sure that: </w:t>
      </w:r>
      <w:r w:rsidR="1B0BDEA1" w:rsidRPr="00AD1C31">
        <w:rPr>
          <w:rFonts w:eastAsia="Calibri" w:cs="Arial"/>
          <w:lang w:val="en-US"/>
        </w:rPr>
        <w:t>we are actually talking to the remote computer we intended to</w:t>
      </w:r>
      <w:r w:rsidR="000D1E27">
        <w:rPr>
          <w:rFonts w:eastAsia="Calibri" w:cs="Arial"/>
          <w:lang w:val="en-US"/>
        </w:rPr>
        <w:t xml:space="preserve">; the </w:t>
      </w:r>
      <w:r w:rsidR="1B0BDEA1" w:rsidRPr="00AD1C31">
        <w:rPr>
          <w:rFonts w:eastAsia="Calibri" w:cs="Arial"/>
          <w:lang w:val="en-US"/>
        </w:rPr>
        <w:t>computer is running this kind of trusted h</w:t>
      </w:r>
      <w:r w:rsidR="00751377">
        <w:rPr>
          <w:rFonts w:eastAsia="Calibri" w:cs="Arial"/>
          <w:lang w:val="en-US"/>
        </w:rPr>
        <w:t>ard</w:t>
      </w:r>
      <w:r w:rsidR="1B0BDEA1" w:rsidRPr="00AD1C31">
        <w:rPr>
          <w:rFonts w:eastAsia="Calibri" w:cs="Arial"/>
          <w:lang w:val="en-US"/>
        </w:rPr>
        <w:t>w</w:t>
      </w:r>
      <w:r w:rsidR="00751377">
        <w:rPr>
          <w:rFonts w:eastAsia="Calibri" w:cs="Arial"/>
          <w:lang w:val="en-US"/>
        </w:rPr>
        <w:t>are</w:t>
      </w:r>
      <w:r w:rsidR="000D1E27">
        <w:rPr>
          <w:rFonts w:eastAsia="Calibri" w:cs="Arial"/>
          <w:lang w:val="en-US"/>
        </w:rPr>
        <w:t xml:space="preserve">; the </w:t>
      </w:r>
      <w:r w:rsidR="7A5E5139" w:rsidRPr="00AD1C31">
        <w:rPr>
          <w:rFonts w:eastAsia="Calibri" w:cs="Arial"/>
          <w:lang w:val="en-US"/>
        </w:rPr>
        <w:t xml:space="preserve">contents of the remote container are actually what we expect. </w:t>
      </w:r>
    </w:p>
    <w:p w14:paraId="3E1DD34F" w14:textId="77777777" w:rsidR="000D1E27" w:rsidRDefault="00751377" w:rsidP="2E384CEA">
      <w:pPr>
        <w:rPr>
          <w:rFonts w:eastAsia="Calibri" w:cs="Arial"/>
          <w:lang w:val="en-US"/>
        </w:rPr>
      </w:pPr>
      <w:r>
        <w:rPr>
          <w:rFonts w:eastAsia="Calibri" w:cs="Arial"/>
          <w:lang w:val="en-US"/>
        </w:rPr>
        <w:t xml:space="preserve">The software </w:t>
      </w:r>
      <w:r w:rsidR="7A5E5139" w:rsidRPr="00AD1C31">
        <w:rPr>
          <w:rFonts w:eastAsia="Calibri" w:cs="Arial"/>
          <w:lang w:val="en-US"/>
        </w:rPr>
        <w:t>provider authors the computa</w:t>
      </w:r>
      <w:r w:rsidR="3903366B" w:rsidRPr="00AD1C31">
        <w:rPr>
          <w:rFonts w:eastAsia="Calibri" w:cs="Arial"/>
          <w:lang w:val="en-US"/>
        </w:rPr>
        <w:t>tion dispatcher, which in the end is going to be a module of the s</w:t>
      </w:r>
      <w:r>
        <w:rPr>
          <w:rFonts w:eastAsia="Calibri" w:cs="Arial"/>
          <w:lang w:val="en-US"/>
        </w:rPr>
        <w:t>oft</w:t>
      </w:r>
      <w:r w:rsidR="3903366B" w:rsidRPr="00AD1C31">
        <w:rPr>
          <w:rFonts w:eastAsia="Calibri" w:cs="Arial"/>
          <w:lang w:val="en-US"/>
        </w:rPr>
        <w:t>w</w:t>
      </w:r>
      <w:r>
        <w:rPr>
          <w:rFonts w:eastAsia="Calibri" w:cs="Arial"/>
          <w:lang w:val="en-US"/>
        </w:rPr>
        <w:t>are</w:t>
      </w:r>
      <w:r w:rsidR="3903366B" w:rsidRPr="00AD1C31">
        <w:rPr>
          <w:rFonts w:eastAsia="Calibri" w:cs="Arial"/>
          <w:lang w:val="en-US"/>
        </w:rPr>
        <w:t xml:space="preserve"> of the gui of the client’s side running on the data owner’s computer, but it also authors the secu</w:t>
      </w:r>
      <w:r w:rsidR="3320D229" w:rsidRPr="00AD1C31">
        <w:rPr>
          <w:rFonts w:eastAsia="Calibri" w:cs="Arial"/>
          <w:lang w:val="en-US"/>
        </w:rPr>
        <w:t xml:space="preserve">re container, so the private code </w:t>
      </w:r>
      <w:r w:rsidR="000D1E27">
        <w:rPr>
          <w:rFonts w:eastAsia="Calibri" w:cs="Arial"/>
          <w:lang w:val="en-US"/>
        </w:rPr>
        <w:t xml:space="preserve">that </w:t>
      </w:r>
      <w:r w:rsidR="3320D229" w:rsidRPr="00AD1C31">
        <w:rPr>
          <w:rFonts w:eastAsia="Calibri" w:cs="Arial"/>
          <w:lang w:val="en-US"/>
        </w:rPr>
        <w:t xml:space="preserve">is inside the container. </w:t>
      </w:r>
      <w:r w:rsidR="000D1E27">
        <w:rPr>
          <w:rFonts w:eastAsia="Calibri" w:cs="Arial"/>
          <w:lang w:val="en-US"/>
        </w:rPr>
        <w:t>A</w:t>
      </w:r>
      <w:r w:rsidR="3320D229" w:rsidRPr="00AD1C31">
        <w:rPr>
          <w:rFonts w:eastAsia="Calibri" w:cs="Arial"/>
          <w:lang w:val="en-US"/>
        </w:rPr>
        <w:t>ll this</w:t>
      </w:r>
      <w:r w:rsidR="000D1E27">
        <w:rPr>
          <w:rFonts w:eastAsia="Calibri" w:cs="Arial"/>
          <w:lang w:val="en-US"/>
        </w:rPr>
        <w:t xml:space="preserve"> </w:t>
      </w:r>
      <w:r w:rsidR="3320D229" w:rsidRPr="00AD1C31">
        <w:rPr>
          <w:rFonts w:eastAsia="Calibri" w:cs="Arial"/>
          <w:lang w:val="en-US"/>
        </w:rPr>
        <w:t>verification is done by the client and the server side of the s</w:t>
      </w:r>
      <w:r w:rsidR="000D1E27">
        <w:rPr>
          <w:rFonts w:eastAsia="Calibri" w:cs="Arial"/>
          <w:lang w:val="en-US"/>
        </w:rPr>
        <w:t>oftware</w:t>
      </w:r>
      <w:r w:rsidR="3320D229" w:rsidRPr="00AD1C31">
        <w:rPr>
          <w:rFonts w:eastAsia="Calibri" w:cs="Arial"/>
          <w:lang w:val="en-US"/>
        </w:rPr>
        <w:t>, relying on the trusted h</w:t>
      </w:r>
      <w:r w:rsidR="000D1E27">
        <w:rPr>
          <w:rFonts w:eastAsia="Calibri" w:cs="Arial"/>
          <w:lang w:val="en-US"/>
        </w:rPr>
        <w:t>ard</w:t>
      </w:r>
      <w:r w:rsidR="3320D229" w:rsidRPr="00AD1C31">
        <w:rPr>
          <w:rFonts w:eastAsia="Calibri" w:cs="Arial"/>
          <w:lang w:val="en-US"/>
        </w:rPr>
        <w:t>w</w:t>
      </w:r>
      <w:r w:rsidR="000D1E27">
        <w:rPr>
          <w:rFonts w:eastAsia="Calibri" w:cs="Arial"/>
          <w:lang w:val="en-US"/>
        </w:rPr>
        <w:t>are</w:t>
      </w:r>
      <w:r w:rsidR="3320D229" w:rsidRPr="00AD1C31">
        <w:rPr>
          <w:rFonts w:eastAsia="Calibri" w:cs="Arial"/>
          <w:lang w:val="en-US"/>
        </w:rPr>
        <w:t>, bu</w:t>
      </w:r>
      <w:r w:rsidR="33A5044B" w:rsidRPr="00AD1C31">
        <w:rPr>
          <w:rFonts w:eastAsia="Calibri" w:cs="Arial"/>
          <w:lang w:val="en-US"/>
        </w:rPr>
        <w:t xml:space="preserve">t we are not going in any way to rely on the rest of the contents of the remote computer, because the rest of the remote computer is </w:t>
      </w:r>
      <w:r w:rsidR="33A5044B" w:rsidRPr="0095781B">
        <w:rPr>
          <w:b/>
          <w:lang w:val="en-US"/>
        </w:rPr>
        <w:t>untrusted</w:t>
      </w:r>
      <w:r w:rsidR="33A5044B" w:rsidRPr="00AD1C31">
        <w:rPr>
          <w:rFonts w:eastAsia="Calibri" w:cs="Arial"/>
          <w:lang w:val="en-US"/>
        </w:rPr>
        <w:t xml:space="preserve">. </w:t>
      </w:r>
    </w:p>
    <w:p w14:paraId="052A5E06" w14:textId="77777777" w:rsidR="00D2327F" w:rsidRDefault="000D1E27" w:rsidP="2E384CEA">
      <w:pPr>
        <w:rPr>
          <w:rFonts w:eastAsia="Calibri" w:cs="Arial"/>
          <w:lang w:val="en-US"/>
        </w:rPr>
      </w:pPr>
      <w:r>
        <w:rPr>
          <w:rFonts w:eastAsia="Calibri" w:cs="Arial"/>
          <w:lang w:val="en-US"/>
        </w:rPr>
        <w:t xml:space="preserve">Again, the software is started </w:t>
      </w:r>
      <w:r w:rsidR="33A5044B" w:rsidRPr="00AD1C31">
        <w:rPr>
          <w:rFonts w:eastAsia="Calibri" w:cs="Arial"/>
          <w:lang w:val="en-US"/>
        </w:rPr>
        <w:t>on the data owner’s computer,</w:t>
      </w:r>
      <w:r w:rsidR="04754865" w:rsidRPr="00AD1C31">
        <w:rPr>
          <w:rFonts w:eastAsia="Calibri" w:cs="Arial"/>
          <w:lang w:val="en-US"/>
        </w:rPr>
        <w:t xml:space="preserve"> </w:t>
      </w:r>
      <w:r>
        <w:rPr>
          <w:rFonts w:eastAsia="Calibri" w:cs="Arial"/>
          <w:lang w:val="en-US"/>
        </w:rPr>
        <w:t xml:space="preserve">and </w:t>
      </w:r>
      <w:r w:rsidR="04754865" w:rsidRPr="00AD1C31">
        <w:rPr>
          <w:rFonts w:eastAsia="Calibri" w:cs="Arial"/>
          <w:lang w:val="en-US"/>
        </w:rPr>
        <w:t>the s</w:t>
      </w:r>
      <w:r>
        <w:rPr>
          <w:rFonts w:eastAsia="Calibri" w:cs="Arial"/>
          <w:lang w:val="en-US"/>
        </w:rPr>
        <w:t>oftware</w:t>
      </w:r>
      <w:r w:rsidR="04754865" w:rsidRPr="00AD1C31">
        <w:rPr>
          <w:rFonts w:eastAsia="Calibri" w:cs="Arial"/>
          <w:lang w:val="en-US"/>
        </w:rPr>
        <w:t xml:space="preserve"> of the data owner’s computer starts to setting up the computation on the remote computer, but before doing </w:t>
      </w:r>
      <w:r>
        <w:rPr>
          <w:rFonts w:eastAsia="Calibri" w:cs="Arial"/>
          <w:lang w:val="en-US"/>
        </w:rPr>
        <w:t xml:space="preserve">it </w:t>
      </w:r>
      <w:r w:rsidR="04754865" w:rsidRPr="00AD1C31">
        <w:rPr>
          <w:rFonts w:eastAsia="Calibri" w:cs="Arial"/>
          <w:lang w:val="en-US"/>
        </w:rPr>
        <w:t>is going to attest the identity of the re</w:t>
      </w:r>
      <w:r>
        <w:rPr>
          <w:rFonts w:eastAsia="Calibri" w:cs="Arial"/>
          <w:lang w:val="en-US"/>
        </w:rPr>
        <w:t>m</w:t>
      </w:r>
      <w:r w:rsidR="04754865" w:rsidRPr="00AD1C31">
        <w:rPr>
          <w:rFonts w:eastAsia="Calibri" w:cs="Arial"/>
          <w:lang w:val="en-US"/>
        </w:rPr>
        <w:t>ote container</w:t>
      </w:r>
      <w:r>
        <w:rPr>
          <w:rFonts w:eastAsia="Calibri" w:cs="Arial"/>
          <w:lang w:val="en-US"/>
        </w:rPr>
        <w:t xml:space="preserve"> (</w:t>
      </w:r>
      <w:r w:rsidR="04754865" w:rsidRPr="00AD1C31">
        <w:rPr>
          <w:rFonts w:eastAsia="Calibri" w:cs="Arial"/>
          <w:lang w:val="en-US"/>
        </w:rPr>
        <w:t xml:space="preserve">the </w:t>
      </w:r>
      <w:r w:rsidRPr="00AD1C31">
        <w:rPr>
          <w:rFonts w:eastAsia="Calibri" w:cs="Arial"/>
          <w:lang w:val="en-US"/>
        </w:rPr>
        <w:t>server-side</w:t>
      </w:r>
      <w:r w:rsidR="04754865" w:rsidRPr="00AD1C31">
        <w:rPr>
          <w:rFonts w:eastAsia="Calibri" w:cs="Arial"/>
          <w:lang w:val="en-US"/>
        </w:rPr>
        <w:t xml:space="preserve"> part of the actual s</w:t>
      </w:r>
      <w:r>
        <w:rPr>
          <w:rFonts w:eastAsia="Calibri" w:cs="Arial"/>
          <w:lang w:val="en-US"/>
        </w:rPr>
        <w:t xml:space="preserve">oftware). In this way, </w:t>
      </w:r>
      <w:r w:rsidR="09DAAAE3" w:rsidRPr="00AD1C31">
        <w:rPr>
          <w:rFonts w:eastAsia="Calibri" w:cs="Arial"/>
          <w:lang w:val="en-US"/>
        </w:rPr>
        <w:t>by attesting the contents</w:t>
      </w:r>
      <w:r>
        <w:rPr>
          <w:rFonts w:eastAsia="Calibri" w:cs="Arial"/>
          <w:lang w:val="en-US"/>
        </w:rPr>
        <w:t>,</w:t>
      </w:r>
      <w:r w:rsidR="09DAAAE3" w:rsidRPr="00AD1C31">
        <w:rPr>
          <w:rFonts w:eastAsia="Calibri" w:cs="Arial"/>
          <w:lang w:val="en-US"/>
        </w:rPr>
        <w:t xml:space="preserve"> </w:t>
      </w:r>
      <w:r w:rsidR="7D20BDFF" w:rsidRPr="00AD1C31">
        <w:rPr>
          <w:rFonts w:eastAsia="Calibri" w:cs="Arial"/>
          <w:lang w:val="en-US"/>
        </w:rPr>
        <w:t>we</w:t>
      </w:r>
      <w:r w:rsidR="09DAAAE3" w:rsidRPr="00AD1C31">
        <w:rPr>
          <w:rFonts w:eastAsia="Calibri" w:cs="Arial"/>
          <w:lang w:val="en-US"/>
        </w:rPr>
        <w:t xml:space="preserve"> know that </w:t>
      </w:r>
      <w:r w:rsidR="589FB522" w:rsidRPr="00AD1C31">
        <w:rPr>
          <w:rFonts w:eastAsia="Calibri" w:cs="Arial"/>
          <w:lang w:val="en-US"/>
        </w:rPr>
        <w:t>the actual code has not been tampered with</w:t>
      </w:r>
      <w:r>
        <w:rPr>
          <w:rFonts w:eastAsia="Calibri" w:cs="Arial"/>
          <w:lang w:val="en-US"/>
        </w:rPr>
        <w:t xml:space="preserve"> and w</w:t>
      </w:r>
      <w:r w:rsidR="589FB522" w:rsidRPr="00AD1C31">
        <w:rPr>
          <w:rFonts w:eastAsia="Calibri" w:cs="Arial"/>
          <w:lang w:val="en-US"/>
        </w:rPr>
        <w:t xml:space="preserve">e know that the rest of the remote computer haven’t been able to modify the contents of the container. </w:t>
      </w:r>
      <w:r>
        <w:rPr>
          <w:rFonts w:eastAsia="Calibri" w:cs="Arial"/>
          <w:lang w:val="en-US"/>
        </w:rPr>
        <w:t>T</w:t>
      </w:r>
      <w:r w:rsidR="589FB522" w:rsidRPr="00AD1C31">
        <w:rPr>
          <w:rFonts w:eastAsia="Calibri" w:cs="Arial"/>
          <w:lang w:val="en-US"/>
        </w:rPr>
        <w:t>he hash o</w:t>
      </w:r>
      <w:r w:rsidR="04EB416D" w:rsidRPr="00AD1C31">
        <w:rPr>
          <w:rFonts w:eastAsia="Calibri" w:cs="Arial"/>
          <w:lang w:val="en-US"/>
        </w:rPr>
        <w:t>f the container content</w:t>
      </w:r>
      <w:r>
        <w:rPr>
          <w:rFonts w:eastAsia="Calibri" w:cs="Arial"/>
          <w:lang w:val="en-US"/>
        </w:rPr>
        <w:t xml:space="preserve"> is certified and</w:t>
      </w:r>
      <w:r w:rsidR="04EB416D" w:rsidRPr="00AD1C31">
        <w:rPr>
          <w:rFonts w:eastAsia="Calibri" w:cs="Arial"/>
          <w:lang w:val="en-US"/>
        </w:rPr>
        <w:t xml:space="preserve"> then this sign hashed contents of the secure container are sent back </w:t>
      </w:r>
      <w:r w:rsidR="6FD49059" w:rsidRPr="00AD1C31">
        <w:rPr>
          <w:rFonts w:eastAsia="Calibri" w:cs="Arial"/>
          <w:lang w:val="en-US"/>
        </w:rPr>
        <w:t>to the computation dispatcher on the data owner’s computer that is going to verify it by using the verifier.</w:t>
      </w:r>
      <w:r>
        <w:rPr>
          <w:rFonts w:eastAsia="Calibri" w:cs="Arial"/>
          <w:lang w:val="en-US"/>
        </w:rPr>
        <w:t xml:space="preserve"> To do this,</w:t>
      </w:r>
      <w:r w:rsidR="6FD49059" w:rsidRPr="00AD1C31">
        <w:rPr>
          <w:rFonts w:eastAsia="Calibri" w:cs="Arial"/>
          <w:lang w:val="en-US"/>
        </w:rPr>
        <w:t xml:space="preserve"> the s</w:t>
      </w:r>
      <w:r>
        <w:rPr>
          <w:rFonts w:eastAsia="Calibri" w:cs="Arial"/>
          <w:lang w:val="en-US"/>
        </w:rPr>
        <w:t>oft</w:t>
      </w:r>
      <w:r w:rsidR="6FD49059" w:rsidRPr="00AD1C31">
        <w:rPr>
          <w:rFonts w:eastAsia="Calibri" w:cs="Arial"/>
          <w:lang w:val="en-US"/>
        </w:rPr>
        <w:t>w</w:t>
      </w:r>
      <w:r>
        <w:rPr>
          <w:rFonts w:eastAsia="Calibri" w:cs="Arial"/>
          <w:lang w:val="en-US"/>
        </w:rPr>
        <w:t>are</w:t>
      </w:r>
      <w:r w:rsidR="6FD49059" w:rsidRPr="00AD1C31">
        <w:rPr>
          <w:rFonts w:eastAsia="Calibri" w:cs="Arial"/>
          <w:lang w:val="en-US"/>
        </w:rPr>
        <w:t xml:space="preserve"> attestation </w:t>
      </w:r>
      <w:r w:rsidR="00D2327F">
        <w:rPr>
          <w:rFonts w:eastAsia="Calibri" w:cs="Arial"/>
          <w:lang w:val="en-US"/>
        </w:rPr>
        <w:t>schema relies</w:t>
      </w:r>
      <w:r w:rsidR="6FD49059" w:rsidRPr="00AD1C31">
        <w:rPr>
          <w:rFonts w:eastAsia="Calibri" w:cs="Arial"/>
          <w:lang w:val="en-US"/>
        </w:rPr>
        <w:t xml:space="preserve"> on a </w:t>
      </w:r>
      <w:r w:rsidR="6FD49059" w:rsidRPr="000D1E27">
        <w:rPr>
          <w:rFonts w:eastAsia="Calibri" w:cs="Arial"/>
          <w:b/>
          <w:lang w:val="en-US"/>
        </w:rPr>
        <w:t>chain of trust</w:t>
      </w:r>
      <w:r w:rsidR="6FD49059" w:rsidRPr="00AD1C31">
        <w:rPr>
          <w:rFonts w:eastAsia="Calibri" w:cs="Arial"/>
          <w:lang w:val="en-US"/>
        </w:rPr>
        <w:t xml:space="preserve">. </w:t>
      </w:r>
    </w:p>
    <w:p w14:paraId="482385AE" w14:textId="51CA9BDF" w:rsidR="70559328" w:rsidRPr="00AD1C31" w:rsidRDefault="00D2327F" w:rsidP="2E384CEA">
      <w:pPr>
        <w:rPr>
          <w:rFonts w:eastAsia="Calibri" w:cs="Arial"/>
          <w:lang w:val="en-US"/>
        </w:rPr>
      </w:pPr>
      <w:r>
        <w:rPr>
          <w:rFonts w:eastAsia="Calibri" w:cs="Arial"/>
          <w:lang w:val="en-US"/>
        </w:rPr>
        <w:t xml:space="preserve">On the top of the chain of trust there is the </w:t>
      </w:r>
      <w:r w:rsidR="28C4FD79" w:rsidRPr="00D2327F">
        <w:rPr>
          <w:rFonts w:eastAsia="Calibri" w:cs="Arial"/>
          <w:b/>
          <w:lang w:val="en-US"/>
        </w:rPr>
        <w:t>manufacturer root key</w:t>
      </w:r>
      <w:r>
        <w:rPr>
          <w:rFonts w:eastAsia="Calibri" w:cs="Arial"/>
          <w:lang w:val="en-US"/>
        </w:rPr>
        <w:t xml:space="preserve"> (</w:t>
      </w:r>
      <w:r w:rsidR="28C4FD79" w:rsidRPr="00AD1C31">
        <w:rPr>
          <w:rFonts w:eastAsia="Calibri" w:cs="Arial"/>
          <w:lang w:val="en-US"/>
        </w:rPr>
        <w:t>root key by Intel, AMD, …</w:t>
      </w:r>
      <w:r>
        <w:rPr>
          <w:rFonts w:eastAsia="Calibri" w:cs="Arial"/>
          <w:lang w:val="en-US"/>
        </w:rPr>
        <w:t xml:space="preserve">) which </w:t>
      </w:r>
      <w:r w:rsidR="28C4FD79" w:rsidRPr="00AD1C31">
        <w:rPr>
          <w:rFonts w:eastAsia="Calibri" w:cs="Arial"/>
          <w:lang w:val="en-US"/>
        </w:rPr>
        <w:t xml:space="preserve">is an </w:t>
      </w:r>
      <w:r w:rsidR="28C4FD79" w:rsidRPr="00D2327F">
        <w:rPr>
          <w:rFonts w:eastAsia="Calibri" w:cs="Arial"/>
          <w:i/>
          <w:lang w:val="en-US"/>
        </w:rPr>
        <w:t>asymmetric key</w:t>
      </w:r>
      <w:r>
        <w:rPr>
          <w:rFonts w:eastAsia="Calibri" w:cs="Arial"/>
          <w:lang w:val="en-US"/>
        </w:rPr>
        <w:t xml:space="preserve"> (</w:t>
      </w:r>
      <w:r w:rsidR="28C4FD79" w:rsidRPr="00AD1C31">
        <w:rPr>
          <w:rFonts w:eastAsia="Calibri" w:cs="Arial"/>
          <w:lang w:val="en-US"/>
        </w:rPr>
        <w:t>public and private key</w:t>
      </w:r>
      <w:r>
        <w:rPr>
          <w:rFonts w:eastAsia="Calibri" w:cs="Arial"/>
          <w:lang w:val="en-US"/>
        </w:rPr>
        <w:t>)</w:t>
      </w:r>
      <w:r w:rsidR="28C4FD79" w:rsidRPr="00AD1C31">
        <w:rPr>
          <w:rFonts w:eastAsia="Calibri" w:cs="Arial"/>
          <w:lang w:val="en-US"/>
        </w:rPr>
        <w:t>. Then</w:t>
      </w:r>
      <w:r w:rsidR="1D0034F5" w:rsidRPr="00AD1C31">
        <w:rPr>
          <w:rFonts w:eastAsia="Calibri" w:cs="Arial"/>
          <w:lang w:val="en-US"/>
        </w:rPr>
        <w:t xml:space="preserve">, </w:t>
      </w:r>
      <w:r>
        <w:rPr>
          <w:rFonts w:eastAsia="Calibri" w:cs="Arial"/>
          <w:lang w:val="en-US"/>
        </w:rPr>
        <w:t>there is</w:t>
      </w:r>
      <w:r w:rsidR="1D0034F5" w:rsidRPr="00AD1C31">
        <w:rPr>
          <w:rFonts w:eastAsia="Calibri" w:cs="Arial"/>
          <w:lang w:val="en-US"/>
        </w:rPr>
        <w:t xml:space="preserve"> an </w:t>
      </w:r>
      <w:r w:rsidR="1D0034F5" w:rsidRPr="00D2327F">
        <w:rPr>
          <w:rFonts w:eastAsia="Calibri" w:cs="Arial"/>
          <w:b/>
          <w:lang w:val="en-US"/>
        </w:rPr>
        <w:t>attestation key</w:t>
      </w:r>
      <w:r>
        <w:rPr>
          <w:rFonts w:eastAsia="Calibri" w:cs="Arial"/>
          <w:lang w:val="en-US"/>
        </w:rPr>
        <w:t>, which is</w:t>
      </w:r>
      <w:r w:rsidR="1D0034F5" w:rsidRPr="00AD1C31">
        <w:rPr>
          <w:rFonts w:eastAsia="Calibri" w:cs="Arial"/>
          <w:lang w:val="en-US"/>
        </w:rPr>
        <w:t xml:space="preserve"> on the actual </w:t>
      </w:r>
      <w:r>
        <w:rPr>
          <w:rFonts w:eastAsia="Calibri" w:cs="Arial"/>
          <w:lang w:val="en-US"/>
        </w:rPr>
        <w:t xml:space="preserve">CPU </w:t>
      </w:r>
      <w:r w:rsidR="1D0034F5" w:rsidRPr="00AD1C31">
        <w:rPr>
          <w:rFonts w:eastAsia="Calibri" w:cs="Arial"/>
          <w:lang w:val="en-US"/>
        </w:rPr>
        <w:t xml:space="preserve">or on the external chip, and also in this case </w:t>
      </w:r>
      <w:r>
        <w:rPr>
          <w:rFonts w:eastAsia="Calibri" w:cs="Arial"/>
          <w:lang w:val="en-US"/>
        </w:rPr>
        <w:t>it</w:t>
      </w:r>
      <w:r w:rsidR="1D0034F5" w:rsidRPr="00AD1C31">
        <w:rPr>
          <w:rFonts w:eastAsia="Calibri" w:cs="Arial"/>
          <w:lang w:val="en-US"/>
        </w:rPr>
        <w:t xml:space="preserve"> is an a</w:t>
      </w:r>
      <w:r w:rsidR="496451C6" w:rsidRPr="00AD1C31">
        <w:rPr>
          <w:rFonts w:eastAsia="Calibri" w:cs="Arial"/>
          <w:lang w:val="en-US"/>
        </w:rPr>
        <w:t>symmetric key</w:t>
      </w:r>
      <w:r>
        <w:rPr>
          <w:rFonts w:eastAsia="Calibri" w:cs="Arial"/>
          <w:lang w:val="en-US"/>
        </w:rPr>
        <w:t>:</w:t>
      </w:r>
      <w:r w:rsidR="496451C6" w:rsidRPr="00AD1C31">
        <w:rPr>
          <w:rFonts w:eastAsia="Calibri" w:cs="Arial"/>
          <w:lang w:val="en-US"/>
        </w:rPr>
        <w:t xml:space="preserve"> the private </w:t>
      </w:r>
      <w:r>
        <w:rPr>
          <w:rFonts w:eastAsia="Calibri" w:cs="Arial"/>
          <w:lang w:val="en-US"/>
        </w:rPr>
        <w:t xml:space="preserve">part </w:t>
      </w:r>
      <w:r w:rsidR="496451C6" w:rsidRPr="00AD1C31">
        <w:rPr>
          <w:rFonts w:eastAsia="Calibri" w:cs="Arial"/>
          <w:lang w:val="en-US"/>
        </w:rPr>
        <w:t xml:space="preserve">of the key is </w:t>
      </w:r>
      <w:r w:rsidR="3AF78CBF" w:rsidRPr="00AD1C31">
        <w:rPr>
          <w:rFonts w:eastAsia="Calibri" w:cs="Arial"/>
          <w:lang w:val="en-US"/>
        </w:rPr>
        <w:t xml:space="preserve">put inside a tamper-resistant part of the </w:t>
      </w:r>
      <w:r>
        <w:rPr>
          <w:rFonts w:eastAsia="Calibri" w:cs="Arial"/>
          <w:lang w:val="en-US"/>
        </w:rPr>
        <w:t>CPU</w:t>
      </w:r>
      <w:r w:rsidR="3AF78CBF" w:rsidRPr="00AD1C31">
        <w:rPr>
          <w:rFonts w:eastAsia="Calibri" w:cs="Arial"/>
          <w:lang w:val="en-US"/>
        </w:rPr>
        <w:t xml:space="preserve">, so something that </w:t>
      </w:r>
      <w:r>
        <w:rPr>
          <w:rFonts w:eastAsia="Calibri" w:cs="Arial"/>
          <w:lang w:val="en-US"/>
        </w:rPr>
        <w:t xml:space="preserve">does not permit to read the content by extracting the part from the CPU. Then there is the </w:t>
      </w:r>
      <w:r w:rsidR="3E15824A" w:rsidRPr="00D2327F">
        <w:rPr>
          <w:rFonts w:eastAsia="Calibri" w:cs="Arial"/>
          <w:b/>
          <w:lang w:val="en-US"/>
        </w:rPr>
        <w:t>endorsement certificate</w:t>
      </w:r>
      <w:r w:rsidR="3E15824A" w:rsidRPr="00AD1C31">
        <w:rPr>
          <w:rFonts w:eastAsia="Calibri" w:cs="Arial"/>
          <w:lang w:val="en-US"/>
        </w:rPr>
        <w:t>, which is the public part of the att</w:t>
      </w:r>
      <w:r w:rsidR="09036222" w:rsidRPr="00AD1C31">
        <w:rPr>
          <w:rFonts w:eastAsia="Calibri" w:cs="Arial"/>
          <w:lang w:val="en-US"/>
        </w:rPr>
        <w:t xml:space="preserve">estation key, and it is signed by using the private key of the manufacturer. </w:t>
      </w:r>
      <w:r>
        <w:rPr>
          <w:rFonts w:eastAsia="Calibri" w:cs="Arial"/>
          <w:lang w:val="en-US"/>
        </w:rPr>
        <w:t>T</w:t>
      </w:r>
      <w:r w:rsidR="09036222" w:rsidRPr="00AD1C31">
        <w:rPr>
          <w:rFonts w:eastAsia="Calibri" w:cs="Arial"/>
          <w:lang w:val="en-US"/>
        </w:rPr>
        <w:t xml:space="preserve">he </w:t>
      </w:r>
      <w:r w:rsidR="09036222" w:rsidRPr="00D2327F">
        <w:rPr>
          <w:rFonts w:eastAsia="Calibri" w:cs="Arial"/>
          <w:b/>
          <w:lang w:val="en-US"/>
        </w:rPr>
        <w:t>verifier trust</w:t>
      </w:r>
      <w:r w:rsidRPr="00D2327F">
        <w:rPr>
          <w:rFonts w:eastAsia="Calibri" w:cs="Arial"/>
          <w:b/>
          <w:lang w:val="en-US"/>
        </w:rPr>
        <w:t>s</w:t>
      </w:r>
      <w:r w:rsidR="09036222" w:rsidRPr="00D2327F">
        <w:rPr>
          <w:rFonts w:eastAsia="Calibri" w:cs="Arial"/>
          <w:b/>
          <w:lang w:val="en-US"/>
        </w:rPr>
        <w:t xml:space="preserve"> the public manufacturer root key</w:t>
      </w:r>
      <w:r w:rsidR="09036222" w:rsidRPr="00AD1C31">
        <w:rPr>
          <w:rFonts w:eastAsia="Calibri" w:cs="Arial"/>
          <w:lang w:val="en-US"/>
        </w:rPr>
        <w:t xml:space="preserve">, it knows that this is going to be secure. </w:t>
      </w:r>
      <w:r w:rsidR="11A32C5F" w:rsidRPr="00AD1C31">
        <w:rPr>
          <w:rFonts w:eastAsia="Calibri" w:cs="Arial"/>
          <w:lang w:val="en-US"/>
        </w:rPr>
        <w:t xml:space="preserve">The verifier </w:t>
      </w:r>
      <w:r w:rsidR="24C18613" w:rsidRPr="00AD1C31">
        <w:rPr>
          <w:rFonts w:eastAsia="Calibri" w:cs="Arial"/>
          <w:lang w:val="en-US"/>
        </w:rPr>
        <w:t>sends</w:t>
      </w:r>
      <w:r>
        <w:rPr>
          <w:rFonts w:eastAsia="Calibri" w:cs="Arial"/>
          <w:lang w:val="en-US"/>
        </w:rPr>
        <w:t xml:space="preserve"> a message to the secure container:</w:t>
      </w:r>
      <w:r w:rsidR="24C18613" w:rsidRPr="00AD1C31">
        <w:rPr>
          <w:rFonts w:eastAsia="Calibri" w:cs="Arial"/>
          <w:lang w:val="en-US"/>
        </w:rPr>
        <w:t xml:space="preserve"> “please, attest yourself”</w:t>
      </w:r>
      <w:r>
        <w:rPr>
          <w:rFonts w:eastAsia="Calibri" w:cs="Arial"/>
          <w:lang w:val="en-US"/>
        </w:rPr>
        <w:t>.</w:t>
      </w:r>
      <w:r w:rsidR="24C18613" w:rsidRPr="00AD1C31">
        <w:rPr>
          <w:rFonts w:eastAsia="Calibri" w:cs="Arial"/>
          <w:lang w:val="en-US"/>
        </w:rPr>
        <w:t xml:space="preserve"> The secure container is going to make </w:t>
      </w:r>
      <w:r>
        <w:rPr>
          <w:rFonts w:eastAsia="Calibri" w:cs="Arial"/>
          <w:lang w:val="en-US"/>
        </w:rPr>
        <w:t>an</w:t>
      </w:r>
      <w:r w:rsidR="24C18613" w:rsidRPr="00AD1C31">
        <w:rPr>
          <w:rFonts w:eastAsia="Calibri" w:cs="Arial"/>
          <w:lang w:val="en-US"/>
        </w:rPr>
        <w:t xml:space="preserve"> </w:t>
      </w:r>
      <w:r w:rsidR="24C18613" w:rsidRPr="00D2327F">
        <w:rPr>
          <w:rFonts w:eastAsia="Calibri" w:cs="Arial"/>
          <w:b/>
          <w:lang w:val="en-US"/>
        </w:rPr>
        <w:t>attestation signature</w:t>
      </w:r>
      <w:r>
        <w:rPr>
          <w:rFonts w:eastAsia="Calibri" w:cs="Arial"/>
          <w:lang w:val="en-US"/>
        </w:rPr>
        <w:t xml:space="preserve">: to do so, the </w:t>
      </w:r>
      <w:r w:rsidR="27698296" w:rsidRPr="00AD1C31">
        <w:rPr>
          <w:rFonts w:eastAsia="Calibri" w:cs="Arial"/>
          <w:lang w:val="en-US"/>
        </w:rPr>
        <w:t>trusted h</w:t>
      </w:r>
      <w:r>
        <w:rPr>
          <w:rFonts w:eastAsia="Calibri" w:cs="Arial"/>
          <w:lang w:val="en-US"/>
        </w:rPr>
        <w:t>ard</w:t>
      </w:r>
      <w:r w:rsidR="27698296" w:rsidRPr="00AD1C31">
        <w:rPr>
          <w:rFonts w:eastAsia="Calibri" w:cs="Arial"/>
          <w:lang w:val="en-US"/>
        </w:rPr>
        <w:t>w</w:t>
      </w:r>
      <w:r>
        <w:rPr>
          <w:rFonts w:eastAsia="Calibri" w:cs="Arial"/>
          <w:lang w:val="en-US"/>
        </w:rPr>
        <w:t>are</w:t>
      </w:r>
      <w:r w:rsidR="27698296" w:rsidRPr="00AD1C31">
        <w:rPr>
          <w:rFonts w:eastAsia="Calibri" w:cs="Arial"/>
          <w:lang w:val="en-US"/>
        </w:rPr>
        <w:t xml:space="preserve"> takes the content of the container, hashes </w:t>
      </w:r>
      <w:r>
        <w:rPr>
          <w:rFonts w:eastAsia="Calibri" w:cs="Arial"/>
          <w:lang w:val="en-US"/>
        </w:rPr>
        <w:t>it</w:t>
      </w:r>
      <w:r w:rsidR="27698296" w:rsidRPr="00AD1C31">
        <w:rPr>
          <w:rFonts w:eastAsia="Calibri" w:cs="Arial"/>
          <w:lang w:val="en-US"/>
        </w:rPr>
        <w:t>, takes the private attestation key inside the tamper-resistant h</w:t>
      </w:r>
      <w:r>
        <w:rPr>
          <w:rFonts w:eastAsia="Calibri" w:cs="Arial"/>
          <w:lang w:val="en-US"/>
        </w:rPr>
        <w:t>ardware (it is the only that can do that)</w:t>
      </w:r>
      <w:r w:rsidR="27698296" w:rsidRPr="00AD1C31">
        <w:rPr>
          <w:rFonts w:eastAsia="Calibri" w:cs="Arial"/>
          <w:lang w:val="en-US"/>
        </w:rPr>
        <w:t xml:space="preserve">, </w:t>
      </w:r>
      <w:r>
        <w:rPr>
          <w:rFonts w:eastAsia="Calibri" w:cs="Arial"/>
          <w:lang w:val="en-US"/>
        </w:rPr>
        <w:t>u</w:t>
      </w:r>
      <w:r w:rsidR="40DA18A3" w:rsidRPr="00AD1C31">
        <w:rPr>
          <w:rFonts w:eastAsia="Calibri" w:cs="Arial"/>
          <w:lang w:val="en-US"/>
        </w:rPr>
        <w:t>ses</w:t>
      </w:r>
      <w:r w:rsidR="4D91DBF3" w:rsidRPr="00AD1C31">
        <w:rPr>
          <w:rFonts w:eastAsia="Calibri" w:cs="Arial"/>
          <w:lang w:val="en-US"/>
        </w:rPr>
        <w:t xml:space="preserve"> the private attestation key to sign the hash of the contents</w:t>
      </w:r>
      <w:r>
        <w:rPr>
          <w:rFonts w:eastAsia="Calibri" w:cs="Arial"/>
          <w:lang w:val="en-US"/>
        </w:rPr>
        <w:t xml:space="preserve"> (code+data)</w:t>
      </w:r>
      <w:r w:rsidR="4D91DBF3" w:rsidRPr="00AD1C31">
        <w:rPr>
          <w:rFonts w:eastAsia="Calibri" w:cs="Arial"/>
          <w:lang w:val="en-US"/>
        </w:rPr>
        <w:t xml:space="preserve"> of the container, and this is called the </w:t>
      </w:r>
      <w:r w:rsidR="4D91DBF3" w:rsidRPr="00D2327F">
        <w:rPr>
          <w:rFonts w:eastAsia="Calibri" w:cs="Arial"/>
          <w:b/>
          <w:lang w:val="en-US"/>
        </w:rPr>
        <w:t>measurement of the container</w:t>
      </w:r>
      <w:r w:rsidR="5C983C94" w:rsidRPr="00AD1C31">
        <w:rPr>
          <w:rFonts w:eastAsia="Calibri" w:cs="Arial"/>
          <w:lang w:val="en-US"/>
        </w:rPr>
        <w:t>, and also it takes this measurement and signs it</w:t>
      </w:r>
      <w:r>
        <w:rPr>
          <w:rFonts w:eastAsia="Calibri" w:cs="Arial"/>
          <w:lang w:val="en-US"/>
        </w:rPr>
        <w:t xml:space="preserve">. Inside the data part, there will be also the signed </w:t>
      </w:r>
      <w:r w:rsidR="5C983C94" w:rsidRPr="00AD1C31">
        <w:rPr>
          <w:rFonts w:eastAsia="Calibri" w:cs="Arial"/>
          <w:lang w:val="en-US"/>
        </w:rPr>
        <w:t xml:space="preserve">key exchange messages. </w:t>
      </w:r>
      <w:r>
        <w:rPr>
          <w:rFonts w:eastAsia="Calibri" w:cs="Arial"/>
          <w:lang w:val="en-US"/>
        </w:rPr>
        <w:t>I</w:t>
      </w:r>
      <w:r w:rsidR="7A0B623C" w:rsidRPr="00AD1C31">
        <w:rPr>
          <w:rFonts w:eastAsia="Calibri" w:cs="Arial"/>
          <w:lang w:val="en-US"/>
        </w:rPr>
        <w:t xml:space="preserve">n this way </w:t>
      </w:r>
      <w:r>
        <w:rPr>
          <w:rFonts w:eastAsia="Calibri" w:cs="Arial"/>
          <w:lang w:val="en-US"/>
        </w:rPr>
        <w:t xml:space="preserve">we are sure that we </w:t>
      </w:r>
      <w:r w:rsidR="7A0B623C" w:rsidRPr="00AD1C31">
        <w:rPr>
          <w:rFonts w:eastAsia="Calibri" w:cs="Arial"/>
          <w:lang w:val="en-US"/>
        </w:rPr>
        <w:t xml:space="preserve">are effectively talking to the secure container. </w:t>
      </w:r>
      <w:r w:rsidR="00775A43">
        <w:rPr>
          <w:rFonts w:eastAsia="Calibri" w:cs="Arial"/>
          <w:lang w:val="en-US"/>
        </w:rPr>
        <w:t xml:space="preserve">We have: </w:t>
      </w:r>
      <w:r w:rsidR="7A0B623C" w:rsidRPr="00AD1C31">
        <w:rPr>
          <w:rFonts w:eastAsia="Calibri" w:cs="Arial"/>
          <w:lang w:val="en-US"/>
        </w:rPr>
        <w:t>the attestation of the identity of the secure container and the integrity of the code and dat</w:t>
      </w:r>
      <w:r w:rsidR="6C0D65DF" w:rsidRPr="00AD1C31">
        <w:rPr>
          <w:rFonts w:eastAsia="Calibri" w:cs="Arial"/>
          <w:lang w:val="en-US"/>
        </w:rPr>
        <w:t xml:space="preserve">a inside this secure container. It sends back all this data and then by using the public root key </w:t>
      </w:r>
      <w:r w:rsidR="00775A43">
        <w:rPr>
          <w:rFonts w:eastAsia="Calibri" w:cs="Arial"/>
          <w:lang w:val="en-US"/>
        </w:rPr>
        <w:t>the verifier will</w:t>
      </w:r>
      <w:r w:rsidR="6C0D65DF" w:rsidRPr="00AD1C31">
        <w:rPr>
          <w:rFonts w:eastAsia="Calibri" w:cs="Arial"/>
          <w:lang w:val="en-US"/>
        </w:rPr>
        <w:t xml:space="preserve"> verify the attestation signature.</w:t>
      </w:r>
    </w:p>
    <w:p w14:paraId="5BBFD53F" w14:textId="0CA19124" w:rsidR="14B5C100" w:rsidRPr="00AD1C31" w:rsidRDefault="14B5C100" w:rsidP="00775A43">
      <w:pPr>
        <w:pStyle w:val="Titolo3"/>
        <w:rPr>
          <w:lang w:val="en-US"/>
        </w:rPr>
      </w:pPr>
      <w:bookmarkStart w:id="322" w:name="_Toc91005707"/>
      <w:r w:rsidRPr="00AD1C31">
        <w:rPr>
          <w:lang w:val="en-US"/>
        </w:rPr>
        <w:t>Trusted computing by Intel</w:t>
      </w:r>
      <w:bookmarkEnd w:id="322"/>
    </w:p>
    <w:p w14:paraId="32F20EAE" w14:textId="77777777" w:rsidR="00775A43" w:rsidRDefault="14B5C100" w:rsidP="2E384CEA">
      <w:pPr>
        <w:rPr>
          <w:rFonts w:eastAsia="Calibri" w:cs="Arial"/>
          <w:lang w:val="en-US"/>
        </w:rPr>
      </w:pPr>
      <w:r w:rsidRPr="00AD1C31">
        <w:rPr>
          <w:rFonts w:eastAsia="Calibri" w:cs="Arial"/>
          <w:lang w:val="en-US"/>
        </w:rPr>
        <w:t xml:space="preserve">Let’s look </w:t>
      </w:r>
      <w:r w:rsidR="00775A43">
        <w:rPr>
          <w:rFonts w:eastAsia="Calibri" w:cs="Arial"/>
          <w:lang w:val="en-US"/>
        </w:rPr>
        <w:t>to the implementation of the previous scheme made by Intel.</w:t>
      </w:r>
      <w:r w:rsidRPr="00AD1C31">
        <w:rPr>
          <w:rFonts w:eastAsia="Calibri" w:cs="Arial"/>
          <w:lang w:val="en-US"/>
        </w:rPr>
        <w:t xml:space="preserve"> The first one was the </w:t>
      </w:r>
      <w:r w:rsidRPr="00775A43">
        <w:rPr>
          <w:rFonts w:eastAsia="Calibri" w:cs="Arial"/>
          <w:b/>
          <w:lang w:val="en-US"/>
        </w:rPr>
        <w:t>TPM</w:t>
      </w:r>
      <w:r w:rsidRPr="00AD1C31">
        <w:rPr>
          <w:rFonts w:eastAsia="Calibri" w:cs="Arial"/>
          <w:lang w:val="en-US"/>
        </w:rPr>
        <w:t xml:space="preserve"> (</w:t>
      </w:r>
      <w:r w:rsidRPr="00775A43">
        <w:rPr>
          <w:rFonts w:eastAsia="Calibri" w:cs="Arial"/>
          <w:i/>
          <w:lang w:val="en-US"/>
        </w:rPr>
        <w:t>Trusted Platform Module</w:t>
      </w:r>
      <w:r w:rsidRPr="00AD1C31">
        <w:rPr>
          <w:rFonts w:eastAsia="Calibri" w:cs="Arial"/>
          <w:lang w:val="en-US"/>
        </w:rPr>
        <w:t xml:space="preserve">): the TPM is an </w:t>
      </w:r>
      <w:r w:rsidRPr="00775A43">
        <w:rPr>
          <w:rFonts w:eastAsia="Calibri" w:cs="Arial"/>
          <w:b/>
          <w:lang w:val="en-US"/>
        </w:rPr>
        <w:t>auxiliary tamper-resist</w:t>
      </w:r>
      <w:r w:rsidR="00775A43">
        <w:rPr>
          <w:rFonts w:eastAsia="Calibri" w:cs="Arial"/>
          <w:b/>
          <w:lang w:val="en-US"/>
        </w:rPr>
        <w:t>a</w:t>
      </w:r>
      <w:r w:rsidRPr="00775A43">
        <w:rPr>
          <w:rFonts w:eastAsia="Calibri" w:cs="Arial"/>
          <w:b/>
          <w:lang w:val="en-US"/>
        </w:rPr>
        <w:t>nt chip</w:t>
      </w:r>
      <w:r w:rsidRPr="00AD1C31">
        <w:rPr>
          <w:rFonts w:eastAsia="Calibri" w:cs="Arial"/>
          <w:lang w:val="en-US"/>
        </w:rPr>
        <w:t>, so it</w:t>
      </w:r>
      <w:r w:rsidR="00775A43">
        <w:rPr>
          <w:rFonts w:eastAsia="Calibri" w:cs="Arial"/>
          <w:lang w:val="en-US"/>
        </w:rPr>
        <w:t xml:space="preserve"> can be mounted </w:t>
      </w:r>
      <w:r w:rsidRPr="00AD1C31">
        <w:rPr>
          <w:rFonts w:eastAsia="Calibri" w:cs="Arial"/>
          <w:lang w:val="en-US"/>
        </w:rPr>
        <w:t>inside the</w:t>
      </w:r>
      <w:r w:rsidR="00775A43">
        <w:rPr>
          <w:rFonts w:eastAsia="Calibri" w:cs="Arial"/>
          <w:lang w:val="en-US"/>
        </w:rPr>
        <w:t xml:space="preserve"> CPU</w:t>
      </w:r>
      <w:r w:rsidRPr="00AD1C31">
        <w:rPr>
          <w:rFonts w:eastAsia="Calibri" w:cs="Arial"/>
          <w:lang w:val="en-US"/>
        </w:rPr>
        <w:t xml:space="preserve">. </w:t>
      </w:r>
      <w:r w:rsidR="00775A43">
        <w:rPr>
          <w:rFonts w:eastAsia="Calibri" w:cs="Arial"/>
          <w:lang w:val="en-US"/>
        </w:rPr>
        <w:t xml:space="preserve">It has </w:t>
      </w:r>
      <w:r w:rsidR="53C96EDB" w:rsidRPr="00AD1C31">
        <w:rPr>
          <w:rFonts w:eastAsia="Calibri" w:cs="Arial"/>
          <w:lang w:val="en-US"/>
        </w:rPr>
        <w:t xml:space="preserve">been developed by the </w:t>
      </w:r>
      <w:r w:rsidR="00775A43">
        <w:rPr>
          <w:rFonts w:eastAsia="Calibri" w:cs="Arial"/>
          <w:lang w:val="en-US"/>
        </w:rPr>
        <w:t>T</w:t>
      </w:r>
      <w:r w:rsidR="53C96EDB" w:rsidRPr="00AD1C31">
        <w:rPr>
          <w:rFonts w:eastAsia="Calibri" w:cs="Arial"/>
          <w:lang w:val="en-US"/>
        </w:rPr>
        <w:t xml:space="preserve">rusted </w:t>
      </w:r>
      <w:r w:rsidR="00775A43">
        <w:rPr>
          <w:rFonts w:eastAsia="Calibri" w:cs="Arial"/>
          <w:lang w:val="en-US"/>
        </w:rPr>
        <w:t>C</w:t>
      </w:r>
      <w:r w:rsidR="53C96EDB" w:rsidRPr="00AD1C31">
        <w:rPr>
          <w:rFonts w:eastAsia="Calibri" w:cs="Arial"/>
          <w:lang w:val="en-US"/>
        </w:rPr>
        <w:t xml:space="preserve">omputing </w:t>
      </w:r>
      <w:r w:rsidR="00775A43">
        <w:rPr>
          <w:rFonts w:eastAsia="Calibri" w:cs="Arial"/>
          <w:lang w:val="en-US"/>
        </w:rPr>
        <w:t>G</w:t>
      </w:r>
      <w:r w:rsidR="53C96EDB" w:rsidRPr="00AD1C31">
        <w:rPr>
          <w:rFonts w:eastAsia="Calibri" w:cs="Arial"/>
          <w:lang w:val="en-US"/>
        </w:rPr>
        <w:t>roup, which is a big group of big f</w:t>
      </w:r>
      <w:r w:rsidR="00775A43">
        <w:rPr>
          <w:rFonts w:eastAsia="Calibri" w:cs="Arial"/>
          <w:lang w:val="en-US"/>
        </w:rPr>
        <w:t>arms in the</w:t>
      </w:r>
      <w:r w:rsidR="53C96EDB" w:rsidRPr="00AD1C31">
        <w:rPr>
          <w:rFonts w:eastAsia="Calibri" w:cs="Arial"/>
          <w:lang w:val="en-US"/>
        </w:rPr>
        <w:t xml:space="preserve"> IT scene. Intel is one of the </w:t>
      </w:r>
      <w:r w:rsidR="00775A43" w:rsidRPr="00AD1C31">
        <w:rPr>
          <w:rFonts w:eastAsia="Calibri" w:cs="Arial"/>
          <w:lang w:val="en-US"/>
        </w:rPr>
        <w:t>participants</w:t>
      </w:r>
      <w:r w:rsidR="53C96EDB" w:rsidRPr="00AD1C31">
        <w:rPr>
          <w:rFonts w:eastAsia="Calibri" w:cs="Arial"/>
          <w:lang w:val="en-US"/>
        </w:rPr>
        <w:t xml:space="preserve"> of the trusted computing group (also </w:t>
      </w:r>
      <w:r w:rsidR="398277D8" w:rsidRPr="00AD1C31">
        <w:rPr>
          <w:rFonts w:eastAsia="Calibri" w:cs="Arial"/>
          <w:lang w:val="en-US"/>
        </w:rPr>
        <w:t xml:space="preserve">HP, and others). </w:t>
      </w:r>
    </w:p>
    <w:p w14:paraId="510D261F" w14:textId="77777777" w:rsidR="00CD5A66" w:rsidRDefault="00775A43" w:rsidP="2E384CEA">
      <w:pPr>
        <w:rPr>
          <w:rFonts w:eastAsia="Calibri" w:cs="Arial"/>
          <w:lang w:val="en-US"/>
        </w:rPr>
      </w:pPr>
      <w:r>
        <w:rPr>
          <w:rFonts w:eastAsia="Calibri" w:cs="Arial"/>
          <w:lang w:val="en-US"/>
        </w:rPr>
        <w:t>T</w:t>
      </w:r>
      <w:r w:rsidR="398277D8" w:rsidRPr="00AD1C31">
        <w:rPr>
          <w:rFonts w:eastAsia="Calibri" w:cs="Arial"/>
          <w:lang w:val="en-US"/>
        </w:rPr>
        <w:t xml:space="preserve">he idea is that TPM </w:t>
      </w:r>
      <w:r>
        <w:rPr>
          <w:rFonts w:eastAsia="Calibri" w:cs="Arial"/>
          <w:lang w:val="en-US"/>
        </w:rPr>
        <w:t xml:space="preserve">has to be </w:t>
      </w:r>
      <w:r w:rsidR="398277D8" w:rsidRPr="00775A43">
        <w:rPr>
          <w:rFonts w:eastAsia="Calibri" w:cs="Arial"/>
          <w:b/>
          <w:lang w:val="en-US"/>
        </w:rPr>
        <w:t>cheap</w:t>
      </w:r>
      <w:r w:rsidR="398277D8" w:rsidRPr="00AD1C31">
        <w:rPr>
          <w:rFonts w:eastAsia="Calibri" w:cs="Arial"/>
          <w:lang w:val="en-US"/>
        </w:rPr>
        <w:t xml:space="preserve">: it costs </w:t>
      </w:r>
      <w:r>
        <w:rPr>
          <w:rFonts w:eastAsia="Calibri" w:cs="Arial"/>
          <w:lang w:val="en-US"/>
        </w:rPr>
        <w:t xml:space="preserve">around </w:t>
      </w:r>
      <w:r w:rsidR="398277D8" w:rsidRPr="00AD1C31">
        <w:rPr>
          <w:rFonts w:eastAsia="Calibri" w:cs="Arial"/>
          <w:lang w:val="en-US"/>
        </w:rPr>
        <w:t>20$ and it is also</w:t>
      </w:r>
      <w:r w:rsidR="37B80CA9" w:rsidRPr="00AD1C31">
        <w:rPr>
          <w:rFonts w:eastAsia="Calibri" w:cs="Arial"/>
          <w:lang w:val="en-US"/>
        </w:rPr>
        <w:t xml:space="preserve"> cheap to install it, </w:t>
      </w:r>
      <w:r>
        <w:rPr>
          <w:rFonts w:eastAsia="Calibri" w:cs="Arial"/>
          <w:lang w:val="en-US"/>
        </w:rPr>
        <w:t xml:space="preserve">since it does not require any hardware </w:t>
      </w:r>
      <w:r w:rsidR="37B80CA9" w:rsidRPr="00AD1C31">
        <w:rPr>
          <w:rFonts w:eastAsia="Calibri" w:cs="Arial"/>
          <w:lang w:val="en-US"/>
        </w:rPr>
        <w:t xml:space="preserve">modification to the </w:t>
      </w:r>
      <w:r>
        <w:rPr>
          <w:rFonts w:eastAsia="Calibri" w:cs="Arial"/>
          <w:lang w:val="en-US"/>
        </w:rPr>
        <w:t>CPU</w:t>
      </w:r>
      <w:r w:rsidR="37B80CA9" w:rsidRPr="00AD1C31">
        <w:rPr>
          <w:rFonts w:eastAsia="Calibri" w:cs="Arial"/>
          <w:lang w:val="en-US"/>
        </w:rPr>
        <w:t xml:space="preserve">. The problem </w:t>
      </w:r>
      <w:r>
        <w:rPr>
          <w:rFonts w:eastAsia="Calibri" w:cs="Arial"/>
          <w:lang w:val="en-US"/>
        </w:rPr>
        <w:t>of that TPM is that</w:t>
      </w:r>
      <w:r w:rsidR="37B80CA9" w:rsidRPr="00AD1C31">
        <w:rPr>
          <w:rFonts w:eastAsia="Calibri" w:cs="Arial"/>
          <w:lang w:val="en-US"/>
        </w:rPr>
        <w:t xml:space="preserve"> </w:t>
      </w:r>
      <w:r w:rsidR="37B80CA9" w:rsidRPr="00775A43">
        <w:rPr>
          <w:rFonts w:eastAsia="Calibri" w:cs="Arial"/>
          <w:i/>
          <w:lang w:val="en-US"/>
        </w:rPr>
        <w:t>the attestation covers all the s</w:t>
      </w:r>
      <w:r w:rsidRPr="00775A43">
        <w:rPr>
          <w:rFonts w:eastAsia="Calibri" w:cs="Arial"/>
          <w:i/>
          <w:lang w:val="en-US"/>
        </w:rPr>
        <w:t xml:space="preserve">oftware </w:t>
      </w:r>
      <w:r w:rsidR="00C72747" w:rsidRPr="00775A43">
        <w:rPr>
          <w:rFonts w:eastAsia="Calibri" w:cs="Arial"/>
          <w:i/>
          <w:lang w:val="en-US"/>
        </w:rPr>
        <w:t>running on the machine</w:t>
      </w:r>
      <w:r w:rsidR="00C72747" w:rsidRPr="00AD1C31">
        <w:rPr>
          <w:rFonts w:eastAsia="Calibri" w:cs="Arial"/>
          <w:lang w:val="en-US"/>
        </w:rPr>
        <w:t xml:space="preserve">! </w:t>
      </w:r>
      <w:r>
        <w:rPr>
          <w:rFonts w:eastAsia="Calibri" w:cs="Arial"/>
          <w:lang w:val="en-US"/>
        </w:rPr>
        <w:t>It is a problem because</w:t>
      </w:r>
      <w:r w:rsidR="186D5225" w:rsidRPr="00AD1C31">
        <w:rPr>
          <w:rFonts w:eastAsia="Calibri" w:cs="Arial"/>
          <w:lang w:val="en-US"/>
        </w:rPr>
        <w:t xml:space="preserve"> the attestation of the computer </w:t>
      </w:r>
      <w:r>
        <w:rPr>
          <w:rFonts w:eastAsia="Calibri" w:cs="Arial"/>
          <w:lang w:val="en-US"/>
        </w:rPr>
        <w:t>is made first on an</w:t>
      </w:r>
      <w:r w:rsidR="186D5225" w:rsidRPr="00AD1C31">
        <w:rPr>
          <w:rFonts w:eastAsia="Calibri" w:cs="Arial"/>
          <w:lang w:val="en-US"/>
        </w:rPr>
        <w:t xml:space="preserve"> initial state and everythi</w:t>
      </w:r>
      <w:r w:rsidR="4EE135C3" w:rsidRPr="00AD1C31">
        <w:rPr>
          <w:rFonts w:eastAsia="Calibri" w:cs="Arial"/>
          <w:lang w:val="en-US"/>
        </w:rPr>
        <w:t xml:space="preserve">ng works, </w:t>
      </w:r>
      <w:r>
        <w:rPr>
          <w:rFonts w:eastAsia="Calibri" w:cs="Arial"/>
          <w:lang w:val="en-US"/>
        </w:rPr>
        <w:t>but then if there are</w:t>
      </w:r>
      <w:r w:rsidR="155C3B3E" w:rsidRPr="00AD1C31">
        <w:rPr>
          <w:rFonts w:eastAsia="Calibri" w:cs="Arial"/>
          <w:lang w:val="en-US"/>
        </w:rPr>
        <w:t xml:space="preserve"> device drivers, </w:t>
      </w:r>
      <w:r>
        <w:rPr>
          <w:rFonts w:eastAsia="Calibri" w:cs="Arial"/>
          <w:lang w:val="en-US"/>
        </w:rPr>
        <w:t xml:space="preserve">e.g., by attaching </w:t>
      </w:r>
      <w:r w:rsidR="155C3B3E" w:rsidRPr="00AD1C31">
        <w:rPr>
          <w:rFonts w:eastAsia="Calibri" w:cs="Arial"/>
          <w:lang w:val="en-US"/>
        </w:rPr>
        <w:t xml:space="preserve">a USB key the </w:t>
      </w:r>
      <w:r w:rsidR="6CD88D8D" w:rsidRPr="00AD1C31">
        <w:rPr>
          <w:rFonts w:eastAsia="Calibri" w:cs="Arial"/>
          <w:lang w:val="en-US"/>
        </w:rPr>
        <w:t>computer is going to stop because we are loading a device driver and we are attesting the memory, so th</w:t>
      </w:r>
      <w:r w:rsidR="00CD5A66">
        <w:rPr>
          <w:rFonts w:eastAsia="Calibri" w:cs="Arial"/>
          <w:lang w:val="en-US"/>
        </w:rPr>
        <w:t>is</w:t>
      </w:r>
      <w:r w:rsidR="6CD88D8D" w:rsidRPr="00AD1C31">
        <w:rPr>
          <w:rFonts w:eastAsia="Calibri" w:cs="Arial"/>
          <w:lang w:val="en-US"/>
        </w:rPr>
        <w:t xml:space="preserve"> solution does not work</w:t>
      </w:r>
      <w:r w:rsidR="00CD5A66">
        <w:rPr>
          <w:rFonts w:eastAsia="Calibri" w:cs="Arial"/>
          <w:lang w:val="en-US"/>
        </w:rPr>
        <w:t>.</w:t>
      </w:r>
      <w:r w:rsidR="6CD88D8D" w:rsidRPr="00AD1C31">
        <w:rPr>
          <w:rFonts w:eastAsia="Calibri" w:cs="Arial"/>
          <w:lang w:val="en-US"/>
        </w:rPr>
        <w:t xml:space="preserve"> </w:t>
      </w:r>
      <w:r w:rsidR="00CD5A66">
        <w:rPr>
          <w:rFonts w:eastAsia="Calibri" w:cs="Arial"/>
          <w:lang w:val="en-US"/>
        </w:rPr>
        <w:t>A</w:t>
      </w:r>
      <w:r w:rsidR="733F23F1" w:rsidRPr="00AD1C31">
        <w:rPr>
          <w:rFonts w:eastAsia="Calibri" w:cs="Arial"/>
          <w:lang w:val="en-US"/>
        </w:rPr>
        <w:t>ll computer</w:t>
      </w:r>
      <w:r w:rsidR="00CD5A66">
        <w:rPr>
          <w:rFonts w:eastAsia="Calibri" w:cs="Arial"/>
          <w:lang w:val="en-US"/>
        </w:rPr>
        <w:t>s</w:t>
      </w:r>
      <w:r w:rsidR="733F23F1" w:rsidRPr="00AD1C31">
        <w:rPr>
          <w:rFonts w:eastAsia="Calibri" w:cs="Arial"/>
          <w:lang w:val="en-US"/>
        </w:rPr>
        <w:t xml:space="preserve"> made in the last 10 years</w:t>
      </w:r>
      <w:r w:rsidR="5D4FD342" w:rsidRPr="00AD1C31">
        <w:rPr>
          <w:rFonts w:eastAsia="Calibri" w:cs="Arial"/>
          <w:lang w:val="en-US"/>
        </w:rPr>
        <w:t xml:space="preserve"> have a TPM inside</w:t>
      </w:r>
      <w:r w:rsidR="00CD5A66">
        <w:rPr>
          <w:rFonts w:eastAsia="Calibri" w:cs="Arial"/>
          <w:lang w:val="en-US"/>
        </w:rPr>
        <w:t xml:space="preserve"> it</w:t>
      </w:r>
      <w:r w:rsidR="5D4FD342" w:rsidRPr="00AD1C31">
        <w:rPr>
          <w:rFonts w:eastAsia="Calibri" w:cs="Arial"/>
          <w:lang w:val="en-US"/>
        </w:rPr>
        <w:t xml:space="preserve">. </w:t>
      </w:r>
      <w:r w:rsidR="00CD5A66">
        <w:rPr>
          <w:rFonts w:eastAsia="Calibri" w:cs="Arial"/>
          <w:lang w:val="en-US"/>
        </w:rPr>
        <w:t>This is because t</w:t>
      </w:r>
      <w:r w:rsidR="01B40F5D" w:rsidRPr="00AD1C31">
        <w:rPr>
          <w:rFonts w:eastAsia="Calibri" w:cs="Arial"/>
          <w:lang w:val="en-US"/>
        </w:rPr>
        <w:t xml:space="preserve">he TPM is actually used, </w:t>
      </w:r>
      <w:r w:rsidR="00CD5A66">
        <w:rPr>
          <w:rFonts w:eastAsia="Calibri" w:cs="Arial"/>
          <w:lang w:val="en-US"/>
        </w:rPr>
        <w:t xml:space="preserve">and </w:t>
      </w:r>
      <w:r w:rsidR="01B40F5D" w:rsidRPr="00AD1C31">
        <w:rPr>
          <w:rFonts w:eastAsia="Calibri" w:cs="Arial"/>
          <w:lang w:val="en-US"/>
        </w:rPr>
        <w:t xml:space="preserve">it is used </w:t>
      </w:r>
      <w:r w:rsidR="00CD5A66" w:rsidRPr="00AD1C31">
        <w:rPr>
          <w:rFonts w:eastAsia="Calibri" w:cs="Arial"/>
          <w:lang w:val="en-US"/>
        </w:rPr>
        <w:t>every time</w:t>
      </w:r>
      <w:r w:rsidR="01B40F5D" w:rsidRPr="00AD1C31">
        <w:rPr>
          <w:rFonts w:eastAsia="Calibri" w:cs="Arial"/>
          <w:lang w:val="en-US"/>
        </w:rPr>
        <w:t xml:space="preserve"> </w:t>
      </w:r>
      <w:r w:rsidR="00CD5A66">
        <w:rPr>
          <w:rFonts w:eastAsia="Calibri" w:cs="Arial"/>
          <w:lang w:val="en-US"/>
        </w:rPr>
        <w:t xml:space="preserve">the PC is </w:t>
      </w:r>
      <w:r w:rsidR="01B40F5D" w:rsidRPr="00AD1C31">
        <w:rPr>
          <w:rFonts w:eastAsia="Calibri" w:cs="Arial"/>
          <w:lang w:val="en-US"/>
        </w:rPr>
        <w:t>power</w:t>
      </w:r>
      <w:r w:rsidR="00CD5A66">
        <w:rPr>
          <w:rFonts w:eastAsia="Calibri" w:cs="Arial"/>
          <w:lang w:val="en-US"/>
        </w:rPr>
        <w:t>ed</w:t>
      </w:r>
      <w:r w:rsidR="01B40F5D" w:rsidRPr="00AD1C31">
        <w:rPr>
          <w:rFonts w:eastAsia="Calibri" w:cs="Arial"/>
          <w:lang w:val="en-US"/>
        </w:rPr>
        <w:t>-on</w:t>
      </w:r>
      <w:r w:rsidR="00CD5A66">
        <w:rPr>
          <w:rFonts w:eastAsia="Calibri" w:cs="Arial"/>
          <w:lang w:val="en-US"/>
        </w:rPr>
        <w:t xml:space="preserve"> by </w:t>
      </w:r>
      <w:r w:rsidR="01B40F5D" w:rsidRPr="00AD1C31">
        <w:rPr>
          <w:rFonts w:eastAsia="Calibri" w:cs="Arial"/>
          <w:lang w:val="en-US"/>
        </w:rPr>
        <w:t xml:space="preserve">the secure boot: </w:t>
      </w:r>
      <w:r w:rsidR="5DD95D4A" w:rsidRPr="00AD1C31">
        <w:rPr>
          <w:rFonts w:eastAsia="Calibri" w:cs="Arial"/>
          <w:lang w:val="en-US"/>
        </w:rPr>
        <w:t xml:space="preserve">UEFI. </w:t>
      </w:r>
    </w:p>
    <w:p w14:paraId="137E764A" w14:textId="63E15833" w:rsidR="14B5C100" w:rsidRPr="00775A43" w:rsidRDefault="5DD95D4A" w:rsidP="2E384CEA">
      <w:pPr>
        <w:rPr>
          <w:rFonts w:eastAsia="Calibri" w:cs="Arial"/>
          <w:b/>
          <w:bCs/>
          <w:sz w:val="24"/>
          <w:szCs w:val="24"/>
          <w:lang w:val="en-US"/>
        </w:rPr>
      </w:pPr>
      <w:r w:rsidRPr="00AD1C31">
        <w:rPr>
          <w:rFonts w:eastAsia="Calibri" w:cs="Arial"/>
          <w:lang w:val="en-US"/>
        </w:rPr>
        <w:t xml:space="preserve">UEFI uses the TPM to attest the content of the BIOS because the BIOS never changes (only </w:t>
      </w:r>
      <w:r w:rsidR="00CD5A66">
        <w:rPr>
          <w:rFonts w:eastAsia="Calibri" w:cs="Arial"/>
          <w:lang w:val="en-US"/>
        </w:rPr>
        <w:t>if you update it, and when this happens the measurements inside the TPM are rewritten)</w:t>
      </w:r>
      <w:r w:rsidR="4974CA89" w:rsidRPr="00AD1C31">
        <w:rPr>
          <w:rFonts w:eastAsia="Calibri" w:cs="Arial"/>
          <w:lang w:val="en-US"/>
        </w:rPr>
        <w:t xml:space="preserve"> so </w:t>
      </w:r>
      <w:r w:rsidR="00CD5A66">
        <w:rPr>
          <w:rFonts w:eastAsia="Calibri" w:cs="Arial"/>
          <w:lang w:val="en-US"/>
        </w:rPr>
        <w:t xml:space="preserve">it is possible to be sure </w:t>
      </w:r>
      <w:r w:rsidR="4974CA89" w:rsidRPr="00AD1C31">
        <w:rPr>
          <w:rFonts w:eastAsia="Calibri" w:cs="Arial"/>
          <w:lang w:val="en-US"/>
        </w:rPr>
        <w:t>that no malware can modify the content</w:t>
      </w:r>
      <w:r w:rsidR="00CD5A66">
        <w:rPr>
          <w:rFonts w:eastAsia="Calibri" w:cs="Arial"/>
          <w:lang w:val="en-US"/>
        </w:rPr>
        <w:t xml:space="preserve"> </w:t>
      </w:r>
      <w:r w:rsidR="4974CA89" w:rsidRPr="00AD1C31">
        <w:rPr>
          <w:rFonts w:eastAsia="Calibri" w:cs="Arial"/>
          <w:lang w:val="en-US"/>
        </w:rPr>
        <w:t>of</w:t>
      </w:r>
      <w:r w:rsidR="00CD5A66">
        <w:rPr>
          <w:rFonts w:eastAsia="Calibri" w:cs="Arial"/>
          <w:lang w:val="en-US"/>
        </w:rPr>
        <w:t xml:space="preserve"> </w:t>
      </w:r>
      <w:r w:rsidR="4974CA89" w:rsidRPr="00AD1C31">
        <w:rPr>
          <w:rFonts w:eastAsia="Calibri" w:cs="Arial"/>
          <w:lang w:val="en-US"/>
        </w:rPr>
        <w:t>BIOS and this was a big problem before the secure boot.</w:t>
      </w:r>
    </w:p>
    <w:p w14:paraId="7FFB55D3" w14:textId="55E0F181" w:rsidR="4974CA89" w:rsidRPr="00AD1C31" w:rsidRDefault="00CD5A66" w:rsidP="2E384CEA">
      <w:pPr>
        <w:rPr>
          <w:rFonts w:eastAsia="Calibri" w:cs="Arial"/>
          <w:lang w:val="en-US"/>
        </w:rPr>
      </w:pPr>
      <w:r>
        <w:rPr>
          <w:rFonts w:eastAsia="Calibri" w:cs="Arial"/>
          <w:lang w:val="en-US"/>
        </w:rPr>
        <w:t xml:space="preserve">Then there is the </w:t>
      </w:r>
      <w:r w:rsidRPr="00CD5A66">
        <w:rPr>
          <w:rFonts w:eastAsia="Calibri" w:cs="Arial"/>
          <w:b/>
          <w:lang w:val="en-US"/>
        </w:rPr>
        <w:t>TXT</w:t>
      </w:r>
      <w:r>
        <w:rPr>
          <w:rFonts w:eastAsia="Calibri" w:cs="Arial"/>
          <w:lang w:val="en-US"/>
        </w:rPr>
        <w:t xml:space="preserve"> (</w:t>
      </w:r>
      <w:r w:rsidRPr="00CD5A66">
        <w:rPr>
          <w:rFonts w:eastAsia="Calibri" w:cs="Arial"/>
          <w:i/>
          <w:lang w:val="en-US"/>
        </w:rPr>
        <w:t>T</w:t>
      </w:r>
      <w:r w:rsidR="4974CA89" w:rsidRPr="00CD5A66">
        <w:rPr>
          <w:rFonts w:eastAsia="Calibri" w:cs="Arial"/>
          <w:i/>
          <w:lang w:val="en-US"/>
        </w:rPr>
        <w:t xml:space="preserve">rusted </w:t>
      </w:r>
      <w:r w:rsidR="0A52E394" w:rsidRPr="00CD5A66">
        <w:rPr>
          <w:rFonts w:eastAsia="Calibri" w:cs="Arial"/>
          <w:i/>
          <w:lang w:val="en-US"/>
        </w:rPr>
        <w:t>e</w:t>
      </w:r>
      <w:r>
        <w:rPr>
          <w:rFonts w:eastAsia="Calibri" w:cs="Arial"/>
          <w:i/>
          <w:lang w:val="en-US"/>
        </w:rPr>
        <w:t>X</w:t>
      </w:r>
      <w:r w:rsidR="0A52E394" w:rsidRPr="00CD5A66">
        <w:rPr>
          <w:rFonts w:eastAsia="Calibri" w:cs="Arial"/>
          <w:i/>
          <w:lang w:val="en-US"/>
        </w:rPr>
        <w:t xml:space="preserve">ecution </w:t>
      </w:r>
      <w:r>
        <w:rPr>
          <w:rFonts w:eastAsia="Calibri" w:cs="Arial"/>
          <w:i/>
          <w:lang w:val="en-US"/>
        </w:rPr>
        <w:t>T</w:t>
      </w:r>
      <w:r w:rsidR="0A52E394" w:rsidRPr="00CD5A66">
        <w:rPr>
          <w:rFonts w:eastAsia="Calibri" w:cs="Arial"/>
          <w:i/>
          <w:lang w:val="en-US"/>
        </w:rPr>
        <w:t>echnolog</w:t>
      </w:r>
      <w:r w:rsidRPr="00CD5A66">
        <w:rPr>
          <w:rFonts w:eastAsia="Calibri" w:cs="Arial"/>
          <w:i/>
          <w:lang w:val="en-US"/>
        </w:rPr>
        <w:t>y</w:t>
      </w:r>
      <w:r>
        <w:rPr>
          <w:rFonts w:eastAsia="Calibri" w:cs="Arial"/>
          <w:lang w:val="en-US"/>
        </w:rPr>
        <w:t xml:space="preserve">) there is only made by Intel. </w:t>
      </w:r>
      <w:r w:rsidR="682FF201" w:rsidRPr="00AD1C31">
        <w:rPr>
          <w:rFonts w:eastAsia="Calibri" w:cs="Arial"/>
          <w:lang w:val="en-US"/>
        </w:rPr>
        <w:t>It is based on the TPM and it reduces the amount of data that is actually attested. The at</w:t>
      </w:r>
      <w:r w:rsidR="713E84E8" w:rsidRPr="00AD1C31">
        <w:rPr>
          <w:rFonts w:eastAsia="Calibri" w:cs="Arial"/>
          <w:lang w:val="en-US"/>
        </w:rPr>
        <w:t xml:space="preserve">testation covers only a virtual machine inside the container. So, this is useful </w:t>
      </w:r>
      <w:r w:rsidR="00133A26">
        <w:rPr>
          <w:rFonts w:eastAsia="Calibri" w:cs="Arial"/>
          <w:lang w:val="en-US"/>
        </w:rPr>
        <w:t xml:space="preserve">e.g., </w:t>
      </w:r>
      <w:r w:rsidR="713E84E8" w:rsidRPr="00AD1C31">
        <w:rPr>
          <w:rFonts w:eastAsia="Calibri" w:cs="Arial"/>
          <w:lang w:val="en-US"/>
        </w:rPr>
        <w:t xml:space="preserve">in a cloud computing scenario when </w:t>
      </w:r>
      <w:r w:rsidR="00133A26">
        <w:rPr>
          <w:rFonts w:eastAsia="Calibri" w:cs="Arial"/>
          <w:lang w:val="en-US"/>
        </w:rPr>
        <w:t>it is wanted to</w:t>
      </w:r>
      <w:r w:rsidR="713E84E8" w:rsidRPr="00AD1C31">
        <w:rPr>
          <w:rFonts w:eastAsia="Calibri" w:cs="Arial"/>
          <w:lang w:val="en-US"/>
        </w:rPr>
        <w:t xml:space="preserve"> run a secure virtual machine</w:t>
      </w:r>
      <w:r w:rsidR="4E57C3A8" w:rsidRPr="00AD1C31">
        <w:rPr>
          <w:rFonts w:eastAsia="Calibri" w:cs="Arial"/>
          <w:lang w:val="en-US"/>
        </w:rPr>
        <w:t xml:space="preserve">. </w:t>
      </w:r>
      <w:r w:rsidR="00133A26">
        <w:rPr>
          <w:rFonts w:eastAsia="Calibri" w:cs="Arial"/>
          <w:lang w:val="en-US"/>
        </w:rPr>
        <w:t xml:space="preserve">There is a problem here: </w:t>
      </w:r>
      <w:r w:rsidR="4E57C3A8" w:rsidRPr="00AD1C31">
        <w:rPr>
          <w:rFonts w:eastAsia="Calibri" w:cs="Arial"/>
          <w:lang w:val="en-US"/>
        </w:rPr>
        <w:t xml:space="preserve">first of </w:t>
      </w:r>
      <w:r w:rsidR="00133A26" w:rsidRPr="00AD1C31">
        <w:rPr>
          <w:rFonts w:eastAsia="Calibri" w:cs="Arial"/>
          <w:lang w:val="en-US"/>
        </w:rPr>
        <w:t>all,</w:t>
      </w:r>
      <w:r w:rsidR="4E57C3A8" w:rsidRPr="00AD1C31">
        <w:rPr>
          <w:rFonts w:eastAsia="Calibri" w:cs="Arial"/>
          <w:lang w:val="en-US"/>
        </w:rPr>
        <w:t xml:space="preserve"> the active container has full control of </w:t>
      </w:r>
      <w:r w:rsidR="00133A26">
        <w:rPr>
          <w:rFonts w:eastAsia="Calibri" w:cs="Arial"/>
          <w:lang w:val="en-US"/>
        </w:rPr>
        <w:t xml:space="preserve">the </w:t>
      </w:r>
      <w:r w:rsidR="4E57C3A8" w:rsidRPr="00AD1C31">
        <w:rPr>
          <w:rFonts w:eastAsia="Calibri" w:cs="Arial"/>
          <w:lang w:val="en-US"/>
        </w:rPr>
        <w:t>machine</w:t>
      </w:r>
      <w:r w:rsidR="00133A26">
        <w:rPr>
          <w:rFonts w:eastAsia="Calibri" w:cs="Arial"/>
          <w:lang w:val="en-US"/>
        </w:rPr>
        <w:t xml:space="preserve">, </w:t>
      </w:r>
      <w:r w:rsidR="4E57C3A8" w:rsidRPr="00AD1C31">
        <w:rPr>
          <w:rFonts w:eastAsia="Calibri" w:cs="Arial"/>
          <w:lang w:val="en-US"/>
        </w:rPr>
        <w:t>so</w:t>
      </w:r>
      <w:r w:rsidR="00133A26">
        <w:rPr>
          <w:rFonts w:eastAsia="Calibri" w:cs="Arial"/>
          <w:lang w:val="en-US"/>
        </w:rPr>
        <w:t xml:space="preserve"> the problem is not solved, since </w:t>
      </w:r>
      <w:r w:rsidR="4E57C3A8" w:rsidRPr="00AD1C31">
        <w:rPr>
          <w:rFonts w:eastAsia="Calibri" w:cs="Arial"/>
          <w:lang w:val="en-US"/>
        </w:rPr>
        <w:t>even if we are sure t</w:t>
      </w:r>
      <w:r w:rsidR="1945A380" w:rsidRPr="00AD1C31">
        <w:rPr>
          <w:rFonts w:eastAsia="Calibri" w:cs="Arial"/>
          <w:lang w:val="en-US"/>
        </w:rPr>
        <w:t xml:space="preserve">hat the active container is secure from all the rest of the contents of the remote machine, we are not sure of the </w:t>
      </w:r>
      <w:r w:rsidR="00133A26" w:rsidRPr="00AD1C31">
        <w:rPr>
          <w:rFonts w:eastAsia="Calibri" w:cs="Arial"/>
          <w:lang w:val="en-US"/>
        </w:rPr>
        <w:t>vice versa</w:t>
      </w:r>
      <w:r w:rsidR="1945A380" w:rsidRPr="00AD1C31">
        <w:rPr>
          <w:rFonts w:eastAsia="Calibri" w:cs="Arial"/>
          <w:lang w:val="en-US"/>
        </w:rPr>
        <w:t xml:space="preserve">. Because when </w:t>
      </w:r>
      <w:r w:rsidR="00133A26">
        <w:rPr>
          <w:rFonts w:eastAsia="Calibri" w:cs="Arial"/>
          <w:lang w:val="en-US"/>
        </w:rPr>
        <w:t>there is</w:t>
      </w:r>
      <w:r w:rsidR="1945A380" w:rsidRPr="00AD1C31">
        <w:rPr>
          <w:rFonts w:eastAsia="Calibri" w:cs="Arial"/>
          <w:lang w:val="en-US"/>
        </w:rPr>
        <w:t xml:space="preserve"> an active container, it can read and modify all the contents of the </w:t>
      </w:r>
      <w:r w:rsidR="071A4498" w:rsidRPr="00AD1C31">
        <w:rPr>
          <w:rFonts w:eastAsia="Calibri" w:cs="Arial"/>
          <w:lang w:val="en-US"/>
        </w:rPr>
        <w:t xml:space="preserve">remote machine. Also, the secure container is stored unencrypted in DRAM. So, when the virtual machine is offloaded, </w:t>
      </w:r>
      <w:r w:rsidR="00133A26">
        <w:rPr>
          <w:rFonts w:eastAsia="Calibri" w:cs="Arial"/>
          <w:lang w:val="en-US"/>
        </w:rPr>
        <w:t>it is possible to reach the DRAM and look at all the content. So, there is no</w:t>
      </w:r>
      <w:r w:rsidR="071A4498" w:rsidRPr="00AD1C31">
        <w:rPr>
          <w:rFonts w:eastAsia="Calibri" w:cs="Arial"/>
          <w:lang w:val="en-US"/>
        </w:rPr>
        <w:t xml:space="preserve"> confidentiality assuranc</w:t>
      </w:r>
      <w:r w:rsidR="5208246F" w:rsidRPr="00AD1C31">
        <w:rPr>
          <w:rFonts w:eastAsia="Calibri" w:cs="Arial"/>
          <w:lang w:val="en-US"/>
        </w:rPr>
        <w:t>es for the remote computation.</w:t>
      </w:r>
    </w:p>
    <w:p w14:paraId="2B3BB4BB" w14:textId="1F4C04BF" w:rsidR="5208246F" w:rsidRPr="00AD1C31" w:rsidRDefault="5208246F" w:rsidP="00133A26">
      <w:pPr>
        <w:pStyle w:val="Titolo2"/>
        <w:rPr>
          <w:lang w:val="en-US"/>
        </w:rPr>
      </w:pPr>
      <w:bookmarkStart w:id="323" w:name="_Toc91005708"/>
      <w:r w:rsidRPr="666356AB">
        <w:rPr>
          <w:lang w:val="en-US"/>
        </w:rPr>
        <w:t>Intel SGX overview</w:t>
      </w:r>
      <w:bookmarkEnd w:id="323"/>
    </w:p>
    <w:p w14:paraId="5F50C210" w14:textId="06E1DB46" w:rsidR="5208246F" w:rsidRPr="00AD1C31" w:rsidRDefault="00133A26" w:rsidP="2E384CEA">
      <w:pPr>
        <w:rPr>
          <w:rFonts w:eastAsia="Calibri" w:cs="Arial"/>
          <w:lang w:val="en-US"/>
        </w:rPr>
      </w:pPr>
      <w:r>
        <w:rPr>
          <w:rFonts w:eastAsia="Calibri" w:cs="Arial"/>
          <w:lang w:val="en-US"/>
        </w:rPr>
        <w:t>The</w:t>
      </w:r>
      <w:r w:rsidR="5208246F" w:rsidRPr="00AD1C31">
        <w:rPr>
          <w:rFonts w:eastAsia="Calibri" w:cs="Arial"/>
          <w:lang w:val="en-US"/>
        </w:rPr>
        <w:t xml:space="preserve"> answers to </w:t>
      </w:r>
      <w:r>
        <w:rPr>
          <w:rFonts w:eastAsia="Calibri" w:cs="Arial"/>
          <w:lang w:val="en-US"/>
        </w:rPr>
        <w:t xml:space="preserve">previous </w:t>
      </w:r>
      <w:r w:rsidR="5208246F" w:rsidRPr="00AD1C31">
        <w:rPr>
          <w:rFonts w:eastAsia="Calibri" w:cs="Arial"/>
          <w:lang w:val="en-US"/>
        </w:rPr>
        <w:t xml:space="preserve">problems by Intel </w:t>
      </w:r>
      <w:r>
        <w:rPr>
          <w:rFonts w:eastAsia="Calibri" w:cs="Arial"/>
          <w:lang w:val="en-US"/>
        </w:rPr>
        <w:t xml:space="preserve">are in the </w:t>
      </w:r>
      <w:r w:rsidR="5208246F" w:rsidRPr="00133A26">
        <w:rPr>
          <w:rFonts w:eastAsia="Calibri" w:cs="Arial"/>
          <w:b/>
          <w:lang w:val="en-US"/>
        </w:rPr>
        <w:t>SGX</w:t>
      </w:r>
      <w:r w:rsidR="5208246F" w:rsidRPr="00AD1C31">
        <w:rPr>
          <w:rFonts w:eastAsia="Calibri" w:cs="Arial"/>
          <w:lang w:val="en-US"/>
        </w:rPr>
        <w:t xml:space="preserve"> (</w:t>
      </w:r>
      <w:r w:rsidR="5208246F" w:rsidRPr="00133A26">
        <w:rPr>
          <w:rFonts w:eastAsia="Calibri" w:cs="Arial"/>
          <w:i/>
          <w:lang w:val="en-US"/>
        </w:rPr>
        <w:t>Secure Guard eXtension</w:t>
      </w:r>
      <w:r w:rsidR="5208246F" w:rsidRPr="00AD1C31">
        <w:rPr>
          <w:rFonts w:eastAsia="Calibri" w:cs="Arial"/>
          <w:lang w:val="en-US"/>
        </w:rPr>
        <w:t xml:space="preserve">). An architectural extension is </w:t>
      </w:r>
      <w:r w:rsidR="66C6CFB8" w:rsidRPr="00AD1C31">
        <w:rPr>
          <w:rFonts w:eastAsia="Calibri" w:cs="Arial"/>
          <w:lang w:val="en-US"/>
        </w:rPr>
        <w:t xml:space="preserve">an </w:t>
      </w:r>
      <w:r w:rsidR="66C6CFB8" w:rsidRPr="00133A26">
        <w:rPr>
          <w:rFonts w:eastAsia="Calibri" w:cs="Arial"/>
          <w:b/>
          <w:lang w:val="en-US"/>
        </w:rPr>
        <w:t>extension of the assembly language</w:t>
      </w:r>
      <w:r w:rsidR="66C6CFB8" w:rsidRPr="00AD1C31">
        <w:rPr>
          <w:rFonts w:eastAsia="Calibri" w:cs="Arial"/>
          <w:lang w:val="en-US"/>
        </w:rPr>
        <w:t xml:space="preserve">, that is going to introduce new instructions. </w:t>
      </w:r>
    </w:p>
    <w:p w14:paraId="5AC42B7C" w14:textId="060D1775" w:rsidR="477B05C7" w:rsidRPr="00AD1C31" w:rsidRDefault="00133A26" w:rsidP="2E384CEA">
      <w:pPr>
        <w:rPr>
          <w:rFonts w:eastAsiaTheme="minorEastAsia"/>
          <w:lang w:val="en-US"/>
        </w:rPr>
      </w:pPr>
      <w:r>
        <w:rPr>
          <w:rFonts w:eastAsia="Calibri" w:cs="Arial"/>
          <w:lang w:val="en-US"/>
        </w:rPr>
        <w:t>It has been introduced s</w:t>
      </w:r>
      <w:r w:rsidR="477B05C7" w:rsidRPr="00AD1C31">
        <w:rPr>
          <w:rFonts w:eastAsia="Calibri" w:cs="Arial"/>
          <w:lang w:val="en-US"/>
        </w:rPr>
        <w:t>tarting f</w:t>
      </w:r>
      <w:r w:rsidR="66C6CFB8" w:rsidRPr="00AD1C31">
        <w:rPr>
          <w:rFonts w:eastAsia="Calibri" w:cs="Arial"/>
          <w:lang w:val="en-US"/>
        </w:rPr>
        <w:t>rom Intel Core 6-th generation processors (2015)</w:t>
      </w:r>
      <w:r w:rsidR="08D62096" w:rsidRPr="00AD1C31">
        <w:rPr>
          <w:rFonts w:eastAsiaTheme="minorEastAsia"/>
          <w:lang w:val="en-US"/>
        </w:rPr>
        <w:t xml:space="preserve"> (e.g. Intel® Core™ i7-</w:t>
      </w:r>
      <w:r w:rsidR="08D62096" w:rsidRPr="00AD1C31">
        <w:rPr>
          <w:rFonts w:eastAsiaTheme="minorEastAsia"/>
          <w:b/>
          <w:bCs/>
          <w:lang w:val="en-US"/>
        </w:rPr>
        <w:t>6</w:t>
      </w:r>
      <w:r w:rsidR="08D62096" w:rsidRPr="00AD1C31">
        <w:rPr>
          <w:rFonts w:eastAsiaTheme="minorEastAsia"/>
          <w:lang w:val="en-US"/>
        </w:rPr>
        <w:t>700 Processor</w:t>
      </w:r>
      <w:r w:rsidR="052CF02D" w:rsidRPr="00AD1C31">
        <w:rPr>
          <w:rFonts w:eastAsiaTheme="minorEastAsia"/>
          <w:lang w:val="en-US"/>
        </w:rPr>
        <w:t>, the ‘6’ after the dash indicates the generation number).</w:t>
      </w:r>
    </w:p>
    <w:p w14:paraId="56A8D1AA" w14:textId="63E6E4D7" w:rsidR="216BFCAC" w:rsidRPr="00AD1C31" w:rsidRDefault="00133A26" w:rsidP="2E384CEA">
      <w:pPr>
        <w:rPr>
          <w:rFonts w:eastAsia="Calibri" w:cs="Arial"/>
          <w:lang w:val="en-US"/>
        </w:rPr>
      </w:pPr>
      <w:r>
        <w:rPr>
          <w:rFonts w:eastAsia="Calibri" w:cs="Arial"/>
          <w:lang w:val="en-US"/>
        </w:rPr>
        <w:t xml:space="preserve">The big functionality introduced with SGX is that the </w:t>
      </w:r>
      <w:r w:rsidRPr="00133A26">
        <w:rPr>
          <w:rFonts w:eastAsia="Calibri" w:cs="Arial"/>
          <w:b/>
          <w:lang w:val="en-US"/>
        </w:rPr>
        <w:t>a</w:t>
      </w:r>
      <w:r w:rsidR="216BFCAC" w:rsidRPr="00133A26">
        <w:rPr>
          <w:rFonts w:eastAsia="Calibri" w:cs="Arial"/>
          <w:b/>
          <w:lang w:val="en-US"/>
        </w:rPr>
        <w:t>ttestation covers only the protected s</w:t>
      </w:r>
      <w:r>
        <w:rPr>
          <w:rFonts w:eastAsia="Calibri" w:cs="Arial"/>
          <w:b/>
          <w:lang w:val="en-US"/>
        </w:rPr>
        <w:t>oftware</w:t>
      </w:r>
      <w:r w:rsidR="216BFCAC" w:rsidRPr="00AD1C31">
        <w:rPr>
          <w:rFonts w:eastAsia="Calibri" w:cs="Arial"/>
          <w:lang w:val="en-US"/>
        </w:rPr>
        <w:t xml:space="preserve">. </w:t>
      </w:r>
      <w:r>
        <w:rPr>
          <w:rFonts w:eastAsia="Calibri" w:cs="Arial"/>
          <w:lang w:val="en-US"/>
        </w:rPr>
        <w:t>SGX is able to obtain the closely-ideal secure contain</w:t>
      </w:r>
      <w:r w:rsidR="216BFCAC" w:rsidRPr="00AD1C31">
        <w:rPr>
          <w:rFonts w:eastAsia="Calibri" w:cs="Arial"/>
          <w:lang w:val="en-US"/>
        </w:rPr>
        <w:t xml:space="preserve"> </w:t>
      </w:r>
      <w:r>
        <w:rPr>
          <w:rFonts w:eastAsia="Calibri" w:cs="Arial"/>
          <w:lang w:val="en-US"/>
        </w:rPr>
        <w:t>(</w:t>
      </w:r>
      <w:r w:rsidR="691B8DFA" w:rsidRPr="00AD1C31">
        <w:rPr>
          <w:rFonts w:eastAsia="Calibri" w:cs="Arial"/>
          <w:lang w:val="en-US"/>
        </w:rPr>
        <w:t>completely separated with all the confidentiality and integrity assurances</w:t>
      </w:r>
      <w:r>
        <w:rPr>
          <w:rFonts w:eastAsia="Calibri" w:cs="Arial"/>
          <w:lang w:val="en-US"/>
        </w:rPr>
        <w:t>)</w:t>
      </w:r>
      <w:r w:rsidR="691B8DFA" w:rsidRPr="00AD1C31">
        <w:rPr>
          <w:rFonts w:eastAsia="Calibri" w:cs="Arial"/>
          <w:lang w:val="en-US"/>
        </w:rPr>
        <w:t>.</w:t>
      </w:r>
    </w:p>
    <w:p w14:paraId="7BC56C8D" w14:textId="10C28231" w:rsidR="348230CB" w:rsidRPr="00133A26" w:rsidRDefault="348230CB" w:rsidP="2E384CEA">
      <w:pPr>
        <w:rPr>
          <w:rFonts w:eastAsia="Calibri" w:cs="Arial"/>
          <w:lang w:val="en-US"/>
        </w:rPr>
      </w:pPr>
      <w:r w:rsidRPr="00AD1C31">
        <w:rPr>
          <w:rFonts w:eastAsia="Calibri" w:cs="Arial"/>
          <w:lang w:val="en-US"/>
        </w:rPr>
        <w:t>This secure container</w:t>
      </w:r>
      <w:r w:rsidR="00133A26">
        <w:rPr>
          <w:rFonts w:eastAsia="Calibri" w:cs="Arial"/>
          <w:lang w:val="en-US"/>
        </w:rPr>
        <w:t xml:space="preserve"> </w:t>
      </w:r>
      <w:r w:rsidRPr="00AD1C31">
        <w:rPr>
          <w:rFonts w:eastAsia="Calibri" w:cs="Arial"/>
          <w:lang w:val="en-US"/>
        </w:rPr>
        <w:t>is called “</w:t>
      </w:r>
      <w:r w:rsidRPr="00133A26">
        <w:rPr>
          <w:rFonts w:eastAsia="Calibri" w:cs="Arial"/>
          <w:b/>
          <w:lang w:val="en-US"/>
        </w:rPr>
        <w:t>enclave</w:t>
      </w:r>
      <w:r w:rsidRPr="00AD1C31">
        <w:rPr>
          <w:rFonts w:eastAsia="Calibri" w:cs="Arial"/>
          <w:lang w:val="en-US"/>
        </w:rPr>
        <w:t xml:space="preserve">”. </w:t>
      </w:r>
      <w:r w:rsidRPr="00133A26">
        <w:rPr>
          <w:rFonts w:eastAsia="Calibri" w:cs="Arial"/>
          <w:lang w:val="en-US"/>
        </w:rPr>
        <w:t>It contains only:</w:t>
      </w:r>
    </w:p>
    <w:p w14:paraId="0DA2F026" w14:textId="3412F391" w:rsidR="348230CB" w:rsidRPr="00133A26" w:rsidRDefault="348230CB" w:rsidP="001310CE">
      <w:pPr>
        <w:pStyle w:val="Paragrafoelenco"/>
        <w:numPr>
          <w:ilvl w:val="0"/>
          <w:numId w:val="100"/>
        </w:numPr>
        <w:rPr>
          <w:rFonts w:asciiTheme="minorHAnsi" w:eastAsiaTheme="minorEastAsia" w:hAnsiTheme="minorHAnsi"/>
          <w:i/>
          <w:iCs/>
        </w:rPr>
      </w:pPr>
      <w:r w:rsidRPr="666356AB">
        <w:rPr>
          <w:rFonts w:eastAsia="Calibri" w:cs="Arial"/>
          <w:i/>
          <w:iCs/>
        </w:rPr>
        <w:t>User private data</w:t>
      </w:r>
    </w:p>
    <w:p w14:paraId="31EA97A8" w14:textId="722B1DDC" w:rsidR="348230CB" w:rsidRPr="00AD1C31" w:rsidRDefault="348230CB" w:rsidP="001310CE">
      <w:pPr>
        <w:pStyle w:val="Paragrafoelenco"/>
        <w:numPr>
          <w:ilvl w:val="0"/>
          <w:numId w:val="100"/>
        </w:numPr>
        <w:rPr>
          <w:lang w:val="en-US"/>
        </w:rPr>
      </w:pPr>
      <w:r w:rsidRPr="666356AB">
        <w:rPr>
          <w:rFonts w:eastAsia="Calibri" w:cs="Arial"/>
          <w:lang w:val="en-US"/>
        </w:rPr>
        <w:t xml:space="preserve">The </w:t>
      </w:r>
      <w:r w:rsidRPr="666356AB">
        <w:rPr>
          <w:rFonts w:eastAsia="Calibri" w:cs="Arial"/>
          <w:i/>
          <w:iCs/>
          <w:lang w:val="en-US"/>
        </w:rPr>
        <w:t>code operating on the user private data</w:t>
      </w:r>
    </w:p>
    <w:p w14:paraId="5C6F7E2A" w14:textId="7E507CC9" w:rsidR="348230CB" w:rsidRPr="00AD1C31" w:rsidRDefault="00133A26" w:rsidP="2E384CEA">
      <w:pPr>
        <w:rPr>
          <w:rFonts w:eastAsia="Calibri" w:cs="Arial"/>
          <w:lang w:val="en-US"/>
        </w:rPr>
      </w:pPr>
      <w:r>
        <w:rPr>
          <w:rFonts w:eastAsia="Calibri" w:cs="Arial"/>
          <w:lang w:val="en-US"/>
        </w:rPr>
        <w:t xml:space="preserve">It is possible to have also </w:t>
      </w:r>
      <w:r w:rsidR="348230CB" w:rsidRPr="00133A26">
        <w:rPr>
          <w:rFonts w:eastAsia="Calibri" w:cs="Arial"/>
          <w:b/>
          <w:lang w:val="en-US"/>
        </w:rPr>
        <w:t>multiple enclaves</w:t>
      </w:r>
      <w:r w:rsidR="348230CB" w:rsidRPr="00AD1C31">
        <w:rPr>
          <w:rFonts w:eastAsia="Calibri" w:cs="Arial"/>
          <w:lang w:val="en-US"/>
        </w:rPr>
        <w:t xml:space="preserve"> running in parallel on the same </w:t>
      </w:r>
      <w:r>
        <w:rPr>
          <w:rFonts w:eastAsia="Calibri" w:cs="Arial"/>
          <w:lang w:val="en-US"/>
        </w:rPr>
        <w:t>CPU</w:t>
      </w:r>
      <w:r w:rsidR="348230CB" w:rsidRPr="00AD1C31">
        <w:rPr>
          <w:rFonts w:eastAsia="Calibri" w:cs="Arial"/>
          <w:lang w:val="en-US"/>
        </w:rPr>
        <w:t>, on the same server. This is perfect for the cloud computing scenario with secure remote computation.</w:t>
      </w:r>
    </w:p>
    <w:p w14:paraId="057B78DC" w14:textId="752A9352" w:rsidR="53CB30CB" w:rsidRPr="00AD1C31" w:rsidRDefault="53CB30CB" w:rsidP="2E384CEA">
      <w:pPr>
        <w:rPr>
          <w:rFonts w:eastAsia="Calibri" w:cs="Arial"/>
          <w:lang w:val="en-US"/>
        </w:rPr>
      </w:pPr>
      <w:r w:rsidRPr="00AD1C31">
        <w:rPr>
          <w:rFonts w:eastAsia="Calibri" w:cs="Arial"/>
          <w:lang w:val="en-US"/>
        </w:rPr>
        <w:t xml:space="preserve">One problem is that the </w:t>
      </w:r>
      <w:r w:rsidRPr="00E82EB9">
        <w:rPr>
          <w:rFonts w:eastAsia="Calibri" w:cs="Arial"/>
          <w:b/>
          <w:lang w:val="en-US"/>
        </w:rPr>
        <w:t>OS must support SGX</w:t>
      </w:r>
      <w:r w:rsidRPr="00AD1C31">
        <w:rPr>
          <w:rFonts w:eastAsia="Calibri" w:cs="Arial"/>
          <w:lang w:val="en-US"/>
        </w:rPr>
        <w:t xml:space="preserve">, so the OS must expose to the </w:t>
      </w:r>
      <w:r w:rsidR="00E82EB9" w:rsidRPr="00AD1C31">
        <w:rPr>
          <w:rFonts w:eastAsia="Calibri" w:cs="Arial"/>
          <w:lang w:val="en-US"/>
        </w:rPr>
        <w:t>user space’s</w:t>
      </w:r>
      <w:r w:rsidRPr="00AD1C31">
        <w:rPr>
          <w:rFonts w:eastAsia="Calibri" w:cs="Arial"/>
          <w:lang w:val="en-US"/>
        </w:rPr>
        <w:t xml:space="preserve"> applications the primitives, the system calls in this case,</w:t>
      </w:r>
      <w:r w:rsidR="6F05229A" w:rsidRPr="00AD1C31">
        <w:rPr>
          <w:rFonts w:eastAsia="Calibri" w:cs="Arial"/>
          <w:lang w:val="en-US"/>
        </w:rPr>
        <w:t xml:space="preserve"> to create an enclave and to manage </w:t>
      </w:r>
      <w:r w:rsidR="00E82EB9">
        <w:rPr>
          <w:rFonts w:eastAsia="Calibri" w:cs="Arial"/>
          <w:lang w:val="en-US"/>
        </w:rPr>
        <w:t>it</w:t>
      </w:r>
      <w:r w:rsidR="6F05229A" w:rsidRPr="00AD1C31">
        <w:rPr>
          <w:rFonts w:eastAsia="Calibri" w:cs="Arial"/>
          <w:lang w:val="en-US"/>
        </w:rPr>
        <w:t xml:space="preserve">. </w:t>
      </w:r>
    </w:p>
    <w:p w14:paraId="2022CB17" w14:textId="7BB51202" w:rsidR="00E82EB9" w:rsidRDefault="56F75F70" w:rsidP="2E384CEA">
      <w:pPr>
        <w:rPr>
          <w:rFonts w:eastAsia="Calibri" w:cs="Arial"/>
          <w:lang w:val="en-US"/>
        </w:rPr>
      </w:pPr>
      <w:r w:rsidRPr="00AD1C31">
        <w:rPr>
          <w:rFonts w:eastAsia="Calibri" w:cs="Arial"/>
          <w:lang w:val="en-US"/>
        </w:rPr>
        <w:t xml:space="preserve">Intel also distributes </w:t>
      </w:r>
      <w:r w:rsidR="00E82EB9">
        <w:rPr>
          <w:rFonts w:eastAsia="Calibri" w:cs="Arial"/>
          <w:lang w:val="en-US"/>
        </w:rPr>
        <w:t xml:space="preserve">a </w:t>
      </w:r>
      <w:r w:rsidRPr="00AD1C31">
        <w:rPr>
          <w:rFonts w:eastAsia="Calibri" w:cs="Arial"/>
          <w:lang w:val="en-US"/>
        </w:rPr>
        <w:t>free of charge SDK (</w:t>
      </w:r>
      <w:r w:rsidRPr="00E82EB9">
        <w:rPr>
          <w:rFonts w:eastAsia="Calibri" w:cs="Arial"/>
          <w:i/>
          <w:lang w:val="en-US"/>
        </w:rPr>
        <w:t>Set Developer Key</w:t>
      </w:r>
      <w:r w:rsidRPr="00AD1C31">
        <w:rPr>
          <w:rFonts w:eastAsia="Calibri" w:cs="Arial"/>
          <w:lang w:val="en-US"/>
        </w:rPr>
        <w:t>) that contains the C/C++ libraries to run SGX</w:t>
      </w:r>
      <w:r w:rsidR="5F9729AD" w:rsidRPr="00AD1C31">
        <w:rPr>
          <w:rFonts w:eastAsia="Calibri" w:cs="Arial"/>
          <w:lang w:val="en-US"/>
        </w:rPr>
        <w:t xml:space="preserve">. </w:t>
      </w:r>
      <w:r w:rsidR="00E82EB9">
        <w:rPr>
          <w:rFonts w:eastAsia="Calibri" w:cs="Arial"/>
          <w:lang w:val="en-US"/>
        </w:rPr>
        <w:t>There is an SDK f</w:t>
      </w:r>
      <w:r w:rsidR="5F9729AD" w:rsidRPr="00AD1C31">
        <w:rPr>
          <w:rFonts w:eastAsia="Calibri" w:cs="Arial"/>
          <w:lang w:val="en-US"/>
        </w:rPr>
        <w:t xml:space="preserve">or Windows that works well with VScode, and there is </w:t>
      </w:r>
      <w:r w:rsidR="00E82EB9">
        <w:rPr>
          <w:rFonts w:eastAsia="Calibri" w:cs="Arial"/>
          <w:lang w:val="en-US"/>
        </w:rPr>
        <w:t xml:space="preserve">another </w:t>
      </w:r>
      <w:r w:rsidR="5F9729AD" w:rsidRPr="00AD1C31">
        <w:rPr>
          <w:rFonts w:eastAsia="Calibri" w:cs="Arial"/>
          <w:lang w:val="en-US"/>
        </w:rPr>
        <w:t>one</w:t>
      </w:r>
      <w:r w:rsidR="00E82EB9">
        <w:rPr>
          <w:rFonts w:eastAsia="Calibri" w:cs="Arial"/>
          <w:lang w:val="en-US"/>
        </w:rPr>
        <w:t xml:space="preserve"> </w:t>
      </w:r>
      <w:r w:rsidR="5F9729AD" w:rsidRPr="00AD1C31">
        <w:rPr>
          <w:rFonts w:eastAsia="Calibri" w:cs="Arial"/>
          <w:lang w:val="en-US"/>
        </w:rPr>
        <w:t>for Linux</w:t>
      </w:r>
      <w:r w:rsidR="00E82EB9">
        <w:rPr>
          <w:rFonts w:eastAsia="Calibri" w:cs="Arial"/>
          <w:lang w:val="en-US"/>
        </w:rPr>
        <w:t xml:space="preserve"> too</w:t>
      </w:r>
      <w:r w:rsidR="5F9729AD" w:rsidRPr="00AD1C31">
        <w:rPr>
          <w:rFonts w:eastAsia="Calibri" w:cs="Arial"/>
          <w:lang w:val="en-US"/>
        </w:rPr>
        <w:t>.</w:t>
      </w:r>
    </w:p>
    <w:p w14:paraId="6C80E098" w14:textId="77777777" w:rsidR="00E82EB9" w:rsidRDefault="00E82EB9">
      <w:pPr>
        <w:jc w:val="left"/>
        <w:rPr>
          <w:rFonts w:eastAsia="Calibri" w:cs="Arial"/>
          <w:lang w:val="en-US"/>
        </w:rPr>
      </w:pPr>
      <w:r>
        <w:rPr>
          <w:rFonts w:eastAsia="Calibri" w:cs="Arial"/>
          <w:lang w:val="en-US"/>
        </w:rPr>
        <w:br w:type="page"/>
      </w:r>
    </w:p>
    <w:p w14:paraId="4644919D" w14:textId="04B0D546" w:rsidR="5A9256BF" w:rsidRPr="00AD1C31" w:rsidRDefault="5A9256BF" w:rsidP="00E82EB9">
      <w:pPr>
        <w:pStyle w:val="Titolo3"/>
        <w:rPr>
          <w:lang w:val="en-US"/>
        </w:rPr>
      </w:pPr>
      <w:bookmarkStart w:id="324" w:name="_Toc91005709"/>
      <w:r w:rsidRPr="00AD1C31">
        <w:rPr>
          <w:lang w:val="en-US"/>
        </w:rPr>
        <w:t>Physical memory organization</w:t>
      </w:r>
      <w:bookmarkEnd w:id="324"/>
    </w:p>
    <w:p w14:paraId="39259F31" w14:textId="77777777" w:rsidR="00E82EB9" w:rsidRDefault="6A2D340E" w:rsidP="24F3CE40">
      <w:pPr>
        <w:rPr>
          <w:rFonts w:eastAsia="Calibri" w:cs="Arial"/>
          <w:lang w:val="en-US"/>
        </w:rPr>
      </w:pPr>
      <w:r w:rsidRPr="24F3CE40">
        <w:rPr>
          <w:rFonts w:eastAsia="Calibri" w:cs="Arial"/>
          <w:lang w:val="en-US"/>
        </w:rPr>
        <w:t xml:space="preserve">The first thing </w:t>
      </w:r>
      <w:r w:rsidR="00E82EB9">
        <w:rPr>
          <w:rFonts w:eastAsia="Calibri" w:cs="Arial"/>
          <w:lang w:val="en-US"/>
        </w:rPr>
        <w:t>to see</w:t>
      </w:r>
      <w:r w:rsidRPr="24F3CE40">
        <w:rPr>
          <w:rFonts w:eastAsia="Calibri" w:cs="Arial"/>
          <w:lang w:val="en-US"/>
        </w:rPr>
        <w:t xml:space="preserve"> is how the physical memory is organized</w:t>
      </w:r>
      <w:r w:rsidR="00E82EB9">
        <w:rPr>
          <w:rFonts w:eastAsia="Calibri" w:cs="Arial"/>
          <w:lang w:val="en-US"/>
        </w:rPr>
        <w:t xml:space="preserve">: </w:t>
      </w:r>
      <w:r w:rsidRPr="24F3CE40">
        <w:rPr>
          <w:rFonts w:eastAsia="Calibri" w:cs="Arial"/>
          <w:lang w:val="en-US"/>
        </w:rPr>
        <w:t xml:space="preserve">the first big problem is that </w:t>
      </w:r>
      <w:r w:rsidR="00E82EB9">
        <w:rPr>
          <w:rFonts w:eastAsia="Calibri" w:cs="Arial"/>
          <w:lang w:val="en-US"/>
        </w:rPr>
        <w:t>to have</w:t>
      </w:r>
      <w:r w:rsidRPr="24F3CE40">
        <w:rPr>
          <w:rFonts w:eastAsia="Calibri" w:cs="Arial"/>
          <w:lang w:val="en-US"/>
        </w:rPr>
        <w:t xml:space="preserve"> confidentiality assurances on the private data of the </w:t>
      </w:r>
      <w:r w:rsidR="1E918F0D" w:rsidRPr="24F3CE40">
        <w:rPr>
          <w:rFonts w:eastAsia="Calibri" w:cs="Arial"/>
          <w:lang w:val="en-US"/>
        </w:rPr>
        <w:t>remote party</w:t>
      </w:r>
      <w:r w:rsidR="00E82EB9">
        <w:rPr>
          <w:rFonts w:eastAsia="Calibri" w:cs="Arial"/>
          <w:lang w:val="en-US"/>
        </w:rPr>
        <w:t xml:space="preserve"> we must be sure that no other processes/software/OS can go inside the memory and see the content of the enclave.</w:t>
      </w:r>
      <w:r w:rsidR="1E918F0D" w:rsidRPr="24F3CE40">
        <w:rPr>
          <w:rFonts w:eastAsia="Calibri" w:cs="Arial"/>
          <w:lang w:val="en-US"/>
        </w:rPr>
        <w:t xml:space="preserve"> </w:t>
      </w:r>
      <w:r w:rsidR="1F5C426A" w:rsidRPr="24F3CE40">
        <w:rPr>
          <w:rFonts w:eastAsia="Calibri" w:cs="Arial"/>
          <w:lang w:val="en-US"/>
        </w:rPr>
        <w:t xml:space="preserve">To be sure of this, the only way is by using </w:t>
      </w:r>
      <w:r w:rsidR="00E82EB9" w:rsidRPr="24F3CE40">
        <w:rPr>
          <w:rFonts w:eastAsia="Calibri" w:cs="Arial"/>
          <w:lang w:val="en-US"/>
        </w:rPr>
        <w:t>a</w:t>
      </w:r>
      <w:r w:rsidR="1F5C426A" w:rsidRPr="24F3CE40">
        <w:rPr>
          <w:rFonts w:eastAsia="Calibri" w:cs="Arial"/>
          <w:lang w:val="en-US"/>
        </w:rPr>
        <w:t xml:space="preserve"> h</w:t>
      </w:r>
      <w:r w:rsidR="00E82EB9">
        <w:rPr>
          <w:rFonts w:eastAsia="Calibri" w:cs="Arial"/>
          <w:lang w:val="en-US"/>
        </w:rPr>
        <w:t>ardware</w:t>
      </w:r>
      <w:r w:rsidR="1F5C426A" w:rsidRPr="24F3CE40">
        <w:rPr>
          <w:rFonts w:eastAsia="Calibri" w:cs="Arial"/>
          <w:lang w:val="en-US"/>
        </w:rPr>
        <w:t xml:space="preserve"> solution. </w:t>
      </w:r>
      <w:r w:rsidR="00E82EB9">
        <w:rPr>
          <w:rFonts w:eastAsia="Calibri" w:cs="Arial"/>
          <w:lang w:val="en-US"/>
        </w:rPr>
        <w:t>T</w:t>
      </w:r>
      <w:r w:rsidR="1F5C426A" w:rsidRPr="24F3CE40">
        <w:rPr>
          <w:rFonts w:eastAsia="Calibri" w:cs="Arial"/>
          <w:lang w:val="en-US"/>
        </w:rPr>
        <w:t>he enclaves’ code and data are stored in the h</w:t>
      </w:r>
      <w:r w:rsidR="00E82EB9">
        <w:rPr>
          <w:rFonts w:eastAsia="Calibri" w:cs="Arial"/>
          <w:lang w:val="en-US"/>
        </w:rPr>
        <w:t>ardware</w:t>
      </w:r>
      <w:r w:rsidR="1F5C426A" w:rsidRPr="24F3CE40">
        <w:rPr>
          <w:rFonts w:eastAsia="Calibri" w:cs="Arial"/>
          <w:lang w:val="en-US"/>
        </w:rPr>
        <w:t xml:space="preserve"> protected </w:t>
      </w:r>
      <w:r w:rsidR="1F5C426A" w:rsidRPr="00E82EB9">
        <w:rPr>
          <w:rFonts w:eastAsia="Calibri" w:cs="Arial"/>
          <w:b/>
          <w:lang w:val="en-US"/>
        </w:rPr>
        <w:t>Processor R</w:t>
      </w:r>
      <w:r w:rsidR="55F1E796" w:rsidRPr="00E82EB9">
        <w:rPr>
          <w:rFonts w:eastAsia="Calibri" w:cs="Arial"/>
          <w:b/>
          <w:lang w:val="en-US"/>
        </w:rPr>
        <w:t>eserved Memory</w:t>
      </w:r>
      <w:r w:rsidR="55F1E796" w:rsidRPr="24F3CE40">
        <w:rPr>
          <w:rFonts w:eastAsia="Calibri" w:cs="Arial"/>
          <w:lang w:val="en-US"/>
        </w:rPr>
        <w:t xml:space="preserve"> (</w:t>
      </w:r>
      <w:r w:rsidR="55F1E796" w:rsidRPr="00E82EB9">
        <w:rPr>
          <w:rFonts w:eastAsia="Calibri" w:cs="Arial"/>
          <w:b/>
          <w:lang w:val="en-US"/>
        </w:rPr>
        <w:t>PRM</w:t>
      </w:r>
      <w:r w:rsidR="55F1E796" w:rsidRPr="24F3CE40">
        <w:rPr>
          <w:rFonts w:eastAsia="Calibri" w:cs="Arial"/>
          <w:lang w:val="en-US"/>
        </w:rPr>
        <w:t>). In particular, the</w:t>
      </w:r>
      <w:r w:rsidR="00E82EB9">
        <w:rPr>
          <w:rFonts w:eastAsia="Calibri" w:cs="Arial"/>
          <w:lang w:val="en-US"/>
        </w:rPr>
        <w:t xml:space="preserve"> </w:t>
      </w:r>
      <w:r w:rsidR="55F1E796" w:rsidRPr="24F3CE40">
        <w:rPr>
          <w:rFonts w:eastAsia="Calibri" w:cs="Arial"/>
          <w:lang w:val="en-US"/>
        </w:rPr>
        <w:t xml:space="preserve">enclave’s code and data are part of the </w:t>
      </w:r>
      <w:r w:rsidR="55F1E796" w:rsidRPr="00E82EB9">
        <w:rPr>
          <w:rFonts w:eastAsia="Calibri" w:cs="Arial"/>
          <w:i/>
          <w:lang w:val="en-US"/>
        </w:rPr>
        <w:t>Enclave Page Cache</w:t>
      </w:r>
      <w:r w:rsidR="55F1E796" w:rsidRPr="24F3CE40">
        <w:rPr>
          <w:rFonts w:eastAsia="Calibri" w:cs="Arial"/>
          <w:lang w:val="en-US"/>
        </w:rPr>
        <w:t xml:space="preserve"> (</w:t>
      </w:r>
      <w:r w:rsidR="55F1E796" w:rsidRPr="00E82EB9">
        <w:rPr>
          <w:rFonts w:eastAsia="Calibri" w:cs="Arial"/>
          <w:i/>
          <w:lang w:val="en-US"/>
        </w:rPr>
        <w:t>EPC</w:t>
      </w:r>
      <w:r w:rsidR="55F1E796" w:rsidRPr="24F3CE40">
        <w:rPr>
          <w:rFonts w:eastAsia="Calibri" w:cs="Arial"/>
          <w:lang w:val="en-US"/>
        </w:rPr>
        <w:t xml:space="preserve">), which is inside </w:t>
      </w:r>
      <w:r w:rsidR="6EB3FCFD" w:rsidRPr="24F3CE40">
        <w:rPr>
          <w:rFonts w:eastAsia="Calibri" w:cs="Arial"/>
          <w:lang w:val="en-US"/>
        </w:rPr>
        <w:t xml:space="preserve">the PRM. </w:t>
      </w:r>
      <w:r w:rsidR="00E82EB9">
        <w:rPr>
          <w:rFonts w:eastAsia="Calibri" w:cs="Arial"/>
          <w:lang w:val="en-US"/>
        </w:rPr>
        <w:t>Intel has modified the hardware memory controller:</w:t>
      </w:r>
      <w:r w:rsidR="6EB3FCFD" w:rsidRPr="24F3CE40">
        <w:rPr>
          <w:rFonts w:eastAsia="Calibri" w:cs="Arial"/>
          <w:lang w:val="en-US"/>
        </w:rPr>
        <w:t xml:space="preserve"> </w:t>
      </w:r>
      <w:r w:rsidR="00E82EB9">
        <w:rPr>
          <w:rFonts w:eastAsia="Calibri" w:cs="Arial"/>
          <w:lang w:val="en-US"/>
        </w:rPr>
        <w:t>since the only way to read/write on RAM is to go through the controller, then this modified controller can block</w:t>
      </w:r>
      <w:r w:rsidR="6EB3FCFD" w:rsidRPr="24F3CE40">
        <w:rPr>
          <w:rFonts w:eastAsia="Calibri" w:cs="Arial"/>
          <w:lang w:val="en-US"/>
        </w:rPr>
        <w:t xml:space="preserve"> the access</w:t>
      </w:r>
      <w:r w:rsidR="00E82EB9">
        <w:rPr>
          <w:rFonts w:eastAsia="Calibri" w:cs="Arial"/>
          <w:lang w:val="en-US"/>
        </w:rPr>
        <w:t>es</w:t>
      </w:r>
      <w:r w:rsidR="6EB3FCFD" w:rsidRPr="24F3CE40">
        <w:rPr>
          <w:rFonts w:eastAsia="Calibri" w:cs="Arial"/>
          <w:lang w:val="en-US"/>
        </w:rPr>
        <w:t xml:space="preserve"> from the outside. </w:t>
      </w:r>
      <w:r w:rsidR="00E82EB9">
        <w:rPr>
          <w:rFonts w:eastAsia="Calibri" w:cs="Arial"/>
          <w:lang w:val="en-US"/>
        </w:rPr>
        <w:t>E</w:t>
      </w:r>
      <w:r w:rsidR="1B20E306" w:rsidRPr="24F3CE40">
        <w:rPr>
          <w:rFonts w:eastAsia="Calibri" w:cs="Arial"/>
          <w:lang w:val="en-US"/>
        </w:rPr>
        <w:t xml:space="preserve">ncrypting everything </w:t>
      </w:r>
      <w:r w:rsidR="40E67B03" w:rsidRPr="24F3CE40">
        <w:rPr>
          <w:rFonts w:eastAsia="Calibri" w:cs="Arial"/>
          <w:lang w:val="en-US"/>
        </w:rPr>
        <w:t>is not a solution</w:t>
      </w:r>
      <w:r w:rsidR="00E82EB9">
        <w:rPr>
          <w:rFonts w:eastAsia="Calibri" w:cs="Arial"/>
          <w:lang w:val="en-US"/>
        </w:rPr>
        <w:t xml:space="preserve"> because i</w:t>
      </w:r>
      <w:r w:rsidR="5AD1808B" w:rsidRPr="24F3CE40">
        <w:rPr>
          <w:rFonts w:eastAsia="Calibri" w:cs="Arial"/>
          <w:lang w:val="en-US"/>
        </w:rPr>
        <w:t xml:space="preserve">f the actual enclave’s code must be executed, and everything is encrypted in the RAM, what happens is that you need to decrypt the code, </w:t>
      </w:r>
      <w:r w:rsidR="00E82EB9">
        <w:rPr>
          <w:rFonts w:eastAsia="Calibri" w:cs="Arial"/>
          <w:lang w:val="en-US"/>
        </w:rPr>
        <w:t xml:space="preserve">which is done by the </w:t>
      </w:r>
      <w:r w:rsidR="3FFFC9C7" w:rsidRPr="24F3CE40">
        <w:rPr>
          <w:rFonts w:eastAsia="Calibri" w:cs="Arial"/>
          <w:lang w:val="en-US"/>
        </w:rPr>
        <w:t>OS, before starting the scheduling</w:t>
      </w:r>
      <w:r w:rsidR="00E82EB9">
        <w:rPr>
          <w:rFonts w:eastAsia="Calibri" w:cs="Arial"/>
          <w:lang w:val="en-US"/>
        </w:rPr>
        <w:t>. By doing this, the code is in clear in the RAM and there is no assurance.</w:t>
      </w:r>
      <w:r w:rsidR="6996EADA" w:rsidRPr="24F3CE40">
        <w:rPr>
          <w:rFonts w:eastAsia="Calibri" w:cs="Arial"/>
          <w:lang w:val="en-US"/>
        </w:rPr>
        <w:t xml:space="preserve"> So, this is why we need to have the enclave’s code and data unencrypted in RAM but in a way where only the enclave’s code can</w:t>
      </w:r>
      <w:r w:rsidR="00E82EB9">
        <w:rPr>
          <w:rFonts w:eastAsia="Calibri" w:cs="Arial"/>
          <w:lang w:val="en-US"/>
        </w:rPr>
        <w:t xml:space="preserve"> </w:t>
      </w:r>
      <w:r w:rsidR="61CD7049" w:rsidRPr="24F3CE40">
        <w:rPr>
          <w:rFonts w:eastAsia="Calibri" w:cs="Arial"/>
          <w:lang w:val="en-US"/>
        </w:rPr>
        <w:t>access the enclave’s data in RAM. And this is why the memory controller ac</w:t>
      </w:r>
      <w:r w:rsidR="78188786" w:rsidRPr="24F3CE40">
        <w:rPr>
          <w:rFonts w:eastAsia="Calibri" w:cs="Arial"/>
          <w:lang w:val="en-US"/>
        </w:rPr>
        <w:t xml:space="preserve">tually </w:t>
      </w:r>
      <w:r w:rsidR="00E82EB9">
        <w:rPr>
          <w:rFonts w:eastAsia="Calibri" w:cs="Arial"/>
          <w:lang w:val="en-US"/>
        </w:rPr>
        <w:t>deny</w:t>
      </w:r>
      <w:r w:rsidR="78188786" w:rsidRPr="24F3CE40">
        <w:rPr>
          <w:rFonts w:eastAsia="Calibri" w:cs="Arial"/>
          <w:lang w:val="en-US"/>
        </w:rPr>
        <w:t xml:space="preserve"> everyone </w:t>
      </w:r>
      <w:r w:rsidR="00E82EB9">
        <w:rPr>
          <w:rFonts w:eastAsia="Calibri" w:cs="Arial"/>
          <w:lang w:val="en-US"/>
        </w:rPr>
        <w:t xml:space="preserve">to </w:t>
      </w:r>
      <w:r w:rsidR="78188786" w:rsidRPr="24F3CE40">
        <w:rPr>
          <w:rFonts w:eastAsia="Calibri" w:cs="Arial"/>
          <w:lang w:val="en-US"/>
        </w:rPr>
        <w:t>access to this memory.</w:t>
      </w:r>
    </w:p>
    <w:p w14:paraId="3F3C28ED" w14:textId="1884B36E" w:rsidR="73756007" w:rsidRPr="00E82EB9" w:rsidRDefault="00E82EB9" w:rsidP="24F3CE40">
      <w:pPr>
        <w:rPr>
          <w:rFonts w:eastAsia="Calibri" w:cs="Arial"/>
          <w:lang w:val="en-US"/>
        </w:rPr>
      </w:pPr>
      <w:r>
        <w:rPr>
          <w:noProof/>
        </w:rPr>
        <w:drawing>
          <wp:anchor distT="0" distB="0" distL="114300" distR="114300" simplePos="0" relativeHeight="251719168" behindDoc="0" locked="0" layoutInCell="1" allowOverlap="1" wp14:anchorId="45041BDC" wp14:editId="6BDD3346">
            <wp:simplePos x="0" y="0"/>
            <wp:positionH relativeFrom="margin">
              <wp:align>right</wp:align>
            </wp:positionH>
            <wp:positionV relativeFrom="paragraph">
              <wp:posOffset>13335</wp:posOffset>
            </wp:positionV>
            <wp:extent cx="4572000" cy="1590675"/>
            <wp:effectExtent l="0" t="0" r="0" b="9525"/>
            <wp:wrapSquare wrapText="bothSides"/>
            <wp:docPr id="662705766" name="Immagine 66270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anchor>
        </w:drawing>
      </w:r>
      <w:r>
        <w:rPr>
          <w:rFonts w:eastAsiaTheme="minorEastAsia"/>
          <w:lang w:val="en-US"/>
        </w:rPr>
        <w:t xml:space="preserve">In the picture there is </w:t>
      </w:r>
      <w:r w:rsidR="614F4A69" w:rsidRPr="00BD4B11">
        <w:rPr>
          <w:rFonts w:eastAsiaTheme="minorEastAsia"/>
          <w:lang w:val="en-US"/>
        </w:rPr>
        <w:t xml:space="preserve">just a sketch of what </w:t>
      </w:r>
      <w:r>
        <w:rPr>
          <w:rFonts w:eastAsiaTheme="minorEastAsia"/>
          <w:lang w:val="en-US"/>
        </w:rPr>
        <w:t>there is</w:t>
      </w:r>
      <w:r w:rsidR="614F4A69" w:rsidRPr="00BD4B11">
        <w:rPr>
          <w:rFonts w:eastAsiaTheme="minorEastAsia"/>
          <w:lang w:val="en-US"/>
        </w:rPr>
        <w:t xml:space="preserve"> inside the processor reserved memory.</w:t>
      </w:r>
      <w:r>
        <w:rPr>
          <w:rFonts w:eastAsia="Calibri" w:cs="Arial"/>
          <w:lang w:val="en-US"/>
        </w:rPr>
        <w:t xml:space="preserve"> </w:t>
      </w:r>
      <w:r w:rsidR="73756007" w:rsidRPr="00BD4B11">
        <w:rPr>
          <w:rFonts w:eastAsiaTheme="minorEastAsia"/>
          <w:lang w:val="en-US"/>
        </w:rPr>
        <w:t>Inside</w:t>
      </w:r>
      <w:r>
        <w:rPr>
          <w:rFonts w:eastAsiaTheme="minorEastAsia"/>
          <w:lang w:val="en-US"/>
        </w:rPr>
        <w:t xml:space="preserve"> the</w:t>
      </w:r>
      <w:r w:rsidR="73756007" w:rsidRPr="00BD4B11">
        <w:rPr>
          <w:rFonts w:eastAsiaTheme="minorEastAsia"/>
          <w:lang w:val="en-US"/>
        </w:rPr>
        <w:t xml:space="preserve"> PRM </w:t>
      </w:r>
      <w:r>
        <w:rPr>
          <w:rFonts w:eastAsiaTheme="minorEastAsia"/>
          <w:lang w:val="en-US"/>
        </w:rPr>
        <w:t xml:space="preserve">there is the EPC. Inside the EPC there will be the </w:t>
      </w:r>
      <w:r w:rsidR="73756007" w:rsidRPr="00BD4B11">
        <w:rPr>
          <w:rFonts w:eastAsiaTheme="minorEastAsia"/>
          <w:lang w:val="en-US"/>
        </w:rPr>
        <w:t xml:space="preserve">OS paging. </w:t>
      </w:r>
      <w:r>
        <w:rPr>
          <w:rFonts w:eastAsiaTheme="minorEastAsia"/>
          <w:lang w:val="en-US"/>
        </w:rPr>
        <w:t>This is</w:t>
      </w:r>
      <w:r w:rsidR="73756007" w:rsidRPr="00BD4B11">
        <w:rPr>
          <w:rFonts w:eastAsiaTheme="minorEastAsia"/>
          <w:lang w:val="en-US"/>
        </w:rPr>
        <w:t xml:space="preserve"> compatible with the existing paging scheme</w:t>
      </w:r>
      <w:r w:rsidR="1AF84C7D" w:rsidRPr="00BD4B11">
        <w:rPr>
          <w:rFonts w:eastAsiaTheme="minorEastAsia"/>
          <w:lang w:val="en-US"/>
        </w:rPr>
        <w:t>,</w:t>
      </w:r>
      <w:r>
        <w:rPr>
          <w:rFonts w:eastAsiaTheme="minorEastAsia"/>
          <w:lang w:val="en-US"/>
        </w:rPr>
        <w:t xml:space="preserve"> since the idea is to have </w:t>
      </w:r>
      <w:r w:rsidR="1AF84C7D" w:rsidRPr="00BD4B11">
        <w:rPr>
          <w:rFonts w:eastAsiaTheme="minorEastAsia"/>
          <w:lang w:val="en-US"/>
        </w:rPr>
        <w:t xml:space="preserve">retrocompatibilty. </w:t>
      </w:r>
      <w:r>
        <w:rPr>
          <w:rFonts w:eastAsiaTheme="minorEastAsia"/>
          <w:lang w:val="en-US"/>
        </w:rPr>
        <w:t xml:space="preserve">There will be </w:t>
      </w:r>
      <w:r w:rsidR="1AF84C7D" w:rsidRPr="00BD4B11">
        <w:rPr>
          <w:rFonts w:eastAsiaTheme="minorEastAsia"/>
          <w:lang w:val="en-US"/>
        </w:rPr>
        <w:t xml:space="preserve">pages of 4 KB </w:t>
      </w:r>
      <w:r>
        <w:rPr>
          <w:rFonts w:eastAsiaTheme="minorEastAsia"/>
          <w:lang w:val="en-US"/>
        </w:rPr>
        <w:t xml:space="preserve">that will contain the </w:t>
      </w:r>
      <w:r w:rsidR="1AF84C7D" w:rsidRPr="00BD4B11">
        <w:rPr>
          <w:rFonts w:eastAsiaTheme="minorEastAsia"/>
          <w:lang w:val="en-US"/>
        </w:rPr>
        <w:t xml:space="preserve">enclave’s code and data. Then, </w:t>
      </w:r>
      <w:r>
        <w:rPr>
          <w:rFonts w:eastAsiaTheme="minorEastAsia"/>
          <w:lang w:val="en-US"/>
        </w:rPr>
        <w:t xml:space="preserve">in another part of the PRM, there will be the </w:t>
      </w:r>
      <w:r w:rsidRPr="00E82EB9">
        <w:rPr>
          <w:rFonts w:eastAsiaTheme="minorEastAsia"/>
          <w:i/>
          <w:lang w:val="en-US"/>
        </w:rPr>
        <w:t>EPCM</w:t>
      </w:r>
      <w:r>
        <w:rPr>
          <w:rFonts w:eastAsiaTheme="minorEastAsia"/>
          <w:lang w:val="en-US"/>
        </w:rPr>
        <w:t xml:space="preserve"> (EPC Map) where there will be the </w:t>
      </w:r>
      <w:r w:rsidR="67C3E221" w:rsidRPr="00BD4B11">
        <w:rPr>
          <w:rFonts w:eastAsiaTheme="minorEastAsia"/>
          <w:lang w:val="en-US"/>
        </w:rPr>
        <w:t>actual indexes to all these pages</w:t>
      </w:r>
      <w:r w:rsidR="00EB2F47">
        <w:rPr>
          <w:rFonts w:eastAsiaTheme="minorEastAsia"/>
          <w:lang w:val="en-US"/>
        </w:rPr>
        <w:t xml:space="preserve">: there will be an entry in the map for each page. Each entry of the EPCM (so for each page) there will be 3 sub-entries: one is a </w:t>
      </w:r>
      <w:r w:rsidR="00EB2F47" w:rsidRPr="00EB2F47">
        <w:rPr>
          <w:rFonts w:eastAsiaTheme="minorEastAsia"/>
          <w:i/>
          <w:lang w:val="en-US"/>
        </w:rPr>
        <w:t>VALID</w:t>
      </w:r>
      <w:r w:rsidR="00EB2F47">
        <w:rPr>
          <w:rFonts w:eastAsiaTheme="minorEastAsia"/>
          <w:lang w:val="en-US"/>
        </w:rPr>
        <w:t xml:space="preserve"> bit </w:t>
      </w:r>
      <w:r w:rsidR="06F3D0C1" w:rsidRPr="00BD4B11">
        <w:rPr>
          <w:rFonts w:eastAsiaTheme="minorEastAsia"/>
          <w:lang w:val="en-US"/>
        </w:rPr>
        <w:t>saying if the page is valid or not</w:t>
      </w:r>
      <w:r w:rsidR="00EB2F47">
        <w:rPr>
          <w:rFonts w:eastAsiaTheme="minorEastAsia"/>
          <w:lang w:val="en-US"/>
        </w:rPr>
        <w:t>, where valid means</w:t>
      </w:r>
      <w:r w:rsidR="06F3D0C1" w:rsidRPr="00BD4B11">
        <w:rPr>
          <w:rFonts w:eastAsiaTheme="minorEastAsia"/>
          <w:lang w:val="en-US"/>
        </w:rPr>
        <w:t xml:space="preserve"> </w:t>
      </w:r>
      <w:r w:rsidR="00EB2F47">
        <w:rPr>
          <w:rFonts w:eastAsiaTheme="minorEastAsia"/>
          <w:lang w:val="en-US"/>
        </w:rPr>
        <w:t xml:space="preserve">if the page contains enclave’s code and data of an active enclave or if it is free; </w:t>
      </w:r>
      <w:r w:rsidR="3C1BD2EC" w:rsidRPr="00BD4B11">
        <w:rPr>
          <w:rFonts w:eastAsiaTheme="minorEastAsia"/>
          <w:lang w:val="en-US"/>
        </w:rPr>
        <w:t>then</w:t>
      </w:r>
      <w:r w:rsidR="00EB2F47">
        <w:rPr>
          <w:rFonts w:eastAsiaTheme="minorEastAsia"/>
          <w:lang w:val="en-US"/>
        </w:rPr>
        <w:t xml:space="preserve"> </w:t>
      </w:r>
      <w:r w:rsidR="3C1BD2EC" w:rsidRPr="00BD4B11">
        <w:rPr>
          <w:rFonts w:eastAsiaTheme="minorEastAsia"/>
          <w:lang w:val="en-US"/>
        </w:rPr>
        <w:t xml:space="preserve">the </w:t>
      </w:r>
      <w:r w:rsidR="3C1BD2EC" w:rsidRPr="00EB2F47">
        <w:rPr>
          <w:rFonts w:eastAsiaTheme="minorEastAsia"/>
          <w:i/>
          <w:lang w:val="en-US"/>
        </w:rPr>
        <w:t>page type</w:t>
      </w:r>
      <w:r w:rsidR="3C1BD2EC" w:rsidRPr="00BD4B11">
        <w:rPr>
          <w:rFonts w:eastAsiaTheme="minorEastAsia"/>
          <w:lang w:val="en-US"/>
        </w:rPr>
        <w:t xml:space="preserve"> </w:t>
      </w:r>
      <w:r w:rsidR="00EB2F47">
        <w:rPr>
          <w:rFonts w:eastAsiaTheme="minorEastAsia"/>
          <w:lang w:val="en-US"/>
        </w:rPr>
        <w:t xml:space="preserve">used to distinguish if </w:t>
      </w:r>
      <w:r w:rsidR="3C1BD2EC" w:rsidRPr="00BD4B11">
        <w:rPr>
          <w:rFonts w:eastAsiaTheme="minorEastAsia"/>
          <w:lang w:val="en-US"/>
        </w:rPr>
        <w:t xml:space="preserve"> page is assigned to a normal s</w:t>
      </w:r>
      <w:r w:rsidR="00EB2F47">
        <w:rPr>
          <w:rFonts w:eastAsiaTheme="minorEastAsia"/>
          <w:lang w:val="en-US"/>
        </w:rPr>
        <w:t>oftware</w:t>
      </w:r>
      <w:r w:rsidR="3C1BD2EC" w:rsidRPr="00BD4B11">
        <w:rPr>
          <w:rFonts w:eastAsiaTheme="minorEastAsia"/>
          <w:lang w:val="en-US"/>
        </w:rPr>
        <w:t xml:space="preserve"> enclave or to an enclave used by </w:t>
      </w:r>
      <w:r w:rsidR="78878444" w:rsidRPr="00BD4B11">
        <w:rPr>
          <w:rFonts w:eastAsiaTheme="minorEastAsia"/>
          <w:lang w:val="en-US"/>
        </w:rPr>
        <w:t xml:space="preserve">the GSX implementation; </w:t>
      </w:r>
      <w:r w:rsidR="00EB2F47">
        <w:rPr>
          <w:rFonts w:eastAsiaTheme="minorEastAsia"/>
          <w:lang w:val="en-US"/>
        </w:rPr>
        <w:t xml:space="preserve">then the </w:t>
      </w:r>
      <w:r w:rsidR="00EB2F47" w:rsidRPr="00EB2F47">
        <w:rPr>
          <w:rFonts w:eastAsiaTheme="minorEastAsia"/>
          <w:i/>
          <w:lang w:val="en-US"/>
        </w:rPr>
        <w:t>ENCLAVESECS</w:t>
      </w:r>
      <w:r w:rsidR="00EB2F47">
        <w:rPr>
          <w:rFonts w:eastAsiaTheme="minorEastAsia"/>
          <w:lang w:val="en-US"/>
        </w:rPr>
        <w:t xml:space="preserve"> which is</w:t>
      </w:r>
      <w:r w:rsidR="78878444" w:rsidRPr="00BD4B11">
        <w:rPr>
          <w:rFonts w:eastAsiaTheme="minorEastAsia"/>
          <w:lang w:val="en-US"/>
        </w:rPr>
        <w:t xml:space="preserve"> a structure that identifies </w:t>
      </w:r>
      <w:r w:rsidR="09B1AF47" w:rsidRPr="00BD4B11">
        <w:rPr>
          <w:rFonts w:eastAsiaTheme="minorEastAsia"/>
          <w:lang w:val="en-US"/>
        </w:rPr>
        <w:t xml:space="preserve">the enclave that owns the page, so </w:t>
      </w:r>
      <w:r w:rsidR="00EB2F47">
        <w:rPr>
          <w:rFonts w:eastAsiaTheme="minorEastAsia"/>
          <w:lang w:val="en-US"/>
        </w:rPr>
        <w:t>it</w:t>
      </w:r>
      <w:r w:rsidR="09B1AF47" w:rsidRPr="00BD4B11">
        <w:rPr>
          <w:rFonts w:eastAsiaTheme="minorEastAsia"/>
          <w:lang w:val="en-US"/>
        </w:rPr>
        <w:t xml:space="preserve"> is a reference to another structure that identifies an enclave</w:t>
      </w:r>
      <w:r w:rsidR="00EB2F47">
        <w:rPr>
          <w:rFonts w:eastAsiaTheme="minorEastAsia"/>
          <w:lang w:val="en-US"/>
        </w:rPr>
        <w:t>.</w:t>
      </w:r>
    </w:p>
    <w:p w14:paraId="7ABD2A67" w14:textId="52B7F223" w:rsidR="3FCC33B3" w:rsidRPr="00BD4B11" w:rsidRDefault="3FCC33B3" w:rsidP="00E82EB9">
      <w:pPr>
        <w:pStyle w:val="Titolo3"/>
        <w:rPr>
          <w:rFonts w:eastAsia="Calibri" w:cs="Arial"/>
          <w:lang w:val="en-US"/>
        </w:rPr>
      </w:pPr>
      <w:bookmarkStart w:id="325" w:name="_Toc91005710"/>
      <w:r w:rsidRPr="00BD4B11">
        <w:rPr>
          <w:lang w:val="en-US"/>
        </w:rPr>
        <w:t>Enclave memory layout</w:t>
      </w:r>
      <w:bookmarkEnd w:id="325"/>
    </w:p>
    <w:p w14:paraId="52643EE1" w14:textId="3BB580F5" w:rsidR="339A85C2" w:rsidRPr="0000398E" w:rsidRDefault="00EB2F47" w:rsidP="24F3CE40">
      <w:pPr>
        <w:rPr>
          <w:rFonts w:eastAsiaTheme="minorEastAsia"/>
          <w:lang w:val="en-US"/>
        </w:rPr>
      </w:pPr>
      <w:r>
        <w:rPr>
          <w:rFonts w:eastAsiaTheme="minorEastAsia"/>
          <w:lang w:val="en-US"/>
        </w:rPr>
        <w:t>T</w:t>
      </w:r>
      <w:r w:rsidR="3FCC33B3" w:rsidRPr="00BD4B11">
        <w:rPr>
          <w:rFonts w:eastAsiaTheme="minorEastAsia"/>
          <w:lang w:val="en-US"/>
        </w:rPr>
        <w:t xml:space="preserve">he </w:t>
      </w:r>
      <w:r>
        <w:rPr>
          <w:rFonts w:eastAsiaTheme="minorEastAsia"/>
          <w:lang w:val="en-US"/>
        </w:rPr>
        <w:t>virtual addresses</w:t>
      </w:r>
      <w:r w:rsidR="6E349B8D" w:rsidRPr="00BD4B11">
        <w:rPr>
          <w:rFonts w:eastAsiaTheme="minorEastAsia"/>
          <w:lang w:val="en-US"/>
        </w:rPr>
        <w:t xml:space="preserve"> </w:t>
      </w:r>
      <w:r>
        <w:rPr>
          <w:rFonts w:eastAsiaTheme="minorEastAsia"/>
          <w:lang w:val="en-US"/>
        </w:rPr>
        <w:t>o</w:t>
      </w:r>
      <w:r w:rsidR="6E349B8D" w:rsidRPr="00BD4B11">
        <w:rPr>
          <w:rFonts w:eastAsiaTheme="minorEastAsia"/>
          <w:lang w:val="en-US"/>
        </w:rPr>
        <w:t>f the application virtual memory are the same inside and outside the enclave execution</w:t>
      </w:r>
      <w:r>
        <w:rPr>
          <w:rFonts w:eastAsiaTheme="minorEastAsia"/>
          <w:lang w:val="en-US"/>
        </w:rPr>
        <w:t>.</w:t>
      </w:r>
      <w:r w:rsidR="6E349B8D" w:rsidRPr="00BD4B11">
        <w:rPr>
          <w:rFonts w:eastAsiaTheme="minorEastAsia"/>
          <w:lang w:val="en-US"/>
        </w:rPr>
        <w:t xml:space="preserve"> </w:t>
      </w:r>
      <w:r>
        <w:rPr>
          <w:rFonts w:eastAsiaTheme="minorEastAsia"/>
          <w:lang w:val="en-US"/>
        </w:rPr>
        <w:t>T</w:t>
      </w:r>
      <w:r w:rsidR="6E349B8D" w:rsidRPr="00BD4B11">
        <w:rPr>
          <w:rFonts w:eastAsiaTheme="minorEastAsia"/>
          <w:lang w:val="en-US"/>
        </w:rPr>
        <w:t xml:space="preserve">he </w:t>
      </w:r>
      <w:r w:rsidR="6E349B8D" w:rsidRPr="00EB2F47">
        <w:rPr>
          <w:rFonts w:eastAsiaTheme="minorEastAsia"/>
          <w:i/>
          <w:lang w:val="en-US"/>
        </w:rPr>
        <w:t>ELRANGE</w:t>
      </w:r>
      <w:r>
        <w:rPr>
          <w:rFonts w:eastAsiaTheme="minorEastAsia"/>
          <w:i/>
          <w:lang w:val="en-US"/>
        </w:rPr>
        <w:t xml:space="preserve"> (Enclave Linear Range)</w:t>
      </w:r>
      <w:r w:rsidR="6E349B8D" w:rsidRPr="00BD4B11">
        <w:rPr>
          <w:rFonts w:eastAsiaTheme="minorEastAsia"/>
          <w:lang w:val="en-US"/>
        </w:rPr>
        <w:t xml:space="preserve"> </w:t>
      </w:r>
      <w:r>
        <w:rPr>
          <w:rFonts w:eastAsiaTheme="minorEastAsia"/>
          <w:lang w:val="en-US"/>
        </w:rPr>
        <w:t>is</w:t>
      </w:r>
      <w:r w:rsidR="6E349B8D" w:rsidRPr="00BD4B11">
        <w:rPr>
          <w:rFonts w:eastAsiaTheme="minorEastAsia"/>
          <w:lang w:val="en-US"/>
        </w:rPr>
        <w:t xml:space="preserve"> the range of the protected memory addresses mapping to the EPC pages</w:t>
      </w:r>
      <w:r w:rsidR="17A6F5F1" w:rsidRPr="00BD4B11">
        <w:rPr>
          <w:rFonts w:eastAsiaTheme="minorEastAsia"/>
          <w:lang w:val="en-US"/>
        </w:rPr>
        <w:t xml:space="preserve">. “Linear”, for Intel, is a </w:t>
      </w:r>
      <w:r w:rsidR="0000398E" w:rsidRPr="00BD4B11">
        <w:rPr>
          <w:rFonts w:eastAsiaTheme="minorEastAsia"/>
          <w:lang w:val="en-US"/>
        </w:rPr>
        <w:t>synonym</w:t>
      </w:r>
      <w:r w:rsidR="17A6F5F1" w:rsidRPr="00BD4B11">
        <w:rPr>
          <w:rFonts w:eastAsiaTheme="minorEastAsia"/>
          <w:lang w:val="en-US"/>
        </w:rPr>
        <w:t xml:space="preserve"> of “</w:t>
      </w:r>
      <w:r w:rsidR="17A6F5F1" w:rsidRPr="0000398E">
        <w:rPr>
          <w:rFonts w:eastAsiaTheme="minorEastAsia"/>
          <w:i/>
          <w:lang w:val="en-US"/>
        </w:rPr>
        <w:t>virtual</w:t>
      </w:r>
      <w:r w:rsidR="17A6F5F1" w:rsidRPr="00BD4B11">
        <w:rPr>
          <w:rFonts w:eastAsiaTheme="minorEastAsia"/>
          <w:lang w:val="en-US"/>
        </w:rPr>
        <w:t xml:space="preserve">”. </w:t>
      </w:r>
      <w:r w:rsidR="0000398E">
        <w:rPr>
          <w:rFonts w:eastAsiaTheme="minorEastAsia"/>
          <w:lang w:val="en-US"/>
        </w:rPr>
        <w:t>The</w:t>
      </w:r>
      <w:r w:rsidR="17A6F5F1" w:rsidRPr="00BD4B11">
        <w:rPr>
          <w:rFonts w:eastAsiaTheme="minorEastAsia"/>
          <w:lang w:val="en-US"/>
        </w:rPr>
        <w:t xml:space="preserve"> </w:t>
      </w:r>
      <w:r w:rsidR="17A6F5F1" w:rsidRPr="0000398E">
        <w:rPr>
          <w:rFonts w:eastAsiaTheme="minorEastAsia"/>
          <w:b/>
          <w:lang w:val="en-US"/>
        </w:rPr>
        <w:t>address t</w:t>
      </w:r>
      <w:r w:rsidR="339A85C2" w:rsidRPr="0000398E">
        <w:rPr>
          <w:rFonts w:eastAsiaTheme="minorEastAsia"/>
          <w:b/>
          <w:lang w:val="en-US"/>
        </w:rPr>
        <w:t>ranslation is done by the OS</w:t>
      </w:r>
      <w:r w:rsidR="339A85C2" w:rsidRPr="00BD4B11">
        <w:rPr>
          <w:rFonts w:eastAsiaTheme="minorEastAsia"/>
          <w:lang w:val="en-US"/>
        </w:rPr>
        <w:t>.</w:t>
      </w:r>
    </w:p>
    <w:p w14:paraId="45992F74" w14:textId="77777777" w:rsidR="0000398E" w:rsidRDefault="0000398E" w:rsidP="24F3CE40">
      <w:pPr>
        <w:rPr>
          <w:rFonts w:eastAsia="Calibri" w:cs="Arial"/>
          <w:lang w:val="en-US"/>
        </w:rPr>
      </w:pPr>
      <w:r>
        <w:rPr>
          <w:noProof/>
        </w:rPr>
        <w:drawing>
          <wp:anchor distT="0" distB="0" distL="114300" distR="114300" simplePos="0" relativeHeight="251720192" behindDoc="0" locked="0" layoutInCell="1" allowOverlap="1" wp14:anchorId="27A2C8C1" wp14:editId="3A590B94">
            <wp:simplePos x="0" y="0"/>
            <wp:positionH relativeFrom="margin">
              <wp:align>right</wp:align>
            </wp:positionH>
            <wp:positionV relativeFrom="paragraph">
              <wp:posOffset>9525</wp:posOffset>
            </wp:positionV>
            <wp:extent cx="3787140" cy="1577975"/>
            <wp:effectExtent l="0" t="0" r="3810" b="3175"/>
            <wp:wrapSquare wrapText="bothSides"/>
            <wp:docPr id="1591148477" name="Immagine 159114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787140" cy="1577975"/>
                    </a:xfrm>
                    <a:prstGeom prst="rect">
                      <a:avLst/>
                    </a:prstGeom>
                  </pic:spPr>
                </pic:pic>
              </a:graphicData>
            </a:graphic>
            <wp14:sizeRelH relativeFrom="margin">
              <wp14:pctWidth>0</wp14:pctWidth>
            </wp14:sizeRelH>
            <wp14:sizeRelV relativeFrom="margin">
              <wp14:pctHeight>0</wp14:pctHeight>
            </wp14:sizeRelV>
          </wp:anchor>
        </w:drawing>
      </w:r>
      <w:r>
        <w:rPr>
          <w:rFonts w:eastAsia="Calibri" w:cs="Arial"/>
          <w:lang w:val="en-US"/>
        </w:rPr>
        <w:t>In the picture there is the memory.</w:t>
      </w:r>
      <w:r w:rsidR="339A85C2" w:rsidRPr="00BD4B11">
        <w:rPr>
          <w:rFonts w:eastAsia="Calibri" w:cs="Arial"/>
          <w:lang w:val="en-US"/>
        </w:rPr>
        <w:t xml:space="preserve"> </w:t>
      </w:r>
      <w:r>
        <w:rPr>
          <w:rFonts w:eastAsia="Calibri" w:cs="Arial"/>
          <w:lang w:val="en-US"/>
        </w:rPr>
        <w:t>From the point of view of the</w:t>
      </w:r>
      <w:r w:rsidR="339A85C2" w:rsidRPr="00BD4B11">
        <w:rPr>
          <w:rFonts w:eastAsia="Calibri" w:cs="Arial"/>
          <w:lang w:val="en-US"/>
        </w:rPr>
        <w:t xml:space="preserve"> OS </w:t>
      </w:r>
      <w:r>
        <w:rPr>
          <w:rFonts w:eastAsia="Calibri" w:cs="Arial"/>
          <w:lang w:val="en-US"/>
        </w:rPr>
        <w:t xml:space="preserve">there is </w:t>
      </w:r>
      <w:r w:rsidR="339A85C2" w:rsidRPr="00BD4B11">
        <w:rPr>
          <w:rFonts w:eastAsia="Calibri" w:cs="Arial"/>
          <w:lang w:val="en-US"/>
        </w:rPr>
        <w:t>the virtual memory, the range of virtual addresses assigned to the host application</w:t>
      </w:r>
      <w:r>
        <w:rPr>
          <w:rFonts w:eastAsia="Calibri" w:cs="Arial"/>
          <w:lang w:val="en-US"/>
        </w:rPr>
        <w:t>. In this portion, it is placed</w:t>
      </w:r>
      <w:r w:rsidR="366C45C8" w:rsidRPr="00BD4B11">
        <w:rPr>
          <w:rFonts w:eastAsia="Calibri" w:cs="Arial"/>
          <w:lang w:val="en-US"/>
        </w:rPr>
        <w:t xml:space="preserve"> the ELRANG</w:t>
      </w:r>
      <w:r w:rsidR="3D9C1375" w:rsidRPr="00BD4B11">
        <w:rPr>
          <w:rFonts w:eastAsia="Calibri" w:cs="Arial"/>
          <w:lang w:val="en-US"/>
        </w:rPr>
        <w:t>E</w:t>
      </w:r>
      <w:r w:rsidR="366C45C8" w:rsidRPr="00BD4B11">
        <w:rPr>
          <w:rFonts w:eastAsia="Calibri" w:cs="Arial"/>
          <w:lang w:val="en-US"/>
        </w:rPr>
        <w:t xml:space="preserve">: the sub-range of addresses inside </w:t>
      </w:r>
      <w:r w:rsidR="0AF979A0" w:rsidRPr="00BD4B11">
        <w:rPr>
          <w:rFonts w:eastAsia="Calibri" w:cs="Arial"/>
          <w:lang w:val="en-US"/>
        </w:rPr>
        <w:t xml:space="preserve">the virtual memory addresses assigned to the host application by the OS, in the normal way as always happens. In this linear range </w:t>
      </w:r>
      <w:r>
        <w:rPr>
          <w:rFonts w:eastAsia="Calibri" w:cs="Arial"/>
          <w:lang w:val="en-US"/>
        </w:rPr>
        <w:t xml:space="preserve">there are the </w:t>
      </w:r>
      <w:r w:rsidRPr="0000398E">
        <w:rPr>
          <w:rFonts w:eastAsia="Calibri" w:cs="Arial"/>
          <w:i/>
          <w:lang w:val="en-US"/>
        </w:rPr>
        <w:t>p</w:t>
      </w:r>
      <w:r w:rsidR="0AF979A0" w:rsidRPr="0000398E">
        <w:rPr>
          <w:rFonts w:eastAsia="Calibri" w:cs="Arial"/>
          <w:i/>
          <w:lang w:val="en-US"/>
        </w:rPr>
        <w:t>rotected memory addresses</w:t>
      </w:r>
      <w:r w:rsidR="0AF979A0" w:rsidRPr="00BD4B11">
        <w:rPr>
          <w:rFonts w:eastAsia="Calibri" w:cs="Arial"/>
          <w:lang w:val="en-US"/>
        </w:rPr>
        <w:t>, so th</w:t>
      </w:r>
      <w:r>
        <w:rPr>
          <w:rFonts w:eastAsia="Calibri" w:cs="Arial"/>
          <w:lang w:val="en-US"/>
        </w:rPr>
        <w:t xml:space="preserve">ese </w:t>
      </w:r>
      <w:r w:rsidR="0AF979A0" w:rsidRPr="00BD4B11">
        <w:rPr>
          <w:rFonts w:eastAsia="Calibri" w:cs="Arial"/>
          <w:lang w:val="en-US"/>
        </w:rPr>
        <w:t>virtual addresses actually map to the enclave’s pages, to the act</w:t>
      </w:r>
      <w:r w:rsidR="14D2EDF3" w:rsidRPr="00BD4B11">
        <w:rPr>
          <w:rFonts w:eastAsia="Calibri" w:cs="Arial"/>
          <w:lang w:val="en-US"/>
        </w:rPr>
        <w:t xml:space="preserve">ual physical enclave’s pages in the processor </w:t>
      </w:r>
      <w:r>
        <w:rPr>
          <w:rFonts w:eastAsia="Calibri" w:cs="Arial"/>
          <w:lang w:val="en-US"/>
        </w:rPr>
        <w:t>reserved</w:t>
      </w:r>
      <w:r w:rsidR="14D2EDF3" w:rsidRPr="00BD4B11">
        <w:rPr>
          <w:rFonts w:eastAsia="Calibri" w:cs="Arial"/>
          <w:lang w:val="en-US"/>
        </w:rPr>
        <w:t xml:space="preserve"> memory</w:t>
      </w:r>
      <w:r>
        <w:rPr>
          <w:rFonts w:eastAsia="Calibri" w:cs="Arial"/>
          <w:lang w:val="en-US"/>
        </w:rPr>
        <w:t xml:space="preserve">. This is basically </w:t>
      </w:r>
      <w:r w:rsidR="14D2EDF3" w:rsidRPr="00BD4B11">
        <w:rPr>
          <w:rFonts w:eastAsia="Calibri" w:cs="Arial"/>
          <w:lang w:val="en-US"/>
        </w:rPr>
        <w:t xml:space="preserve">the address translation, </w:t>
      </w:r>
      <w:r w:rsidR="140CF150" w:rsidRPr="00BD4B11">
        <w:rPr>
          <w:rFonts w:eastAsia="Calibri" w:cs="Arial"/>
          <w:lang w:val="en-US"/>
        </w:rPr>
        <w:t xml:space="preserve">from virtual to physical addresses </w:t>
      </w:r>
      <w:r>
        <w:rPr>
          <w:rFonts w:eastAsia="Calibri" w:cs="Arial"/>
          <w:lang w:val="en-US"/>
        </w:rPr>
        <w:t xml:space="preserve">which </w:t>
      </w:r>
      <w:r w:rsidR="140CF150" w:rsidRPr="00BD4B11">
        <w:rPr>
          <w:rFonts w:eastAsia="Calibri" w:cs="Arial"/>
          <w:lang w:val="en-US"/>
        </w:rPr>
        <w:t xml:space="preserve">is modified by SGX. The address translation is done by the OS, so the OS knows about the addresses of the PRM. </w:t>
      </w:r>
      <w:r>
        <w:rPr>
          <w:rFonts w:eastAsia="Calibri" w:cs="Arial"/>
          <w:lang w:val="en-US"/>
        </w:rPr>
        <w:t xml:space="preserve">The normal structure is maintained, so there will be </w:t>
      </w:r>
      <w:r w:rsidR="20C4B4A0" w:rsidRPr="00BD4B11">
        <w:rPr>
          <w:rFonts w:eastAsia="Calibri" w:cs="Arial"/>
          <w:lang w:val="en-US"/>
        </w:rPr>
        <w:t>the mappings from the enclave linear range</w:t>
      </w:r>
      <w:r>
        <w:rPr>
          <w:rFonts w:eastAsia="Calibri" w:cs="Arial"/>
          <w:lang w:val="en-US"/>
        </w:rPr>
        <w:t xml:space="preserve"> (</w:t>
      </w:r>
      <w:r w:rsidR="20C4B4A0" w:rsidRPr="00BD4B11">
        <w:rPr>
          <w:rFonts w:eastAsia="Calibri" w:cs="Arial"/>
          <w:lang w:val="en-US"/>
        </w:rPr>
        <w:t xml:space="preserve">the </w:t>
      </w:r>
      <w:r w:rsidR="40867799" w:rsidRPr="00BD4B11">
        <w:rPr>
          <w:rFonts w:eastAsia="Calibri" w:cs="Arial"/>
          <w:lang w:val="en-US"/>
        </w:rPr>
        <w:t>virtual addresses</w:t>
      </w:r>
      <w:r>
        <w:rPr>
          <w:rFonts w:eastAsia="Calibri" w:cs="Arial"/>
          <w:lang w:val="en-US"/>
        </w:rPr>
        <w:t xml:space="preserve">) </w:t>
      </w:r>
      <w:r w:rsidR="40867799" w:rsidRPr="00BD4B11">
        <w:rPr>
          <w:rFonts w:eastAsia="Calibri" w:cs="Arial"/>
          <w:lang w:val="en-US"/>
        </w:rPr>
        <w:t xml:space="preserve">through all the page tables, to the actual physical addresses of the </w:t>
      </w:r>
      <w:r w:rsidR="386ADF7E" w:rsidRPr="00BD4B11">
        <w:rPr>
          <w:rFonts w:eastAsia="Calibri" w:cs="Arial"/>
          <w:lang w:val="en-US"/>
        </w:rPr>
        <w:t xml:space="preserve">DRAM, to the EPC pages. </w:t>
      </w:r>
      <w:r>
        <w:rPr>
          <w:rFonts w:eastAsia="Calibri" w:cs="Arial"/>
          <w:lang w:val="en-US"/>
        </w:rPr>
        <w:t>There will be also the</w:t>
      </w:r>
      <w:r w:rsidR="386ADF7E" w:rsidRPr="00BD4B11">
        <w:rPr>
          <w:rFonts w:eastAsia="Calibri" w:cs="Arial"/>
          <w:lang w:val="en-US"/>
        </w:rPr>
        <w:t xml:space="preserve"> translation for the addresses inside the enclave and for the addresses outside the enclave. </w:t>
      </w:r>
    </w:p>
    <w:p w14:paraId="4B1A9857" w14:textId="77777777" w:rsidR="00D834C2" w:rsidRDefault="0000398E" w:rsidP="24F3CE40">
      <w:pPr>
        <w:rPr>
          <w:rFonts w:eastAsia="Calibri" w:cs="Arial"/>
          <w:lang w:val="en-US"/>
        </w:rPr>
      </w:pPr>
      <w:r>
        <w:rPr>
          <w:rFonts w:eastAsia="Calibri" w:cs="Arial"/>
          <w:lang w:val="en-US"/>
        </w:rPr>
        <w:t>T</w:t>
      </w:r>
      <w:r w:rsidR="24C68436" w:rsidRPr="00BD4B11">
        <w:rPr>
          <w:rFonts w:eastAsia="Calibri" w:cs="Arial"/>
          <w:lang w:val="en-US"/>
        </w:rPr>
        <w:t xml:space="preserve">he address translation is done by the OS, </w:t>
      </w:r>
      <w:r>
        <w:rPr>
          <w:rFonts w:eastAsia="Calibri" w:cs="Arial"/>
          <w:lang w:val="en-US"/>
        </w:rPr>
        <w:t xml:space="preserve">so </w:t>
      </w:r>
      <w:r w:rsidR="5D76E3A2" w:rsidRPr="00BD4B11">
        <w:rPr>
          <w:rFonts w:eastAsia="Calibri" w:cs="Arial"/>
          <w:lang w:val="en-US"/>
        </w:rPr>
        <w:t xml:space="preserve">if </w:t>
      </w:r>
      <w:r>
        <w:rPr>
          <w:rFonts w:eastAsia="Calibri" w:cs="Arial"/>
          <w:lang w:val="en-US"/>
        </w:rPr>
        <w:t>an</w:t>
      </w:r>
      <w:r w:rsidR="6646293D" w:rsidRPr="00BD4B11">
        <w:rPr>
          <w:rFonts w:eastAsia="Calibri" w:cs="Arial"/>
          <w:lang w:val="en-US"/>
        </w:rPr>
        <w:t xml:space="preserve"> untrusted malicious </w:t>
      </w:r>
      <w:r w:rsidR="5D76E3A2" w:rsidRPr="00BD4B11">
        <w:rPr>
          <w:rFonts w:eastAsia="Calibri" w:cs="Arial"/>
          <w:lang w:val="en-US"/>
        </w:rPr>
        <w:t xml:space="preserve">OS tries to map an address inside the ELRANGE to another site, </w:t>
      </w:r>
      <w:r>
        <w:rPr>
          <w:rFonts w:eastAsia="Calibri" w:cs="Arial"/>
          <w:lang w:val="en-US"/>
        </w:rPr>
        <w:t xml:space="preserve">e.g., to </w:t>
      </w:r>
      <w:r w:rsidR="7B2EEE20" w:rsidRPr="00BD4B11">
        <w:rPr>
          <w:rFonts w:eastAsia="Calibri" w:cs="Arial"/>
          <w:lang w:val="en-US"/>
        </w:rPr>
        <w:t>a location in DRAM outside the EPC</w:t>
      </w:r>
      <w:r>
        <w:rPr>
          <w:rFonts w:eastAsia="Calibri" w:cs="Arial"/>
          <w:lang w:val="en-US"/>
        </w:rPr>
        <w:t>,</w:t>
      </w:r>
      <w:r w:rsidR="5D76E3A2" w:rsidRPr="00BD4B11">
        <w:rPr>
          <w:rFonts w:eastAsia="Calibri" w:cs="Arial"/>
          <w:lang w:val="en-US"/>
        </w:rPr>
        <w:t xml:space="preserve"> </w:t>
      </w:r>
      <w:r>
        <w:rPr>
          <w:rFonts w:eastAsia="Calibri" w:cs="Arial"/>
          <w:lang w:val="en-US"/>
        </w:rPr>
        <w:t>i</w:t>
      </w:r>
      <w:r w:rsidR="1250E6DD" w:rsidRPr="00BD4B11">
        <w:rPr>
          <w:rFonts w:eastAsia="Calibri" w:cs="Arial"/>
          <w:lang w:val="en-US"/>
        </w:rPr>
        <w:t xml:space="preserve">t happens that the memory controller, when the OS tries to make this translation, blocks it. </w:t>
      </w:r>
      <w:r>
        <w:rPr>
          <w:rFonts w:eastAsia="Calibri" w:cs="Arial"/>
          <w:lang w:val="en-US"/>
        </w:rPr>
        <w:t xml:space="preserve">By leaving the translating operation to the OS it is possible to have </w:t>
      </w:r>
      <w:r w:rsidR="2D8AD8AC" w:rsidRPr="00BD4B11">
        <w:rPr>
          <w:rFonts w:eastAsia="Calibri" w:cs="Arial"/>
          <w:lang w:val="en-US"/>
        </w:rPr>
        <w:t>complete compatibility from the previous OS</w:t>
      </w:r>
      <w:r w:rsidR="00D834C2">
        <w:rPr>
          <w:rFonts w:eastAsia="Calibri" w:cs="Arial"/>
          <w:lang w:val="en-US"/>
        </w:rPr>
        <w:t>, but this operation</w:t>
      </w:r>
      <w:r w:rsidR="1343E1A9" w:rsidRPr="00BD4B11">
        <w:rPr>
          <w:rFonts w:eastAsia="Calibri" w:cs="Arial"/>
          <w:lang w:val="en-US"/>
        </w:rPr>
        <w:t xml:space="preserve"> is controlled by </w:t>
      </w:r>
      <w:r w:rsidR="1FFBA4F9" w:rsidRPr="00BD4B11">
        <w:rPr>
          <w:rFonts w:eastAsia="Calibri" w:cs="Arial"/>
          <w:lang w:val="en-US"/>
        </w:rPr>
        <w:t xml:space="preserve">the memory controller. So, this is how you introduce security while </w:t>
      </w:r>
      <w:r w:rsidR="00D834C2" w:rsidRPr="00BD4B11">
        <w:rPr>
          <w:rFonts w:eastAsia="Calibri" w:cs="Arial"/>
          <w:lang w:val="en-US"/>
        </w:rPr>
        <w:t>maintaining</w:t>
      </w:r>
      <w:r w:rsidR="1FFBA4F9" w:rsidRPr="00BD4B11">
        <w:rPr>
          <w:rFonts w:eastAsia="Calibri" w:cs="Arial"/>
          <w:lang w:val="en-US"/>
        </w:rPr>
        <w:t xml:space="preserve"> </w:t>
      </w:r>
      <w:r w:rsidR="00D834C2" w:rsidRPr="00BD4B11">
        <w:rPr>
          <w:rFonts w:eastAsia="Calibri" w:cs="Arial"/>
          <w:lang w:val="en-US"/>
        </w:rPr>
        <w:t>retro compatibility</w:t>
      </w:r>
      <w:r w:rsidR="1FFBA4F9" w:rsidRPr="00BD4B11">
        <w:rPr>
          <w:rFonts w:eastAsia="Calibri" w:cs="Arial"/>
          <w:lang w:val="en-US"/>
        </w:rPr>
        <w:t xml:space="preserve">. </w:t>
      </w:r>
    </w:p>
    <w:p w14:paraId="4F975CF7" w14:textId="77777777" w:rsidR="00D834C2" w:rsidRDefault="281E6D72" w:rsidP="24F3CE40">
      <w:pPr>
        <w:rPr>
          <w:rFonts w:eastAsia="Calibri" w:cs="Arial"/>
          <w:lang w:val="en-US"/>
        </w:rPr>
      </w:pPr>
      <w:r w:rsidRPr="00BD4B11">
        <w:rPr>
          <w:rFonts w:eastAsia="Calibri" w:cs="Arial"/>
          <w:lang w:val="en-US"/>
        </w:rPr>
        <w:t xml:space="preserve">For every enclave </w:t>
      </w:r>
      <w:r w:rsidR="00D834C2">
        <w:rPr>
          <w:rFonts w:eastAsia="Calibri" w:cs="Arial"/>
          <w:lang w:val="en-US"/>
        </w:rPr>
        <w:t xml:space="preserve">there is one </w:t>
      </w:r>
      <w:r w:rsidRPr="00D834C2">
        <w:rPr>
          <w:rFonts w:eastAsia="Calibri" w:cs="Arial"/>
          <w:b/>
          <w:lang w:val="en-US"/>
        </w:rPr>
        <w:t>S</w:t>
      </w:r>
      <w:r w:rsidR="614E7424" w:rsidRPr="00D834C2">
        <w:rPr>
          <w:rFonts w:eastAsia="Calibri" w:cs="Arial"/>
          <w:b/>
          <w:lang w:val="en-US"/>
        </w:rPr>
        <w:t>ECS</w:t>
      </w:r>
      <w:r w:rsidR="614E7424" w:rsidRPr="00BD4B11">
        <w:rPr>
          <w:rFonts w:eastAsia="Calibri" w:cs="Arial"/>
          <w:lang w:val="en-US"/>
        </w:rPr>
        <w:t xml:space="preserve"> </w:t>
      </w:r>
      <w:r w:rsidRPr="00BD4B11">
        <w:rPr>
          <w:rFonts w:eastAsia="Calibri" w:cs="Arial"/>
          <w:lang w:val="en-US"/>
        </w:rPr>
        <w:t>(</w:t>
      </w:r>
      <w:r w:rsidRPr="00D834C2">
        <w:rPr>
          <w:rFonts w:eastAsia="Calibri" w:cs="Arial"/>
          <w:i/>
          <w:lang w:val="en-US"/>
        </w:rPr>
        <w:t>SGX Enclave Control Structure</w:t>
      </w:r>
      <w:r w:rsidRPr="00BD4B11">
        <w:rPr>
          <w:rFonts w:eastAsia="Calibri" w:cs="Arial"/>
          <w:lang w:val="en-US"/>
        </w:rPr>
        <w:t>). The SECS</w:t>
      </w:r>
      <w:r w:rsidR="0AC51EC8" w:rsidRPr="00BD4B11">
        <w:rPr>
          <w:rFonts w:eastAsia="Calibri" w:cs="Arial"/>
          <w:lang w:val="en-US"/>
        </w:rPr>
        <w:t xml:space="preserve">, so the control structure, is stored in </w:t>
      </w:r>
      <w:r w:rsidR="0AC51EC8" w:rsidRPr="00D834C2">
        <w:rPr>
          <w:rFonts w:eastAsia="Calibri" w:cs="Arial"/>
          <w:i/>
          <w:lang w:val="en-US"/>
        </w:rPr>
        <w:t>dedicated EPC pages</w:t>
      </w:r>
      <w:r w:rsidR="0AC51EC8" w:rsidRPr="00BD4B11">
        <w:rPr>
          <w:rFonts w:eastAsia="Calibri" w:cs="Arial"/>
          <w:lang w:val="en-US"/>
        </w:rPr>
        <w:t xml:space="preserve">, </w:t>
      </w:r>
      <w:r w:rsidR="00D834C2">
        <w:rPr>
          <w:rFonts w:eastAsia="Calibri" w:cs="Arial"/>
          <w:lang w:val="en-US"/>
        </w:rPr>
        <w:t>(this is why before there was the</w:t>
      </w:r>
      <w:r w:rsidR="0AC51EC8" w:rsidRPr="00BD4B11">
        <w:rPr>
          <w:rFonts w:eastAsia="Calibri" w:cs="Arial"/>
          <w:lang w:val="en-US"/>
        </w:rPr>
        <w:t xml:space="preserve"> page type</w:t>
      </w:r>
      <w:r w:rsidR="00D834C2">
        <w:rPr>
          <w:rFonts w:eastAsia="Calibri" w:cs="Arial"/>
          <w:lang w:val="en-US"/>
        </w:rPr>
        <w:t>)</w:t>
      </w:r>
      <w:r w:rsidR="0AC51EC8" w:rsidRPr="00BD4B11">
        <w:rPr>
          <w:rFonts w:eastAsia="Calibri" w:cs="Arial"/>
          <w:lang w:val="en-US"/>
        </w:rPr>
        <w:t>.</w:t>
      </w:r>
      <w:r w:rsidR="00D834C2">
        <w:rPr>
          <w:rFonts w:eastAsia="Calibri" w:cs="Arial"/>
          <w:lang w:val="en-US"/>
        </w:rPr>
        <w:t xml:space="preserve"> This kind</w:t>
      </w:r>
      <w:r w:rsidR="0AC51EC8" w:rsidRPr="00BD4B11">
        <w:rPr>
          <w:rFonts w:eastAsia="Calibri" w:cs="Arial"/>
          <w:lang w:val="en-US"/>
        </w:rPr>
        <w:t xml:space="preserve"> of pages </w:t>
      </w:r>
      <w:r w:rsidR="00D834C2">
        <w:rPr>
          <w:rFonts w:eastAsia="Calibri" w:cs="Arial"/>
          <w:lang w:val="en-US"/>
        </w:rPr>
        <w:t>a</w:t>
      </w:r>
      <w:r w:rsidR="0AC51EC8" w:rsidRPr="00BD4B11">
        <w:rPr>
          <w:rFonts w:eastAsia="Calibri" w:cs="Arial"/>
          <w:lang w:val="en-US"/>
        </w:rPr>
        <w:t>re used by the SGX</w:t>
      </w:r>
      <w:r w:rsidR="0761640A" w:rsidRPr="00BD4B11">
        <w:rPr>
          <w:rFonts w:eastAsia="Calibri" w:cs="Arial"/>
          <w:lang w:val="en-US"/>
        </w:rPr>
        <w:t xml:space="preserve"> implementation. T</w:t>
      </w:r>
      <w:r w:rsidR="00D834C2">
        <w:rPr>
          <w:rFonts w:eastAsia="Calibri" w:cs="Arial"/>
          <w:lang w:val="en-US"/>
        </w:rPr>
        <w:t>he</w:t>
      </w:r>
      <w:r w:rsidR="0761640A" w:rsidRPr="00BD4B11">
        <w:rPr>
          <w:rFonts w:eastAsia="Calibri" w:cs="Arial"/>
          <w:lang w:val="en-US"/>
        </w:rPr>
        <w:t xml:space="preserve"> SECS </w:t>
      </w:r>
      <w:r w:rsidR="00D834C2" w:rsidRPr="00BD4B11">
        <w:rPr>
          <w:rFonts w:eastAsia="Calibri" w:cs="Arial"/>
          <w:lang w:val="en-US"/>
        </w:rPr>
        <w:t>contain</w:t>
      </w:r>
      <w:r w:rsidR="0761640A" w:rsidRPr="00BD4B11">
        <w:rPr>
          <w:rFonts w:eastAsia="Calibri" w:cs="Arial"/>
          <w:lang w:val="en-US"/>
        </w:rPr>
        <w:t xml:space="preserve"> some attributes </w:t>
      </w:r>
      <w:r w:rsidR="00D834C2" w:rsidRPr="00BD4B11">
        <w:rPr>
          <w:rFonts w:eastAsia="Calibri" w:cs="Arial"/>
          <w:lang w:val="en-US"/>
        </w:rPr>
        <w:t>(Debug, XFRM, 32/64)</w:t>
      </w:r>
      <w:r w:rsidR="00D834C2">
        <w:rPr>
          <w:rFonts w:eastAsia="Calibri" w:cs="Arial"/>
          <w:lang w:val="en-US"/>
        </w:rPr>
        <w:t xml:space="preserve"> for </w:t>
      </w:r>
      <w:r w:rsidR="0761640A" w:rsidRPr="00BD4B11">
        <w:rPr>
          <w:rFonts w:eastAsia="Calibri" w:cs="Arial"/>
          <w:lang w:val="en-US"/>
        </w:rPr>
        <w:t>th</w:t>
      </w:r>
      <w:r w:rsidR="00D834C2">
        <w:rPr>
          <w:rFonts w:eastAsia="Calibri" w:cs="Arial"/>
          <w:lang w:val="en-US"/>
        </w:rPr>
        <w:t>e</w:t>
      </w:r>
      <w:r w:rsidR="0761640A" w:rsidRPr="00BD4B11">
        <w:rPr>
          <w:rFonts w:eastAsia="Calibri" w:cs="Arial"/>
          <w:lang w:val="en-US"/>
        </w:rPr>
        <w:t xml:space="preserve"> specific enclave</w:t>
      </w:r>
      <w:r w:rsidR="2EE4507F" w:rsidRPr="00BD4B11">
        <w:rPr>
          <w:rFonts w:eastAsia="Calibri" w:cs="Arial"/>
          <w:lang w:val="en-US"/>
        </w:rPr>
        <w:t xml:space="preserve">. </w:t>
      </w:r>
    </w:p>
    <w:p w14:paraId="0F15589A" w14:textId="77777777" w:rsidR="00CE7772" w:rsidRDefault="00D834C2" w:rsidP="001310CE">
      <w:pPr>
        <w:pStyle w:val="Paragrafoelenco"/>
        <w:numPr>
          <w:ilvl w:val="0"/>
          <w:numId w:val="21"/>
        </w:numPr>
        <w:rPr>
          <w:rFonts w:eastAsia="Calibri" w:cs="Arial"/>
          <w:lang w:val="en-US"/>
        </w:rPr>
      </w:pPr>
      <w:r w:rsidRPr="666356AB">
        <w:rPr>
          <w:rFonts w:eastAsia="Calibri" w:cs="Arial"/>
          <w:b/>
          <w:bCs/>
          <w:lang w:val="en-US"/>
        </w:rPr>
        <w:t>Debug</w:t>
      </w:r>
      <w:r>
        <w:rPr>
          <w:rFonts w:eastAsia="Calibri" w:cs="Arial"/>
          <w:lang w:val="en-US"/>
        </w:rPr>
        <w:t xml:space="preserve"> bit: it</w:t>
      </w:r>
      <w:r w:rsidR="2EE4507F" w:rsidRPr="00D834C2">
        <w:rPr>
          <w:rFonts w:eastAsia="Calibri" w:cs="Arial"/>
          <w:lang w:val="en-US"/>
        </w:rPr>
        <w:t xml:space="preserve"> is a bit that says if the application is going </w:t>
      </w:r>
      <w:r>
        <w:rPr>
          <w:rFonts w:eastAsia="Calibri" w:cs="Arial"/>
          <w:lang w:val="en-US"/>
        </w:rPr>
        <w:t xml:space="preserve">into </w:t>
      </w:r>
      <w:r w:rsidR="2EE4507F" w:rsidRPr="00D834C2">
        <w:rPr>
          <w:rFonts w:eastAsia="Calibri" w:cs="Arial"/>
          <w:lang w:val="en-US"/>
        </w:rPr>
        <w:t>debug</w:t>
      </w:r>
      <w:r>
        <w:rPr>
          <w:rFonts w:eastAsia="Calibri" w:cs="Arial"/>
          <w:lang w:val="en-US"/>
        </w:rPr>
        <w:t>. Suppose to be</w:t>
      </w:r>
      <w:r w:rsidR="2D9E1772" w:rsidRPr="00D834C2">
        <w:rPr>
          <w:rFonts w:eastAsia="Calibri" w:cs="Arial"/>
          <w:lang w:val="en-US"/>
        </w:rPr>
        <w:t xml:space="preserve"> the application developer that is introducing SGX in </w:t>
      </w:r>
      <w:r>
        <w:rPr>
          <w:rFonts w:eastAsia="Calibri" w:cs="Arial"/>
          <w:lang w:val="en-US"/>
        </w:rPr>
        <w:t xml:space="preserve">the </w:t>
      </w:r>
      <w:r w:rsidR="2D9E1772" w:rsidRPr="00D834C2">
        <w:rPr>
          <w:rFonts w:eastAsia="Calibri" w:cs="Arial"/>
          <w:lang w:val="en-US"/>
        </w:rPr>
        <w:t>application</w:t>
      </w:r>
      <w:r>
        <w:rPr>
          <w:rFonts w:eastAsia="Calibri" w:cs="Arial"/>
          <w:lang w:val="en-US"/>
        </w:rPr>
        <w:t>: the enclave is correctly ran, we want to perform</w:t>
      </w:r>
      <w:r w:rsidR="2D9E1772" w:rsidRPr="00D834C2">
        <w:rPr>
          <w:rFonts w:eastAsia="Calibri" w:cs="Arial"/>
          <w:lang w:val="en-US"/>
        </w:rPr>
        <w:t xml:space="preserve"> debug </w:t>
      </w:r>
      <w:r>
        <w:rPr>
          <w:rFonts w:eastAsia="Calibri" w:cs="Arial"/>
          <w:lang w:val="en-US"/>
        </w:rPr>
        <w:t xml:space="preserve">on it, </w:t>
      </w:r>
      <w:r w:rsidR="70469BAB" w:rsidRPr="00D834C2">
        <w:rPr>
          <w:rFonts w:eastAsia="Calibri" w:cs="Arial"/>
          <w:lang w:val="en-US"/>
        </w:rPr>
        <w:t xml:space="preserve">and I want to see the content of the memory in </w:t>
      </w:r>
      <w:r>
        <w:rPr>
          <w:rFonts w:eastAsia="Calibri" w:cs="Arial"/>
          <w:lang w:val="en-US"/>
        </w:rPr>
        <w:t xml:space="preserve">the </w:t>
      </w:r>
      <w:r w:rsidR="70469BAB" w:rsidRPr="00D834C2">
        <w:rPr>
          <w:rFonts w:eastAsia="Calibri" w:cs="Arial"/>
          <w:lang w:val="en-US"/>
        </w:rPr>
        <w:t>debug</w:t>
      </w:r>
      <w:r>
        <w:rPr>
          <w:rFonts w:eastAsia="Calibri" w:cs="Arial"/>
          <w:lang w:val="en-US"/>
        </w:rPr>
        <w:t xml:space="preserve"> </w:t>
      </w:r>
      <m:oMath>
        <m:r>
          <w:rPr>
            <w:rFonts w:ascii="Cambria Math" w:eastAsia="Calibri" w:hAnsi="Cambria Math" w:cs="Arial"/>
            <w:lang w:val="en-US"/>
          </w:rPr>
          <m:t xml:space="preserve">→ </m:t>
        </m:r>
      </m:oMath>
      <w:r>
        <w:rPr>
          <w:rFonts w:eastAsia="Calibri" w:cs="Arial"/>
          <w:lang w:val="en-US"/>
        </w:rPr>
        <w:t xml:space="preserve">it is </w:t>
      </w:r>
      <w:r w:rsidRPr="00CE7772">
        <w:rPr>
          <w:rFonts w:eastAsia="Calibri" w:cs="Arial"/>
          <w:u w:val="single"/>
          <w:lang w:val="en-US"/>
        </w:rPr>
        <w:t>not</w:t>
      </w:r>
      <w:r>
        <w:rPr>
          <w:rFonts w:eastAsia="Calibri" w:cs="Arial"/>
          <w:lang w:val="en-US"/>
        </w:rPr>
        <w:t xml:space="preserve"> possible (memory controller blocks the operation)</w:t>
      </w:r>
      <w:r w:rsidR="00CE7772">
        <w:rPr>
          <w:rFonts w:eastAsia="Calibri" w:cs="Arial"/>
          <w:lang w:val="en-US"/>
        </w:rPr>
        <w:t>. By enabling</w:t>
      </w:r>
      <w:r w:rsidR="70469BAB" w:rsidRPr="00D834C2">
        <w:rPr>
          <w:rFonts w:eastAsia="Calibri" w:cs="Arial"/>
          <w:lang w:val="en-US"/>
        </w:rPr>
        <w:t xml:space="preserve"> Debug mode, </w:t>
      </w:r>
      <w:r w:rsidR="00CE7772">
        <w:rPr>
          <w:rFonts w:eastAsia="Calibri" w:cs="Arial"/>
          <w:lang w:val="en-US"/>
        </w:rPr>
        <w:t>there is no</w:t>
      </w:r>
      <w:r w:rsidR="5007D6EE" w:rsidRPr="00D834C2">
        <w:rPr>
          <w:rFonts w:eastAsia="Calibri" w:cs="Arial"/>
          <w:lang w:val="en-US"/>
        </w:rPr>
        <w:t xml:space="preserve"> security, but it allows you to partially develop application. </w:t>
      </w:r>
    </w:p>
    <w:p w14:paraId="7EED5B19" w14:textId="4BE92646" w:rsidR="00CE7772" w:rsidRDefault="67C14C6A" w:rsidP="001310CE">
      <w:pPr>
        <w:pStyle w:val="Paragrafoelenco"/>
        <w:numPr>
          <w:ilvl w:val="0"/>
          <w:numId w:val="21"/>
        </w:numPr>
        <w:rPr>
          <w:rFonts w:eastAsia="Calibri" w:cs="Arial"/>
          <w:lang w:val="en-US"/>
        </w:rPr>
      </w:pPr>
      <w:r w:rsidRPr="666356AB">
        <w:rPr>
          <w:rFonts w:eastAsia="Calibri" w:cs="Arial"/>
          <w:b/>
          <w:bCs/>
          <w:lang w:val="en-US"/>
        </w:rPr>
        <w:t>XFRM</w:t>
      </w:r>
      <w:r w:rsidRPr="666356AB">
        <w:rPr>
          <w:rFonts w:eastAsia="Calibri" w:cs="Arial"/>
          <w:lang w:val="en-US"/>
        </w:rPr>
        <w:t xml:space="preserve"> </w:t>
      </w:r>
      <w:r w:rsidR="00CE7772" w:rsidRPr="666356AB">
        <w:rPr>
          <w:rFonts w:eastAsia="Calibri" w:cs="Arial"/>
          <w:lang w:val="en-US"/>
        </w:rPr>
        <w:t>(</w:t>
      </w:r>
      <w:r w:rsidR="1255EC89" w:rsidRPr="666356AB">
        <w:rPr>
          <w:rFonts w:eastAsia="Calibri" w:cs="Arial"/>
          <w:i/>
          <w:iCs/>
          <w:lang w:val="en-US"/>
        </w:rPr>
        <w:t>e</w:t>
      </w:r>
      <w:r w:rsidR="2419B325" w:rsidRPr="666356AB">
        <w:rPr>
          <w:rFonts w:eastAsia="Calibri" w:cs="Arial"/>
          <w:i/>
          <w:iCs/>
          <w:lang w:val="en-US"/>
        </w:rPr>
        <w:t>X</w:t>
      </w:r>
      <w:r w:rsidR="1255EC89" w:rsidRPr="666356AB">
        <w:rPr>
          <w:rFonts w:eastAsia="Calibri" w:cs="Arial"/>
          <w:i/>
          <w:iCs/>
          <w:lang w:val="en-US"/>
        </w:rPr>
        <w:t xml:space="preserve">tended </w:t>
      </w:r>
      <w:r w:rsidR="03830408" w:rsidRPr="666356AB">
        <w:rPr>
          <w:rFonts w:eastAsia="Calibri" w:cs="Arial"/>
          <w:i/>
          <w:iCs/>
          <w:lang w:val="en-US"/>
        </w:rPr>
        <w:t>F</w:t>
      </w:r>
      <w:r w:rsidR="1255EC89" w:rsidRPr="666356AB">
        <w:rPr>
          <w:rFonts w:eastAsia="Calibri" w:cs="Arial"/>
          <w:i/>
          <w:iCs/>
          <w:lang w:val="en-US"/>
        </w:rPr>
        <w:t xml:space="preserve">eature </w:t>
      </w:r>
      <w:r w:rsidR="3DF44E13" w:rsidRPr="666356AB">
        <w:rPr>
          <w:rFonts w:eastAsia="Calibri" w:cs="Arial"/>
          <w:i/>
          <w:iCs/>
          <w:lang w:val="en-US"/>
        </w:rPr>
        <w:t>R</w:t>
      </w:r>
      <w:r w:rsidR="1255EC89" w:rsidRPr="666356AB">
        <w:rPr>
          <w:rFonts w:eastAsia="Calibri" w:cs="Arial"/>
          <w:i/>
          <w:iCs/>
          <w:lang w:val="en-US"/>
        </w:rPr>
        <w:t xml:space="preserve">equest </w:t>
      </w:r>
      <w:r w:rsidR="1C4CAEE5" w:rsidRPr="666356AB">
        <w:rPr>
          <w:rFonts w:eastAsia="Calibri" w:cs="Arial"/>
          <w:i/>
          <w:iCs/>
          <w:lang w:val="en-US"/>
        </w:rPr>
        <w:t>M</w:t>
      </w:r>
      <w:r w:rsidR="1255EC89" w:rsidRPr="666356AB">
        <w:rPr>
          <w:rFonts w:eastAsia="Calibri" w:cs="Arial"/>
          <w:i/>
          <w:iCs/>
          <w:lang w:val="en-US"/>
        </w:rPr>
        <w:t>ask</w:t>
      </w:r>
      <w:r w:rsidR="00CE7772" w:rsidRPr="666356AB">
        <w:rPr>
          <w:rFonts w:eastAsia="Calibri" w:cs="Arial"/>
          <w:lang w:val="en-US"/>
        </w:rPr>
        <w:t>):</w:t>
      </w:r>
      <w:r w:rsidR="5C5801F2" w:rsidRPr="666356AB">
        <w:rPr>
          <w:rFonts w:eastAsia="Calibri" w:cs="Arial"/>
          <w:lang w:val="en-US"/>
        </w:rPr>
        <w:t xml:space="preserve"> </w:t>
      </w:r>
      <w:r w:rsidR="00CE7772" w:rsidRPr="666356AB">
        <w:rPr>
          <w:rFonts w:eastAsia="Calibri" w:cs="Arial"/>
          <w:lang w:val="en-US"/>
        </w:rPr>
        <w:t>this is a</w:t>
      </w:r>
      <w:r w:rsidR="5C5801F2" w:rsidRPr="666356AB">
        <w:rPr>
          <w:rFonts w:eastAsia="Calibri" w:cs="Arial"/>
          <w:lang w:val="en-US"/>
        </w:rPr>
        <w:t xml:space="preserve"> way to tell </w:t>
      </w:r>
      <w:r w:rsidR="00CE7772" w:rsidRPr="666356AB">
        <w:rPr>
          <w:rFonts w:eastAsia="Calibri" w:cs="Arial"/>
          <w:lang w:val="en-US"/>
        </w:rPr>
        <w:t xml:space="preserve">to </w:t>
      </w:r>
      <w:r w:rsidR="5C5801F2" w:rsidRPr="666356AB">
        <w:rPr>
          <w:rFonts w:eastAsia="Calibri" w:cs="Arial"/>
          <w:lang w:val="en-US"/>
        </w:rPr>
        <w:t>the SGX implementation all the others extensions used by the application</w:t>
      </w:r>
      <w:r w:rsidR="00CE7772" w:rsidRPr="666356AB">
        <w:rPr>
          <w:rFonts w:eastAsia="Calibri" w:cs="Arial"/>
          <w:lang w:val="en-US"/>
        </w:rPr>
        <w:t xml:space="preserve">. </w:t>
      </w:r>
    </w:p>
    <w:p w14:paraId="383A3E24" w14:textId="50DE852C" w:rsidR="281E6D72" w:rsidRPr="00D834C2" w:rsidRDefault="00CE7772" w:rsidP="001310CE">
      <w:pPr>
        <w:pStyle w:val="Paragrafoelenco"/>
        <w:numPr>
          <w:ilvl w:val="0"/>
          <w:numId w:val="21"/>
        </w:numPr>
        <w:rPr>
          <w:rFonts w:eastAsia="Calibri" w:cs="Arial"/>
          <w:lang w:val="en-US"/>
        </w:rPr>
      </w:pPr>
      <w:r w:rsidRPr="666356AB">
        <w:rPr>
          <w:rFonts w:eastAsia="Calibri" w:cs="Arial"/>
          <w:lang w:val="en-US"/>
        </w:rPr>
        <w:t>The</w:t>
      </w:r>
      <w:r w:rsidR="0D59034F" w:rsidRPr="666356AB">
        <w:rPr>
          <w:rFonts w:eastAsia="Calibri" w:cs="Arial"/>
          <w:lang w:val="en-US"/>
        </w:rPr>
        <w:t xml:space="preserve"> </w:t>
      </w:r>
      <w:r w:rsidR="0D59034F" w:rsidRPr="666356AB">
        <w:rPr>
          <w:rFonts w:eastAsia="Calibri" w:cs="Arial"/>
          <w:b/>
          <w:bCs/>
          <w:lang w:val="en-US"/>
        </w:rPr>
        <w:t>32/64</w:t>
      </w:r>
      <w:r w:rsidR="0D59034F" w:rsidRPr="666356AB">
        <w:rPr>
          <w:rFonts w:eastAsia="Calibri" w:cs="Arial"/>
          <w:lang w:val="en-US"/>
        </w:rPr>
        <w:t xml:space="preserve"> bit</w:t>
      </w:r>
      <w:r w:rsidRPr="666356AB">
        <w:rPr>
          <w:rFonts w:eastAsia="Calibri" w:cs="Arial"/>
          <w:lang w:val="en-US"/>
        </w:rPr>
        <w:t>: tells if it is running a 32- or 64-bit app</w:t>
      </w:r>
      <w:r w:rsidR="0D59034F" w:rsidRPr="666356AB">
        <w:rPr>
          <w:rFonts w:eastAsia="Calibri" w:cs="Arial"/>
          <w:lang w:val="en-US"/>
        </w:rPr>
        <w:t xml:space="preserve">. </w:t>
      </w:r>
    </w:p>
    <w:p w14:paraId="47040B1B" w14:textId="6DF9DDDF" w:rsidR="6F53726A" w:rsidRPr="00BD4B11" w:rsidRDefault="6F53726A" w:rsidP="24F3CE40">
      <w:pPr>
        <w:rPr>
          <w:rFonts w:eastAsia="Calibri" w:cs="Arial"/>
          <w:lang w:val="en-US"/>
        </w:rPr>
      </w:pPr>
      <w:r w:rsidRPr="00BD4B11">
        <w:rPr>
          <w:rFonts w:eastAsia="Calibri" w:cs="Arial"/>
          <w:lang w:val="en-US"/>
        </w:rPr>
        <w:t>T</w:t>
      </w:r>
      <w:r w:rsidR="00CE7772">
        <w:rPr>
          <w:rFonts w:eastAsia="Calibri" w:cs="Arial"/>
          <w:lang w:val="en-US"/>
        </w:rPr>
        <w:t xml:space="preserve">he </w:t>
      </w:r>
      <w:r w:rsidRPr="00BD4B11">
        <w:rPr>
          <w:rFonts w:eastAsia="Calibri" w:cs="Arial"/>
          <w:lang w:val="en-US"/>
        </w:rPr>
        <w:t>security enclave control structure can be accessed only by the SGX implementation</w:t>
      </w:r>
      <w:r w:rsidR="003F59DF">
        <w:rPr>
          <w:rFonts w:eastAsia="Calibri" w:cs="Arial"/>
          <w:lang w:val="en-US"/>
        </w:rPr>
        <w:t>. It</w:t>
      </w:r>
      <w:r w:rsidRPr="00BD4B11">
        <w:rPr>
          <w:rFonts w:eastAsia="Calibri" w:cs="Arial"/>
          <w:lang w:val="en-US"/>
        </w:rPr>
        <w:t xml:space="preserve"> means </w:t>
      </w:r>
      <w:r w:rsidR="003F59DF">
        <w:rPr>
          <w:rFonts w:eastAsia="Calibri" w:cs="Arial"/>
          <w:lang w:val="en-US"/>
        </w:rPr>
        <w:t xml:space="preserve">that </w:t>
      </w:r>
      <w:r w:rsidRPr="00BD4B11">
        <w:rPr>
          <w:rFonts w:eastAsia="Calibri" w:cs="Arial"/>
          <w:lang w:val="en-US"/>
        </w:rPr>
        <w:t>it can</w:t>
      </w:r>
      <w:r w:rsidR="744A0C3E" w:rsidRPr="00BD4B11">
        <w:rPr>
          <w:rFonts w:eastAsia="Calibri" w:cs="Arial"/>
          <w:lang w:val="en-US"/>
        </w:rPr>
        <w:t>’t</w:t>
      </w:r>
      <w:r w:rsidRPr="00BD4B11">
        <w:rPr>
          <w:rFonts w:eastAsia="Calibri" w:cs="Arial"/>
          <w:lang w:val="en-US"/>
        </w:rPr>
        <w:t xml:space="preserve"> be accessed by the OS</w:t>
      </w:r>
      <w:r w:rsidR="6E67A7FC" w:rsidRPr="00BD4B11">
        <w:rPr>
          <w:rFonts w:eastAsia="Calibri" w:cs="Arial"/>
          <w:lang w:val="en-US"/>
        </w:rPr>
        <w:t xml:space="preserve">, because addresses of the OS-based </w:t>
      </w:r>
      <w:r w:rsidR="003F59DF">
        <w:rPr>
          <w:rFonts w:eastAsia="Calibri" w:cs="Arial"/>
          <w:lang w:val="en-US"/>
        </w:rPr>
        <w:t xml:space="preserve">address </w:t>
      </w:r>
      <w:r w:rsidR="6E67A7FC" w:rsidRPr="00BD4B11">
        <w:rPr>
          <w:rFonts w:eastAsia="Calibri" w:cs="Arial"/>
          <w:lang w:val="en-US"/>
        </w:rPr>
        <w:t>translation could lead to memory mapping attacks</w:t>
      </w:r>
      <w:r w:rsidR="003F59DF">
        <w:rPr>
          <w:rFonts w:eastAsia="Calibri" w:cs="Arial"/>
          <w:lang w:val="en-US"/>
        </w:rPr>
        <w:t xml:space="preserve"> (as mentioned before).</w:t>
      </w:r>
    </w:p>
    <w:p w14:paraId="3947BAFC" w14:textId="214B4AA3" w:rsidR="003F59DF" w:rsidRDefault="4947B2E3" w:rsidP="00B22A21">
      <w:pPr>
        <w:rPr>
          <w:rFonts w:eastAsia="Calibri" w:cs="Arial"/>
          <w:lang w:val="en-US"/>
        </w:rPr>
      </w:pPr>
      <w:r w:rsidRPr="00BD4B11">
        <w:rPr>
          <w:rFonts w:eastAsia="Calibri" w:cs="Arial"/>
          <w:lang w:val="en-US"/>
        </w:rPr>
        <w:t xml:space="preserve">The EPC pages can be only be mapped to a specific virtual address. </w:t>
      </w:r>
      <w:r w:rsidR="003F59DF">
        <w:rPr>
          <w:rFonts w:eastAsia="Calibri" w:cs="Arial"/>
          <w:lang w:val="en-US"/>
        </w:rPr>
        <w:t xml:space="preserve">And this is how the </w:t>
      </w:r>
      <w:r w:rsidRPr="00BD4B11">
        <w:rPr>
          <w:rFonts w:eastAsia="Calibri" w:cs="Arial"/>
          <w:lang w:val="en-US"/>
        </w:rPr>
        <w:t xml:space="preserve">memory controller blocks </w:t>
      </w:r>
      <w:r w:rsidR="003F59DF">
        <w:rPr>
          <w:rFonts w:eastAsia="Calibri" w:cs="Arial"/>
          <w:lang w:val="en-US"/>
        </w:rPr>
        <w:t>the accesses</w:t>
      </w:r>
      <w:r w:rsidRPr="00BD4B11">
        <w:rPr>
          <w:rFonts w:eastAsia="Calibri" w:cs="Arial"/>
          <w:lang w:val="en-US"/>
        </w:rPr>
        <w:t xml:space="preserve">. </w:t>
      </w:r>
      <w:r w:rsidR="003F59DF">
        <w:rPr>
          <w:rFonts w:eastAsia="Calibri" w:cs="Arial"/>
          <w:lang w:val="en-US"/>
        </w:rPr>
        <w:t>T</w:t>
      </w:r>
      <w:r w:rsidR="3A4882A0" w:rsidRPr="00BD4B11">
        <w:rPr>
          <w:rFonts w:eastAsia="Calibri" w:cs="Arial"/>
          <w:lang w:val="en-US"/>
        </w:rPr>
        <w:t>he</w:t>
      </w:r>
      <w:r w:rsidR="003F59DF">
        <w:rPr>
          <w:rFonts w:eastAsia="Calibri" w:cs="Arial"/>
          <w:lang w:val="en-US"/>
        </w:rPr>
        <w:t xml:space="preserve"> EPCM </w:t>
      </w:r>
      <w:r w:rsidR="3A4882A0" w:rsidRPr="00BD4B11">
        <w:rPr>
          <w:rFonts w:eastAsia="Calibri" w:cs="Arial"/>
          <w:lang w:val="en-US"/>
        </w:rPr>
        <w:t>also contains th</w:t>
      </w:r>
      <w:r w:rsidR="003F59DF">
        <w:rPr>
          <w:rFonts w:eastAsia="Calibri" w:cs="Arial"/>
          <w:lang w:val="en-US"/>
        </w:rPr>
        <w:t xml:space="preserve">e range of allowed </w:t>
      </w:r>
      <w:r w:rsidR="3A4882A0" w:rsidRPr="00BD4B11">
        <w:rPr>
          <w:rFonts w:eastAsia="Calibri" w:cs="Arial"/>
          <w:lang w:val="en-US"/>
        </w:rPr>
        <w:t xml:space="preserve">address, and also the access permission bits, </w:t>
      </w:r>
      <w:r w:rsidR="003F59DF">
        <w:rPr>
          <w:rFonts w:eastAsia="Calibri" w:cs="Arial"/>
          <w:lang w:val="en-US"/>
        </w:rPr>
        <w:t xml:space="preserve">in order to have a </w:t>
      </w:r>
      <w:r w:rsidR="5FECA9DB" w:rsidRPr="00BD4B11">
        <w:rPr>
          <w:rFonts w:eastAsia="Calibri" w:cs="Arial"/>
          <w:lang w:val="en-US"/>
        </w:rPr>
        <w:t>correct use of the memory</w:t>
      </w:r>
      <w:r w:rsidR="003F59DF">
        <w:rPr>
          <w:rFonts w:eastAsia="Calibri" w:cs="Arial"/>
          <w:lang w:val="en-US"/>
        </w:rPr>
        <w:t xml:space="preserve"> without security</w:t>
      </w:r>
      <w:r w:rsidR="5FECA9DB" w:rsidRPr="00BD4B11">
        <w:rPr>
          <w:rFonts w:eastAsia="Calibri" w:cs="Arial"/>
          <w:lang w:val="en-US"/>
        </w:rPr>
        <w:t xml:space="preserve"> problems.</w:t>
      </w:r>
    </w:p>
    <w:p w14:paraId="3E614565" w14:textId="42FD969A" w:rsidR="003100CB" w:rsidRDefault="008C09CB" w:rsidP="00B22A21">
      <w:pPr>
        <w:rPr>
          <w:rFonts w:eastAsia="Calibri" w:cs="Arial"/>
        </w:rPr>
      </w:pPr>
      <w:r w:rsidRPr="00836116">
        <w:rPr>
          <w:rFonts w:eastAsia="Calibri" w:cs="Arial"/>
        </w:rPr>
        <w:t xml:space="preserve">SGX supports </w:t>
      </w:r>
      <w:r w:rsidRPr="003F59DF">
        <w:rPr>
          <w:rFonts w:eastAsia="Calibri" w:cs="Arial"/>
          <w:b/>
        </w:rPr>
        <w:t>multi-threading</w:t>
      </w:r>
      <w:r w:rsidR="003F59DF">
        <w:rPr>
          <w:rFonts w:eastAsia="Calibri" w:cs="Arial"/>
        </w:rPr>
        <w:t>:</w:t>
      </w:r>
      <w:r w:rsidR="00836116" w:rsidRPr="00836116">
        <w:rPr>
          <w:rFonts w:eastAsia="Calibri" w:cs="Arial"/>
        </w:rPr>
        <w:t xml:space="preserve"> a</w:t>
      </w:r>
      <w:r w:rsidR="00836116">
        <w:rPr>
          <w:rFonts w:eastAsia="Calibri" w:cs="Arial"/>
        </w:rPr>
        <w:t xml:space="preserve"> way to have concurrent threads of the same application in parallel execution on the CPU</w:t>
      </w:r>
      <w:r w:rsidR="003F59DF">
        <w:rPr>
          <w:rFonts w:eastAsia="Calibri" w:cs="Arial"/>
        </w:rPr>
        <w:t>. It is an important point, since nowadays all CPUs are</w:t>
      </w:r>
      <w:r w:rsidR="00062476">
        <w:rPr>
          <w:rFonts w:eastAsia="Calibri" w:cs="Arial"/>
        </w:rPr>
        <w:t xml:space="preserve"> multi-core processor</w:t>
      </w:r>
      <w:r w:rsidR="003F59DF">
        <w:rPr>
          <w:rFonts w:eastAsia="Calibri" w:cs="Arial"/>
        </w:rPr>
        <w:t xml:space="preserve">s. </w:t>
      </w:r>
      <w:r w:rsidR="008D722C">
        <w:rPr>
          <w:rFonts w:eastAsia="Calibri" w:cs="Arial"/>
        </w:rPr>
        <w:t xml:space="preserve">It works essentially by </w:t>
      </w:r>
      <w:r w:rsidR="008D722C" w:rsidRPr="003F59DF">
        <w:rPr>
          <w:rFonts w:eastAsia="Calibri" w:cs="Arial"/>
          <w:b/>
        </w:rPr>
        <w:t>treating each thread separately</w:t>
      </w:r>
      <w:r w:rsidR="003F59DF">
        <w:rPr>
          <w:rFonts w:eastAsia="Calibri" w:cs="Arial"/>
        </w:rPr>
        <w:t>: there is a</w:t>
      </w:r>
      <w:r w:rsidR="008D722C">
        <w:rPr>
          <w:rFonts w:eastAsia="Calibri" w:cs="Arial"/>
        </w:rPr>
        <w:t xml:space="preserve"> </w:t>
      </w:r>
      <w:r w:rsidR="00A74D72" w:rsidRPr="003F59DF">
        <w:rPr>
          <w:rFonts w:eastAsia="Calibri" w:cs="Arial"/>
          <w:i/>
        </w:rPr>
        <w:t xml:space="preserve">thread </w:t>
      </w:r>
      <w:r w:rsidR="008D722C" w:rsidRPr="003F59DF">
        <w:rPr>
          <w:rFonts w:eastAsia="Calibri" w:cs="Arial"/>
          <w:i/>
        </w:rPr>
        <w:t>control structure (T</w:t>
      </w:r>
      <w:r w:rsidR="00A74D72" w:rsidRPr="003F59DF">
        <w:rPr>
          <w:rFonts w:eastAsia="Calibri" w:cs="Arial"/>
          <w:i/>
        </w:rPr>
        <w:t>C</w:t>
      </w:r>
      <w:r w:rsidR="008D722C" w:rsidRPr="003F59DF">
        <w:rPr>
          <w:rFonts w:eastAsia="Calibri" w:cs="Arial"/>
          <w:i/>
        </w:rPr>
        <w:t>S)</w:t>
      </w:r>
      <w:r w:rsidR="008D722C">
        <w:rPr>
          <w:rFonts w:eastAsia="Calibri" w:cs="Arial"/>
        </w:rPr>
        <w:t xml:space="preserve"> </w:t>
      </w:r>
      <w:r w:rsidR="00A74D72">
        <w:rPr>
          <w:rFonts w:eastAsia="Calibri" w:cs="Arial"/>
        </w:rPr>
        <w:t>for each logical CPU executing the enclave code</w:t>
      </w:r>
      <w:r w:rsidR="003F59DF">
        <w:rPr>
          <w:rFonts w:eastAsia="Calibri" w:cs="Arial"/>
        </w:rPr>
        <w:t xml:space="preserve"> and this structure is</w:t>
      </w:r>
      <w:r w:rsidR="00A56DED">
        <w:rPr>
          <w:rFonts w:eastAsia="Calibri" w:cs="Arial"/>
        </w:rPr>
        <w:t xml:space="preserve"> stored in EPC pages.</w:t>
      </w:r>
      <w:r w:rsidR="003F59DF">
        <w:rPr>
          <w:rFonts w:eastAsia="Calibri" w:cs="Arial"/>
        </w:rPr>
        <w:t xml:space="preserve"> </w:t>
      </w:r>
      <w:r w:rsidR="00A56DED">
        <w:rPr>
          <w:rFonts w:eastAsia="Calibri" w:cs="Arial"/>
        </w:rPr>
        <w:t>Th</w:t>
      </w:r>
      <w:r w:rsidR="003F59DF">
        <w:rPr>
          <w:rFonts w:eastAsia="Calibri" w:cs="Arial"/>
        </w:rPr>
        <w:t>e T</w:t>
      </w:r>
      <w:r w:rsidR="00A56DED">
        <w:rPr>
          <w:rFonts w:eastAsia="Calibri" w:cs="Arial"/>
        </w:rPr>
        <w:t>CS can be access</w:t>
      </w:r>
      <w:r w:rsidR="003100CB">
        <w:rPr>
          <w:rFonts w:eastAsia="Calibri" w:cs="Arial"/>
        </w:rPr>
        <w:t>es</w:t>
      </w:r>
      <w:r w:rsidR="00A56DED">
        <w:rPr>
          <w:rFonts w:eastAsia="Calibri" w:cs="Arial"/>
        </w:rPr>
        <w:t xml:space="preserve"> </w:t>
      </w:r>
      <w:r w:rsidR="003F59DF">
        <w:rPr>
          <w:rFonts w:eastAsia="Calibri" w:cs="Arial"/>
        </w:rPr>
        <w:t xml:space="preserve">only from </w:t>
      </w:r>
      <w:r w:rsidR="00A56DED">
        <w:rPr>
          <w:rFonts w:eastAsia="Calibri" w:cs="Arial"/>
        </w:rPr>
        <w:t>SG</w:t>
      </w:r>
      <w:r w:rsidR="003100CB">
        <w:rPr>
          <w:rFonts w:eastAsia="Calibri" w:cs="Arial"/>
        </w:rPr>
        <w:t>X implementation (but can be partially read in debug mode).</w:t>
      </w:r>
      <w:r w:rsidR="003F59DF">
        <w:rPr>
          <w:rFonts w:eastAsia="Calibri" w:cs="Arial"/>
        </w:rPr>
        <w:t xml:space="preserve"> The </w:t>
      </w:r>
      <w:r w:rsidR="005640DB">
        <w:rPr>
          <w:rFonts w:eastAsia="Calibri" w:cs="Arial"/>
        </w:rPr>
        <w:t xml:space="preserve">TCS must be </w:t>
      </w:r>
      <w:r w:rsidR="005640DB" w:rsidRPr="003F59DF">
        <w:rPr>
          <w:rFonts w:eastAsia="Calibri" w:cs="Arial"/>
          <w:b/>
        </w:rPr>
        <w:t>allocated by the application before entering in the enclave</w:t>
      </w:r>
      <w:r w:rsidR="003F59DF">
        <w:rPr>
          <w:rFonts w:eastAsia="Calibri" w:cs="Arial"/>
        </w:rPr>
        <w:t>. For example,</w:t>
      </w:r>
      <w:r w:rsidR="00B638B7">
        <w:rPr>
          <w:rFonts w:eastAsia="Calibri" w:cs="Arial"/>
        </w:rPr>
        <w:t xml:space="preserve"> if 4 threads </w:t>
      </w:r>
      <w:r w:rsidR="003F59DF">
        <w:rPr>
          <w:rFonts w:eastAsia="Calibri" w:cs="Arial"/>
        </w:rPr>
        <w:t xml:space="preserve">need to be </w:t>
      </w:r>
      <w:r w:rsidR="00B638B7">
        <w:rPr>
          <w:rFonts w:eastAsia="Calibri" w:cs="Arial"/>
        </w:rPr>
        <w:t>executed concurrently</w:t>
      </w:r>
      <w:r w:rsidR="003F59DF">
        <w:rPr>
          <w:rFonts w:eastAsia="Calibri" w:cs="Arial"/>
        </w:rPr>
        <w:t>, then</w:t>
      </w:r>
      <w:r w:rsidR="00B638B7">
        <w:rPr>
          <w:rFonts w:eastAsia="Calibri" w:cs="Arial"/>
        </w:rPr>
        <w:t xml:space="preserve"> to execute the enclave code </w:t>
      </w:r>
      <w:r w:rsidR="001D6D13">
        <w:rPr>
          <w:rFonts w:eastAsia="Calibri" w:cs="Arial"/>
        </w:rPr>
        <w:t>we have to allocate 4 TCS.</w:t>
      </w:r>
    </w:p>
    <w:p w14:paraId="0E867622" w14:textId="77777777" w:rsidR="00F46846" w:rsidRDefault="001D6D13" w:rsidP="003B0BC6">
      <w:pPr>
        <w:rPr>
          <w:rFonts w:eastAsia="Calibri" w:cs="Arial"/>
        </w:rPr>
      </w:pPr>
      <w:r>
        <w:rPr>
          <w:rFonts w:eastAsia="Calibri" w:cs="Arial"/>
        </w:rPr>
        <w:t xml:space="preserve">When </w:t>
      </w:r>
      <w:r w:rsidR="003F59DF">
        <w:rPr>
          <w:rFonts w:eastAsia="Calibri" w:cs="Arial"/>
        </w:rPr>
        <w:t xml:space="preserve">there is </w:t>
      </w:r>
      <w:r>
        <w:rPr>
          <w:rFonts w:eastAsia="Calibri" w:cs="Arial"/>
        </w:rPr>
        <w:t xml:space="preserve">a </w:t>
      </w:r>
      <w:r w:rsidRPr="003F59DF">
        <w:rPr>
          <w:rFonts w:eastAsia="Calibri" w:cs="Arial"/>
          <w:b/>
        </w:rPr>
        <w:t>hardware interrupt</w:t>
      </w:r>
      <w:r w:rsidR="003F59DF">
        <w:rPr>
          <w:rFonts w:eastAsia="Calibri" w:cs="Arial"/>
        </w:rPr>
        <w:t xml:space="preserve"> (when there is a</w:t>
      </w:r>
      <w:r>
        <w:rPr>
          <w:rFonts w:eastAsia="Calibri" w:cs="Arial"/>
        </w:rPr>
        <w:t xml:space="preserve"> call </w:t>
      </w:r>
      <w:r w:rsidR="003F59DF">
        <w:rPr>
          <w:rFonts w:eastAsia="Calibri" w:cs="Arial"/>
        </w:rPr>
        <w:t xml:space="preserve">to </w:t>
      </w:r>
      <w:r>
        <w:rPr>
          <w:rFonts w:eastAsia="Calibri" w:cs="Arial"/>
        </w:rPr>
        <w:t>a subroutine to handle that</w:t>
      </w:r>
      <w:r w:rsidR="003F59DF">
        <w:rPr>
          <w:rFonts w:eastAsia="Calibri" w:cs="Arial"/>
        </w:rPr>
        <w:t>) it</w:t>
      </w:r>
      <w:r w:rsidR="00EF10D6">
        <w:rPr>
          <w:rFonts w:eastAsia="Calibri" w:cs="Arial"/>
        </w:rPr>
        <w:t xml:space="preserve"> triggers a </w:t>
      </w:r>
      <w:r w:rsidR="00EF10D6" w:rsidRPr="003F59DF">
        <w:rPr>
          <w:rFonts w:eastAsia="Calibri" w:cs="Arial"/>
          <w:b/>
        </w:rPr>
        <w:t>context switc</w:t>
      </w:r>
      <w:r w:rsidR="003F59DF">
        <w:rPr>
          <w:rFonts w:eastAsia="Calibri" w:cs="Arial"/>
          <w:b/>
        </w:rPr>
        <w:t xml:space="preserve">h. </w:t>
      </w:r>
      <w:r w:rsidR="003F59DF">
        <w:rPr>
          <w:rFonts w:eastAsia="Calibri" w:cs="Arial"/>
        </w:rPr>
        <w:t>It</w:t>
      </w:r>
      <w:r w:rsidR="00EF10D6">
        <w:rPr>
          <w:rFonts w:eastAsia="Calibri" w:cs="Arial"/>
        </w:rPr>
        <w:t xml:space="preserve"> is a problem because</w:t>
      </w:r>
      <w:r w:rsidR="0097732D">
        <w:rPr>
          <w:rFonts w:eastAsia="Calibri" w:cs="Arial"/>
        </w:rPr>
        <w:t xml:space="preserve"> </w:t>
      </w:r>
      <w:r w:rsidR="003F59DF">
        <w:rPr>
          <w:rFonts w:eastAsia="Calibri" w:cs="Arial"/>
        </w:rPr>
        <w:t xml:space="preserve">there is no idea of where </w:t>
      </w:r>
      <w:r w:rsidR="0097732D">
        <w:rPr>
          <w:rFonts w:eastAsia="Calibri" w:cs="Arial"/>
        </w:rPr>
        <w:t xml:space="preserve">to save </w:t>
      </w:r>
      <w:r w:rsidR="009A6F15">
        <w:rPr>
          <w:rFonts w:eastAsia="Calibri" w:cs="Arial"/>
        </w:rPr>
        <w:t>the enclave code execution context (</w:t>
      </w:r>
      <w:r w:rsidR="003F59DF">
        <w:rPr>
          <w:rFonts w:eastAsia="Calibri" w:cs="Arial"/>
        </w:rPr>
        <w:t xml:space="preserve">since the </w:t>
      </w:r>
      <w:r w:rsidR="009A6F15">
        <w:rPr>
          <w:rFonts w:eastAsia="Calibri" w:cs="Arial"/>
        </w:rPr>
        <w:t>normal RAM is untrusted)</w:t>
      </w:r>
      <w:r w:rsidR="003F59DF">
        <w:rPr>
          <w:rFonts w:eastAsia="Calibri" w:cs="Arial"/>
        </w:rPr>
        <w:t>. To solve this, e</w:t>
      </w:r>
      <w:r w:rsidR="009A6F15">
        <w:rPr>
          <w:rFonts w:eastAsia="Calibri" w:cs="Arial"/>
        </w:rPr>
        <w:t xml:space="preserve">very TCS references </w:t>
      </w:r>
      <w:r w:rsidR="00F453AD">
        <w:rPr>
          <w:rFonts w:eastAsia="Calibri" w:cs="Arial"/>
        </w:rPr>
        <w:t xml:space="preserve">a sequence of </w:t>
      </w:r>
      <w:r w:rsidR="00F453AD" w:rsidRPr="003F59DF">
        <w:rPr>
          <w:rFonts w:eastAsia="Calibri" w:cs="Arial"/>
          <w:b/>
        </w:rPr>
        <w:t>State Save Area</w:t>
      </w:r>
      <w:r w:rsidR="00F453AD">
        <w:rPr>
          <w:rFonts w:eastAsia="Calibri" w:cs="Arial"/>
        </w:rPr>
        <w:t xml:space="preserve">, </w:t>
      </w:r>
      <w:r w:rsidR="003F59DF">
        <w:rPr>
          <w:rFonts w:eastAsia="Calibri" w:cs="Arial"/>
        </w:rPr>
        <w:t>which</w:t>
      </w:r>
      <w:r w:rsidR="00F453AD">
        <w:rPr>
          <w:rFonts w:eastAsia="Calibri" w:cs="Arial"/>
        </w:rPr>
        <w:t xml:space="preserve"> are </w:t>
      </w:r>
      <w:r w:rsidR="00F453AD" w:rsidRPr="003F59DF">
        <w:rPr>
          <w:rFonts w:eastAsia="Calibri" w:cs="Arial"/>
          <w:i/>
        </w:rPr>
        <w:t>secure areas</w:t>
      </w:r>
      <w:r w:rsidR="00F453AD">
        <w:rPr>
          <w:rFonts w:eastAsia="Calibri" w:cs="Arial"/>
        </w:rPr>
        <w:t xml:space="preserve"> </w:t>
      </w:r>
      <w:r w:rsidR="00F453AD" w:rsidRPr="003F59DF">
        <w:rPr>
          <w:rFonts w:eastAsia="Calibri" w:cs="Arial"/>
          <w:i/>
        </w:rPr>
        <w:t>of memory</w:t>
      </w:r>
      <w:r w:rsidR="00F453AD">
        <w:rPr>
          <w:rFonts w:eastAsia="Calibri" w:cs="Arial"/>
        </w:rPr>
        <w:t xml:space="preserve"> (</w:t>
      </w:r>
      <w:r w:rsidR="003F59DF">
        <w:rPr>
          <w:rFonts w:eastAsia="Calibri" w:cs="Arial"/>
        </w:rPr>
        <w:t>they are in the</w:t>
      </w:r>
      <w:r w:rsidR="00F453AD">
        <w:rPr>
          <w:rFonts w:eastAsia="Calibri" w:cs="Arial"/>
        </w:rPr>
        <w:t xml:space="preserve"> </w:t>
      </w:r>
      <w:r w:rsidR="00B309DE">
        <w:rPr>
          <w:rFonts w:eastAsia="Calibri" w:cs="Arial"/>
        </w:rPr>
        <w:t>processor reserved memory</w:t>
      </w:r>
      <w:r w:rsidR="003F59DF">
        <w:rPr>
          <w:rFonts w:eastAsia="Calibri" w:cs="Arial"/>
        </w:rPr>
        <w:t>, so same assurance</w:t>
      </w:r>
      <w:r w:rsidR="00F453AD">
        <w:rPr>
          <w:rFonts w:eastAsia="Calibri" w:cs="Arial"/>
        </w:rPr>
        <w:t>)</w:t>
      </w:r>
      <w:r w:rsidR="003F59DF">
        <w:rPr>
          <w:rFonts w:eastAsia="Calibri" w:cs="Arial"/>
        </w:rPr>
        <w:t xml:space="preserve">. Each SSA is saved in </w:t>
      </w:r>
      <w:r w:rsidR="00813646" w:rsidRPr="003F59DF">
        <w:rPr>
          <w:rFonts w:eastAsia="Calibri" w:cs="Arial"/>
          <w:b/>
        </w:rPr>
        <w:t>contiguous EPC pages</w:t>
      </w:r>
      <w:r w:rsidR="003F59DF">
        <w:rPr>
          <w:rFonts w:eastAsia="Calibri" w:cs="Arial"/>
        </w:rPr>
        <w:t>.</w:t>
      </w:r>
      <w:r w:rsidR="00813646">
        <w:rPr>
          <w:rFonts w:eastAsia="Calibri" w:cs="Arial"/>
        </w:rPr>
        <w:t xml:space="preserve"> </w:t>
      </w:r>
      <w:r w:rsidR="003F59DF">
        <w:rPr>
          <w:rFonts w:eastAsia="Calibri" w:cs="Arial"/>
        </w:rPr>
        <w:t>T</w:t>
      </w:r>
      <w:r w:rsidR="00813646">
        <w:rPr>
          <w:rFonts w:eastAsia="Calibri" w:cs="Arial"/>
        </w:rPr>
        <w:t>he TCS</w:t>
      </w:r>
      <w:r w:rsidR="003F59DF">
        <w:rPr>
          <w:rFonts w:eastAsia="Calibri" w:cs="Arial"/>
        </w:rPr>
        <w:t xml:space="preserve">, </w:t>
      </w:r>
      <w:r w:rsidR="00813646">
        <w:rPr>
          <w:rFonts w:eastAsia="Calibri" w:cs="Arial"/>
        </w:rPr>
        <w:t>for each separate thread</w:t>
      </w:r>
      <w:r w:rsidR="003F59DF">
        <w:rPr>
          <w:rFonts w:eastAsia="Calibri" w:cs="Arial"/>
        </w:rPr>
        <w:t xml:space="preserve">, </w:t>
      </w:r>
      <w:r w:rsidR="00813646">
        <w:rPr>
          <w:rFonts w:eastAsia="Calibri" w:cs="Arial"/>
        </w:rPr>
        <w:t>need</w:t>
      </w:r>
      <w:r w:rsidR="003F59DF">
        <w:rPr>
          <w:rFonts w:eastAsia="Calibri" w:cs="Arial"/>
        </w:rPr>
        <w:t>s</w:t>
      </w:r>
      <w:r w:rsidR="00813646">
        <w:rPr>
          <w:rFonts w:eastAsia="Calibri" w:cs="Arial"/>
        </w:rPr>
        <w:t xml:space="preserve"> to save the separate registers</w:t>
      </w:r>
      <w:r w:rsidR="008F0422">
        <w:rPr>
          <w:rFonts w:eastAsia="Calibri" w:cs="Arial"/>
        </w:rPr>
        <w:t xml:space="preserve"> of the different logical CPUs, </w:t>
      </w:r>
      <w:r w:rsidR="003F59DF">
        <w:rPr>
          <w:rFonts w:eastAsia="Calibri" w:cs="Arial"/>
        </w:rPr>
        <w:t xml:space="preserve">since </w:t>
      </w:r>
      <w:r w:rsidR="008F0422">
        <w:rPr>
          <w:rFonts w:eastAsia="Calibri" w:cs="Arial"/>
        </w:rPr>
        <w:t xml:space="preserve">logical CPUs have different </w:t>
      </w:r>
      <w:r w:rsidR="00805995">
        <w:rPr>
          <w:rFonts w:eastAsia="Calibri" w:cs="Arial"/>
        </w:rPr>
        <w:t>registers.</w:t>
      </w:r>
    </w:p>
    <w:p w14:paraId="49C3EF37" w14:textId="77777777" w:rsidR="00F46846" w:rsidRDefault="00F46846">
      <w:pPr>
        <w:jc w:val="left"/>
        <w:rPr>
          <w:rFonts w:eastAsia="Calibri" w:cs="Arial"/>
        </w:rPr>
      </w:pPr>
      <w:r>
        <w:rPr>
          <w:rFonts w:eastAsia="Calibri" w:cs="Arial"/>
        </w:rPr>
        <w:br w:type="page"/>
      </w:r>
    </w:p>
    <w:p w14:paraId="45E9D2F8" w14:textId="29C78731" w:rsidR="003B0BC6" w:rsidRPr="003F59DF" w:rsidRDefault="003B0BC6" w:rsidP="00F46846">
      <w:pPr>
        <w:pStyle w:val="Titolo3"/>
        <w:rPr>
          <w:rFonts w:eastAsia="Calibri" w:cs="Arial"/>
        </w:rPr>
      </w:pPr>
      <w:bookmarkStart w:id="326" w:name="_Toc91005711"/>
      <w:r w:rsidRPr="00F46846">
        <w:rPr>
          <w:lang w:val="en-US"/>
        </w:rPr>
        <w:t>Enclave life cycle</w:t>
      </w:r>
      <w:bookmarkEnd w:id="326"/>
    </w:p>
    <w:p w14:paraId="2594F396" w14:textId="7F6BFB06" w:rsidR="00F46846" w:rsidRDefault="00F46846" w:rsidP="00B22A21">
      <w:pPr>
        <w:rPr>
          <w:rFonts w:eastAsia="Calibri" w:cs="Arial"/>
        </w:rPr>
      </w:pPr>
      <w:r>
        <w:rPr>
          <w:rFonts w:eastAsia="Calibri" w:cs="Arial"/>
        </w:rPr>
        <w:t>I</w:t>
      </w:r>
      <w:r w:rsidR="0019231F">
        <w:rPr>
          <w:rFonts w:eastAsia="Calibri" w:cs="Arial"/>
        </w:rPr>
        <w:t>n the cloud computing scenario (t</w:t>
      </w:r>
      <w:r>
        <w:rPr>
          <w:rFonts w:eastAsia="Calibri" w:cs="Arial"/>
        </w:rPr>
        <w:t>he user</w:t>
      </w:r>
      <w:r w:rsidR="0019231F">
        <w:rPr>
          <w:rFonts w:eastAsia="Calibri" w:cs="Arial"/>
        </w:rPr>
        <w:t xml:space="preserve"> wants to execute the code on the remote PC), the secure container (enclave)</w:t>
      </w:r>
      <w:r>
        <w:rPr>
          <w:rFonts w:eastAsia="Calibri" w:cs="Arial"/>
        </w:rPr>
        <w:t xml:space="preserve"> is</w:t>
      </w:r>
      <w:r w:rsidR="0019231F">
        <w:rPr>
          <w:rFonts w:eastAsia="Calibri" w:cs="Arial"/>
        </w:rPr>
        <w:t xml:space="preserve"> on the remote computer </w:t>
      </w:r>
      <w:r>
        <w:rPr>
          <w:rFonts w:eastAsia="Calibri" w:cs="Arial"/>
        </w:rPr>
        <w:t>and it</w:t>
      </w:r>
      <w:r w:rsidR="0019231F">
        <w:rPr>
          <w:rFonts w:eastAsia="Calibri" w:cs="Arial"/>
        </w:rPr>
        <w:t xml:space="preserve"> talks with the computation dispatcher</w:t>
      </w:r>
      <w:r>
        <w:rPr>
          <w:rFonts w:eastAsia="Calibri" w:cs="Arial"/>
        </w:rPr>
        <w:t>. T</w:t>
      </w:r>
      <w:r w:rsidR="008E4825">
        <w:rPr>
          <w:rFonts w:eastAsia="Calibri" w:cs="Arial"/>
        </w:rPr>
        <w:t xml:space="preserve">his </w:t>
      </w:r>
      <w:r>
        <w:rPr>
          <w:rFonts w:eastAsia="Calibri" w:cs="Arial"/>
        </w:rPr>
        <w:t xml:space="preserve">also </w:t>
      </w:r>
      <w:r w:rsidR="008E4825">
        <w:rPr>
          <w:rFonts w:eastAsia="Calibri" w:cs="Arial"/>
        </w:rPr>
        <w:t>works in reverse</w:t>
      </w:r>
      <w:r>
        <w:rPr>
          <w:rFonts w:eastAsia="Calibri" w:cs="Arial"/>
        </w:rPr>
        <w:t>.</w:t>
      </w:r>
    </w:p>
    <w:p w14:paraId="097D247A" w14:textId="7E8DC7D9" w:rsidR="00F46846" w:rsidRDefault="00F46846" w:rsidP="00B22A21">
      <w:pPr>
        <w:rPr>
          <w:rFonts w:eastAsia="Calibri" w:cs="Arial"/>
        </w:rPr>
      </w:pPr>
      <w:r>
        <w:rPr>
          <w:rFonts w:eastAsia="Calibri" w:cs="Arial"/>
        </w:rPr>
        <w:t xml:space="preserve">To explain this, think about </w:t>
      </w:r>
      <w:r w:rsidR="008E4825">
        <w:rPr>
          <w:rFonts w:eastAsia="Calibri" w:cs="Arial"/>
        </w:rPr>
        <w:t>one of the bigge</w:t>
      </w:r>
      <w:r>
        <w:rPr>
          <w:rFonts w:eastAsia="Calibri" w:cs="Arial"/>
        </w:rPr>
        <w:t>st</w:t>
      </w:r>
      <w:r w:rsidR="008E4825">
        <w:rPr>
          <w:rFonts w:eastAsia="Calibri" w:cs="Arial"/>
        </w:rPr>
        <w:t xml:space="preserve"> </w:t>
      </w:r>
      <w:r>
        <w:rPr>
          <w:rFonts w:eastAsia="Calibri" w:cs="Arial"/>
        </w:rPr>
        <w:t>issues</w:t>
      </w:r>
      <w:r w:rsidR="008E4825">
        <w:rPr>
          <w:rFonts w:eastAsia="Calibri" w:cs="Arial"/>
        </w:rPr>
        <w:t xml:space="preserve"> in software security is the </w:t>
      </w:r>
      <w:r w:rsidR="008E4825" w:rsidRPr="00F46846">
        <w:rPr>
          <w:rFonts w:eastAsia="Calibri" w:cs="Arial"/>
          <w:i/>
        </w:rPr>
        <w:t xml:space="preserve">man </w:t>
      </w:r>
      <w:r w:rsidR="007B3DA5" w:rsidRPr="00F46846">
        <w:rPr>
          <w:rFonts w:eastAsia="Calibri" w:cs="Arial"/>
          <w:i/>
        </w:rPr>
        <w:t>at the end attack</w:t>
      </w:r>
      <w:r>
        <w:rPr>
          <w:rFonts w:eastAsia="Calibri" w:cs="Arial"/>
        </w:rPr>
        <w:t>. W</w:t>
      </w:r>
      <w:r w:rsidR="008F0B71">
        <w:rPr>
          <w:rFonts w:eastAsia="Calibri" w:cs="Arial"/>
        </w:rPr>
        <w:t xml:space="preserve">hen a cracker has a </w:t>
      </w:r>
      <w:r>
        <w:rPr>
          <w:rFonts w:eastAsia="Calibri" w:cs="Arial"/>
        </w:rPr>
        <w:t>game,</w:t>
      </w:r>
      <w:r w:rsidR="008F0B71">
        <w:rPr>
          <w:rFonts w:eastAsia="Calibri" w:cs="Arial"/>
        </w:rPr>
        <w:t xml:space="preserve"> he </w:t>
      </w:r>
      <w:r>
        <w:rPr>
          <w:rFonts w:eastAsia="Calibri" w:cs="Arial"/>
        </w:rPr>
        <w:t xml:space="preserve">can </w:t>
      </w:r>
      <w:r w:rsidR="008F0B71">
        <w:rPr>
          <w:rFonts w:eastAsia="Calibri" w:cs="Arial"/>
        </w:rPr>
        <w:t>execute</w:t>
      </w:r>
      <w:r>
        <w:rPr>
          <w:rFonts w:eastAsia="Calibri" w:cs="Arial"/>
        </w:rPr>
        <w:t xml:space="preserve"> it</w:t>
      </w:r>
      <w:r w:rsidR="008F0B71">
        <w:rPr>
          <w:rFonts w:eastAsia="Calibri" w:cs="Arial"/>
        </w:rPr>
        <w:t xml:space="preserve"> on his PC</w:t>
      </w:r>
      <w:r>
        <w:rPr>
          <w:rFonts w:eastAsia="Calibri" w:cs="Arial"/>
        </w:rPr>
        <w:t xml:space="preserve"> and can perform </w:t>
      </w:r>
      <w:r w:rsidR="00B70F48">
        <w:rPr>
          <w:rFonts w:eastAsia="Calibri" w:cs="Arial"/>
        </w:rPr>
        <w:t>reverse engineering of the license key and release</w:t>
      </w:r>
      <w:r>
        <w:rPr>
          <w:rFonts w:eastAsia="Calibri" w:cs="Arial"/>
        </w:rPr>
        <w:t xml:space="preserve"> </w:t>
      </w:r>
      <w:r w:rsidR="00B70F48">
        <w:rPr>
          <w:rFonts w:eastAsia="Calibri" w:cs="Arial"/>
        </w:rPr>
        <w:t>a crack for the game</w:t>
      </w:r>
      <w:r>
        <w:rPr>
          <w:rFonts w:eastAsia="Calibri" w:cs="Arial"/>
        </w:rPr>
        <w:t>.</w:t>
      </w:r>
      <w:r w:rsidR="00B70F48">
        <w:rPr>
          <w:rFonts w:eastAsia="Calibri" w:cs="Arial"/>
        </w:rPr>
        <w:t xml:space="preserve"> </w:t>
      </w:r>
    </w:p>
    <w:p w14:paraId="3FCCDF90" w14:textId="77D46B5D" w:rsidR="00A51890" w:rsidRDefault="00F46846" w:rsidP="00B22A21">
      <w:pPr>
        <w:rPr>
          <w:rFonts w:eastAsia="Calibri" w:cs="Arial"/>
        </w:rPr>
      </w:pPr>
      <w:r>
        <w:rPr>
          <w:rFonts w:eastAsia="Calibri" w:cs="Arial"/>
        </w:rPr>
        <w:t xml:space="preserve">It works also in reverse: since the software provider does not trust the computer owner, it is possible to have </w:t>
      </w:r>
      <w:r w:rsidR="003E4025">
        <w:rPr>
          <w:rFonts w:eastAsia="Calibri" w:cs="Arial"/>
        </w:rPr>
        <w:t xml:space="preserve">that </w:t>
      </w:r>
      <w:r w:rsidR="00F528A5">
        <w:rPr>
          <w:rFonts w:eastAsia="Calibri" w:cs="Arial"/>
        </w:rPr>
        <w:t xml:space="preserve">the software and the secure container </w:t>
      </w:r>
      <w:r>
        <w:rPr>
          <w:rFonts w:eastAsia="Calibri" w:cs="Arial"/>
        </w:rPr>
        <w:t xml:space="preserve">both </w:t>
      </w:r>
      <w:r w:rsidR="00D5363E">
        <w:rPr>
          <w:rFonts w:eastAsia="Calibri" w:cs="Arial"/>
        </w:rPr>
        <w:t>on the user PC</w:t>
      </w:r>
      <w:r>
        <w:rPr>
          <w:rFonts w:eastAsia="Calibri" w:cs="Arial"/>
        </w:rPr>
        <w:t xml:space="preserve">. In this way </w:t>
      </w:r>
      <w:r w:rsidR="00D5363E">
        <w:rPr>
          <w:rFonts w:eastAsia="Calibri" w:cs="Arial"/>
        </w:rPr>
        <w:t xml:space="preserve">the sensitive code (license check) works on the </w:t>
      </w:r>
      <w:r w:rsidR="0034541E">
        <w:rPr>
          <w:rFonts w:eastAsia="Calibri" w:cs="Arial"/>
        </w:rPr>
        <w:t>owner’s PC</w:t>
      </w:r>
      <w:r>
        <w:rPr>
          <w:rFonts w:eastAsia="Calibri" w:cs="Arial"/>
        </w:rPr>
        <w:t xml:space="preserve"> and it is another </w:t>
      </w:r>
      <w:r w:rsidR="0034541E">
        <w:rPr>
          <w:rFonts w:eastAsia="Calibri" w:cs="Arial"/>
        </w:rPr>
        <w:t>scenario where SGX can be used</w:t>
      </w:r>
      <w:r>
        <w:rPr>
          <w:rFonts w:eastAsia="Calibri" w:cs="Arial"/>
        </w:rPr>
        <w:t xml:space="preserve">, but nowadays it is not used </w:t>
      </w:r>
      <w:r w:rsidR="00A51890">
        <w:rPr>
          <w:rFonts w:eastAsia="Calibri" w:cs="Arial"/>
        </w:rPr>
        <w:t>because the software house</w:t>
      </w:r>
      <w:r>
        <w:rPr>
          <w:rFonts w:eastAsia="Calibri" w:cs="Arial"/>
        </w:rPr>
        <w:t>s</w:t>
      </w:r>
      <w:r w:rsidR="00A51890">
        <w:rPr>
          <w:rFonts w:eastAsia="Calibri" w:cs="Arial"/>
        </w:rPr>
        <w:t xml:space="preserve"> want to have retro compatibility with old CPUs</w:t>
      </w:r>
      <w:r>
        <w:rPr>
          <w:rFonts w:eastAsia="Calibri" w:cs="Arial"/>
        </w:rPr>
        <w:t xml:space="preserve"> (and with non-Intel CPUs)</w:t>
      </w:r>
      <w:r w:rsidR="00370CE8">
        <w:rPr>
          <w:rFonts w:eastAsia="Calibri" w:cs="Arial"/>
        </w:rPr>
        <w:t>.</w:t>
      </w:r>
    </w:p>
    <w:p w14:paraId="36178AB0" w14:textId="14F87A6E" w:rsidR="00370CE8" w:rsidRDefault="00F46846" w:rsidP="00B22A21">
      <w:pPr>
        <w:rPr>
          <w:rFonts w:eastAsia="Calibri" w:cs="Arial"/>
        </w:rPr>
      </w:pPr>
      <w:r>
        <w:rPr>
          <w:rFonts w:eastAsia="Calibri" w:cs="Arial"/>
          <w:noProof/>
        </w:rPr>
        <w:drawing>
          <wp:anchor distT="0" distB="0" distL="114300" distR="114300" simplePos="0" relativeHeight="251717120" behindDoc="0" locked="0" layoutInCell="1" allowOverlap="1" wp14:anchorId="1F9350CB" wp14:editId="07776CF5">
            <wp:simplePos x="0" y="0"/>
            <wp:positionH relativeFrom="margin">
              <wp:align>right</wp:align>
            </wp:positionH>
            <wp:positionV relativeFrom="paragraph">
              <wp:posOffset>8890</wp:posOffset>
            </wp:positionV>
            <wp:extent cx="3574415" cy="2442845"/>
            <wp:effectExtent l="0" t="0" r="6985" b="0"/>
            <wp:wrapThrough wrapText="bothSides">
              <wp:wrapPolygon edited="0">
                <wp:start x="0" y="0"/>
                <wp:lineTo x="0" y="21392"/>
                <wp:lineTo x="21527" y="21392"/>
                <wp:lineTo x="21527" y="0"/>
                <wp:lineTo x="0" y="0"/>
              </wp:wrapPolygon>
            </wp:wrapThrough>
            <wp:docPr id="1944259469" name="Immagine 194425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469" name="Immagine 1944259469"/>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574415" cy="2442845"/>
                    </a:xfrm>
                    <a:prstGeom prst="rect">
                      <a:avLst/>
                    </a:prstGeom>
                  </pic:spPr>
                </pic:pic>
              </a:graphicData>
            </a:graphic>
            <wp14:sizeRelH relativeFrom="page">
              <wp14:pctWidth>0</wp14:pctWidth>
            </wp14:sizeRelH>
            <wp14:sizeRelV relativeFrom="page">
              <wp14:pctHeight>0</wp14:pctHeight>
            </wp14:sizeRelV>
          </wp:anchor>
        </w:drawing>
      </w:r>
      <w:r>
        <w:rPr>
          <w:rFonts w:eastAsia="Calibri" w:cs="Arial"/>
        </w:rPr>
        <w:t>Back to the</w:t>
      </w:r>
      <w:r w:rsidR="00974235">
        <w:rPr>
          <w:rFonts w:eastAsia="Calibri" w:cs="Arial"/>
        </w:rPr>
        <w:t xml:space="preserve"> enclave life cycle schema, </w:t>
      </w:r>
      <w:r w:rsidR="005E0906">
        <w:rPr>
          <w:rFonts w:eastAsia="Calibri" w:cs="Arial"/>
        </w:rPr>
        <w:t xml:space="preserve">the starting point is </w:t>
      </w:r>
      <w:r w:rsidR="00974235">
        <w:rPr>
          <w:rFonts w:eastAsia="Calibri" w:cs="Arial"/>
        </w:rPr>
        <w:t xml:space="preserve">the </w:t>
      </w:r>
      <w:r w:rsidR="00974235" w:rsidRPr="005E0906">
        <w:rPr>
          <w:rFonts w:eastAsia="Calibri" w:cs="Arial"/>
          <w:b/>
        </w:rPr>
        <w:t>non-existing</w:t>
      </w:r>
      <w:r w:rsidR="00974235">
        <w:rPr>
          <w:rFonts w:eastAsia="Calibri" w:cs="Arial"/>
        </w:rPr>
        <w:t xml:space="preserve"> enclave</w:t>
      </w:r>
      <w:r w:rsidR="005E0906">
        <w:rPr>
          <w:rFonts w:eastAsia="Calibri" w:cs="Arial"/>
        </w:rPr>
        <w:t xml:space="preserve">. The </w:t>
      </w:r>
      <w:r w:rsidR="00974235">
        <w:rPr>
          <w:rFonts w:eastAsia="Calibri" w:cs="Arial"/>
        </w:rPr>
        <w:t xml:space="preserve">unsecure part of the software wants to create </w:t>
      </w:r>
      <w:r w:rsidR="007E4828">
        <w:rPr>
          <w:rFonts w:eastAsia="Calibri" w:cs="Arial"/>
        </w:rPr>
        <w:t>the enclave, so it calls the</w:t>
      </w:r>
      <w:r w:rsidR="005E0906">
        <w:rPr>
          <w:rFonts w:eastAsia="Calibri" w:cs="Arial"/>
        </w:rPr>
        <w:t xml:space="preserve"> function from the SDK that calls the</w:t>
      </w:r>
      <w:r w:rsidR="007E4828">
        <w:rPr>
          <w:rFonts w:eastAsia="Calibri" w:cs="Arial"/>
        </w:rPr>
        <w:t xml:space="preserve"> </w:t>
      </w:r>
      <w:r w:rsidR="005E0906">
        <w:rPr>
          <w:rFonts w:eastAsia="Calibri" w:cs="Arial"/>
        </w:rPr>
        <w:t>system call</w:t>
      </w:r>
      <w:r w:rsidR="007E4828">
        <w:rPr>
          <w:rFonts w:eastAsia="Calibri" w:cs="Arial"/>
        </w:rPr>
        <w:t xml:space="preserve"> </w:t>
      </w:r>
      <w:r w:rsidR="005E0906">
        <w:rPr>
          <w:rFonts w:eastAsia="Calibri" w:cs="Arial"/>
        </w:rPr>
        <w:t>of the OS that in the end tells</w:t>
      </w:r>
      <w:r w:rsidR="00C345F5">
        <w:rPr>
          <w:rFonts w:eastAsia="Calibri" w:cs="Arial"/>
        </w:rPr>
        <w:t xml:space="preserve"> tells the CPU to execute the </w:t>
      </w:r>
      <w:r w:rsidR="00C345F5" w:rsidRPr="005E0906">
        <w:rPr>
          <w:rFonts w:eastAsia="Calibri" w:cs="Arial"/>
          <w:i/>
        </w:rPr>
        <w:t xml:space="preserve">ECREATE </w:t>
      </w:r>
      <w:r w:rsidR="00F95A5B">
        <w:rPr>
          <w:rFonts w:eastAsia="Calibri" w:cs="Arial"/>
        </w:rPr>
        <w:t>instruction</w:t>
      </w:r>
      <w:r w:rsidR="005E0906">
        <w:rPr>
          <w:rFonts w:eastAsia="Calibri" w:cs="Arial"/>
        </w:rPr>
        <w:t>.</w:t>
      </w:r>
      <w:r w:rsidR="00F95A5B">
        <w:rPr>
          <w:rFonts w:eastAsia="Calibri" w:cs="Arial"/>
        </w:rPr>
        <w:t xml:space="preserve"> </w:t>
      </w:r>
      <w:r w:rsidR="005E0906">
        <w:rPr>
          <w:rFonts w:eastAsia="Calibri" w:cs="Arial"/>
        </w:rPr>
        <w:t>With</w:t>
      </w:r>
      <w:r w:rsidR="00F95A5B">
        <w:rPr>
          <w:rFonts w:eastAsia="Calibri" w:cs="Arial"/>
        </w:rPr>
        <w:t xml:space="preserve"> this instruction </w:t>
      </w:r>
      <w:r w:rsidR="005E0906">
        <w:rPr>
          <w:rFonts w:eastAsia="Calibri" w:cs="Arial"/>
        </w:rPr>
        <w:t>it is possible to c</w:t>
      </w:r>
      <w:r w:rsidR="00F95A5B">
        <w:rPr>
          <w:rFonts w:eastAsia="Calibri" w:cs="Arial"/>
        </w:rPr>
        <w:t xml:space="preserve">reate an empty enclave (an </w:t>
      </w:r>
      <w:r w:rsidR="00F95A5B" w:rsidRPr="005E0906">
        <w:rPr>
          <w:rFonts w:eastAsia="Calibri" w:cs="Arial"/>
          <w:i/>
        </w:rPr>
        <w:t>uni</w:t>
      </w:r>
      <w:r w:rsidR="002411EF" w:rsidRPr="005E0906">
        <w:rPr>
          <w:rFonts w:eastAsia="Calibri" w:cs="Arial"/>
          <w:i/>
        </w:rPr>
        <w:t>nitialized enclave</w:t>
      </w:r>
      <w:r w:rsidR="00F95A5B">
        <w:rPr>
          <w:rFonts w:eastAsia="Calibri" w:cs="Arial"/>
        </w:rPr>
        <w:t>)</w:t>
      </w:r>
      <w:r w:rsidR="005E0906">
        <w:rPr>
          <w:rFonts w:eastAsia="Calibri" w:cs="Arial"/>
        </w:rPr>
        <w:t>.</w:t>
      </w:r>
      <w:r w:rsidR="002411EF">
        <w:rPr>
          <w:rFonts w:eastAsia="Calibri" w:cs="Arial"/>
        </w:rPr>
        <w:t xml:space="preserve"> </w:t>
      </w:r>
      <w:r w:rsidR="005E0906">
        <w:rPr>
          <w:rFonts w:eastAsia="Calibri" w:cs="Arial"/>
        </w:rPr>
        <w:t xml:space="preserve">Basically, the </w:t>
      </w:r>
      <w:r w:rsidR="002411EF">
        <w:rPr>
          <w:rFonts w:eastAsia="Calibri" w:cs="Arial"/>
        </w:rPr>
        <w:t>ECRATE instruction turns an existing EPC page</w:t>
      </w:r>
      <w:r w:rsidR="008B6D13">
        <w:rPr>
          <w:rFonts w:eastAsia="Calibri" w:cs="Arial"/>
        </w:rPr>
        <w:t xml:space="preserve"> into the enclave control structure</w:t>
      </w:r>
      <w:r w:rsidR="005E0906">
        <w:rPr>
          <w:rFonts w:eastAsia="Calibri" w:cs="Arial"/>
        </w:rPr>
        <w:t xml:space="preserve"> (the ECCS)</w:t>
      </w:r>
      <w:r w:rsidR="008B6D13">
        <w:rPr>
          <w:rFonts w:eastAsia="Calibri" w:cs="Arial"/>
        </w:rPr>
        <w:t xml:space="preserve"> for the new enclave</w:t>
      </w:r>
      <w:r w:rsidR="005E0906">
        <w:rPr>
          <w:rFonts w:eastAsia="Calibri" w:cs="Arial"/>
        </w:rPr>
        <w:t>.</w:t>
      </w:r>
    </w:p>
    <w:p w14:paraId="59C1D5A5" w14:textId="5C3C2FAB" w:rsidR="006077E7" w:rsidRPr="00434490" w:rsidRDefault="00894198" w:rsidP="00434490">
      <w:pPr>
        <w:rPr>
          <w:rFonts w:eastAsia="Calibri" w:cs="Arial"/>
          <w:lang w:val="en-US"/>
        </w:rPr>
      </w:pPr>
      <w:r>
        <w:rPr>
          <w:rFonts w:eastAsia="Calibri" w:cs="Arial"/>
        </w:rPr>
        <w:t>I</w:t>
      </w:r>
      <w:r w:rsidR="002C00FD">
        <w:rPr>
          <w:rFonts w:eastAsia="Calibri" w:cs="Arial"/>
        </w:rPr>
        <w:t xml:space="preserve">nside the enclave page cache </w:t>
      </w:r>
      <w:r w:rsidR="006077E7">
        <w:rPr>
          <w:rFonts w:eastAsia="Calibri" w:cs="Arial"/>
        </w:rPr>
        <w:t>there are</w:t>
      </w:r>
      <w:r w:rsidR="002C00FD">
        <w:rPr>
          <w:rFonts w:eastAsia="Calibri" w:cs="Arial"/>
        </w:rPr>
        <w:t xml:space="preserve"> all the pages, inside </w:t>
      </w:r>
      <w:r w:rsidR="00306AAE">
        <w:rPr>
          <w:rFonts w:eastAsia="Calibri" w:cs="Arial"/>
        </w:rPr>
        <w:t xml:space="preserve">one page </w:t>
      </w:r>
      <w:r w:rsidR="006077E7">
        <w:rPr>
          <w:rFonts w:eastAsia="Calibri" w:cs="Arial"/>
        </w:rPr>
        <w:t>there is the</w:t>
      </w:r>
      <w:r w:rsidR="00306AAE">
        <w:rPr>
          <w:rFonts w:eastAsia="Calibri" w:cs="Arial"/>
        </w:rPr>
        <w:t xml:space="preserve"> </w:t>
      </w:r>
      <w:r>
        <w:rPr>
          <w:rFonts w:eastAsia="Calibri" w:cs="Arial"/>
        </w:rPr>
        <w:t xml:space="preserve">ECCS </w:t>
      </w:r>
      <w:r w:rsidR="00DD4E89">
        <w:rPr>
          <w:rFonts w:eastAsia="Calibri" w:cs="Arial"/>
        </w:rPr>
        <w:t>of th</w:t>
      </w:r>
      <w:r w:rsidR="006077E7">
        <w:rPr>
          <w:rFonts w:eastAsia="Calibri" w:cs="Arial"/>
        </w:rPr>
        <w:t xml:space="preserve">e </w:t>
      </w:r>
      <w:r w:rsidR="00DD4E89">
        <w:rPr>
          <w:rFonts w:eastAsia="Calibri" w:cs="Arial"/>
        </w:rPr>
        <w:t>new enclave, and inside th</w:t>
      </w:r>
      <w:r w:rsidR="006077E7">
        <w:rPr>
          <w:rFonts w:eastAsia="Calibri" w:cs="Arial"/>
        </w:rPr>
        <w:t xml:space="preserve">e </w:t>
      </w:r>
      <w:r>
        <w:rPr>
          <w:rFonts w:eastAsia="Calibri" w:cs="Arial"/>
        </w:rPr>
        <w:t>ECCS</w:t>
      </w:r>
      <w:r w:rsidR="00DD4E89">
        <w:rPr>
          <w:rFonts w:eastAsia="Calibri" w:cs="Arial"/>
        </w:rPr>
        <w:t xml:space="preserve"> </w:t>
      </w:r>
      <w:r w:rsidR="006077E7">
        <w:rPr>
          <w:rFonts w:eastAsia="Calibri" w:cs="Arial"/>
        </w:rPr>
        <w:t xml:space="preserve">there is the </w:t>
      </w:r>
      <w:r w:rsidR="006077E7" w:rsidRPr="00894198">
        <w:rPr>
          <w:rFonts w:eastAsia="Calibri" w:cs="Arial"/>
          <w:i/>
        </w:rPr>
        <w:t>Enclave ID</w:t>
      </w:r>
      <w:r>
        <w:rPr>
          <w:rFonts w:eastAsia="Calibri" w:cs="Arial"/>
        </w:rPr>
        <w:t xml:space="preserve">, </w:t>
      </w:r>
      <w:r w:rsidR="006077E7">
        <w:rPr>
          <w:rFonts w:eastAsia="Calibri" w:cs="Arial"/>
        </w:rPr>
        <w:t xml:space="preserve">the </w:t>
      </w:r>
      <w:r w:rsidR="006077E7" w:rsidRPr="00894198">
        <w:rPr>
          <w:rFonts w:eastAsia="Calibri" w:cs="Arial"/>
          <w:i/>
        </w:rPr>
        <w:t>Process ID</w:t>
      </w:r>
      <w:r w:rsidR="00DD4E89" w:rsidRPr="00894198">
        <w:rPr>
          <w:rFonts w:eastAsia="Calibri" w:cs="Arial"/>
          <w:i/>
        </w:rPr>
        <w:t xml:space="preserve"> </w:t>
      </w:r>
      <w:r w:rsidR="00DD4E89">
        <w:rPr>
          <w:rFonts w:eastAsia="Calibri" w:cs="Arial"/>
        </w:rPr>
        <w:t>and other stu</w:t>
      </w:r>
      <w:r w:rsidR="00AD4FC2">
        <w:rPr>
          <w:rFonts w:eastAsia="Calibri" w:cs="Arial"/>
        </w:rPr>
        <w:t>ff</w:t>
      </w:r>
      <w:r w:rsidR="006077E7">
        <w:rPr>
          <w:rFonts w:eastAsia="Calibri" w:cs="Arial"/>
        </w:rPr>
        <w:t xml:space="preserve">, </w:t>
      </w:r>
      <w:r w:rsidR="00AD4FC2">
        <w:rPr>
          <w:rFonts w:eastAsia="Calibri" w:cs="Arial"/>
        </w:rPr>
        <w:t>for example</w:t>
      </w:r>
      <w:r w:rsidR="006077E7">
        <w:rPr>
          <w:rFonts w:eastAsia="Calibri" w:cs="Arial"/>
        </w:rPr>
        <w:t xml:space="preserve">, </w:t>
      </w:r>
      <w:r w:rsidR="00AD4FC2">
        <w:rPr>
          <w:rFonts w:eastAsia="Calibri" w:cs="Arial"/>
        </w:rPr>
        <w:t xml:space="preserve">the </w:t>
      </w:r>
      <w:r w:rsidR="00004596" w:rsidRPr="006077E7">
        <w:rPr>
          <w:rFonts w:eastAsia="Calibri" w:cs="Arial"/>
          <w:i/>
        </w:rPr>
        <w:t>E</w:t>
      </w:r>
      <w:r w:rsidR="00AD4FC2" w:rsidRPr="006077E7">
        <w:rPr>
          <w:rFonts w:eastAsia="Calibri" w:cs="Arial"/>
          <w:i/>
        </w:rPr>
        <w:t xml:space="preserve">L </w:t>
      </w:r>
      <w:r w:rsidR="006077E7" w:rsidRPr="006077E7">
        <w:rPr>
          <w:rFonts w:eastAsia="Calibri" w:cs="Arial"/>
          <w:i/>
        </w:rPr>
        <w:t>R</w:t>
      </w:r>
      <w:r w:rsidR="00AD4FC2" w:rsidRPr="006077E7">
        <w:rPr>
          <w:rFonts w:eastAsia="Calibri" w:cs="Arial"/>
          <w:i/>
        </w:rPr>
        <w:t>ange</w:t>
      </w:r>
      <w:r w:rsidR="00004596">
        <w:rPr>
          <w:rFonts w:eastAsia="Calibri" w:cs="Arial"/>
        </w:rPr>
        <w:t xml:space="preserve">, that says “here in the RAM, inside the processor </w:t>
      </w:r>
      <w:r w:rsidR="00742C05">
        <w:rPr>
          <w:rFonts w:eastAsia="Calibri" w:cs="Arial"/>
        </w:rPr>
        <w:t>reserved memory this actual stuff is for this enclave</w:t>
      </w:r>
      <w:r w:rsidR="00004596">
        <w:rPr>
          <w:rFonts w:eastAsia="Calibri" w:cs="Arial"/>
        </w:rPr>
        <w:t>”</w:t>
      </w:r>
      <w:r w:rsidR="00742C05">
        <w:rPr>
          <w:rFonts w:eastAsia="Calibri" w:cs="Arial"/>
        </w:rPr>
        <w:t>.</w:t>
      </w:r>
    </w:p>
    <w:p w14:paraId="59820AAB" w14:textId="77777777" w:rsidR="00894198" w:rsidRDefault="00894198" w:rsidP="00B22A21">
      <w:pPr>
        <w:rPr>
          <w:rFonts w:eastAsia="Calibri" w:cs="Arial"/>
        </w:rPr>
      </w:pPr>
      <w:r>
        <w:rPr>
          <w:rFonts w:eastAsia="Calibri" w:cs="Arial"/>
        </w:rPr>
        <w:t xml:space="preserve">Then, we must load the </w:t>
      </w:r>
      <w:r w:rsidR="00645105">
        <w:rPr>
          <w:rFonts w:eastAsia="Calibri" w:cs="Arial"/>
        </w:rPr>
        <w:t xml:space="preserve">enclave code and data inside the enclave, so we use the </w:t>
      </w:r>
      <w:r w:rsidR="00645105" w:rsidRPr="00894198">
        <w:rPr>
          <w:rFonts w:eastAsia="Calibri" w:cs="Arial"/>
          <w:i/>
        </w:rPr>
        <w:t>EADD</w:t>
      </w:r>
      <w:r>
        <w:rPr>
          <w:rFonts w:eastAsia="Calibri" w:cs="Arial"/>
          <w:i/>
        </w:rPr>
        <w:t xml:space="preserve"> </w:t>
      </w:r>
      <w:r w:rsidRPr="00894198">
        <w:rPr>
          <w:rFonts w:eastAsia="Calibri" w:cs="Arial"/>
        </w:rPr>
        <w:t>and</w:t>
      </w:r>
      <w:r w:rsidR="00645105" w:rsidRPr="00894198">
        <w:rPr>
          <w:rFonts w:eastAsia="Calibri" w:cs="Arial"/>
          <w:i/>
        </w:rPr>
        <w:t xml:space="preserve"> EEXTEND</w:t>
      </w:r>
      <w:r w:rsidR="002D0EB6">
        <w:rPr>
          <w:rFonts w:eastAsia="Calibri" w:cs="Arial"/>
        </w:rPr>
        <w:t xml:space="preserve"> </w:t>
      </w:r>
      <w:r>
        <w:rPr>
          <w:rFonts w:eastAsia="Calibri" w:cs="Arial"/>
        </w:rPr>
        <w:t xml:space="preserve">instructions of </w:t>
      </w:r>
      <w:r w:rsidR="002D0EB6">
        <w:rPr>
          <w:rFonts w:eastAsia="Calibri" w:cs="Arial"/>
        </w:rPr>
        <w:t>SGX</w:t>
      </w:r>
      <w:r>
        <w:rPr>
          <w:rFonts w:eastAsia="Calibri" w:cs="Arial"/>
        </w:rPr>
        <w:t xml:space="preserve"> (all of these are instructions added by the extended instruction set of SGX). T</w:t>
      </w:r>
      <w:r w:rsidR="003B5F12">
        <w:rPr>
          <w:rFonts w:eastAsia="Calibri" w:cs="Arial"/>
        </w:rPr>
        <w:t xml:space="preserve">he </w:t>
      </w:r>
      <w:r w:rsidR="00EB5DEB" w:rsidRPr="00894198">
        <w:rPr>
          <w:rFonts w:eastAsia="Calibri" w:cs="Arial"/>
          <w:i/>
        </w:rPr>
        <w:t>EADD</w:t>
      </w:r>
      <w:r w:rsidR="00EB5DEB">
        <w:rPr>
          <w:rFonts w:eastAsia="Calibri" w:cs="Arial"/>
        </w:rPr>
        <w:t xml:space="preserve"> </w:t>
      </w:r>
      <w:r w:rsidR="00EB5DEB" w:rsidRPr="00894198">
        <w:rPr>
          <w:rFonts w:eastAsia="Calibri" w:cs="Arial"/>
          <w:b/>
        </w:rPr>
        <w:t>takes the enclave and puts inside it the code and data</w:t>
      </w:r>
      <w:r w:rsidR="003F1FAF">
        <w:rPr>
          <w:rFonts w:eastAsia="Calibri" w:cs="Arial"/>
        </w:rPr>
        <w:t xml:space="preserve"> (this is part of the EPC, some </w:t>
      </w:r>
      <w:r>
        <w:rPr>
          <w:rFonts w:eastAsia="Calibri" w:cs="Arial"/>
        </w:rPr>
        <w:t xml:space="preserve">of the </w:t>
      </w:r>
      <w:r w:rsidR="003F1FAF">
        <w:rPr>
          <w:rFonts w:eastAsia="Calibri" w:cs="Arial"/>
        </w:rPr>
        <w:t xml:space="preserve">EPC pages </w:t>
      </w:r>
      <w:r>
        <w:rPr>
          <w:rFonts w:eastAsia="Calibri" w:cs="Arial"/>
        </w:rPr>
        <w:t>will contain</w:t>
      </w:r>
      <w:r w:rsidR="003F1FAF">
        <w:rPr>
          <w:rFonts w:eastAsia="Calibri" w:cs="Arial"/>
        </w:rPr>
        <w:t xml:space="preserve"> the code and data)</w:t>
      </w:r>
      <w:r>
        <w:rPr>
          <w:rFonts w:eastAsia="Calibri" w:cs="Arial"/>
        </w:rPr>
        <w:t xml:space="preserve">. There will also be another page for the TCS, since it is needed in </w:t>
      </w:r>
      <w:r w:rsidR="009E0F85">
        <w:rPr>
          <w:rFonts w:eastAsia="Calibri" w:cs="Arial"/>
        </w:rPr>
        <w:t>order to start up the computation an</w:t>
      </w:r>
      <w:r w:rsidR="00A24AE3">
        <w:rPr>
          <w:rFonts w:eastAsia="Calibri" w:cs="Arial"/>
        </w:rPr>
        <w:t xml:space="preserve">d </w:t>
      </w:r>
      <w:r w:rsidR="000A520B">
        <w:rPr>
          <w:rFonts w:eastAsia="Calibri" w:cs="Arial"/>
        </w:rPr>
        <w:t xml:space="preserve">then </w:t>
      </w:r>
      <w:r w:rsidR="00A24AE3">
        <w:rPr>
          <w:rFonts w:eastAsia="Calibri" w:cs="Arial"/>
        </w:rPr>
        <w:t>save it.</w:t>
      </w:r>
      <w:r>
        <w:rPr>
          <w:rFonts w:eastAsia="Calibri" w:cs="Arial"/>
        </w:rPr>
        <w:t xml:space="preserve"> </w:t>
      </w:r>
    </w:p>
    <w:p w14:paraId="658630A7" w14:textId="2CBBC216" w:rsidR="0048490E" w:rsidRDefault="00894198" w:rsidP="00B22A21">
      <w:pPr>
        <w:rPr>
          <w:rFonts w:eastAsia="Calibri" w:cs="Arial"/>
        </w:rPr>
      </w:pPr>
      <w:r>
        <w:rPr>
          <w:rFonts w:eastAsia="Calibri" w:cs="Arial"/>
        </w:rPr>
        <w:t>T</w:t>
      </w:r>
      <w:r w:rsidR="00E91092">
        <w:rPr>
          <w:rFonts w:eastAsia="Calibri" w:cs="Arial"/>
        </w:rPr>
        <w:t>he enclave code is saved on the hard disk</w:t>
      </w:r>
      <w:r>
        <w:rPr>
          <w:rFonts w:eastAsia="Calibri" w:cs="Arial"/>
        </w:rPr>
        <w:t xml:space="preserve"> normally</w:t>
      </w:r>
      <w:r w:rsidR="00E91092">
        <w:rPr>
          <w:rFonts w:eastAsia="Calibri" w:cs="Arial"/>
        </w:rPr>
        <w:t>, it is packaged with the software</w:t>
      </w:r>
      <w:r w:rsidR="00C02408">
        <w:rPr>
          <w:rFonts w:eastAsia="Calibri" w:cs="Arial"/>
        </w:rPr>
        <w:t xml:space="preserve">, </w:t>
      </w:r>
      <w:r>
        <w:rPr>
          <w:rFonts w:eastAsia="Calibri" w:cs="Arial"/>
        </w:rPr>
        <w:t xml:space="preserve">so there is usually an encrypted DLL which is distributed with the rest of the software. </w:t>
      </w:r>
      <w:r w:rsidR="0048490E">
        <w:rPr>
          <w:rFonts w:eastAsia="Calibri" w:cs="Arial"/>
        </w:rPr>
        <w:t xml:space="preserve">The </w:t>
      </w:r>
      <w:r w:rsidR="0048490E" w:rsidRPr="00894198">
        <w:rPr>
          <w:rFonts w:eastAsia="Calibri" w:cs="Arial"/>
          <w:i/>
        </w:rPr>
        <w:t>EEXTEND</w:t>
      </w:r>
      <w:r w:rsidR="0048490E">
        <w:rPr>
          <w:rFonts w:eastAsia="Calibri" w:cs="Arial"/>
        </w:rPr>
        <w:t xml:space="preserve"> instruction is used to </w:t>
      </w:r>
      <w:r w:rsidR="0048490E" w:rsidRPr="00894198">
        <w:rPr>
          <w:rFonts w:eastAsia="Calibri" w:cs="Arial"/>
          <w:b/>
        </w:rPr>
        <w:t>create and update the enclave measurement</w:t>
      </w:r>
      <w:r w:rsidR="0048490E">
        <w:rPr>
          <w:rFonts w:eastAsia="Calibri" w:cs="Arial"/>
        </w:rPr>
        <w:t xml:space="preserve">, that is the actual hash of the contents of the code that must be signed when we </w:t>
      </w:r>
      <w:r>
        <w:rPr>
          <w:rFonts w:eastAsia="Calibri" w:cs="Arial"/>
        </w:rPr>
        <w:t>there is</w:t>
      </w:r>
      <w:r w:rsidR="0048490E">
        <w:rPr>
          <w:rFonts w:eastAsia="Calibri" w:cs="Arial"/>
        </w:rPr>
        <w:t xml:space="preserve"> a remote attestation request.</w:t>
      </w:r>
    </w:p>
    <w:p w14:paraId="6D922BDD" w14:textId="77777777" w:rsidR="00894198" w:rsidRDefault="00187237" w:rsidP="00B22A21">
      <w:pPr>
        <w:rPr>
          <w:rFonts w:eastAsia="Calibri" w:cs="Arial"/>
        </w:rPr>
      </w:pPr>
      <w:r>
        <w:rPr>
          <w:rFonts w:eastAsia="Calibri" w:cs="Arial"/>
        </w:rPr>
        <w:t>After</w:t>
      </w:r>
      <w:r w:rsidR="00894198">
        <w:rPr>
          <w:rFonts w:eastAsia="Calibri" w:cs="Arial"/>
        </w:rPr>
        <w:t xml:space="preserve"> those instructions</w:t>
      </w:r>
      <w:r w:rsidR="00794ACC">
        <w:rPr>
          <w:rFonts w:eastAsia="Calibri" w:cs="Arial"/>
        </w:rPr>
        <w:t xml:space="preserve"> (the EEXTEND is called a lot of times, </w:t>
      </w:r>
      <w:r w:rsidR="008B59BF">
        <w:rPr>
          <w:rFonts w:eastAsia="Calibri" w:cs="Arial"/>
        </w:rPr>
        <w:t xml:space="preserve">one time </w:t>
      </w:r>
      <w:r w:rsidR="00894198">
        <w:rPr>
          <w:rFonts w:eastAsia="Calibri" w:cs="Arial"/>
        </w:rPr>
        <w:t>to</w:t>
      </w:r>
      <w:r w:rsidR="008B59BF">
        <w:rPr>
          <w:rFonts w:eastAsia="Calibri" w:cs="Arial"/>
        </w:rPr>
        <w:t xml:space="preserve"> upda</w:t>
      </w:r>
      <w:r w:rsidR="00894198">
        <w:rPr>
          <w:rFonts w:eastAsia="Calibri" w:cs="Arial"/>
        </w:rPr>
        <w:t>te</w:t>
      </w:r>
      <w:r w:rsidR="008B59BF">
        <w:rPr>
          <w:rFonts w:eastAsia="Calibri" w:cs="Arial"/>
        </w:rPr>
        <w:t xml:space="preserve"> the measurement, one time </w:t>
      </w:r>
      <w:r w:rsidR="00794ACC">
        <w:rPr>
          <w:rFonts w:eastAsia="Calibri" w:cs="Arial"/>
        </w:rPr>
        <w:t xml:space="preserve">for each EPC page that </w:t>
      </w:r>
      <w:r w:rsidR="008B59BF">
        <w:rPr>
          <w:rFonts w:eastAsia="Calibri" w:cs="Arial"/>
        </w:rPr>
        <w:t>is</w:t>
      </w:r>
      <w:r w:rsidR="00794ACC">
        <w:rPr>
          <w:rFonts w:eastAsia="Calibri" w:cs="Arial"/>
        </w:rPr>
        <w:t xml:space="preserve"> used</w:t>
      </w:r>
      <w:r w:rsidR="008B59BF">
        <w:rPr>
          <w:rFonts w:eastAsia="Calibri" w:cs="Arial"/>
        </w:rPr>
        <w:t xml:space="preserve"> by the EADD</w:t>
      </w:r>
      <w:r w:rsidR="00794ACC">
        <w:rPr>
          <w:rFonts w:eastAsia="Calibri" w:cs="Arial"/>
        </w:rPr>
        <w:t>)</w:t>
      </w:r>
      <w:r w:rsidR="008B59BF">
        <w:rPr>
          <w:rFonts w:eastAsia="Calibri" w:cs="Arial"/>
        </w:rPr>
        <w:t xml:space="preserve"> the enclave is ready to be executed</w:t>
      </w:r>
      <w:r w:rsidR="00894198">
        <w:rPr>
          <w:rFonts w:eastAsia="Calibri" w:cs="Arial"/>
        </w:rPr>
        <w:t>. H</w:t>
      </w:r>
      <w:r w:rsidR="008B59BF">
        <w:rPr>
          <w:rFonts w:eastAsia="Calibri" w:cs="Arial"/>
        </w:rPr>
        <w:t>owever</w:t>
      </w:r>
      <w:r w:rsidR="00894198">
        <w:rPr>
          <w:rFonts w:eastAsia="Calibri" w:cs="Arial"/>
        </w:rPr>
        <w:t xml:space="preserve">, it must be executed one last instruction </w:t>
      </w:r>
      <w:r w:rsidR="00504C94">
        <w:rPr>
          <w:rFonts w:eastAsia="Calibri" w:cs="Arial"/>
        </w:rPr>
        <w:t>to</w:t>
      </w:r>
      <w:r w:rsidR="00894198">
        <w:rPr>
          <w:rFonts w:eastAsia="Calibri" w:cs="Arial"/>
        </w:rPr>
        <w:t xml:space="preserve"> get from the</w:t>
      </w:r>
      <w:r w:rsidR="00504C94">
        <w:rPr>
          <w:rFonts w:eastAsia="Calibri" w:cs="Arial"/>
        </w:rPr>
        <w:t xml:space="preserve"> uninitialized state to </w:t>
      </w:r>
      <w:r w:rsidR="00894198">
        <w:rPr>
          <w:rFonts w:eastAsia="Calibri" w:cs="Arial"/>
        </w:rPr>
        <w:t xml:space="preserve">the </w:t>
      </w:r>
      <w:r w:rsidR="00504C94">
        <w:rPr>
          <w:rFonts w:eastAsia="Calibri" w:cs="Arial"/>
        </w:rPr>
        <w:t>ini</w:t>
      </w:r>
      <w:r w:rsidR="00894198">
        <w:rPr>
          <w:rFonts w:eastAsia="Calibri" w:cs="Arial"/>
        </w:rPr>
        <w:t>t</w:t>
      </w:r>
      <w:r w:rsidR="00504C94">
        <w:rPr>
          <w:rFonts w:eastAsia="Calibri" w:cs="Arial"/>
        </w:rPr>
        <w:t>ialized, but not used, state</w:t>
      </w:r>
      <w:r w:rsidR="00894198">
        <w:rPr>
          <w:rFonts w:eastAsia="Calibri" w:cs="Arial"/>
        </w:rPr>
        <w:t xml:space="preserve">. The </w:t>
      </w:r>
      <w:r w:rsidR="00504C94">
        <w:rPr>
          <w:rFonts w:eastAsia="Calibri" w:cs="Arial"/>
        </w:rPr>
        <w:t xml:space="preserve">instruction is </w:t>
      </w:r>
      <w:r w:rsidR="009F5189" w:rsidRPr="00894198">
        <w:rPr>
          <w:rFonts w:eastAsia="Calibri" w:cs="Arial"/>
          <w:i/>
        </w:rPr>
        <w:t>EINIT</w:t>
      </w:r>
      <w:r w:rsidR="00894198">
        <w:rPr>
          <w:rFonts w:eastAsia="Calibri" w:cs="Arial"/>
        </w:rPr>
        <w:t xml:space="preserve"> (actually it is not needed but Intel forces to do it). If I</w:t>
      </w:r>
      <w:r w:rsidR="00ED4682">
        <w:rPr>
          <w:rFonts w:eastAsia="Calibri" w:cs="Arial"/>
        </w:rPr>
        <w:t xml:space="preserve">ntel does not want to launch your enclave, </w:t>
      </w:r>
      <w:r w:rsidR="00894198">
        <w:rPr>
          <w:rFonts w:eastAsia="Calibri" w:cs="Arial"/>
        </w:rPr>
        <w:t>it can do that, since</w:t>
      </w:r>
      <w:r w:rsidR="008B2D0F">
        <w:rPr>
          <w:rFonts w:eastAsia="Calibri" w:cs="Arial"/>
        </w:rPr>
        <w:t xml:space="preserve"> </w:t>
      </w:r>
      <w:r w:rsidR="00894198">
        <w:rPr>
          <w:rFonts w:eastAsia="Calibri" w:cs="Arial"/>
        </w:rPr>
        <w:t>In</w:t>
      </w:r>
      <w:r w:rsidR="008B2D0F">
        <w:rPr>
          <w:rFonts w:eastAsia="Calibri" w:cs="Arial"/>
        </w:rPr>
        <w:t>tel has the key needed by th</w:t>
      </w:r>
      <w:r w:rsidR="00894198">
        <w:rPr>
          <w:rFonts w:eastAsia="Calibri" w:cs="Arial"/>
        </w:rPr>
        <w:t>e</w:t>
      </w:r>
      <w:r w:rsidR="008B2D0F">
        <w:rPr>
          <w:rFonts w:eastAsia="Calibri" w:cs="Arial"/>
        </w:rPr>
        <w:t xml:space="preserve"> EINIT instruction</w:t>
      </w:r>
      <w:r w:rsidR="00894198">
        <w:rPr>
          <w:rFonts w:eastAsia="Calibri" w:cs="Arial"/>
        </w:rPr>
        <w:t xml:space="preserve">. If EINIT instruction is not called with the </w:t>
      </w:r>
      <w:r w:rsidR="008B2D0F">
        <w:rPr>
          <w:rFonts w:eastAsia="Calibri" w:cs="Arial"/>
        </w:rPr>
        <w:t>correct key</w:t>
      </w:r>
      <w:r w:rsidR="006C0457">
        <w:rPr>
          <w:rFonts w:eastAsia="Calibri" w:cs="Arial"/>
        </w:rPr>
        <w:t>, the enclave will not go into the initialize state and so</w:t>
      </w:r>
      <w:r w:rsidR="00894198">
        <w:rPr>
          <w:rFonts w:eastAsia="Calibri" w:cs="Arial"/>
        </w:rPr>
        <w:t xml:space="preserve"> it won’t be possible to execute it. </w:t>
      </w:r>
      <w:r w:rsidR="003C60B0">
        <w:rPr>
          <w:rFonts w:eastAsia="Calibri" w:cs="Arial"/>
        </w:rPr>
        <w:t>So</w:t>
      </w:r>
      <w:r w:rsidR="00894198">
        <w:rPr>
          <w:rFonts w:eastAsia="Calibri" w:cs="Arial"/>
        </w:rPr>
        <w:t>,</w:t>
      </w:r>
      <w:r w:rsidR="003C60B0">
        <w:rPr>
          <w:rFonts w:eastAsia="Calibri" w:cs="Arial"/>
        </w:rPr>
        <w:t xml:space="preserve"> the EINIT instruction is needed by </w:t>
      </w:r>
      <w:r w:rsidR="00894198">
        <w:rPr>
          <w:rFonts w:eastAsia="Calibri" w:cs="Arial"/>
        </w:rPr>
        <w:t>I</w:t>
      </w:r>
      <w:r w:rsidR="003C60B0">
        <w:rPr>
          <w:rFonts w:eastAsia="Calibri" w:cs="Arial"/>
        </w:rPr>
        <w:t>ntel to have the control on which enclaves are launched.</w:t>
      </w:r>
    </w:p>
    <w:p w14:paraId="6509A1BB" w14:textId="3962B88F" w:rsidR="003C60B0" w:rsidRDefault="00DD116A" w:rsidP="00B22A21">
      <w:pPr>
        <w:rPr>
          <w:rFonts w:eastAsia="Calibri" w:cs="Arial"/>
        </w:rPr>
      </w:pPr>
      <w:r>
        <w:rPr>
          <w:rFonts w:eastAsia="Calibri" w:cs="Arial"/>
        </w:rPr>
        <w:t xml:space="preserve">After the EINIT instruction </w:t>
      </w:r>
      <w:r w:rsidR="00894198">
        <w:rPr>
          <w:rFonts w:eastAsia="Calibri" w:cs="Arial"/>
        </w:rPr>
        <w:t xml:space="preserve">there are two possible cases: </w:t>
      </w:r>
      <w:r>
        <w:rPr>
          <w:rFonts w:eastAsia="Calibri" w:cs="Arial"/>
        </w:rPr>
        <w:t>the enclave is initialized but not used, and the enclave is used</w:t>
      </w:r>
      <w:r w:rsidR="000A671C">
        <w:rPr>
          <w:rFonts w:eastAsia="Calibri" w:cs="Arial"/>
        </w:rPr>
        <w:t>.</w:t>
      </w:r>
    </w:p>
    <w:p w14:paraId="28457B86" w14:textId="594A1751" w:rsidR="000A671C" w:rsidRDefault="000A671C" w:rsidP="00B22A21">
      <w:pPr>
        <w:rPr>
          <w:rFonts w:eastAsia="Calibri" w:cs="Arial"/>
        </w:rPr>
      </w:pPr>
      <w:r>
        <w:rPr>
          <w:rFonts w:eastAsia="Calibri" w:cs="Arial"/>
        </w:rPr>
        <w:t>In the first ca</w:t>
      </w:r>
      <w:r w:rsidR="00B279E4">
        <w:rPr>
          <w:rFonts w:eastAsia="Calibri" w:cs="Arial"/>
        </w:rPr>
        <w:t xml:space="preserve">se </w:t>
      </w:r>
      <w:r w:rsidR="00894198">
        <w:rPr>
          <w:rFonts w:eastAsia="Calibri" w:cs="Arial"/>
        </w:rPr>
        <w:t>there are the</w:t>
      </w:r>
      <w:r w:rsidR="0063009C">
        <w:rPr>
          <w:rFonts w:eastAsia="Calibri" w:cs="Arial"/>
        </w:rPr>
        <w:t xml:space="preserve"> </w:t>
      </w:r>
      <w:r w:rsidR="0063009C" w:rsidRPr="00894198">
        <w:rPr>
          <w:rFonts w:eastAsia="Calibri" w:cs="Arial"/>
          <w:i/>
        </w:rPr>
        <w:t>EENTER</w:t>
      </w:r>
      <w:r w:rsidR="0063009C">
        <w:rPr>
          <w:rFonts w:eastAsia="Calibri" w:cs="Arial"/>
        </w:rPr>
        <w:t xml:space="preserve"> </w:t>
      </w:r>
      <w:r w:rsidR="00894198">
        <w:rPr>
          <w:rFonts w:eastAsia="Calibri" w:cs="Arial"/>
        </w:rPr>
        <w:t xml:space="preserve">and the </w:t>
      </w:r>
      <w:r w:rsidR="00894198" w:rsidRPr="00894198">
        <w:rPr>
          <w:rFonts w:eastAsia="Calibri" w:cs="Arial"/>
          <w:i/>
        </w:rPr>
        <w:t>EEXIT</w:t>
      </w:r>
      <w:r w:rsidR="00894198">
        <w:rPr>
          <w:rFonts w:eastAsia="Calibri" w:cs="Arial"/>
        </w:rPr>
        <w:t xml:space="preserve"> </w:t>
      </w:r>
      <w:r w:rsidR="0063009C">
        <w:rPr>
          <w:rFonts w:eastAsia="Calibri" w:cs="Arial"/>
        </w:rPr>
        <w:t>instruction</w:t>
      </w:r>
      <w:r w:rsidR="00894198">
        <w:rPr>
          <w:rFonts w:eastAsia="Calibri" w:cs="Arial"/>
        </w:rPr>
        <w:t xml:space="preserve">s to go from </w:t>
      </w:r>
      <w:r w:rsidR="00E041AE">
        <w:rPr>
          <w:rFonts w:eastAsia="Calibri" w:cs="Arial"/>
        </w:rPr>
        <w:t xml:space="preserve">the “not in use” to the “in use” state. With the </w:t>
      </w:r>
      <w:r w:rsidR="00E041AE" w:rsidRPr="00E041AE">
        <w:rPr>
          <w:rFonts w:eastAsia="Calibri" w:cs="Arial"/>
          <w:i/>
        </w:rPr>
        <w:t>EENTER</w:t>
      </w:r>
      <w:r w:rsidR="00E041AE">
        <w:rPr>
          <w:rFonts w:eastAsia="Calibri" w:cs="Arial"/>
        </w:rPr>
        <w:t xml:space="preserve"> instruction</w:t>
      </w:r>
      <w:r w:rsidR="0063009C">
        <w:rPr>
          <w:rFonts w:eastAsia="Calibri" w:cs="Arial"/>
        </w:rPr>
        <w:t xml:space="preserve"> the code is </w:t>
      </w:r>
      <w:r w:rsidR="00F92124">
        <w:rPr>
          <w:rFonts w:eastAsia="Calibri" w:cs="Arial"/>
        </w:rPr>
        <w:t>r</w:t>
      </w:r>
      <w:r w:rsidR="0063009C">
        <w:rPr>
          <w:rFonts w:eastAsia="Calibri" w:cs="Arial"/>
        </w:rPr>
        <w:t>unning</w:t>
      </w:r>
      <w:r w:rsidR="00E041AE">
        <w:rPr>
          <w:rFonts w:eastAsia="Calibri" w:cs="Arial"/>
        </w:rPr>
        <w:t xml:space="preserve">. If </w:t>
      </w:r>
      <w:r w:rsidR="0063009C">
        <w:rPr>
          <w:rFonts w:eastAsia="Calibri" w:cs="Arial"/>
        </w:rPr>
        <w:t xml:space="preserve">at a certain point </w:t>
      </w:r>
      <w:r w:rsidR="00E041AE">
        <w:rPr>
          <w:rFonts w:eastAsia="Calibri" w:cs="Arial"/>
        </w:rPr>
        <w:t xml:space="preserve">there is </w:t>
      </w:r>
      <w:r w:rsidR="0063009C">
        <w:rPr>
          <w:rFonts w:eastAsia="Calibri" w:cs="Arial"/>
        </w:rPr>
        <w:t xml:space="preserve">an interrupt, </w:t>
      </w:r>
      <w:r w:rsidR="00E041AE">
        <w:rPr>
          <w:rFonts w:eastAsia="Calibri" w:cs="Arial"/>
        </w:rPr>
        <w:t xml:space="preserve">the </w:t>
      </w:r>
      <w:r w:rsidR="00F92124" w:rsidRPr="00E041AE">
        <w:rPr>
          <w:rFonts w:eastAsia="Calibri" w:cs="Arial"/>
          <w:i/>
        </w:rPr>
        <w:t>AEX</w:t>
      </w:r>
      <w:r w:rsidR="00F92124">
        <w:rPr>
          <w:rFonts w:eastAsia="Calibri" w:cs="Arial"/>
        </w:rPr>
        <w:t xml:space="preserve"> instruction (</w:t>
      </w:r>
      <w:r w:rsidR="00E041AE" w:rsidRPr="00E041AE">
        <w:rPr>
          <w:rFonts w:eastAsia="Calibri" w:cs="Arial"/>
          <w:i/>
        </w:rPr>
        <w:t>Asynchronous</w:t>
      </w:r>
      <w:r w:rsidR="00F92124" w:rsidRPr="00E041AE">
        <w:rPr>
          <w:rFonts w:eastAsia="Calibri" w:cs="Arial"/>
          <w:i/>
        </w:rPr>
        <w:t xml:space="preserve"> Encl</w:t>
      </w:r>
      <w:r w:rsidR="00E041AE">
        <w:rPr>
          <w:rFonts w:eastAsia="Calibri" w:cs="Arial"/>
          <w:i/>
        </w:rPr>
        <w:t>a</w:t>
      </w:r>
      <w:r w:rsidR="00F92124" w:rsidRPr="00E041AE">
        <w:rPr>
          <w:rFonts w:eastAsia="Calibri" w:cs="Arial"/>
          <w:i/>
        </w:rPr>
        <w:t>ve Exit</w:t>
      </w:r>
      <w:r w:rsidR="00F92124">
        <w:rPr>
          <w:rFonts w:eastAsia="Calibri" w:cs="Arial"/>
        </w:rPr>
        <w:t xml:space="preserve">), </w:t>
      </w:r>
      <w:r w:rsidR="00C71076">
        <w:rPr>
          <w:rFonts w:eastAsia="Calibri" w:cs="Arial"/>
        </w:rPr>
        <w:t>that trigger a context switching,</w:t>
      </w:r>
      <w:r w:rsidR="00E041AE">
        <w:rPr>
          <w:rFonts w:eastAsia="Calibri" w:cs="Arial"/>
        </w:rPr>
        <w:t xml:space="preserve"> is executed.</w:t>
      </w:r>
      <w:r w:rsidR="00C71076">
        <w:rPr>
          <w:rFonts w:eastAsia="Calibri" w:cs="Arial"/>
        </w:rPr>
        <w:t xml:space="preserve"> </w:t>
      </w:r>
      <w:r w:rsidR="00E041AE">
        <w:rPr>
          <w:rFonts w:eastAsia="Calibri" w:cs="Arial"/>
        </w:rPr>
        <w:t xml:space="preserve">We will be now outside of the </w:t>
      </w:r>
      <w:r w:rsidR="00C71076">
        <w:rPr>
          <w:rFonts w:eastAsia="Calibri" w:cs="Arial"/>
        </w:rPr>
        <w:t>secure execution</w:t>
      </w:r>
      <w:r w:rsidR="00E041AE">
        <w:rPr>
          <w:rFonts w:eastAsia="Calibri" w:cs="Arial"/>
        </w:rPr>
        <w:t>. When we</w:t>
      </w:r>
      <w:r w:rsidR="00C71076">
        <w:rPr>
          <w:rFonts w:eastAsia="Calibri" w:cs="Arial"/>
        </w:rPr>
        <w:t xml:space="preserve"> want to resume</w:t>
      </w:r>
      <w:r w:rsidR="00E041AE">
        <w:rPr>
          <w:rFonts w:eastAsia="Calibri" w:cs="Arial"/>
        </w:rPr>
        <w:t xml:space="preserve">, </w:t>
      </w:r>
      <w:r w:rsidR="00C71076">
        <w:rPr>
          <w:rFonts w:eastAsia="Calibri" w:cs="Arial"/>
        </w:rPr>
        <w:t xml:space="preserve">after the interrupt execution, we call the </w:t>
      </w:r>
      <w:r w:rsidR="00C71076" w:rsidRPr="00E041AE">
        <w:rPr>
          <w:rFonts w:eastAsia="Calibri" w:cs="Arial"/>
          <w:i/>
        </w:rPr>
        <w:t>ERESUME</w:t>
      </w:r>
      <w:r w:rsidR="00C71076">
        <w:rPr>
          <w:rFonts w:eastAsia="Calibri" w:cs="Arial"/>
        </w:rPr>
        <w:t xml:space="preserve"> instruction</w:t>
      </w:r>
      <w:r w:rsidR="00E041AE">
        <w:rPr>
          <w:rFonts w:eastAsia="Calibri" w:cs="Arial"/>
        </w:rPr>
        <w:t xml:space="preserve">. At the end of the execution, there will be the </w:t>
      </w:r>
      <w:r w:rsidR="004B5F2D" w:rsidRPr="00E041AE">
        <w:rPr>
          <w:rFonts w:eastAsia="Calibri" w:cs="Arial"/>
          <w:i/>
        </w:rPr>
        <w:t>EEXIT</w:t>
      </w:r>
      <w:r w:rsidR="004B5F2D">
        <w:rPr>
          <w:rFonts w:eastAsia="Calibri" w:cs="Arial"/>
        </w:rPr>
        <w:t xml:space="preserve"> instruction and the enclave will go </w:t>
      </w:r>
      <w:r w:rsidR="00E041AE">
        <w:rPr>
          <w:rFonts w:eastAsia="Calibri" w:cs="Arial"/>
        </w:rPr>
        <w:t xml:space="preserve">back </w:t>
      </w:r>
      <w:r w:rsidR="004B5F2D">
        <w:rPr>
          <w:rFonts w:eastAsia="Calibri" w:cs="Arial"/>
        </w:rPr>
        <w:t>again</w:t>
      </w:r>
      <w:r w:rsidR="00E041AE">
        <w:rPr>
          <w:rFonts w:eastAsia="Calibri" w:cs="Arial"/>
        </w:rPr>
        <w:t xml:space="preserve"> to the “</w:t>
      </w:r>
      <w:r w:rsidR="004B5F2D">
        <w:rPr>
          <w:rFonts w:eastAsia="Calibri" w:cs="Arial"/>
        </w:rPr>
        <w:t>not in use</w:t>
      </w:r>
      <w:r w:rsidR="00E041AE">
        <w:rPr>
          <w:rFonts w:eastAsia="Calibri" w:cs="Arial"/>
        </w:rPr>
        <w:t>”</w:t>
      </w:r>
      <w:r w:rsidR="004B5F2D">
        <w:rPr>
          <w:rFonts w:eastAsia="Calibri" w:cs="Arial"/>
        </w:rPr>
        <w:t xml:space="preserve"> state</w:t>
      </w:r>
      <w:r w:rsidR="00301C42">
        <w:rPr>
          <w:rFonts w:eastAsia="Calibri" w:cs="Arial"/>
        </w:rPr>
        <w:t xml:space="preserve"> and the execution can go back to the insecure part of the software.</w:t>
      </w:r>
    </w:p>
    <w:p w14:paraId="70EDA9B4" w14:textId="19FCF023" w:rsidR="00A049DC" w:rsidRDefault="00D4069C" w:rsidP="00B22A21">
      <w:pPr>
        <w:rPr>
          <w:rFonts w:eastAsia="Calibri" w:cs="Arial"/>
        </w:rPr>
      </w:pPr>
      <w:r>
        <w:rPr>
          <w:rFonts w:eastAsia="Calibri" w:cs="Arial"/>
        </w:rPr>
        <w:t xml:space="preserve">There </w:t>
      </w:r>
      <w:r w:rsidR="00E041AE">
        <w:rPr>
          <w:rFonts w:eastAsia="Calibri" w:cs="Arial"/>
        </w:rPr>
        <w:t>are</w:t>
      </w:r>
      <w:r>
        <w:rPr>
          <w:rFonts w:eastAsia="Calibri" w:cs="Arial"/>
        </w:rPr>
        <w:t xml:space="preserve"> also other instruction</w:t>
      </w:r>
      <w:r w:rsidR="00E041AE">
        <w:rPr>
          <w:rFonts w:eastAsia="Calibri" w:cs="Arial"/>
        </w:rPr>
        <w:t xml:space="preserve">s </w:t>
      </w:r>
      <w:r>
        <w:rPr>
          <w:rFonts w:eastAsia="Calibri" w:cs="Arial"/>
        </w:rPr>
        <w:t xml:space="preserve">that can be called during the </w:t>
      </w:r>
      <w:r w:rsidR="00E041AE">
        <w:rPr>
          <w:rFonts w:eastAsia="Calibri" w:cs="Arial"/>
        </w:rPr>
        <w:t>“</w:t>
      </w:r>
      <w:r w:rsidR="007C6D33">
        <w:rPr>
          <w:rFonts w:eastAsia="Calibri" w:cs="Arial"/>
        </w:rPr>
        <w:t>initialized</w:t>
      </w:r>
      <w:r w:rsidR="00E041AE">
        <w:rPr>
          <w:rFonts w:eastAsia="Calibri" w:cs="Arial"/>
        </w:rPr>
        <w:t>”</w:t>
      </w:r>
      <w:r w:rsidR="007C6D33">
        <w:rPr>
          <w:rFonts w:eastAsia="Calibri" w:cs="Arial"/>
        </w:rPr>
        <w:t xml:space="preserve"> and </w:t>
      </w:r>
      <w:r w:rsidR="00E041AE">
        <w:rPr>
          <w:rFonts w:eastAsia="Calibri" w:cs="Arial"/>
        </w:rPr>
        <w:t>“</w:t>
      </w:r>
      <w:r w:rsidR="007C6D33">
        <w:rPr>
          <w:rFonts w:eastAsia="Calibri" w:cs="Arial"/>
        </w:rPr>
        <w:t>in use</w:t>
      </w:r>
      <w:r w:rsidR="00E041AE">
        <w:rPr>
          <w:rFonts w:eastAsia="Calibri" w:cs="Arial"/>
        </w:rPr>
        <w:t>”</w:t>
      </w:r>
      <w:r w:rsidR="007C6D33">
        <w:rPr>
          <w:rFonts w:eastAsia="Calibri" w:cs="Arial"/>
        </w:rPr>
        <w:t xml:space="preserve"> state:</w:t>
      </w:r>
    </w:p>
    <w:p w14:paraId="1664427A" w14:textId="5BCECB18" w:rsidR="008451A7" w:rsidRDefault="00B25D72" w:rsidP="00DC7C21">
      <w:pPr>
        <w:pStyle w:val="Paragrafoelenco"/>
        <w:numPr>
          <w:ilvl w:val="0"/>
          <w:numId w:val="7"/>
        </w:numPr>
        <w:rPr>
          <w:rFonts w:eastAsia="Calibri" w:cs="Arial"/>
        </w:rPr>
      </w:pPr>
      <w:r w:rsidRPr="666356AB">
        <w:rPr>
          <w:rFonts w:eastAsia="Calibri" w:cs="Arial"/>
          <w:i/>
          <w:iCs/>
        </w:rPr>
        <w:t>EGETKEY</w:t>
      </w:r>
      <w:r w:rsidRPr="666356AB">
        <w:rPr>
          <w:rFonts w:eastAsia="Calibri" w:cs="Arial"/>
        </w:rPr>
        <w:t xml:space="preserve"> and </w:t>
      </w:r>
      <w:r w:rsidRPr="666356AB">
        <w:rPr>
          <w:rFonts w:eastAsia="Calibri" w:cs="Arial"/>
          <w:i/>
          <w:iCs/>
        </w:rPr>
        <w:t>EREPORT</w:t>
      </w:r>
      <w:r w:rsidRPr="666356AB">
        <w:rPr>
          <w:rFonts w:eastAsia="Calibri" w:cs="Arial"/>
        </w:rPr>
        <w:t xml:space="preserve"> instruction</w:t>
      </w:r>
      <w:r w:rsidR="00E041AE" w:rsidRPr="666356AB">
        <w:rPr>
          <w:rFonts w:eastAsia="Calibri" w:cs="Arial"/>
        </w:rPr>
        <w:t>s</w:t>
      </w:r>
      <w:r w:rsidRPr="666356AB">
        <w:rPr>
          <w:rFonts w:eastAsia="Calibri" w:cs="Arial"/>
        </w:rPr>
        <w:t xml:space="preserve">: </w:t>
      </w:r>
      <w:r w:rsidR="00E041AE" w:rsidRPr="666356AB">
        <w:rPr>
          <w:rFonts w:eastAsia="Calibri" w:cs="Arial"/>
        </w:rPr>
        <w:t>these instructions</w:t>
      </w:r>
      <w:r w:rsidRPr="666356AB">
        <w:rPr>
          <w:rFonts w:eastAsia="Calibri" w:cs="Arial"/>
        </w:rPr>
        <w:t xml:space="preserve"> are used during the software attestation</w:t>
      </w:r>
      <w:r w:rsidR="00E041AE" w:rsidRPr="666356AB">
        <w:rPr>
          <w:rFonts w:eastAsia="Calibri" w:cs="Arial"/>
        </w:rPr>
        <w:t>. If there is an</w:t>
      </w:r>
      <w:r w:rsidR="00565BBE" w:rsidRPr="666356AB">
        <w:rPr>
          <w:rFonts w:eastAsia="Calibri" w:cs="Arial"/>
        </w:rPr>
        <w:t xml:space="preserve"> attestation reques</w:t>
      </w:r>
      <w:r w:rsidR="00E041AE" w:rsidRPr="666356AB">
        <w:rPr>
          <w:rFonts w:eastAsia="Calibri" w:cs="Arial"/>
        </w:rPr>
        <w:t xml:space="preserve">t, they are called during </w:t>
      </w:r>
      <w:r w:rsidR="00565BBE" w:rsidRPr="666356AB">
        <w:rPr>
          <w:rFonts w:eastAsia="Calibri" w:cs="Arial"/>
        </w:rPr>
        <w:t>the enclave execution (even</w:t>
      </w:r>
      <w:r w:rsidR="000107AC" w:rsidRPr="666356AB">
        <w:rPr>
          <w:rFonts w:eastAsia="Calibri" w:cs="Arial"/>
        </w:rPr>
        <w:t xml:space="preserve"> if we are not in the enclave execution but if we have a request attestation the enclave must be started to </w:t>
      </w:r>
      <w:r w:rsidR="00E041AE" w:rsidRPr="666356AB">
        <w:rPr>
          <w:rFonts w:eastAsia="Calibri" w:cs="Arial"/>
        </w:rPr>
        <w:t xml:space="preserve">answer </w:t>
      </w:r>
      <w:r w:rsidR="000107AC" w:rsidRPr="666356AB">
        <w:rPr>
          <w:rFonts w:eastAsia="Calibri" w:cs="Arial"/>
        </w:rPr>
        <w:t>to it</w:t>
      </w:r>
      <w:r w:rsidR="00565BBE" w:rsidRPr="666356AB">
        <w:rPr>
          <w:rFonts w:eastAsia="Calibri" w:cs="Arial"/>
        </w:rPr>
        <w:t>)</w:t>
      </w:r>
      <w:r w:rsidR="00E041AE" w:rsidRPr="666356AB">
        <w:rPr>
          <w:rFonts w:eastAsia="Calibri" w:cs="Arial"/>
        </w:rPr>
        <w:t>.</w:t>
      </w:r>
    </w:p>
    <w:p w14:paraId="33B86A9B" w14:textId="1A072CCF" w:rsidR="00B2016E" w:rsidRDefault="008451A7" w:rsidP="00DC7C21">
      <w:pPr>
        <w:pStyle w:val="Paragrafoelenco"/>
        <w:numPr>
          <w:ilvl w:val="0"/>
          <w:numId w:val="7"/>
        </w:numPr>
        <w:rPr>
          <w:rFonts w:eastAsia="Calibri" w:cs="Arial"/>
        </w:rPr>
      </w:pPr>
      <w:r w:rsidRPr="666356AB">
        <w:rPr>
          <w:rFonts w:eastAsia="Calibri" w:cs="Arial"/>
          <w:i/>
          <w:iCs/>
        </w:rPr>
        <w:t>EBLOCK</w:t>
      </w:r>
      <w:r w:rsidRPr="666356AB">
        <w:rPr>
          <w:rFonts w:eastAsia="Calibri" w:cs="Arial"/>
        </w:rPr>
        <w:t xml:space="preserve">, </w:t>
      </w:r>
      <w:r w:rsidRPr="666356AB">
        <w:rPr>
          <w:rFonts w:eastAsia="Calibri" w:cs="Arial"/>
          <w:i/>
          <w:iCs/>
        </w:rPr>
        <w:t>ETRACK</w:t>
      </w:r>
      <w:r w:rsidR="00E041AE" w:rsidRPr="666356AB">
        <w:rPr>
          <w:rFonts w:eastAsia="Calibri" w:cs="Arial"/>
          <w:i/>
          <w:iCs/>
        </w:rPr>
        <w:t>,</w:t>
      </w:r>
      <w:r w:rsidRPr="666356AB">
        <w:rPr>
          <w:rFonts w:eastAsia="Calibri" w:cs="Arial"/>
        </w:rPr>
        <w:t xml:space="preserve"> </w:t>
      </w:r>
      <w:r w:rsidRPr="666356AB">
        <w:rPr>
          <w:rFonts w:eastAsia="Calibri" w:cs="Arial"/>
          <w:i/>
          <w:iCs/>
        </w:rPr>
        <w:t>ELDU</w:t>
      </w:r>
      <w:r w:rsidRPr="666356AB">
        <w:rPr>
          <w:rFonts w:eastAsia="Calibri" w:cs="Arial"/>
        </w:rPr>
        <w:t xml:space="preserve"> and </w:t>
      </w:r>
      <w:r w:rsidRPr="666356AB">
        <w:rPr>
          <w:rFonts w:eastAsia="Calibri" w:cs="Arial"/>
          <w:i/>
          <w:iCs/>
        </w:rPr>
        <w:t>ELDB</w:t>
      </w:r>
      <w:r w:rsidRPr="666356AB">
        <w:rPr>
          <w:rFonts w:eastAsia="Calibri" w:cs="Arial"/>
        </w:rPr>
        <w:t xml:space="preserve"> instructions: </w:t>
      </w:r>
      <w:r w:rsidR="00472141" w:rsidRPr="666356AB">
        <w:rPr>
          <w:rFonts w:eastAsia="Calibri" w:cs="Arial"/>
        </w:rPr>
        <w:t>are used by the OS to handle the EPC pages</w:t>
      </w:r>
      <w:r w:rsidR="00B2016E" w:rsidRPr="666356AB">
        <w:rPr>
          <w:rFonts w:eastAsia="Calibri" w:cs="Arial"/>
        </w:rPr>
        <w:t xml:space="preserve"> (to handle pagination)</w:t>
      </w:r>
      <w:r w:rsidR="00E041AE" w:rsidRPr="666356AB">
        <w:rPr>
          <w:rFonts w:eastAsia="Calibri" w:cs="Arial"/>
        </w:rPr>
        <w:t>.</w:t>
      </w:r>
    </w:p>
    <w:p w14:paraId="0C000027" w14:textId="7B8ADF1C" w:rsidR="00040BB4" w:rsidRDefault="00B2016E" w:rsidP="00B2016E">
      <w:pPr>
        <w:rPr>
          <w:rFonts w:eastAsia="Calibri" w:cs="Arial"/>
        </w:rPr>
      </w:pPr>
      <w:r>
        <w:rPr>
          <w:rFonts w:eastAsia="Calibri" w:cs="Arial"/>
        </w:rPr>
        <w:t xml:space="preserve">Finally, when I know that I don’t need </w:t>
      </w:r>
      <w:r w:rsidR="00E041AE">
        <w:rPr>
          <w:rFonts w:eastAsia="Calibri" w:cs="Arial"/>
        </w:rPr>
        <w:t>any more</w:t>
      </w:r>
      <w:r>
        <w:rPr>
          <w:rFonts w:eastAsia="Calibri" w:cs="Arial"/>
        </w:rPr>
        <w:t xml:space="preserve"> a specific enclave, </w:t>
      </w:r>
      <w:r w:rsidR="00E041AE">
        <w:rPr>
          <w:rFonts w:eastAsia="Calibri" w:cs="Arial"/>
        </w:rPr>
        <w:t xml:space="preserve">it is possible to remove it from </w:t>
      </w:r>
      <w:r>
        <w:rPr>
          <w:rFonts w:eastAsia="Calibri" w:cs="Arial"/>
        </w:rPr>
        <w:t>the memory</w:t>
      </w:r>
      <w:r w:rsidR="00E041AE">
        <w:rPr>
          <w:rFonts w:eastAsia="Calibri" w:cs="Arial"/>
        </w:rPr>
        <w:t xml:space="preserve"> by using the </w:t>
      </w:r>
      <w:r w:rsidRPr="00E041AE">
        <w:rPr>
          <w:rFonts w:eastAsia="Calibri" w:cs="Arial"/>
          <w:i/>
        </w:rPr>
        <w:t>EREMOVE</w:t>
      </w:r>
      <w:r>
        <w:rPr>
          <w:rFonts w:eastAsia="Calibri" w:cs="Arial"/>
        </w:rPr>
        <w:t xml:space="preserve"> instruction</w:t>
      </w:r>
      <w:r w:rsidR="00E041AE">
        <w:rPr>
          <w:rFonts w:eastAsia="Calibri" w:cs="Arial"/>
        </w:rPr>
        <w:t>. T</w:t>
      </w:r>
      <w:r w:rsidR="00D043E1">
        <w:rPr>
          <w:rFonts w:eastAsia="Calibri" w:cs="Arial"/>
        </w:rPr>
        <w:t xml:space="preserve">he OS calls the EREMOVE instruction, but it can also be called by the untrusted part </w:t>
      </w:r>
      <w:r w:rsidR="00040BB4">
        <w:rPr>
          <w:rFonts w:eastAsia="Calibri" w:cs="Arial"/>
        </w:rPr>
        <w:t>of the application</w:t>
      </w:r>
      <w:r w:rsidR="00E041AE">
        <w:rPr>
          <w:rFonts w:eastAsia="Calibri" w:cs="Arial"/>
        </w:rPr>
        <w:t>. This instruction</w:t>
      </w:r>
      <w:r w:rsidR="00040BB4">
        <w:rPr>
          <w:rFonts w:eastAsia="Calibri" w:cs="Arial"/>
        </w:rPr>
        <w:t xml:space="preserve"> </w:t>
      </w:r>
      <w:r w:rsidR="00040BB4" w:rsidRPr="00E041AE">
        <w:rPr>
          <w:rFonts w:eastAsia="Calibri" w:cs="Arial"/>
          <w:b/>
        </w:rPr>
        <w:t>deallocates all the EPC pages associated to the enclave</w:t>
      </w:r>
      <w:r w:rsidR="00040BB4">
        <w:rPr>
          <w:rFonts w:eastAsia="Calibri" w:cs="Arial"/>
        </w:rPr>
        <w:t>.</w:t>
      </w:r>
    </w:p>
    <w:p w14:paraId="40463B26" w14:textId="65665D4C" w:rsidR="007C6D33" w:rsidRDefault="00040BB4" w:rsidP="00E041AE">
      <w:pPr>
        <w:pStyle w:val="Titolo3"/>
        <w:rPr>
          <w:lang w:val="en-US"/>
        </w:rPr>
      </w:pPr>
      <w:bookmarkStart w:id="327" w:name="_Toc91005712"/>
      <w:r w:rsidRPr="00BD4B11">
        <w:rPr>
          <w:lang w:val="en-US"/>
        </w:rPr>
        <w:t xml:space="preserve">Enclave </w:t>
      </w:r>
      <w:r>
        <w:rPr>
          <w:lang w:val="en-US"/>
        </w:rPr>
        <w:t>page eviction</w:t>
      </w:r>
      <w:bookmarkEnd w:id="327"/>
    </w:p>
    <w:p w14:paraId="20A028D4" w14:textId="12628407" w:rsidR="00040BB4" w:rsidRPr="008C0000" w:rsidRDefault="008C0000" w:rsidP="00B2016E">
      <w:pPr>
        <w:rPr>
          <w:rFonts w:eastAsiaTheme="minorEastAsia"/>
          <w:lang w:val="en-US"/>
        </w:rPr>
      </w:pPr>
      <w:r>
        <w:rPr>
          <w:rFonts w:eastAsiaTheme="minorEastAsia"/>
          <w:lang w:val="en-US"/>
        </w:rPr>
        <w:t xml:space="preserve">When a page is evicted, it </w:t>
      </w:r>
      <w:r w:rsidR="00EA2179" w:rsidRPr="008C0000">
        <w:rPr>
          <w:rFonts w:eastAsiaTheme="minorEastAsia"/>
          <w:lang w:val="en-US"/>
        </w:rPr>
        <w:t xml:space="preserve">is encrypted in hardware by </w:t>
      </w:r>
      <w:r>
        <w:rPr>
          <w:rFonts w:eastAsiaTheme="minorEastAsia"/>
          <w:lang w:val="en-US"/>
        </w:rPr>
        <w:t>I</w:t>
      </w:r>
      <w:r w:rsidR="00EA2179" w:rsidRPr="008C0000">
        <w:rPr>
          <w:rFonts w:eastAsiaTheme="minorEastAsia"/>
          <w:lang w:val="en-US"/>
        </w:rPr>
        <w:t>ntel</w:t>
      </w:r>
      <w:r>
        <w:rPr>
          <w:rFonts w:eastAsiaTheme="minorEastAsia"/>
          <w:lang w:val="en-US"/>
        </w:rPr>
        <w:t xml:space="preserve"> </w:t>
      </w:r>
      <w:r w:rsidRPr="008C0000">
        <w:rPr>
          <w:rFonts w:eastAsiaTheme="minorEastAsia"/>
          <w:i/>
          <w:lang w:val="en-US"/>
        </w:rPr>
        <w:t>M</w:t>
      </w:r>
      <w:r w:rsidR="00EA2179" w:rsidRPr="008C0000">
        <w:rPr>
          <w:rFonts w:eastAsiaTheme="minorEastAsia"/>
          <w:i/>
          <w:lang w:val="en-US"/>
        </w:rPr>
        <w:t xml:space="preserve">emory </w:t>
      </w:r>
      <w:r w:rsidRPr="008C0000">
        <w:rPr>
          <w:rFonts w:eastAsiaTheme="minorEastAsia"/>
          <w:i/>
          <w:lang w:val="en-US"/>
        </w:rPr>
        <w:t>E</w:t>
      </w:r>
      <w:r w:rsidR="00EA2179" w:rsidRPr="008C0000">
        <w:rPr>
          <w:rFonts w:eastAsiaTheme="minorEastAsia"/>
          <w:i/>
          <w:lang w:val="en-US"/>
        </w:rPr>
        <w:t xml:space="preserve">ncryption </w:t>
      </w:r>
      <w:r w:rsidRPr="008C0000">
        <w:rPr>
          <w:rFonts w:eastAsiaTheme="minorEastAsia"/>
          <w:i/>
          <w:lang w:val="en-US"/>
        </w:rPr>
        <w:t>E</w:t>
      </w:r>
      <w:r w:rsidR="00EA2179" w:rsidRPr="008C0000">
        <w:rPr>
          <w:rFonts w:eastAsiaTheme="minorEastAsia"/>
          <w:i/>
          <w:lang w:val="en-US"/>
        </w:rPr>
        <w:t>ngine (MEE)</w:t>
      </w:r>
      <w:r>
        <w:rPr>
          <w:rFonts w:eastAsiaTheme="minorEastAsia"/>
          <w:lang w:val="en-US"/>
        </w:rPr>
        <w:t>.</w:t>
      </w:r>
      <w:r w:rsidR="00D73A88" w:rsidRPr="008C0000">
        <w:rPr>
          <w:rFonts w:eastAsiaTheme="minorEastAsia"/>
          <w:lang w:val="en-US"/>
        </w:rPr>
        <w:t xml:space="preserve"> </w:t>
      </w:r>
      <w:r>
        <w:rPr>
          <w:rFonts w:eastAsiaTheme="minorEastAsia"/>
          <w:lang w:val="en-US"/>
        </w:rPr>
        <w:t>I</w:t>
      </w:r>
      <w:r w:rsidR="00D73A88" w:rsidRPr="008C0000">
        <w:rPr>
          <w:rFonts w:eastAsiaTheme="minorEastAsia"/>
          <w:lang w:val="en-US"/>
        </w:rPr>
        <w:t xml:space="preserve">f the OS needs to evict a page in the </w:t>
      </w:r>
      <w:r w:rsidR="00684E46" w:rsidRPr="008C0000">
        <w:rPr>
          <w:rFonts w:eastAsiaTheme="minorEastAsia"/>
          <w:lang w:val="en-US"/>
        </w:rPr>
        <w:t>EPC (a page of an enclave), this page must be saved encrypted,</w:t>
      </w:r>
      <w:r>
        <w:rPr>
          <w:rFonts w:eastAsiaTheme="minorEastAsia"/>
          <w:lang w:val="en-US"/>
        </w:rPr>
        <w:t xml:space="preserve"> in the CPU there is a </w:t>
      </w:r>
      <w:r w:rsidR="00684E46" w:rsidRPr="008C0000">
        <w:rPr>
          <w:rFonts w:eastAsiaTheme="minorEastAsia"/>
          <w:lang w:val="en-US"/>
        </w:rPr>
        <w:t xml:space="preserve">cryptographic chip that uses </w:t>
      </w:r>
      <w:r w:rsidR="00684E46" w:rsidRPr="008C0000">
        <w:rPr>
          <w:rFonts w:eastAsiaTheme="minorEastAsia"/>
          <w:i/>
          <w:lang w:val="en-US"/>
        </w:rPr>
        <w:t>128-bit AES-CTR + 128-bit Carter-Wegman MAC</w:t>
      </w:r>
      <w:r w:rsidR="00684E46" w:rsidRPr="008C0000">
        <w:rPr>
          <w:rFonts w:eastAsiaTheme="minorEastAsia"/>
          <w:lang w:val="en-US"/>
        </w:rPr>
        <w:t xml:space="preserve"> to </w:t>
      </w:r>
      <w:r w:rsidR="0018414A" w:rsidRPr="008C0000">
        <w:rPr>
          <w:rFonts w:eastAsiaTheme="minorEastAsia"/>
          <w:b/>
          <w:lang w:val="en-US"/>
        </w:rPr>
        <w:t>swap the memory</w:t>
      </w:r>
      <w:r w:rsidR="0018414A" w:rsidRPr="008C0000">
        <w:rPr>
          <w:rFonts w:eastAsiaTheme="minorEastAsia"/>
          <w:lang w:val="en-US"/>
        </w:rPr>
        <w:t xml:space="preserve"> (</w:t>
      </w:r>
      <w:r w:rsidR="0018414A" w:rsidRPr="008C0000">
        <w:rPr>
          <w:rFonts w:eastAsiaTheme="minorEastAsia"/>
          <w:i/>
          <w:lang w:val="en-US"/>
        </w:rPr>
        <w:t>to save the memory encrypted</w:t>
      </w:r>
      <w:r w:rsidR="0018414A" w:rsidRPr="008C0000">
        <w:rPr>
          <w:rFonts w:eastAsiaTheme="minorEastAsia"/>
          <w:lang w:val="en-US"/>
        </w:rPr>
        <w:t>).</w:t>
      </w:r>
    </w:p>
    <w:p w14:paraId="6A35140D" w14:textId="2CB82A33" w:rsidR="0018414A" w:rsidRPr="008C0000" w:rsidRDefault="006F024D" w:rsidP="00B2016E">
      <w:pPr>
        <w:rPr>
          <w:rFonts w:eastAsia="Calibri" w:cs="Arial"/>
        </w:rPr>
      </w:pPr>
      <w:r w:rsidRPr="008C0000">
        <w:rPr>
          <w:rFonts w:eastAsia="Calibri" w:cs="Arial"/>
          <w:noProof/>
        </w:rPr>
        <w:drawing>
          <wp:anchor distT="0" distB="0" distL="114300" distR="114300" simplePos="0" relativeHeight="251718144" behindDoc="0" locked="0" layoutInCell="1" allowOverlap="1" wp14:anchorId="65310B5C" wp14:editId="01C47D8F">
            <wp:simplePos x="0" y="0"/>
            <wp:positionH relativeFrom="margin">
              <wp:align>right</wp:align>
            </wp:positionH>
            <wp:positionV relativeFrom="paragraph">
              <wp:posOffset>17780</wp:posOffset>
            </wp:positionV>
            <wp:extent cx="3559670" cy="1623975"/>
            <wp:effectExtent l="0" t="0" r="3175" b="0"/>
            <wp:wrapThrough wrapText="bothSides">
              <wp:wrapPolygon edited="0">
                <wp:start x="0" y="0"/>
                <wp:lineTo x="0" y="21287"/>
                <wp:lineTo x="21504" y="21287"/>
                <wp:lineTo x="21504" y="0"/>
                <wp:lineTo x="0" y="0"/>
              </wp:wrapPolygon>
            </wp:wrapThrough>
            <wp:docPr id="1944259470" name="Immagine 1944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470" name="Immagine 1944259470"/>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559670" cy="1623975"/>
                    </a:xfrm>
                    <a:prstGeom prst="rect">
                      <a:avLst/>
                    </a:prstGeom>
                  </pic:spPr>
                </pic:pic>
              </a:graphicData>
            </a:graphic>
            <wp14:sizeRelH relativeFrom="page">
              <wp14:pctWidth>0</wp14:pctWidth>
            </wp14:sizeRelH>
            <wp14:sizeRelV relativeFrom="page">
              <wp14:pctHeight>0</wp14:pctHeight>
            </wp14:sizeRelV>
          </wp:anchor>
        </w:drawing>
      </w:r>
      <w:r w:rsidR="008C0000">
        <w:rPr>
          <w:rFonts w:eastAsia="Calibri" w:cs="Arial"/>
        </w:rPr>
        <w:t>I</w:t>
      </w:r>
      <w:r w:rsidR="00854881" w:rsidRPr="008C0000">
        <w:rPr>
          <w:rFonts w:eastAsia="Calibri" w:cs="Arial"/>
        </w:rPr>
        <w:t>n this schema the OS needs to swap a page</w:t>
      </w:r>
      <w:r w:rsidR="008C0000">
        <w:rPr>
          <w:rFonts w:eastAsia="Calibri" w:cs="Arial"/>
        </w:rPr>
        <w:t xml:space="preserve">. For retro compatibility it is not possible to </w:t>
      </w:r>
      <w:r w:rsidR="00FC64BB" w:rsidRPr="008C0000">
        <w:rPr>
          <w:rFonts w:eastAsia="Calibri" w:cs="Arial"/>
        </w:rPr>
        <w:t xml:space="preserve">simply </w:t>
      </w:r>
      <w:r w:rsidR="002030C8" w:rsidRPr="008C0000">
        <w:rPr>
          <w:rFonts w:eastAsia="Calibri" w:cs="Arial"/>
        </w:rPr>
        <w:t xml:space="preserve">use the MME to encrypt the page and then save it in the HDD, because </w:t>
      </w:r>
      <w:r w:rsidR="008C0000">
        <w:rPr>
          <w:rFonts w:eastAsia="Calibri" w:cs="Arial"/>
        </w:rPr>
        <w:t xml:space="preserve">it is not possible to </w:t>
      </w:r>
      <w:r w:rsidR="009F33C3" w:rsidRPr="008C0000">
        <w:rPr>
          <w:rFonts w:eastAsia="Calibri" w:cs="Arial"/>
        </w:rPr>
        <w:t xml:space="preserve">modify the classical page swapping </w:t>
      </w:r>
      <w:r w:rsidR="008C0000">
        <w:rPr>
          <w:rFonts w:eastAsia="Calibri" w:cs="Arial"/>
        </w:rPr>
        <w:t xml:space="preserve">system </w:t>
      </w:r>
      <w:r w:rsidR="009F33C3" w:rsidRPr="008C0000">
        <w:rPr>
          <w:rFonts w:eastAsia="Calibri" w:cs="Arial"/>
        </w:rPr>
        <w:t>used by the OS.</w:t>
      </w:r>
    </w:p>
    <w:p w14:paraId="7086423F" w14:textId="774CD2B8" w:rsidR="009F33C3" w:rsidRPr="008C0000" w:rsidRDefault="00FC2CC4" w:rsidP="00B2016E">
      <w:pPr>
        <w:rPr>
          <w:rFonts w:eastAsia="Calibri" w:cs="Arial"/>
        </w:rPr>
      </w:pPr>
      <w:r w:rsidRPr="008C0000">
        <w:rPr>
          <w:rFonts w:eastAsia="Calibri" w:cs="Arial"/>
        </w:rPr>
        <w:t xml:space="preserve">So </w:t>
      </w:r>
      <w:r w:rsidR="008C0000">
        <w:rPr>
          <w:rFonts w:eastAsia="Calibri" w:cs="Arial"/>
        </w:rPr>
        <w:t xml:space="preserve">first the contents </w:t>
      </w:r>
      <w:r w:rsidR="00C757CC">
        <w:rPr>
          <w:rFonts w:eastAsia="Calibri" w:cs="Arial"/>
        </w:rPr>
        <w:t xml:space="preserve">of </w:t>
      </w:r>
      <w:r w:rsidR="008C0000">
        <w:rPr>
          <w:rFonts w:eastAsia="Calibri" w:cs="Arial"/>
        </w:rPr>
        <w:t xml:space="preserve">the page </w:t>
      </w:r>
      <w:r w:rsidR="00C757CC">
        <w:rPr>
          <w:rFonts w:eastAsia="Calibri" w:cs="Arial"/>
        </w:rPr>
        <w:t xml:space="preserve">to be evicted </w:t>
      </w:r>
      <w:r w:rsidR="008C0000">
        <w:rPr>
          <w:rFonts w:eastAsia="Calibri" w:cs="Arial"/>
        </w:rPr>
        <w:t>are taken</w:t>
      </w:r>
      <w:r w:rsidRPr="008C0000">
        <w:rPr>
          <w:rFonts w:eastAsia="Calibri" w:cs="Arial"/>
        </w:rPr>
        <w:t xml:space="preserve"> </w:t>
      </w:r>
      <w:r w:rsidR="00C757CC">
        <w:rPr>
          <w:rFonts w:eastAsia="Calibri" w:cs="Arial"/>
        </w:rPr>
        <w:t>to the HDD by saving it into the non-PRM</w:t>
      </w:r>
      <w:r w:rsidRPr="008C0000">
        <w:rPr>
          <w:rFonts w:eastAsia="Calibri" w:cs="Arial"/>
        </w:rPr>
        <w:t xml:space="preserve"> memory </w:t>
      </w:r>
      <w:r w:rsidR="00C757CC">
        <w:rPr>
          <w:rFonts w:eastAsia="Calibri" w:cs="Arial"/>
        </w:rPr>
        <w:t xml:space="preserve">so that </w:t>
      </w:r>
      <w:r w:rsidR="002D527D" w:rsidRPr="008C0000">
        <w:rPr>
          <w:rFonts w:eastAsia="Calibri" w:cs="Arial"/>
        </w:rPr>
        <w:t>the OS can perform the classical page swapping.</w:t>
      </w:r>
    </w:p>
    <w:p w14:paraId="0A9D0B68" w14:textId="6AE0EF7F" w:rsidR="005261B5" w:rsidRDefault="00A12CC9" w:rsidP="00B2016E">
      <w:pPr>
        <w:rPr>
          <w:rFonts w:eastAsia="Calibri" w:cs="Arial"/>
        </w:rPr>
      </w:pPr>
      <w:r w:rsidRPr="008C0000">
        <w:rPr>
          <w:rFonts w:eastAsia="Calibri" w:cs="Arial"/>
        </w:rPr>
        <w:t xml:space="preserve">The </w:t>
      </w:r>
      <w:r w:rsidRPr="00C33477">
        <w:rPr>
          <w:rFonts w:eastAsia="Calibri" w:cs="Arial"/>
          <w:i/>
        </w:rPr>
        <w:t>EWB</w:t>
      </w:r>
      <w:r w:rsidRPr="008C0000">
        <w:rPr>
          <w:rFonts w:eastAsia="Calibri" w:cs="Arial"/>
        </w:rPr>
        <w:t xml:space="preserve"> </w:t>
      </w:r>
      <w:r w:rsidR="00C33477" w:rsidRPr="008C0000">
        <w:rPr>
          <w:rFonts w:eastAsia="Calibri" w:cs="Arial"/>
        </w:rPr>
        <w:t>(</w:t>
      </w:r>
      <w:r w:rsidR="00C33477" w:rsidRPr="00C33477">
        <w:rPr>
          <w:rFonts w:eastAsia="Calibri" w:cs="Arial"/>
          <w:i/>
        </w:rPr>
        <w:t>Enclave Write Back</w:t>
      </w:r>
      <w:r w:rsidR="00C33477" w:rsidRPr="008C0000">
        <w:rPr>
          <w:rFonts w:eastAsia="Calibri" w:cs="Arial"/>
        </w:rPr>
        <w:t xml:space="preserve">) </w:t>
      </w:r>
      <w:r w:rsidRPr="008C0000">
        <w:rPr>
          <w:rFonts w:eastAsia="Calibri" w:cs="Arial"/>
        </w:rPr>
        <w:t xml:space="preserve">instruction is used to save the page to the non-PRM memory </w:t>
      </w:r>
      <w:r w:rsidR="000E0AF2" w:rsidRPr="008C0000">
        <w:rPr>
          <w:rFonts w:eastAsia="Calibri" w:cs="Arial"/>
        </w:rPr>
        <w:t>(</w:t>
      </w:r>
      <w:r w:rsidR="000E0AF2" w:rsidRPr="00BB0508">
        <w:rPr>
          <w:rFonts w:eastAsia="Calibri" w:cs="Arial"/>
          <w:u w:val="single"/>
        </w:rPr>
        <w:t>remember</w:t>
      </w:r>
      <w:r w:rsidR="000E0AF2" w:rsidRPr="008C0000">
        <w:rPr>
          <w:rFonts w:eastAsia="Calibri" w:cs="Arial"/>
        </w:rPr>
        <w:t xml:space="preserve">: the content of the page is not </w:t>
      </w:r>
      <w:r w:rsidR="00F251FE" w:rsidRPr="008C0000">
        <w:rPr>
          <w:rFonts w:eastAsia="Calibri" w:cs="Arial"/>
        </w:rPr>
        <w:t>encrypted;</w:t>
      </w:r>
      <w:r w:rsidR="000E0AF2" w:rsidRPr="008C0000">
        <w:rPr>
          <w:rFonts w:eastAsia="Calibri" w:cs="Arial"/>
        </w:rPr>
        <w:t xml:space="preserve"> the access is controlled by the MC)</w:t>
      </w:r>
      <w:r w:rsidR="00F251FE">
        <w:rPr>
          <w:rFonts w:eastAsia="Calibri" w:cs="Arial"/>
        </w:rPr>
        <w:t>.</w:t>
      </w:r>
      <w:r w:rsidR="00DF10CE" w:rsidRPr="008C0000">
        <w:rPr>
          <w:rFonts w:eastAsia="Calibri" w:cs="Arial"/>
        </w:rPr>
        <w:t xml:space="preserve"> </w:t>
      </w:r>
      <w:r w:rsidR="00F251FE">
        <w:rPr>
          <w:rFonts w:eastAsia="Calibri" w:cs="Arial"/>
        </w:rPr>
        <w:t>T</w:t>
      </w:r>
      <w:r w:rsidR="00CE23B9" w:rsidRPr="008C0000">
        <w:rPr>
          <w:rFonts w:eastAsia="Calibri" w:cs="Arial"/>
        </w:rPr>
        <w:t xml:space="preserve">he EWB instruction </w:t>
      </w:r>
      <w:r w:rsidR="00F251FE">
        <w:rPr>
          <w:rFonts w:eastAsia="Calibri" w:cs="Arial"/>
        </w:rPr>
        <w:t xml:space="preserve">also </w:t>
      </w:r>
      <w:r w:rsidR="0073405E" w:rsidRPr="008C0000">
        <w:rPr>
          <w:rFonts w:eastAsia="Calibri" w:cs="Arial"/>
        </w:rPr>
        <w:t xml:space="preserve">marks the </w:t>
      </w:r>
      <w:r w:rsidR="0073405E" w:rsidRPr="00D00990">
        <w:rPr>
          <w:rFonts w:eastAsia="Calibri" w:cs="Arial"/>
          <w:i/>
          <w:iCs/>
        </w:rPr>
        <w:t>BLOCKED</w:t>
      </w:r>
      <w:r w:rsidR="00FC62D6" w:rsidRPr="008C0000">
        <w:rPr>
          <w:rFonts w:eastAsia="Calibri" w:cs="Arial"/>
        </w:rPr>
        <w:t xml:space="preserve"> </w:t>
      </w:r>
      <w:r w:rsidR="0032353A">
        <w:rPr>
          <w:rFonts w:eastAsia="Calibri" w:cs="Arial"/>
        </w:rPr>
        <w:t>value (if 1 no one can access the page)</w:t>
      </w:r>
      <w:r w:rsidR="002A5F50">
        <w:rPr>
          <w:rFonts w:eastAsia="Calibri" w:cs="Arial"/>
        </w:rPr>
        <w:t xml:space="preserve"> to 1 and </w:t>
      </w:r>
      <w:r w:rsidR="00FC62D6" w:rsidRPr="00D00990">
        <w:rPr>
          <w:rFonts w:eastAsia="Calibri" w:cs="Arial"/>
          <w:i/>
          <w:iCs/>
        </w:rPr>
        <w:t>VALID</w:t>
      </w:r>
      <w:r w:rsidR="0073405E" w:rsidRPr="008C0000">
        <w:rPr>
          <w:rFonts w:eastAsia="Calibri" w:cs="Arial"/>
        </w:rPr>
        <w:t xml:space="preserve"> value of the EPCM entry as </w:t>
      </w:r>
      <w:r w:rsidR="00FC62D6" w:rsidRPr="008C0000">
        <w:rPr>
          <w:rFonts w:eastAsia="Calibri" w:cs="Arial"/>
        </w:rPr>
        <w:t>0</w:t>
      </w:r>
      <w:r w:rsidR="007B7CAB">
        <w:rPr>
          <w:rFonts w:eastAsia="Calibri" w:cs="Arial"/>
        </w:rPr>
        <w:t>.</w:t>
      </w:r>
      <w:r w:rsidR="002A5F50">
        <w:rPr>
          <w:rFonts w:eastAsia="Calibri" w:cs="Arial"/>
        </w:rPr>
        <w:t xml:space="preserve"> By marking BLOCKED as 1 the CPU knows that the page is going to be evicted and no one </w:t>
      </w:r>
      <w:r w:rsidR="005261B5">
        <w:rPr>
          <w:rFonts w:eastAsia="Calibri" w:cs="Arial"/>
        </w:rPr>
        <w:t xml:space="preserve">can </w:t>
      </w:r>
      <w:r w:rsidR="002A5F50">
        <w:rPr>
          <w:rFonts w:eastAsia="Calibri" w:cs="Arial"/>
        </w:rPr>
        <w:t xml:space="preserve">access it </w:t>
      </w:r>
      <w:r w:rsidR="005261B5">
        <w:rPr>
          <w:rFonts w:eastAsia="Calibri" w:cs="Arial"/>
        </w:rPr>
        <w:t>(in this way there will be no inconsistency). Then, after the page is evicted both BLOCKED and VALID values will be set to 0 (page is free and not blocked).</w:t>
      </w:r>
    </w:p>
    <w:p w14:paraId="79AD8A8A" w14:textId="620C477B" w:rsidR="00421BAD" w:rsidRDefault="007B7CAB" w:rsidP="00B2016E">
      <w:pPr>
        <w:rPr>
          <w:rFonts w:eastAsia="Calibri" w:cs="Arial"/>
        </w:rPr>
      </w:pPr>
      <w:r>
        <w:rPr>
          <w:rFonts w:eastAsia="Calibri" w:cs="Arial"/>
        </w:rPr>
        <w:t xml:space="preserve">If the page needs to be loaded back </w:t>
      </w:r>
      <w:r w:rsidR="00FC62D6" w:rsidRPr="008C0000">
        <w:rPr>
          <w:rFonts w:eastAsia="Calibri" w:cs="Arial"/>
        </w:rPr>
        <w:t>from the HDD</w:t>
      </w:r>
      <w:r w:rsidR="004C2E82">
        <w:rPr>
          <w:rFonts w:eastAsia="Calibri" w:cs="Arial"/>
        </w:rPr>
        <w:t xml:space="preserve"> to the EPC</w:t>
      </w:r>
      <w:r>
        <w:rPr>
          <w:rFonts w:eastAsia="Calibri" w:cs="Arial"/>
        </w:rPr>
        <w:t xml:space="preserve">, the </w:t>
      </w:r>
      <w:r w:rsidR="00650FFB" w:rsidRPr="008C0000">
        <w:rPr>
          <w:rFonts w:eastAsia="Calibri" w:cs="Arial"/>
        </w:rPr>
        <w:t xml:space="preserve">VALID flag </w:t>
      </w:r>
      <w:r>
        <w:rPr>
          <w:rFonts w:eastAsia="Calibri" w:cs="Arial"/>
        </w:rPr>
        <w:t xml:space="preserve">will be set </w:t>
      </w:r>
      <w:r w:rsidR="00650FFB" w:rsidRPr="008C0000">
        <w:rPr>
          <w:rFonts w:eastAsia="Calibri" w:cs="Arial"/>
        </w:rPr>
        <w:t xml:space="preserve">to </w:t>
      </w:r>
      <w:r w:rsidR="00D16290" w:rsidRPr="008C0000">
        <w:rPr>
          <w:rFonts w:eastAsia="Calibri" w:cs="Arial"/>
        </w:rPr>
        <w:t xml:space="preserve">1 and </w:t>
      </w:r>
      <w:r w:rsidR="004C2E82">
        <w:rPr>
          <w:rFonts w:eastAsia="Calibri" w:cs="Arial"/>
        </w:rPr>
        <w:t>for the BLOCKED bit there will be two different instructions</w:t>
      </w:r>
      <w:r w:rsidR="00597239">
        <w:rPr>
          <w:rFonts w:eastAsia="Calibri" w:cs="Arial"/>
        </w:rPr>
        <w:t>, since</w:t>
      </w:r>
      <w:r w:rsidR="004C2E82">
        <w:rPr>
          <w:rFonts w:eastAsia="Calibri" w:cs="Arial"/>
        </w:rPr>
        <w:t xml:space="preserve"> </w:t>
      </w:r>
      <w:r w:rsidR="00D16290" w:rsidRPr="008C0000">
        <w:rPr>
          <w:rFonts w:eastAsia="Calibri" w:cs="Arial"/>
        </w:rPr>
        <w:t>the ELD</w:t>
      </w:r>
      <w:r w:rsidR="00597239">
        <w:rPr>
          <w:rFonts w:eastAsia="Calibri" w:cs="Arial"/>
        </w:rPr>
        <w:t xml:space="preserve"> (</w:t>
      </w:r>
      <w:r w:rsidR="00597239" w:rsidRPr="00597239">
        <w:rPr>
          <w:rFonts w:eastAsia="Calibri" w:cs="Arial"/>
          <w:i/>
          <w:iCs/>
        </w:rPr>
        <w:t>Enclave Load Data</w:t>
      </w:r>
      <w:r w:rsidR="00597239">
        <w:rPr>
          <w:rFonts w:eastAsia="Calibri" w:cs="Arial"/>
        </w:rPr>
        <w:t>)</w:t>
      </w:r>
      <w:r w:rsidR="00D16290" w:rsidRPr="008C0000">
        <w:rPr>
          <w:rFonts w:eastAsia="Calibri" w:cs="Arial"/>
        </w:rPr>
        <w:t xml:space="preserve"> </w:t>
      </w:r>
      <w:r>
        <w:rPr>
          <w:rFonts w:eastAsia="Calibri" w:cs="Arial"/>
        </w:rPr>
        <w:t xml:space="preserve">instruction </w:t>
      </w:r>
      <w:r w:rsidR="00597239">
        <w:rPr>
          <w:rFonts w:eastAsia="Calibri" w:cs="Arial"/>
        </w:rPr>
        <w:t>is given in two types: ELDU (Unblocked, BLOCKED=0) and ELDB (Blocked, BLOCKED=1). T</w:t>
      </w:r>
      <w:r w:rsidR="006F098D" w:rsidRPr="008C0000">
        <w:rPr>
          <w:rFonts w:eastAsia="Calibri" w:cs="Arial"/>
        </w:rPr>
        <w:t>his is not documented so the reason is not known.</w:t>
      </w:r>
    </w:p>
    <w:p w14:paraId="0C1F347F" w14:textId="77777777" w:rsidR="00421BAD" w:rsidRDefault="00421BAD">
      <w:pPr>
        <w:jc w:val="left"/>
        <w:rPr>
          <w:rFonts w:eastAsia="Calibri" w:cs="Arial"/>
        </w:rPr>
      </w:pPr>
      <w:r>
        <w:rPr>
          <w:rFonts w:eastAsia="Calibri" w:cs="Arial"/>
        </w:rPr>
        <w:br w:type="page"/>
      </w:r>
    </w:p>
    <w:p w14:paraId="342EE7AE" w14:textId="57780D26" w:rsidR="006F098D" w:rsidRPr="008C0000" w:rsidRDefault="001905AB" w:rsidP="00685C2A">
      <w:pPr>
        <w:pStyle w:val="Titolo3"/>
        <w:rPr>
          <w:lang w:val="en-US"/>
        </w:rPr>
      </w:pPr>
      <w:bookmarkStart w:id="328" w:name="_Toc91005713"/>
      <w:r w:rsidRPr="008C0000">
        <w:rPr>
          <w:lang w:val="en-US"/>
        </w:rPr>
        <w:t>Enclave measurement</w:t>
      </w:r>
      <w:bookmarkEnd w:id="328"/>
    </w:p>
    <w:p w14:paraId="38B3ACA0" w14:textId="77B8F380" w:rsidR="00CB1DDA" w:rsidRPr="008C0000" w:rsidRDefault="00B17C44" w:rsidP="00B2016E">
      <w:pPr>
        <w:rPr>
          <w:rFonts w:eastAsiaTheme="minorEastAsia"/>
          <w:lang w:val="en-US"/>
        </w:rPr>
      </w:pPr>
      <w:r w:rsidRPr="008C0000">
        <w:rPr>
          <w:rFonts w:eastAsiaTheme="minorEastAsia"/>
          <w:lang w:val="en-US"/>
        </w:rPr>
        <w:t>The enclave measurement is the base process for the remote attestation scheme</w:t>
      </w:r>
      <w:r w:rsidR="00421BAD">
        <w:rPr>
          <w:rFonts w:eastAsiaTheme="minorEastAsia"/>
          <w:lang w:val="en-US"/>
        </w:rPr>
        <w:t>:</w:t>
      </w:r>
      <w:r w:rsidR="00EF1D8B" w:rsidRPr="008C0000">
        <w:rPr>
          <w:rFonts w:eastAsiaTheme="minorEastAsia"/>
          <w:lang w:val="en-US"/>
        </w:rPr>
        <w:t xml:space="preserve"> the measurement identifies the software running in the enclave</w:t>
      </w:r>
      <w:r w:rsidR="00421BAD">
        <w:rPr>
          <w:rFonts w:eastAsiaTheme="minorEastAsia"/>
          <w:lang w:val="en-US"/>
        </w:rPr>
        <w:t>.</w:t>
      </w:r>
      <w:r w:rsidR="00EF1D8B" w:rsidRPr="008C0000">
        <w:rPr>
          <w:rFonts w:eastAsiaTheme="minorEastAsia"/>
          <w:lang w:val="en-US"/>
        </w:rPr>
        <w:t xml:space="preserve"> </w:t>
      </w:r>
      <w:r w:rsidR="00421BAD">
        <w:rPr>
          <w:rFonts w:eastAsiaTheme="minorEastAsia"/>
          <w:lang w:val="en-US"/>
        </w:rPr>
        <w:t>I</w:t>
      </w:r>
      <w:r w:rsidR="00EF1D8B" w:rsidRPr="008C0000">
        <w:rPr>
          <w:rFonts w:eastAsiaTheme="minorEastAsia"/>
          <w:lang w:val="en-US"/>
        </w:rPr>
        <w:t xml:space="preserve">t is computed with </w:t>
      </w:r>
      <w:r w:rsidR="00EF1D8B" w:rsidRPr="00421BAD">
        <w:rPr>
          <w:rFonts w:eastAsiaTheme="minorEastAsia"/>
          <w:i/>
          <w:iCs/>
          <w:lang w:val="en-US"/>
        </w:rPr>
        <w:t>256-bit SHA-2 secure hash</w:t>
      </w:r>
      <w:r w:rsidR="00EF1D8B" w:rsidRPr="008C0000">
        <w:rPr>
          <w:rFonts w:eastAsiaTheme="minorEastAsia"/>
          <w:lang w:val="en-US"/>
        </w:rPr>
        <w:t xml:space="preserve"> function</w:t>
      </w:r>
      <w:r w:rsidR="009E7A4E" w:rsidRPr="008C0000">
        <w:rPr>
          <w:rFonts w:eastAsiaTheme="minorEastAsia"/>
          <w:lang w:val="en-US"/>
        </w:rPr>
        <w:t xml:space="preserve">, this hash is stored in the enclave’s </w:t>
      </w:r>
      <w:r w:rsidR="009E7A4E" w:rsidRPr="00421BAD">
        <w:rPr>
          <w:rFonts w:eastAsiaTheme="minorEastAsia"/>
          <w:i/>
          <w:iCs/>
          <w:lang w:val="en-US"/>
        </w:rPr>
        <w:t>SECS</w:t>
      </w:r>
      <w:r w:rsidR="009E7A4E" w:rsidRPr="008C0000">
        <w:rPr>
          <w:rFonts w:eastAsiaTheme="minorEastAsia"/>
          <w:lang w:val="en-US"/>
        </w:rPr>
        <w:t xml:space="preserve"> (</w:t>
      </w:r>
      <w:r w:rsidR="009E7A4E" w:rsidRPr="00421BAD">
        <w:rPr>
          <w:rFonts w:eastAsiaTheme="minorEastAsia"/>
          <w:i/>
          <w:iCs/>
          <w:lang w:val="en-US"/>
        </w:rPr>
        <w:t>MRENCLAVE</w:t>
      </w:r>
      <w:r w:rsidR="00421BAD">
        <w:rPr>
          <w:rFonts w:eastAsiaTheme="minorEastAsia"/>
          <w:lang w:val="en-US"/>
        </w:rPr>
        <w:t xml:space="preserve"> field</w:t>
      </w:r>
      <w:r w:rsidR="009E7A4E" w:rsidRPr="008C0000">
        <w:rPr>
          <w:rFonts w:eastAsiaTheme="minorEastAsia"/>
          <w:lang w:val="en-US"/>
        </w:rPr>
        <w:t>).</w:t>
      </w:r>
    </w:p>
    <w:p w14:paraId="515D544A" w14:textId="7578B3F5" w:rsidR="009E7A4E" w:rsidRPr="008C0000" w:rsidRDefault="00E82412" w:rsidP="00B2016E">
      <w:pPr>
        <w:rPr>
          <w:rFonts w:eastAsiaTheme="minorEastAsia"/>
          <w:lang w:val="en-US"/>
        </w:rPr>
      </w:pPr>
      <w:r w:rsidRPr="008C0000">
        <w:rPr>
          <w:rFonts w:eastAsiaTheme="minorEastAsia"/>
          <w:lang w:val="en-US"/>
        </w:rPr>
        <w:t xml:space="preserve">It is computed during the enclave initialization (done by </w:t>
      </w:r>
      <w:r w:rsidR="00421BAD">
        <w:rPr>
          <w:rFonts w:eastAsiaTheme="minorEastAsia"/>
          <w:lang w:val="en-US"/>
        </w:rPr>
        <w:t xml:space="preserve">the </w:t>
      </w:r>
      <w:r w:rsidRPr="008C0000">
        <w:rPr>
          <w:rFonts w:eastAsiaTheme="minorEastAsia"/>
          <w:lang w:val="en-US"/>
        </w:rPr>
        <w:t>OS)</w:t>
      </w:r>
      <w:r w:rsidR="00CB1DDA" w:rsidRPr="008C0000">
        <w:rPr>
          <w:rFonts w:eastAsiaTheme="minorEastAsia"/>
          <w:lang w:val="en-US"/>
        </w:rPr>
        <w:t>:</w:t>
      </w:r>
    </w:p>
    <w:p w14:paraId="2CFDE7A3" w14:textId="47F77A17" w:rsidR="00CB1DDA" w:rsidRPr="008C0000" w:rsidRDefault="00CB1DDA" w:rsidP="001310CE">
      <w:pPr>
        <w:pStyle w:val="Paragrafoelenco"/>
        <w:numPr>
          <w:ilvl w:val="0"/>
          <w:numId w:val="178"/>
        </w:numPr>
        <w:rPr>
          <w:rFonts w:eastAsia="Calibri" w:cs="Arial"/>
        </w:rPr>
      </w:pPr>
      <w:r w:rsidRPr="666356AB">
        <w:rPr>
          <w:rFonts w:eastAsia="Calibri" w:cs="Arial"/>
          <w:i/>
          <w:iCs/>
        </w:rPr>
        <w:t>ECREATE</w:t>
      </w:r>
      <w:r w:rsidRPr="666356AB">
        <w:rPr>
          <w:rFonts w:eastAsia="Calibri" w:cs="Arial"/>
        </w:rPr>
        <w:t>: executes the SHA-2 initialization algorithm</w:t>
      </w:r>
      <w:r w:rsidR="00560079" w:rsidRPr="666356AB">
        <w:rPr>
          <w:rFonts w:eastAsia="Calibri" w:cs="Arial"/>
        </w:rPr>
        <w:t xml:space="preserve">, so goes into the SECS, in MRENCLAVE, and </w:t>
      </w:r>
      <w:r w:rsidR="000D06D7" w:rsidRPr="666356AB">
        <w:rPr>
          <w:rFonts w:eastAsia="Calibri" w:cs="Arial"/>
        </w:rPr>
        <w:t>inserts the results of the initialization algorithm</w:t>
      </w:r>
    </w:p>
    <w:p w14:paraId="231BDF56" w14:textId="1DA6C36C" w:rsidR="000D06D7" w:rsidRPr="008C0000" w:rsidRDefault="000D06D7" w:rsidP="001310CE">
      <w:pPr>
        <w:pStyle w:val="Paragrafoelenco"/>
        <w:numPr>
          <w:ilvl w:val="0"/>
          <w:numId w:val="178"/>
        </w:numPr>
        <w:rPr>
          <w:rFonts w:eastAsia="Calibri" w:cs="Arial"/>
        </w:rPr>
      </w:pPr>
      <w:r w:rsidRPr="666356AB">
        <w:rPr>
          <w:rFonts w:eastAsia="Calibri" w:cs="Arial"/>
          <w:i/>
          <w:iCs/>
        </w:rPr>
        <w:t>EADD</w:t>
      </w:r>
      <w:r w:rsidRPr="666356AB">
        <w:rPr>
          <w:rFonts w:eastAsia="Calibri" w:cs="Arial"/>
        </w:rPr>
        <w:t xml:space="preserve">: hashes the enclave virtual address + SECINFO, </w:t>
      </w:r>
      <w:r w:rsidR="00C20663" w:rsidRPr="666356AB">
        <w:rPr>
          <w:rFonts w:eastAsia="Calibri" w:cs="Arial"/>
        </w:rPr>
        <w:t>which</w:t>
      </w:r>
      <w:r w:rsidR="00105B05" w:rsidRPr="666356AB">
        <w:rPr>
          <w:rFonts w:eastAsia="Calibri" w:cs="Arial"/>
        </w:rPr>
        <w:t xml:space="preserve"> is a structure that contains the security attributes relative to the page</w:t>
      </w:r>
      <w:r w:rsidR="000D3CF9" w:rsidRPr="666356AB">
        <w:rPr>
          <w:rFonts w:eastAsia="Calibri" w:cs="Arial"/>
        </w:rPr>
        <w:t>, in fact this is what goes inside the EPCM (metadata of the page in the enclave page</w:t>
      </w:r>
      <w:r w:rsidR="000D0962" w:rsidRPr="666356AB">
        <w:rPr>
          <w:rFonts w:eastAsia="Calibri" w:cs="Arial"/>
        </w:rPr>
        <w:t xml:space="preserve"> cache</w:t>
      </w:r>
      <w:r w:rsidR="000D3CF9" w:rsidRPr="666356AB">
        <w:rPr>
          <w:rFonts w:eastAsia="Calibri" w:cs="Arial"/>
        </w:rPr>
        <w:t xml:space="preserve"> map)</w:t>
      </w:r>
    </w:p>
    <w:p w14:paraId="456258F4" w14:textId="75CBE2F7" w:rsidR="002052BC" w:rsidRPr="008C0000" w:rsidRDefault="002052BC" w:rsidP="001310CE">
      <w:pPr>
        <w:pStyle w:val="Paragrafoelenco"/>
        <w:numPr>
          <w:ilvl w:val="0"/>
          <w:numId w:val="178"/>
        </w:numPr>
        <w:rPr>
          <w:rFonts w:eastAsia="Calibri" w:cs="Arial"/>
        </w:rPr>
      </w:pPr>
      <w:r w:rsidRPr="666356AB">
        <w:rPr>
          <w:rFonts w:eastAsia="Calibri" w:cs="Arial"/>
          <w:i/>
          <w:iCs/>
        </w:rPr>
        <w:t>EEXTEND</w:t>
      </w:r>
      <w:r w:rsidRPr="666356AB">
        <w:rPr>
          <w:rFonts w:eastAsia="Calibri" w:cs="Arial"/>
        </w:rPr>
        <w:t xml:space="preserve">: </w:t>
      </w:r>
      <w:r w:rsidR="00AC279E" w:rsidRPr="666356AB">
        <w:rPr>
          <w:rFonts w:eastAsia="Calibri" w:cs="Arial"/>
        </w:rPr>
        <w:t xml:space="preserve">hashes 256 bytes </w:t>
      </w:r>
      <w:r w:rsidR="007242D1" w:rsidRPr="666356AB">
        <w:rPr>
          <w:rFonts w:eastAsia="Calibri" w:cs="Arial"/>
        </w:rPr>
        <w:t>of the</w:t>
      </w:r>
      <w:r w:rsidR="00AC279E" w:rsidRPr="666356AB">
        <w:rPr>
          <w:rFonts w:eastAsia="Calibri" w:cs="Arial"/>
        </w:rPr>
        <w:t xml:space="preserve"> enclave data (must be called multiple time)</w:t>
      </w:r>
    </w:p>
    <w:p w14:paraId="5CFE01C3" w14:textId="288E7FCB" w:rsidR="00121E4A" w:rsidRDefault="00AC279E" w:rsidP="001310CE">
      <w:pPr>
        <w:pStyle w:val="Paragrafoelenco"/>
        <w:numPr>
          <w:ilvl w:val="0"/>
          <w:numId w:val="178"/>
        </w:numPr>
        <w:rPr>
          <w:rFonts w:eastAsia="Calibri" w:cs="Arial"/>
        </w:rPr>
      </w:pPr>
      <w:r w:rsidRPr="666356AB">
        <w:rPr>
          <w:rFonts w:eastAsia="Calibri" w:cs="Arial"/>
          <w:i/>
          <w:iCs/>
        </w:rPr>
        <w:t>EINIT</w:t>
      </w:r>
      <w:r w:rsidRPr="666356AB">
        <w:rPr>
          <w:rFonts w:eastAsia="Calibri" w:cs="Arial"/>
        </w:rPr>
        <w:t xml:space="preserve">: </w:t>
      </w:r>
      <w:r w:rsidR="00841E3D" w:rsidRPr="666356AB">
        <w:rPr>
          <w:rFonts w:eastAsia="Calibri" w:cs="Arial"/>
        </w:rPr>
        <w:t>SHA-2 finalization algorithm (that computes the valid final hash) inserted in MRENCLAVE</w:t>
      </w:r>
      <w:r w:rsidR="00121E4A" w:rsidRPr="666356AB">
        <w:rPr>
          <w:rFonts w:eastAsia="Calibri" w:cs="Arial"/>
        </w:rPr>
        <w:t xml:space="preserve"> (valid enclave </w:t>
      </w:r>
      <w:r w:rsidR="00421BAD" w:rsidRPr="666356AB">
        <w:rPr>
          <w:rFonts w:eastAsia="Calibri" w:cs="Arial"/>
        </w:rPr>
        <w:t>measurement</w:t>
      </w:r>
      <w:r w:rsidR="00121E4A" w:rsidRPr="666356AB">
        <w:rPr>
          <w:rFonts w:eastAsia="Calibri" w:cs="Arial"/>
        </w:rPr>
        <w:t>)</w:t>
      </w:r>
    </w:p>
    <w:p w14:paraId="2E3A8828" w14:textId="26B5C865" w:rsidR="004F56A4" w:rsidRDefault="00830358" w:rsidP="00732F15">
      <w:pPr>
        <w:pStyle w:val="Titolo3"/>
      </w:pPr>
      <w:bookmarkStart w:id="329" w:name="_Toc91005714"/>
      <w:r>
        <w:t>Enclave certificates</w:t>
      </w:r>
      <w:bookmarkEnd w:id="329"/>
    </w:p>
    <w:p w14:paraId="46C27518" w14:textId="22ADE729" w:rsidR="007E3FB5" w:rsidRDefault="007E3FB5" w:rsidP="004F56A4">
      <w:pPr>
        <w:rPr>
          <w:rFonts w:eastAsia="Calibri" w:cs="Arial"/>
        </w:rPr>
      </w:pPr>
      <w:r>
        <w:rPr>
          <w:noProof/>
        </w:rPr>
        <w:drawing>
          <wp:anchor distT="0" distB="0" distL="114300" distR="114300" simplePos="0" relativeHeight="251721216" behindDoc="0" locked="0" layoutInCell="1" allowOverlap="1" wp14:anchorId="1B605E31" wp14:editId="0489C82B">
            <wp:simplePos x="0" y="0"/>
            <wp:positionH relativeFrom="margin">
              <wp:align>right</wp:align>
            </wp:positionH>
            <wp:positionV relativeFrom="paragraph">
              <wp:posOffset>11430</wp:posOffset>
            </wp:positionV>
            <wp:extent cx="4270212" cy="2676525"/>
            <wp:effectExtent l="0" t="0" r="0" b="0"/>
            <wp:wrapSquare wrapText="bothSides"/>
            <wp:docPr id="67955265" name="Immagine 6795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270212" cy="2676525"/>
                    </a:xfrm>
                    <a:prstGeom prst="rect">
                      <a:avLst/>
                    </a:prstGeom>
                  </pic:spPr>
                </pic:pic>
              </a:graphicData>
            </a:graphic>
          </wp:anchor>
        </w:drawing>
      </w:r>
      <w:r w:rsidR="00830358">
        <w:rPr>
          <w:rFonts w:eastAsia="Calibri" w:cs="Arial"/>
        </w:rPr>
        <w:t xml:space="preserve">The SGX design requires each enclave to have a certificate, which is issued by the author and this requirement is enforced by the EINIT instruction. If a certificate is not provided, the enclave cannot be launched, since the EINIT checks the content of the </w:t>
      </w:r>
      <w:r w:rsidR="00732F15">
        <w:rPr>
          <w:rFonts w:eastAsia="Calibri" w:cs="Arial"/>
        </w:rPr>
        <w:t>certificate of the enclave.</w:t>
      </w:r>
    </w:p>
    <w:p w14:paraId="0644CEAB" w14:textId="52D9DDC9" w:rsidR="00943ABA" w:rsidRDefault="007E3FB5" w:rsidP="004F56A4">
      <w:pPr>
        <w:rPr>
          <w:rFonts w:eastAsia="Calibri" w:cs="Arial"/>
        </w:rPr>
      </w:pPr>
      <w:r>
        <w:rPr>
          <w:rFonts w:eastAsia="Calibri" w:cs="Arial"/>
        </w:rPr>
        <w:t>The implementation of SGX</w:t>
      </w:r>
      <w:r w:rsidR="00357EEE">
        <w:rPr>
          <w:rFonts w:eastAsia="Calibri" w:cs="Arial"/>
        </w:rPr>
        <w:t xml:space="preserve"> requires certificates formatted with the </w:t>
      </w:r>
      <w:r w:rsidR="00357EEE">
        <w:rPr>
          <w:rFonts w:eastAsia="Calibri" w:cs="Arial"/>
          <w:b/>
          <w:bCs/>
        </w:rPr>
        <w:t xml:space="preserve">SIGSTRUCT </w:t>
      </w:r>
      <w:r w:rsidR="00357EEE">
        <w:rPr>
          <w:rFonts w:eastAsia="Calibri" w:cs="Arial"/>
        </w:rPr>
        <w:t xml:space="preserve">structure. The certificate </w:t>
      </w:r>
      <w:r w:rsidR="0059749A">
        <w:rPr>
          <w:rFonts w:eastAsia="Calibri" w:cs="Arial"/>
        </w:rPr>
        <w:t>is generated while building the shared libraries (the DLL</w:t>
      </w:r>
      <w:r w:rsidR="00F45A3C">
        <w:rPr>
          <w:rFonts w:eastAsia="Calibri" w:cs="Arial"/>
        </w:rPr>
        <w:t xml:space="preserve"> libraries</w:t>
      </w:r>
      <w:r w:rsidR="0059749A">
        <w:rPr>
          <w:rFonts w:eastAsia="Calibri" w:cs="Arial"/>
        </w:rPr>
        <w:t>)</w:t>
      </w:r>
      <w:r w:rsidR="00F45A3C">
        <w:rPr>
          <w:rFonts w:eastAsia="Calibri" w:cs="Arial"/>
        </w:rPr>
        <w:t>. This structure contains the metadata fields of the enclave and the RSA signature of these fields.</w:t>
      </w:r>
      <w:r w:rsidR="00943ABA">
        <w:rPr>
          <w:rFonts w:eastAsia="Calibri" w:cs="Arial"/>
        </w:rPr>
        <w:t xml:space="preserve"> The fields are:</w:t>
      </w:r>
    </w:p>
    <w:p w14:paraId="74F2D7E2" w14:textId="57045EAC" w:rsidR="00943ABA" w:rsidRDefault="00943ABA" w:rsidP="001310CE">
      <w:pPr>
        <w:pStyle w:val="Paragrafoelenco"/>
        <w:numPr>
          <w:ilvl w:val="0"/>
          <w:numId w:val="231"/>
        </w:numPr>
        <w:rPr>
          <w:rFonts w:eastAsia="Calibri" w:cs="Arial"/>
        </w:rPr>
      </w:pPr>
      <w:r w:rsidRPr="666356AB">
        <w:rPr>
          <w:rFonts w:eastAsia="Calibri" w:cs="Arial"/>
          <w:b/>
          <w:bCs/>
        </w:rPr>
        <w:t>ENCLAVEHASH</w:t>
      </w:r>
      <w:r w:rsidRPr="666356AB">
        <w:rPr>
          <w:rFonts w:eastAsia="Calibri" w:cs="Arial"/>
        </w:rPr>
        <w:t>:</w:t>
      </w:r>
      <w:r w:rsidR="0003599F" w:rsidRPr="666356AB">
        <w:rPr>
          <w:rFonts w:eastAsia="Calibri" w:cs="Arial"/>
        </w:rPr>
        <w:t xml:space="preserve"> the content is measured and hashed</w:t>
      </w:r>
      <w:r w:rsidR="00FB0EB4" w:rsidRPr="666356AB">
        <w:rPr>
          <w:rFonts w:eastAsia="Calibri" w:cs="Arial"/>
        </w:rPr>
        <w:t xml:space="preserve"> and put in this field. It is hashed also the data that is going to be loaded while executing the enclave in the </w:t>
      </w:r>
      <w:r w:rsidR="00C920E0" w:rsidRPr="666356AB">
        <w:rPr>
          <w:rFonts w:eastAsia="Calibri" w:cs="Arial"/>
        </w:rPr>
        <w:t>SE</w:t>
      </w:r>
      <w:r w:rsidR="00FB0EB4" w:rsidRPr="666356AB">
        <w:rPr>
          <w:rFonts w:eastAsia="Calibri" w:cs="Arial"/>
        </w:rPr>
        <w:t>CS</w:t>
      </w:r>
      <w:r w:rsidR="00ED2976" w:rsidRPr="666356AB">
        <w:rPr>
          <w:rFonts w:eastAsia="Calibri" w:cs="Arial"/>
        </w:rPr>
        <w:t xml:space="preserve"> (attribute</w:t>
      </w:r>
      <w:r w:rsidR="009C5D6F" w:rsidRPr="666356AB">
        <w:rPr>
          <w:rFonts w:eastAsia="Calibri" w:cs="Arial"/>
        </w:rPr>
        <w:t>s</w:t>
      </w:r>
      <w:r w:rsidR="00ED2976" w:rsidRPr="666356AB">
        <w:rPr>
          <w:rFonts w:eastAsia="Calibri" w:cs="Arial"/>
        </w:rPr>
        <w:t>, base address for linear range, size of the enclave, etc…)</w:t>
      </w:r>
      <w:r w:rsidR="00FB0EB4" w:rsidRPr="666356AB">
        <w:rPr>
          <w:rFonts w:eastAsia="Calibri" w:cs="Arial"/>
        </w:rPr>
        <w:t>.</w:t>
      </w:r>
      <w:r w:rsidR="009C5D6F" w:rsidRPr="666356AB">
        <w:rPr>
          <w:rFonts w:eastAsia="Calibri" w:cs="Arial"/>
        </w:rPr>
        <w:t xml:space="preserve"> One enclave page for the SECS and then all the other EPC pages needed to load the code. These are taken and signed. When the enclave is going to be loaded there will be the same structure inside </w:t>
      </w:r>
      <w:r w:rsidR="00516047" w:rsidRPr="666356AB">
        <w:rPr>
          <w:rFonts w:eastAsia="Calibri" w:cs="Arial"/>
        </w:rPr>
        <w:t>the untrusted run on the untrusted computer. So, the measurement can be performed and compared.</w:t>
      </w:r>
      <w:r w:rsidR="00710D6B" w:rsidRPr="666356AB">
        <w:rPr>
          <w:rFonts w:eastAsia="Calibri" w:cs="Arial"/>
        </w:rPr>
        <w:t xml:space="preserve"> Everything goes in the field enclavehash.</w:t>
      </w:r>
    </w:p>
    <w:p w14:paraId="6CE7C925" w14:textId="62AE11EE" w:rsidR="00830358" w:rsidRDefault="00710D6B" w:rsidP="001310CE">
      <w:pPr>
        <w:pStyle w:val="Paragrafoelenco"/>
        <w:numPr>
          <w:ilvl w:val="0"/>
          <w:numId w:val="231"/>
        </w:numPr>
        <w:rPr>
          <w:rFonts w:eastAsia="Calibri" w:cs="Arial"/>
        </w:rPr>
      </w:pPr>
      <w:r w:rsidRPr="666356AB">
        <w:rPr>
          <w:rFonts w:eastAsia="Calibri" w:cs="Arial"/>
          <w:b/>
          <w:bCs/>
        </w:rPr>
        <w:t>VENDOR</w:t>
      </w:r>
      <w:r w:rsidRPr="666356AB">
        <w:rPr>
          <w:rFonts w:eastAsia="Calibri" w:cs="Arial"/>
        </w:rPr>
        <w:t>:</w:t>
      </w:r>
      <w:r w:rsidR="002352EC" w:rsidRPr="666356AB">
        <w:rPr>
          <w:rFonts w:eastAsia="Calibri" w:cs="Arial"/>
        </w:rPr>
        <w:t xml:space="preserve"> </w:t>
      </w:r>
      <w:r w:rsidR="00461D17" w:rsidRPr="666356AB">
        <w:rPr>
          <w:rFonts w:eastAsia="Calibri" w:cs="Arial"/>
        </w:rPr>
        <w:t>it is always 0 except for Intel (which will assume a value that is not 0).</w:t>
      </w:r>
    </w:p>
    <w:p w14:paraId="60F22A4F" w14:textId="5A5EC29D" w:rsidR="009E78A8" w:rsidRDefault="005F1218" w:rsidP="001310CE">
      <w:pPr>
        <w:pStyle w:val="Paragrafoelenco"/>
        <w:numPr>
          <w:ilvl w:val="0"/>
          <w:numId w:val="231"/>
        </w:numPr>
        <w:rPr>
          <w:rFonts w:eastAsia="Calibri" w:cs="Arial"/>
        </w:rPr>
      </w:pPr>
      <w:r w:rsidRPr="666356AB">
        <w:rPr>
          <w:rFonts w:eastAsia="Calibri" w:cs="Arial"/>
          <w:b/>
          <w:bCs/>
        </w:rPr>
        <w:t>ATTRIBUTES</w:t>
      </w:r>
      <w:r w:rsidRPr="666356AB">
        <w:rPr>
          <w:rFonts w:eastAsia="Calibri" w:cs="Arial"/>
        </w:rPr>
        <w:t>: the attributes are those inside the SECS.</w:t>
      </w:r>
    </w:p>
    <w:p w14:paraId="06764758" w14:textId="15F8AEF4" w:rsidR="005F1218" w:rsidRDefault="005F1218" w:rsidP="001310CE">
      <w:pPr>
        <w:pStyle w:val="Paragrafoelenco"/>
        <w:numPr>
          <w:ilvl w:val="0"/>
          <w:numId w:val="231"/>
        </w:numPr>
        <w:rPr>
          <w:rFonts w:eastAsia="Calibri" w:cs="Arial"/>
        </w:rPr>
      </w:pPr>
      <w:r w:rsidRPr="666356AB">
        <w:rPr>
          <w:rFonts w:eastAsia="Calibri" w:cs="Arial"/>
          <w:b/>
          <w:bCs/>
        </w:rPr>
        <w:t>Build Toolchain Configuration</w:t>
      </w:r>
      <w:r w:rsidRPr="666356AB">
        <w:rPr>
          <w:rFonts w:eastAsia="Calibri" w:cs="Arial"/>
        </w:rPr>
        <w:t xml:space="preserve">: </w:t>
      </w:r>
      <w:r w:rsidRPr="666356AB">
        <w:rPr>
          <w:rFonts w:eastAsia="Calibri" w:cs="Arial"/>
          <w:i/>
          <w:iCs/>
        </w:rPr>
        <w:t>ATTRIBUTEMASK</w:t>
      </w:r>
      <w:r w:rsidR="007440BC" w:rsidRPr="666356AB">
        <w:rPr>
          <w:rFonts w:eastAsia="Calibri" w:cs="Arial"/>
          <w:i/>
          <w:iCs/>
        </w:rPr>
        <w:t xml:space="preserve"> </w:t>
      </w:r>
      <w:r w:rsidR="007440BC" w:rsidRPr="666356AB">
        <w:rPr>
          <w:rFonts w:eastAsia="Calibri" w:cs="Arial"/>
        </w:rPr>
        <w:t>(Masks some attribute</w:t>
      </w:r>
      <w:r w:rsidR="009D40C6" w:rsidRPr="666356AB">
        <w:rPr>
          <w:rFonts w:eastAsia="Calibri" w:cs="Arial"/>
        </w:rPr>
        <w:t>s of the enclave contents)</w:t>
      </w:r>
      <w:r w:rsidRPr="666356AB">
        <w:rPr>
          <w:rFonts w:eastAsia="Calibri" w:cs="Arial"/>
        </w:rPr>
        <w:t xml:space="preserve">, </w:t>
      </w:r>
      <w:r w:rsidRPr="666356AB">
        <w:rPr>
          <w:rFonts w:eastAsia="Calibri" w:cs="Arial"/>
          <w:i/>
          <w:iCs/>
        </w:rPr>
        <w:t>ISVPRODID</w:t>
      </w:r>
      <w:r w:rsidR="007440BC" w:rsidRPr="666356AB">
        <w:rPr>
          <w:rFonts w:eastAsia="Calibri" w:cs="Arial"/>
          <w:i/>
          <w:iCs/>
        </w:rPr>
        <w:t xml:space="preserve"> </w:t>
      </w:r>
      <w:r w:rsidR="007440BC" w:rsidRPr="666356AB">
        <w:rPr>
          <w:rFonts w:eastAsia="Calibri" w:cs="Arial"/>
        </w:rPr>
        <w:t>(product ID)</w:t>
      </w:r>
      <w:r w:rsidRPr="666356AB">
        <w:rPr>
          <w:rFonts w:eastAsia="Calibri" w:cs="Arial"/>
        </w:rPr>
        <w:t xml:space="preserve">, </w:t>
      </w:r>
      <w:r w:rsidRPr="666356AB">
        <w:rPr>
          <w:rFonts w:eastAsia="Calibri" w:cs="Arial"/>
          <w:i/>
          <w:iCs/>
        </w:rPr>
        <w:t>ISVSVN</w:t>
      </w:r>
      <w:r w:rsidR="007440BC" w:rsidRPr="666356AB">
        <w:rPr>
          <w:rFonts w:eastAsia="Calibri" w:cs="Arial"/>
          <w:i/>
          <w:iCs/>
        </w:rPr>
        <w:t xml:space="preserve"> </w:t>
      </w:r>
      <w:r w:rsidR="007440BC" w:rsidRPr="666356AB">
        <w:rPr>
          <w:rFonts w:eastAsia="Calibri" w:cs="Arial"/>
        </w:rPr>
        <w:t>(SGX Version Number)</w:t>
      </w:r>
      <w:r w:rsidRPr="666356AB">
        <w:rPr>
          <w:rFonts w:eastAsia="Calibri" w:cs="Arial"/>
        </w:rPr>
        <w:t xml:space="preserve">, </w:t>
      </w:r>
      <w:r w:rsidRPr="666356AB">
        <w:rPr>
          <w:rFonts w:eastAsia="Calibri" w:cs="Arial"/>
          <w:i/>
          <w:iCs/>
        </w:rPr>
        <w:t>DATE</w:t>
      </w:r>
      <w:r w:rsidRPr="666356AB">
        <w:rPr>
          <w:rFonts w:eastAsia="Calibri" w:cs="Arial"/>
        </w:rPr>
        <w:t>.</w:t>
      </w:r>
    </w:p>
    <w:p w14:paraId="7B09F16C" w14:textId="10297CB7" w:rsidR="009D40C6" w:rsidRDefault="009D40C6" w:rsidP="009D40C6">
      <w:pPr>
        <w:rPr>
          <w:rFonts w:eastAsia="Calibri" w:cs="Arial"/>
        </w:rPr>
      </w:pPr>
      <w:r>
        <w:rPr>
          <w:rFonts w:eastAsia="Calibri" w:cs="Arial"/>
        </w:rPr>
        <w:t>All the previous fields are signed with the R</w:t>
      </w:r>
      <w:r w:rsidR="00B35A32">
        <w:rPr>
          <w:rFonts w:eastAsia="Calibri" w:cs="Arial"/>
        </w:rPr>
        <w:t xml:space="preserve">FC-3447 </w:t>
      </w:r>
      <w:r w:rsidR="00317638">
        <w:rPr>
          <w:rFonts w:eastAsia="Calibri" w:cs="Arial"/>
        </w:rPr>
        <w:t>s</w:t>
      </w:r>
      <w:r w:rsidR="00554B4E">
        <w:rPr>
          <w:rFonts w:eastAsia="Calibri" w:cs="Arial"/>
        </w:rPr>
        <w:t>cheme.</w:t>
      </w:r>
      <w:r w:rsidR="00317638">
        <w:rPr>
          <w:rFonts w:eastAsia="Calibri" w:cs="Arial"/>
        </w:rPr>
        <w:t xml:space="preserve"> It is computed the </w:t>
      </w:r>
      <w:r w:rsidR="00317638" w:rsidRPr="00317638">
        <w:rPr>
          <w:rFonts w:eastAsia="Calibri" w:cs="Arial"/>
          <w:i/>
          <w:iCs/>
        </w:rPr>
        <w:t>256-bit SHA-2</w:t>
      </w:r>
      <w:r w:rsidR="00317638">
        <w:rPr>
          <w:rFonts w:eastAsia="Calibri" w:cs="Arial"/>
        </w:rPr>
        <w:t xml:space="preserve"> hash which is padded with </w:t>
      </w:r>
      <w:r w:rsidR="00317638" w:rsidRPr="00317638">
        <w:rPr>
          <w:rFonts w:eastAsia="Calibri" w:cs="Arial"/>
          <w:i/>
          <w:iCs/>
        </w:rPr>
        <w:t>PKCS #1 v1.5</w:t>
      </w:r>
      <w:r w:rsidR="00317638">
        <w:rPr>
          <w:rFonts w:eastAsia="Calibri" w:cs="Arial"/>
        </w:rPr>
        <w:t xml:space="preserve"> and then it signed with RSA using the enclave author’s private RSA key.</w:t>
      </w:r>
      <w:r w:rsidR="00B6457C">
        <w:rPr>
          <w:rFonts w:eastAsia="Calibri" w:cs="Arial"/>
        </w:rPr>
        <w:t xml:space="preserve"> </w:t>
      </w:r>
    </w:p>
    <w:p w14:paraId="27625A27" w14:textId="638BE2DE" w:rsidR="00421BAD" w:rsidRDefault="00B6457C" w:rsidP="00421BAD">
      <w:pPr>
        <w:rPr>
          <w:rFonts w:eastAsia="Calibri" w:cs="Arial"/>
        </w:rPr>
      </w:pPr>
      <w:r>
        <w:rPr>
          <w:rFonts w:eastAsia="Calibri" w:cs="Arial"/>
        </w:rPr>
        <w:t xml:space="preserve">In the RSA signature there is the enclave author’s public RSA key with the exponent and the modulus. </w:t>
      </w:r>
      <w:r w:rsidR="003C0D45">
        <w:rPr>
          <w:rFonts w:eastAsia="Calibri" w:cs="Arial"/>
        </w:rPr>
        <w:t xml:space="preserve">There are also Q1 and Q2 due to CRT, which provides </w:t>
      </w:r>
      <w:r w:rsidR="00FF6D2C">
        <w:rPr>
          <w:rFonts w:eastAsia="Calibri" w:cs="Arial"/>
        </w:rPr>
        <w:t>speeded-up verification of RSA signature. The previous signature goes in the signature field.</w:t>
      </w:r>
    </w:p>
    <w:p w14:paraId="63AEDACA" w14:textId="583D8FB8" w:rsidR="00FF6D2C" w:rsidRDefault="00FF6D2C" w:rsidP="00FF6D2C">
      <w:pPr>
        <w:pStyle w:val="Titolo3"/>
      </w:pPr>
      <w:bookmarkStart w:id="330" w:name="_Toc91005715"/>
      <w:r>
        <w:t>Enclave sealing</w:t>
      </w:r>
      <w:bookmarkEnd w:id="330"/>
    </w:p>
    <w:p w14:paraId="69193C74" w14:textId="4A776C57" w:rsidR="00FF6D2C" w:rsidRDefault="00FF6D2C" w:rsidP="00421BAD">
      <w:pPr>
        <w:rPr>
          <w:rFonts w:eastAsia="Calibri" w:cs="Arial"/>
        </w:rPr>
      </w:pPr>
      <w:r>
        <w:rPr>
          <w:rFonts w:eastAsia="Calibri" w:cs="Arial"/>
        </w:rPr>
        <w:t xml:space="preserve">The enclave’s private data can be saved on disk before </w:t>
      </w:r>
      <w:r w:rsidR="00A96741">
        <w:rPr>
          <w:rFonts w:eastAsia="Calibri" w:cs="Arial"/>
        </w:rPr>
        <w:t xml:space="preserve">the </w:t>
      </w:r>
      <w:r>
        <w:rPr>
          <w:rFonts w:eastAsia="Calibri" w:cs="Arial"/>
        </w:rPr>
        <w:t xml:space="preserve">teardown </w:t>
      </w:r>
      <w:r w:rsidR="00A96741">
        <w:rPr>
          <w:rFonts w:eastAsia="Calibri" w:cs="Arial"/>
        </w:rPr>
        <w:t xml:space="preserve">of the enclave </w:t>
      </w:r>
      <w:r>
        <w:rPr>
          <w:rFonts w:eastAsia="Calibri" w:cs="Arial"/>
        </w:rPr>
        <w:t>with “sealing”</w:t>
      </w:r>
      <w:r w:rsidR="00A96741">
        <w:rPr>
          <w:rFonts w:eastAsia="Calibri" w:cs="Arial"/>
        </w:rPr>
        <w:t xml:space="preserve">, which uses </w:t>
      </w:r>
      <w:r w:rsidR="00A96741" w:rsidRPr="00A96741">
        <w:rPr>
          <w:rFonts w:eastAsia="Calibri" w:cs="Arial"/>
          <w:i/>
          <w:iCs/>
        </w:rPr>
        <w:t>128-bit AES-GCM</w:t>
      </w:r>
      <w:r w:rsidR="00A96741">
        <w:rPr>
          <w:rFonts w:eastAsia="Calibri" w:cs="Arial"/>
        </w:rPr>
        <w:t xml:space="preserve">. Data can then be retrieved when the enclave is reloaded in memory, so the enclave knows </w:t>
      </w:r>
      <w:r w:rsidR="00AB3A60">
        <w:rPr>
          <w:rFonts w:eastAsia="Calibri" w:cs="Arial"/>
        </w:rPr>
        <w:t xml:space="preserve">(it is not actually the enclave that knows the key since key is bound the certificate of the enclave) </w:t>
      </w:r>
      <w:r w:rsidR="00A96741">
        <w:rPr>
          <w:rFonts w:eastAsia="Calibri" w:cs="Arial"/>
        </w:rPr>
        <w:t>the key</w:t>
      </w:r>
      <w:r w:rsidR="00281635">
        <w:rPr>
          <w:rFonts w:eastAsia="Calibri" w:cs="Arial"/>
        </w:rPr>
        <w:t xml:space="preserve"> to reload the data. There are two sealing modes:</w:t>
      </w:r>
    </w:p>
    <w:p w14:paraId="4A7E44CB" w14:textId="65EE529C" w:rsidR="00281635" w:rsidRDefault="00281635" w:rsidP="001310CE">
      <w:pPr>
        <w:pStyle w:val="Paragrafoelenco"/>
        <w:numPr>
          <w:ilvl w:val="0"/>
          <w:numId w:val="139"/>
        </w:numPr>
        <w:rPr>
          <w:rFonts w:eastAsia="Calibri" w:cs="Arial"/>
        </w:rPr>
      </w:pPr>
      <w:r w:rsidRPr="666356AB">
        <w:rPr>
          <w:rFonts w:eastAsia="Calibri" w:cs="Arial"/>
          <w:i/>
          <w:iCs/>
        </w:rPr>
        <w:t>Enclave-specific</w:t>
      </w:r>
      <w:r w:rsidRPr="666356AB">
        <w:rPr>
          <w:rFonts w:eastAsia="Calibri" w:cs="Arial"/>
        </w:rPr>
        <w:t>:</w:t>
      </w:r>
      <w:r w:rsidR="00AB3A60" w:rsidRPr="666356AB">
        <w:rPr>
          <w:rFonts w:eastAsia="Calibri" w:cs="Arial"/>
        </w:rPr>
        <w:t xml:space="preserve"> only an enclave with the same MRENCLAVE can decrypt the data</w:t>
      </w:r>
      <w:r w:rsidR="00935D57" w:rsidRPr="666356AB">
        <w:rPr>
          <w:rFonts w:eastAsia="Calibri" w:cs="Arial"/>
        </w:rPr>
        <w:t>.</w:t>
      </w:r>
    </w:p>
    <w:p w14:paraId="2141C5DC" w14:textId="452E00AE" w:rsidR="00281635" w:rsidRDefault="00281635" w:rsidP="001310CE">
      <w:pPr>
        <w:pStyle w:val="Paragrafoelenco"/>
        <w:numPr>
          <w:ilvl w:val="0"/>
          <w:numId w:val="139"/>
        </w:numPr>
        <w:rPr>
          <w:rFonts w:eastAsia="Calibri" w:cs="Arial"/>
        </w:rPr>
      </w:pPr>
      <w:r w:rsidRPr="666356AB">
        <w:rPr>
          <w:rFonts w:eastAsia="Calibri" w:cs="Arial"/>
          <w:i/>
          <w:iCs/>
        </w:rPr>
        <w:t>Author-specific</w:t>
      </w:r>
      <w:r w:rsidRPr="666356AB">
        <w:rPr>
          <w:rFonts w:eastAsia="Calibri" w:cs="Arial"/>
        </w:rPr>
        <w:t>:</w:t>
      </w:r>
      <w:r w:rsidR="00935D57" w:rsidRPr="666356AB">
        <w:rPr>
          <w:rFonts w:eastAsia="Calibri" w:cs="Arial"/>
        </w:rPr>
        <w:t xml:space="preserve"> only an enclave with the same author (i.e., certificate signed with the same public key) can decrypt the data.</w:t>
      </w:r>
    </w:p>
    <w:p w14:paraId="01B31A13" w14:textId="6CB03B83" w:rsidR="00935D57" w:rsidRDefault="007C6E2F" w:rsidP="00996215">
      <w:pPr>
        <w:pStyle w:val="Titolo2"/>
      </w:pPr>
      <w:bookmarkStart w:id="331" w:name="_Toc91005716"/>
      <w:r w:rsidRPr="007C6E2F">
        <w:rPr>
          <w:rFonts w:eastAsia="Calibri" w:cs="Arial"/>
          <w:noProof/>
        </w:rPr>
        <w:drawing>
          <wp:anchor distT="0" distB="0" distL="114300" distR="114300" simplePos="0" relativeHeight="251722240" behindDoc="0" locked="0" layoutInCell="1" allowOverlap="1" wp14:anchorId="7896A9A1" wp14:editId="3FE7F020">
            <wp:simplePos x="0" y="0"/>
            <wp:positionH relativeFrom="margin">
              <wp:align>left</wp:align>
            </wp:positionH>
            <wp:positionV relativeFrom="paragraph">
              <wp:posOffset>198755</wp:posOffset>
            </wp:positionV>
            <wp:extent cx="6099810" cy="3644826"/>
            <wp:effectExtent l="0" t="0" r="0" b="0"/>
            <wp:wrapSquare wrapText="bothSides"/>
            <wp:docPr id="67955270" name="Immagine 6795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099810" cy="3644826"/>
                    </a:xfrm>
                    <a:prstGeom prst="rect">
                      <a:avLst/>
                    </a:prstGeom>
                  </pic:spPr>
                </pic:pic>
              </a:graphicData>
            </a:graphic>
          </wp:anchor>
        </w:drawing>
      </w:r>
      <w:r w:rsidR="00996215">
        <w:t>Software remote attestation</w:t>
      </w:r>
      <w:bookmarkEnd w:id="331"/>
    </w:p>
    <w:p w14:paraId="6EB98A3D" w14:textId="50829547" w:rsidR="0056072F" w:rsidRDefault="005F5215" w:rsidP="00935D57">
      <w:pPr>
        <w:rPr>
          <w:rFonts w:eastAsia="Calibri" w:cs="Arial"/>
        </w:rPr>
      </w:pPr>
      <w:r>
        <w:rPr>
          <w:rFonts w:eastAsia="Calibri" w:cs="Arial"/>
        </w:rPr>
        <w:t xml:space="preserve">The first dashed box is the </w:t>
      </w:r>
      <w:r>
        <w:rPr>
          <w:rFonts w:eastAsia="Calibri" w:cs="Arial"/>
          <w:b/>
          <w:bCs/>
        </w:rPr>
        <w:t>enclave authoring</w:t>
      </w:r>
      <w:r>
        <w:rPr>
          <w:rFonts w:eastAsia="Calibri" w:cs="Arial"/>
        </w:rPr>
        <w:t xml:space="preserve">. It is the part in where the DDL library is built. There are the </w:t>
      </w:r>
      <w:r>
        <w:rPr>
          <w:rFonts w:eastAsia="Calibri" w:cs="Arial"/>
          <w:i/>
          <w:iCs/>
        </w:rPr>
        <w:t>source files</w:t>
      </w:r>
      <w:r>
        <w:rPr>
          <w:rFonts w:eastAsia="Calibri" w:cs="Arial"/>
        </w:rPr>
        <w:t xml:space="preserve"> and the </w:t>
      </w:r>
      <w:r>
        <w:rPr>
          <w:rFonts w:eastAsia="Calibri" w:cs="Arial"/>
          <w:i/>
          <w:iCs/>
        </w:rPr>
        <w:t xml:space="preserve">enclave runtime </w:t>
      </w:r>
      <w:r w:rsidR="00072B06">
        <w:rPr>
          <w:rFonts w:eastAsia="Calibri" w:cs="Arial"/>
        </w:rPr>
        <w:t xml:space="preserve">together with compiler/linker </w:t>
      </w:r>
      <w:r>
        <w:rPr>
          <w:rFonts w:eastAsia="Calibri" w:cs="Arial"/>
        </w:rPr>
        <w:t>made by Intel</w:t>
      </w:r>
      <w:r w:rsidR="00072B06">
        <w:rPr>
          <w:rFonts w:eastAsia="Calibri" w:cs="Arial"/>
        </w:rPr>
        <w:t xml:space="preserve">. The </w:t>
      </w:r>
      <w:r w:rsidR="00072B06">
        <w:rPr>
          <w:rFonts w:eastAsia="Calibri" w:cs="Arial"/>
          <w:i/>
          <w:iCs/>
        </w:rPr>
        <w:t xml:space="preserve">enclave contents </w:t>
      </w:r>
      <w:r w:rsidR="0056072F">
        <w:rPr>
          <w:rFonts w:eastAsia="Calibri" w:cs="Arial"/>
        </w:rPr>
        <w:t>are</w:t>
      </w:r>
      <w:r w:rsidR="00072B06">
        <w:rPr>
          <w:rFonts w:eastAsia="Calibri" w:cs="Arial"/>
        </w:rPr>
        <w:t xml:space="preserve"> the </w:t>
      </w:r>
      <w:r w:rsidR="00122134">
        <w:rPr>
          <w:rFonts w:eastAsia="Calibri" w:cs="Arial"/>
        </w:rPr>
        <w:t xml:space="preserve">real DLL. Then, apart from the DLL it is needed to build the certificate. The </w:t>
      </w:r>
      <w:r w:rsidR="00122134">
        <w:rPr>
          <w:rFonts w:eastAsia="Calibri" w:cs="Arial"/>
          <w:i/>
          <w:iCs/>
        </w:rPr>
        <w:t xml:space="preserve">Enclave Build Toolchain </w:t>
      </w:r>
      <w:r w:rsidR="00122134">
        <w:rPr>
          <w:rFonts w:eastAsia="Calibri" w:cs="Arial"/>
        </w:rPr>
        <w:t xml:space="preserve">takes the </w:t>
      </w:r>
      <w:r w:rsidR="00122134" w:rsidRPr="00BA21C7">
        <w:rPr>
          <w:rFonts w:eastAsia="Calibri" w:cs="Arial"/>
          <w:i/>
          <w:iCs/>
        </w:rPr>
        <w:t>author private key</w:t>
      </w:r>
      <w:r w:rsidR="00BA21C7">
        <w:rPr>
          <w:rFonts w:eastAsia="Calibri" w:cs="Arial"/>
        </w:rPr>
        <w:t xml:space="preserve">, the </w:t>
      </w:r>
      <w:r w:rsidR="00BA21C7" w:rsidRPr="00BA21C7">
        <w:rPr>
          <w:rFonts w:eastAsia="Calibri" w:cs="Arial"/>
          <w:i/>
          <w:iCs/>
        </w:rPr>
        <w:t>author public key</w:t>
      </w:r>
      <w:r w:rsidR="00BA21C7">
        <w:rPr>
          <w:rFonts w:eastAsia="Calibri" w:cs="Arial"/>
        </w:rPr>
        <w:t xml:space="preserve"> and the </w:t>
      </w:r>
      <w:r w:rsidR="00BA21C7" w:rsidRPr="00BA21C7">
        <w:rPr>
          <w:rFonts w:eastAsia="Calibri" w:cs="Arial"/>
          <w:i/>
          <w:iCs/>
        </w:rPr>
        <w:t>content of the enclave</w:t>
      </w:r>
      <w:r w:rsidR="00BA21C7">
        <w:rPr>
          <w:rFonts w:eastAsia="Calibri" w:cs="Arial"/>
        </w:rPr>
        <w:t xml:space="preserve"> to build the </w:t>
      </w:r>
      <w:r w:rsidR="00BA21C7" w:rsidRPr="00BA21C7">
        <w:rPr>
          <w:rFonts w:eastAsia="Calibri" w:cs="Arial"/>
          <w:i/>
          <w:iCs/>
        </w:rPr>
        <w:t>SIGSTRUCT</w:t>
      </w:r>
      <w:r w:rsidR="00BA21C7">
        <w:rPr>
          <w:rFonts w:eastAsia="Calibri" w:cs="Arial"/>
        </w:rPr>
        <w:t>.</w:t>
      </w:r>
      <w:r w:rsidR="0056072F">
        <w:rPr>
          <w:rFonts w:eastAsia="Calibri" w:cs="Arial"/>
        </w:rPr>
        <w:t xml:space="preserve"> The results of this phase are the encrypted DLL and the certificate.</w:t>
      </w:r>
    </w:p>
    <w:p w14:paraId="0404709C" w14:textId="4A7015A7" w:rsidR="0056072F" w:rsidRDefault="0056072F" w:rsidP="00935D57">
      <w:pPr>
        <w:rPr>
          <w:rFonts w:eastAsia="Calibri" w:cs="Arial"/>
        </w:rPr>
      </w:pPr>
      <w:r>
        <w:rPr>
          <w:rFonts w:eastAsia="Calibri" w:cs="Arial"/>
        </w:rPr>
        <w:t xml:space="preserve">To load the enclave, the </w:t>
      </w:r>
      <w:r w:rsidR="00BE6ED7">
        <w:rPr>
          <w:rFonts w:eastAsia="Calibri" w:cs="Arial"/>
          <w:b/>
          <w:bCs/>
        </w:rPr>
        <w:t xml:space="preserve">enclave loading </w:t>
      </w:r>
      <w:r w:rsidR="00BE6ED7">
        <w:rPr>
          <w:rFonts w:eastAsia="Calibri" w:cs="Arial"/>
        </w:rPr>
        <w:t>(dashed box on the middle-left)</w:t>
      </w:r>
      <w:r>
        <w:rPr>
          <w:rFonts w:eastAsia="Calibri" w:cs="Arial"/>
          <w:b/>
          <w:bCs/>
        </w:rPr>
        <w:t xml:space="preserve"> </w:t>
      </w:r>
      <w:r>
        <w:rPr>
          <w:rFonts w:eastAsia="Calibri" w:cs="Arial"/>
        </w:rPr>
        <w:t>phase runs</w:t>
      </w:r>
      <w:r w:rsidR="009D5276">
        <w:rPr>
          <w:rFonts w:eastAsia="Calibri" w:cs="Arial"/>
        </w:rPr>
        <w:t xml:space="preserve">, which uses the </w:t>
      </w:r>
      <w:r w:rsidR="009D5276" w:rsidRPr="009D5276">
        <w:rPr>
          <w:rFonts w:eastAsia="Calibri" w:cs="Arial"/>
          <w:i/>
          <w:iCs/>
        </w:rPr>
        <w:t>ECREATE</w:t>
      </w:r>
      <w:r w:rsidR="009D5276">
        <w:rPr>
          <w:rFonts w:eastAsia="Calibri" w:cs="Arial"/>
        </w:rPr>
        <w:t xml:space="preserve">, </w:t>
      </w:r>
      <w:r w:rsidR="009D5276" w:rsidRPr="009D5276">
        <w:rPr>
          <w:rFonts w:eastAsia="Calibri" w:cs="Arial"/>
          <w:i/>
          <w:iCs/>
        </w:rPr>
        <w:t>EADD</w:t>
      </w:r>
      <w:r w:rsidR="009D5276">
        <w:rPr>
          <w:rFonts w:eastAsia="Calibri" w:cs="Arial"/>
        </w:rPr>
        <w:t xml:space="preserve"> and </w:t>
      </w:r>
      <w:r w:rsidR="009D5276" w:rsidRPr="009D5276">
        <w:rPr>
          <w:rFonts w:eastAsia="Calibri" w:cs="Arial"/>
          <w:i/>
          <w:iCs/>
        </w:rPr>
        <w:t>EEXTEND</w:t>
      </w:r>
      <w:r w:rsidR="009D5276">
        <w:rPr>
          <w:rFonts w:eastAsia="Calibri" w:cs="Arial"/>
        </w:rPr>
        <w:t xml:space="preserve"> instructions. Those instruction use the contents of the enclave.</w:t>
      </w:r>
    </w:p>
    <w:p w14:paraId="4E76C861" w14:textId="4A3938A6" w:rsidR="0018302D" w:rsidRDefault="0018302D" w:rsidP="00935D57">
      <w:pPr>
        <w:rPr>
          <w:rFonts w:eastAsia="Calibri" w:cs="Arial"/>
        </w:rPr>
      </w:pPr>
      <w:r>
        <w:rPr>
          <w:rFonts w:eastAsia="Calibri" w:cs="Arial"/>
        </w:rPr>
        <w:t xml:space="preserve">Then there is the </w:t>
      </w:r>
      <w:r>
        <w:rPr>
          <w:rFonts w:eastAsia="Calibri" w:cs="Arial"/>
          <w:b/>
          <w:bCs/>
        </w:rPr>
        <w:t xml:space="preserve">launch policy (licensing) </w:t>
      </w:r>
      <w:r>
        <w:rPr>
          <w:rFonts w:eastAsia="Calibri" w:cs="Arial"/>
        </w:rPr>
        <w:t>which is a check of the license made by Intel.</w:t>
      </w:r>
      <w:r w:rsidR="006B6142">
        <w:rPr>
          <w:rFonts w:eastAsia="Calibri" w:cs="Arial"/>
        </w:rPr>
        <w:t xml:space="preserve"> The </w:t>
      </w:r>
      <w:r w:rsidR="006B6142" w:rsidRPr="006B6142">
        <w:rPr>
          <w:rFonts w:eastAsia="Calibri" w:cs="Arial"/>
          <w:i/>
          <w:iCs/>
        </w:rPr>
        <w:t>SGX launch enclave</w:t>
      </w:r>
      <w:r w:rsidR="006B6142">
        <w:rPr>
          <w:rFonts w:eastAsia="Calibri" w:cs="Arial"/>
        </w:rPr>
        <w:t xml:space="preserve"> is another enclave running on the remote computer that is made by Intel and it takes the certificate, goes to the remote server of Intel to verify the validity of the signature, and gives back an </w:t>
      </w:r>
      <w:r w:rsidR="006B6142" w:rsidRPr="006B6142">
        <w:rPr>
          <w:rFonts w:eastAsia="Calibri" w:cs="Arial"/>
          <w:i/>
          <w:iCs/>
        </w:rPr>
        <w:t>EINITTOKEN</w:t>
      </w:r>
      <w:r w:rsidR="006B6142">
        <w:rPr>
          <w:rFonts w:eastAsia="Calibri" w:cs="Arial"/>
        </w:rPr>
        <w:t xml:space="preserve"> which is a one-time token that is </w:t>
      </w:r>
      <w:r w:rsidR="007E1BE3">
        <w:rPr>
          <w:rFonts w:eastAsia="Calibri" w:cs="Arial"/>
        </w:rPr>
        <w:t>used in the next phase to launch the enclave by the EINIT instruction.</w:t>
      </w:r>
    </w:p>
    <w:p w14:paraId="7CF7DFE4" w14:textId="35FB6D54" w:rsidR="00AE4F3C" w:rsidRDefault="00AE4F3C" w:rsidP="00935D57">
      <w:pPr>
        <w:rPr>
          <w:rFonts w:eastAsia="Calibri" w:cs="Arial"/>
        </w:rPr>
      </w:pPr>
      <w:r>
        <w:rPr>
          <w:rFonts w:eastAsia="Calibri" w:cs="Arial"/>
        </w:rPr>
        <w:t xml:space="preserve">The enclave loading phase generates the </w:t>
      </w:r>
      <w:r>
        <w:rPr>
          <w:rFonts w:eastAsia="Calibri" w:cs="Arial"/>
          <w:b/>
          <w:bCs/>
        </w:rPr>
        <w:t>enclave environment</w:t>
      </w:r>
      <w:r w:rsidR="00985D96">
        <w:rPr>
          <w:rFonts w:eastAsia="Calibri" w:cs="Arial"/>
          <w:b/>
          <w:bCs/>
        </w:rPr>
        <w:t xml:space="preserve"> </w:t>
      </w:r>
      <w:r w:rsidR="00985D96">
        <w:rPr>
          <w:rFonts w:eastAsia="Calibri" w:cs="Arial"/>
        </w:rPr>
        <w:t>which contains:</w:t>
      </w:r>
    </w:p>
    <w:p w14:paraId="0B44C2FD" w14:textId="08A0674C" w:rsidR="00985D96" w:rsidRDefault="00985D96" w:rsidP="001310CE">
      <w:pPr>
        <w:pStyle w:val="Paragrafoelenco"/>
        <w:numPr>
          <w:ilvl w:val="0"/>
          <w:numId w:val="159"/>
        </w:numPr>
        <w:rPr>
          <w:rFonts w:eastAsia="Calibri" w:cs="Arial"/>
        </w:rPr>
      </w:pPr>
      <w:r w:rsidRPr="666356AB">
        <w:rPr>
          <w:rFonts w:eastAsia="Calibri" w:cs="Arial"/>
        </w:rPr>
        <w:t>MRENCLAVE: measurement of the enclave</w:t>
      </w:r>
      <w:r w:rsidR="0084139C" w:rsidRPr="666356AB">
        <w:rPr>
          <w:rFonts w:eastAsia="Calibri" w:cs="Arial"/>
        </w:rPr>
        <w:t>.</w:t>
      </w:r>
    </w:p>
    <w:p w14:paraId="21B45B84" w14:textId="0CA77580" w:rsidR="00985D96" w:rsidRDefault="00985D96" w:rsidP="001310CE">
      <w:pPr>
        <w:pStyle w:val="Paragrafoelenco"/>
        <w:numPr>
          <w:ilvl w:val="0"/>
          <w:numId w:val="159"/>
        </w:numPr>
        <w:rPr>
          <w:rFonts w:eastAsia="Calibri" w:cs="Arial"/>
        </w:rPr>
      </w:pPr>
      <w:r w:rsidRPr="666356AB">
        <w:rPr>
          <w:rFonts w:eastAsia="Calibri" w:cs="Arial"/>
        </w:rPr>
        <w:t>INITIALIZED bit that goes to 1 (checked every time by all the instructions that are used to execute the enclave)</w:t>
      </w:r>
      <w:r w:rsidR="0084139C" w:rsidRPr="666356AB">
        <w:rPr>
          <w:rFonts w:eastAsia="Calibri" w:cs="Arial"/>
        </w:rPr>
        <w:t>.</w:t>
      </w:r>
    </w:p>
    <w:p w14:paraId="513DCA65" w14:textId="0F536D65" w:rsidR="00985D96" w:rsidRDefault="00985D96" w:rsidP="001310CE">
      <w:pPr>
        <w:pStyle w:val="Paragrafoelenco"/>
        <w:numPr>
          <w:ilvl w:val="0"/>
          <w:numId w:val="159"/>
        </w:numPr>
        <w:rPr>
          <w:rFonts w:eastAsia="Calibri" w:cs="Arial"/>
        </w:rPr>
      </w:pPr>
      <w:r w:rsidRPr="666356AB">
        <w:rPr>
          <w:rFonts w:eastAsia="Calibri" w:cs="Arial"/>
        </w:rPr>
        <w:t>MRSIGNER: measurement signer, the author of the enclave</w:t>
      </w:r>
      <w:r w:rsidR="0084139C" w:rsidRPr="666356AB">
        <w:rPr>
          <w:rFonts w:eastAsia="Calibri" w:cs="Arial"/>
        </w:rPr>
        <w:t>.</w:t>
      </w:r>
    </w:p>
    <w:p w14:paraId="384C8B96" w14:textId="27042339" w:rsidR="0084139C" w:rsidRPr="00243B26" w:rsidRDefault="0084139C" w:rsidP="0084139C">
      <w:pPr>
        <w:rPr>
          <w:rFonts w:eastAsia="Calibri" w:cs="Arial"/>
        </w:rPr>
      </w:pPr>
      <w:r>
        <w:rPr>
          <w:rFonts w:eastAsia="Calibri" w:cs="Arial"/>
        </w:rPr>
        <w:t>The INITIALIZED</w:t>
      </w:r>
      <w:r w:rsidR="00243B26">
        <w:rPr>
          <w:rFonts w:eastAsia="Calibri" w:cs="Arial"/>
        </w:rPr>
        <w:t xml:space="preserve"> bit and the MRSIGNER field are set in the </w:t>
      </w:r>
      <w:r w:rsidR="00243B26">
        <w:rPr>
          <w:rFonts w:eastAsia="Calibri" w:cs="Arial"/>
          <w:b/>
          <w:bCs/>
        </w:rPr>
        <w:t xml:space="preserve">enclave launch </w:t>
      </w:r>
      <w:r w:rsidR="00243B26">
        <w:rPr>
          <w:rFonts w:eastAsia="Calibri" w:cs="Arial"/>
        </w:rPr>
        <w:t>phase when the EINIT instruction runs.</w:t>
      </w:r>
    </w:p>
    <w:p w14:paraId="444A164A" w14:textId="22C20DBB" w:rsidR="0018302D" w:rsidRDefault="00243B26" w:rsidP="00243B26">
      <w:pPr>
        <w:rPr>
          <w:rFonts w:eastAsia="Calibri" w:cs="Arial"/>
        </w:rPr>
      </w:pPr>
      <w:r>
        <w:rPr>
          <w:rFonts w:eastAsia="Calibri" w:cs="Arial"/>
        </w:rPr>
        <w:t>Then, t</w:t>
      </w:r>
      <w:r w:rsidR="0084139C">
        <w:rPr>
          <w:rFonts w:eastAsia="Calibri" w:cs="Arial"/>
        </w:rPr>
        <w:t>he untrusted part wants the trusted part to attest itself</w:t>
      </w:r>
      <w:r>
        <w:rPr>
          <w:rFonts w:eastAsia="Calibri" w:cs="Arial"/>
        </w:rPr>
        <w:t xml:space="preserve">, so here starts the </w:t>
      </w:r>
      <w:r>
        <w:rPr>
          <w:rFonts w:eastAsia="Calibri" w:cs="Arial"/>
          <w:b/>
          <w:bCs/>
        </w:rPr>
        <w:t xml:space="preserve">software attestation </w:t>
      </w:r>
      <w:r>
        <w:rPr>
          <w:rFonts w:eastAsia="Calibri" w:cs="Arial"/>
        </w:rPr>
        <w:t>phase.</w:t>
      </w:r>
      <w:r w:rsidR="00423F41">
        <w:rPr>
          <w:rFonts w:eastAsia="Calibri" w:cs="Arial"/>
        </w:rPr>
        <w:t xml:space="preserve"> </w:t>
      </w:r>
      <w:r w:rsidR="000809E5">
        <w:rPr>
          <w:rFonts w:eastAsia="Calibri" w:cs="Arial"/>
        </w:rPr>
        <w:t xml:space="preserve">After the </w:t>
      </w:r>
      <w:r w:rsidR="000809E5" w:rsidRPr="000809E5">
        <w:rPr>
          <w:rFonts w:eastAsia="Calibri" w:cs="Arial"/>
          <w:i/>
          <w:iCs/>
        </w:rPr>
        <w:t>attestation challenge</w:t>
      </w:r>
      <w:r w:rsidR="000809E5">
        <w:rPr>
          <w:rFonts w:eastAsia="Calibri" w:cs="Arial"/>
        </w:rPr>
        <w:t xml:space="preserve"> made by the user, t</w:t>
      </w:r>
      <w:r w:rsidR="00423F41">
        <w:rPr>
          <w:rFonts w:eastAsia="Calibri" w:cs="Arial"/>
        </w:rPr>
        <w:t xml:space="preserve">he </w:t>
      </w:r>
      <w:r w:rsidR="00423F41" w:rsidRPr="00423F41">
        <w:rPr>
          <w:rFonts w:eastAsia="Calibri" w:cs="Arial"/>
          <w:i/>
          <w:iCs/>
        </w:rPr>
        <w:t>EREPORT</w:t>
      </w:r>
      <w:r w:rsidR="00423F41">
        <w:rPr>
          <w:rFonts w:eastAsia="Calibri" w:cs="Arial"/>
        </w:rPr>
        <w:t xml:space="preserve"> instructions is called, and it takes </w:t>
      </w:r>
      <w:r w:rsidR="00471BE6">
        <w:rPr>
          <w:rFonts w:eastAsia="Calibri" w:cs="Arial"/>
        </w:rPr>
        <w:t>the measurement of the enclave and the signer to create a report. This report is signed with a key that is unique to the key (a key inside the CPU). This report is not sent directly back</w:t>
      </w:r>
      <w:r w:rsidR="000809E5">
        <w:rPr>
          <w:rFonts w:eastAsia="Calibri" w:cs="Arial"/>
        </w:rPr>
        <w:t xml:space="preserve"> </w:t>
      </w:r>
      <w:r w:rsidR="006E187A">
        <w:rPr>
          <w:rFonts w:eastAsia="Calibri" w:cs="Arial"/>
        </w:rPr>
        <w:t xml:space="preserve">to user, but it goes to the </w:t>
      </w:r>
      <w:r w:rsidR="006E187A" w:rsidRPr="006E187A">
        <w:rPr>
          <w:rFonts w:eastAsia="Calibri" w:cs="Arial"/>
          <w:i/>
          <w:iCs/>
        </w:rPr>
        <w:t>SGX Quoting Enclave</w:t>
      </w:r>
      <w:r w:rsidR="006E187A">
        <w:rPr>
          <w:rFonts w:eastAsia="Calibri" w:cs="Arial"/>
        </w:rPr>
        <w:t xml:space="preserve"> which checks the signature and reauthors the report. Then the </w:t>
      </w:r>
      <w:r w:rsidR="006E187A">
        <w:rPr>
          <w:rFonts w:eastAsia="Calibri" w:cs="Arial"/>
          <w:i/>
          <w:iCs/>
        </w:rPr>
        <w:t xml:space="preserve">attestation signature </w:t>
      </w:r>
      <w:r w:rsidR="006E187A">
        <w:rPr>
          <w:rFonts w:eastAsia="Calibri" w:cs="Arial"/>
        </w:rPr>
        <w:t xml:space="preserve">is sent to the user. When the user </w:t>
      </w:r>
      <w:r w:rsidR="00371D75">
        <w:rPr>
          <w:rFonts w:eastAsia="Calibri" w:cs="Arial"/>
        </w:rPr>
        <w:t>checks</w:t>
      </w:r>
      <w:r w:rsidR="006E187A">
        <w:rPr>
          <w:rFonts w:eastAsia="Calibri" w:cs="Arial"/>
        </w:rPr>
        <w:t xml:space="preserve"> </w:t>
      </w:r>
      <w:r w:rsidR="00371D75">
        <w:rPr>
          <w:rFonts w:eastAsia="Calibri" w:cs="Arial"/>
        </w:rPr>
        <w:t xml:space="preserve">the signature, it will use the public key of Intel. </w:t>
      </w:r>
    </w:p>
    <w:p w14:paraId="454A6210" w14:textId="3A3E303C" w:rsidR="00371D75" w:rsidRDefault="00371D75" w:rsidP="00243B26">
      <w:pPr>
        <w:rPr>
          <w:rFonts w:eastAsia="Calibri" w:cs="Arial"/>
        </w:rPr>
      </w:pPr>
      <w:r>
        <w:rPr>
          <w:rFonts w:eastAsia="Calibri" w:cs="Arial"/>
        </w:rPr>
        <w:t xml:space="preserve">To make everything work, there is a shared secret between the </w:t>
      </w:r>
      <w:r w:rsidRPr="00371D75">
        <w:rPr>
          <w:rFonts w:eastAsia="Calibri" w:cs="Arial"/>
          <w:i/>
          <w:iCs/>
        </w:rPr>
        <w:t>CPU e-fuses</w:t>
      </w:r>
      <w:r>
        <w:rPr>
          <w:rFonts w:eastAsia="Calibri" w:cs="Arial"/>
        </w:rPr>
        <w:t xml:space="preserve"> </w:t>
      </w:r>
      <w:r w:rsidR="00DE598F">
        <w:rPr>
          <w:rFonts w:eastAsia="Calibri" w:cs="Arial"/>
        </w:rPr>
        <w:t xml:space="preserve">(one-time programmable part of the CPU that is tamper resistant) </w:t>
      </w:r>
      <w:r>
        <w:rPr>
          <w:rFonts w:eastAsia="Calibri" w:cs="Arial"/>
        </w:rPr>
        <w:t xml:space="preserve">and the </w:t>
      </w:r>
      <w:r w:rsidRPr="00371D75">
        <w:rPr>
          <w:rFonts w:eastAsia="Calibri" w:cs="Arial"/>
          <w:i/>
          <w:iCs/>
        </w:rPr>
        <w:t>Intel Provisioning Service</w:t>
      </w:r>
      <w:r w:rsidR="00DE598F">
        <w:rPr>
          <w:rFonts w:eastAsia="Calibri" w:cs="Arial"/>
          <w:i/>
          <w:iCs/>
        </w:rPr>
        <w:t xml:space="preserve"> </w:t>
      </w:r>
      <w:r w:rsidR="00DE598F">
        <w:rPr>
          <w:rFonts w:eastAsia="Calibri" w:cs="Arial"/>
        </w:rPr>
        <w:t>(which checks the signature)</w:t>
      </w:r>
      <w:r>
        <w:rPr>
          <w:rFonts w:eastAsia="Calibri" w:cs="Arial"/>
        </w:rPr>
        <w:t>.</w:t>
      </w:r>
      <w:r w:rsidR="00DE598F">
        <w:rPr>
          <w:rFonts w:eastAsia="Calibri" w:cs="Arial"/>
        </w:rPr>
        <w:t xml:space="preserve"> The provisioning Enclave</w:t>
      </w:r>
      <w:r w:rsidR="00EE2468">
        <w:rPr>
          <w:rFonts w:eastAsia="Calibri" w:cs="Arial"/>
        </w:rPr>
        <w:t>, which runs inside the untrusted computer, obtains an attestation private key from the Intel Provisioning Service</w:t>
      </w:r>
      <w:r w:rsidR="008C0633">
        <w:rPr>
          <w:rFonts w:eastAsia="Calibri" w:cs="Arial"/>
        </w:rPr>
        <w:t xml:space="preserve"> (IPS)</w:t>
      </w:r>
      <w:r w:rsidR="00EE2468">
        <w:rPr>
          <w:rFonts w:eastAsia="Calibri" w:cs="Arial"/>
        </w:rPr>
        <w:t>. This private key is stored encrypted in DRAM.</w:t>
      </w:r>
      <w:r w:rsidR="003C7219">
        <w:rPr>
          <w:rFonts w:eastAsia="Calibri" w:cs="Arial"/>
        </w:rPr>
        <w:t xml:space="preserve"> Then, the remote party challenges the application enclave, the application enclave call EREPORT, the quoting Enclave verifies the report locally and then, if the verification is valid, it sends the report to the remote party signed with the attestation private key.</w:t>
      </w:r>
      <w:r w:rsidR="008C0633">
        <w:rPr>
          <w:rFonts w:eastAsia="Calibri" w:cs="Arial"/>
        </w:rPr>
        <w:t xml:space="preserve"> In this way the remote party knows that the remote computer is running a correct SGX implementation, because the remote party asks to the IPS the attestation public key and verifies the report signature.</w:t>
      </w:r>
    </w:p>
    <w:p w14:paraId="494B514C" w14:textId="28A911E6" w:rsidR="005C7A01" w:rsidRDefault="005C7A01" w:rsidP="005C7A01">
      <w:pPr>
        <w:pStyle w:val="Titolo3"/>
      </w:pPr>
      <w:bookmarkStart w:id="332" w:name="_Toc91005717"/>
      <w:r>
        <w:t>Intel EPID (Enhanced Privacy ID)</w:t>
      </w:r>
      <w:bookmarkEnd w:id="332"/>
    </w:p>
    <w:p w14:paraId="21E3852D" w14:textId="67F4B913" w:rsidR="008C0633" w:rsidRDefault="005C7A01" w:rsidP="00243B26">
      <w:pPr>
        <w:rPr>
          <w:rFonts w:eastAsia="Calibri" w:cs="Arial"/>
        </w:rPr>
      </w:pPr>
      <w:r>
        <w:rPr>
          <w:rFonts w:eastAsia="Calibri" w:cs="Arial"/>
        </w:rPr>
        <w:t xml:space="preserve">All this complication is made because there is the </w:t>
      </w:r>
      <w:r>
        <w:rPr>
          <w:rFonts w:eastAsia="Calibri" w:cs="Arial"/>
          <w:b/>
          <w:bCs/>
        </w:rPr>
        <w:t>Intel EPID (Enhanced Privacy ID)</w:t>
      </w:r>
      <w:r w:rsidR="00BC394D">
        <w:rPr>
          <w:rFonts w:eastAsia="Calibri" w:cs="Arial"/>
          <w:b/>
          <w:bCs/>
        </w:rPr>
        <w:t xml:space="preserve"> </w:t>
      </w:r>
      <w:r w:rsidR="00BC394D">
        <w:rPr>
          <w:rFonts w:eastAsia="Calibri" w:cs="Arial"/>
        </w:rPr>
        <w:t xml:space="preserve">which is a </w:t>
      </w:r>
      <w:r w:rsidR="00BC394D">
        <w:rPr>
          <w:rFonts w:eastAsia="Calibri" w:cs="Arial"/>
          <w:i/>
          <w:iCs/>
        </w:rPr>
        <w:t xml:space="preserve">custom cryptographic </w:t>
      </w:r>
      <w:r w:rsidR="00AC5DD0">
        <w:rPr>
          <w:rFonts w:eastAsia="Calibri" w:cs="Arial"/>
          <w:i/>
          <w:iCs/>
        </w:rPr>
        <w:t>scheme,</w:t>
      </w:r>
      <w:r w:rsidR="00BC394D">
        <w:rPr>
          <w:rFonts w:eastAsia="Calibri" w:cs="Arial"/>
          <w:i/>
          <w:iCs/>
        </w:rPr>
        <w:t xml:space="preserve"> </w:t>
      </w:r>
      <w:r w:rsidR="00BC394D">
        <w:rPr>
          <w:rFonts w:eastAsia="Calibri" w:cs="Arial"/>
        </w:rPr>
        <w:t xml:space="preserve">and its implementation is undocumented. </w:t>
      </w:r>
      <w:r w:rsidR="00AC5DD0">
        <w:rPr>
          <w:rFonts w:eastAsia="Calibri" w:cs="Arial"/>
        </w:rPr>
        <w:t xml:space="preserve">This schema </w:t>
      </w:r>
      <w:r w:rsidR="00AC5DD0">
        <w:rPr>
          <w:rFonts w:eastAsia="Calibri" w:cs="Arial"/>
          <w:b/>
          <w:bCs/>
        </w:rPr>
        <w:t xml:space="preserve">enables </w:t>
      </w:r>
      <w:r w:rsidR="00AC5DD0">
        <w:rPr>
          <w:rFonts w:eastAsia="Calibri" w:cs="Arial"/>
          <w:b/>
          <w:bCs/>
          <w:i/>
          <w:iCs/>
        </w:rPr>
        <w:t>Direct Anonymous Attestation</w:t>
      </w:r>
      <w:r w:rsidR="00AC5DD0">
        <w:rPr>
          <w:rFonts w:eastAsia="Calibri" w:cs="Arial"/>
        </w:rPr>
        <w:t xml:space="preserve">, which is an attestation that preserves the privacy of the user. </w:t>
      </w:r>
    </w:p>
    <w:p w14:paraId="0779AC7A" w14:textId="6C4701AD" w:rsidR="00E55B44" w:rsidRDefault="00E55B44" w:rsidP="006646F9">
      <w:pPr>
        <w:rPr>
          <w:lang w:val="en-US"/>
        </w:rPr>
      </w:pPr>
      <w:r>
        <w:rPr>
          <w:rFonts w:eastAsia="Calibri" w:cs="Arial"/>
        </w:rPr>
        <w:t xml:space="preserve">Every CPU is </w:t>
      </w:r>
      <w:r>
        <w:rPr>
          <w:rFonts w:eastAsia="Calibri" w:cs="Arial"/>
          <w:b/>
          <w:bCs/>
        </w:rPr>
        <w:t xml:space="preserve">part of a group </w:t>
      </w:r>
      <w:r>
        <w:rPr>
          <w:rFonts w:eastAsia="Calibri" w:cs="Arial"/>
        </w:rPr>
        <w:t xml:space="preserve">(CPUs of the same family or with the same SGX version). The enclave reports are </w:t>
      </w:r>
      <w:r>
        <w:rPr>
          <w:rFonts w:eastAsia="Calibri" w:cs="Arial"/>
          <w:b/>
          <w:bCs/>
        </w:rPr>
        <w:t>signed with the attestation private key</w:t>
      </w:r>
      <w:r w:rsidR="006646F9" w:rsidRPr="006646F9">
        <w:rPr>
          <w:b/>
          <w:bCs/>
          <w:lang w:val="en-US"/>
        </w:rPr>
        <w:t xml:space="preserve"> </w:t>
      </w:r>
      <w:r w:rsidR="006646F9">
        <w:rPr>
          <w:lang w:val="en-US"/>
        </w:rPr>
        <w:t xml:space="preserve">which are </w:t>
      </w:r>
      <w:r w:rsidR="006646F9">
        <w:rPr>
          <w:i/>
          <w:iCs/>
          <w:lang w:val="en-US"/>
        </w:rPr>
        <w:t xml:space="preserve">unique key </w:t>
      </w:r>
      <w:r w:rsidR="006646F9">
        <w:rPr>
          <w:lang w:val="en-US"/>
        </w:rPr>
        <w:t>for each CPU.</w:t>
      </w:r>
      <w:r w:rsidR="00A03E01">
        <w:rPr>
          <w:lang w:val="en-US"/>
        </w:rPr>
        <w:t xml:space="preserve"> In this way there is a 1:1 map from the requests of the same machine, so the IPS </w:t>
      </w:r>
      <w:r w:rsidR="00321AE9">
        <w:rPr>
          <w:lang w:val="en-US"/>
        </w:rPr>
        <w:t xml:space="preserve">could </w:t>
      </w:r>
      <w:r w:rsidR="00A03E01">
        <w:rPr>
          <w:lang w:val="en-US"/>
        </w:rPr>
        <w:t xml:space="preserve">know each machine which application is running. </w:t>
      </w:r>
      <w:r w:rsidR="00321AE9">
        <w:rPr>
          <w:lang w:val="en-US"/>
        </w:rPr>
        <w:t xml:space="preserve">The enclave reports are then verified with the attestation public key, which is </w:t>
      </w:r>
      <w:r w:rsidR="00321AE9">
        <w:rPr>
          <w:b/>
          <w:bCs/>
          <w:lang w:val="en-US"/>
        </w:rPr>
        <w:t>one unique key for each CPU group</w:t>
      </w:r>
      <w:r w:rsidR="00321AE9">
        <w:rPr>
          <w:lang w:val="en-US"/>
        </w:rPr>
        <w:t xml:space="preserve">. So, the public key is the </w:t>
      </w:r>
      <w:r w:rsidR="00321AE9">
        <w:rPr>
          <w:b/>
          <w:bCs/>
          <w:lang w:val="en-US"/>
        </w:rPr>
        <w:t xml:space="preserve">same </w:t>
      </w:r>
      <w:r w:rsidR="00321AE9">
        <w:rPr>
          <w:lang w:val="en-US"/>
        </w:rPr>
        <w:t>for each CPU inside the group (no documentation about how it works).</w:t>
      </w:r>
    </w:p>
    <w:p w14:paraId="6DD7D033" w14:textId="7A7A918E" w:rsidR="00321AE9" w:rsidRDefault="00321AE9" w:rsidP="006646F9">
      <w:pPr>
        <w:rPr>
          <w:lang w:val="en-US"/>
        </w:rPr>
      </w:pPr>
      <w:r>
        <w:rPr>
          <w:lang w:val="en-US"/>
        </w:rPr>
        <w:t xml:space="preserve">In this way is </w:t>
      </w:r>
      <w:r>
        <w:rPr>
          <w:b/>
          <w:bCs/>
          <w:lang w:val="en-US"/>
        </w:rPr>
        <w:t xml:space="preserve">not possible </w:t>
      </w:r>
      <w:r>
        <w:rPr>
          <w:lang w:val="en-US"/>
        </w:rPr>
        <w:t>to bind a specific CPU to an attestation request</w:t>
      </w:r>
      <w:r w:rsidR="00EE19DE">
        <w:rPr>
          <w:lang w:val="en-US"/>
        </w:rPr>
        <w:t>, so it is not possible</w:t>
      </w:r>
      <w:r w:rsidR="00E16119">
        <w:rPr>
          <w:lang w:val="en-US"/>
        </w:rPr>
        <w:t>, i.e., knowing the enclaves/application a user is running.</w:t>
      </w:r>
    </w:p>
    <w:p w14:paraId="320D7F36" w14:textId="6B544216" w:rsidR="00E16119" w:rsidRDefault="00E16119" w:rsidP="00E16119">
      <w:pPr>
        <w:pStyle w:val="Titolo3"/>
        <w:rPr>
          <w:lang w:val="en-US"/>
        </w:rPr>
      </w:pPr>
      <w:bookmarkStart w:id="333" w:name="_Toc91005718"/>
      <w:r>
        <w:rPr>
          <w:lang w:val="en-US"/>
        </w:rPr>
        <w:t>Enclave launch control</w:t>
      </w:r>
      <w:bookmarkEnd w:id="333"/>
    </w:p>
    <w:p w14:paraId="4E4CC6AC" w14:textId="20EC5003" w:rsidR="00E16119" w:rsidRDefault="00E16119" w:rsidP="00E16119">
      <w:pPr>
        <w:rPr>
          <w:lang w:val="en-US"/>
        </w:rPr>
      </w:pPr>
      <w:r>
        <w:rPr>
          <w:lang w:val="en-US"/>
        </w:rPr>
        <w:t>The Intel Launch Enclave must a</w:t>
      </w:r>
      <w:r w:rsidR="00C07582">
        <w:rPr>
          <w:lang w:val="en-US"/>
        </w:rPr>
        <w:t>u</w:t>
      </w:r>
      <w:r>
        <w:rPr>
          <w:lang w:val="en-US"/>
        </w:rPr>
        <w:t xml:space="preserve">thorize every enclave initialization. The </w:t>
      </w:r>
      <w:r w:rsidR="00C07582">
        <w:rPr>
          <w:lang w:val="en-US"/>
        </w:rPr>
        <w:t xml:space="preserve">SGX patents reveal </w:t>
      </w:r>
      <w:r w:rsidR="00A94628">
        <w:rPr>
          <w:lang w:val="en-US"/>
        </w:rPr>
        <w:t xml:space="preserve">a </w:t>
      </w:r>
      <w:r w:rsidR="00C07582">
        <w:rPr>
          <w:lang w:val="en-US"/>
        </w:rPr>
        <w:t>possible licensing scheme</w:t>
      </w:r>
      <w:r w:rsidR="00A94628">
        <w:rPr>
          <w:lang w:val="en-US"/>
        </w:rPr>
        <w:t>. The problem of this solution is that it is a way for Intel to decide which software vendor can use SGX.</w:t>
      </w:r>
      <w:r w:rsidR="000F3436">
        <w:rPr>
          <w:lang w:val="en-US"/>
        </w:rPr>
        <w:t xml:space="preserve"> </w:t>
      </w:r>
      <w:r w:rsidR="00A406B7">
        <w:rPr>
          <w:lang w:val="en-US"/>
        </w:rPr>
        <w:t xml:space="preserve">Since the EINIT is launched by the OS all these problems </w:t>
      </w:r>
      <w:r w:rsidR="00F24DB6">
        <w:rPr>
          <w:lang w:val="en-US"/>
        </w:rPr>
        <w:t>apply</w:t>
      </w:r>
      <w:r w:rsidR="00A406B7">
        <w:rPr>
          <w:lang w:val="en-US"/>
        </w:rPr>
        <w:t xml:space="preserve"> also to the authors of the OS (Microsoft, Apple).</w:t>
      </w:r>
    </w:p>
    <w:p w14:paraId="64531CE5" w14:textId="7BA60E9E" w:rsidR="00F24DB6" w:rsidRDefault="00F24DB6" w:rsidP="00F24DB6">
      <w:pPr>
        <w:pStyle w:val="Titolo2"/>
        <w:rPr>
          <w:lang w:val="en-US"/>
        </w:rPr>
      </w:pPr>
      <w:bookmarkStart w:id="334" w:name="_Toc91005719"/>
      <w:r w:rsidRPr="666356AB">
        <w:rPr>
          <w:lang w:val="en-US"/>
        </w:rPr>
        <w:t>Physical attacks</w:t>
      </w:r>
      <w:bookmarkEnd w:id="334"/>
    </w:p>
    <w:p w14:paraId="06D933C5" w14:textId="7D6799D7" w:rsidR="00F24DB6" w:rsidRDefault="00F24DB6" w:rsidP="00E16119">
      <w:pPr>
        <w:rPr>
          <w:lang w:val="en-US"/>
        </w:rPr>
      </w:pPr>
      <w:r>
        <w:rPr>
          <w:lang w:val="en-US"/>
        </w:rPr>
        <w:t xml:space="preserve">The SGX hardware implementation is largely unknown. It is not documented. </w:t>
      </w:r>
      <w:r w:rsidR="00836E61">
        <w:rPr>
          <w:lang w:val="en-US"/>
        </w:rPr>
        <w:t xml:space="preserve">What is known is that the MEE (Memory Encryption Engine) encrypts EPC data stored in </w:t>
      </w:r>
      <w:r w:rsidR="0063541B">
        <w:rPr>
          <w:lang w:val="en-US"/>
        </w:rPr>
        <w:t>DRAM,</w:t>
      </w:r>
      <w:r w:rsidR="00836E61">
        <w:rPr>
          <w:lang w:val="en-US"/>
        </w:rPr>
        <w:t xml:space="preserve"> but it </w:t>
      </w:r>
      <w:r w:rsidR="00836E61">
        <w:rPr>
          <w:i/>
          <w:iCs/>
          <w:lang w:val="en-US"/>
        </w:rPr>
        <w:t xml:space="preserve">does not encrypt </w:t>
      </w:r>
      <w:r w:rsidR="00C31997">
        <w:rPr>
          <w:i/>
          <w:iCs/>
          <w:lang w:val="en-US"/>
        </w:rPr>
        <w:t>the addresses used while loading/evicting lines from the cache</w:t>
      </w:r>
      <w:r w:rsidR="00C31997">
        <w:rPr>
          <w:lang w:val="en-US"/>
        </w:rPr>
        <w:t xml:space="preserve">. It is a problem because it could be possible to </w:t>
      </w:r>
      <w:r w:rsidR="00DC036D">
        <w:rPr>
          <w:lang w:val="en-US"/>
        </w:rPr>
        <w:t xml:space="preserve">tap (look) inside the </w:t>
      </w:r>
      <w:r w:rsidR="00DC036D" w:rsidRPr="00DC036D">
        <w:rPr>
          <w:i/>
          <w:iCs/>
          <w:lang w:val="en-US"/>
        </w:rPr>
        <w:t>uncore’s ring bus</w:t>
      </w:r>
      <w:r w:rsidR="00DC036D">
        <w:rPr>
          <w:lang w:val="en-US"/>
        </w:rPr>
        <w:t xml:space="preserve"> and make an attack via GDXC</w:t>
      </w:r>
      <w:r w:rsidR="0063541B">
        <w:rPr>
          <w:lang w:val="en-US"/>
        </w:rPr>
        <w:t xml:space="preserve"> (Generic Debug eXternal Connection</w:t>
      </w:r>
      <w:r w:rsidR="00873E13">
        <w:rPr>
          <w:lang w:val="en-US"/>
        </w:rPr>
        <w:t>, to look data passing through</w:t>
      </w:r>
      <w:r w:rsidR="0063541B">
        <w:rPr>
          <w:lang w:val="en-US"/>
        </w:rPr>
        <w:t>)</w:t>
      </w:r>
      <w:r w:rsidR="00873E13">
        <w:rPr>
          <w:lang w:val="en-US"/>
        </w:rPr>
        <w:t xml:space="preserve">, so it could be possible to put pressure on the L3 cache by loading/unloading a lot of processes </w:t>
      </w:r>
      <w:r w:rsidR="00065B85">
        <w:rPr>
          <w:lang w:val="en-US"/>
        </w:rPr>
        <w:t>since we know that the CPU is going to evict the enclave data from the cache</w:t>
      </w:r>
      <w:r w:rsidR="00B50E80">
        <w:rPr>
          <w:lang w:val="en-US"/>
        </w:rPr>
        <w:t>, which is going to be saved by the MC.</w:t>
      </w:r>
    </w:p>
    <w:p w14:paraId="4F7D9494" w14:textId="31222CBA" w:rsidR="0065521B" w:rsidRDefault="0065521B" w:rsidP="00E16119">
      <w:pPr>
        <w:rPr>
          <w:lang w:val="en-US"/>
        </w:rPr>
      </w:pPr>
      <w:r>
        <w:rPr>
          <w:lang w:val="en-US"/>
        </w:rPr>
        <w:t xml:space="preserve">The </w:t>
      </w:r>
      <w:r w:rsidRPr="0065521B">
        <w:rPr>
          <w:i/>
          <w:iCs/>
          <w:lang w:val="en-US"/>
        </w:rPr>
        <w:t>CPU</w:t>
      </w:r>
      <w:r>
        <w:rPr>
          <w:i/>
          <w:iCs/>
          <w:lang w:val="en-US"/>
        </w:rPr>
        <w:t xml:space="preserve"> e-</w:t>
      </w:r>
      <w:r w:rsidRPr="0065521B">
        <w:rPr>
          <w:i/>
          <w:iCs/>
          <w:lang w:val="en-US"/>
        </w:rPr>
        <w:t>fuses</w:t>
      </w:r>
      <w:r>
        <w:rPr>
          <w:lang w:val="en-US"/>
        </w:rPr>
        <w:t xml:space="preserve"> are easy to read with high-resolution microscopes and </w:t>
      </w:r>
      <w:r w:rsidR="00385D60">
        <w:rPr>
          <w:lang w:val="en-US"/>
        </w:rPr>
        <w:t>the secret in e-fuses are shared by millions of chips. It is addressed in new SGX patents with PUF (</w:t>
      </w:r>
      <w:r w:rsidR="00385D60" w:rsidRPr="00422A71">
        <w:rPr>
          <w:i/>
          <w:iCs/>
          <w:lang w:val="en-US"/>
        </w:rPr>
        <w:t>Physically Unclonable Functions</w:t>
      </w:r>
      <w:r w:rsidR="00385D60">
        <w:rPr>
          <w:lang w:val="en-US"/>
        </w:rPr>
        <w:t xml:space="preserve">) which is a fancy name to say that the physical objects that contains </w:t>
      </w:r>
      <w:r w:rsidR="00422A71">
        <w:rPr>
          <w:lang w:val="en-US"/>
        </w:rPr>
        <w:t>the key is going to be unique due to physical properties</w:t>
      </w:r>
      <w:r w:rsidR="00BB1ACC">
        <w:rPr>
          <w:lang w:val="en-US"/>
        </w:rPr>
        <w:t xml:space="preserve"> (some gates can be open/closed) to have a unique identifier of the CPU</w:t>
      </w:r>
      <w:r w:rsidR="00422A71">
        <w:rPr>
          <w:lang w:val="en-US"/>
        </w:rPr>
        <w:t>.</w:t>
      </w:r>
      <w:r w:rsidR="00BB1ACC">
        <w:rPr>
          <w:lang w:val="en-US"/>
        </w:rPr>
        <w:t xml:space="preserve"> In this way, if the CPU e-fuses is read </w:t>
      </w:r>
      <w:r w:rsidR="00690F91">
        <w:rPr>
          <w:lang w:val="en-US"/>
        </w:rPr>
        <w:t xml:space="preserve">the possible attack is limited to that specific CPU. </w:t>
      </w:r>
    </w:p>
    <w:p w14:paraId="018B9674" w14:textId="0E10469A" w:rsidR="00EF14EE" w:rsidRDefault="00EF14EE" w:rsidP="000464C5">
      <w:pPr>
        <w:pStyle w:val="Titolo3"/>
        <w:rPr>
          <w:lang w:val="en-US"/>
        </w:rPr>
      </w:pPr>
      <w:bookmarkStart w:id="335" w:name="_Toc91005720"/>
      <w:r>
        <w:rPr>
          <w:lang w:val="en-US"/>
        </w:rPr>
        <w:t>Privileged software attacks</w:t>
      </w:r>
      <w:bookmarkEnd w:id="335"/>
    </w:p>
    <w:p w14:paraId="0D40F740" w14:textId="504968D9" w:rsidR="00EF14EE" w:rsidRDefault="00EF14EE" w:rsidP="00E16119">
      <w:pPr>
        <w:rPr>
          <w:lang w:val="en-US"/>
        </w:rPr>
      </w:pPr>
      <w:r>
        <w:rPr>
          <w:lang w:val="en-US"/>
        </w:rPr>
        <w:t>These are attacks that can be mounted by malicious OS</w:t>
      </w:r>
      <w:r w:rsidR="00AD7C97">
        <w:rPr>
          <w:lang w:val="en-US"/>
        </w:rPr>
        <w:t xml:space="preserve">. The SGX threat model consider the OS untrusted, and the SGX implementation runs in CPU microcode, which has a higher privileged level than the OS. Since the SGX allows the hyper-threading, a malicious OS can schedule on the same logical processor the </w:t>
      </w:r>
      <w:r w:rsidR="00AD7C97" w:rsidRPr="00AD7C97">
        <w:rPr>
          <w:i/>
          <w:iCs/>
          <w:lang w:val="en-US"/>
        </w:rPr>
        <w:t>victim enclave thread</w:t>
      </w:r>
      <w:r w:rsidR="00AD7C97">
        <w:rPr>
          <w:lang w:val="en-US"/>
        </w:rPr>
        <w:t xml:space="preserve"> and a </w:t>
      </w:r>
      <w:r w:rsidR="00AD7C97" w:rsidRPr="003D210A">
        <w:rPr>
          <w:i/>
          <w:iCs/>
          <w:lang w:val="en-US"/>
        </w:rPr>
        <w:t>snooping thread</w:t>
      </w:r>
      <w:r w:rsidR="00AD7C97">
        <w:rPr>
          <w:lang w:val="en-US"/>
        </w:rPr>
        <w:t>.</w:t>
      </w:r>
      <w:r w:rsidR="00424FC1">
        <w:rPr>
          <w:lang w:val="en-US"/>
        </w:rPr>
        <w:t xml:space="preserve"> It is theoretically possible to discover the victim enclave instructions and memory access patterns. In practice, it means that if the enclave </w:t>
      </w:r>
      <w:r w:rsidR="00EF2D6E">
        <w:rPr>
          <w:lang w:val="en-US"/>
        </w:rPr>
        <w:t xml:space="preserve">thread and the snooping thread are swapped a lot of time there will be a lot of contexts switching. By looking to the contexts switching due to hyper-threading there may be </w:t>
      </w:r>
      <w:r w:rsidR="00284673">
        <w:rPr>
          <w:lang w:val="en-US"/>
        </w:rPr>
        <w:t xml:space="preserve">different times to do that, and this time may be bounded to the instruction that is executed. It is a </w:t>
      </w:r>
      <w:r w:rsidR="00284673">
        <w:rPr>
          <w:b/>
          <w:bCs/>
          <w:lang w:val="en-US"/>
        </w:rPr>
        <w:t>difficult attack</w:t>
      </w:r>
      <w:r w:rsidR="00284673">
        <w:rPr>
          <w:lang w:val="en-US"/>
        </w:rPr>
        <w:t xml:space="preserve">. </w:t>
      </w:r>
    </w:p>
    <w:p w14:paraId="09B3F49E" w14:textId="7C8E4771" w:rsidR="00284673" w:rsidRDefault="00284673" w:rsidP="00284673">
      <w:pPr>
        <w:pStyle w:val="Titolo3"/>
        <w:rPr>
          <w:lang w:val="en-US"/>
        </w:rPr>
      </w:pPr>
      <w:bookmarkStart w:id="336" w:name="_Toc91005721"/>
      <w:r>
        <w:rPr>
          <w:lang w:val="en-US"/>
        </w:rPr>
        <w:t>Memory mapping attacks</w:t>
      </w:r>
      <w:bookmarkEnd w:id="336"/>
    </w:p>
    <w:p w14:paraId="37740BA2" w14:textId="6AAB29CE" w:rsidR="00284673" w:rsidRDefault="00284673" w:rsidP="00E16119">
      <w:pPr>
        <w:rPr>
          <w:lang w:val="en-US"/>
        </w:rPr>
      </w:pPr>
      <w:r>
        <w:rPr>
          <w:lang w:val="en-US"/>
        </w:rPr>
        <w:t xml:space="preserve">The active memory mapping attacks, </w:t>
      </w:r>
      <w:r w:rsidR="007B61B6">
        <w:rPr>
          <w:lang w:val="en-US"/>
        </w:rPr>
        <w:t xml:space="preserve">where </w:t>
      </w:r>
      <w:r>
        <w:rPr>
          <w:lang w:val="en-US"/>
        </w:rPr>
        <w:t xml:space="preserve">the OS tries to map an EPC page to a non-protected </w:t>
      </w:r>
      <w:r w:rsidR="007B61B6">
        <w:rPr>
          <w:lang w:val="en-US"/>
        </w:rPr>
        <w:t xml:space="preserve">area of the memory, are defeated by the </w:t>
      </w:r>
      <w:r w:rsidR="007B61B6" w:rsidRPr="007B61B6">
        <w:rPr>
          <w:i/>
          <w:iCs/>
          <w:lang w:val="en-US"/>
        </w:rPr>
        <w:t>EPC page eviction system</w:t>
      </w:r>
      <w:r w:rsidR="007B61B6">
        <w:rPr>
          <w:lang w:val="en-US"/>
        </w:rPr>
        <w:t xml:space="preserve">. But a malicious OS can infer </w:t>
      </w:r>
      <w:r w:rsidR="007B61B6" w:rsidRPr="007B61B6">
        <w:rPr>
          <w:b/>
          <w:bCs/>
          <w:lang w:val="en-US"/>
        </w:rPr>
        <w:t>partial information</w:t>
      </w:r>
      <w:r w:rsidR="007B61B6">
        <w:rPr>
          <w:lang w:val="en-US"/>
        </w:rPr>
        <w:t xml:space="preserve"> on enclave application memory access </w:t>
      </w:r>
      <w:r w:rsidR="00CC72F9">
        <w:rPr>
          <w:lang w:val="en-US"/>
        </w:rPr>
        <w:t xml:space="preserve">patterns. Given the instruction that is going to be executed, it is going to access memory in some way. If some patterns of access to memory are known, it may be possible to understand the instruction being executed. </w:t>
      </w:r>
    </w:p>
    <w:p w14:paraId="4394B5E0" w14:textId="1C3C04A4" w:rsidR="00A447AD" w:rsidRDefault="005858A1" w:rsidP="00E16119">
      <w:pPr>
        <w:rPr>
          <w:lang w:val="en-US"/>
        </w:rPr>
      </w:pPr>
      <w:r w:rsidRPr="005858A1">
        <w:rPr>
          <w:noProof/>
          <w:lang w:val="en-US"/>
        </w:rPr>
        <w:drawing>
          <wp:anchor distT="0" distB="0" distL="114300" distR="114300" simplePos="0" relativeHeight="251723264" behindDoc="0" locked="0" layoutInCell="1" allowOverlap="1" wp14:anchorId="73FB87B9" wp14:editId="458AC864">
            <wp:simplePos x="0" y="0"/>
            <wp:positionH relativeFrom="margin">
              <wp:align>right</wp:align>
            </wp:positionH>
            <wp:positionV relativeFrom="paragraph">
              <wp:posOffset>389255</wp:posOffset>
            </wp:positionV>
            <wp:extent cx="2698820" cy="1257300"/>
            <wp:effectExtent l="0" t="0" r="6350" b="0"/>
            <wp:wrapSquare wrapText="bothSides"/>
            <wp:docPr id="67955299" name="Immagine 679552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299" name="Immagine 67955299" descr="Immagine che contiene testo&#10;&#10;Descrizione generata automaticamente"/>
                    <pic:cNvPicPr/>
                  </pic:nvPicPr>
                  <pic:blipFill>
                    <a:blip r:embed="rId162">
                      <a:extLst>
                        <a:ext uri="{28A0092B-C50C-407E-A947-70E740481C1C}">
                          <a14:useLocalDpi xmlns:a14="http://schemas.microsoft.com/office/drawing/2010/main" val="0"/>
                        </a:ext>
                      </a:extLst>
                    </a:blip>
                    <a:stretch>
                      <a:fillRect/>
                    </a:stretch>
                  </pic:blipFill>
                  <pic:spPr>
                    <a:xfrm>
                      <a:off x="0" y="0"/>
                      <a:ext cx="2698820" cy="1257300"/>
                    </a:xfrm>
                    <a:prstGeom prst="rect">
                      <a:avLst/>
                    </a:prstGeom>
                  </pic:spPr>
                </pic:pic>
              </a:graphicData>
            </a:graphic>
          </wp:anchor>
        </w:drawing>
      </w:r>
      <w:r w:rsidR="00A447AD">
        <w:rPr>
          <w:lang w:val="en-US"/>
        </w:rPr>
        <w:t xml:space="preserve">A real attack performed in this way is a </w:t>
      </w:r>
      <w:r w:rsidR="00A447AD">
        <w:rPr>
          <w:i/>
          <w:iCs/>
          <w:lang w:val="en-US"/>
        </w:rPr>
        <w:t xml:space="preserve">JPEG </w:t>
      </w:r>
      <w:r w:rsidR="00A447AD">
        <w:rPr>
          <w:lang w:val="en-US"/>
        </w:rPr>
        <w:t>image partially recovered while decompressed in a SGX enclave.</w:t>
      </w:r>
      <w:r w:rsidR="002D5BCC">
        <w:rPr>
          <w:lang w:val="en-US"/>
        </w:rPr>
        <w:t xml:space="preserve"> The problem is that the decompression algorithm of JPEG has specific patterns due to data on which it works. </w:t>
      </w:r>
    </w:p>
    <w:p w14:paraId="11FB44AB" w14:textId="036DA03B" w:rsidR="005858A1" w:rsidRDefault="0051482B" w:rsidP="00E16119">
      <w:pPr>
        <w:rPr>
          <w:lang w:val="en-US"/>
        </w:rPr>
      </w:pPr>
      <w:r>
        <w:rPr>
          <w:lang w:val="en-US"/>
        </w:rPr>
        <w:t>The performers of this attack were able to infer, with a modification to the OS kernel, to infer some data on the JPEG. The original JPEG was a Rubik cube, and, on the right, there is what has been recovered.</w:t>
      </w:r>
    </w:p>
    <w:p w14:paraId="61C4C7E5" w14:textId="1E099FC5" w:rsidR="0051482B" w:rsidRDefault="00BE230C" w:rsidP="00E16119">
      <w:pPr>
        <w:rPr>
          <w:lang w:val="en-US"/>
        </w:rPr>
      </w:pPr>
      <w:r>
        <w:rPr>
          <w:lang w:val="en-US"/>
        </w:rPr>
        <w:t xml:space="preserve">The impact of this attack is </w:t>
      </w:r>
      <w:r>
        <w:rPr>
          <w:b/>
          <w:bCs/>
          <w:lang w:val="en-US"/>
        </w:rPr>
        <w:t xml:space="preserve">limited </w:t>
      </w:r>
      <w:r>
        <w:rPr>
          <w:lang w:val="en-US"/>
        </w:rPr>
        <w:t>because this problem is present only on a cloud computing scenario. Usually, even if the SGX implementation does not trust the remote owner, the end user should be sure that providers such as Amazon, Google are not going to do this kind of attack</w:t>
      </w:r>
      <w:r w:rsidR="00503F3A">
        <w:rPr>
          <w:lang w:val="en-US"/>
        </w:rPr>
        <w:t>.</w:t>
      </w:r>
    </w:p>
    <w:p w14:paraId="0FC6186B" w14:textId="11B86FA3" w:rsidR="00503F3A" w:rsidRDefault="00503F3A" w:rsidP="00503F3A">
      <w:pPr>
        <w:pStyle w:val="Titolo3"/>
        <w:rPr>
          <w:lang w:val="en-US"/>
        </w:rPr>
      </w:pPr>
      <w:bookmarkStart w:id="337" w:name="_Toc91005722"/>
      <w:r>
        <w:rPr>
          <w:lang w:val="en-US"/>
        </w:rPr>
        <w:t>Cache timing attacks</w:t>
      </w:r>
      <w:bookmarkEnd w:id="337"/>
    </w:p>
    <w:p w14:paraId="5E8DC5D3" w14:textId="12968613" w:rsidR="00503F3A" w:rsidRDefault="00DF19C5" w:rsidP="00E16119">
      <w:pPr>
        <w:rPr>
          <w:lang w:val="en-US"/>
        </w:rPr>
      </w:pPr>
      <w:r>
        <w:rPr>
          <w:lang w:val="en-US"/>
        </w:rPr>
        <w:t>The hit/miss latency of cache is available to ring-3 software</w:t>
      </w:r>
      <w:r w:rsidR="00742C0E">
        <w:rPr>
          <w:lang w:val="en-US"/>
        </w:rPr>
        <w:t xml:space="preserve"> for performance purposes</w:t>
      </w:r>
      <w:r w:rsidR="00F41916">
        <w:rPr>
          <w:lang w:val="en-US"/>
        </w:rPr>
        <w:t xml:space="preserve"> (it may be needed to obtain a performance boost on the application by adapting the algorithm). The possible attack arises </w:t>
      </w:r>
      <w:r w:rsidR="007A3057">
        <w:rPr>
          <w:lang w:val="en-US"/>
        </w:rPr>
        <w:t xml:space="preserve">if the attacker and the victim process share the same cache (same CPU). The attacker process can </w:t>
      </w:r>
      <w:r w:rsidR="007A3057">
        <w:rPr>
          <w:b/>
          <w:bCs/>
          <w:lang w:val="en-US"/>
        </w:rPr>
        <w:t xml:space="preserve">measure the access latency </w:t>
      </w:r>
      <w:r w:rsidR="007A3057">
        <w:rPr>
          <w:lang w:val="en-US"/>
        </w:rPr>
        <w:t>to memory locations in his address space (for performance needs)</w:t>
      </w:r>
      <w:r w:rsidR="005073E8">
        <w:rPr>
          <w:lang w:val="en-US"/>
        </w:rPr>
        <w:t>. If the</w:t>
      </w:r>
      <w:r w:rsidR="001D3A13">
        <w:rPr>
          <w:lang w:val="en-US"/>
        </w:rPr>
        <w:t>re are</w:t>
      </w:r>
      <w:r w:rsidR="005073E8">
        <w:rPr>
          <w:lang w:val="en-US"/>
        </w:rPr>
        <w:t xml:space="preserve"> memory locations that map to same cache lines of victim process memory locations,</w:t>
      </w:r>
      <w:r w:rsidR="001D3A13">
        <w:rPr>
          <w:lang w:val="en-US"/>
        </w:rPr>
        <w:t xml:space="preserve"> the attacker process (when the 2 processes are swapped) can use collected data to learn victim process memory access pattern</w:t>
      </w:r>
      <w:r w:rsidR="00532FF5">
        <w:rPr>
          <w:lang w:val="en-US"/>
        </w:rPr>
        <w:t>, since t</w:t>
      </w:r>
      <w:r w:rsidR="001D3A13">
        <w:rPr>
          <w:lang w:val="en-US"/>
        </w:rPr>
        <w:t>he victim process may use data-dependent memory fetches to process sensitive information</w:t>
      </w:r>
      <w:r w:rsidR="005E6984">
        <w:rPr>
          <w:lang w:val="en-US"/>
        </w:rPr>
        <w:t xml:space="preserve">. </w:t>
      </w:r>
    </w:p>
    <w:p w14:paraId="6D4D32DF" w14:textId="65AF7411" w:rsidR="006145C6" w:rsidRDefault="006145C6" w:rsidP="00E16119">
      <w:pPr>
        <w:rPr>
          <w:lang w:val="en-US"/>
        </w:rPr>
      </w:pPr>
      <w:r>
        <w:rPr>
          <w:lang w:val="en-US"/>
        </w:rPr>
        <w:t>SGX does not protect against cache timings attacks</w:t>
      </w:r>
      <w:r w:rsidR="001215F2">
        <w:rPr>
          <w:lang w:val="en-US"/>
        </w:rPr>
        <w:t xml:space="preserve">, since Intel says that these are difficult physical attacks (but they are not physical). </w:t>
      </w:r>
    </w:p>
    <w:p w14:paraId="270C8C26" w14:textId="316BA4B4" w:rsidR="00134335" w:rsidRDefault="008449CF" w:rsidP="00E16119">
      <w:pPr>
        <w:rPr>
          <w:lang w:val="en-US"/>
        </w:rPr>
      </w:pPr>
      <w:r>
        <w:rPr>
          <w:lang w:val="en-US"/>
        </w:rPr>
        <w:t xml:space="preserve">Another attack performed using a malicious OS </w:t>
      </w:r>
      <w:r w:rsidR="004B7AD1">
        <w:rPr>
          <w:lang w:val="en-US"/>
        </w:rPr>
        <w:t xml:space="preserve">that has complete control over cache placement is the </w:t>
      </w:r>
      <w:r w:rsidR="004B7AD1">
        <w:rPr>
          <w:b/>
          <w:bCs/>
          <w:lang w:val="en-US"/>
        </w:rPr>
        <w:t>Prime+Probe attack</w:t>
      </w:r>
      <w:r w:rsidR="004B7AD1">
        <w:rPr>
          <w:lang w:val="en-US"/>
        </w:rPr>
        <w:t xml:space="preserve">. The attacker </w:t>
      </w:r>
      <w:r w:rsidR="004B7AD1">
        <w:rPr>
          <w:i/>
          <w:iCs/>
          <w:lang w:val="en-US"/>
        </w:rPr>
        <w:t>primes the cache</w:t>
      </w:r>
      <w:r w:rsidR="004B7AD1">
        <w:rPr>
          <w:lang w:val="en-US"/>
        </w:rPr>
        <w:t xml:space="preserve">, which </w:t>
      </w:r>
      <w:r w:rsidR="00F44786">
        <w:rPr>
          <w:lang w:val="en-US"/>
        </w:rPr>
        <w:t xml:space="preserve">means that the entire cache is filled with data of an attacker process. Then, the victim executes code with sensitive data-dependent memory access (such as the JPEG decompressing algorithm) </w:t>
      </w:r>
      <w:r w:rsidR="00DF1F4D">
        <w:rPr>
          <w:lang w:val="en-US"/>
        </w:rPr>
        <w:t xml:space="preserve">so that the attacker can </w:t>
      </w:r>
      <w:r w:rsidR="00DF1F4D">
        <w:rPr>
          <w:i/>
          <w:iCs/>
          <w:lang w:val="en-US"/>
        </w:rPr>
        <w:t xml:space="preserve">probe </w:t>
      </w:r>
      <w:r w:rsidR="00DF1F4D">
        <w:rPr>
          <w:lang w:val="en-US"/>
        </w:rPr>
        <w:t>(check) which of his cache lines got evicted. In this way there will be some knowledge of the memory access pattern of the victim process.</w:t>
      </w:r>
      <w:r w:rsidR="009D484F">
        <w:rPr>
          <w:lang w:val="en-US"/>
        </w:rPr>
        <w:t xml:space="preserve"> Using this pattern it has been possible to recover an RSA-2048 key during decryption from RSA implementation in SGX SDK crypto library.</w:t>
      </w:r>
    </w:p>
    <w:p w14:paraId="099A5600" w14:textId="77777777" w:rsidR="00134335" w:rsidRDefault="00134335">
      <w:pPr>
        <w:jc w:val="left"/>
        <w:rPr>
          <w:lang w:val="en-US"/>
        </w:rPr>
      </w:pPr>
      <w:r>
        <w:rPr>
          <w:lang w:val="en-US"/>
        </w:rPr>
        <w:br w:type="page"/>
      </w:r>
    </w:p>
    <w:p w14:paraId="3670FEE8" w14:textId="61C03F1A" w:rsidR="00134335" w:rsidRDefault="00134335" w:rsidP="00134335">
      <w:pPr>
        <w:pStyle w:val="Titolo2"/>
        <w:rPr>
          <w:lang w:val="en-US"/>
        </w:rPr>
      </w:pPr>
      <w:bookmarkStart w:id="338" w:name="_Toc91005723"/>
      <w:r w:rsidRPr="666356AB">
        <w:rPr>
          <w:lang w:val="en-US"/>
        </w:rPr>
        <w:t>SGX in real-world applications</w:t>
      </w:r>
      <w:bookmarkEnd w:id="338"/>
    </w:p>
    <w:p w14:paraId="2153DEA2" w14:textId="2E7C3BF7" w:rsidR="00134335" w:rsidRDefault="003F13E7" w:rsidP="001310CE">
      <w:pPr>
        <w:pStyle w:val="Paragrafoelenco"/>
        <w:numPr>
          <w:ilvl w:val="0"/>
          <w:numId w:val="11"/>
        </w:numPr>
        <w:rPr>
          <w:lang w:val="en-US"/>
        </w:rPr>
      </w:pPr>
      <w:r w:rsidRPr="666356AB">
        <w:rPr>
          <w:i/>
          <w:iCs/>
          <w:lang w:val="en-US"/>
        </w:rPr>
        <w:t>Ultra HD Blu-ray playback on PC:</w:t>
      </w:r>
      <w:r w:rsidRPr="666356AB">
        <w:rPr>
          <w:lang w:val="en-US"/>
        </w:rPr>
        <w:t xml:space="preserve"> </w:t>
      </w:r>
      <w:r w:rsidR="00134335" w:rsidRPr="666356AB">
        <w:rPr>
          <w:lang w:val="en-US"/>
        </w:rPr>
        <w:t xml:space="preserve">It was </w:t>
      </w:r>
      <w:r w:rsidRPr="666356AB">
        <w:rPr>
          <w:lang w:val="en-US"/>
        </w:rPr>
        <w:t xml:space="preserve">first implemented </w:t>
      </w:r>
      <w:r w:rsidR="00134335" w:rsidRPr="666356AB">
        <w:rPr>
          <w:lang w:val="en-US"/>
        </w:rPr>
        <w:t xml:space="preserve">by </w:t>
      </w:r>
      <w:r w:rsidRPr="666356AB">
        <w:rPr>
          <w:lang w:val="en-US"/>
        </w:rPr>
        <w:t>CyberLink PowerDVD 17 in order to decrypt</w:t>
      </w:r>
      <w:r w:rsidR="002F2688" w:rsidRPr="666356AB">
        <w:rPr>
          <w:lang w:val="en-US"/>
        </w:rPr>
        <w:t xml:space="preserve"> the video stream inside an enclave (to make impossible the ripping of data).</w:t>
      </w:r>
      <w:r w:rsidR="00C75A56" w:rsidRPr="666356AB">
        <w:rPr>
          <w:lang w:val="en-US"/>
        </w:rPr>
        <w:t xml:space="preserve"> The system is now requested by the Blu-ray consortium.</w:t>
      </w:r>
    </w:p>
    <w:p w14:paraId="1AA6A293" w14:textId="47878D43" w:rsidR="00C75A56" w:rsidRDefault="00C75A56" w:rsidP="001310CE">
      <w:pPr>
        <w:pStyle w:val="Paragrafoelenco"/>
        <w:numPr>
          <w:ilvl w:val="0"/>
          <w:numId w:val="11"/>
        </w:numPr>
        <w:rPr>
          <w:lang w:val="en-US"/>
        </w:rPr>
      </w:pPr>
      <w:r w:rsidRPr="666356AB">
        <w:rPr>
          <w:i/>
          <w:iCs/>
          <w:lang w:val="en-US"/>
        </w:rPr>
        <w:t>NeuLion Digital Platform</w:t>
      </w:r>
      <w:r w:rsidRPr="666356AB">
        <w:rPr>
          <w:lang w:val="en-US"/>
        </w:rPr>
        <w:t xml:space="preserve">: it handles the Ultra HD live streaming of American sports leagues. </w:t>
      </w:r>
    </w:p>
    <w:p w14:paraId="45CC3604" w14:textId="404DAB93" w:rsidR="00C75A56" w:rsidRDefault="00C75A56" w:rsidP="001310CE">
      <w:pPr>
        <w:pStyle w:val="Paragrafoelenco"/>
        <w:numPr>
          <w:ilvl w:val="0"/>
          <w:numId w:val="11"/>
        </w:numPr>
        <w:rPr>
          <w:lang w:val="en-US"/>
        </w:rPr>
      </w:pPr>
      <w:r w:rsidRPr="666356AB">
        <w:rPr>
          <w:i/>
          <w:iCs/>
          <w:lang w:val="en-US"/>
        </w:rPr>
        <w:t>Google Asylo</w:t>
      </w:r>
      <w:r w:rsidRPr="666356AB">
        <w:rPr>
          <w:lang w:val="en-US"/>
        </w:rPr>
        <w:t xml:space="preserve">: </w:t>
      </w:r>
      <w:r w:rsidR="001B5878" w:rsidRPr="666356AB">
        <w:rPr>
          <w:lang w:val="en-US"/>
        </w:rPr>
        <w:t>it is a confidential computing open-source framework/SDK.</w:t>
      </w:r>
    </w:p>
    <w:p w14:paraId="0DA1595A" w14:textId="1AB1377F" w:rsidR="001B5878" w:rsidRDefault="001B5878" w:rsidP="001310CE">
      <w:pPr>
        <w:pStyle w:val="Paragrafoelenco"/>
        <w:numPr>
          <w:ilvl w:val="0"/>
          <w:numId w:val="11"/>
        </w:numPr>
        <w:rPr>
          <w:lang w:val="en-US"/>
        </w:rPr>
      </w:pPr>
      <w:r w:rsidRPr="666356AB">
        <w:rPr>
          <w:i/>
          <w:iCs/>
          <w:lang w:val="en-US"/>
        </w:rPr>
        <w:t>DashLane Password Manager</w:t>
      </w:r>
      <w:r w:rsidR="00C6269E" w:rsidRPr="666356AB">
        <w:rPr>
          <w:lang w:val="en-US"/>
        </w:rPr>
        <w:t>: encrypts in the enclave the master password, since it is a single point of failure of password managers.</w:t>
      </w:r>
    </w:p>
    <w:p w14:paraId="03A4833D" w14:textId="2628F249" w:rsidR="00C6269E" w:rsidRDefault="00C6269E" w:rsidP="001310CE">
      <w:pPr>
        <w:pStyle w:val="Paragrafoelenco"/>
        <w:numPr>
          <w:ilvl w:val="0"/>
          <w:numId w:val="11"/>
        </w:numPr>
        <w:rPr>
          <w:lang w:val="en-US"/>
        </w:rPr>
      </w:pPr>
      <w:r w:rsidRPr="666356AB">
        <w:rPr>
          <w:i/>
          <w:iCs/>
          <w:lang w:val="en-US"/>
        </w:rPr>
        <w:t>PokitDok DokChain healthcare API</w:t>
      </w:r>
      <w:r w:rsidRPr="666356AB">
        <w:rPr>
          <w:lang w:val="en-US"/>
        </w:rPr>
        <w:t xml:space="preserve">: </w:t>
      </w:r>
      <w:r w:rsidR="008D7D5F" w:rsidRPr="666356AB">
        <w:rPr>
          <w:lang w:val="en-US"/>
        </w:rPr>
        <w:t>author all accesses to medical data</w:t>
      </w:r>
    </w:p>
    <w:p w14:paraId="33E80004" w14:textId="6E59EE71" w:rsidR="008D7D5F" w:rsidRPr="008D7D5F" w:rsidRDefault="008D7D5F" w:rsidP="001310CE">
      <w:pPr>
        <w:pStyle w:val="Paragrafoelenco"/>
        <w:numPr>
          <w:ilvl w:val="0"/>
          <w:numId w:val="11"/>
        </w:numPr>
        <w:rPr>
          <w:lang w:val="en-US"/>
        </w:rPr>
      </w:pPr>
      <w:r w:rsidRPr="666356AB">
        <w:rPr>
          <w:i/>
          <w:iCs/>
          <w:lang w:val="en-US"/>
        </w:rPr>
        <w:t>Microsoft Azure Confidential Computing</w:t>
      </w:r>
    </w:p>
    <w:p w14:paraId="00F069E1" w14:textId="71239FCB" w:rsidR="008D7D5F" w:rsidRPr="008D7D5F" w:rsidRDefault="008D7D5F" w:rsidP="001310CE">
      <w:pPr>
        <w:pStyle w:val="Paragrafoelenco"/>
        <w:numPr>
          <w:ilvl w:val="0"/>
          <w:numId w:val="11"/>
        </w:numPr>
        <w:rPr>
          <w:lang w:val="en-US"/>
        </w:rPr>
      </w:pPr>
      <w:r w:rsidRPr="666356AB">
        <w:rPr>
          <w:i/>
          <w:iCs/>
          <w:lang w:val="en-US"/>
        </w:rPr>
        <w:t>Alibaba Cloud Elastic Compute Service</w:t>
      </w:r>
    </w:p>
    <w:p w14:paraId="2D95D910" w14:textId="1A0A3C41" w:rsidR="008D7D5F" w:rsidRPr="008D7D5F" w:rsidRDefault="008D7D5F" w:rsidP="001310CE">
      <w:pPr>
        <w:pStyle w:val="Paragrafoelenco"/>
        <w:numPr>
          <w:ilvl w:val="0"/>
          <w:numId w:val="11"/>
        </w:numPr>
        <w:rPr>
          <w:lang w:val="en-US"/>
        </w:rPr>
      </w:pPr>
      <w:r w:rsidRPr="666356AB">
        <w:rPr>
          <w:i/>
          <w:iCs/>
          <w:lang w:val="en-US"/>
        </w:rPr>
        <w:t>Numecent Cloudpaging</w:t>
      </w:r>
    </w:p>
    <w:p w14:paraId="0E2F6C0D" w14:textId="3740BE3C" w:rsidR="008D7D5F" w:rsidRDefault="000871CE" w:rsidP="008D7D5F">
      <w:pPr>
        <w:rPr>
          <w:lang w:val="en-US"/>
        </w:rPr>
      </w:pPr>
      <w:r>
        <w:rPr>
          <w:lang w:val="en-US"/>
        </w:rPr>
        <w:t>How to use SGX into existing applications</w:t>
      </w:r>
    </w:p>
    <w:p w14:paraId="1F647009" w14:textId="468557FB" w:rsidR="000871CE" w:rsidRDefault="000871CE" w:rsidP="008D7D5F">
      <w:pPr>
        <w:rPr>
          <w:lang w:val="en-US"/>
        </w:rPr>
      </w:pPr>
      <w:r>
        <w:rPr>
          <w:lang w:val="en-US"/>
        </w:rPr>
        <w:t xml:space="preserve">Suppose that we want to secure the </w:t>
      </w:r>
      <w:r w:rsidR="00795CDD" w:rsidRPr="00795CDD">
        <w:rPr>
          <w:i/>
          <w:iCs/>
          <w:lang w:val="en-US"/>
        </w:rPr>
        <w:t>myfunc</w:t>
      </w:r>
      <w:r>
        <w:rPr>
          <w:lang w:val="en-US"/>
        </w:rPr>
        <w:t xml:space="preserve"> function in the following code </w:t>
      </w:r>
      <w:r w:rsidR="00795CDD">
        <w:rPr>
          <w:lang w:val="en-US"/>
        </w:rPr>
        <w:t>(in a Linux environment):</w:t>
      </w:r>
    </w:p>
    <w:p w14:paraId="3EC83F14" w14:textId="79CF0B15" w:rsidR="00795CDD" w:rsidRDefault="00795CDD" w:rsidP="008D7D5F">
      <w:pPr>
        <w:rPr>
          <w:lang w:val="en-US"/>
        </w:rPr>
      </w:pPr>
      <w:r w:rsidRPr="00795CDD">
        <w:rPr>
          <w:noProof/>
          <w:lang w:val="en-US"/>
        </w:rPr>
        <w:drawing>
          <wp:inline distT="0" distB="0" distL="0" distR="0" wp14:anchorId="16E92A74" wp14:editId="682447E2">
            <wp:extent cx="3476625" cy="2068372"/>
            <wp:effectExtent l="0" t="0" r="0" b="8255"/>
            <wp:docPr id="67955300" name="Immagine 679553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00" name="Immagine 67955300" descr="Immagine che contiene testo&#10;&#10;Descrizione generata automaticamente"/>
                    <pic:cNvPicPr/>
                  </pic:nvPicPr>
                  <pic:blipFill>
                    <a:blip r:embed="rId163"/>
                    <a:stretch>
                      <a:fillRect/>
                    </a:stretch>
                  </pic:blipFill>
                  <pic:spPr>
                    <a:xfrm>
                      <a:off x="0" y="0"/>
                      <a:ext cx="3482023" cy="2071583"/>
                    </a:xfrm>
                    <a:prstGeom prst="rect">
                      <a:avLst/>
                    </a:prstGeom>
                  </pic:spPr>
                </pic:pic>
              </a:graphicData>
            </a:graphic>
          </wp:inline>
        </w:drawing>
      </w:r>
    </w:p>
    <w:p w14:paraId="38B8201A" w14:textId="7507597D" w:rsidR="00424CBC" w:rsidRDefault="00795CDD" w:rsidP="008D7D5F">
      <w:pPr>
        <w:rPr>
          <w:lang w:val="en-US"/>
        </w:rPr>
      </w:pPr>
      <w:r>
        <w:rPr>
          <w:lang w:val="en-US"/>
        </w:rPr>
        <w:t xml:space="preserve">It is first needed to </w:t>
      </w:r>
      <w:r w:rsidR="00D7544C">
        <w:rPr>
          <w:lang w:val="en-US"/>
        </w:rPr>
        <w:t xml:space="preserve">write the EDL (Enclave Description Language) file which identifies the functions in the enclave. Then, the </w:t>
      </w:r>
      <w:r w:rsidR="00D7544C">
        <w:rPr>
          <w:i/>
          <w:iCs/>
          <w:lang w:val="en-US"/>
        </w:rPr>
        <w:t xml:space="preserve">Edger8r tool </w:t>
      </w:r>
      <w:r w:rsidR="00424CBC">
        <w:rPr>
          <w:lang w:val="en-US"/>
        </w:rPr>
        <w:t xml:space="preserve">from Intel SGX SDK </w:t>
      </w:r>
      <w:r w:rsidR="00D7544C">
        <w:rPr>
          <w:lang w:val="en-US"/>
        </w:rPr>
        <w:t xml:space="preserve">is executed, which </w:t>
      </w:r>
      <w:r w:rsidR="00424CBC">
        <w:rPr>
          <w:lang w:val="en-US"/>
        </w:rPr>
        <w:t>generates the prototype declarations and function definitions for both the trusted and untrusted part, as follow:</w:t>
      </w:r>
    </w:p>
    <w:p w14:paraId="613AB08A" w14:textId="0D878A69" w:rsidR="00424CBC" w:rsidRDefault="00E92935" w:rsidP="008D7D5F">
      <w:pPr>
        <w:rPr>
          <w:lang w:val="en-US"/>
        </w:rPr>
      </w:pPr>
      <w:r w:rsidRPr="00E92935">
        <w:rPr>
          <w:noProof/>
          <w:lang w:val="en-US"/>
        </w:rPr>
        <w:drawing>
          <wp:inline distT="0" distB="0" distL="0" distR="0" wp14:anchorId="23D59D16" wp14:editId="6BEE8AE0">
            <wp:extent cx="3448050" cy="907269"/>
            <wp:effectExtent l="0" t="0" r="0" b="7620"/>
            <wp:docPr id="67955301" name="Immagine 679553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01" name="Immagine 67955301" descr="Immagine che contiene testo&#10;&#10;Descrizione generata automaticamente"/>
                    <pic:cNvPicPr/>
                  </pic:nvPicPr>
                  <pic:blipFill>
                    <a:blip r:embed="rId164"/>
                    <a:stretch>
                      <a:fillRect/>
                    </a:stretch>
                  </pic:blipFill>
                  <pic:spPr>
                    <a:xfrm>
                      <a:off x="0" y="0"/>
                      <a:ext cx="3480710" cy="915863"/>
                    </a:xfrm>
                    <a:prstGeom prst="rect">
                      <a:avLst/>
                    </a:prstGeom>
                  </pic:spPr>
                </pic:pic>
              </a:graphicData>
            </a:graphic>
          </wp:inline>
        </w:drawing>
      </w:r>
    </w:p>
    <w:p w14:paraId="3497C853" w14:textId="2BF64EAB" w:rsidR="00E92935" w:rsidRDefault="00E92935" w:rsidP="008D7D5F">
      <w:pPr>
        <w:rPr>
          <w:lang w:val="en-US"/>
        </w:rPr>
      </w:pPr>
      <w:r>
        <w:rPr>
          <w:lang w:val="en-US"/>
        </w:rPr>
        <w:t>Then we manually fill the generated function definitions for both the trusted and untrusted part. By building this f</w:t>
      </w:r>
      <w:r w:rsidR="00610A62">
        <w:rPr>
          <w:lang w:val="en-US"/>
        </w:rPr>
        <w:t>ile will be generated an encrypted library (.so in Linux, .dll in Windows).</w:t>
      </w:r>
    </w:p>
    <w:p w14:paraId="413051C7" w14:textId="55E9F22A" w:rsidR="000B125C" w:rsidRDefault="00B25B3C" w:rsidP="008D7D5F">
      <w:pPr>
        <w:rPr>
          <w:lang w:val="en-US"/>
        </w:rPr>
      </w:pPr>
      <w:r>
        <w:rPr>
          <w:lang w:val="en-US"/>
        </w:rPr>
        <w:t xml:space="preserve">In the untrusted part </w:t>
      </w:r>
      <w:r w:rsidR="00003379">
        <w:rPr>
          <w:lang w:val="en-US"/>
        </w:rPr>
        <w:t xml:space="preserve">it is imported the SGX library to manage enclaves, then it is imported the untrusted prototype declarations and it is set the name for the resulting enclave </w:t>
      </w:r>
      <w:r w:rsidR="000B125C">
        <w:rPr>
          <w:lang w:val="en-US"/>
        </w:rPr>
        <w:t>library.</w:t>
      </w:r>
    </w:p>
    <w:p w14:paraId="24E2358F" w14:textId="12E72000" w:rsidR="00B25B3C" w:rsidRDefault="000B125C" w:rsidP="008D7D5F">
      <w:pPr>
        <w:rPr>
          <w:lang w:val="en-US"/>
        </w:rPr>
      </w:pPr>
      <w:r w:rsidRPr="000B125C">
        <w:rPr>
          <w:noProof/>
          <w:lang w:val="en-US"/>
        </w:rPr>
        <w:drawing>
          <wp:inline distT="0" distB="0" distL="0" distR="0" wp14:anchorId="47C35DBE" wp14:editId="3F09E032">
            <wp:extent cx="4352925" cy="1296138"/>
            <wp:effectExtent l="0" t="0" r="0" b="0"/>
            <wp:docPr id="67955302" name="Immagine 679553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02" name="Immagine 67955302" descr="Immagine che contiene testo&#10;&#10;Descrizione generata automaticamente"/>
                    <pic:cNvPicPr/>
                  </pic:nvPicPr>
                  <pic:blipFill>
                    <a:blip r:embed="rId165"/>
                    <a:stretch>
                      <a:fillRect/>
                    </a:stretch>
                  </pic:blipFill>
                  <pic:spPr>
                    <a:xfrm>
                      <a:off x="0" y="0"/>
                      <a:ext cx="4362225" cy="1298907"/>
                    </a:xfrm>
                    <a:prstGeom prst="rect">
                      <a:avLst/>
                    </a:prstGeom>
                  </pic:spPr>
                </pic:pic>
              </a:graphicData>
            </a:graphic>
          </wp:inline>
        </w:drawing>
      </w:r>
      <w:r w:rsidR="00B25B3C">
        <w:rPr>
          <w:lang w:val="en-US"/>
        </w:rPr>
        <w:t xml:space="preserve"> </w:t>
      </w:r>
    </w:p>
    <w:p w14:paraId="5D126D85" w14:textId="39BE54CE" w:rsidR="000B125C" w:rsidRDefault="000B125C" w:rsidP="008D7D5F">
      <w:pPr>
        <w:rPr>
          <w:lang w:val="en-US"/>
        </w:rPr>
      </w:pPr>
      <w:r>
        <w:rPr>
          <w:lang w:val="en-US"/>
        </w:rPr>
        <w:t xml:space="preserve">Then, the enclave is created by loading the encrypted library </w:t>
      </w:r>
    </w:p>
    <w:p w14:paraId="75EBC6CE" w14:textId="763247A6" w:rsidR="004B517D" w:rsidRDefault="004B517D" w:rsidP="008D7D5F">
      <w:pPr>
        <w:rPr>
          <w:lang w:val="en-US"/>
        </w:rPr>
      </w:pPr>
      <w:r w:rsidRPr="004B517D">
        <w:rPr>
          <w:noProof/>
          <w:lang w:val="en-US"/>
        </w:rPr>
        <w:drawing>
          <wp:inline distT="0" distB="0" distL="0" distR="0" wp14:anchorId="01F3A07F" wp14:editId="3B87C747">
            <wp:extent cx="4535440" cy="1857375"/>
            <wp:effectExtent l="0" t="0" r="0" b="0"/>
            <wp:docPr id="67955303" name="Immagine 67955303"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03" name="Immagine 67955303" descr="Immagine che contiene testo, persona&#10;&#10;Descrizione generata automaticamente"/>
                    <pic:cNvPicPr/>
                  </pic:nvPicPr>
                  <pic:blipFill>
                    <a:blip r:embed="rId166"/>
                    <a:stretch>
                      <a:fillRect/>
                    </a:stretch>
                  </pic:blipFill>
                  <pic:spPr>
                    <a:xfrm>
                      <a:off x="0" y="0"/>
                      <a:ext cx="4546004" cy="1861701"/>
                    </a:xfrm>
                    <a:prstGeom prst="rect">
                      <a:avLst/>
                    </a:prstGeom>
                  </pic:spPr>
                </pic:pic>
              </a:graphicData>
            </a:graphic>
          </wp:inline>
        </w:drawing>
      </w:r>
    </w:p>
    <w:p w14:paraId="6196F97B" w14:textId="17BC56F8" w:rsidR="004B517D" w:rsidRDefault="004B517D" w:rsidP="008D7D5F">
      <w:pPr>
        <w:rPr>
          <w:lang w:val="en-US"/>
        </w:rPr>
      </w:pPr>
      <w:r>
        <w:rPr>
          <w:lang w:val="en-US"/>
        </w:rPr>
        <w:t>Then the functions are called inside the enclave</w:t>
      </w:r>
    </w:p>
    <w:p w14:paraId="6655B413" w14:textId="3D578D1D" w:rsidR="00BA6EDB" w:rsidRDefault="00BA6EDB" w:rsidP="008D7D5F">
      <w:pPr>
        <w:rPr>
          <w:lang w:val="en-US"/>
        </w:rPr>
      </w:pPr>
      <w:r w:rsidRPr="00BA6EDB">
        <w:rPr>
          <w:noProof/>
          <w:lang w:val="en-US"/>
        </w:rPr>
        <w:drawing>
          <wp:inline distT="0" distB="0" distL="0" distR="0" wp14:anchorId="62CD6082" wp14:editId="1D2CEFED">
            <wp:extent cx="3985973" cy="1171575"/>
            <wp:effectExtent l="0" t="0" r="0" b="0"/>
            <wp:docPr id="67955304" name="Immagine 679553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04" name="Immagine 67955304" descr="Immagine che contiene testo&#10;&#10;Descrizione generata automaticamente"/>
                    <pic:cNvPicPr/>
                  </pic:nvPicPr>
                  <pic:blipFill>
                    <a:blip r:embed="rId167"/>
                    <a:stretch>
                      <a:fillRect/>
                    </a:stretch>
                  </pic:blipFill>
                  <pic:spPr>
                    <a:xfrm>
                      <a:off x="0" y="0"/>
                      <a:ext cx="3994520" cy="1174087"/>
                    </a:xfrm>
                    <a:prstGeom prst="rect">
                      <a:avLst/>
                    </a:prstGeom>
                  </pic:spPr>
                </pic:pic>
              </a:graphicData>
            </a:graphic>
          </wp:inline>
        </w:drawing>
      </w:r>
    </w:p>
    <w:p w14:paraId="0D2351B1" w14:textId="7264713B" w:rsidR="00BA6EDB" w:rsidRDefault="00BA6EDB" w:rsidP="008D7D5F">
      <w:pPr>
        <w:rPr>
          <w:lang w:val="en-US"/>
        </w:rPr>
      </w:pPr>
      <w:r>
        <w:rPr>
          <w:lang w:val="en-US"/>
        </w:rPr>
        <w:t>Finally, it is possible to build the application. There are two separate builds for the trusted and untrusted part. The .so library must be signed with the developer key provided by Intel using the sign tool provided in the Intel SGX SDK.</w:t>
      </w:r>
    </w:p>
    <w:p w14:paraId="59C660FD" w14:textId="23C2014E" w:rsidR="004A46AC" w:rsidRDefault="004A46AC" w:rsidP="004A46AC">
      <w:pPr>
        <w:pStyle w:val="Titolo3"/>
        <w:rPr>
          <w:lang w:val="en-US"/>
        </w:rPr>
      </w:pPr>
      <w:bookmarkStart w:id="339" w:name="_Toc91005724"/>
      <w:r>
        <w:rPr>
          <w:lang w:val="en-US"/>
        </w:rPr>
        <w:t>Research on Intel SGX</w:t>
      </w:r>
      <w:bookmarkEnd w:id="339"/>
    </w:p>
    <w:p w14:paraId="23EB6222" w14:textId="60500631" w:rsidR="004A46AC" w:rsidRDefault="004A46AC" w:rsidP="004A46AC">
      <w:pPr>
        <w:rPr>
          <w:lang w:val="en-US"/>
        </w:rPr>
      </w:pPr>
      <w:r>
        <w:rPr>
          <w:lang w:val="en-US"/>
        </w:rPr>
        <w:t>The group of PoliTo is working on easing the deployment of SGX on existing application</w:t>
      </w:r>
      <w:r w:rsidR="008F1C4A">
        <w:rPr>
          <w:lang w:val="en-US"/>
        </w:rPr>
        <w:t xml:space="preserve">, so instead of writing all the manual operation needed, the idea is to have a </w:t>
      </w:r>
      <w:r w:rsidR="008F1C4A">
        <w:rPr>
          <w:i/>
          <w:iCs/>
          <w:lang w:val="en-US"/>
        </w:rPr>
        <w:t xml:space="preserve">comprehensive framework </w:t>
      </w:r>
      <w:r w:rsidR="008F1C4A">
        <w:rPr>
          <w:lang w:val="en-US"/>
        </w:rPr>
        <w:t xml:space="preserve">to automatize the SGX adoption in existing software. </w:t>
      </w:r>
      <w:r w:rsidR="004C5FCF">
        <w:rPr>
          <w:lang w:val="en-US"/>
        </w:rPr>
        <w:t xml:space="preserve">There is an initial proof of concept, which was a master thesis </w:t>
      </w:r>
      <w:r w:rsidR="00365D6C">
        <w:rPr>
          <w:lang w:val="en-US"/>
        </w:rPr>
        <w:t xml:space="preserve">work of a student. Another student is now working on </w:t>
      </w:r>
      <w:r w:rsidR="00365D6C">
        <w:rPr>
          <w:i/>
          <w:iCs/>
          <w:lang w:val="en-US"/>
        </w:rPr>
        <w:t>automatic implementation for RA scheme</w:t>
      </w:r>
      <w:r w:rsidR="005A21B5">
        <w:rPr>
          <w:i/>
          <w:iCs/>
          <w:lang w:val="en-US"/>
        </w:rPr>
        <w:t xml:space="preserve"> </w:t>
      </w:r>
      <w:r w:rsidR="005A21B5">
        <w:rPr>
          <w:lang w:val="en-US"/>
        </w:rPr>
        <w:t>(a verifier that calls the attestation anytime a specific enclave is run)</w:t>
      </w:r>
      <w:r w:rsidR="00365D6C">
        <w:rPr>
          <w:lang w:val="en-US"/>
        </w:rPr>
        <w:t xml:space="preserve">. </w:t>
      </w:r>
      <w:r w:rsidR="005A21B5">
        <w:rPr>
          <w:lang w:val="en-US"/>
        </w:rPr>
        <w:t xml:space="preserve">There are still many limitations to overcome. </w:t>
      </w:r>
    </w:p>
    <w:p w14:paraId="348F40A6" w14:textId="76A027FB" w:rsidR="0015305B" w:rsidRDefault="0015305B" w:rsidP="0015305B">
      <w:pPr>
        <w:pStyle w:val="Titolo3"/>
        <w:rPr>
          <w:lang w:val="en-US"/>
        </w:rPr>
      </w:pPr>
      <w:bookmarkStart w:id="340" w:name="_Toc91005725"/>
      <w:r>
        <w:rPr>
          <w:lang w:val="en-US"/>
        </w:rPr>
        <w:t>Conclusions</w:t>
      </w:r>
      <w:bookmarkEnd w:id="340"/>
    </w:p>
    <w:p w14:paraId="00573568" w14:textId="77777777" w:rsidR="00AF7AC2" w:rsidRDefault="0015305B" w:rsidP="001310CE">
      <w:pPr>
        <w:pStyle w:val="Paragrafoelenco"/>
        <w:numPr>
          <w:ilvl w:val="0"/>
          <w:numId w:val="26"/>
        </w:numPr>
        <w:rPr>
          <w:lang w:val="en-US"/>
        </w:rPr>
      </w:pPr>
      <w:r w:rsidRPr="666356AB">
        <w:rPr>
          <w:lang w:val="en-US"/>
        </w:rPr>
        <w:t>SGX successfully (in theory) reduces attestation to the critical section of the application</w:t>
      </w:r>
    </w:p>
    <w:p w14:paraId="4A564B59" w14:textId="77777777" w:rsidR="00AF7AC2" w:rsidRDefault="00AF7AC2" w:rsidP="001310CE">
      <w:pPr>
        <w:pStyle w:val="Paragrafoelenco"/>
        <w:numPr>
          <w:ilvl w:val="0"/>
          <w:numId w:val="26"/>
        </w:numPr>
        <w:rPr>
          <w:lang w:val="en-US"/>
        </w:rPr>
      </w:pPr>
      <w:r w:rsidRPr="666356AB">
        <w:rPr>
          <w:lang w:val="en-US"/>
        </w:rPr>
        <w:t>T</w:t>
      </w:r>
      <w:r w:rsidR="0015305B" w:rsidRPr="666356AB">
        <w:rPr>
          <w:lang w:val="en-US"/>
        </w:rPr>
        <w:t xml:space="preserve">he libraries provide an easy (in theory) implementation of SGX in existing applications. </w:t>
      </w:r>
    </w:p>
    <w:p w14:paraId="203C756E" w14:textId="5D54A09B" w:rsidR="0015305B" w:rsidRDefault="0015305B" w:rsidP="001310CE">
      <w:pPr>
        <w:pStyle w:val="Paragrafoelenco"/>
        <w:numPr>
          <w:ilvl w:val="0"/>
          <w:numId w:val="26"/>
        </w:numPr>
        <w:rPr>
          <w:lang w:val="en-US"/>
        </w:rPr>
      </w:pPr>
      <w:r w:rsidRPr="666356AB">
        <w:rPr>
          <w:lang w:val="en-US"/>
        </w:rPr>
        <w:t xml:space="preserve">The </w:t>
      </w:r>
      <w:r w:rsidR="00AF7AC2" w:rsidRPr="666356AB">
        <w:rPr>
          <w:lang w:val="en-US"/>
        </w:rPr>
        <w:t>OS is untrusted, feasible application in IaaS systems</w:t>
      </w:r>
    </w:p>
    <w:p w14:paraId="75C84FAD" w14:textId="09CD300E" w:rsidR="00AF7AC2" w:rsidRDefault="00AF7AC2" w:rsidP="001310CE">
      <w:pPr>
        <w:pStyle w:val="Paragrafoelenco"/>
        <w:numPr>
          <w:ilvl w:val="0"/>
          <w:numId w:val="26"/>
        </w:numPr>
        <w:rPr>
          <w:lang w:val="en-US"/>
        </w:rPr>
      </w:pPr>
      <w:r w:rsidRPr="666356AB">
        <w:rPr>
          <w:lang w:val="en-US"/>
        </w:rPr>
        <w:t>Enclave launch control system is troubling</w:t>
      </w:r>
    </w:p>
    <w:p w14:paraId="1F1EBFF4" w14:textId="6CC31B4C" w:rsidR="00224796" w:rsidRDefault="008365CE" w:rsidP="001310CE">
      <w:pPr>
        <w:pStyle w:val="Paragrafoelenco"/>
        <w:numPr>
          <w:ilvl w:val="0"/>
          <w:numId w:val="26"/>
        </w:numPr>
        <w:rPr>
          <w:lang w:val="en-US"/>
        </w:rPr>
      </w:pPr>
      <w:r w:rsidRPr="666356AB">
        <w:rPr>
          <w:lang w:val="en-US"/>
        </w:rPr>
        <w:t>Many feasible attacks (especially cache timings attacks)</w:t>
      </w:r>
    </w:p>
    <w:p w14:paraId="060FCC81" w14:textId="77777777" w:rsidR="004D6CC5" w:rsidRDefault="004D6CC5" w:rsidP="004D6CC5">
      <w:pPr>
        <w:rPr>
          <w:lang w:val="en-US"/>
        </w:rPr>
      </w:pPr>
    </w:p>
    <w:p w14:paraId="6BE5B357" w14:textId="661E0B1C" w:rsidR="004D6CC5" w:rsidRDefault="004D6CC5">
      <w:pPr>
        <w:jc w:val="left"/>
        <w:rPr>
          <w:lang w:val="en-US"/>
        </w:rPr>
      </w:pPr>
      <w:r>
        <w:rPr>
          <w:lang w:val="en-US"/>
        </w:rPr>
        <w:br w:type="page"/>
      </w:r>
    </w:p>
    <w:p w14:paraId="003313A2" w14:textId="77777777" w:rsidR="004D6CC5" w:rsidRPr="004D6CC5" w:rsidRDefault="004D6CC5" w:rsidP="00AA66BE">
      <w:pPr>
        <w:pStyle w:val="Titolo1"/>
      </w:pPr>
      <w:bookmarkStart w:id="341" w:name="_Toc91005726"/>
      <w:r>
        <w:t>Computer forensics</w:t>
      </w:r>
      <w:bookmarkEnd w:id="341"/>
    </w:p>
    <w:p w14:paraId="4284D989" w14:textId="1B9D0699" w:rsidR="004D6CC5" w:rsidRPr="004D6CC5" w:rsidRDefault="004D6CC5" w:rsidP="004D6CC5">
      <w:pPr>
        <w:rPr>
          <w:lang w:val="en-US"/>
        </w:rPr>
      </w:pPr>
      <w:r w:rsidRPr="004D6CC5">
        <w:rPr>
          <w:lang w:val="en-US"/>
        </w:rPr>
        <w:t xml:space="preserve">Computer forensics (CF) derive from </w:t>
      </w:r>
      <w:r w:rsidRPr="004D6CC5">
        <w:rPr>
          <w:i/>
          <w:iCs/>
          <w:lang w:val="en-US"/>
        </w:rPr>
        <w:t>forensic science</w:t>
      </w:r>
      <w:r w:rsidRPr="004D6CC5">
        <w:rPr>
          <w:lang w:val="en-US"/>
        </w:rPr>
        <w:t xml:space="preserve"> </w:t>
      </w:r>
      <w:r w:rsidR="001373A6">
        <w:rPr>
          <w:lang w:val="en-US"/>
        </w:rPr>
        <w:t>(</w:t>
      </w:r>
      <w:r w:rsidR="001373A6">
        <w:rPr>
          <w:i/>
          <w:iCs/>
          <w:lang w:val="en-US"/>
        </w:rPr>
        <w:t xml:space="preserve">forensic </w:t>
      </w:r>
      <w:r w:rsidR="001373A6" w:rsidRPr="001373A6">
        <w:rPr>
          <w:i/>
          <w:iCs/>
          <w:lang w:val="en-US"/>
        </w:rPr>
        <w:t>analysis</w:t>
      </w:r>
      <w:r w:rsidR="001373A6">
        <w:rPr>
          <w:lang w:val="en-US"/>
        </w:rPr>
        <w:t xml:space="preserve">) </w:t>
      </w:r>
      <w:r w:rsidRPr="001373A6">
        <w:rPr>
          <w:lang w:val="en-US"/>
        </w:rPr>
        <w:t>which</w:t>
      </w:r>
      <w:r w:rsidRPr="004D6CC5">
        <w:rPr>
          <w:lang w:val="en-US"/>
        </w:rPr>
        <w:t xml:space="preserve"> is the application of scientific knowledge and methodology to legal problems and criminal investigations. </w:t>
      </w:r>
      <w:r w:rsidR="00230218">
        <w:rPr>
          <w:lang w:val="en-US"/>
        </w:rPr>
        <w:t>It is possible to distinguish:</w:t>
      </w:r>
    </w:p>
    <w:p w14:paraId="7D9A32A3" w14:textId="0860C585" w:rsidR="004D6CC5" w:rsidRPr="004D6CC5" w:rsidRDefault="004D6CC5" w:rsidP="001310CE">
      <w:pPr>
        <w:numPr>
          <w:ilvl w:val="0"/>
          <w:numId w:val="224"/>
        </w:numPr>
        <w:contextualSpacing/>
        <w:rPr>
          <w:lang w:val="en-US"/>
        </w:rPr>
      </w:pPr>
      <w:r w:rsidRPr="004D6CC5">
        <w:rPr>
          <w:b/>
          <w:bCs/>
          <w:lang w:val="en-US"/>
        </w:rPr>
        <w:t>Original forensics</w:t>
      </w:r>
      <w:r w:rsidRPr="004D6CC5">
        <w:rPr>
          <w:lang w:val="en-US"/>
        </w:rPr>
        <w:t xml:space="preserve"> </w:t>
      </w:r>
      <w:r w:rsidR="00230218">
        <w:rPr>
          <w:lang w:val="en-US"/>
        </w:rPr>
        <w:t xml:space="preserve">which </w:t>
      </w:r>
      <w:r w:rsidR="00230218" w:rsidRPr="004D6CC5">
        <w:rPr>
          <w:lang w:val="en-US"/>
        </w:rPr>
        <w:t>are</w:t>
      </w:r>
      <w:r w:rsidRPr="004D6CC5">
        <w:rPr>
          <w:lang w:val="en-US"/>
        </w:rPr>
        <w:t xml:space="preserve"> related to autopsy, detection of fingerprints or footprints in a crime scene.</w:t>
      </w:r>
    </w:p>
    <w:p w14:paraId="1F958596" w14:textId="002FAB0D" w:rsidR="004D6CC5" w:rsidRPr="004D6CC5" w:rsidRDefault="004D6CC5" w:rsidP="001310CE">
      <w:pPr>
        <w:numPr>
          <w:ilvl w:val="0"/>
          <w:numId w:val="224"/>
        </w:numPr>
        <w:contextualSpacing/>
        <w:rPr>
          <w:lang w:val="en-US"/>
        </w:rPr>
      </w:pPr>
      <w:r w:rsidRPr="004D6CC5">
        <w:rPr>
          <w:b/>
          <w:bCs/>
          <w:lang w:val="en-US"/>
        </w:rPr>
        <w:t xml:space="preserve">Digital forensics </w:t>
      </w:r>
      <w:r w:rsidRPr="004D6CC5">
        <w:rPr>
          <w:lang w:val="en-US"/>
        </w:rPr>
        <w:t>applies the</w:t>
      </w:r>
      <w:r w:rsidR="00230218">
        <w:rPr>
          <w:lang w:val="en-US"/>
        </w:rPr>
        <w:t xml:space="preserve"> same</w:t>
      </w:r>
      <w:r w:rsidRPr="004D6CC5">
        <w:rPr>
          <w:lang w:val="en-US"/>
        </w:rPr>
        <w:t xml:space="preserve"> concepts </w:t>
      </w:r>
      <w:r w:rsidR="00230218">
        <w:rPr>
          <w:lang w:val="en-US"/>
        </w:rPr>
        <w:t xml:space="preserve">of the original one </w:t>
      </w:r>
      <w:r w:rsidRPr="004D6CC5">
        <w:rPr>
          <w:lang w:val="en-US"/>
        </w:rPr>
        <w:t xml:space="preserve">in the fields of </w:t>
      </w:r>
    </w:p>
    <w:p w14:paraId="46329466" w14:textId="77777777" w:rsidR="004D6CC5" w:rsidRPr="004D6CC5" w:rsidRDefault="004D6CC5" w:rsidP="001310CE">
      <w:pPr>
        <w:numPr>
          <w:ilvl w:val="1"/>
          <w:numId w:val="224"/>
        </w:numPr>
        <w:contextualSpacing/>
        <w:rPr>
          <w:lang w:val="en-US"/>
        </w:rPr>
      </w:pPr>
      <w:r w:rsidRPr="004D6CC5">
        <w:rPr>
          <w:lang w:val="en-US"/>
        </w:rPr>
        <w:t>computer devices (and hardware components)</w:t>
      </w:r>
    </w:p>
    <w:p w14:paraId="1D73DCC8" w14:textId="77777777" w:rsidR="004D6CC5" w:rsidRPr="004D6CC5" w:rsidRDefault="004D6CC5" w:rsidP="001310CE">
      <w:pPr>
        <w:numPr>
          <w:ilvl w:val="1"/>
          <w:numId w:val="224"/>
        </w:numPr>
        <w:contextualSpacing/>
        <w:rPr>
          <w:lang w:val="en-US"/>
        </w:rPr>
      </w:pPr>
      <w:r w:rsidRPr="004D6CC5">
        <w:rPr>
          <w:lang w:val="en-US"/>
        </w:rPr>
        <w:t>network forensics</w:t>
      </w:r>
    </w:p>
    <w:p w14:paraId="00E9A254" w14:textId="77777777" w:rsidR="004D6CC5" w:rsidRPr="004D6CC5" w:rsidRDefault="004D6CC5" w:rsidP="001310CE">
      <w:pPr>
        <w:numPr>
          <w:ilvl w:val="1"/>
          <w:numId w:val="224"/>
        </w:numPr>
        <w:contextualSpacing/>
        <w:rPr>
          <w:lang w:val="en-US"/>
        </w:rPr>
      </w:pPr>
      <w:r w:rsidRPr="004D6CC5">
        <w:rPr>
          <w:lang w:val="en-US"/>
        </w:rPr>
        <w:t>forensic data analysis</w:t>
      </w:r>
    </w:p>
    <w:p w14:paraId="1E051070" w14:textId="77777777" w:rsidR="004D6CC5" w:rsidRPr="004D6CC5" w:rsidRDefault="004D6CC5" w:rsidP="001310CE">
      <w:pPr>
        <w:numPr>
          <w:ilvl w:val="1"/>
          <w:numId w:val="224"/>
        </w:numPr>
        <w:contextualSpacing/>
        <w:rPr>
          <w:lang w:val="en-US"/>
        </w:rPr>
      </w:pPr>
      <w:r w:rsidRPr="004D6CC5">
        <w:rPr>
          <w:lang w:val="en-US"/>
        </w:rPr>
        <w:t>mobile device forensics</w:t>
      </w:r>
    </w:p>
    <w:p w14:paraId="43545AB3" w14:textId="509B019A" w:rsidR="004D6CC5" w:rsidRPr="004D6CC5" w:rsidRDefault="00AA66BE" w:rsidP="004D6CC5">
      <w:pPr>
        <w:rPr>
          <w:lang w:val="en-US"/>
        </w:rPr>
      </w:pPr>
      <w:r w:rsidRPr="004D6CC5">
        <w:rPr>
          <w:lang w:val="en-US"/>
        </w:rPr>
        <w:t>Moreover,</w:t>
      </w:r>
      <w:r w:rsidR="004D6CC5" w:rsidRPr="004D6CC5">
        <w:rPr>
          <w:lang w:val="en-US"/>
        </w:rPr>
        <w:t xml:space="preserve"> the investigation </w:t>
      </w:r>
      <w:r w:rsidR="00A5250E" w:rsidRPr="004D6CC5">
        <w:rPr>
          <w:lang w:val="en-US"/>
        </w:rPr>
        <w:t>must</w:t>
      </w:r>
      <w:r w:rsidR="004D6CC5" w:rsidRPr="004D6CC5">
        <w:rPr>
          <w:lang w:val="en-US"/>
        </w:rPr>
        <w:t xml:space="preserve"> be performed in a legally admissible way, respecting all the policies and laws e.g.</w:t>
      </w:r>
      <w:r w:rsidR="00A5250E">
        <w:rPr>
          <w:lang w:val="en-US"/>
        </w:rPr>
        <w:t>,</w:t>
      </w:r>
      <w:r w:rsidR="004D6CC5" w:rsidRPr="004D6CC5">
        <w:rPr>
          <w:lang w:val="en-US"/>
        </w:rPr>
        <w:t xml:space="preserve"> the sniffing of a communication in a not authorized way </w:t>
      </w:r>
      <w:r w:rsidRPr="004D6CC5">
        <w:rPr>
          <w:lang w:val="en-US"/>
        </w:rPr>
        <w:t>cannot</w:t>
      </w:r>
      <w:r w:rsidR="004D6CC5" w:rsidRPr="004D6CC5">
        <w:rPr>
          <w:lang w:val="en-US"/>
        </w:rPr>
        <w:t xml:space="preserve"> be provided to the court in a trial.</w:t>
      </w:r>
    </w:p>
    <w:p w14:paraId="16286B58" w14:textId="0958E4DF" w:rsidR="004D6CC5" w:rsidRPr="004D6CC5" w:rsidRDefault="004D6CC5" w:rsidP="004D6CC5">
      <w:pPr>
        <w:rPr>
          <w:lang w:val="en-US"/>
        </w:rPr>
      </w:pPr>
      <w:r w:rsidRPr="004D6CC5">
        <w:rPr>
          <w:lang w:val="en-US"/>
        </w:rPr>
        <w:t>Some possible definition</w:t>
      </w:r>
      <w:r w:rsidR="00A5250E">
        <w:rPr>
          <w:lang w:val="en-US"/>
        </w:rPr>
        <w:t>s</w:t>
      </w:r>
      <w:r w:rsidRPr="004D6CC5">
        <w:rPr>
          <w:lang w:val="en-US"/>
        </w:rPr>
        <w:t xml:space="preserve"> of Computer forensics </w:t>
      </w:r>
      <w:r w:rsidR="00A5250E">
        <w:rPr>
          <w:lang w:val="en-US"/>
        </w:rPr>
        <w:t>are</w:t>
      </w:r>
      <w:r w:rsidRPr="004D6CC5">
        <w:rPr>
          <w:lang w:val="en-US"/>
        </w:rPr>
        <w:t>:</w:t>
      </w:r>
    </w:p>
    <w:p w14:paraId="27AAD6C0" w14:textId="665E68AB" w:rsidR="004D6CC5" w:rsidRPr="004D6CC5" w:rsidRDefault="004D6CC5" w:rsidP="001310CE">
      <w:pPr>
        <w:numPr>
          <w:ilvl w:val="0"/>
          <w:numId w:val="14"/>
        </w:numPr>
        <w:contextualSpacing/>
        <w:rPr>
          <w:lang w:val="en-US"/>
        </w:rPr>
      </w:pPr>
      <w:r w:rsidRPr="004D6CC5">
        <w:rPr>
          <w:i/>
          <w:iCs/>
        </w:rPr>
        <w:t>US_CERT</w:t>
      </w:r>
      <w:r w:rsidR="000B4E17">
        <w:t>:</w:t>
      </w:r>
      <w:r w:rsidRPr="004D6CC5">
        <w:t xml:space="preserve"> </w:t>
      </w:r>
      <w:r w:rsidR="000B4E17">
        <w:t>t</w:t>
      </w:r>
      <w:r w:rsidRPr="004D6CC5">
        <w:t>he discipline that combines elements of law and computer science to collect and analyse data from computer systems, networks, wireless communications, and storage devices in a way that is admissible as evidence in a court of law.</w:t>
      </w:r>
      <w:r w:rsidRPr="004D6CC5">
        <w:rPr>
          <w:lang w:val="en-US"/>
        </w:rPr>
        <w:t xml:space="preserve"> </w:t>
      </w:r>
    </w:p>
    <w:p w14:paraId="5FFD5E09" w14:textId="00B5FCC9" w:rsidR="004D6CC5" w:rsidRPr="004D6CC5" w:rsidRDefault="004D6CC5" w:rsidP="001310CE">
      <w:pPr>
        <w:numPr>
          <w:ilvl w:val="0"/>
          <w:numId w:val="14"/>
        </w:numPr>
        <w:contextualSpacing/>
      </w:pPr>
      <w:r w:rsidRPr="004D6CC5">
        <w:rPr>
          <w:i/>
          <w:iCs/>
        </w:rPr>
        <w:t>A. Ghirardini -</w:t>
      </w:r>
      <w:r w:rsidR="000B4E17">
        <w:rPr>
          <w:i/>
          <w:iCs/>
        </w:rPr>
        <w:t xml:space="preserve"> </w:t>
      </w:r>
      <w:r w:rsidRPr="004D6CC5">
        <w:rPr>
          <w:i/>
          <w:iCs/>
        </w:rPr>
        <w:t>Computer Forensics</w:t>
      </w:r>
      <w:r w:rsidR="000B4E17">
        <w:t>:</w:t>
      </w:r>
      <w:r w:rsidRPr="004D6CC5">
        <w:t xml:space="preserve"> </w:t>
      </w:r>
      <w:r w:rsidR="000B4E17">
        <w:t>t</w:t>
      </w:r>
      <w:r w:rsidRPr="004D6CC5">
        <w:t xml:space="preserve">he discipline whose goal is preservation, identification, analysis of information system to the aim of identification of </w:t>
      </w:r>
      <w:r w:rsidR="000B4E17" w:rsidRPr="004D6CC5">
        <w:t>evidence</w:t>
      </w:r>
      <w:r w:rsidR="000B4E17">
        <w:t>s</w:t>
      </w:r>
      <w:r w:rsidRPr="004D6CC5">
        <w:t xml:space="preserve"> during investigation activities</w:t>
      </w:r>
      <w:r w:rsidR="000B4E17">
        <w:t>.</w:t>
      </w:r>
    </w:p>
    <w:p w14:paraId="160D7AC1" w14:textId="199E7B36" w:rsidR="004D6CC5" w:rsidRPr="004D6CC5" w:rsidRDefault="004D6CC5" w:rsidP="001310CE">
      <w:pPr>
        <w:numPr>
          <w:ilvl w:val="0"/>
          <w:numId w:val="14"/>
        </w:numPr>
        <w:contextualSpacing/>
      </w:pPr>
      <w:r w:rsidRPr="004D6CC5">
        <w:rPr>
          <w:i/>
          <w:iCs/>
        </w:rPr>
        <w:t>NIST glossary</w:t>
      </w:r>
      <w:r w:rsidR="00071DC7">
        <w:t>: t</w:t>
      </w:r>
      <w:r w:rsidRPr="004D6CC5">
        <w:t>he application of computer science and investigative procedures involving the examination of digital evidence - following proper search authority, chain of custody, validation with mathematics, use of validated tools, repeatability, reporting, and possibly expert testimony</w:t>
      </w:r>
      <w:r w:rsidR="00071DC7">
        <w:t>.</w:t>
      </w:r>
    </w:p>
    <w:p w14:paraId="3CFA8431" w14:textId="6DA978D5" w:rsidR="004D6CC5" w:rsidRPr="004D6CC5" w:rsidRDefault="004D6CC5" w:rsidP="004D6CC5">
      <w:pPr>
        <w:rPr>
          <w:lang w:val="en-US"/>
        </w:rPr>
      </w:pPr>
      <w:r w:rsidRPr="004D6CC5">
        <w:rPr>
          <w:lang w:val="en-US"/>
        </w:rPr>
        <w:t xml:space="preserve">We are interested in the discipline of better understand what is going on in a computer science field, </w:t>
      </w:r>
      <w:r w:rsidR="00071DC7" w:rsidRPr="004D6CC5">
        <w:rPr>
          <w:lang w:val="en-US"/>
        </w:rPr>
        <w:t>to</w:t>
      </w:r>
      <w:r w:rsidRPr="004D6CC5">
        <w:rPr>
          <w:lang w:val="en-US"/>
        </w:rPr>
        <w:t xml:space="preserve"> understand the crime. </w:t>
      </w:r>
      <w:r w:rsidR="00027375">
        <w:rPr>
          <w:lang w:val="en-US"/>
        </w:rPr>
        <w:t>There is a set</w:t>
      </w:r>
      <w:r w:rsidRPr="004D6CC5">
        <w:rPr>
          <w:lang w:val="en-US"/>
        </w:rPr>
        <w:t xml:space="preserve"> of questions that allow to identify who and in which way perform any kind of detection. The key questions are:</w:t>
      </w:r>
    </w:p>
    <w:p w14:paraId="71AE0F4F" w14:textId="2E226CA3" w:rsidR="004D6CC5" w:rsidRPr="004D6CC5" w:rsidRDefault="004D6CC5" w:rsidP="001310CE">
      <w:pPr>
        <w:numPr>
          <w:ilvl w:val="0"/>
          <w:numId w:val="220"/>
        </w:numPr>
        <w:contextualSpacing/>
        <w:rPr>
          <w:lang w:val="en-US"/>
        </w:rPr>
      </w:pPr>
      <w:r w:rsidRPr="00027375">
        <w:rPr>
          <w:i/>
          <w:iCs/>
          <w:lang w:val="en-US"/>
        </w:rPr>
        <w:t>What happened?</w:t>
      </w:r>
      <w:r w:rsidRPr="004D6CC5">
        <w:rPr>
          <w:lang w:val="en-US"/>
        </w:rPr>
        <w:t xml:space="preserve"> –sometimes it cannot be immediately obvious, </w:t>
      </w:r>
      <w:r w:rsidR="00027375">
        <w:rPr>
          <w:lang w:val="en-US"/>
        </w:rPr>
        <w:t xml:space="preserve">e.g., </w:t>
      </w:r>
      <w:r w:rsidRPr="004D6CC5">
        <w:rPr>
          <w:lang w:val="en-US"/>
        </w:rPr>
        <w:t xml:space="preserve">the date of a file can be changed through the filesystem. If </w:t>
      </w:r>
      <w:r w:rsidR="00C913C9">
        <w:rPr>
          <w:lang w:val="en-US"/>
        </w:rPr>
        <w:t xml:space="preserve">there is not </w:t>
      </w:r>
      <w:r w:rsidRPr="004D6CC5">
        <w:rPr>
          <w:lang w:val="en-US"/>
        </w:rPr>
        <w:t>something based on cryptographic technique</w:t>
      </w:r>
      <w:r w:rsidR="00C913C9">
        <w:rPr>
          <w:lang w:val="en-US"/>
        </w:rPr>
        <w:t>s</w:t>
      </w:r>
      <w:r w:rsidRPr="004D6CC5">
        <w:rPr>
          <w:lang w:val="en-US"/>
        </w:rPr>
        <w:t xml:space="preserve"> it cannot prove the integrity of data. </w:t>
      </w:r>
    </w:p>
    <w:p w14:paraId="3D8E3CCA" w14:textId="18396856" w:rsidR="004D6CC5" w:rsidRPr="004D6CC5" w:rsidRDefault="004D6CC5" w:rsidP="001310CE">
      <w:pPr>
        <w:numPr>
          <w:ilvl w:val="0"/>
          <w:numId w:val="220"/>
        </w:numPr>
        <w:contextualSpacing/>
        <w:rPr>
          <w:lang w:val="en-US"/>
        </w:rPr>
      </w:pPr>
      <w:r w:rsidRPr="00027375">
        <w:rPr>
          <w:i/>
          <w:iCs/>
          <w:lang w:val="en-US"/>
        </w:rPr>
        <w:t>Who was involved?</w:t>
      </w:r>
      <w:r w:rsidRPr="004D6CC5">
        <w:rPr>
          <w:lang w:val="en-US"/>
        </w:rPr>
        <w:t xml:space="preserve"> – i</w:t>
      </w:r>
      <w:r w:rsidR="00800C8D">
        <w:rPr>
          <w:lang w:val="en-US"/>
        </w:rPr>
        <w:t>t is important to discover who was involved in that specific</w:t>
      </w:r>
      <w:r w:rsidRPr="004D6CC5">
        <w:rPr>
          <w:lang w:val="en-US"/>
        </w:rPr>
        <w:t xml:space="preserve"> set of actions</w:t>
      </w:r>
      <w:r w:rsidR="00800C8D">
        <w:rPr>
          <w:lang w:val="en-US"/>
        </w:rPr>
        <w:t xml:space="preserve"> (malicious or not)</w:t>
      </w:r>
      <w:r w:rsidR="00C82DE8">
        <w:rPr>
          <w:lang w:val="en-US"/>
        </w:rPr>
        <w:t>. If malicious to</w:t>
      </w:r>
      <w:r w:rsidRPr="004D6CC5">
        <w:rPr>
          <w:lang w:val="en-US"/>
        </w:rPr>
        <w:t xml:space="preserve"> understand who is</w:t>
      </w:r>
      <w:r w:rsidR="00C82DE8">
        <w:rPr>
          <w:lang w:val="en-US"/>
        </w:rPr>
        <w:t xml:space="preserve"> </w:t>
      </w:r>
      <w:r w:rsidRPr="004D6CC5">
        <w:rPr>
          <w:lang w:val="en-US"/>
        </w:rPr>
        <w:t>guilty, if not malicious to understand who is not guilty.</w:t>
      </w:r>
    </w:p>
    <w:p w14:paraId="14BEEB3A" w14:textId="262E5B45" w:rsidR="004D6CC5" w:rsidRPr="00027375" w:rsidRDefault="004D6CC5" w:rsidP="001310CE">
      <w:pPr>
        <w:numPr>
          <w:ilvl w:val="0"/>
          <w:numId w:val="220"/>
        </w:numPr>
        <w:contextualSpacing/>
        <w:rPr>
          <w:i/>
          <w:iCs/>
          <w:lang w:val="en-US"/>
        </w:rPr>
      </w:pPr>
      <w:r w:rsidRPr="00027375">
        <w:rPr>
          <w:i/>
          <w:iCs/>
          <w:lang w:val="en-US"/>
        </w:rPr>
        <w:t>When</w:t>
      </w:r>
      <w:r w:rsidR="0061444F">
        <w:rPr>
          <w:i/>
          <w:iCs/>
          <w:lang w:val="en-US"/>
        </w:rPr>
        <w:t xml:space="preserve"> </w:t>
      </w:r>
      <w:r w:rsidRPr="00027375">
        <w:rPr>
          <w:i/>
          <w:iCs/>
          <w:lang w:val="en-US"/>
        </w:rPr>
        <w:t>did it take place?</w:t>
      </w:r>
    </w:p>
    <w:p w14:paraId="7B52BB60" w14:textId="542FDE21" w:rsidR="004D6CC5" w:rsidRPr="004D6CC5" w:rsidRDefault="004D6CC5" w:rsidP="001310CE">
      <w:pPr>
        <w:numPr>
          <w:ilvl w:val="0"/>
          <w:numId w:val="220"/>
        </w:numPr>
        <w:contextualSpacing/>
        <w:rPr>
          <w:lang w:val="en-US"/>
        </w:rPr>
      </w:pPr>
      <w:r w:rsidRPr="00027375">
        <w:rPr>
          <w:i/>
          <w:iCs/>
          <w:lang w:val="en-US"/>
        </w:rPr>
        <w:t>Where did it take place?</w:t>
      </w:r>
      <w:r w:rsidRPr="004D6CC5">
        <w:rPr>
          <w:lang w:val="en-US"/>
        </w:rPr>
        <w:t xml:space="preserve"> – </w:t>
      </w:r>
      <w:r w:rsidR="0061444F">
        <w:rPr>
          <w:lang w:val="en-US"/>
        </w:rPr>
        <w:t xml:space="preserve">it can be the device, but if the attack happened also on the cloud, it can be </w:t>
      </w:r>
      <w:r w:rsidRPr="004D6CC5">
        <w:rPr>
          <w:lang w:val="en-US"/>
        </w:rPr>
        <w:t>the region, state, continent. If the system interacted with systems in different countries in each of them there are different laws, so the proceeding way is different and more difficult.</w:t>
      </w:r>
    </w:p>
    <w:p w14:paraId="2FEB51A1" w14:textId="52AD8045" w:rsidR="004D6CC5" w:rsidRPr="004D6CC5" w:rsidRDefault="004D6CC5" w:rsidP="001310CE">
      <w:pPr>
        <w:numPr>
          <w:ilvl w:val="0"/>
          <w:numId w:val="220"/>
        </w:numPr>
        <w:contextualSpacing/>
        <w:rPr>
          <w:lang w:val="en-US"/>
        </w:rPr>
      </w:pPr>
      <w:r w:rsidRPr="0061444F">
        <w:rPr>
          <w:i/>
          <w:iCs/>
          <w:lang w:val="en-US"/>
        </w:rPr>
        <w:t>Why did take place?</w:t>
      </w:r>
      <w:r w:rsidRPr="004D6CC5">
        <w:rPr>
          <w:lang w:val="en-US"/>
        </w:rPr>
        <w:t xml:space="preserve"> – in this way </w:t>
      </w:r>
      <w:r w:rsidR="005F6EBB">
        <w:rPr>
          <w:lang w:val="en-US"/>
        </w:rPr>
        <w:t xml:space="preserve">it is possible to understand, ideally, the </w:t>
      </w:r>
      <w:r w:rsidRPr="004D6CC5">
        <w:rPr>
          <w:lang w:val="en-US"/>
        </w:rPr>
        <w:t>whole set of micro-actions that allow</w:t>
      </w:r>
      <w:r w:rsidR="00032873">
        <w:rPr>
          <w:lang w:val="en-US"/>
        </w:rPr>
        <w:t>ed</w:t>
      </w:r>
      <w:r w:rsidRPr="004D6CC5">
        <w:rPr>
          <w:lang w:val="en-US"/>
        </w:rPr>
        <w:t xml:space="preserve"> the attack and how to prevent a similar attack in the future.</w:t>
      </w:r>
    </w:p>
    <w:p w14:paraId="71A75BC9" w14:textId="72232F59" w:rsidR="004D6CC5" w:rsidRPr="004D6CC5" w:rsidRDefault="004D6CC5" w:rsidP="001310CE">
      <w:pPr>
        <w:numPr>
          <w:ilvl w:val="1"/>
          <w:numId w:val="220"/>
        </w:numPr>
        <w:contextualSpacing/>
        <w:rPr>
          <w:lang w:val="en-US"/>
        </w:rPr>
      </w:pPr>
      <w:r w:rsidRPr="00032873">
        <w:rPr>
          <w:i/>
          <w:iCs/>
          <w:lang w:val="en-US"/>
        </w:rPr>
        <w:t>How did an incident occur?</w:t>
      </w:r>
      <w:r w:rsidRPr="004D6CC5">
        <w:rPr>
          <w:lang w:val="en-US"/>
        </w:rPr>
        <w:t xml:space="preserve"> – e.g.</w:t>
      </w:r>
      <w:r w:rsidR="00032873">
        <w:rPr>
          <w:lang w:val="en-US"/>
        </w:rPr>
        <w:t>,</w:t>
      </w:r>
      <w:r w:rsidRPr="004D6CC5">
        <w:rPr>
          <w:lang w:val="en-US"/>
        </w:rPr>
        <w:t xml:space="preserve"> through which device it has been performed. If in cloud it is </w:t>
      </w:r>
      <w:r w:rsidR="00032873" w:rsidRPr="004D6CC5">
        <w:rPr>
          <w:lang w:val="en-US"/>
        </w:rPr>
        <w:t>trickier</w:t>
      </w:r>
      <w:r w:rsidRPr="004D6CC5">
        <w:rPr>
          <w:lang w:val="en-US"/>
        </w:rPr>
        <w:t xml:space="preserve"> to understand.</w:t>
      </w:r>
    </w:p>
    <w:p w14:paraId="3C50E773" w14:textId="164EF350" w:rsidR="004D6CC5" w:rsidRPr="004D6CC5" w:rsidRDefault="004D6CC5" w:rsidP="00032873">
      <w:pPr>
        <w:rPr>
          <w:lang w:val="en-US"/>
        </w:rPr>
      </w:pPr>
      <w:r w:rsidRPr="004D6CC5">
        <w:rPr>
          <w:lang w:val="en-US"/>
        </w:rPr>
        <w:t>The answers of those questions lead to</w:t>
      </w:r>
      <w:r w:rsidR="00032873">
        <w:rPr>
          <w:lang w:val="en-US"/>
        </w:rPr>
        <w:t>: c</w:t>
      </w:r>
      <w:r w:rsidRPr="004D6CC5">
        <w:rPr>
          <w:lang w:val="en-US"/>
        </w:rPr>
        <w:t>onfirm or refute allegations of an incident</w:t>
      </w:r>
      <w:r w:rsidR="00032873">
        <w:rPr>
          <w:lang w:val="en-US"/>
        </w:rPr>
        <w:t>, s</w:t>
      </w:r>
      <w:r w:rsidRPr="004D6CC5">
        <w:rPr>
          <w:lang w:val="en-US"/>
        </w:rPr>
        <w:t>upport the mitigation of damage</w:t>
      </w:r>
      <w:r w:rsidR="00032873">
        <w:rPr>
          <w:lang w:val="en-US"/>
        </w:rPr>
        <w:t>, m</w:t>
      </w:r>
      <w:r w:rsidRPr="004D6CC5">
        <w:rPr>
          <w:lang w:val="en-US"/>
        </w:rPr>
        <w:t>ature future prevention approaches</w:t>
      </w:r>
      <w:r w:rsidR="00032873">
        <w:rPr>
          <w:lang w:val="en-US"/>
        </w:rPr>
        <w:t>.</w:t>
      </w:r>
    </w:p>
    <w:p w14:paraId="1B1FB398" w14:textId="10E94126" w:rsidR="004D6CC5" w:rsidRPr="004D6CC5" w:rsidRDefault="00032873" w:rsidP="004D6CC5">
      <w:pPr>
        <w:rPr>
          <w:lang w:val="en-US"/>
        </w:rPr>
      </w:pPr>
      <w:r w:rsidRPr="004D6CC5">
        <w:rPr>
          <w:noProof/>
          <w:lang w:val="en-US"/>
        </w:rPr>
        <w:drawing>
          <wp:anchor distT="0" distB="0" distL="114300" distR="114300" simplePos="0" relativeHeight="251724288" behindDoc="0" locked="0" layoutInCell="1" allowOverlap="1" wp14:anchorId="7DFFE3C4" wp14:editId="449B2D8E">
            <wp:simplePos x="0" y="0"/>
            <wp:positionH relativeFrom="margin">
              <wp:posOffset>3608070</wp:posOffset>
            </wp:positionH>
            <wp:positionV relativeFrom="paragraph">
              <wp:posOffset>6350</wp:posOffset>
            </wp:positionV>
            <wp:extent cx="2503805" cy="1386840"/>
            <wp:effectExtent l="0" t="0" r="0" b="3810"/>
            <wp:wrapSquare wrapText="bothSides"/>
            <wp:docPr id="67955314" name="Immagine 67955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14" name="Immagine 67955314" descr="Immagine che contiene testo&#10;&#10;Descrizione generata automa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03805" cy="1386840"/>
                    </a:xfrm>
                    <a:prstGeom prst="rect">
                      <a:avLst/>
                    </a:prstGeom>
                  </pic:spPr>
                </pic:pic>
              </a:graphicData>
            </a:graphic>
            <wp14:sizeRelH relativeFrom="margin">
              <wp14:pctWidth>0</wp14:pctWidth>
            </wp14:sizeRelH>
            <wp14:sizeRelV relativeFrom="margin">
              <wp14:pctHeight>0</wp14:pctHeight>
            </wp14:sizeRelV>
          </wp:anchor>
        </w:drawing>
      </w:r>
      <w:r>
        <w:rPr>
          <w:lang w:val="en-US"/>
        </w:rPr>
        <w:t>S</w:t>
      </w:r>
      <w:r w:rsidR="004D6CC5" w:rsidRPr="004D6CC5">
        <w:rPr>
          <w:lang w:val="en-US"/>
        </w:rPr>
        <w:t>ecurity i</w:t>
      </w:r>
      <w:r w:rsidR="00AE639E">
        <w:rPr>
          <w:lang w:val="en-US"/>
        </w:rPr>
        <w:t xml:space="preserve">s </w:t>
      </w:r>
      <w:r w:rsidR="004D6CC5" w:rsidRPr="004D6CC5">
        <w:rPr>
          <w:lang w:val="en-US"/>
        </w:rPr>
        <w:t>based on a continuous cycle of avoidance</w:t>
      </w:r>
      <w:r w:rsidR="00AE639E">
        <w:rPr>
          <w:lang w:val="en-US"/>
        </w:rPr>
        <w:t>. When it is not enough and something</w:t>
      </w:r>
      <w:r w:rsidR="004D6CC5" w:rsidRPr="004D6CC5">
        <w:rPr>
          <w:lang w:val="en-US"/>
        </w:rPr>
        <w:t xml:space="preserve"> bad </w:t>
      </w:r>
      <w:r w:rsidR="0080106E" w:rsidRPr="004D6CC5">
        <w:rPr>
          <w:lang w:val="en-US"/>
        </w:rPr>
        <w:t>happens,</w:t>
      </w:r>
      <w:r w:rsidR="004D6CC5" w:rsidRPr="004D6CC5">
        <w:rPr>
          <w:lang w:val="en-US"/>
        </w:rPr>
        <w:t xml:space="preserve"> it </w:t>
      </w:r>
      <w:r w:rsidR="00AE639E">
        <w:rPr>
          <w:lang w:val="en-US"/>
        </w:rPr>
        <w:t xml:space="preserve">must be </w:t>
      </w:r>
      <w:r w:rsidR="004D6CC5" w:rsidRPr="004D6CC5">
        <w:rPr>
          <w:lang w:val="en-US"/>
        </w:rPr>
        <w:t>detect</w:t>
      </w:r>
      <w:r w:rsidR="00AE639E">
        <w:rPr>
          <w:lang w:val="en-US"/>
        </w:rPr>
        <w:t>ed</w:t>
      </w:r>
      <w:r w:rsidR="004D6CC5" w:rsidRPr="004D6CC5">
        <w:rPr>
          <w:lang w:val="en-US"/>
        </w:rPr>
        <w:t>. After</w:t>
      </w:r>
      <w:r w:rsidR="0080106E">
        <w:rPr>
          <w:lang w:val="en-US"/>
        </w:rPr>
        <w:t xml:space="preserve"> the</w:t>
      </w:r>
      <w:r w:rsidR="004D6CC5" w:rsidRPr="004D6CC5">
        <w:rPr>
          <w:lang w:val="en-US"/>
        </w:rPr>
        <w:t xml:space="preserve"> detection </w:t>
      </w:r>
      <w:r w:rsidR="00764997">
        <w:rPr>
          <w:lang w:val="en-US"/>
        </w:rPr>
        <w:t xml:space="preserve">of </w:t>
      </w:r>
      <w:r w:rsidR="004D6CC5" w:rsidRPr="004D6CC5">
        <w:rPr>
          <w:lang w:val="en-US"/>
        </w:rPr>
        <w:t>a bad action</w:t>
      </w:r>
      <w:r w:rsidR="00764997">
        <w:rPr>
          <w:lang w:val="en-US"/>
        </w:rPr>
        <w:t xml:space="preserve"> (e.g., using detection systems)</w:t>
      </w:r>
      <w:r w:rsidR="0080106E">
        <w:rPr>
          <w:lang w:val="en-US"/>
        </w:rPr>
        <w:t>, it</w:t>
      </w:r>
      <w:r w:rsidR="004D6CC5" w:rsidRPr="004D6CC5">
        <w:rPr>
          <w:lang w:val="en-US"/>
        </w:rPr>
        <w:t xml:space="preserve"> is investigated through </w:t>
      </w:r>
      <w:r w:rsidR="004D6CC5" w:rsidRPr="0080106E">
        <w:rPr>
          <w:i/>
          <w:iCs/>
          <w:lang w:val="en-US"/>
        </w:rPr>
        <w:t xml:space="preserve">computer </w:t>
      </w:r>
      <w:r w:rsidR="00764997" w:rsidRPr="0080106E">
        <w:rPr>
          <w:i/>
          <w:iCs/>
          <w:lang w:val="en-US"/>
        </w:rPr>
        <w:t>forensics,</w:t>
      </w:r>
      <w:r w:rsidR="004D6CC5" w:rsidRPr="004D6CC5">
        <w:rPr>
          <w:lang w:val="en-US"/>
        </w:rPr>
        <w:t xml:space="preserve"> so the crime scene i</w:t>
      </w:r>
      <w:r w:rsidR="0080106E">
        <w:rPr>
          <w:lang w:val="en-US"/>
        </w:rPr>
        <w:t>s</w:t>
      </w:r>
      <w:r w:rsidR="004D6CC5" w:rsidRPr="004D6CC5">
        <w:rPr>
          <w:lang w:val="en-US"/>
        </w:rPr>
        <w:t xml:space="preserve"> studied and </w:t>
      </w:r>
      <w:r w:rsidR="00764997">
        <w:rPr>
          <w:lang w:val="en-US"/>
        </w:rPr>
        <w:t xml:space="preserve">understood to discover </w:t>
      </w:r>
      <w:r w:rsidR="004D6CC5" w:rsidRPr="004D6CC5">
        <w:rPr>
          <w:lang w:val="en-US"/>
        </w:rPr>
        <w:t xml:space="preserve">what was the issue. After the issue is resolved, the </w:t>
      </w:r>
      <w:r w:rsidR="002423AD">
        <w:rPr>
          <w:lang w:val="en-US"/>
        </w:rPr>
        <w:t xml:space="preserve">new </w:t>
      </w:r>
      <w:r w:rsidR="004D6CC5" w:rsidRPr="004D6CC5">
        <w:rPr>
          <w:lang w:val="en-US"/>
        </w:rPr>
        <w:t xml:space="preserve">state </w:t>
      </w:r>
      <w:r w:rsidR="002423AD">
        <w:rPr>
          <w:lang w:val="en-US"/>
        </w:rPr>
        <w:t>will be</w:t>
      </w:r>
      <w:r w:rsidR="004D6CC5" w:rsidRPr="004D6CC5">
        <w:rPr>
          <w:lang w:val="en-US"/>
        </w:rPr>
        <w:t xml:space="preserve"> a better knowledge in order to avoid the same problem next time and</w:t>
      </w:r>
      <w:r w:rsidR="002423AD">
        <w:rPr>
          <w:lang w:val="en-US"/>
        </w:rPr>
        <w:t xml:space="preserve"> then the</w:t>
      </w:r>
      <w:r w:rsidR="004D6CC5" w:rsidRPr="004D6CC5">
        <w:rPr>
          <w:lang w:val="en-US"/>
        </w:rPr>
        <w:t xml:space="preserve"> cycle restarts.</w:t>
      </w:r>
    </w:p>
    <w:p w14:paraId="2A397ED9" w14:textId="4137970B" w:rsidR="004D6CC5" w:rsidRPr="004D6CC5" w:rsidRDefault="002423AD" w:rsidP="002423AD">
      <w:pPr>
        <w:pStyle w:val="Titolo3"/>
        <w:rPr>
          <w:lang w:val="en-US"/>
        </w:rPr>
      </w:pPr>
      <w:bookmarkStart w:id="342" w:name="_Toc91005727"/>
      <w:r>
        <w:rPr>
          <w:lang w:val="en-US"/>
        </w:rPr>
        <w:t>T</w:t>
      </w:r>
      <w:r w:rsidR="004D6CC5" w:rsidRPr="004D6CC5">
        <w:rPr>
          <w:lang w:val="en-US"/>
        </w:rPr>
        <w:t>erminology</w:t>
      </w:r>
      <w:bookmarkEnd w:id="342"/>
    </w:p>
    <w:p w14:paraId="7AC4203F" w14:textId="2BCC86AA" w:rsidR="004D6CC5" w:rsidRPr="004D6CC5" w:rsidRDefault="004D6CC5" w:rsidP="001310CE">
      <w:pPr>
        <w:numPr>
          <w:ilvl w:val="0"/>
          <w:numId w:val="45"/>
        </w:numPr>
        <w:contextualSpacing/>
        <w:rPr>
          <w:lang w:val="en-US"/>
        </w:rPr>
      </w:pPr>
      <w:r w:rsidRPr="004D6CC5">
        <w:rPr>
          <w:b/>
          <w:bCs/>
          <w:lang w:val="en-US"/>
        </w:rPr>
        <w:t>Legal</w:t>
      </w:r>
      <w:r w:rsidR="00C8621A">
        <w:rPr>
          <w:lang w:val="en-US"/>
        </w:rPr>
        <w:t>:</w:t>
      </w:r>
      <w:r w:rsidRPr="004D6CC5">
        <w:rPr>
          <w:lang w:val="en-US"/>
        </w:rPr>
        <w:t xml:space="preserve"> </w:t>
      </w:r>
      <w:r w:rsidR="00C8621A">
        <w:rPr>
          <w:lang w:val="en-US"/>
        </w:rPr>
        <w:t>r</w:t>
      </w:r>
      <w:r w:rsidRPr="004D6CC5">
        <w:rPr>
          <w:lang w:val="en-US"/>
        </w:rPr>
        <w:t xml:space="preserve">equires </w:t>
      </w:r>
      <w:r w:rsidR="002423AD" w:rsidRPr="004D6CC5">
        <w:rPr>
          <w:lang w:val="en-US"/>
        </w:rPr>
        <w:t>adhering</w:t>
      </w:r>
      <w:r w:rsidRPr="004D6CC5">
        <w:rPr>
          <w:lang w:val="en-US"/>
        </w:rPr>
        <w:t xml:space="preserve"> to law, </w:t>
      </w:r>
      <w:r w:rsidR="00C8621A" w:rsidRPr="004D6CC5">
        <w:rPr>
          <w:lang w:val="en-US"/>
        </w:rPr>
        <w:t>rules,</w:t>
      </w:r>
      <w:r w:rsidRPr="004D6CC5">
        <w:rPr>
          <w:lang w:val="en-US"/>
        </w:rPr>
        <w:t xml:space="preserve"> and procedures, </w:t>
      </w:r>
      <w:r w:rsidR="00C8621A">
        <w:rPr>
          <w:lang w:val="en-US"/>
        </w:rPr>
        <w:t xml:space="preserve">which are </w:t>
      </w:r>
      <w:r w:rsidRPr="004D6CC5">
        <w:rPr>
          <w:lang w:val="en-US"/>
        </w:rPr>
        <w:t>differen</w:t>
      </w:r>
      <w:r w:rsidR="00C8621A">
        <w:rPr>
          <w:lang w:val="en-US"/>
        </w:rPr>
        <w:t>t</w:t>
      </w:r>
      <w:r w:rsidRPr="004D6CC5">
        <w:rPr>
          <w:lang w:val="en-US"/>
        </w:rPr>
        <w:t xml:space="preserve"> on a per-country basis</w:t>
      </w:r>
      <w:r w:rsidR="002423AD">
        <w:rPr>
          <w:lang w:val="en-US"/>
        </w:rPr>
        <w:t>.</w:t>
      </w:r>
    </w:p>
    <w:p w14:paraId="511613C9" w14:textId="2E987E28" w:rsidR="004D6CC5" w:rsidRPr="004D6CC5" w:rsidRDefault="004D6CC5" w:rsidP="001310CE">
      <w:pPr>
        <w:numPr>
          <w:ilvl w:val="0"/>
          <w:numId w:val="157"/>
        </w:numPr>
        <w:contextualSpacing/>
        <w:rPr>
          <w:lang w:val="en-US"/>
        </w:rPr>
      </w:pPr>
      <w:r w:rsidRPr="004D6CC5">
        <w:rPr>
          <w:b/>
          <w:bCs/>
          <w:lang w:val="en-US"/>
        </w:rPr>
        <w:t>Evidence</w:t>
      </w:r>
      <w:r w:rsidR="00C8621A">
        <w:rPr>
          <w:b/>
          <w:bCs/>
          <w:lang w:val="en-US"/>
        </w:rPr>
        <w:t>:</w:t>
      </w:r>
      <w:r w:rsidRPr="004D6CC5">
        <w:rPr>
          <w:lang w:val="en-US"/>
        </w:rPr>
        <w:t xml:space="preserve"> requires </w:t>
      </w:r>
      <w:r w:rsidR="00C8621A" w:rsidRPr="004D6CC5">
        <w:rPr>
          <w:lang w:val="en-US"/>
        </w:rPr>
        <w:t>finding</w:t>
      </w:r>
      <w:r w:rsidRPr="004D6CC5">
        <w:rPr>
          <w:lang w:val="en-US"/>
        </w:rPr>
        <w:t xml:space="preserve"> concrete (computer science) “</w:t>
      </w:r>
      <w:r w:rsidRPr="00C8621A">
        <w:rPr>
          <w:i/>
          <w:iCs/>
          <w:lang w:val="en-US"/>
        </w:rPr>
        <w:t>facts</w:t>
      </w:r>
      <w:r w:rsidRPr="004D6CC5">
        <w:rPr>
          <w:lang w:val="en-US"/>
        </w:rPr>
        <w:t xml:space="preserve">”. Something that is the proof of something else. An evidence can be a </w:t>
      </w:r>
      <w:r w:rsidRPr="00C8621A">
        <w:rPr>
          <w:i/>
          <w:iCs/>
          <w:lang w:val="en-US"/>
        </w:rPr>
        <w:t>file log</w:t>
      </w:r>
      <w:r w:rsidRPr="004D6CC5">
        <w:rPr>
          <w:lang w:val="en-US"/>
        </w:rPr>
        <w:t>, so any possible fact related to computer science. In order to be classified as evidence it has to be acquired in a very careful way. It ha</w:t>
      </w:r>
      <w:r w:rsidR="00C8621A">
        <w:rPr>
          <w:lang w:val="en-US"/>
        </w:rPr>
        <w:t>s</w:t>
      </w:r>
      <w:r w:rsidRPr="004D6CC5">
        <w:rPr>
          <w:lang w:val="en-US"/>
        </w:rPr>
        <w:t xml:space="preserve"> also to be maintained in a proper way </w:t>
      </w:r>
      <w:r w:rsidR="00C8621A" w:rsidRPr="004D6CC5">
        <w:rPr>
          <w:lang w:val="en-US"/>
        </w:rPr>
        <w:t>to</w:t>
      </w:r>
      <w:r w:rsidRPr="004D6CC5">
        <w:rPr>
          <w:lang w:val="en-US"/>
        </w:rPr>
        <w:t xml:space="preserve"> avoid any unwanted modification. </w:t>
      </w:r>
    </w:p>
    <w:p w14:paraId="5701EC72" w14:textId="3EE6E0D9" w:rsidR="004D6CC5" w:rsidRPr="004D6CC5" w:rsidRDefault="004D6CC5" w:rsidP="001310CE">
      <w:pPr>
        <w:numPr>
          <w:ilvl w:val="0"/>
          <w:numId w:val="157"/>
        </w:numPr>
        <w:contextualSpacing/>
        <w:rPr>
          <w:lang w:val="en-US"/>
        </w:rPr>
      </w:pPr>
      <w:r w:rsidRPr="004D6CC5">
        <w:rPr>
          <w:b/>
          <w:bCs/>
          <w:lang w:val="en-US"/>
        </w:rPr>
        <w:t>Preservation</w:t>
      </w:r>
      <w:r w:rsidR="00F41D10">
        <w:rPr>
          <w:b/>
          <w:bCs/>
          <w:lang w:val="en-US"/>
        </w:rPr>
        <w:t xml:space="preserve">: </w:t>
      </w:r>
      <w:r w:rsidRPr="004D6CC5">
        <w:rPr>
          <w:lang w:val="en-US"/>
        </w:rPr>
        <w:t>protect</w:t>
      </w:r>
      <w:r w:rsidR="00F41D10">
        <w:rPr>
          <w:lang w:val="en-US"/>
        </w:rPr>
        <w:t xml:space="preserve"> </w:t>
      </w:r>
      <w:r w:rsidRPr="004D6CC5">
        <w:rPr>
          <w:lang w:val="en-US"/>
        </w:rPr>
        <w:t xml:space="preserve">the integrity of the proofs for current and future analysis. </w:t>
      </w:r>
    </w:p>
    <w:p w14:paraId="7FD8B6DD" w14:textId="5ED97583" w:rsidR="004D6CC5" w:rsidRPr="004D6CC5" w:rsidRDefault="004D6CC5" w:rsidP="001310CE">
      <w:pPr>
        <w:numPr>
          <w:ilvl w:val="0"/>
          <w:numId w:val="157"/>
        </w:numPr>
        <w:contextualSpacing/>
        <w:rPr>
          <w:lang w:val="en-US"/>
        </w:rPr>
      </w:pPr>
      <w:r w:rsidRPr="004D6CC5">
        <w:rPr>
          <w:b/>
          <w:bCs/>
          <w:lang w:val="en-US"/>
        </w:rPr>
        <w:t>Reconstruction and explanation</w:t>
      </w:r>
      <w:r w:rsidR="00F41D10">
        <w:rPr>
          <w:b/>
          <w:bCs/>
          <w:lang w:val="en-US"/>
        </w:rPr>
        <w:t xml:space="preserve">: </w:t>
      </w:r>
      <w:r w:rsidRPr="004D6CC5">
        <w:rPr>
          <w:lang w:val="en-US"/>
        </w:rPr>
        <w:t>use detailed knowledge of mechanisms to understand and explain events and actions. Events has to be explained to not expert people (judge, experts, relatives). So</w:t>
      </w:r>
      <w:r w:rsidR="00F41D10">
        <w:rPr>
          <w:lang w:val="en-US"/>
        </w:rPr>
        <w:t xml:space="preserve">, </w:t>
      </w:r>
      <w:r w:rsidRPr="004D6CC5">
        <w:rPr>
          <w:lang w:val="en-US"/>
        </w:rPr>
        <w:t>the analysis should be always ready to be performed multiple times with the same results.</w:t>
      </w:r>
    </w:p>
    <w:p w14:paraId="37EC3A3E" w14:textId="77777777" w:rsidR="004D6CC5" w:rsidRPr="00E449EF" w:rsidRDefault="004D6CC5" w:rsidP="00E449EF">
      <w:pPr>
        <w:pStyle w:val="Titolo3"/>
      </w:pPr>
      <w:bookmarkStart w:id="343" w:name="_Toc91005728"/>
      <w:r w:rsidRPr="00E449EF">
        <w:t>Typical computer forensics scenario</w:t>
      </w:r>
      <w:bookmarkEnd w:id="343"/>
    </w:p>
    <w:p w14:paraId="7C831D09" w14:textId="0135A838" w:rsidR="004D6CC5" w:rsidRPr="004D6CC5" w:rsidRDefault="004D6CC5" w:rsidP="001310CE">
      <w:pPr>
        <w:numPr>
          <w:ilvl w:val="0"/>
          <w:numId w:val="221"/>
        </w:numPr>
        <w:contextualSpacing/>
      </w:pPr>
      <w:r w:rsidRPr="00E449EF">
        <w:rPr>
          <w:i/>
          <w:iCs/>
        </w:rPr>
        <w:t>Internet abuse from employee</w:t>
      </w:r>
      <w:r w:rsidR="00195B9E">
        <w:t>: a</w:t>
      </w:r>
      <w:r w:rsidRPr="004D6CC5">
        <w:t xml:space="preserve"> possible scenario is when a former employee </w:t>
      </w:r>
      <w:r w:rsidR="00F41D10" w:rsidRPr="004D6CC5">
        <w:t>abuses</w:t>
      </w:r>
      <w:r w:rsidRPr="004D6CC5">
        <w:t xml:space="preserve"> the internet usage inside an organization</w:t>
      </w:r>
      <w:r w:rsidR="006972B2">
        <w:t>.</w:t>
      </w:r>
      <w:r w:rsidRPr="004D6CC5">
        <w:t xml:space="preserve"> </w:t>
      </w:r>
      <w:r w:rsidR="006972B2">
        <w:t>E</w:t>
      </w:r>
      <w:r w:rsidRPr="004D6CC5">
        <w:t>.g.</w:t>
      </w:r>
      <w:r w:rsidR="00E449EF">
        <w:t>,</w:t>
      </w:r>
      <w:r w:rsidRPr="004D6CC5">
        <w:t xml:space="preserve"> when</w:t>
      </w:r>
      <w:r w:rsidR="006972B2">
        <w:t xml:space="preserve"> a company fire</w:t>
      </w:r>
      <w:r w:rsidR="00195B9E">
        <w:t xml:space="preserve">s </w:t>
      </w:r>
      <w:r w:rsidR="006972B2">
        <w:t xml:space="preserve">an employee but it does not accept the decision and so it </w:t>
      </w:r>
      <w:r w:rsidRPr="004D6CC5">
        <w:t>tr</w:t>
      </w:r>
      <w:r w:rsidR="00195B9E">
        <w:t>ies</w:t>
      </w:r>
      <w:r w:rsidR="00E449EF">
        <w:t xml:space="preserve"> </w:t>
      </w:r>
      <w:r w:rsidRPr="004D6CC5">
        <w:t>to damage the internal systems.</w:t>
      </w:r>
    </w:p>
    <w:p w14:paraId="4CFDCB2B" w14:textId="2F32581A" w:rsidR="004D6CC5" w:rsidRPr="004D6CC5" w:rsidRDefault="004D6CC5" w:rsidP="001310CE">
      <w:pPr>
        <w:numPr>
          <w:ilvl w:val="0"/>
          <w:numId w:val="221"/>
        </w:numPr>
        <w:contextualSpacing/>
      </w:pPr>
      <w:r w:rsidRPr="00195B9E">
        <w:rPr>
          <w:i/>
          <w:iCs/>
        </w:rPr>
        <w:t>Computer-aided frauds</w:t>
      </w:r>
      <w:r w:rsidR="00195B9E">
        <w:t>:</w:t>
      </w:r>
      <w:r w:rsidRPr="004D6CC5">
        <w:t xml:space="preserve"> when receiving a malicious message with a malware stealing credentials and</w:t>
      </w:r>
      <w:r w:rsidR="0099598C">
        <w:t xml:space="preserve"> that</w:t>
      </w:r>
      <w:r w:rsidRPr="004D6CC5">
        <w:t xml:space="preserve"> perform</w:t>
      </w:r>
      <w:r w:rsidR="0099598C">
        <w:t>s</w:t>
      </w:r>
      <w:r w:rsidRPr="004D6CC5">
        <w:t xml:space="preserve"> a bank transfer using the name of the victim. </w:t>
      </w:r>
      <w:r w:rsidR="00F41D10" w:rsidRPr="004D6CC5">
        <w:t>Also,</w:t>
      </w:r>
      <w:r w:rsidRPr="004D6CC5">
        <w:t xml:space="preserve"> this regards data theft or data disclosure.</w:t>
      </w:r>
    </w:p>
    <w:p w14:paraId="3F6815D9" w14:textId="29592AF7" w:rsidR="004D6CC5" w:rsidRPr="004D6CC5" w:rsidRDefault="004D6CC5" w:rsidP="001310CE">
      <w:pPr>
        <w:numPr>
          <w:ilvl w:val="0"/>
          <w:numId w:val="221"/>
        </w:numPr>
        <w:contextualSpacing/>
      </w:pPr>
      <w:r w:rsidRPr="00434BD0">
        <w:rPr>
          <w:i/>
          <w:iCs/>
        </w:rPr>
        <w:t>Computer/network damage assessment</w:t>
      </w:r>
      <w:r w:rsidR="00434BD0">
        <w:t xml:space="preserve">: </w:t>
      </w:r>
      <w:r w:rsidR="00087C3E">
        <w:t xml:space="preserve">e.g., </w:t>
      </w:r>
      <w:r w:rsidRPr="004D6CC5">
        <w:t>in case of a computer infected with a ransomware</w:t>
      </w:r>
      <w:r w:rsidR="00087C3E">
        <w:t xml:space="preserve">. It </w:t>
      </w:r>
      <w:r w:rsidRPr="004D6CC5">
        <w:t>is better to understand if it infected other devices or the network and discover why the anti-malware didn’t detect it. All this is done to improve defences.</w:t>
      </w:r>
    </w:p>
    <w:p w14:paraId="171B0EE2" w14:textId="1D2095CB" w:rsidR="004D6CC5" w:rsidRPr="004D6CC5" w:rsidRDefault="00643640" w:rsidP="00643640">
      <w:pPr>
        <w:contextualSpacing/>
      </w:pPr>
      <w:r>
        <w:t>In general, computer forensics can be applied a</w:t>
      </w:r>
      <w:r w:rsidR="004D6CC5" w:rsidRPr="004D6CC5">
        <w:t>ny time digital evidences may be involved in an incident</w:t>
      </w:r>
      <w:r>
        <w:t>.</w:t>
      </w:r>
    </w:p>
    <w:p w14:paraId="0416C0E8" w14:textId="77777777" w:rsidR="004D6CC5" w:rsidRPr="004D6CC5" w:rsidRDefault="004D6CC5" w:rsidP="00933096">
      <w:pPr>
        <w:pStyle w:val="Titolo3"/>
      </w:pPr>
      <w:bookmarkStart w:id="344" w:name="_Toc91005729"/>
      <w:r w:rsidRPr="004D6CC5">
        <w:t>Characteristics of evidence</w:t>
      </w:r>
      <w:bookmarkEnd w:id="344"/>
    </w:p>
    <w:p w14:paraId="50A62491" w14:textId="77777777" w:rsidR="00315A4B" w:rsidRDefault="004D6CC5" w:rsidP="004D6CC5">
      <w:r w:rsidRPr="004D6CC5">
        <w:t xml:space="preserve">Data </w:t>
      </w:r>
      <w:r w:rsidRPr="00D14F17">
        <w:rPr>
          <w:b/>
          <w:bCs/>
        </w:rPr>
        <w:t xml:space="preserve">can be </w:t>
      </w:r>
      <w:r w:rsidR="00933096" w:rsidRPr="00D14F17">
        <w:rPr>
          <w:b/>
          <w:bCs/>
        </w:rPr>
        <w:t>organized</w:t>
      </w:r>
      <w:r w:rsidRPr="00D14F17">
        <w:rPr>
          <w:b/>
          <w:bCs/>
        </w:rPr>
        <w:t xml:space="preserve"> at different levels of abstraction</w:t>
      </w:r>
      <w:r w:rsidRPr="004D6CC5">
        <w:t xml:space="preserve">. </w:t>
      </w:r>
      <w:r w:rsidR="00933096">
        <w:t xml:space="preserve">Data can be a signal (electric/optic) but then it acquires a logical form in terms of </w:t>
      </w:r>
      <w:r w:rsidR="00933096" w:rsidRPr="00933096">
        <w:rPr>
          <w:i/>
          <w:iCs/>
        </w:rPr>
        <w:t>b</w:t>
      </w:r>
      <w:r w:rsidRPr="00933096">
        <w:rPr>
          <w:i/>
          <w:iCs/>
        </w:rPr>
        <w:t>its</w:t>
      </w:r>
      <w:r w:rsidR="00933096">
        <w:t>, which are quite</w:t>
      </w:r>
      <w:r w:rsidRPr="004D6CC5">
        <w:t xml:space="preserve"> meaningless, but aggregating them in bytes and files is easier to associate meanings to data. The key aspect is </w:t>
      </w:r>
      <w:r w:rsidR="00933096">
        <w:t xml:space="preserve">that </w:t>
      </w:r>
      <w:r w:rsidRPr="00933096">
        <w:rPr>
          <w:b/>
          <w:bCs/>
        </w:rPr>
        <w:t>data requires interpretation</w:t>
      </w:r>
      <w:r w:rsidRPr="004D6CC5">
        <w:t xml:space="preserve">, so </w:t>
      </w:r>
      <w:r w:rsidR="00507B06">
        <w:t xml:space="preserve">there must be the </w:t>
      </w:r>
      <w:r w:rsidRPr="004D6CC5">
        <w:t>creativ</w:t>
      </w:r>
      <w:r w:rsidR="00507B06">
        <w:t>ity</w:t>
      </w:r>
      <w:r w:rsidRPr="004D6CC5">
        <w:t xml:space="preserve"> to interpret the data </w:t>
      </w:r>
      <w:r w:rsidR="00507B06" w:rsidRPr="004D6CC5">
        <w:t>to</w:t>
      </w:r>
      <w:r w:rsidRPr="004D6CC5">
        <w:t xml:space="preserve"> give them a meaning</w:t>
      </w:r>
      <w:r w:rsidR="00507B06">
        <w:t>, in the sense that</w:t>
      </w:r>
      <w:r w:rsidR="00315A4B">
        <w:t xml:space="preserve"> e.g.,</w:t>
      </w:r>
      <w:r w:rsidR="00507B06">
        <w:t xml:space="preserve"> it can be an attack because it is possible to see </w:t>
      </w:r>
      <w:r w:rsidR="00315A4B">
        <w:t>a trace path of the network perimeter, then a strange action on the gateway, etc..</w:t>
      </w:r>
      <w:r w:rsidRPr="004D6CC5">
        <w:t xml:space="preserve">. </w:t>
      </w:r>
    </w:p>
    <w:p w14:paraId="77F33EB9" w14:textId="3E2FC6CA" w:rsidR="004D6CC5" w:rsidRPr="004D6CC5" w:rsidRDefault="004D6CC5" w:rsidP="004D6CC5">
      <w:r w:rsidRPr="004D6CC5">
        <w:t xml:space="preserve">Data </w:t>
      </w:r>
      <w:r w:rsidR="008959AC">
        <w:t>is also</w:t>
      </w:r>
      <w:r w:rsidRPr="004D6CC5">
        <w:t xml:space="preserve"> </w:t>
      </w:r>
      <w:r w:rsidRPr="008959AC">
        <w:rPr>
          <w:b/>
          <w:bCs/>
        </w:rPr>
        <w:t>fragile</w:t>
      </w:r>
      <w:r w:rsidRPr="004D6CC5">
        <w:t xml:space="preserve">, meaning that while performing the investigation </w:t>
      </w:r>
      <w:r w:rsidR="008959AC">
        <w:t>it is possible to alter data</w:t>
      </w:r>
      <w:r w:rsidRPr="004D6CC5">
        <w:t xml:space="preserve"> and so </w:t>
      </w:r>
      <w:r w:rsidR="008959AC">
        <w:t xml:space="preserve">it is possible to </w:t>
      </w:r>
      <w:r w:rsidRPr="004D6CC5">
        <w:t xml:space="preserve">destroy the way to the guilty. Especially today, data </w:t>
      </w:r>
      <w:r w:rsidR="008959AC">
        <w:t>can be</w:t>
      </w:r>
      <w:r w:rsidRPr="004D6CC5">
        <w:t xml:space="preserve"> </w:t>
      </w:r>
      <w:r w:rsidRPr="008959AC">
        <w:rPr>
          <w:b/>
          <w:bCs/>
        </w:rPr>
        <w:t>voluminous</w:t>
      </w:r>
      <w:r w:rsidRPr="004D6CC5">
        <w:t xml:space="preserve">, data exchanged are in the order of GBs and for a computer forensics analyst in any of them can be hide traces of meaningful data. </w:t>
      </w:r>
      <w:r w:rsidR="008959AC">
        <w:t>Moreover</w:t>
      </w:r>
      <w:r w:rsidR="00F41D10" w:rsidRPr="004D6CC5">
        <w:t>,</w:t>
      </w:r>
      <w:r w:rsidRPr="004D6CC5">
        <w:t xml:space="preserve"> data is </w:t>
      </w:r>
      <w:r w:rsidRPr="00D14F17">
        <w:rPr>
          <w:b/>
          <w:bCs/>
        </w:rPr>
        <w:t xml:space="preserve">difficult to </w:t>
      </w:r>
      <w:r w:rsidR="008959AC" w:rsidRPr="00D14F17">
        <w:rPr>
          <w:b/>
          <w:bCs/>
        </w:rPr>
        <w:t xml:space="preserve">be </w:t>
      </w:r>
      <w:r w:rsidRPr="00D14F17">
        <w:rPr>
          <w:b/>
          <w:bCs/>
        </w:rPr>
        <w:t>associate</w:t>
      </w:r>
      <w:r w:rsidR="008959AC" w:rsidRPr="00D14F17">
        <w:rPr>
          <w:b/>
          <w:bCs/>
        </w:rPr>
        <w:t>d</w:t>
      </w:r>
      <w:r w:rsidRPr="00D14F17">
        <w:rPr>
          <w:b/>
          <w:bCs/>
        </w:rPr>
        <w:t xml:space="preserve"> with reality</w:t>
      </w:r>
      <w:r w:rsidRPr="004D6CC5">
        <w:t>.</w:t>
      </w:r>
    </w:p>
    <w:p w14:paraId="49BA331F" w14:textId="77777777" w:rsidR="004D6CC5" w:rsidRPr="00FE4622" w:rsidRDefault="004D6CC5" w:rsidP="00FE4622">
      <w:pPr>
        <w:pStyle w:val="Titolo2"/>
      </w:pPr>
      <w:bookmarkStart w:id="345" w:name="_Toc91005730"/>
      <w:r w:rsidRPr="666356AB">
        <w:t>Investigation process</w:t>
      </w:r>
      <w:bookmarkEnd w:id="345"/>
    </w:p>
    <w:p w14:paraId="0748061B" w14:textId="77777777" w:rsidR="004D6CC5" w:rsidRPr="004D6CC5" w:rsidRDefault="004D6CC5" w:rsidP="004D6CC5">
      <w:r w:rsidRPr="004D6CC5">
        <w:t>Forensic analysis can be divided in a set of main phases:</w:t>
      </w:r>
    </w:p>
    <w:p w14:paraId="711EE51D" w14:textId="0D3B7632" w:rsidR="004D6CC5" w:rsidRPr="004D6CC5" w:rsidRDefault="004D6CC5" w:rsidP="001310CE">
      <w:pPr>
        <w:numPr>
          <w:ilvl w:val="0"/>
          <w:numId w:val="164"/>
        </w:numPr>
        <w:contextualSpacing/>
      </w:pPr>
      <w:r w:rsidRPr="00901B76">
        <w:rPr>
          <w:b/>
          <w:bCs/>
        </w:rPr>
        <w:t>Acquisition</w:t>
      </w:r>
      <w:r w:rsidR="00901B76">
        <w:t>:</w:t>
      </w:r>
      <w:r w:rsidRPr="004D6CC5">
        <w:t xml:space="preserve"> physically or remotely taking possession of the computer and its network / physical connections (e.g.</w:t>
      </w:r>
      <w:r w:rsidR="0090535E">
        <w:t>,</w:t>
      </w:r>
      <w:r w:rsidRPr="004D6CC5">
        <w:t xml:space="preserve"> network or USB disk). </w:t>
      </w:r>
      <w:r w:rsidR="00901B76">
        <w:t>It is acquired</w:t>
      </w:r>
      <w:r w:rsidRPr="004D6CC5">
        <w:t xml:space="preserve"> the target of investigation.</w:t>
      </w:r>
    </w:p>
    <w:p w14:paraId="4948894A" w14:textId="33005A1A" w:rsidR="004D6CC5" w:rsidRPr="004D6CC5" w:rsidRDefault="004D6CC5" w:rsidP="001310CE">
      <w:pPr>
        <w:numPr>
          <w:ilvl w:val="0"/>
          <w:numId w:val="164"/>
        </w:numPr>
        <w:contextualSpacing/>
      </w:pPr>
      <w:r w:rsidRPr="00901B76">
        <w:rPr>
          <w:b/>
          <w:bCs/>
        </w:rPr>
        <w:t>Identification</w:t>
      </w:r>
      <w:r w:rsidR="00901B76">
        <w:t>:</w:t>
      </w:r>
      <w:r w:rsidRPr="004D6CC5">
        <w:t xml:space="preserve"> identifying what data could be recovered and electronically retrieving it by running various CF tools and software suites. During investigation has to be identified if there is any hidden data and what kind of data can be recovered. Sometimes it is needed to analyse </w:t>
      </w:r>
      <w:r w:rsidR="008B0766">
        <w:t xml:space="preserve">the OS of different devices, or </w:t>
      </w:r>
      <w:r w:rsidRPr="004D6CC5">
        <w:t xml:space="preserve">the firmware of sensors </w:t>
      </w:r>
      <w:r w:rsidR="008B0766">
        <w:t xml:space="preserve">(if it is the case) </w:t>
      </w:r>
      <w:r w:rsidRPr="004D6CC5">
        <w:t xml:space="preserve">and it is </w:t>
      </w:r>
      <w:r w:rsidR="008B0766">
        <w:t xml:space="preserve">a </w:t>
      </w:r>
      <w:r w:rsidRPr="004D6CC5">
        <w:t>very complex. About the tools there are many that interact at low level with the OS, e.g.</w:t>
      </w:r>
      <w:r w:rsidR="00153D90">
        <w:t>,</w:t>
      </w:r>
      <w:r w:rsidRPr="004D6CC5">
        <w:t xml:space="preserve"> </w:t>
      </w:r>
      <w:r w:rsidRPr="00153D90">
        <w:rPr>
          <w:i/>
          <w:iCs/>
        </w:rPr>
        <w:t>FDISK</w:t>
      </w:r>
      <w:r w:rsidRPr="004D6CC5">
        <w:t xml:space="preserve"> that allow to interact with partition tables in a logical way, or hexadecimal editor or reader etc.</w:t>
      </w:r>
    </w:p>
    <w:p w14:paraId="7EC7AA2E" w14:textId="3846BC7C" w:rsidR="004D6CC5" w:rsidRPr="004D6CC5" w:rsidRDefault="004D6CC5" w:rsidP="001310CE">
      <w:pPr>
        <w:numPr>
          <w:ilvl w:val="0"/>
          <w:numId w:val="164"/>
        </w:numPr>
        <w:contextualSpacing/>
      </w:pPr>
      <w:r w:rsidRPr="009D610D">
        <w:rPr>
          <w:b/>
          <w:bCs/>
        </w:rPr>
        <w:t>Evaluation</w:t>
      </w:r>
      <w:r w:rsidR="00F5027C">
        <w:t>:</w:t>
      </w:r>
      <w:r w:rsidRPr="004D6CC5">
        <w:t xml:space="preserve"> evaluating the</w:t>
      </w:r>
      <w:r w:rsidR="00C10862" w:rsidRPr="00C10862">
        <w:t xml:space="preserve"> </w:t>
      </w:r>
      <w:r w:rsidR="00C10862" w:rsidRPr="004D6CC5">
        <w:t>recovered</w:t>
      </w:r>
      <w:r w:rsidRPr="004D6CC5">
        <w:t xml:space="preserve"> data to determine if and how </w:t>
      </w:r>
      <w:r w:rsidR="00F5027C">
        <w:t xml:space="preserve">they </w:t>
      </w:r>
      <w:r w:rsidRPr="004D6CC5">
        <w:t>could be used against the suspect (</w:t>
      </w:r>
      <w:r w:rsidR="00F5027C" w:rsidRPr="004D6CC5">
        <w:t>e.g.,</w:t>
      </w:r>
      <w:r w:rsidRPr="004D6CC5">
        <w:t xml:space="preserve"> for prosecution in court).  </w:t>
      </w:r>
    </w:p>
    <w:p w14:paraId="4CD89FCB" w14:textId="75E78B19" w:rsidR="004D6CC5" w:rsidRPr="004D6CC5" w:rsidRDefault="004D6CC5" w:rsidP="001310CE">
      <w:pPr>
        <w:numPr>
          <w:ilvl w:val="0"/>
          <w:numId w:val="164"/>
        </w:numPr>
        <w:contextualSpacing/>
      </w:pPr>
      <w:r w:rsidRPr="009D610D">
        <w:rPr>
          <w:b/>
          <w:bCs/>
        </w:rPr>
        <w:t>Presentation</w:t>
      </w:r>
      <w:r w:rsidR="00F5027C">
        <w:rPr>
          <w:b/>
          <w:bCs/>
        </w:rPr>
        <w:t>:</w:t>
      </w:r>
      <w:r w:rsidRPr="004D6CC5">
        <w:t xml:space="preserve"> presenting the evidence discovered in a manner which is understood by lawyers, non-technical staff/management, and suitable as evidence (</w:t>
      </w:r>
      <w:r w:rsidR="009326BA">
        <w:t>a</w:t>
      </w:r>
      <w:r w:rsidRPr="004D6CC5">
        <w:t>ccording to the law or internal rules). The investigation has to be finalized providing a report that explain what is the result and conclusion.</w:t>
      </w:r>
    </w:p>
    <w:p w14:paraId="2D771CF8" w14:textId="6890E936" w:rsidR="004D6CC5" w:rsidRPr="009326BA" w:rsidRDefault="00C10862" w:rsidP="00C10862">
      <w:pPr>
        <w:pStyle w:val="Titolo2"/>
      </w:pPr>
      <w:bookmarkStart w:id="346" w:name="_Toc91005731"/>
      <w:r w:rsidRPr="666356AB">
        <w:t>T</w:t>
      </w:r>
      <w:r w:rsidR="004D6CC5" w:rsidRPr="666356AB">
        <w:t>ool requirements</w:t>
      </w:r>
      <w:bookmarkEnd w:id="346"/>
      <w:r w:rsidR="004D6CC5" w:rsidRPr="666356AB">
        <w:t xml:space="preserve"> </w:t>
      </w:r>
    </w:p>
    <w:p w14:paraId="4D9F10FD" w14:textId="6D3DC9E1" w:rsidR="004D6CC5" w:rsidRPr="004D6CC5" w:rsidRDefault="00A5250E" w:rsidP="004D6CC5">
      <w:r w:rsidRPr="004D6CC5">
        <w:t>These kinds of forensic tools</w:t>
      </w:r>
      <w:r w:rsidR="004D6CC5" w:rsidRPr="004D6CC5">
        <w:t xml:space="preserve"> </w:t>
      </w:r>
      <w:r w:rsidR="009326BA">
        <w:t xml:space="preserve">must have </w:t>
      </w:r>
      <w:r w:rsidR="004D6CC5" w:rsidRPr="004D6CC5">
        <w:t>these characteristics:</w:t>
      </w:r>
    </w:p>
    <w:p w14:paraId="6A5B8AE8" w14:textId="476BC9E5" w:rsidR="004D6CC5" w:rsidRPr="004D6CC5" w:rsidRDefault="004D6CC5" w:rsidP="001310CE">
      <w:pPr>
        <w:numPr>
          <w:ilvl w:val="0"/>
          <w:numId w:val="30"/>
        </w:numPr>
        <w:contextualSpacing/>
      </w:pPr>
      <w:r w:rsidRPr="000576BC">
        <w:rPr>
          <w:b/>
          <w:bCs/>
        </w:rPr>
        <w:t>Usability</w:t>
      </w:r>
      <w:r w:rsidR="000576BC">
        <w:t>:</w:t>
      </w:r>
      <w:r w:rsidRPr="004D6CC5">
        <w:t xml:space="preserve"> present data at a layer of abstraction useful to an investigator. Must have an adequate level of abstraction to be understood also </w:t>
      </w:r>
      <w:r w:rsidR="000576BC">
        <w:t xml:space="preserve">to </w:t>
      </w:r>
      <w:r w:rsidRPr="004D6CC5">
        <w:t>no</w:t>
      </w:r>
      <w:r w:rsidR="000576BC">
        <w:t xml:space="preserve">t very </w:t>
      </w:r>
      <w:r w:rsidRPr="004D6CC5">
        <w:t>skilful people in this field. In most of cases this is not true since many tools provide raw data hard to be read.</w:t>
      </w:r>
    </w:p>
    <w:p w14:paraId="54ECCDAE" w14:textId="7CE9FD68" w:rsidR="004D6CC5" w:rsidRPr="004D6CC5" w:rsidRDefault="004D6CC5" w:rsidP="001310CE">
      <w:pPr>
        <w:numPr>
          <w:ilvl w:val="0"/>
          <w:numId w:val="30"/>
        </w:numPr>
        <w:contextualSpacing/>
      </w:pPr>
      <w:r w:rsidRPr="000576BC">
        <w:rPr>
          <w:b/>
          <w:bCs/>
        </w:rPr>
        <w:t>Comprehensiveness</w:t>
      </w:r>
      <w:r w:rsidR="000576BC">
        <w:t xml:space="preserve">: </w:t>
      </w:r>
      <w:r w:rsidRPr="004D6CC5">
        <w:t>present all data to investigator so that both inculpatory and exculpatory evidence can be identified. All the different pieces of the analysis (data, network, hardware, devices) must be put together a</w:t>
      </w:r>
      <w:r w:rsidR="00FD581C">
        <w:t>nd</w:t>
      </w:r>
      <w:r w:rsidRPr="004D6CC5">
        <w:t xml:space="preserve"> properly stored.</w:t>
      </w:r>
    </w:p>
    <w:p w14:paraId="1B9B7F87" w14:textId="0FFC8346" w:rsidR="004D6CC5" w:rsidRPr="004D6CC5" w:rsidRDefault="004D6CC5" w:rsidP="001310CE">
      <w:pPr>
        <w:numPr>
          <w:ilvl w:val="0"/>
          <w:numId w:val="30"/>
        </w:numPr>
        <w:contextualSpacing/>
      </w:pPr>
      <w:r w:rsidRPr="00E73F6D">
        <w:rPr>
          <w:b/>
          <w:bCs/>
        </w:rPr>
        <w:t>Accuracy</w:t>
      </w:r>
      <w:r w:rsidR="00E73F6D">
        <w:t>:</w:t>
      </w:r>
      <w:r w:rsidRPr="004D6CC5">
        <w:t xml:space="preserve"> tool output must be verifiable with a (small) margin of error. If errors are introduced during the </w:t>
      </w:r>
      <w:r w:rsidR="00E24996" w:rsidRPr="004D6CC5">
        <w:t>analysis,</w:t>
      </w:r>
      <w:r w:rsidRPr="004D6CC5">
        <w:t xml:space="preserve"> it </w:t>
      </w:r>
      <w:r w:rsidR="00E24996" w:rsidRPr="004D6CC5">
        <w:t>cannot</w:t>
      </w:r>
      <w:r w:rsidRPr="004D6CC5">
        <w:t xml:space="preserve"> be tolerated. </w:t>
      </w:r>
      <w:r w:rsidR="000A5F04">
        <w:t xml:space="preserve">For example, a tool that verifies the integrity of </w:t>
      </w:r>
      <w:r w:rsidR="00761659">
        <w:t>evidence</w:t>
      </w:r>
      <w:r w:rsidR="000A5F04">
        <w:t xml:space="preserve"> creates message digests for the evidence, and as we know the message digest is not theoretically error-free, meaning that collision can happen (even if with small probability). This kind of</w:t>
      </w:r>
      <w:r w:rsidRPr="004D6CC5">
        <w:t xml:space="preserve"> small margin</w:t>
      </w:r>
      <w:r w:rsidR="0043262E">
        <w:t xml:space="preserve"> of error</w:t>
      </w:r>
      <w:r w:rsidRPr="004D6CC5">
        <w:t xml:space="preserve"> is</w:t>
      </w:r>
      <w:r w:rsidR="000A5F04">
        <w:t xml:space="preserve"> tolera</w:t>
      </w:r>
      <w:r w:rsidR="00761659">
        <w:t xml:space="preserve">ble </w:t>
      </w:r>
      <w:r w:rsidRPr="004D6CC5">
        <w:t>in a computer forensics analysis. In a computer forensics analysis</w:t>
      </w:r>
      <w:r w:rsidR="00761659">
        <w:t>, it is</w:t>
      </w:r>
      <w:r w:rsidRPr="004D6CC5">
        <w:t xml:space="preserve"> often</w:t>
      </w:r>
      <w:r w:rsidR="00761659">
        <w:t xml:space="preserve"> possible to see that</w:t>
      </w:r>
      <w:r w:rsidRPr="004D6CC5">
        <w:t xml:space="preserve"> many digest</w:t>
      </w:r>
      <w:r w:rsidR="00761659">
        <w:t>s</w:t>
      </w:r>
      <w:r w:rsidRPr="004D6CC5">
        <w:t xml:space="preserve"> with different algorithms are performed (md5, sha-1) to </w:t>
      </w:r>
      <w:r w:rsidR="00761659">
        <w:t xml:space="preserve">even </w:t>
      </w:r>
      <w:r w:rsidRPr="004D6CC5">
        <w:t>reduce the small error margin and that an attack can be performed on a not robust algorithm</w:t>
      </w:r>
      <w:r w:rsidR="00550A53">
        <w:t xml:space="preserve"> (md5 is not robust but still used because it does not use lot of memory)</w:t>
      </w:r>
      <w:r w:rsidRPr="004D6CC5">
        <w:t>.</w:t>
      </w:r>
    </w:p>
    <w:p w14:paraId="3778266D" w14:textId="52F30F06" w:rsidR="004D6CC5" w:rsidRPr="004D6CC5" w:rsidRDefault="004D6CC5" w:rsidP="001310CE">
      <w:pPr>
        <w:numPr>
          <w:ilvl w:val="0"/>
          <w:numId w:val="30"/>
        </w:numPr>
        <w:contextualSpacing/>
      </w:pPr>
      <w:r w:rsidRPr="00550A53">
        <w:rPr>
          <w:b/>
          <w:bCs/>
        </w:rPr>
        <w:t>Deterministic</w:t>
      </w:r>
      <w:r w:rsidR="00550A53">
        <w:t xml:space="preserve">: </w:t>
      </w:r>
      <w:r w:rsidRPr="004D6CC5">
        <w:t xml:space="preserve">produce the same output given the same rules and input data. Having the same environment with the same values of the variables involved, the output </w:t>
      </w:r>
      <w:r w:rsidR="00F92E35">
        <w:t xml:space="preserve">that a computer forensics tool produces </w:t>
      </w:r>
      <w:r w:rsidRPr="004D6CC5">
        <w:t xml:space="preserve">must be the same. </w:t>
      </w:r>
      <w:r w:rsidR="00DC7C21" w:rsidRPr="004D6CC5">
        <w:t>E.g.,</w:t>
      </w:r>
      <w:r w:rsidRPr="004D6CC5">
        <w:t xml:space="preserve"> performing a digest, regardless how many times it is performed, the output must be always the same.</w:t>
      </w:r>
    </w:p>
    <w:p w14:paraId="73148CF6" w14:textId="703AF3CB" w:rsidR="00C95C43" w:rsidRPr="00C95C43" w:rsidRDefault="004D6CC5" w:rsidP="001310CE">
      <w:pPr>
        <w:numPr>
          <w:ilvl w:val="0"/>
          <w:numId w:val="30"/>
        </w:numPr>
        <w:contextualSpacing/>
      </w:pPr>
      <w:r w:rsidRPr="666356AB">
        <w:rPr>
          <w:b/>
          <w:bCs/>
        </w:rPr>
        <w:t>Verifiable</w:t>
      </w:r>
      <w:r w:rsidR="00F92E35" w:rsidRPr="666356AB">
        <w:t xml:space="preserve">: </w:t>
      </w:r>
      <w:r w:rsidRPr="666356AB">
        <w:t xml:space="preserve">ability to verify the output by accessing the layer inputs and outputs (verification </w:t>
      </w:r>
      <w:r w:rsidR="00DC1615" w:rsidRPr="666356AB">
        <w:t>can be</w:t>
      </w:r>
      <w:r w:rsidRPr="666356AB">
        <w:t xml:space="preserve"> done by hand or via a second tool). There must not be implementation errors, e.g. if calculate a message digest with an md5 tool, the same digest must be calculated with another tool that perform md5, because the implementation shall not introduce any error. In the general case other party in a trial can use different tools in order to check my conclusions that must be robust, I should not have used any broken tool that introduced error in my analysis.</w:t>
      </w:r>
    </w:p>
    <w:p w14:paraId="0395EA79" w14:textId="2B197C32" w:rsidR="00C95C43" w:rsidRDefault="00C95C43" w:rsidP="00BC4641">
      <w:pPr>
        <w:pStyle w:val="Titolo2"/>
        <w:rPr>
          <w:lang w:val="en-US"/>
        </w:rPr>
      </w:pPr>
      <w:bookmarkStart w:id="347" w:name="_Toc91005732"/>
      <w:r w:rsidRPr="00C95C43">
        <w:t>Challenges</w:t>
      </w:r>
      <w:bookmarkEnd w:id="347"/>
    </w:p>
    <w:p w14:paraId="6FDDCDF0" w14:textId="2F7F4397" w:rsidR="00C95C43" w:rsidRPr="00C95C43" w:rsidRDefault="2EDFE6CA" w:rsidP="666356AB">
      <w:pPr>
        <w:contextualSpacing/>
        <w:rPr>
          <w:rFonts w:eastAsia="Calibri" w:cs="Arial"/>
        </w:rPr>
      </w:pPr>
      <w:r w:rsidRPr="666356AB">
        <w:rPr>
          <w:rFonts w:eastAsia="Calibri" w:cs="Arial"/>
        </w:rPr>
        <w:t>The main difficulties are:</w:t>
      </w:r>
    </w:p>
    <w:p w14:paraId="56D1C9FD" w14:textId="74AE2811" w:rsidR="2EDFE6CA" w:rsidRDefault="2EDFE6CA" w:rsidP="001310CE">
      <w:pPr>
        <w:pStyle w:val="Paragrafoelenco"/>
        <w:numPr>
          <w:ilvl w:val="0"/>
          <w:numId w:val="105"/>
        </w:numPr>
        <w:rPr>
          <w:rFonts w:asciiTheme="minorHAnsi" w:eastAsiaTheme="minorEastAsia" w:hAnsiTheme="minorHAnsi"/>
        </w:rPr>
      </w:pPr>
      <w:r w:rsidRPr="666356AB">
        <w:rPr>
          <w:rFonts w:eastAsia="Calibri" w:cs="Arial"/>
        </w:rPr>
        <w:t xml:space="preserve">The </w:t>
      </w:r>
      <w:r w:rsidRPr="00CE0EEB">
        <w:rPr>
          <w:rFonts w:eastAsia="Calibri" w:cs="Arial"/>
          <w:b/>
          <w:bCs/>
        </w:rPr>
        <w:t>size of the storage</w:t>
      </w:r>
      <w:r w:rsidR="65A9701E" w:rsidRPr="00CE0EEB">
        <w:rPr>
          <w:rFonts w:eastAsia="Calibri" w:cs="Arial"/>
          <w:b/>
          <w:bCs/>
        </w:rPr>
        <w:t xml:space="preserve"> </w:t>
      </w:r>
      <w:r w:rsidR="00DC7C21" w:rsidRPr="00CE0EEB">
        <w:rPr>
          <w:rFonts w:eastAsia="Calibri" w:cs="Arial"/>
          <w:b/>
          <w:bCs/>
        </w:rPr>
        <w:t>devices</w:t>
      </w:r>
      <w:r w:rsidR="00DC7C21">
        <w:rPr>
          <w:rFonts w:eastAsia="Calibri" w:cs="Arial"/>
        </w:rPr>
        <w:t xml:space="preserve"> used </w:t>
      </w:r>
      <w:r w:rsidR="65A9701E" w:rsidRPr="666356AB">
        <w:rPr>
          <w:rFonts w:eastAsia="Calibri" w:cs="Arial"/>
        </w:rPr>
        <w:t>to collect data</w:t>
      </w:r>
    </w:p>
    <w:p w14:paraId="46276D95" w14:textId="67D37B33" w:rsidR="2EDFE6CA" w:rsidRDefault="00CE0EEB" w:rsidP="001310CE">
      <w:pPr>
        <w:pStyle w:val="Paragrafoelenco"/>
        <w:numPr>
          <w:ilvl w:val="0"/>
          <w:numId w:val="105"/>
        </w:numPr>
      </w:pPr>
      <w:r>
        <w:rPr>
          <w:rFonts w:eastAsia="Calibri" w:cs="Arial"/>
        </w:rPr>
        <w:t xml:space="preserve">The </w:t>
      </w:r>
      <w:r w:rsidRPr="00C963B1">
        <w:rPr>
          <w:rFonts w:eastAsia="Calibri" w:cs="Arial"/>
          <w:b/>
          <w:bCs/>
        </w:rPr>
        <w:t>embedded flash devices</w:t>
      </w:r>
      <w:r>
        <w:rPr>
          <w:rFonts w:eastAsia="Calibri" w:cs="Arial"/>
        </w:rPr>
        <w:t>. It is t</w:t>
      </w:r>
      <w:r w:rsidR="2EDFE6CA" w:rsidRPr="666356AB">
        <w:rPr>
          <w:rFonts w:eastAsia="Calibri" w:cs="Arial"/>
        </w:rPr>
        <w:t xml:space="preserve">he fact that this data can be stored in </w:t>
      </w:r>
      <w:r w:rsidR="55D0D012" w:rsidRPr="666356AB">
        <w:rPr>
          <w:rFonts w:eastAsia="Calibri" w:cs="Arial"/>
        </w:rPr>
        <w:t xml:space="preserve">different shapes, different physical containers like normal hard drive, magnetic tape, flash memory or embedded in devices leading to an impossibility to </w:t>
      </w:r>
      <w:r w:rsidR="4F0BA984" w:rsidRPr="666356AB">
        <w:rPr>
          <w:rFonts w:eastAsia="Calibri" w:cs="Arial"/>
        </w:rPr>
        <w:t>extract</w:t>
      </w:r>
      <w:r w:rsidR="55D0D012" w:rsidRPr="666356AB">
        <w:rPr>
          <w:rFonts w:eastAsia="Calibri" w:cs="Arial"/>
        </w:rPr>
        <w:t xml:space="preserve"> </w:t>
      </w:r>
      <w:r w:rsidR="00F8CB66" w:rsidRPr="666356AB">
        <w:rPr>
          <w:rFonts w:eastAsia="Calibri" w:cs="Arial"/>
        </w:rPr>
        <w:t>a</w:t>
      </w:r>
      <w:r w:rsidR="55D0D012" w:rsidRPr="666356AB">
        <w:rPr>
          <w:rFonts w:eastAsia="Calibri" w:cs="Arial"/>
        </w:rPr>
        <w:t xml:space="preserve"> hard disk from a laptop or a device due to construction requirements.</w:t>
      </w:r>
    </w:p>
    <w:p w14:paraId="4772F14F" w14:textId="4F21C643" w:rsidR="691656A2" w:rsidRPr="00EC656E" w:rsidRDefault="691656A2" w:rsidP="001310CE">
      <w:pPr>
        <w:pStyle w:val="Paragrafoelenco"/>
        <w:numPr>
          <w:ilvl w:val="0"/>
          <w:numId w:val="105"/>
        </w:numPr>
      </w:pPr>
      <w:r w:rsidRPr="666356AB">
        <w:rPr>
          <w:rFonts w:eastAsia="Calibri" w:cs="Arial"/>
        </w:rPr>
        <w:t xml:space="preserve">Files can be in different shapes because of </w:t>
      </w:r>
      <w:r w:rsidRPr="00C963B1">
        <w:rPr>
          <w:rFonts w:eastAsia="Calibri" w:cs="Arial"/>
          <w:b/>
          <w:bCs/>
        </w:rPr>
        <w:t>different operating systems and file formats</w:t>
      </w:r>
      <w:r w:rsidRPr="666356AB">
        <w:rPr>
          <w:rFonts w:eastAsia="Calibri" w:cs="Arial"/>
        </w:rPr>
        <w:t xml:space="preserve">. It’s not unlikely that a normal computer analyst </w:t>
      </w:r>
      <w:r w:rsidR="7DBE63A6" w:rsidRPr="666356AB">
        <w:rPr>
          <w:rFonts w:eastAsia="Calibri" w:cs="Arial"/>
        </w:rPr>
        <w:t xml:space="preserve">doesn't know any </w:t>
      </w:r>
      <w:r w:rsidR="00655F1D">
        <w:rPr>
          <w:rFonts w:eastAsia="Calibri" w:cs="Arial"/>
        </w:rPr>
        <w:t xml:space="preserve">possible </w:t>
      </w:r>
      <w:r w:rsidR="7DBE63A6" w:rsidRPr="666356AB">
        <w:rPr>
          <w:rFonts w:eastAsia="Calibri" w:cs="Arial"/>
        </w:rPr>
        <w:t>file format</w:t>
      </w:r>
      <w:r w:rsidR="00655F1D">
        <w:rPr>
          <w:rFonts w:eastAsia="Calibri" w:cs="Arial"/>
        </w:rPr>
        <w:t xml:space="preserve"> or operating system, e.g., related to sensors</w:t>
      </w:r>
      <w:r w:rsidR="7DBE63A6" w:rsidRPr="666356AB">
        <w:rPr>
          <w:rFonts w:eastAsia="Calibri" w:cs="Arial"/>
        </w:rPr>
        <w:t>.</w:t>
      </w:r>
    </w:p>
    <w:p w14:paraId="2E5AA662" w14:textId="33B9490C" w:rsidR="00EC656E" w:rsidRDefault="00EC656E" w:rsidP="001310CE">
      <w:pPr>
        <w:pStyle w:val="Paragrafoelenco"/>
        <w:numPr>
          <w:ilvl w:val="0"/>
          <w:numId w:val="105"/>
        </w:numPr>
      </w:pPr>
      <w:r>
        <w:rPr>
          <w:rFonts w:eastAsia="Calibri" w:cs="Arial"/>
        </w:rPr>
        <w:t>We have to put together data from different devices and sources at the same time (inside the same criminal investigation)</w:t>
      </w:r>
      <w:r w:rsidR="00FB204B">
        <w:rPr>
          <w:rFonts w:eastAsia="Calibri" w:cs="Arial"/>
        </w:rPr>
        <w:t xml:space="preserve">. </w:t>
      </w:r>
      <w:r w:rsidR="00DC1615">
        <w:rPr>
          <w:rFonts w:eastAsia="Calibri" w:cs="Arial"/>
        </w:rPr>
        <w:t>So,</w:t>
      </w:r>
      <w:r w:rsidR="00FB204B">
        <w:rPr>
          <w:rFonts w:eastAsia="Calibri" w:cs="Arial"/>
        </w:rPr>
        <w:t xml:space="preserve"> there is a </w:t>
      </w:r>
      <w:r w:rsidR="00FB204B">
        <w:rPr>
          <w:rFonts w:eastAsia="Calibri" w:cs="Arial"/>
          <w:b/>
          <w:bCs/>
        </w:rPr>
        <w:t>multi-device analysis</w:t>
      </w:r>
      <w:r w:rsidR="00FB204B">
        <w:rPr>
          <w:rFonts w:eastAsia="Calibri" w:cs="Arial"/>
        </w:rPr>
        <w:t>.</w:t>
      </w:r>
    </w:p>
    <w:p w14:paraId="6B7CB420" w14:textId="5F063FCE" w:rsidR="1705EF87" w:rsidRDefault="00FB204B" w:rsidP="001310CE">
      <w:pPr>
        <w:pStyle w:val="Paragrafoelenco"/>
        <w:numPr>
          <w:ilvl w:val="0"/>
          <w:numId w:val="105"/>
        </w:numPr>
      </w:pPr>
      <w:r w:rsidRPr="007A4FC6">
        <w:rPr>
          <w:rFonts w:eastAsia="Calibri" w:cs="Arial"/>
          <w:b/>
          <w:bCs/>
        </w:rPr>
        <w:t>Pervasive encryption</w:t>
      </w:r>
      <w:r>
        <w:rPr>
          <w:rFonts w:eastAsia="Calibri" w:cs="Arial"/>
        </w:rPr>
        <w:t>: t</w:t>
      </w:r>
      <w:r w:rsidR="1705EF87" w:rsidRPr="666356AB">
        <w:rPr>
          <w:rFonts w:eastAsia="Calibri" w:cs="Arial"/>
        </w:rPr>
        <w:t xml:space="preserve">oday most of the communication on the internet is encrypted, almost every site uses HTTPS. This can be very challenging from the inspection point of view because it’s difficult to find what’s going </w:t>
      </w:r>
      <w:r w:rsidR="11238B45" w:rsidRPr="666356AB">
        <w:rPr>
          <w:rFonts w:eastAsia="Calibri" w:cs="Arial"/>
        </w:rPr>
        <w:t>on in the network that you are inspecting like your home or company. That’s</w:t>
      </w:r>
      <w:r w:rsidR="5C116B1C" w:rsidRPr="666356AB">
        <w:rPr>
          <w:rFonts w:eastAsia="Calibri" w:cs="Arial"/>
        </w:rPr>
        <w:t xml:space="preserve"> why we are looking for ways to </w:t>
      </w:r>
      <w:r w:rsidR="5C116B1C" w:rsidRPr="00DA7E32">
        <w:rPr>
          <w:rFonts w:eastAsia="Calibri" w:cs="Arial"/>
          <w:b/>
          <w:bCs/>
        </w:rPr>
        <w:t>detect malwares without looking at the payload of packets</w:t>
      </w:r>
      <w:r w:rsidR="5C116B1C" w:rsidRPr="666356AB">
        <w:rPr>
          <w:rFonts w:eastAsia="Calibri" w:cs="Arial"/>
        </w:rPr>
        <w:t xml:space="preserve"> but looking </w:t>
      </w:r>
      <w:r w:rsidR="75BF29C4" w:rsidRPr="666356AB">
        <w:rPr>
          <w:rFonts w:eastAsia="Calibri" w:cs="Arial"/>
        </w:rPr>
        <w:t xml:space="preserve">at </w:t>
      </w:r>
      <w:r w:rsidR="5C116B1C" w:rsidRPr="666356AB">
        <w:rPr>
          <w:rFonts w:eastAsia="Calibri" w:cs="Arial"/>
        </w:rPr>
        <w:t>their behaviour</w:t>
      </w:r>
      <w:r w:rsidR="00E1651D">
        <w:rPr>
          <w:rFonts w:eastAsia="Calibri" w:cs="Arial"/>
        </w:rPr>
        <w:t xml:space="preserve"> and pattern</w:t>
      </w:r>
      <w:r w:rsidR="5C116B1C" w:rsidRPr="666356AB">
        <w:rPr>
          <w:rFonts w:eastAsia="Calibri" w:cs="Arial"/>
        </w:rPr>
        <w:t>.</w:t>
      </w:r>
    </w:p>
    <w:p w14:paraId="47331B34" w14:textId="042421A6" w:rsidR="3F76ECE6" w:rsidRDefault="002A2543" w:rsidP="001310CE">
      <w:pPr>
        <w:pStyle w:val="Paragrafoelenco"/>
        <w:numPr>
          <w:ilvl w:val="0"/>
          <w:numId w:val="105"/>
        </w:numPr>
      </w:pPr>
      <w:r w:rsidRPr="00D67357">
        <w:rPr>
          <w:rFonts w:eastAsia="Calibri" w:cs="Arial"/>
          <w:b/>
          <w:bCs/>
        </w:rPr>
        <w:t>Cloud computing</w:t>
      </w:r>
      <w:r>
        <w:rPr>
          <w:rFonts w:eastAsia="Calibri" w:cs="Arial"/>
        </w:rPr>
        <w:t xml:space="preserve">: </w:t>
      </w:r>
      <w:r w:rsidR="00DA054F">
        <w:rPr>
          <w:rFonts w:eastAsia="Calibri" w:cs="Arial"/>
        </w:rPr>
        <w:t>d</w:t>
      </w:r>
      <w:r w:rsidR="3F76ECE6" w:rsidRPr="666356AB">
        <w:rPr>
          <w:rFonts w:eastAsia="Calibri" w:cs="Arial"/>
        </w:rPr>
        <w:t>ata can be</w:t>
      </w:r>
      <w:r w:rsidR="00DA054F">
        <w:rPr>
          <w:rFonts w:eastAsia="Calibri" w:cs="Arial"/>
        </w:rPr>
        <w:t xml:space="preserve"> now</w:t>
      </w:r>
      <w:r w:rsidR="3F76ECE6" w:rsidRPr="666356AB">
        <w:rPr>
          <w:rFonts w:eastAsia="Calibri" w:cs="Arial"/>
        </w:rPr>
        <w:t xml:space="preserve"> spread in many different premises</w:t>
      </w:r>
      <w:r w:rsidR="00076BDE">
        <w:rPr>
          <w:rFonts w:eastAsia="Calibri" w:cs="Arial"/>
        </w:rPr>
        <w:t xml:space="preserve"> (not under the control of an organization)</w:t>
      </w:r>
      <w:r w:rsidR="3F76ECE6" w:rsidRPr="666356AB">
        <w:rPr>
          <w:rFonts w:eastAsia="Calibri" w:cs="Arial"/>
        </w:rPr>
        <w:t xml:space="preserve"> o</w:t>
      </w:r>
      <w:r w:rsidR="3FE5B590" w:rsidRPr="666356AB">
        <w:rPr>
          <w:rFonts w:eastAsia="Calibri" w:cs="Arial"/>
        </w:rPr>
        <w:t>r</w:t>
      </w:r>
      <w:r w:rsidR="3F76ECE6" w:rsidRPr="666356AB">
        <w:rPr>
          <w:rFonts w:eastAsia="Calibri" w:cs="Arial"/>
        </w:rPr>
        <w:t xml:space="preserve"> </w:t>
      </w:r>
      <w:r w:rsidR="58E67386" w:rsidRPr="666356AB">
        <w:rPr>
          <w:rFonts w:eastAsia="Calibri" w:cs="Arial"/>
        </w:rPr>
        <w:t>places</w:t>
      </w:r>
      <w:r w:rsidR="00076BDE">
        <w:rPr>
          <w:rFonts w:eastAsia="Calibri" w:cs="Arial"/>
        </w:rPr>
        <w:t xml:space="preserve"> which may introduce</w:t>
      </w:r>
      <w:r w:rsidR="3F76ECE6" w:rsidRPr="666356AB">
        <w:rPr>
          <w:rFonts w:eastAsia="Calibri" w:cs="Arial"/>
        </w:rPr>
        <w:t xml:space="preserve"> legal problem</w:t>
      </w:r>
      <w:r w:rsidR="00076BDE">
        <w:rPr>
          <w:rFonts w:eastAsia="Calibri" w:cs="Arial"/>
        </w:rPr>
        <w:t>s</w:t>
      </w:r>
      <w:r w:rsidR="3F76ECE6" w:rsidRPr="666356AB">
        <w:rPr>
          <w:rFonts w:eastAsia="Calibri" w:cs="Arial"/>
        </w:rPr>
        <w:t xml:space="preserve"> because of different states jurisdictions or technical problems because </w:t>
      </w:r>
      <w:r w:rsidR="00BC5C77">
        <w:rPr>
          <w:rFonts w:eastAsia="Calibri" w:cs="Arial"/>
        </w:rPr>
        <w:t xml:space="preserve">there can be many </w:t>
      </w:r>
      <w:r w:rsidR="005E5EA3">
        <w:rPr>
          <w:rFonts w:eastAsia="Calibri" w:cs="Arial"/>
        </w:rPr>
        <w:t>replicas</w:t>
      </w:r>
      <w:r w:rsidR="00BC5C77">
        <w:rPr>
          <w:rFonts w:eastAsia="Calibri" w:cs="Arial"/>
        </w:rPr>
        <w:t xml:space="preserve"> of </w:t>
      </w:r>
      <w:r w:rsidR="3F76ECE6" w:rsidRPr="666356AB">
        <w:rPr>
          <w:rFonts w:eastAsia="Calibri" w:cs="Arial"/>
        </w:rPr>
        <w:t xml:space="preserve">data </w:t>
      </w:r>
      <w:r w:rsidR="00BC5C77">
        <w:rPr>
          <w:rFonts w:eastAsia="Calibri" w:cs="Arial"/>
        </w:rPr>
        <w:t xml:space="preserve">which can be different (some </w:t>
      </w:r>
      <w:r w:rsidR="005E5EA3">
        <w:rPr>
          <w:rFonts w:eastAsia="Calibri" w:cs="Arial"/>
        </w:rPr>
        <w:t xml:space="preserve">can </w:t>
      </w:r>
      <w:r w:rsidR="00BC5C77">
        <w:rPr>
          <w:rFonts w:eastAsia="Calibri" w:cs="Arial"/>
        </w:rPr>
        <w:t>prove innocence, some not).</w:t>
      </w:r>
      <w:r w:rsidR="005E5EA3">
        <w:rPr>
          <w:rFonts w:eastAsia="Calibri" w:cs="Arial"/>
        </w:rPr>
        <w:t xml:space="preserve"> There must also be the managing to acquire the evidence accordingly to how data are managed in a single cloud provider (interact and improve knowledge about these mechanisms).</w:t>
      </w:r>
    </w:p>
    <w:p w14:paraId="68662670" w14:textId="0BE4BFD3" w:rsidR="58B563A3" w:rsidRDefault="58B563A3" w:rsidP="001310CE">
      <w:pPr>
        <w:pStyle w:val="Paragrafoelenco"/>
        <w:numPr>
          <w:ilvl w:val="0"/>
          <w:numId w:val="105"/>
        </w:numPr>
      </w:pPr>
      <w:r w:rsidRPr="005E5EA3">
        <w:rPr>
          <w:rFonts w:eastAsia="Calibri" w:cs="Arial"/>
          <w:b/>
          <w:bCs/>
        </w:rPr>
        <w:t>RAM-only malwares</w:t>
      </w:r>
      <w:r w:rsidRPr="666356AB">
        <w:rPr>
          <w:rFonts w:eastAsia="Calibri" w:cs="Arial"/>
        </w:rPr>
        <w:t xml:space="preserve"> can leave a very </w:t>
      </w:r>
      <w:r w:rsidR="00BF4514">
        <w:rPr>
          <w:rFonts w:eastAsia="Calibri" w:cs="Arial"/>
        </w:rPr>
        <w:t xml:space="preserve">small amount on </w:t>
      </w:r>
      <w:r w:rsidRPr="666356AB">
        <w:rPr>
          <w:rFonts w:eastAsia="Calibri" w:cs="Arial"/>
        </w:rPr>
        <w:t>traces</w:t>
      </w:r>
      <w:r w:rsidR="00BF4514">
        <w:rPr>
          <w:rFonts w:eastAsia="Calibri" w:cs="Arial"/>
        </w:rPr>
        <w:t xml:space="preserve">. This malware do not interact at all with the storage media, meaning </w:t>
      </w:r>
      <w:r w:rsidRPr="666356AB">
        <w:rPr>
          <w:rFonts w:eastAsia="Calibri" w:cs="Arial"/>
        </w:rPr>
        <w:t>that if</w:t>
      </w:r>
      <w:r w:rsidR="00BF4514">
        <w:rPr>
          <w:rFonts w:eastAsia="Calibri" w:cs="Arial"/>
        </w:rPr>
        <w:t xml:space="preserve"> the analyst </w:t>
      </w:r>
      <w:r w:rsidRPr="666356AB">
        <w:rPr>
          <w:rFonts w:eastAsia="Calibri" w:cs="Arial"/>
        </w:rPr>
        <w:t>acquire</w:t>
      </w:r>
      <w:r w:rsidR="00BF4514">
        <w:rPr>
          <w:rFonts w:eastAsia="Calibri" w:cs="Arial"/>
        </w:rPr>
        <w:t>s</w:t>
      </w:r>
      <w:r w:rsidRPr="666356AB">
        <w:rPr>
          <w:rFonts w:eastAsia="Calibri" w:cs="Arial"/>
        </w:rPr>
        <w:t xml:space="preserve"> a laptop in order to understand if there’s a </w:t>
      </w:r>
      <w:r w:rsidR="007A4FC6" w:rsidRPr="666356AB">
        <w:rPr>
          <w:rFonts w:eastAsia="Calibri" w:cs="Arial"/>
        </w:rPr>
        <w:t>malware</w:t>
      </w:r>
      <w:r w:rsidR="00D14DF6">
        <w:rPr>
          <w:rFonts w:eastAsia="Calibri" w:cs="Arial"/>
        </w:rPr>
        <w:t xml:space="preserve"> in there</w:t>
      </w:r>
      <w:r w:rsidR="007A4FC6" w:rsidRPr="666356AB">
        <w:rPr>
          <w:rFonts w:eastAsia="Calibri" w:cs="Arial"/>
        </w:rPr>
        <w:t>,</w:t>
      </w:r>
      <w:r w:rsidRPr="666356AB">
        <w:rPr>
          <w:rFonts w:eastAsia="Calibri" w:cs="Arial"/>
        </w:rPr>
        <w:t xml:space="preserve"> </w:t>
      </w:r>
      <w:r w:rsidR="00D14DF6">
        <w:rPr>
          <w:rFonts w:eastAsia="Calibri" w:cs="Arial"/>
        </w:rPr>
        <w:t xml:space="preserve">it is switched off and took to the laboratory, it is not possible to find nothing when examination starts. </w:t>
      </w:r>
      <w:r w:rsidR="06F8E534" w:rsidRPr="666356AB">
        <w:rPr>
          <w:rFonts w:eastAsia="Calibri" w:cs="Arial"/>
        </w:rPr>
        <w:t xml:space="preserve">Of course, </w:t>
      </w:r>
      <w:r w:rsidR="00D14DF6">
        <w:rPr>
          <w:rFonts w:eastAsia="Calibri" w:cs="Arial"/>
        </w:rPr>
        <w:t xml:space="preserve">it is possible to </w:t>
      </w:r>
      <w:r w:rsidR="06F8E534" w:rsidRPr="666356AB">
        <w:rPr>
          <w:rFonts w:eastAsia="Calibri" w:cs="Arial"/>
        </w:rPr>
        <w:t xml:space="preserve">avoid </w:t>
      </w:r>
      <w:r w:rsidR="00D14DF6">
        <w:rPr>
          <w:rFonts w:eastAsia="Calibri" w:cs="Arial"/>
        </w:rPr>
        <w:t xml:space="preserve">the </w:t>
      </w:r>
      <w:r w:rsidR="08BB6B95" w:rsidRPr="666356AB">
        <w:rPr>
          <w:rFonts w:eastAsia="Calibri" w:cs="Arial"/>
        </w:rPr>
        <w:t>switching</w:t>
      </w:r>
      <w:r w:rsidR="06F8E534" w:rsidRPr="666356AB">
        <w:rPr>
          <w:rFonts w:eastAsia="Calibri" w:cs="Arial"/>
        </w:rPr>
        <w:t xml:space="preserve"> off</w:t>
      </w:r>
      <w:r w:rsidR="00D14DF6">
        <w:rPr>
          <w:rFonts w:eastAsia="Calibri" w:cs="Arial"/>
        </w:rPr>
        <w:t xml:space="preserve"> </w:t>
      </w:r>
      <w:r w:rsidR="06F8E534" w:rsidRPr="666356AB">
        <w:rPr>
          <w:rFonts w:eastAsia="Calibri" w:cs="Arial"/>
        </w:rPr>
        <w:t xml:space="preserve">the </w:t>
      </w:r>
      <w:r w:rsidR="00D14DF6">
        <w:rPr>
          <w:rFonts w:eastAsia="Calibri" w:cs="Arial"/>
        </w:rPr>
        <w:t xml:space="preserve">machine </w:t>
      </w:r>
      <w:r w:rsidR="06F8E534" w:rsidRPr="666356AB">
        <w:rPr>
          <w:rFonts w:eastAsia="Calibri" w:cs="Arial"/>
        </w:rPr>
        <w:t xml:space="preserve">and try to collect data as soon as </w:t>
      </w:r>
      <w:r w:rsidR="00D14DF6">
        <w:rPr>
          <w:rFonts w:eastAsia="Calibri" w:cs="Arial"/>
        </w:rPr>
        <w:t>possible, e.g., when the laptop is collected.</w:t>
      </w:r>
    </w:p>
    <w:p w14:paraId="1904B227" w14:textId="60A8F63B" w:rsidR="72C5D23D" w:rsidRDefault="004C26BF" w:rsidP="001310CE">
      <w:pPr>
        <w:pStyle w:val="Paragrafoelenco"/>
        <w:numPr>
          <w:ilvl w:val="0"/>
          <w:numId w:val="105"/>
        </w:numPr>
      </w:pPr>
      <w:r>
        <w:rPr>
          <w:rFonts w:eastAsia="Calibri" w:cs="Arial"/>
        </w:rPr>
        <w:t xml:space="preserve">Legal challenges decreasing the scope of forensic investigations. </w:t>
      </w:r>
      <w:r w:rsidR="72C5D23D" w:rsidRPr="666356AB">
        <w:rPr>
          <w:rFonts w:eastAsia="Calibri" w:cs="Arial"/>
        </w:rPr>
        <w:t>Everything of course must be legal</w:t>
      </w:r>
      <w:r>
        <w:rPr>
          <w:rFonts w:eastAsia="Calibri" w:cs="Arial"/>
        </w:rPr>
        <w:t>.</w:t>
      </w:r>
    </w:p>
    <w:p w14:paraId="09E6DF0C" w14:textId="2B224DEF" w:rsidR="0C344971" w:rsidRDefault="0C344971" w:rsidP="666356AB">
      <w:pPr>
        <w:rPr>
          <w:rFonts w:eastAsia="Calibri" w:cs="Arial"/>
        </w:rPr>
      </w:pPr>
      <w:r w:rsidRPr="666356AB">
        <w:rPr>
          <w:rFonts w:eastAsia="Calibri" w:cs="Arial"/>
        </w:rPr>
        <w:t>After these practical challenges</w:t>
      </w:r>
      <w:r w:rsidR="00873EFB">
        <w:rPr>
          <w:rFonts w:eastAsia="Calibri" w:cs="Arial"/>
        </w:rPr>
        <w:t xml:space="preserve">, it is possible to </w:t>
      </w:r>
      <w:r w:rsidRPr="666356AB">
        <w:rPr>
          <w:rFonts w:eastAsia="Calibri" w:cs="Arial"/>
        </w:rPr>
        <w:t>examine methodology challenge</w:t>
      </w:r>
      <w:r w:rsidR="00873EFB">
        <w:rPr>
          <w:rFonts w:eastAsia="Calibri" w:cs="Arial"/>
        </w:rPr>
        <w:t>s</w:t>
      </w:r>
      <w:r w:rsidRPr="666356AB">
        <w:rPr>
          <w:rFonts w:eastAsia="Calibri" w:cs="Arial"/>
        </w:rPr>
        <w:t>:</w:t>
      </w:r>
    </w:p>
    <w:p w14:paraId="2D830745" w14:textId="01D69AB0" w:rsidR="0C344971" w:rsidRDefault="005E3B4A" w:rsidP="001310CE">
      <w:pPr>
        <w:pStyle w:val="Paragrafoelenco"/>
        <w:numPr>
          <w:ilvl w:val="0"/>
          <w:numId w:val="69"/>
        </w:numPr>
        <w:rPr>
          <w:rFonts w:asciiTheme="minorHAnsi" w:eastAsiaTheme="minorEastAsia" w:hAnsiTheme="minorHAnsi"/>
        </w:rPr>
      </w:pPr>
      <w:r w:rsidRPr="005E3B4A">
        <w:rPr>
          <w:rFonts w:eastAsia="Calibri" w:cs="Arial"/>
          <w:b/>
          <w:bCs/>
        </w:rPr>
        <w:t>The forensics uncertainty</w:t>
      </w:r>
      <w:r>
        <w:rPr>
          <w:rFonts w:eastAsia="Calibri" w:cs="Arial"/>
        </w:rPr>
        <w:t xml:space="preserve">: </w:t>
      </w:r>
      <w:r w:rsidR="001075E4">
        <w:rPr>
          <w:rFonts w:eastAsia="Calibri" w:cs="Arial"/>
        </w:rPr>
        <w:t xml:space="preserve">anything done to a system disturbs it. It is like </w:t>
      </w:r>
      <w:r>
        <w:rPr>
          <w:rFonts w:eastAsia="Calibri" w:cs="Arial"/>
        </w:rPr>
        <w:t>t</w:t>
      </w:r>
      <w:r w:rsidR="0C344971" w:rsidRPr="666356AB">
        <w:rPr>
          <w:rFonts w:eastAsia="Calibri" w:cs="Arial"/>
        </w:rPr>
        <w:t xml:space="preserve">he principle of uncertainty, like the Heisenberg principle, </w:t>
      </w:r>
      <w:r w:rsidR="001075E4">
        <w:rPr>
          <w:rFonts w:eastAsia="Calibri" w:cs="Arial"/>
        </w:rPr>
        <w:t xml:space="preserve">which </w:t>
      </w:r>
      <w:r w:rsidR="0C344971" w:rsidRPr="666356AB">
        <w:rPr>
          <w:rFonts w:eastAsia="Calibri" w:cs="Arial"/>
        </w:rPr>
        <w:t xml:space="preserve">lead to collect </w:t>
      </w:r>
      <w:r w:rsidR="0C344971" w:rsidRPr="00683606">
        <w:rPr>
          <w:rFonts w:eastAsia="Calibri" w:cs="Arial"/>
          <w:b/>
          <w:bCs/>
        </w:rPr>
        <w:t>copies</w:t>
      </w:r>
      <w:r w:rsidR="0C344971" w:rsidRPr="666356AB">
        <w:rPr>
          <w:rFonts w:eastAsia="Calibri" w:cs="Arial"/>
        </w:rPr>
        <w:t xml:space="preserve"> to avoid to “disturb” a system</w:t>
      </w:r>
      <w:r w:rsidR="3853611B" w:rsidRPr="666356AB">
        <w:rPr>
          <w:rFonts w:eastAsia="Calibri" w:cs="Arial"/>
        </w:rPr>
        <w:t xml:space="preserve"> and leave the original artifact as it is. This can be more subtle tha</w:t>
      </w:r>
      <w:r w:rsidR="00683606">
        <w:rPr>
          <w:rFonts w:eastAsia="Calibri" w:cs="Arial"/>
        </w:rPr>
        <w:t>n</w:t>
      </w:r>
      <w:r w:rsidR="3853611B" w:rsidRPr="666356AB">
        <w:rPr>
          <w:rFonts w:eastAsia="Calibri" w:cs="Arial"/>
        </w:rPr>
        <w:t xml:space="preserve"> </w:t>
      </w:r>
      <w:r w:rsidR="00683606">
        <w:rPr>
          <w:rFonts w:eastAsia="Calibri" w:cs="Arial"/>
        </w:rPr>
        <w:t xml:space="preserve">how </w:t>
      </w:r>
      <w:r w:rsidR="3853611B" w:rsidRPr="666356AB">
        <w:rPr>
          <w:rFonts w:eastAsia="Calibri" w:cs="Arial"/>
        </w:rPr>
        <w:t>it appears</w:t>
      </w:r>
      <w:r w:rsidR="00834F16">
        <w:rPr>
          <w:rFonts w:eastAsia="Calibri" w:cs="Arial"/>
        </w:rPr>
        <w:t>.</w:t>
      </w:r>
      <w:r w:rsidR="3853611B" w:rsidRPr="666356AB">
        <w:rPr>
          <w:rFonts w:eastAsia="Calibri" w:cs="Arial"/>
        </w:rPr>
        <w:t xml:space="preserve"> </w:t>
      </w:r>
      <w:r w:rsidR="00834F16">
        <w:rPr>
          <w:rFonts w:eastAsia="Calibri" w:cs="Arial"/>
        </w:rPr>
        <w:t>A</w:t>
      </w:r>
      <w:r w:rsidR="3853611B" w:rsidRPr="666356AB">
        <w:rPr>
          <w:rFonts w:eastAsia="Calibri" w:cs="Arial"/>
        </w:rPr>
        <w:t xml:space="preserve"> computer’s analyst tries to save the c</w:t>
      </w:r>
      <w:r w:rsidR="014D1241" w:rsidRPr="666356AB">
        <w:rPr>
          <w:rFonts w:eastAsia="Calibri" w:cs="Arial"/>
        </w:rPr>
        <w:t xml:space="preserve">omputer as it is </w:t>
      </w:r>
      <w:r w:rsidR="00834F16">
        <w:rPr>
          <w:rFonts w:eastAsia="Calibri" w:cs="Arial"/>
        </w:rPr>
        <w:t xml:space="preserve">in the moment in which it is acquired (so also </w:t>
      </w:r>
      <w:r w:rsidR="014D1241" w:rsidRPr="666356AB">
        <w:rPr>
          <w:rFonts w:eastAsia="Calibri" w:cs="Arial"/>
        </w:rPr>
        <w:t xml:space="preserve">caches, </w:t>
      </w:r>
      <w:r w:rsidR="00834F16" w:rsidRPr="666356AB">
        <w:rPr>
          <w:rFonts w:eastAsia="Calibri" w:cs="Arial"/>
        </w:rPr>
        <w:t>RAM,</w:t>
      </w:r>
      <w:r w:rsidR="014D1241" w:rsidRPr="666356AB">
        <w:rPr>
          <w:rFonts w:eastAsia="Calibri" w:cs="Arial"/>
        </w:rPr>
        <w:t xml:space="preserve"> and everything else that may be volatile</w:t>
      </w:r>
      <w:r w:rsidR="00834F16">
        <w:rPr>
          <w:rFonts w:eastAsia="Calibri" w:cs="Arial"/>
        </w:rPr>
        <w:t>)</w:t>
      </w:r>
      <w:r w:rsidR="014D1241" w:rsidRPr="666356AB">
        <w:rPr>
          <w:rFonts w:eastAsia="Calibri" w:cs="Arial"/>
        </w:rPr>
        <w:t xml:space="preserve">. There are tools </w:t>
      </w:r>
      <w:r w:rsidR="00834F16">
        <w:rPr>
          <w:rFonts w:eastAsia="Calibri" w:cs="Arial"/>
        </w:rPr>
        <w:t xml:space="preserve">that try to </w:t>
      </w:r>
      <w:r w:rsidR="014D1241" w:rsidRPr="666356AB">
        <w:rPr>
          <w:rFonts w:eastAsia="Calibri" w:cs="Arial"/>
        </w:rPr>
        <w:t xml:space="preserve">take a snapshot of a system to replicate its state in the moment </w:t>
      </w:r>
      <w:r w:rsidR="00834F16">
        <w:rPr>
          <w:rFonts w:eastAsia="Calibri" w:cs="Arial"/>
        </w:rPr>
        <w:t>in which the replica has been created</w:t>
      </w:r>
      <w:r w:rsidR="008256F2">
        <w:rPr>
          <w:rFonts w:eastAsia="Calibri" w:cs="Arial"/>
        </w:rPr>
        <w:t xml:space="preserve"> (not after the switch off, because it changes a lot the state of the system)</w:t>
      </w:r>
      <w:r w:rsidR="014D1241" w:rsidRPr="666356AB">
        <w:rPr>
          <w:rFonts w:eastAsia="Calibri" w:cs="Arial"/>
        </w:rPr>
        <w:t>.</w:t>
      </w:r>
      <w:r w:rsidR="105372E2" w:rsidRPr="666356AB">
        <w:rPr>
          <w:rFonts w:eastAsia="Calibri" w:cs="Arial"/>
        </w:rPr>
        <w:t xml:space="preserve"> Other methods can be used to avoid loss of volatile data, for example</w:t>
      </w:r>
      <w:r w:rsidR="00493C1B">
        <w:rPr>
          <w:rFonts w:eastAsia="Calibri" w:cs="Arial"/>
        </w:rPr>
        <w:t xml:space="preserve"> it is possible to</w:t>
      </w:r>
      <w:r w:rsidR="105372E2" w:rsidRPr="666356AB">
        <w:rPr>
          <w:rFonts w:eastAsia="Calibri" w:cs="Arial"/>
        </w:rPr>
        <w:t xml:space="preserve"> low</w:t>
      </w:r>
      <w:r w:rsidR="00493C1B">
        <w:rPr>
          <w:rFonts w:eastAsia="Calibri" w:cs="Arial"/>
        </w:rPr>
        <w:t xml:space="preserve"> the </w:t>
      </w:r>
      <w:r w:rsidR="105372E2" w:rsidRPr="666356AB">
        <w:rPr>
          <w:rFonts w:eastAsia="Calibri" w:cs="Arial"/>
        </w:rPr>
        <w:t xml:space="preserve">RAM temperature </w:t>
      </w:r>
      <w:r w:rsidR="00493C1B" w:rsidRPr="666356AB">
        <w:rPr>
          <w:rFonts w:eastAsia="Calibri" w:cs="Arial"/>
        </w:rPr>
        <w:t>to</w:t>
      </w:r>
      <w:r w:rsidR="105372E2" w:rsidRPr="666356AB">
        <w:rPr>
          <w:rFonts w:eastAsia="Calibri" w:cs="Arial"/>
        </w:rPr>
        <w:t xml:space="preserve"> slow the data </w:t>
      </w:r>
      <w:r w:rsidR="00D05410">
        <w:rPr>
          <w:rFonts w:eastAsia="Calibri" w:cs="Arial"/>
        </w:rPr>
        <w:t xml:space="preserve">loss of and </w:t>
      </w:r>
      <w:r w:rsidR="105372E2" w:rsidRPr="666356AB">
        <w:rPr>
          <w:rFonts w:eastAsia="Calibri" w:cs="Arial"/>
        </w:rPr>
        <w:t>giving time to arrive to the laboratory without losi</w:t>
      </w:r>
      <w:r w:rsidR="5B4152B9" w:rsidRPr="666356AB">
        <w:rPr>
          <w:rFonts w:eastAsia="Calibri" w:cs="Arial"/>
        </w:rPr>
        <w:t>ng data</w:t>
      </w:r>
      <w:r w:rsidR="00D05410">
        <w:rPr>
          <w:rFonts w:eastAsia="Calibri" w:cs="Arial"/>
        </w:rPr>
        <w:t xml:space="preserve"> (with the same state)</w:t>
      </w:r>
      <w:r w:rsidR="5B4152B9" w:rsidRPr="666356AB">
        <w:rPr>
          <w:rFonts w:eastAsia="Calibri" w:cs="Arial"/>
        </w:rPr>
        <w:t>.</w:t>
      </w:r>
    </w:p>
    <w:p w14:paraId="52CFCF2F" w14:textId="0DE70982" w:rsidR="105372E2" w:rsidRDefault="00596418" w:rsidP="001310CE">
      <w:pPr>
        <w:pStyle w:val="Paragrafoelenco"/>
        <w:numPr>
          <w:ilvl w:val="0"/>
          <w:numId w:val="69"/>
        </w:numPr>
      </w:pPr>
      <w:r w:rsidRPr="00596418">
        <w:rPr>
          <w:rFonts w:eastAsia="Calibri" w:cs="Arial"/>
          <w:b/>
          <w:bCs/>
        </w:rPr>
        <w:t>Trust no one</w:t>
      </w:r>
      <w:r>
        <w:rPr>
          <w:rFonts w:eastAsia="Calibri" w:cs="Arial"/>
        </w:rPr>
        <w:t xml:space="preserve">: it is not possible to </w:t>
      </w:r>
      <w:r w:rsidR="09EFE9C0" w:rsidRPr="666356AB">
        <w:rPr>
          <w:rFonts w:eastAsia="Calibri" w:cs="Arial"/>
        </w:rPr>
        <w:t>use a not trusted system because this can activ</w:t>
      </w:r>
      <w:r w:rsidR="00AF3FDF">
        <w:rPr>
          <w:rFonts w:eastAsia="Calibri" w:cs="Arial"/>
        </w:rPr>
        <w:t>ate</w:t>
      </w:r>
      <w:r w:rsidR="09EFE9C0" w:rsidRPr="666356AB">
        <w:rPr>
          <w:rFonts w:eastAsia="Calibri" w:cs="Arial"/>
        </w:rPr>
        <w:t xml:space="preserve"> some countermeasure that a malicious actor has made available on its device. For example</w:t>
      </w:r>
      <w:r w:rsidR="00AF3FDF">
        <w:rPr>
          <w:rFonts w:eastAsia="Calibri" w:cs="Arial"/>
        </w:rPr>
        <w:t xml:space="preserve">, </w:t>
      </w:r>
      <w:r w:rsidR="09EFE9C0" w:rsidRPr="666356AB">
        <w:rPr>
          <w:rFonts w:eastAsia="Calibri" w:cs="Arial"/>
        </w:rPr>
        <w:t>on a login screen</w:t>
      </w:r>
      <w:r w:rsidR="00AF3FDF">
        <w:rPr>
          <w:rFonts w:eastAsia="Calibri" w:cs="Arial"/>
        </w:rPr>
        <w:t xml:space="preserve"> (username and password)</w:t>
      </w:r>
      <w:r w:rsidR="0736A6E1" w:rsidRPr="666356AB">
        <w:rPr>
          <w:rFonts w:eastAsia="Calibri" w:cs="Arial"/>
        </w:rPr>
        <w:t xml:space="preserve"> </w:t>
      </w:r>
      <w:r w:rsidR="00AF3FDF">
        <w:rPr>
          <w:rFonts w:eastAsia="Calibri" w:cs="Arial"/>
        </w:rPr>
        <w:t xml:space="preserve">if it is inserted a specific </w:t>
      </w:r>
      <w:r w:rsidR="0736A6E1" w:rsidRPr="666356AB">
        <w:rPr>
          <w:rFonts w:eastAsia="Calibri" w:cs="Arial"/>
        </w:rPr>
        <w:t xml:space="preserve">couple of username and password this can trigger </w:t>
      </w:r>
      <w:r w:rsidR="00AF3FDF">
        <w:rPr>
          <w:rFonts w:eastAsia="Calibri" w:cs="Arial"/>
        </w:rPr>
        <w:t xml:space="preserve">the activation of some tools that delete </w:t>
      </w:r>
      <w:r w:rsidR="00CC0603">
        <w:rPr>
          <w:rFonts w:eastAsia="Calibri" w:cs="Arial"/>
        </w:rPr>
        <w:t xml:space="preserve">some files on the computer, </w:t>
      </w:r>
      <w:r w:rsidR="0736A6E1" w:rsidRPr="666356AB">
        <w:rPr>
          <w:rFonts w:eastAsia="Calibri" w:cs="Arial"/>
        </w:rPr>
        <w:t xml:space="preserve">and this is very easy to </w:t>
      </w:r>
      <w:r w:rsidR="00CC0603">
        <w:rPr>
          <w:rFonts w:eastAsia="Calibri" w:cs="Arial"/>
        </w:rPr>
        <w:t xml:space="preserve">do </w:t>
      </w:r>
      <w:r w:rsidR="0736A6E1" w:rsidRPr="666356AB">
        <w:rPr>
          <w:rFonts w:eastAsia="Calibri" w:cs="Arial"/>
        </w:rPr>
        <w:t>on a computer. A malic</w:t>
      </w:r>
      <w:r w:rsidR="41692460" w:rsidRPr="666356AB">
        <w:rPr>
          <w:rFonts w:eastAsia="Calibri" w:cs="Arial"/>
        </w:rPr>
        <w:t>ious guy can, for example, give the wrong credentials to make you trigger this action.</w:t>
      </w:r>
    </w:p>
    <w:p w14:paraId="5B0E8003" w14:textId="3F740D31" w:rsidR="41692460" w:rsidRDefault="0029799F" w:rsidP="001310CE">
      <w:pPr>
        <w:pStyle w:val="Paragrafoelenco"/>
        <w:numPr>
          <w:ilvl w:val="0"/>
          <w:numId w:val="69"/>
        </w:numPr>
      </w:pPr>
      <w:r w:rsidRPr="0029799F">
        <w:rPr>
          <w:rFonts w:eastAsia="Calibri" w:cs="Arial"/>
          <w:b/>
          <w:bCs/>
        </w:rPr>
        <w:t>The history is written by the winners</w:t>
      </w:r>
      <w:r>
        <w:rPr>
          <w:rFonts w:eastAsia="Calibri" w:cs="Arial"/>
        </w:rPr>
        <w:t xml:space="preserve">: </w:t>
      </w:r>
      <w:r w:rsidR="00971812">
        <w:rPr>
          <w:rFonts w:eastAsia="Calibri" w:cs="Arial"/>
        </w:rPr>
        <w:t>g</w:t>
      </w:r>
      <w:r w:rsidR="41692460" w:rsidRPr="666356AB">
        <w:rPr>
          <w:rFonts w:eastAsia="Calibri" w:cs="Arial"/>
        </w:rPr>
        <w:t xml:space="preserve">oing through an analysis </w:t>
      </w:r>
      <w:r w:rsidR="00971812">
        <w:rPr>
          <w:rFonts w:eastAsia="Calibri" w:cs="Arial"/>
        </w:rPr>
        <w:t xml:space="preserve">it is not possible to </w:t>
      </w:r>
      <w:r w:rsidR="41692460" w:rsidRPr="666356AB">
        <w:rPr>
          <w:rFonts w:eastAsia="Calibri" w:cs="Arial"/>
        </w:rPr>
        <w:t xml:space="preserve">trust any </w:t>
      </w:r>
      <w:r w:rsidR="00971812">
        <w:rPr>
          <w:rFonts w:eastAsia="Calibri" w:cs="Arial"/>
        </w:rPr>
        <w:t>user information</w:t>
      </w:r>
      <w:r w:rsidR="41692460" w:rsidRPr="666356AB">
        <w:rPr>
          <w:rFonts w:eastAsia="Calibri" w:cs="Arial"/>
        </w:rPr>
        <w:t xml:space="preserve">. </w:t>
      </w:r>
      <w:r w:rsidR="00971812">
        <w:rPr>
          <w:rFonts w:eastAsia="Calibri" w:cs="Arial"/>
        </w:rPr>
        <w:t xml:space="preserve">Looking into a specific device, </w:t>
      </w:r>
      <w:r w:rsidR="00954467">
        <w:rPr>
          <w:rFonts w:eastAsia="Calibri" w:cs="Arial"/>
        </w:rPr>
        <w:t xml:space="preserve">so by looking through </w:t>
      </w:r>
      <w:r w:rsidR="00971812">
        <w:rPr>
          <w:rFonts w:eastAsia="Calibri" w:cs="Arial"/>
        </w:rPr>
        <w:t xml:space="preserve">data associated to files and applications, </w:t>
      </w:r>
      <w:r w:rsidR="00954467">
        <w:rPr>
          <w:rFonts w:eastAsia="Calibri" w:cs="Arial"/>
        </w:rPr>
        <w:t>a</w:t>
      </w:r>
      <w:r w:rsidR="41692460" w:rsidRPr="666356AB">
        <w:rPr>
          <w:rFonts w:eastAsia="Calibri" w:cs="Arial"/>
        </w:rPr>
        <w:t xml:space="preserve">ny file can be fake and </w:t>
      </w:r>
      <w:r w:rsidR="00E922CA">
        <w:rPr>
          <w:rFonts w:eastAsia="Calibri" w:cs="Arial"/>
        </w:rPr>
        <w:t xml:space="preserve">forged just </w:t>
      </w:r>
      <w:r w:rsidR="005F3EBC">
        <w:rPr>
          <w:rFonts w:eastAsia="Calibri" w:cs="Arial"/>
        </w:rPr>
        <w:t>to</w:t>
      </w:r>
      <w:r w:rsidR="41692460" w:rsidRPr="666356AB">
        <w:rPr>
          <w:rFonts w:eastAsia="Calibri" w:cs="Arial"/>
        </w:rPr>
        <w:t xml:space="preserve"> </w:t>
      </w:r>
      <w:r w:rsidR="1D126690" w:rsidRPr="666356AB">
        <w:rPr>
          <w:rFonts w:eastAsia="Calibri" w:cs="Arial"/>
        </w:rPr>
        <w:t xml:space="preserve">avoid the identification of a crime, so </w:t>
      </w:r>
      <w:r w:rsidR="00E922CA">
        <w:rPr>
          <w:rFonts w:eastAsia="Calibri" w:cs="Arial"/>
        </w:rPr>
        <w:t>it is not possible to rely on</w:t>
      </w:r>
      <w:r w:rsidR="005F3EBC">
        <w:rPr>
          <w:rFonts w:eastAsia="Calibri" w:cs="Arial"/>
        </w:rPr>
        <w:t>ly on</w:t>
      </w:r>
      <w:r w:rsidR="00E922CA">
        <w:rPr>
          <w:rFonts w:eastAsia="Calibri" w:cs="Arial"/>
        </w:rPr>
        <w:t xml:space="preserve"> the </w:t>
      </w:r>
      <w:r w:rsidR="00CC11F2">
        <w:rPr>
          <w:rFonts w:eastAsia="Calibri" w:cs="Arial"/>
        </w:rPr>
        <w:t>regular system information</w:t>
      </w:r>
      <w:r w:rsidR="005F3EBC">
        <w:rPr>
          <w:rFonts w:eastAsia="Calibri" w:cs="Arial"/>
        </w:rPr>
        <w:t xml:space="preserve">. It is </w:t>
      </w:r>
      <w:r w:rsidR="006C3EDF">
        <w:rPr>
          <w:rFonts w:eastAsia="Calibri" w:cs="Arial"/>
        </w:rPr>
        <w:t xml:space="preserve">not </w:t>
      </w:r>
      <w:r w:rsidR="005F3EBC">
        <w:rPr>
          <w:rFonts w:eastAsia="Calibri" w:cs="Arial"/>
        </w:rPr>
        <w:t xml:space="preserve">possible to take as trusted the information inside a device even </w:t>
      </w:r>
      <w:r w:rsidR="1D126690" w:rsidRPr="666356AB">
        <w:rPr>
          <w:rFonts w:eastAsia="Calibri" w:cs="Arial"/>
        </w:rPr>
        <w:t xml:space="preserve">if </w:t>
      </w:r>
      <w:r w:rsidR="006C3EDF">
        <w:rPr>
          <w:rFonts w:eastAsia="Calibri" w:cs="Arial"/>
        </w:rPr>
        <w:t xml:space="preserve">they are </w:t>
      </w:r>
      <w:r w:rsidR="00FC357E">
        <w:rPr>
          <w:rFonts w:eastAsia="Calibri" w:cs="Arial"/>
        </w:rPr>
        <w:t>obtained</w:t>
      </w:r>
      <w:r w:rsidR="006C3EDF">
        <w:rPr>
          <w:rFonts w:eastAsia="Calibri" w:cs="Arial"/>
        </w:rPr>
        <w:t xml:space="preserve"> </w:t>
      </w:r>
      <w:r w:rsidR="1D126690" w:rsidRPr="666356AB">
        <w:rPr>
          <w:rFonts w:eastAsia="Calibri" w:cs="Arial"/>
        </w:rPr>
        <w:t>through</w:t>
      </w:r>
      <w:r w:rsidR="006C3EDF">
        <w:rPr>
          <w:rFonts w:eastAsia="Calibri" w:cs="Arial"/>
        </w:rPr>
        <w:t xml:space="preserve"> the analyst </w:t>
      </w:r>
      <w:r w:rsidR="1D126690" w:rsidRPr="666356AB">
        <w:rPr>
          <w:rFonts w:eastAsia="Calibri" w:cs="Arial"/>
        </w:rPr>
        <w:t>tools. I</w:t>
      </w:r>
      <w:r w:rsidR="00FC357E">
        <w:rPr>
          <w:rFonts w:eastAsia="Calibri" w:cs="Arial"/>
        </w:rPr>
        <w:t>t is possible</w:t>
      </w:r>
      <w:r w:rsidR="1D126690" w:rsidRPr="666356AB">
        <w:rPr>
          <w:rFonts w:eastAsia="Calibri" w:cs="Arial"/>
        </w:rPr>
        <w:t xml:space="preserve"> </w:t>
      </w:r>
      <w:r w:rsidR="00CC11F2">
        <w:rPr>
          <w:rFonts w:eastAsia="Calibri" w:cs="Arial"/>
        </w:rPr>
        <w:t>to</w:t>
      </w:r>
      <w:r w:rsidR="1D126690" w:rsidRPr="666356AB">
        <w:rPr>
          <w:rFonts w:eastAsia="Calibri" w:cs="Arial"/>
        </w:rPr>
        <w:t xml:space="preserve"> </w:t>
      </w:r>
      <w:r w:rsidR="00D25B67">
        <w:rPr>
          <w:rFonts w:eastAsia="Calibri" w:cs="Arial"/>
        </w:rPr>
        <w:t xml:space="preserve">get all the possible information and </w:t>
      </w:r>
      <w:r w:rsidR="1D126690" w:rsidRPr="666356AB">
        <w:rPr>
          <w:rFonts w:eastAsia="Calibri" w:cs="Arial"/>
        </w:rPr>
        <w:t xml:space="preserve">check </w:t>
      </w:r>
      <w:r w:rsidR="00D25B67">
        <w:rPr>
          <w:rFonts w:eastAsia="Calibri" w:cs="Arial"/>
        </w:rPr>
        <w:t xml:space="preserve">for any </w:t>
      </w:r>
      <w:r w:rsidR="1D126690" w:rsidRPr="666356AB">
        <w:rPr>
          <w:rFonts w:eastAsia="Calibri" w:cs="Arial"/>
        </w:rPr>
        <w:t>in</w:t>
      </w:r>
      <w:r w:rsidR="34A327F6" w:rsidRPr="666356AB">
        <w:rPr>
          <w:rFonts w:eastAsia="Calibri" w:cs="Arial"/>
        </w:rPr>
        <w:t xml:space="preserve">consistency </w:t>
      </w:r>
      <w:r w:rsidR="00D25B67">
        <w:rPr>
          <w:rFonts w:eastAsia="Calibri" w:cs="Arial"/>
        </w:rPr>
        <w:t>between them. F</w:t>
      </w:r>
      <w:r w:rsidR="34A327F6" w:rsidRPr="666356AB">
        <w:rPr>
          <w:rFonts w:eastAsia="Calibri" w:cs="Arial"/>
        </w:rPr>
        <w:t>or example</w:t>
      </w:r>
      <w:r w:rsidR="00D25B67">
        <w:rPr>
          <w:rFonts w:eastAsia="Calibri" w:cs="Arial"/>
        </w:rPr>
        <w:t xml:space="preserve">, </w:t>
      </w:r>
      <w:r w:rsidR="34A327F6" w:rsidRPr="666356AB">
        <w:rPr>
          <w:rFonts w:eastAsia="Calibri" w:cs="Arial"/>
        </w:rPr>
        <w:t>if</w:t>
      </w:r>
      <w:r w:rsidR="00D25B67">
        <w:rPr>
          <w:rFonts w:eastAsia="Calibri" w:cs="Arial"/>
        </w:rPr>
        <w:t xml:space="preserve"> </w:t>
      </w:r>
      <w:r w:rsidR="34A327F6" w:rsidRPr="666356AB">
        <w:rPr>
          <w:rFonts w:eastAsia="Calibri" w:cs="Arial"/>
        </w:rPr>
        <w:t xml:space="preserve">there’s a mismatch between the dimension of a file </w:t>
      </w:r>
      <w:r w:rsidR="43A98897" w:rsidRPr="666356AB">
        <w:rPr>
          <w:rFonts w:eastAsia="Calibri" w:cs="Arial"/>
        </w:rPr>
        <w:t xml:space="preserve">as </w:t>
      </w:r>
      <w:r w:rsidR="34A327F6" w:rsidRPr="666356AB">
        <w:rPr>
          <w:rFonts w:eastAsia="Calibri" w:cs="Arial"/>
        </w:rPr>
        <w:t xml:space="preserve">stored in the </w:t>
      </w:r>
      <w:r w:rsidR="1DD79F0B" w:rsidRPr="666356AB">
        <w:rPr>
          <w:rFonts w:eastAsia="Calibri" w:cs="Arial"/>
        </w:rPr>
        <w:t xml:space="preserve">file size table and the </w:t>
      </w:r>
      <w:r w:rsidR="00D25B67">
        <w:rPr>
          <w:rFonts w:eastAsia="Calibri" w:cs="Arial"/>
        </w:rPr>
        <w:t xml:space="preserve">dimension of the </w:t>
      </w:r>
      <w:r w:rsidR="1DD79F0B" w:rsidRPr="666356AB">
        <w:rPr>
          <w:rFonts w:eastAsia="Calibri" w:cs="Arial"/>
        </w:rPr>
        <w:t>file itself</w:t>
      </w:r>
      <w:r w:rsidR="04422E84" w:rsidRPr="666356AB">
        <w:rPr>
          <w:rFonts w:eastAsia="Calibri" w:cs="Arial"/>
        </w:rPr>
        <w:t xml:space="preserve"> there could be something that could have been erased not </w:t>
      </w:r>
      <w:r w:rsidR="00D25B67">
        <w:rPr>
          <w:rFonts w:eastAsia="Calibri" w:cs="Arial"/>
        </w:rPr>
        <w:t xml:space="preserve">through </w:t>
      </w:r>
      <w:r w:rsidR="04422E84" w:rsidRPr="666356AB">
        <w:rPr>
          <w:rFonts w:eastAsia="Calibri" w:cs="Arial"/>
        </w:rPr>
        <w:t xml:space="preserve">the </w:t>
      </w:r>
      <w:r w:rsidR="00D25B67">
        <w:rPr>
          <w:rFonts w:eastAsia="Calibri" w:cs="Arial"/>
        </w:rPr>
        <w:t xml:space="preserve">proper tool of the </w:t>
      </w:r>
      <w:r w:rsidR="04422E84" w:rsidRPr="666356AB">
        <w:rPr>
          <w:rFonts w:eastAsia="Calibri" w:cs="Arial"/>
        </w:rPr>
        <w:t>operating system.</w:t>
      </w:r>
    </w:p>
    <w:p w14:paraId="16436EBA" w14:textId="03E91D9C" w:rsidR="04422E84" w:rsidRPr="00FD1718" w:rsidRDefault="000B1DD4" w:rsidP="001310CE">
      <w:pPr>
        <w:pStyle w:val="Paragrafoelenco"/>
        <w:numPr>
          <w:ilvl w:val="0"/>
          <w:numId w:val="69"/>
        </w:numPr>
      </w:pPr>
      <w:r w:rsidRPr="000B1DD4">
        <w:rPr>
          <w:rFonts w:eastAsia="Calibri" w:cs="Arial"/>
          <w:b/>
          <w:bCs/>
        </w:rPr>
        <w:t>Everything is impermanent</w:t>
      </w:r>
      <w:r>
        <w:rPr>
          <w:rFonts w:eastAsia="Calibri" w:cs="Arial"/>
        </w:rPr>
        <w:t>: it</w:t>
      </w:r>
      <w:r w:rsidR="04422E84" w:rsidRPr="666356AB">
        <w:rPr>
          <w:rFonts w:eastAsia="Calibri" w:cs="Arial"/>
        </w:rPr>
        <w:t xml:space="preserve"> </w:t>
      </w:r>
      <w:r w:rsidR="76743BCC" w:rsidRPr="666356AB">
        <w:rPr>
          <w:rFonts w:eastAsia="Calibri" w:cs="Arial"/>
        </w:rPr>
        <w:t>must</w:t>
      </w:r>
      <w:r w:rsidR="04422E84" w:rsidRPr="666356AB">
        <w:rPr>
          <w:rFonts w:eastAsia="Calibri" w:cs="Arial"/>
        </w:rPr>
        <w:t xml:space="preserve"> </w:t>
      </w:r>
      <w:r>
        <w:rPr>
          <w:rFonts w:eastAsia="Calibri" w:cs="Arial"/>
        </w:rPr>
        <w:t xml:space="preserve">be </w:t>
      </w:r>
      <w:r w:rsidR="04422E84" w:rsidRPr="666356AB">
        <w:rPr>
          <w:rFonts w:eastAsia="Calibri" w:cs="Arial"/>
        </w:rPr>
        <w:t>remember</w:t>
      </w:r>
      <w:r>
        <w:rPr>
          <w:rFonts w:eastAsia="Calibri" w:cs="Arial"/>
        </w:rPr>
        <w:t>ed</w:t>
      </w:r>
      <w:r w:rsidR="04422E84" w:rsidRPr="666356AB">
        <w:rPr>
          <w:rFonts w:eastAsia="Calibri" w:cs="Arial"/>
        </w:rPr>
        <w:t xml:space="preserve"> the </w:t>
      </w:r>
      <w:r w:rsidR="19D2B0BF" w:rsidRPr="666356AB">
        <w:rPr>
          <w:rFonts w:eastAsia="Calibri" w:cs="Arial"/>
        </w:rPr>
        <w:t>so-called</w:t>
      </w:r>
      <w:r w:rsidR="04422E84" w:rsidRPr="666356AB">
        <w:rPr>
          <w:rFonts w:eastAsia="Calibri" w:cs="Arial"/>
        </w:rPr>
        <w:t xml:space="preserve"> </w:t>
      </w:r>
      <w:r w:rsidR="04422E84" w:rsidRPr="000B1DD4">
        <w:rPr>
          <w:rFonts w:eastAsia="Calibri" w:cs="Arial"/>
          <w:b/>
          <w:bCs/>
        </w:rPr>
        <w:t>order of volatility</w:t>
      </w:r>
      <w:r>
        <w:rPr>
          <w:rFonts w:eastAsia="Calibri" w:cs="Arial"/>
        </w:rPr>
        <w:t>.</w:t>
      </w:r>
      <w:r w:rsidR="04422E84" w:rsidRPr="666356AB">
        <w:rPr>
          <w:rFonts w:eastAsia="Calibri" w:cs="Arial"/>
        </w:rPr>
        <w:t xml:space="preserve"> </w:t>
      </w:r>
      <w:r>
        <w:rPr>
          <w:rFonts w:eastAsia="Calibri" w:cs="Arial"/>
        </w:rPr>
        <w:t>S</w:t>
      </w:r>
      <w:r w:rsidR="04422E84" w:rsidRPr="666356AB">
        <w:rPr>
          <w:rFonts w:eastAsia="Calibri" w:cs="Arial"/>
        </w:rPr>
        <w:t xml:space="preserve">ome stuff can last less than other. This could be the case where a criminal switch off the </w:t>
      </w:r>
      <w:r w:rsidR="27F686ED" w:rsidRPr="666356AB">
        <w:rPr>
          <w:rFonts w:eastAsia="Calibri" w:cs="Arial"/>
        </w:rPr>
        <w:t>machine,</w:t>
      </w:r>
      <w:r w:rsidR="00F7245E" w:rsidRPr="666356AB">
        <w:rPr>
          <w:rFonts w:eastAsia="Calibri" w:cs="Arial"/>
        </w:rPr>
        <w:t xml:space="preserve"> so</w:t>
      </w:r>
      <w:r w:rsidR="07946BFB" w:rsidRPr="666356AB">
        <w:rPr>
          <w:rFonts w:eastAsia="Calibri" w:cs="Arial"/>
        </w:rPr>
        <w:t xml:space="preserve"> what is going to disappear first?</w:t>
      </w:r>
      <w:r w:rsidR="00FD1718">
        <w:rPr>
          <w:rFonts w:eastAsia="Calibri" w:cs="Arial"/>
        </w:rPr>
        <w:t xml:space="preserve"> It is important to collect the most-volatile data first.</w:t>
      </w:r>
    </w:p>
    <w:p w14:paraId="5B6BEDA7" w14:textId="7CD8C6F8" w:rsidR="00FD1718" w:rsidRDefault="00FD1718">
      <w:pPr>
        <w:jc w:val="left"/>
      </w:pPr>
      <w:r>
        <w:br w:type="page"/>
      </w:r>
    </w:p>
    <w:p w14:paraId="33DECF66" w14:textId="52DB55A1" w:rsidR="7F140609" w:rsidRDefault="7F140609" w:rsidP="00FD1718">
      <w:pPr>
        <w:pStyle w:val="Titolo3"/>
      </w:pPr>
      <w:bookmarkStart w:id="348" w:name="_Toc91005733"/>
      <w:r>
        <w:t xml:space="preserve">Order of </w:t>
      </w:r>
      <w:r w:rsidR="7A837088">
        <w:t>V</w:t>
      </w:r>
      <w:r>
        <w:t>olatility</w:t>
      </w:r>
      <w:bookmarkEnd w:id="348"/>
    </w:p>
    <w:p w14:paraId="7790C4CD" w14:textId="29C294D2" w:rsidR="00863967" w:rsidRDefault="00D82322" w:rsidP="666356AB">
      <w:pPr>
        <w:rPr>
          <w:rFonts w:eastAsia="Calibri" w:cs="Arial"/>
        </w:rPr>
      </w:pPr>
      <w:r>
        <w:rPr>
          <w:rFonts w:eastAsia="Calibri" w:cs="Arial"/>
        </w:rPr>
        <w:t>The collection of data must give priority to the most-volatile first</w:t>
      </w:r>
      <w:r w:rsidR="00863967">
        <w:rPr>
          <w:rFonts w:eastAsia="Calibri" w:cs="Arial"/>
        </w:rPr>
        <w:t xml:space="preserve">. In the following list there are in decreasing order the elements that are </w:t>
      </w:r>
      <w:r w:rsidR="000E7D1F">
        <w:rPr>
          <w:rFonts w:eastAsia="Calibri" w:cs="Arial"/>
        </w:rPr>
        <w:t>first erased</w:t>
      </w:r>
      <w:r w:rsidR="00863967">
        <w:rPr>
          <w:rFonts w:eastAsia="Calibri" w:cs="Arial"/>
        </w:rPr>
        <w:t>:</w:t>
      </w:r>
    </w:p>
    <w:p w14:paraId="1241EB82" w14:textId="59FD966B" w:rsidR="43381C87" w:rsidRDefault="00D82322" w:rsidP="001310CE">
      <w:pPr>
        <w:pStyle w:val="Paragrafoelenco"/>
        <w:numPr>
          <w:ilvl w:val="0"/>
          <w:numId w:val="158"/>
        </w:numPr>
      </w:pPr>
      <w:r>
        <w:t>Registers, cache</w:t>
      </w:r>
    </w:p>
    <w:p w14:paraId="0B77B059" w14:textId="4A07D5B9" w:rsidR="00D82322" w:rsidRDefault="00D82322" w:rsidP="001310CE">
      <w:pPr>
        <w:pStyle w:val="Paragrafoelenco"/>
        <w:numPr>
          <w:ilvl w:val="0"/>
          <w:numId w:val="158"/>
        </w:numPr>
      </w:pPr>
      <w:r>
        <w:t xml:space="preserve">Routing table, </w:t>
      </w:r>
      <w:r w:rsidR="000E7D1F">
        <w:t>ARP</w:t>
      </w:r>
      <w:r>
        <w:t xml:space="preserve"> cache, process table, kernel statistics, memory</w:t>
      </w:r>
    </w:p>
    <w:p w14:paraId="39DDC0B3" w14:textId="62A5989A" w:rsidR="00D82322" w:rsidRDefault="00D82322" w:rsidP="001310CE">
      <w:pPr>
        <w:pStyle w:val="Paragrafoelenco"/>
        <w:numPr>
          <w:ilvl w:val="0"/>
          <w:numId w:val="158"/>
        </w:numPr>
      </w:pPr>
      <w:r>
        <w:t>Temporary file systems</w:t>
      </w:r>
    </w:p>
    <w:p w14:paraId="6F200273" w14:textId="5C76E416" w:rsidR="00D82322" w:rsidRDefault="00D82322" w:rsidP="001310CE">
      <w:pPr>
        <w:pStyle w:val="Paragrafoelenco"/>
        <w:numPr>
          <w:ilvl w:val="0"/>
          <w:numId w:val="158"/>
        </w:numPr>
      </w:pPr>
      <w:r>
        <w:t>Disk</w:t>
      </w:r>
    </w:p>
    <w:p w14:paraId="6D72349A" w14:textId="2E8A508A" w:rsidR="00D82322" w:rsidRDefault="00D82322" w:rsidP="001310CE">
      <w:pPr>
        <w:pStyle w:val="Paragrafoelenco"/>
        <w:numPr>
          <w:ilvl w:val="0"/>
          <w:numId w:val="158"/>
        </w:numPr>
      </w:pPr>
      <w:r>
        <w:t>Remot</w:t>
      </w:r>
      <w:r w:rsidR="000E7D1F">
        <w:t xml:space="preserve">e </w:t>
      </w:r>
      <w:r>
        <w:t>logging and monitoring data</w:t>
      </w:r>
    </w:p>
    <w:p w14:paraId="5BA7220F" w14:textId="5E1A8716" w:rsidR="00D82322" w:rsidRDefault="00D82322" w:rsidP="001310CE">
      <w:pPr>
        <w:pStyle w:val="Paragrafoelenco"/>
        <w:numPr>
          <w:ilvl w:val="0"/>
          <w:numId w:val="158"/>
        </w:numPr>
      </w:pPr>
      <w:r>
        <w:t>Physical configuration, network topology</w:t>
      </w:r>
    </w:p>
    <w:p w14:paraId="595B96DE" w14:textId="750565B6" w:rsidR="00703D46" w:rsidRDefault="00D82322" w:rsidP="001310CE">
      <w:pPr>
        <w:pStyle w:val="Paragrafoelenco"/>
        <w:numPr>
          <w:ilvl w:val="0"/>
          <w:numId w:val="158"/>
        </w:numPr>
      </w:pPr>
      <w:r>
        <w:t>Archival media</w:t>
      </w:r>
    </w:p>
    <w:p w14:paraId="579B1E20" w14:textId="2FB95B79" w:rsidR="0C4B0AC7" w:rsidRDefault="0C4B0AC7" w:rsidP="666356AB">
      <w:pPr>
        <w:pStyle w:val="Titolo3"/>
        <w:rPr>
          <w:rFonts w:eastAsia="Yu Gothic Light" w:cs="Times New Roman"/>
        </w:rPr>
      </w:pPr>
      <w:bookmarkStart w:id="349" w:name="_Toc91005734"/>
      <w:r>
        <w:t>Trusted Environment</w:t>
      </w:r>
      <w:bookmarkEnd w:id="349"/>
    </w:p>
    <w:p w14:paraId="11946064" w14:textId="4007D98D" w:rsidR="0C4B0AC7" w:rsidRDefault="0C4B0AC7" w:rsidP="666356AB">
      <w:pPr>
        <w:rPr>
          <w:rFonts w:eastAsia="Calibri" w:cs="Arial"/>
        </w:rPr>
      </w:pPr>
      <w:r w:rsidRPr="666356AB">
        <w:rPr>
          <w:rFonts w:eastAsia="Calibri" w:cs="Arial"/>
        </w:rPr>
        <w:t xml:space="preserve">The analysis must be setup in a trusted environment because </w:t>
      </w:r>
      <w:r w:rsidR="007E56B3">
        <w:rPr>
          <w:rFonts w:eastAsia="Calibri" w:cs="Arial"/>
        </w:rPr>
        <w:t xml:space="preserve">there are </w:t>
      </w:r>
      <w:r w:rsidRPr="666356AB">
        <w:rPr>
          <w:rFonts w:eastAsia="Calibri" w:cs="Arial"/>
        </w:rPr>
        <w:t xml:space="preserve">plenty of possible stuff </w:t>
      </w:r>
      <w:r w:rsidR="7C049209" w:rsidRPr="666356AB">
        <w:rPr>
          <w:rFonts w:eastAsia="Calibri" w:cs="Arial"/>
        </w:rPr>
        <w:t>that can go wrong in an unknown</w:t>
      </w:r>
      <w:r w:rsidR="007E56B3">
        <w:rPr>
          <w:rFonts w:eastAsia="Calibri" w:cs="Arial"/>
        </w:rPr>
        <w:t>/enemy</w:t>
      </w:r>
      <w:r w:rsidR="7C049209" w:rsidRPr="666356AB">
        <w:rPr>
          <w:rFonts w:eastAsia="Calibri" w:cs="Arial"/>
        </w:rPr>
        <w:t xml:space="preserve"> environment. For </w:t>
      </w:r>
      <w:r w:rsidR="11022EB1" w:rsidRPr="666356AB">
        <w:rPr>
          <w:rFonts w:eastAsia="Calibri" w:cs="Arial"/>
        </w:rPr>
        <w:t>example,</w:t>
      </w:r>
      <w:r w:rsidR="7C049209" w:rsidRPr="666356AB">
        <w:rPr>
          <w:rFonts w:eastAsia="Calibri" w:cs="Arial"/>
        </w:rPr>
        <w:t xml:space="preserve"> very easily tools like </w:t>
      </w:r>
      <w:r w:rsidR="7C049209" w:rsidRPr="00494A66">
        <w:rPr>
          <w:rFonts w:eastAsia="Calibri" w:cs="Arial"/>
          <w:i/>
          <w:iCs/>
        </w:rPr>
        <w:t>rootkit</w:t>
      </w:r>
      <w:r w:rsidR="00494A66" w:rsidRPr="00494A66">
        <w:rPr>
          <w:rFonts w:eastAsia="Calibri" w:cs="Arial"/>
          <w:i/>
          <w:iCs/>
        </w:rPr>
        <w:t>s</w:t>
      </w:r>
      <w:r w:rsidR="7C049209" w:rsidRPr="666356AB">
        <w:rPr>
          <w:rFonts w:eastAsia="Calibri" w:cs="Arial"/>
        </w:rPr>
        <w:t xml:space="preserve"> can change the usual behaviour of an OS and can change the behaviour of command line tools </w:t>
      </w:r>
      <w:r w:rsidR="003C1B39">
        <w:rPr>
          <w:rFonts w:eastAsia="Calibri" w:cs="Arial"/>
        </w:rPr>
        <w:t xml:space="preserve">(ls, cp, mv, …) or </w:t>
      </w:r>
      <w:r w:rsidR="7C049209" w:rsidRPr="666356AB">
        <w:rPr>
          <w:rFonts w:eastAsia="Calibri" w:cs="Arial"/>
        </w:rPr>
        <w:t xml:space="preserve">hide </w:t>
      </w:r>
      <w:r w:rsidR="003C1B39">
        <w:rPr>
          <w:rFonts w:eastAsia="Calibri" w:cs="Arial"/>
        </w:rPr>
        <w:t xml:space="preserve">information on some specific </w:t>
      </w:r>
      <w:r w:rsidR="7C049209" w:rsidRPr="666356AB">
        <w:rPr>
          <w:rFonts w:eastAsia="Calibri" w:cs="Arial"/>
        </w:rPr>
        <w:t>files</w:t>
      </w:r>
      <w:r w:rsidR="003C1B39">
        <w:rPr>
          <w:rFonts w:eastAsia="Calibri" w:cs="Arial"/>
        </w:rPr>
        <w:t xml:space="preserve">. Even </w:t>
      </w:r>
      <w:r w:rsidR="785B61A0" w:rsidRPr="666356AB">
        <w:rPr>
          <w:rFonts w:eastAsia="Calibri" w:cs="Arial"/>
        </w:rPr>
        <w:t>worse</w:t>
      </w:r>
      <w:r w:rsidR="003C1B39">
        <w:rPr>
          <w:rFonts w:eastAsia="Calibri" w:cs="Arial"/>
        </w:rPr>
        <w:t xml:space="preserve">, </w:t>
      </w:r>
      <w:r w:rsidR="785B61A0" w:rsidRPr="666356AB">
        <w:rPr>
          <w:rFonts w:eastAsia="Calibri" w:cs="Arial"/>
        </w:rPr>
        <w:t xml:space="preserve">they can change </w:t>
      </w:r>
      <w:r w:rsidR="003C1B39">
        <w:rPr>
          <w:rFonts w:eastAsia="Calibri" w:cs="Arial"/>
        </w:rPr>
        <w:t xml:space="preserve">not only command line tools but also </w:t>
      </w:r>
      <w:r w:rsidR="785B61A0" w:rsidRPr="666356AB">
        <w:rPr>
          <w:rFonts w:eastAsia="Calibri" w:cs="Arial"/>
        </w:rPr>
        <w:t>the system calls that the application uses to interact at a lower level to the OS.</w:t>
      </w:r>
      <w:r w:rsidR="002B3EEB">
        <w:rPr>
          <w:rFonts w:eastAsia="Calibri" w:cs="Arial"/>
        </w:rPr>
        <w:t xml:space="preserve"> For example, there can be the intercept of open(), chdir(), unlink(), … to not show or act on specific files.</w:t>
      </w:r>
    </w:p>
    <w:p w14:paraId="6E199FA0" w14:textId="69A09B83" w:rsidR="785B61A0" w:rsidRDefault="785B61A0" w:rsidP="666356AB">
      <w:pPr>
        <w:pStyle w:val="Titolo3"/>
        <w:rPr>
          <w:rFonts w:eastAsia="Yu Gothic Light" w:cs="Times New Roman"/>
        </w:rPr>
      </w:pPr>
      <w:bookmarkStart w:id="350" w:name="_Toc91005735"/>
      <w:r>
        <w:t>System Call Interception</w:t>
      </w:r>
      <w:bookmarkEnd w:id="350"/>
    </w:p>
    <w:p w14:paraId="49A129AC" w14:textId="7DCA60BD" w:rsidR="007632C0" w:rsidRDefault="007632C0" w:rsidP="666356AB">
      <w:pPr>
        <w:rPr>
          <w:rFonts w:eastAsia="Calibri" w:cs="Arial"/>
        </w:rPr>
      </w:pPr>
      <w:r w:rsidRPr="007632C0">
        <w:rPr>
          <w:rFonts w:eastAsia="Calibri" w:cs="Arial"/>
          <w:noProof/>
        </w:rPr>
        <w:drawing>
          <wp:anchor distT="0" distB="0" distL="114300" distR="114300" simplePos="0" relativeHeight="251725312" behindDoc="0" locked="0" layoutInCell="1" allowOverlap="1" wp14:anchorId="2301A324" wp14:editId="7A7A433D">
            <wp:simplePos x="0" y="0"/>
            <wp:positionH relativeFrom="margin">
              <wp:align>right</wp:align>
            </wp:positionH>
            <wp:positionV relativeFrom="paragraph">
              <wp:posOffset>38100</wp:posOffset>
            </wp:positionV>
            <wp:extent cx="3822692" cy="1905000"/>
            <wp:effectExtent l="0" t="0" r="6985" b="0"/>
            <wp:wrapSquare wrapText="bothSides"/>
            <wp:docPr id="67955305" name="Immagine 679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822692" cy="1905000"/>
                    </a:xfrm>
                    <a:prstGeom prst="rect">
                      <a:avLst/>
                    </a:prstGeom>
                  </pic:spPr>
                </pic:pic>
              </a:graphicData>
            </a:graphic>
          </wp:anchor>
        </w:drawing>
      </w:r>
      <w:r w:rsidR="00916DCA">
        <w:rPr>
          <w:rFonts w:eastAsia="Calibri" w:cs="Arial"/>
        </w:rPr>
        <w:t>When a user program runs, e</w:t>
      </w:r>
      <w:r w:rsidR="785B61A0" w:rsidRPr="666356AB">
        <w:rPr>
          <w:rFonts w:eastAsia="Calibri" w:cs="Arial"/>
        </w:rPr>
        <w:t xml:space="preserve">ven </w:t>
      </w:r>
      <w:r w:rsidR="004D154F" w:rsidRPr="666356AB">
        <w:rPr>
          <w:rFonts w:eastAsia="Calibri" w:cs="Arial"/>
        </w:rPr>
        <w:t xml:space="preserve">tools </w:t>
      </w:r>
      <w:r w:rsidR="004D154F">
        <w:rPr>
          <w:rFonts w:eastAsia="Calibri" w:cs="Arial"/>
        </w:rPr>
        <w:t>that</w:t>
      </w:r>
      <w:r w:rsidR="00916DCA">
        <w:rPr>
          <w:rFonts w:eastAsia="Calibri" w:cs="Arial"/>
        </w:rPr>
        <w:t xml:space="preserve"> may be started from a USB Drive</w:t>
      </w:r>
      <w:r w:rsidR="004D154F">
        <w:rPr>
          <w:rFonts w:eastAsia="Calibri" w:cs="Arial"/>
        </w:rPr>
        <w:t xml:space="preserve"> of the analyst </w:t>
      </w:r>
      <w:r w:rsidR="785B61A0" w:rsidRPr="666356AB">
        <w:rPr>
          <w:rFonts w:eastAsia="Calibri" w:cs="Arial"/>
        </w:rPr>
        <w:t xml:space="preserve">can act in a </w:t>
      </w:r>
      <w:r w:rsidR="7AA4211D" w:rsidRPr="666356AB">
        <w:rPr>
          <w:rFonts w:eastAsia="Calibri" w:cs="Arial"/>
        </w:rPr>
        <w:t>non-proper</w:t>
      </w:r>
      <w:r w:rsidR="785B61A0" w:rsidRPr="666356AB">
        <w:rPr>
          <w:rFonts w:eastAsia="Calibri" w:cs="Arial"/>
        </w:rPr>
        <w:t xml:space="preserve"> way </w:t>
      </w:r>
      <w:r w:rsidR="00833EB0">
        <w:rPr>
          <w:rFonts w:eastAsia="Calibri" w:cs="Arial"/>
        </w:rPr>
        <w:t xml:space="preserve">if they rely on dynamic libraries. This is </w:t>
      </w:r>
      <w:r w:rsidR="785B61A0" w:rsidRPr="666356AB">
        <w:rPr>
          <w:rFonts w:eastAsia="Calibri" w:cs="Arial"/>
        </w:rPr>
        <w:t xml:space="preserve">because </w:t>
      </w:r>
      <w:r w:rsidR="00833EB0">
        <w:rPr>
          <w:rFonts w:eastAsia="Calibri" w:cs="Arial"/>
        </w:rPr>
        <w:t>the OS conceptually like shown in the picture</w:t>
      </w:r>
      <w:r w:rsidR="00BD1431">
        <w:rPr>
          <w:rFonts w:eastAsia="Calibri" w:cs="Arial"/>
        </w:rPr>
        <w:t xml:space="preserve"> can have replaced all the authorized system calls with a fake version that is a sort of wrapper that </w:t>
      </w:r>
      <w:r w:rsidR="00834D7E">
        <w:rPr>
          <w:rFonts w:eastAsia="Calibri" w:cs="Arial"/>
        </w:rPr>
        <w:t xml:space="preserve">intercept the call, maybe perform a filter, or check in advance, for example, to deny the examination of a specific file. Then, after that, call the original one for the rest of data. In this way the system can apparently behave correctly most of the time, but in fact it is not. </w:t>
      </w:r>
    </w:p>
    <w:p w14:paraId="28DBAE4B" w14:textId="19038D10" w:rsidR="7C9D9BEF" w:rsidRPr="00834D7E" w:rsidRDefault="7C9D9BEF" w:rsidP="00834D7E">
      <w:pPr>
        <w:pStyle w:val="Titolo2"/>
        <w:rPr>
          <w:rFonts w:eastAsia="Yu Gothic Light" w:cs="Times New Roman"/>
        </w:rPr>
      </w:pPr>
      <w:bookmarkStart w:id="351" w:name="_Toc91005736"/>
      <w:r>
        <w:t>Portable OS</w:t>
      </w:r>
      <w:bookmarkEnd w:id="351"/>
    </w:p>
    <w:p w14:paraId="641C24F4" w14:textId="5FEDA43A" w:rsidR="142E5D56" w:rsidRDefault="00834D7E" w:rsidP="666356AB">
      <w:pPr>
        <w:rPr>
          <w:rFonts w:eastAsia="Calibri" w:cs="Arial"/>
        </w:rPr>
      </w:pPr>
      <w:r>
        <w:rPr>
          <w:rFonts w:eastAsia="Calibri" w:cs="Arial"/>
        </w:rPr>
        <w:t xml:space="preserve">It may be not always possible to have </w:t>
      </w:r>
      <w:r w:rsidR="7C9D9BEF" w:rsidRPr="666356AB">
        <w:rPr>
          <w:rFonts w:eastAsia="Calibri" w:cs="Arial"/>
        </w:rPr>
        <w:t xml:space="preserve">a trusted </w:t>
      </w:r>
      <w:r w:rsidR="1220A9F2" w:rsidRPr="666356AB">
        <w:rPr>
          <w:rFonts w:eastAsia="Calibri" w:cs="Arial"/>
        </w:rPr>
        <w:t>environment</w:t>
      </w:r>
      <w:r>
        <w:rPr>
          <w:rFonts w:eastAsia="Calibri" w:cs="Arial"/>
        </w:rPr>
        <w:t>, P</w:t>
      </w:r>
      <w:r w:rsidR="7C9D9BEF" w:rsidRPr="666356AB">
        <w:rPr>
          <w:rFonts w:eastAsia="Calibri" w:cs="Arial"/>
        </w:rPr>
        <w:t xml:space="preserve">ortable OS comes </w:t>
      </w:r>
      <w:r>
        <w:rPr>
          <w:rFonts w:eastAsia="Calibri" w:cs="Arial"/>
        </w:rPr>
        <w:t xml:space="preserve">for help </w:t>
      </w:r>
      <w:r w:rsidR="7C9D9BEF" w:rsidRPr="666356AB">
        <w:rPr>
          <w:rFonts w:eastAsia="Calibri" w:cs="Arial"/>
        </w:rPr>
        <w:t>to create one.</w:t>
      </w:r>
      <w:r w:rsidR="573A993A" w:rsidRPr="666356AB">
        <w:rPr>
          <w:rFonts w:eastAsia="Calibri" w:cs="Arial"/>
        </w:rPr>
        <w:t xml:space="preserve"> Kali is an </w:t>
      </w:r>
      <w:r w:rsidR="058EE8D3" w:rsidRPr="666356AB">
        <w:rPr>
          <w:rFonts w:eastAsia="Calibri" w:cs="Arial"/>
        </w:rPr>
        <w:t xml:space="preserve">example of this, it </w:t>
      </w:r>
      <w:r w:rsidR="001B4D3B" w:rsidRPr="666356AB">
        <w:rPr>
          <w:rFonts w:eastAsia="Calibri" w:cs="Arial"/>
        </w:rPr>
        <w:t xml:space="preserve">can </w:t>
      </w:r>
      <w:r w:rsidR="058EE8D3" w:rsidRPr="666356AB">
        <w:rPr>
          <w:rFonts w:eastAsia="Calibri" w:cs="Arial"/>
        </w:rPr>
        <w:t xml:space="preserve">run from </w:t>
      </w:r>
      <w:r w:rsidR="2F4B0921" w:rsidRPr="666356AB">
        <w:rPr>
          <w:rFonts w:eastAsia="Calibri" w:cs="Arial"/>
        </w:rPr>
        <w:t>a “live CD”</w:t>
      </w:r>
      <w:r w:rsidR="2CBA6A17" w:rsidRPr="666356AB">
        <w:rPr>
          <w:rFonts w:eastAsia="Calibri" w:cs="Arial"/>
        </w:rPr>
        <w:t xml:space="preserve"> </w:t>
      </w:r>
      <w:r w:rsidR="2CBA6A17" w:rsidRPr="0054511C">
        <w:rPr>
          <w:rFonts w:eastAsia="Calibri" w:cs="Arial"/>
          <w:b/>
          <w:bCs/>
        </w:rPr>
        <w:t>fully in RAM memory</w:t>
      </w:r>
      <w:r w:rsidR="2CBA6A17" w:rsidRPr="666356AB">
        <w:rPr>
          <w:rFonts w:eastAsia="Calibri" w:cs="Arial"/>
        </w:rPr>
        <w:t xml:space="preserve"> and also has some </w:t>
      </w:r>
      <w:r w:rsidR="00224E29">
        <w:rPr>
          <w:rFonts w:eastAsia="Calibri" w:cs="Arial"/>
        </w:rPr>
        <w:t xml:space="preserve">nice </w:t>
      </w:r>
      <w:r w:rsidR="2CBA6A17" w:rsidRPr="666356AB">
        <w:rPr>
          <w:rFonts w:eastAsia="Calibri" w:cs="Arial"/>
        </w:rPr>
        <w:t>options t</w:t>
      </w:r>
      <w:r w:rsidR="00224E29">
        <w:rPr>
          <w:rFonts w:eastAsia="Calibri" w:cs="Arial"/>
        </w:rPr>
        <w:t>hat</w:t>
      </w:r>
      <w:r w:rsidR="2CBA6A17" w:rsidRPr="666356AB">
        <w:rPr>
          <w:rFonts w:eastAsia="Calibri" w:cs="Arial"/>
        </w:rPr>
        <w:t xml:space="preserve"> avoid </w:t>
      </w:r>
      <w:r w:rsidR="00224E29">
        <w:rPr>
          <w:rFonts w:eastAsia="Calibri" w:cs="Arial"/>
        </w:rPr>
        <w:t xml:space="preserve">the </w:t>
      </w:r>
      <w:r w:rsidR="023D05EA" w:rsidRPr="666356AB">
        <w:rPr>
          <w:rFonts w:eastAsia="Calibri" w:cs="Arial"/>
        </w:rPr>
        <w:t>compromis</w:t>
      </w:r>
      <w:r w:rsidR="00224E29">
        <w:rPr>
          <w:rFonts w:eastAsia="Calibri" w:cs="Arial"/>
        </w:rPr>
        <w:t xml:space="preserve">sion of </w:t>
      </w:r>
      <w:r w:rsidR="2CBA6A17" w:rsidRPr="666356AB">
        <w:rPr>
          <w:rFonts w:eastAsia="Calibri" w:cs="Arial"/>
        </w:rPr>
        <w:t xml:space="preserve">the </w:t>
      </w:r>
      <w:r w:rsidR="23CC9B46" w:rsidRPr="666356AB">
        <w:rPr>
          <w:rFonts w:eastAsia="Calibri" w:cs="Arial"/>
        </w:rPr>
        <w:t>evidence</w:t>
      </w:r>
      <w:r w:rsidR="2CBA6A17" w:rsidRPr="666356AB">
        <w:rPr>
          <w:rFonts w:eastAsia="Calibri" w:cs="Arial"/>
        </w:rPr>
        <w:t>, for example</w:t>
      </w:r>
      <w:r w:rsidR="7A38E8F8" w:rsidRPr="666356AB">
        <w:rPr>
          <w:rFonts w:eastAsia="Calibri" w:cs="Arial"/>
        </w:rPr>
        <w:t xml:space="preserve"> the</w:t>
      </w:r>
      <w:r w:rsidR="2CBA6A17" w:rsidRPr="666356AB">
        <w:rPr>
          <w:rFonts w:eastAsia="Calibri" w:cs="Arial"/>
        </w:rPr>
        <w:t xml:space="preserve"> “</w:t>
      </w:r>
      <w:r w:rsidR="2CBA6A17" w:rsidRPr="00224E29">
        <w:rPr>
          <w:rFonts w:eastAsia="Calibri" w:cs="Arial"/>
          <w:i/>
          <w:iCs/>
        </w:rPr>
        <w:t>automount</w:t>
      </w:r>
      <w:r w:rsidR="2CBA6A17" w:rsidRPr="666356AB">
        <w:rPr>
          <w:rFonts w:eastAsia="Calibri" w:cs="Arial"/>
        </w:rPr>
        <w:t xml:space="preserve">” </w:t>
      </w:r>
      <w:r w:rsidR="00224E29">
        <w:rPr>
          <w:rFonts w:eastAsia="Calibri" w:cs="Arial"/>
        </w:rPr>
        <w:t>(option that automatically mount the device</w:t>
      </w:r>
      <w:r w:rsidR="00F65D0B">
        <w:rPr>
          <w:rFonts w:eastAsia="Calibri" w:cs="Arial"/>
        </w:rPr>
        <w:t>s</w:t>
      </w:r>
      <w:r w:rsidR="00224E29">
        <w:rPr>
          <w:rFonts w:eastAsia="Calibri" w:cs="Arial"/>
        </w:rPr>
        <w:t xml:space="preserve"> </w:t>
      </w:r>
      <w:r w:rsidR="00F65D0B">
        <w:rPr>
          <w:rFonts w:eastAsia="Calibri" w:cs="Arial"/>
        </w:rPr>
        <w:t xml:space="preserve">present in a device) </w:t>
      </w:r>
      <w:r w:rsidR="00224E29">
        <w:rPr>
          <w:rFonts w:eastAsia="Calibri" w:cs="Arial"/>
        </w:rPr>
        <w:t xml:space="preserve">option </w:t>
      </w:r>
      <w:r w:rsidR="2CBA6A17" w:rsidRPr="666356AB">
        <w:rPr>
          <w:rFonts w:eastAsia="Calibri" w:cs="Arial"/>
        </w:rPr>
        <w:t>is disabled</w:t>
      </w:r>
      <w:r w:rsidR="00B05578">
        <w:rPr>
          <w:rFonts w:eastAsia="Calibri" w:cs="Arial"/>
        </w:rPr>
        <w:t xml:space="preserve">. This means that </w:t>
      </w:r>
      <w:r w:rsidR="768FB88F" w:rsidRPr="666356AB">
        <w:rPr>
          <w:rFonts w:eastAsia="Calibri" w:cs="Arial"/>
        </w:rPr>
        <w:t xml:space="preserve">to mount any partition present on the disk of that device it </w:t>
      </w:r>
      <w:r w:rsidR="00B05578">
        <w:rPr>
          <w:rFonts w:eastAsia="Calibri" w:cs="Arial"/>
        </w:rPr>
        <w:t xml:space="preserve">needs to be </w:t>
      </w:r>
      <w:r w:rsidR="768FB88F" w:rsidRPr="666356AB">
        <w:rPr>
          <w:rFonts w:eastAsia="Calibri" w:cs="Arial"/>
        </w:rPr>
        <w:t xml:space="preserve">mounted in a </w:t>
      </w:r>
      <w:r w:rsidR="768FB88F" w:rsidRPr="00BD1A96">
        <w:rPr>
          <w:rFonts w:eastAsia="Calibri" w:cs="Arial"/>
          <w:b/>
          <w:bCs/>
        </w:rPr>
        <w:t>read only</w:t>
      </w:r>
      <w:r w:rsidR="768FB88F" w:rsidRPr="666356AB">
        <w:rPr>
          <w:rFonts w:eastAsia="Calibri" w:cs="Arial"/>
        </w:rPr>
        <w:t xml:space="preserve"> way</w:t>
      </w:r>
      <w:r w:rsidR="09B3B1CA" w:rsidRPr="666356AB">
        <w:rPr>
          <w:rFonts w:eastAsia="Calibri" w:cs="Arial"/>
        </w:rPr>
        <w:t xml:space="preserve"> to avoid </w:t>
      </w:r>
      <w:r w:rsidR="37A7218D" w:rsidRPr="666356AB">
        <w:rPr>
          <w:rFonts w:eastAsia="Calibri" w:cs="Arial"/>
        </w:rPr>
        <w:t>compromising</w:t>
      </w:r>
      <w:r w:rsidR="09B3B1CA" w:rsidRPr="666356AB">
        <w:rPr>
          <w:rFonts w:eastAsia="Calibri" w:cs="Arial"/>
        </w:rPr>
        <w:t xml:space="preserve"> the data in the hard disk.</w:t>
      </w:r>
    </w:p>
    <w:p w14:paraId="6BDBB595" w14:textId="6C6325B8" w:rsidR="76E7060F" w:rsidRDefault="76E7060F" w:rsidP="666356AB">
      <w:pPr>
        <w:rPr>
          <w:rFonts w:eastAsia="Calibri" w:cs="Arial"/>
        </w:rPr>
      </w:pPr>
      <w:r w:rsidRPr="666356AB">
        <w:rPr>
          <w:rFonts w:eastAsia="Calibri" w:cs="Arial"/>
        </w:rPr>
        <w:t xml:space="preserve">There can </w:t>
      </w:r>
      <w:r w:rsidR="159702B3" w:rsidRPr="666356AB">
        <w:rPr>
          <w:rFonts w:eastAsia="Calibri" w:cs="Arial"/>
        </w:rPr>
        <w:t>be various kind of OS</w:t>
      </w:r>
      <w:r w:rsidR="00344594">
        <w:rPr>
          <w:rFonts w:eastAsia="Calibri" w:cs="Arial"/>
        </w:rPr>
        <w:t xml:space="preserve"> </w:t>
      </w:r>
      <w:r w:rsidR="159702B3" w:rsidRPr="666356AB">
        <w:rPr>
          <w:rFonts w:eastAsia="Calibri" w:cs="Arial"/>
        </w:rPr>
        <w:t>like security general</w:t>
      </w:r>
      <w:r w:rsidR="00344594">
        <w:rPr>
          <w:rFonts w:eastAsia="Calibri" w:cs="Arial"/>
        </w:rPr>
        <w:t>-</w:t>
      </w:r>
      <w:r w:rsidR="159702B3" w:rsidRPr="666356AB">
        <w:rPr>
          <w:rFonts w:eastAsia="Calibri" w:cs="Arial"/>
        </w:rPr>
        <w:t>purpose</w:t>
      </w:r>
      <w:r w:rsidR="00344594">
        <w:rPr>
          <w:rFonts w:eastAsia="Calibri" w:cs="Arial"/>
        </w:rPr>
        <w:t xml:space="preserve"> (GRML, Kali, …)</w:t>
      </w:r>
      <w:r w:rsidR="159702B3" w:rsidRPr="666356AB">
        <w:rPr>
          <w:rFonts w:eastAsia="Calibri" w:cs="Arial"/>
        </w:rPr>
        <w:t xml:space="preserve"> or forensic </w:t>
      </w:r>
      <w:r w:rsidR="00344594" w:rsidRPr="666356AB">
        <w:rPr>
          <w:rFonts w:eastAsia="Calibri" w:cs="Arial"/>
        </w:rPr>
        <w:t>special</w:t>
      </w:r>
      <w:r w:rsidR="00344594">
        <w:rPr>
          <w:rFonts w:eastAsia="Calibri" w:cs="Arial"/>
        </w:rPr>
        <w:t xml:space="preserve"> purpose (DEFT, CAINE, Helix, SIFT, …)</w:t>
      </w:r>
      <w:r w:rsidR="159702B3" w:rsidRPr="666356AB">
        <w:rPr>
          <w:rFonts w:eastAsia="Calibri" w:cs="Arial"/>
        </w:rPr>
        <w:t>.</w:t>
      </w:r>
    </w:p>
    <w:p w14:paraId="39D35817" w14:textId="2DE3BCD8" w:rsidR="00AC698D" w:rsidRDefault="00AC698D" w:rsidP="666356AB">
      <w:pPr>
        <w:rPr>
          <w:rFonts w:eastAsia="Calibri" w:cs="Arial"/>
        </w:rPr>
      </w:pPr>
      <w:r>
        <w:rPr>
          <w:rFonts w:eastAsia="Calibri" w:cs="Arial"/>
        </w:rPr>
        <w:t xml:space="preserve">There are several specifically developed distribution for forensic analysis. Some of them come from Italian teams. </w:t>
      </w:r>
      <w:r w:rsidR="006D14B0">
        <w:rPr>
          <w:rFonts w:eastAsia="Calibri" w:cs="Arial"/>
        </w:rPr>
        <w:t xml:space="preserve">When the analysts </w:t>
      </w:r>
      <w:r w:rsidR="008B2A73">
        <w:rPr>
          <w:rFonts w:eastAsia="Calibri" w:cs="Arial"/>
        </w:rPr>
        <w:t>are</w:t>
      </w:r>
      <w:r w:rsidR="006D14B0">
        <w:rPr>
          <w:rFonts w:eastAsia="Calibri" w:cs="Arial"/>
        </w:rPr>
        <w:t xml:space="preserve"> on the environment to be analysed, if there’s no time or it is not wanted to </w:t>
      </w:r>
      <w:r w:rsidR="008B2A73">
        <w:rPr>
          <w:rFonts w:eastAsia="Calibri" w:cs="Arial"/>
        </w:rPr>
        <w:t xml:space="preserve">take it, remove from the </w:t>
      </w:r>
      <w:r w:rsidR="008A7772">
        <w:rPr>
          <w:rFonts w:eastAsia="Calibri" w:cs="Arial"/>
        </w:rPr>
        <w:t>environment,</w:t>
      </w:r>
      <w:r w:rsidR="008B2A73">
        <w:rPr>
          <w:rFonts w:eastAsia="Calibri" w:cs="Arial"/>
        </w:rPr>
        <w:t xml:space="preserve"> and take it to the environment, it is possible to run a different operating system in order to explore the target of forensics analysis. </w:t>
      </w:r>
    </w:p>
    <w:p w14:paraId="66D8FA4F" w14:textId="382A85D8" w:rsidR="563978A8" w:rsidRDefault="008B2A73" w:rsidP="666356AB">
      <w:pPr>
        <w:rPr>
          <w:rFonts w:eastAsia="Calibri" w:cs="Arial"/>
        </w:rPr>
      </w:pPr>
      <w:r>
        <w:rPr>
          <w:rFonts w:eastAsia="Calibri" w:cs="Arial"/>
        </w:rPr>
        <w:t xml:space="preserve">Another possible way is to </w:t>
      </w:r>
      <w:r>
        <w:rPr>
          <w:rFonts w:eastAsia="Calibri" w:cs="Arial"/>
          <w:b/>
          <w:bCs/>
        </w:rPr>
        <w:t xml:space="preserve">do not switch off the device </w:t>
      </w:r>
      <w:r>
        <w:rPr>
          <w:rFonts w:eastAsia="Calibri" w:cs="Arial"/>
        </w:rPr>
        <w:t xml:space="preserve">(and switch on with a different OS) but instead the analyst can try to connect the device with another one, make a full copy of </w:t>
      </w:r>
      <w:r w:rsidR="008A7772">
        <w:rPr>
          <w:rFonts w:eastAsia="Calibri" w:cs="Arial"/>
        </w:rPr>
        <w:t>it as</w:t>
      </w:r>
      <w:r>
        <w:rPr>
          <w:rFonts w:eastAsia="Calibri" w:cs="Arial"/>
        </w:rPr>
        <w:t xml:space="preserve"> much as it is possible. </w:t>
      </w:r>
      <w:r w:rsidR="008A7772">
        <w:rPr>
          <w:rFonts w:eastAsia="Calibri" w:cs="Arial"/>
        </w:rPr>
        <w:t xml:space="preserve">If possible, there will be a copy also of the RAM and then the copy is put in a </w:t>
      </w:r>
      <w:r w:rsidR="008A7772">
        <w:rPr>
          <w:rFonts w:eastAsia="Calibri" w:cs="Arial"/>
          <w:b/>
          <w:bCs/>
        </w:rPr>
        <w:t xml:space="preserve">virtual environment </w:t>
      </w:r>
      <w:r w:rsidR="008A7772">
        <w:rPr>
          <w:rFonts w:eastAsia="Calibri" w:cs="Arial"/>
        </w:rPr>
        <w:t>(trusted environment created for the analysis of the media/memory/storage/device).</w:t>
      </w:r>
    </w:p>
    <w:p w14:paraId="1D450BCF" w14:textId="2E1E5510" w:rsidR="00B44312" w:rsidRPr="00B75D64" w:rsidRDefault="003847DC" w:rsidP="666356AB">
      <w:pPr>
        <w:rPr>
          <w:rFonts w:eastAsia="Calibri" w:cs="Arial"/>
        </w:rPr>
      </w:pPr>
      <w:r>
        <w:rPr>
          <w:rFonts w:eastAsia="Calibri" w:cs="Arial"/>
        </w:rPr>
        <w:t xml:space="preserve">An example is shown at this point, in which Professor opens VirtualBox on which there is its trusted environment (Kali OS). </w:t>
      </w:r>
      <w:r w:rsidR="00EB2A63">
        <w:rPr>
          <w:rFonts w:eastAsia="Calibri" w:cs="Arial"/>
        </w:rPr>
        <w:t>This OS is started in “</w:t>
      </w:r>
      <w:r w:rsidR="00EB2A63" w:rsidRPr="00EB2A63">
        <w:rPr>
          <w:rFonts w:eastAsia="Calibri" w:cs="Arial"/>
          <w:i/>
          <w:iCs/>
        </w:rPr>
        <w:t>Live (forensic mode)</w:t>
      </w:r>
      <w:r w:rsidR="00EB2A63">
        <w:rPr>
          <w:rFonts w:eastAsia="Calibri" w:cs="Arial"/>
        </w:rPr>
        <w:t>”.</w:t>
      </w:r>
      <w:r w:rsidR="005975E5">
        <w:rPr>
          <w:rFonts w:eastAsia="Calibri" w:cs="Arial"/>
        </w:rPr>
        <w:t xml:space="preserve"> From the command line, it is used the </w:t>
      </w:r>
      <m:oMath>
        <m:r>
          <w:rPr>
            <w:rFonts w:ascii="Cambria Math" w:eastAsia="Calibri" w:hAnsi="Cambria Math" w:cs="Arial"/>
          </w:rPr>
          <m:t>sudo fdisk-l</m:t>
        </m:r>
      </m:oMath>
      <w:r w:rsidR="005975E5">
        <w:rPr>
          <w:rFonts w:eastAsia="Calibri" w:cs="Arial"/>
        </w:rPr>
        <w:t xml:space="preserve"> command, which gives the whole list of devices</w:t>
      </w:r>
      <w:r w:rsidR="006B34F6">
        <w:rPr>
          <w:rFonts w:eastAsia="Calibri" w:cs="Arial"/>
        </w:rPr>
        <w:t xml:space="preserve"> (professor has only available one virtual device). </w:t>
      </w:r>
      <w:r w:rsidR="00B75D64">
        <w:rPr>
          <w:rFonts w:eastAsia="Calibri" w:cs="Arial"/>
        </w:rPr>
        <w:t xml:space="preserve">To add a virtual disk to Kali, Professor switches off the OS and opens the settings of the virtual machine. In the </w:t>
      </w:r>
      <w:r w:rsidR="00B75D64">
        <w:rPr>
          <w:rFonts w:eastAsia="Calibri" w:cs="Arial"/>
          <w:i/>
          <w:iCs/>
        </w:rPr>
        <w:t>Storage</w:t>
      </w:r>
      <w:r w:rsidR="00B75D64">
        <w:rPr>
          <w:rFonts w:eastAsia="Calibri" w:cs="Arial"/>
        </w:rPr>
        <w:t xml:space="preserve"> option </w:t>
      </w:r>
      <w:r w:rsidR="00AD086D">
        <w:rPr>
          <w:rFonts w:eastAsia="Calibri" w:cs="Arial"/>
        </w:rPr>
        <w:t xml:space="preserve">Professor adds a new hard disk </w:t>
      </w:r>
      <w:r w:rsidR="004411CD">
        <w:rPr>
          <w:rFonts w:eastAsia="Calibri" w:cs="Arial"/>
        </w:rPr>
        <w:t xml:space="preserve">(an </w:t>
      </w:r>
      <w:r w:rsidR="00E719AA">
        <w:rPr>
          <w:rFonts w:eastAsia="Calibri" w:cs="Arial"/>
        </w:rPr>
        <w:t>empty one</w:t>
      </w:r>
      <w:r w:rsidR="004411CD">
        <w:rPr>
          <w:rFonts w:eastAsia="Calibri" w:cs="Arial"/>
        </w:rPr>
        <w:t xml:space="preserve"> in this case). When Professor runs again the VM it will pop-up giving the same command as before.</w:t>
      </w:r>
      <w:r w:rsidR="005106B1">
        <w:rPr>
          <w:rFonts w:eastAsia="Calibri" w:cs="Arial"/>
        </w:rPr>
        <w:t xml:space="preserve"> Now there will be an environment that can be exploited for forensics analysis.</w:t>
      </w:r>
      <w:r w:rsidR="002677C6">
        <w:rPr>
          <w:rFonts w:eastAsia="Calibri" w:cs="Arial"/>
        </w:rPr>
        <w:t xml:space="preserve"> What is missing now is the image to be analysed. </w:t>
      </w:r>
    </w:p>
    <w:p w14:paraId="23C45C22" w14:textId="2FF64406" w:rsidR="68368D6A" w:rsidRDefault="00362E03" w:rsidP="666356AB">
      <w:pPr>
        <w:rPr>
          <w:rFonts w:eastAsia="Calibri" w:cs="Arial"/>
        </w:rPr>
      </w:pPr>
      <w:r>
        <w:rPr>
          <w:rFonts w:eastAsia="Calibri" w:cs="Arial"/>
        </w:rPr>
        <w:t xml:space="preserve">It is now supposed to have acquired </w:t>
      </w:r>
      <w:r w:rsidR="00741206">
        <w:rPr>
          <w:rFonts w:eastAsia="Calibri" w:cs="Arial"/>
        </w:rPr>
        <w:t xml:space="preserve">an image to be investigated. </w:t>
      </w:r>
      <w:r w:rsidR="00C75D3A">
        <w:rPr>
          <w:rFonts w:eastAsia="Calibri" w:cs="Arial"/>
        </w:rPr>
        <w:t>The p</w:t>
      </w:r>
      <w:r w:rsidR="000C05AD">
        <w:rPr>
          <w:rFonts w:eastAsia="Calibri" w:cs="Arial"/>
        </w:rPr>
        <w:t xml:space="preserve">rofessor, after </w:t>
      </w:r>
      <w:r w:rsidR="00C75D3A">
        <w:rPr>
          <w:rFonts w:eastAsia="Calibri" w:cs="Arial"/>
        </w:rPr>
        <w:t>he has fetched from a remote host the image to be analysed, he performs</w:t>
      </w:r>
      <w:r w:rsidR="002677C6">
        <w:rPr>
          <w:rFonts w:eastAsia="Calibri" w:cs="Arial"/>
        </w:rPr>
        <w:t xml:space="preserve"> a </w:t>
      </w:r>
      <w:r w:rsidR="7FC01E72" w:rsidRPr="666356AB">
        <w:rPr>
          <w:rFonts w:eastAsia="Calibri" w:cs="Arial"/>
          <w:b/>
          <w:bCs/>
        </w:rPr>
        <w:t xml:space="preserve">bit </w:t>
      </w:r>
      <w:r w:rsidR="4D45B001" w:rsidRPr="666356AB">
        <w:rPr>
          <w:rFonts w:eastAsia="Calibri" w:cs="Arial"/>
          <w:b/>
          <w:bCs/>
        </w:rPr>
        <w:t>per</w:t>
      </w:r>
      <w:r w:rsidR="7FC01E72" w:rsidRPr="666356AB">
        <w:rPr>
          <w:rFonts w:eastAsia="Calibri" w:cs="Arial"/>
          <w:b/>
          <w:bCs/>
        </w:rPr>
        <w:t xml:space="preserve"> bit copy</w:t>
      </w:r>
      <w:r w:rsidR="7FC01E72" w:rsidRPr="666356AB">
        <w:rPr>
          <w:rFonts w:eastAsia="Calibri" w:cs="Arial"/>
        </w:rPr>
        <w:t xml:space="preserve"> of the image </w:t>
      </w:r>
      <w:r w:rsidR="003A7826">
        <w:rPr>
          <w:rFonts w:eastAsia="Calibri" w:cs="Arial"/>
        </w:rPr>
        <w:t xml:space="preserve">that he has got from the </w:t>
      </w:r>
      <w:r w:rsidR="7FC01E72" w:rsidRPr="666356AB">
        <w:rPr>
          <w:rFonts w:eastAsia="Calibri" w:cs="Arial"/>
        </w:rPr>
        <w:t xml:space="preserve">suspect device to </w:t>
      </w:r>
      <w:r w:rsidR="002677C6">
        <w:rPr>
          <w:rFonts w:eastAsia="Calibri" w:cs="Arial"/>
        </w:rPr>
        <w:t>the</w:t>
      </w:r>
      <w:r w:rsidR="7FC01E72" w:rsidRPr="666356AB">
        <w:rPr>
          <w:rFonts w:eastAsia="Calibri" w:cs="Arial"/>
        </w:rPr>
        <w:t xml:space="preserve"> new virtual hard disk using the command </w:t>
      </w:r>
      <m:oMath>
        <m:r>
          <w:rPr>
            <w:rFonts w:ascii="Cambria Math" w:eastAsia="Calibri" w:hAnsi="Cambria Math" w:cs="Arial"/>
          </w:rPr>
          <m:t>dd if=[suspectImage] of=[virtualHardDiskPath]</m:t>
        </m:r>
      </m:oMath>
      <w:r w:rsidR="003A7826">
        <w:rPr>
          <w:rFonts w:eastAsia="Calibri" w:cs="Arial"/>
          <w:iCs/>
        </w:rPr>
        <w:t xml:space="preserve">. In this specific case professor used </w:t>
      </w:r>
      <m:oMath>
        <m:r>
          <w:rPr>
            <w:rFonts w:ascii="Cambria Math" w:eastAsia="Calibri" w:hAnsi="Cambria Math" w:cs="Arial"/>
          </w:rPr>
          <m:t>dd if=image.dd of=/dev/sda</m:t>
        </m:r>
      </m:oMath>
      <w:r w:rsidR="003A7826">
        <w:rPr>
          <w:rFonts w:eastAsia="Calibri" w:cs="Arial"/>
          <w:iCs/>
        </w:rPr>
        <w:t>.</w:t>
      </w:r>
      <w:r w:rsidR="059885B9" w:rsidRPr="666356AB">
        <w:rPr>
          <w:rFonts w:eastAsia="Calibri" w:cs="Arial"/>
          <w:i/>
          <w:iCs/>
        </w:rPr>
        <w:t xml:space="preserve"> </w:t>
      </w:r>
      <w:r w:rsidR="00511980">
        <w:rPr>
          <w:rFonts w:eastAsia="Calibri" w:cs="Arial"/>
        </w:rPr>
        <w:t xml:space="preserve">As a final step Professor </w:t>
      </w:r>
      <w:r w:rsidR="059885B9" w:rsidRPr="666356AB">
        <w:rPr>
          <w:rFonts w:eastAsia="Calibri" w:cs="Arial"/>
        </w:rPr>
        <w:t>mount</w:t>
      </w:r>
      <w:r w:rsidR="00511980">
        <w:rPr>
          <w:rFonts w:eastAsia="Calibri" w:cs="Arial"/>
        </w:rPr>
        <w:t xml:space="preserve">s the device to </w:t>
      </w:r>
      <w:r w:rsidR="0013670A">
        <w:rPr>
          <w:rFonts w:eastAsia="Calibri" w:cs="Arial"/>
        </w:rPr>
        <w:t>a new</w:t>
      </w:r>
      <w:r w:rsidR="00511980">
        <w:rPr>
          <w:rFonts w:eastAsia="Calibri" w:cs="Arial"/>
        </w:rPr>
        <w:t xml:space="preserve"> directory</w:t>
      </w:r>
      <w:r w:rsidR="059885B9" w:rsidRPr="666356AB">
        <w:rPr>
          <w:rFonts w:eastAsia="Calibri" w:cs="Arial"/>
        </w:rPr>
        <w:t xml:space="preserve"> </w:t>
      </w:r>
      <w:r w:rsidR="0013670A">
        <w:rPr>
          <w:rFonts w:eastAsia="Calibri" w:cs="Arial"/>
        </w:rPr>
        <w:t xml:space="preserve">he has just created, using command </w:t>
      </w:r>
      <m:oMath>
        <m:r>
          <w:rPr>
            <w:rFonts w:ascii="Cambria Math" w:eastAsia="Calibri" w:hAnsi="Cambria Math" w:cs="Arial"/>
          </w:rPr>
          <m:t>mount /dev/sda newimagedir/</m:t>
        </m:r>
      </m:oMath>
      <w:r w:rsidR="059885B9" w:rsidRPr="666356AB">
        <w:rPr>
          <w:rFonts w:eastAsia="Calibri" w:cs="Arial"/>
        </w:rPr>
        <w:t>.</w:t>
      </w:r>
      <w:r w:rsidR="68368D6A" w:rsidRPr="666356AB">
        <w:rPr>
          <w:rFonts w:eastAsia="Calibri" w:cs="Arial"/>
        </w:rPr>
        <w:t xml:space="preserve"> </w:t>
      </w:r>
      <w:r w:rsidR="00B028B4">
        <w:rPr>
          <w:rFonts w:eastAsia="Calibri" w:cs="Arial"/>
        </w:rPr>
        <w:t xml:space="preserve">Using the directory </w:t>
      </w:r>
      <m:oMath>
        <m:r>
          <w:rPr>
            <w:rFonts w:ascii="Cambria Math" w:eastAsia="Calibri" w:hAnsi="Cambria Math" w:cs="Arial"/>
          </w:rPr>
          <m:t>newimagedir/</m:t>
        </m:r>
      </m:oMath>
      <w:r w:rsidR="00B028B4">
        <w:rPr>
          <w:rFonts w:eastAsia="Calibri" w:cs="Arial"/>
        </w:rPr>
        <w:t xml:space="preserve"> it will be possible to </w:t>
      </w:r>
      <w:r w:rsidR="00E719AA">
        <w:rPr>
          <w:rFonts w:eastAsia="Calibri" w:cs="Arial"/>
        </w:rPr>
        <w:t>analyse</w:t>
      </w:r>
      <w:r w:rsidR="00B028B4">
        <w:rPr>
          <w:rFonts w:eastAsia="Calibri" w:cs="Arial"/>
        </w:rPr>
        <w:t xml:space="preserve"> all the files and </w:t>
      </w:r>
      <w:r w:rsidR="00E719AA">
        <w:rPr>
          <w:rFonts w:eastAsia="Calibri" w:cs="Arial"/>
        </w:rPr>
        <w:t xml:space="preserve">start </w:t>
      </w:r>
      <w:r w:rsidR="68368D6A" w:rsidRPr="666356AB">
        <w:rPr>
          <w:rFonts w:eastAsia="Calibri" w:cs="Arial"/>
        </w:rPr>
        <w:t>the investigation</w:t>
      </w:r>
      <w:r w:rsidR="00E719AA">
        <w:rPr>
          <w:rFonts w:eastAsia="Calibri" w:cs="Arial"/>
        </w:rPr>
        <w:t xml:space="preserve">. </w:t>
      </w:r>
      <w:r w:rsidR="68368D6A" w:rsidRPr="666356AB">
        <w:rPr>
          <w:rFonts w:eastAsia="Calibri" w:cs="Arial"/>
        </w:rPr>
        <w:t>Anyway, this is the content of the fifth laboratory.</w:t>
      </w:r>
    </w:p>
    <w:p w14:paraId="5BB9629A" w14:textId="14515CC0" w:rsidR="68368D6A" w:rsidRDefault="68368D6A" w:rsidP="00805A99">
      <w:pPr>
        <w:pStyle w:val="Titolo3"/>
        <w:rPr>
          <w:rFonts w:eastAsia="Yu Gothic Light" w:cs="Times New Roman"/>
        </w:rPr>
      </w:pPr>
      <w:bookmarkStart w:id="352" w:name="_Toc91005737"/>
      <w:r>
        <w:t xml:space="preserve">Linux distro interaction </w:t>
      </w:r>
      <w:r w:rsidRPr="00805A99">
        <w:t>with</w:t>
      </w:r>
      <w:r>
        <w:t xml:space="preserve"> devices</w:t>
      </w:r>
      <w:bookmarkEnd w:id="352"/>
    </w:p>
    <w:p w14:paraId="50D031D3" w14:textId="594ED983" w:rsidR="68368D6A" w:rsidRDefault="00805A99" w:rsidP="666356AB">
      <w:pPr>
        <w:rPr>
          <w:rFonts w:eastAsia="Calibri" w:cs="Arial"/>
        </w:rPr>
      </w:pPr>
      <w:r>
        <w:rPr>
          <w:rFonts w:eastAsia="Calibri" w:cs="Arial"/>
        </w:rPr>
        <w:t xml:space="preserve">When interacting with </w:t>
      </w:r>
      <w:r w:rsidR="68368D6A" w:rsidRPr="666356AB">
        <w:rPr>
          <w:rFonts w:eastAsia="Calibri" w:cs="Arial"/>
        </w:rPr>
        <w:t xml:space="preserve">devices </w:t>
      </w:r>
      <w:r>
        <w:rPr>
          <w:rFonts w:eastAsia="Calibri" w:cs="Arial"/>
        </w:rPr>
        <w:t xml:space="preserve">there must be </w:t>
      </w:r>
      <w:r w:rsidR="68368D6A" w:rsidRPr="666356AB">
        <w:rPr>
          <w:rFonts w:eastAsia="Calibri" w:cs="Arial"/>
        </w:rPr>
        <w:t xml:space="preserve">attention to </w:t>
      </w:r>
      <w:r w:rsidR="68368D6A" w:rsidRPr="00805A99">
        <w:rPr>
          <w:rFonts w:eastAsia="Calibri" w:cs="Arial"/>
          <w:b/>
          <w:bCs/>
        </w:rPr>
        <w:t>avoid any modification</w:t>
      </w:r>
      <w:r w:rsidR="68368D6A" w:rsidRPr="666356AB">
        <w:rPr>
          <w:rFonts w:eastAsia="Calibri" w:cs="Arial"/>
        </w:rPr>
        <w:t xml:space="preserve">, </w:t>
      </w:r>
      <w:r>
        <w:rPr>
          <w:rFonts w:eastAsia="Calibri" w:cs="Arial"/>
        </w:rPr>
        <w:t xml:space="preserve">especially </w:t>
      </w:r>
      <w:r w:rsidRPr="666356AB">
        <w:rPr>
          <w:rFonts w:eastAsia="Calibri" w:cs="Arial"/>
        </w:rPr>
        <w:t>if</w:t>
      </w:r>
      <w:r>
        <w:rPr>
          <w:rFonts w:eastAsia="Calibri" w:cs="Arial"/>
        </w:rPr>
        <w:t xml:space="preserve"> it is not possible to </w:t>
      </w:r>
      <w:r w:rsidR="68368D6A" w:rsidRPr="666356AB">
        <w:rPr>
          <w:rFonts w:eastAsia="Calibri" w:cs="Arial"/>
        </w:rPr>
        <w:t xml:space="preserve">perform a copy and </w:t>
      </w:r>
      <w:r>
        <w:rPr>
          <w:rFonts w:eastAsia="Calibri" w:cs="Arial"/>
        </w:rPr>
        <w:t xml:space="preserve">the work runs on </w:t>
      </w:r>
      <w:r w:rsidR="68368D6A" w:rsidRPr="666356AB">
        <w:rPr>
          <w:rFonts w:eastAsia="Calibri" w:cs="Arial"/>
        </w:rPr>
        <w:t xml:space="preserve">the original one. A good choice is to </w:t>
      </w:r>
      <w:r w:rsidR="68368D6A" w:rsidRPr="006C1605">
        <w:rPr>
          <w:rFonts w:eastAsia="Calibri" w:cs="Arial"/>
          <w:b/>
          <w:bCs/>
        </w:rPr>
        <w:t xml:space="preserve">mount </w:t>
      </w:r>
      <w:r w:rsidR="006C1605" w:rsidRPr="006C1605">
        <w:rPr>
          <w:rFonts w:eastAsia="Calibri" w:cs="Arial"/>
          <w:b/>
          <w:bCs/>
        </w:rPr>
        <w:t>block devices as read-only</w:t>
      </w:r>
      <w:r w:rsidR="006C1605">
        <w:rPr>
          <w:rFonts w:eastAsia="Calibri" w:cs="Arial"/>
        </w:rPr>
        <w:t xml:space="preserve"> which can be done with the command </w:t>
      </w:r>
      <m:oMath>
        <m:r>
          <w:rPr>
            <w:rFonts w:ascii="Cambria Math" w:eastAsia="Calibri" w:hAnsi="Cambria Math" w:cs="Arial"/>
          </w:rPr>
          <m:t>mount-o ro /dev/sdb1 /mnt/evidence1</m:t>
        </m:r>
      </m:oMath>
      <w:r w:rsidR="008142DD">
        <w:rPr>
          <w:rFonts w:eastAsia="Calibri" w:cs="Arial"/>
        </w:rPr>
        <w:t xml:space="preserve">. This could be not enough, in the sense that the mounting point is like a metaphor </w:t>
      </w:r>
      <w:r w:rsidR="00B22787">
        <w:rPr>
          <w:rFonts w:eastAsia="Calibri" w:cs="Arial"/>
        </w:rPr>
        <w:t xml:space="preserve">to access a virtual device. It should be also set the device itself as read-only. </w:t>
      </w:r>
      <w:r w:rsidR="00111DAE">
        <w:rPr>
          <w:rFonts w:eastAsia="Calibri" w:cs="Arial"/>
        </w:rPr>
        <w:t xml:space="preserve">To do this, the following command is used: </w:t>
      </w:r>
      <m:oMath>
        <m:r>
          <w:rPr>
            <w:rFonts w:ascii="Cambria Math" w:eastAsia="Calibri" w:hAnsi="Cambria Math" w:cs="Arial"/>
          </w:rPr>
          <m:t>blockdev-setro /dev/sdb1</m:t>
        </m:r>
      </m:oMath>
      <w:r w:rsidR="0C947B99" w:rsidRPr="666356AB">
        <w:rPr>
          <w:rFonts w:eastAsia="Calibri" w:cs="Arial"/>
        </w:rPr>
        <w:t xml:space="preserve"> </w:t>
      </w:r>
      <w:r w:rsidR="00111DAE">
        <w:rPr>
          <w:rFonts w:eastAsia="Calibri" w:cs="Arial"/>
        </w:rPr>
        <w:t xml:space="preserve">which is </w:t>
      </w:r>
      <w:r w:rsidR="1D98CAB5" w:rsidRPr="666356AB">
        <w:rPr>
          <w:rFonts w:eastAsia="Calibri" w:cs="Arial"/>
        </w:rPr>
        <w:t>available almost in every Linux distro.</w:t>
      </w:r>
    </w:p>
    <w:p w14:paraId="4B5CC013" w14:textId="4D6943D8" w:rsidR="2C9F2B56" w:rsidRDefault="00EF169E" w:rsidP="666356AB">
      <w:pPr>
        <w:rPr>
          <w:rFonts w:eastAsia="Calibri" w:cs="Arial"/>
        </w:rPr>
      </w:pPr>
      <w:r>
        <w:rPr>
          <w:rFonts w:eastAsia="Calibri" w:cs="Arial"/>
        </w:rPr>
        <w:t xml:space="preserve">Professor showed then </w:t>
      </w:r>
      <w:r w:rsidR="2C9F2B56" w:rsidRPr="666356AB">
        <w:rPr>
          <w:rFonts w:eastAsia="Calibri" w:cs="Arial"/>
        </w:rPr>
        <w:t xml:space="preserve">an example of </w:t>
      </w:r>
      <w:r w:rsidR="2C9F2B56" w:rsidRPr="666356AB">
        <w:rPr>
          <w:rFonts w:eastAsia="Calibri" w:cs="Arial"/>
          <w:i/>
          <w:iCs/>
        </w:rPr>
        <w:t xml:space="preserve">blockdev </w:t>
      </w:r>
      <w:r w:rsidR="2C9F2B56" w:rsidRPr="666356AB">
        <w:rPr>
          <w:rFonts w:eastAsia="Calibri" w:cs="Arial"/>
        </w:rPr>
        <w:t xml:space="preserve">command. </w:t>
      </w:r>
      <w:r w:rsidR="000207E9">
        <w:rPr>
          <w:rFonts w:eastAsia="Calibri" w:cs="Arial"/>
        </w:rPr>
        <w:t xml:space="preserve">By using </w:t>
      </w:r>
      <m:oMath>
        <m:r>
          <w:rPr>
            <w:rFonts w:ascii="Cambria Math" w:eastAsia="Calibri" w:hAnsi="Cambria Math" w:cs="Arial"/>
          </w:rPr>
          <m:t>blockdev--report</m:t>
        </m:r>
      </m:oMath>
      <w:r w:rsidR="000207E9">
        <w:rPr>
          <w:rFonts w:eastAsia="Calibri" w:cs="Arial"/>
        </w:rPr>
        <w:t xml:space="preserve"> </w:t>
      </w:r>
      <w:r w:rsidR="003B6872">
        <w:rPr>
          <w:rFonts w:eastAsia="Calibri" w:cs="Arial"/>
        </w:rPr>
        <w:t xml:space="preserve">it is listed the status of </w:t>
      </w:r>
      <w:r w:rsidR="2C9F2B56" w:rsidRPr="666356AB">
        <w:rPr>
          <w:rFonts w:eastAsia="Calibri" w:cs="Arial"/>
        </w:rPr>
        <w:t xml:space="preserve">every mounted </w:t>
      </w:r>
      <w:r w:rsidR="003B6872" w:rsidRPr="666356AB">
        <w:rPr>
          <w:rFonts w:eastAsia="Calibri" w:cs="Arial"/>
        </w:rPr>
        <w:t>device</w:t>
      </w:r>
      <w:r w:rsidR="003B6872">
        <w:rPr>
          <w:rFonts w:eastAsia="Calibri" w:cs="Arial"/>
        </w:rPr>
        <w:t xml:space="preserve"> </w:t>
      </w:r>
      <w:r w:rsidR="0BF19DEF" w:rsidRPr="666356AB">
        <w:rPr>
          <w:rFonts w:eastAsia="Calibri" w:cs="Arial"/>
        </w:rPr>
        <w:t>in the system</w:t>
      </w:r>
      <w:r w:rsidR="003B6872">
        <w:rPr>
          <w:rFonts w:eastAsia="Calibri" w:cs="Arial"/>
        </w:rPr>
        <w:t xml:space="preserve">. It can be noticed that the virtual hard disk </w:t>
      </w:r>
      <m:oMath>
        <m:r>
          <w:rPr>
            <w:rFonts w:ascii="Cambria Math" w:eastAsia="Calibri" w:hAnsi="Cambria Math" w:cs="Arial"/>
          </w:rPr>
          <m:t xml:space="preserve">/dev/sda </m:t>
        </m:r>
      </m:oMath>
      <w:r w:rsidR="003B6872">
        <w:rPr>
          <w:rFonts w:eastAsia="Calibri" w:cs="Arial"/>
        </w:rPr>
        <w:t xml:space="preserve">is in a read-write mode, and this is not related to the mount option. </w:t>
      </w:r>
      <w:r w:rsidR="00516D28">
        <w:rPr>
          <w:rFonts w:eastAsia="Calibri" w:cs="Arial"/>
        </w:rPr>
        <w:t xml:space="preserve">For this reason, the following command is used: </w:t>
      </w:r>
      <m:oMath>
        <m:r>
          <w:rPr>
            <w:rFonts w:ascii="Cambria Math" w:eastAsia="Calibri" w:hAnsi="Cambria Math" w:cs="Arial"/>
          </w:rPr>
          <m:t>blockdev--setro /dev/sda</m:t>
        </m:r>
      </m:oMath>
      <w:r w:rsidR="00516D28">
        <w:rPr>
          <w:rFonts w:eastAsia="Calibri" w:cs="Arial"/>
          <w:iCs/>
        </w:rPr>
        <w:t xml:space="preserve"> to make it read-only.</w:t>
      </w:r>
      <w:r w:rsidR="00C57BD6">
        <w:rPr>
          <w:rFonts w:eastAsia="Calibri" w:cs="Arial"/>
          <w:iCs/>
        </w:rPr>
        <w:t xml:space="preserve"> By using again the report command it will pop up in read only mode.</w:t>
      </w:r>
    </w:p>
    <w:p w14:paraId="7BBB408A" w14:textId="0861A21F" w:rsidR="6DEC0D0A" w:rsidRDefault="00C57BD6" w:rsidP="666356AB">
      <w:pPr>
        <w:rPr>
          <w:rFonts w:eastAsia="Calibri" w:cs="Arial"/>
          <w:i/>
          <w:iCs/>
        </w:rPr>
      </w:pPr>
      <w:r>
        <w:rPr>
          <w:rFonts w:eastAsia="Calibri" w:cs="Arial"/>
        </w:rPr>
        <w:t xml:space="preserve">It is possible to also use </w:t>
      </w:r>
      <w:r w:rsidR="6DEC0D0A" w:rsidRPr="666356AB">
        <w:rPr>
          <w:rFonts w:eastAsia="Calibri" w:cs="Arial"/>
        </w:rPr>
        <w:t xml:space="preserve">GUI tools </w:t>
      </w:r>
      <w:r>
        <w:rPr>
          <w:rFonts w:eastAsia="Calibri" w:cs="Arial"/>
        </w:rPr>
        <w:t xml:space="preserve">such as </w:t>
      </w:r>
      <w:r w:rsidR="6DEC0D0A" w:rsidRPr="00C57BD6">
        <w:rPr>
          <w:rFonts w:eastAsia="Calibri" w:cs="Arial"/>
          <w:i/>
        </w:rPr>
        <w:t>UnBlock</w:t>
      </w:r>
      <w:r w:rsidR="6DEC0D0A" w:rsidRPr="666356AB">
        <w:rPr>
          <w:rFonts w:eastAsia="Calibri" w:cs="Arial"/>
        </w:rPr>
        <w:t xml:space="preserve"> tool.</w:t>
      </w:r>
    </w:p>
    <w:p w14:paraId="70EB7EA8" w14:textId="62B4D72D" w:rsidR="24069177" w:rsidRDefault="24069177" w:rsidP="666356AB">
      <w:pPr>
        <w:pStyle w:val="Titolo3"/>
        <w:rPr>
          <w:rFonts w:eastAsia="Yu Gothic Light" w:cs="Times New Roman"/>
        </w:rPr>
      </w:pPr>
      <w:bookmarkStart w:id="353" w:name="_Toc91005738"/>
      <w:r>
        <w:t>Disk image mounting</w:t>
      </w:r>
      <w:bookmarkEnd w:id="353"/>
    </w:p>
    <w:p w14:paraId="40CE153F" w14:textId="612A59D0" w:rsidR="24069177" w:rsidRDefault="24069177" w:rsidP="666356AB">
      <w:pPr>
        <w:rPr>
          <w:rFonts w:eastAsia="Calibri" w:cs="Arial"/>
          <w:i/>
          <w:iCs/>
        </w:rPr>
      </w:pPr>
      <w:r w:rsidRPr="666356AB">
        <w:rPr>
          <w:rFonts w:eastAsia="Calibri" w:cs="Arial"/>
        </w:rPr>
        <w:t>As showed in the example</w:t>
      </w:r>
      <w:r w:rsidR="002E53F1">
        <w:rPr>
          <w:rFonts w:eastAsia="Calibri" w:cs="Arial"/>
        </w:rPr>
        <w:t xml:space="preserve"> before,</w:t>
      </w:r>
      <w:r w:rsidRPr="666356AB">
        <w:rPr>
          <w:rFonts w:eastAsia="Calibri" w:cs="Arial"/>
        </w:rPr>
        <w:t xml:space="preserve"> </w:t>
      </w:r>
      <w:r w:rsidR="002E53F1">
        <w:rPr>
          <w:rFonts w:eastAsia="Calibri" w:cs="Arial"/>
        </w:rPr>
        <w:t xml:space="preserve">it is needed to </w:t>
      </w:r>
      <w:r w:rsidRPr="666356AB">
        <w:rPr>
          <w:rFonts w:eastAsia="Calibri" w:cs="Arial"/>
        </w:rPr>
        <w:t xml:space="preserve">perform a bit </w:t>
      </w:r>
      <w:r w:rsidR="1AF91793" w:rsidRPr="666356AB">
        <w:rPr>
          <w:rFonts w:eastAsia="Calibri" w:cs="Arial"/>
        </w:rPr>
        <w:t>per</w:t>
      </w:r>
      <w:r w:rsidRPr="666356AB">
        <w:rPr>
          <w:rFonts w:eastAsia="Calibri" w:cs="Arial"/>
        </w:rPr>
        <w:t xml:space="preserve"> bit copy </w:t>
      </w:r>
      <w:r w:rsidR="002E53F1">
        <w:rPr>
          <w:rFonts w:eastAsia="Calibri" w:cs="Arial"/>
        </w:rPr>
        <w:t xml:space="preserve">of </w:t>
      </w:r>
      <w:r w:rsidRPr="666356AB">
        <w:rPr>
          <w:rFonts w:eastAsia="Calibri" w:cs="Arial"/>
        </w:rPr>
        <w:t>the image in a new hard disk because th</w:t>
      </w:r>
      <w:r w:rsidR="6553732B" w:rsidRPr="666356AB">
        <w:rPr>
          <w:rFonts w:eastAsia="Calibri" w:cs="Arial"/>
        </w:rPr>
        <w:t>e usual</w:t>
      </w:r>
      <w:r w:rsidRPr="666356AB">
        <w:rPr>
          <w:rFonts w:eastAsia="Calibri" w:cs="Arial"/>
        </w:rPr>
        <w:t xml:space="preserve"> copy </w:t>
      </w:r>
      <w:r w:rsidR="45C224BE" w:rsidRPr="666356AB">
        <w:rPr>
          <w:rFonts w:eastAsia="Calibri" w:cs="Arial"/>
        </w:rPr>
        <w:t>changes the metadata of the files that can be very useful in an investigation.</w:t>
      </w:r>
      <w:r w:rsidR="6E4E655D" w:rsidRPr="666356AB">
        <w:rPr>
          <w:rFonts w:eastAsia="Calibri" w:cs="Arial"/>
        </w:rPr>
        <w:t xml:space="preserve"> Of course, </w:t>
      </w:r>
      <w:r w:rsidR="002E53F1">
        <w:rPr>
          <w:rFonts w:eastAsia="Calibri" w:cs="Arial"/>
        </w:rPr>
        <w:t xml:space="preserve">it is possible to </w:t>
      </w:r>
      <w:r w:rsidR="6E4E655D" w:rsidRPr="666356AB">
        <w:rPr>
          <w:rFonts w:eastAsia="Calibri" w:cs="Arial"/>
        </w:rPr>
        <w:t xml:space="preserve">perform a copy of a disk into an image using the same command as before but inverting the arguments like: </w:t>
      </w:r>
      <w:r w:rsidR="6E4E655D" w:rsidRPr="666356AB">
        <w:rPr>
          <w:rFonts w:eastAsia="Calibri" w:cs="Arial"/>
          <w:i/>
          <w:iCs/>
        </w:rPr>
        <w:t xml:space="preserve">dd </w:t>
      </w:r>
      <w:r w:rsidR="180A85AC" w:rsidRPr="666356AB">
        <w:rPr>
          <w:rFonts w:eastAsia="Calibri" w:cs="Arial"/>
          <w:i/>
          <w:iCs/>
        </w:rPr>
        <w:t>i</w:t>
      </w:r>
      <w:r w:rsidR="6E4E655D" w:rsidRPr="666356AB">
        <w:rPr>
          <w:rFonts w:eastAsia="Calibri" w:cs="Arial"/>
          <w:i/>
          <w:iCs/>
        </w:rPr>
        <w:t>f=[virtualHardDiskPath]</w:t>
      </w:r>
      <w:r w:rsidR="2AB1C829" w:rsidRPr="666356AB">
        <w:rPr>
          <w:rFonts w:eastAsia="Calibri" w:cs="Arial"/>
          <w:i/>
          <w:iCs/>
        </w:rPr>
        <w:t xml:space="preserve"> </w:t>
      </w:r>
      <w:r w:rsidR="05D613CC" w:rsidRPr="666356AB">
        <w:rPr>
          <w:rFonts w:eastAsia="Calibri" w:cs="Arial"/>
          <w:i/>
          <w:iCs/>
        </w:rPr>
        <w:t>o</w:t>
      </w:r>
      <w:r w:rsidR="2AB1C829" w:rsidRPr="666356AB">
        <w:rPr>
          <w:rFonts w:eastAsia="Calibri" w:cs="Arial"/>
          <w:i/>
          <w:iCs/>
        </w:rPr>
        <w:t>f=[</w:t>
      </w:r>
      <w:r w:rsidR="2DCF9ACF" w:rsidRPr="666356AB">
        <w:rPr>
          <w:rFonts w:eastAsia="Calibri" w:cs="Arial"/>
          <w:i/>
          <w:iCs/>
        </w:rPr>
        <w:t>new</w:t>
      </w:r>
      <w:r w:rsidR="2AB1C829" w:rsidRPr="666356AB">
        <w:rPr>
          <w:rFonts w:eastAsia="Calibri" w:cs="Arial"/>
          <w:i/>
          <w:iCs/>
        </w:rPr>
        <w:t>Image]</w:t>
      </w:r>
    </w:p>
    <w:p w14:paraId="38F7414D" w14:textId="5314A5C9" w:rsidR="3703115C" w:rsidRDefault="3703115C" w:rsidP="666356AB">
      <w:pPr>
        <w:pStyle w:val="Titolo3"/>
      </w:pPr>
      <w:bookmarkStart w:id="354" w:name="_Toc91005739"/>
      <w:r>
        <w:t>File System</w:t>
      </w:r>
      <w:bookmarkEnd w:id="354"/>
    </w:p>
    <w:p w14:paraId="0FCAF642" w14:textId="4B777B4E" w:rsidR="000E29BE" w:rsidRDefault="00F40190" w:rsidP="001D5D14">
      <w:r w:rsidRPr="000E29BE">
        <w:t>A</w:t>
      </w:r>
      <w:r w:rsidR="000E29BE" w:rsidRPr="000E29BE">
        <w:t xml:space="preserve"> file is the sm</w:t>
      </w:r>
      <w:r w:rsidR="000E29BE">
        <w:t xml:space="preserve">allest logical unit from </w:t>
      </w:r>
      <w:r w:rsidR="00EB0FA9">
        <w:t xml:space="preserve">a </w:t>
      </w:r>
      <w:r w:rsidR="000E29BE">
        <w:t>user perspective that can be stored</w:t>
      </w:r>
      <w:r w:rsidR="00EB0FA9">
        <w:t>: it can be</w:t>
      </w:r>
      <w:r w:rsidR="000E29BE">
        <w:t xml:space="preserve"> stored in bytes, lines, records</w:t>
      </w:r>
      <w:r w:rsidR="00877685">
        <w:t xml:space="preserve">, etc… </w:t>
      </w:r>
      <w:r w:rsidR="000E29BE">
        <w:t>Logical files are mapped into “physical” entities (computer RAM, HD, the Cloud, …) by the Operating System</w:t>
      </w:r>
      <w:r w:rsidR="00E62D3A">
        <w:t>: m</w:t>
      </w:r>
      <w:r w:rsidR="000E29BE" w:rsidRPr="000E29BE">
        <w:t>emory addresses, disk sectors, r</w:t>
      </w:r>
      <w:r w:rsidR="000E29BE">
        <w:t xml:space="preserve">emote resources, </w:t>
      </w:r>
      <w:r w:rsidR="00E62D3A">
        <w:t>etc</w:t>
      </w:r>
      <w:r w:rsidR="000E29BE">
        <w:t>…</w:t>
      </w:r>
      <w:r w:rsidR="00E62D3A">
        <w:t xml:space="preserve"> </w:t>
      </w:r>
      <w:r w:rsidR="000E29BE" w:rsidRPr="000E29BE">
        <w:t>File systems define the organ</w:t>
      </w:r>
      <w:r w:rsidR="000E29BE">
        <w:t>ization and the structure of files on a computing device</w:t>
      </w:r>
      <w:r w:rsidR="008A449A">
        <w:t xml:space="preserve">. </w:t>
      </w:r>
      <w:r w:rsidR="000E29BE">
        <w:t xml:space="preserve">Through the OS, a file system </w:t>
      </w:r>
      <w:r w:rsidR="008A449A">
        <w:t>defines</w:t>
      </w:r>
      <w:r w:rsidR="000E29BE">
        <w:t xml:space="preserve"> the rules to read, write and maintain the data</w:t>
      </w:r>
      <w:r w:rsidR="008A449A">
        <w:t>.</w:t>
      </w:r>
    </w:p>
    <w:p w14:paraId="4684291B" w14:textId="7351C0F4" w:rsidR="008A449A" w:rsidRDefault="008A449A" w:rsidP="001D5D14">
      <w:r>
        <w:t>The fact that OS provide this kind of metaphor is fine for almost any end user, but not fully fine from a computer forensics point of view</w:t>
      </w:r>
      <w:r w:rsidR="009565AC">
        <w:t>, because inside the organization of the physical structure of a device into a logical one</w:t>
      </w:r>
      <w:r w:rsidR="008707D1">
        <w:t xml:space="preserve"> there are some </w:t>
      </w:r>
      <w:r w:rsidR="00AC755C">
        <w:t>substitutions in which information can disappear</w:t>
      </w:r>
      <w:r w:rsidR="00A74B38">
        <w:t>.</w:t>
      </w:r>
    </w:p>
    <w:p w14:paraId="4B59EC9F" w14:textId="77777777" w:rsidR="00A74B38" w:rsidRDefault="00A74B38">
      <w:pPr>
        <w:jc w:val="left"/>
      </w:pPr>
      <w:r>
        <w:br w:type="page"/>
      </w:r>
    </w:p>
    <w:p w14:paraId="7C05B114" w14:textId="735FB5BD" w:rsidR="00A74B38" w:rsidRDefault="00A74B38" w:rsidP="001D5D14">
      <w:r w:rsidRPr="00A74B38">
        <w:t xml:space="preserve">The file systems </w:t>
      </w:r>
      <w:r w:rsidR="006165DB" w:rsidRPr="00A74B38">
        <w:t>also provide</w:t>
      </w:r>
      <w:r>
        <w:t xml:space="preserve"> </w:t>
      </w:r>
      <w:r>
        <w:rPr>
          <w:b/>
          <w:bCs/>
        </w:rPr>
        <w:t xml:space="preserve">file attributes </w:t>
      </w:r>
      <w:r>
        <w:t>such as:</w:t>
      </w:r>
    </w:p>
    <w:p w14:paraId="3F3E17E8" w14:textId="23C84EE4" w:rsidR="00A74B38" w:rsidRDefault="00A74B38" w:rsidP="001310CE">
      <w:pPr>
        <w:pStyle w:val="Paragrafoelenco"/>
        <w:numPr>
          <w:ilvl w:val="0"/>
          <w:numId w:val="13"/>
        </w:numPr>
      </w:pPr>
      <w:r w:rsidRPr="006165DB">
        <w:rPr>
          <w:b/>
          <w:bCs/>
        </w:rPr>
        <w:t>Name</w:t>
      </w:r>
    </w:p>
    <w:p w14:paraId="1E52AA77" w14:textId="555CDA86" w:rsidR="00A74B38" w:rsidRDefault="00A74B38" w:rsidP="001310CE">
      <w:pPr>
        <w:pStyle w:val="Paragrafoelenco"/>
        <w:numPr>
          <w:ilvl w:val="1"/>
          <w:numId w:val="13"/>
        </w:numPr>
      </w:pPr>
      <w:r>
        <w:t>A mnemonic (human) id for reference</w:t>
      </w:r>
    </w:p>
    <w:p w14:paraId="14B703CC" w14:textId="4959B051" w:rsidR="00A74B38" w:rsidRDefault="00A74B38" w:rsidP="001310CE">
      <w:pPr>
        <w:pStyle w:val="Paragrafoelenco"/>
        <w:numPr>
          <w:ilvl w:val="1"/>
          <w:numId w:val="13"/>
        </w:numPr>
      </w:pPr>
      <w:r>
        <w:t>DOS legacy: 8 chars + 3 chars for the extension (no modern OS still have this limitation, but many names still have)</w:t>
      </w:r>
    </w:p>
    <w:p w14:paraId="63E5DF83" w14:textId="48F30DFB" w:rsidR="00A74B38" w:rsidRDefault="00A74B38" w:rsidP="001310CE">
      <w:pPr>
        <w:pStyle w:val="Paragrafoelenco"/>
        <w:numPr>
          <w:ilvl w:val="0"/>
          <w:numId w:val="13"/>
        </w:numPr>
      </w:pPr>
      <w:r w:rsidRPr="006165DB">
        <w:rPr>
          <w:b/>
          <w:bCs/>
        </w:rPr>
        <w:t>Type</w:t>
      </w:r>
    </w:p>
    <w:p w14:paraId="633C1634" w14:textId="54C804FE" w:rsidR="00A74B38" w:rsidRDefault="00A74B38" w:rsidP="001310CE">
      <w:pPr>
        <w:pStyle w:val="Paragrafoelenco"/>
        <w:numPr>
          <w:ilvl w:val="1"/>
          <w:numId w:val="13"/>
        </w:numPr>
      </w:pPr>
      <w:r>
        <w:t>Categorize the file to indicate how should be manipulated</w:t>
      </w:r>
    </w:p>
    <w:p w14:paraId="4311D2CB" w14:textId="189B61F7" w:rsidR="00A74B38" w:rsidRDefault="00A74B38" w:rsidP="001310CE">
      <w:pPr>
        <w:pStyle w:val="Paragrafoelenco"/>
        <w:numPr>
          <w:ilvl w:val="1"/>
          <w:numId w:val="13"/>
        </w:numPr>
      </w:pPr>
      <w:r>
        <w:t>“Magic number” (few bytes) usually at the file start, but…</w:t>
      </w:r>
    </w:p>
    <w:p w14:paraId="29D599B3" w14:textId="3DC15CD1" w:rsidR="006165DB" w:rsidRDefault="00A74B38" w:rsidP="001310CE">
      <w:pPr>
        <w:pStyle w:val="Paragrafoelenco"/>
        <w:numPr>
          <w:ilvl w:val="1"/>
          <w:numId w:val="13"/>
        </w:numPr>
      </w:pPr>
      <w:r>
        <w:t>Windows rely on extension to associate programs</w:t>
      </w:r>
    </w:p>
    <w:p w14:paraId="691E99D7" w14:textId="1F21D0C6" w:rsidR="0058686D" w:rsidRDefault="0058686D" w:rsidP="001310CE">
      <w:pPr>
        <w:pStyle w:val="Paragrafoelenco"/>
        <w:numPr>
          <w:ilvl w:val="0"/>
          <w:numId w:val="13"/>
        </w:numPr>
      </w:pPr>
      <w:r w:rsidRPr="0058686D">
        <w:rPr>
          <w:b/>
          <w:bCs/>
        </w:rPr>
        <w:t>Protection</w:t>
      </w:r>
    </w:p>
    <w:p w14:paraId="5DF060D8" w14:textId="26F504D8" w:rsidR="0058686D" w:rsidRDefault="0058686D" w:rsidP="001310CE">
      <w:pPr>
        <w:pStyle w:val="Paragrafoelenco"/>
        <w:numPr>
          <w:ilvl w:val="1"/>
          <w:numId w:val="13"/>
        </w:numPr>
      </w:pPr>
      <w:r>
        <w:t>Access control information</w:t>
      </w:r>
    </w:p>
    <w:p w14:paraId="249DA1BB" w14:textId="5262539C" w:rsidR="0058686D" w:rsidRDefault="0058686D" w:rsidP="001310CE">
      <w:pPr>
        <w:pStyle w:val="Paragrafoelenco"/>
        <w:numPr>
          <w:ilvl w:val="1"/>
          <w:numId w:val="13"/>
        </w:numPr>
      </w:pPr>
      <w:r>
        <w:t>Differ depending on OS/FS combination</w:t>
      </w:r>
    </w:p>
    <w:p w14:paraId="70BA6CD2" w14:textId="588112E8" w:rsidR="0058686D" w:rsidRDefault="0058686D" w:rsidP="001310CE">
      <w:pPr>
        <w:pStyle w:val="Paragrafoelenco"/>
        <w:numPr>
          <w:ilvl w:val="2"/>
          <w:numId w:val="13"/>
        </w:numPr>
      </w:pPr>
      <w:r>
        <w:t>E.g.</w:t>
      </w:r>
      <w:r w:rsidR="004D36F0">
        <w:t>,</w:t>
      </w:r>
      <w:r>
        <w:t xml:space="preserve"> owner and group (unix-like)</w:t>
      </w:r>
    </w:p>
    <w:p w14:paraId="42641CE3" w14:textId="0217059C" w:rsidR="0058686D" w:rsidRDefault="0058686D" w:rsidP="001310CE">
      <w:pPr>
        <w:pStyle w:val="Paragrafoelenco"/>
        <w:numPr>
          <w:ilvl w:val="2"/>
          <w:numId w:val="13"/>
        </w:numPr>
      </w:pPr>
      <w:r>
        <w:t>Read, write, execute (unix-like)</w:t>
      </w:r>
    </w:p>
    <w:p w14:paraId="31D53E5E" w14:textId="2E43AB20" w:rsidR="0058686D" w:rsidRDefault="0058686D" w:rsidP="001310CE">
      <w:pPr>
        <w:pStyle w:val="Paragrafoelenco"/>
        <w:numPr>
          <w:ilvl w:val="0"/>
          <w:numId w:val="13"/>
        </w:numPr>
      </w:pPr>
      <w:r w:rsidRPr="0058686D">
        <w:rPr>
          <w:b/>
          <w:bCs/>
        </w:rPr>
        <w:t>Location</w:t>
      </w:r>
    </w:p>
    <w:p w14:paraId="678932E6" w14:textId="74F860E2" w:rsidR="0058686D" w:rsidRDefault="0058686D" w:rsidP="001310CE">
      <w:pPr>
        <w:pStyle w:val="Paragrafoelenco"/>
        <w:numPr>
          <w:ilvl w:val="0"/>
          <w:numId w:val="13"/>
        </w:numPr>
      </w:pPr>
      <w:r w:rsidRPr="0058686D">
        <w:rPr>
          <w:b/>
          <w:bCs/>
        </w:rPr>
        <w:t>Size</w:t>
      </w:r>
    </w:p>
    <w:p w14:paraId="45ABCB72" w14:textId="1FA44728" w:rsidR="0058686D" w:rsidRPr="0058686D" w:rsidRDefault="0058686D" w:rsidP="001310CE">
      <w:pPr>
        <w:pStyle w:val="Paragrafoelenco"/>
        <w:numPr>
          <w:ilvl w:val="0"/>
          <w:numId w:val="13"/>
        </w:numPr>
      </w:pPr>
      <w:r w:rsidRPr="0058686D">
        <w:rPr>
          <w:b/>
          <w:bCs/>
        </w:rPr>
        <w:t>And</w:t>
      </w:r>
      <w:r>
        <w:t xml:space="preserve"> </w:t>
      </w:r>
      <w:r w:rsidRPr="0058686D">
        <w:rPr>
          <w:b/>
          <w:bCs/>
        </w:rPr>
        <w:t>some</w:t>
      </w:r>
      <w:r>
        <w:t xml:space="preserve"> </w:t>
      </w:r>
      <w:r w:rsidRPr="0058686D">
        <w:rPr>
          <w:b/>
          <w:bCs/>
        </w:rPr>
        <w:t>other</w:t>
      </w:r>
    </w:p>
    <w:p w14:paraId="0E900B89" w14:textId="0791C5F4" w:rsidR="0058686D" w:rsidRDefault="004D36F0" w:rsidP="004D36F0">
      <w:pPr>
        <w:pStyle w:val="Titolo3"/>
      </w:pPr>
      <w:bookmarkStart w:id="355" w:name="_Toc91005740"/>
      <w:r>
        <w:t>FAT example</w:t>
      </w:r>
      <w:bookmarkEnd w:id="355"/>
    </w:p>
    <w:p w14:paraId="58F35A8D" w14:textId="2A74A9F7" w:rsidR="004D36F0" w:rsidRDefault="00326D59" w:rsidP="0058686D">
      <w:pPr>
        <w:rPr>
          <w:lang w:val="it-IT"/>
        </w:rPr>
      </w:pPr>
      <w:r>
        <w:t xml:space="preserve">File organization is an abstraction created while performing the </w:t>
      </w:r>
      <w:r>
        <w:rPr>
          <w:b/>
          <w:bCs/>
        </w:rPr>
        <w:t xml:space="preserve">formatting </w:t>
      </w:r>
      <w:r>
        <w:t>operation, which is a preliminary operation needed to be performed</w:t>
      </w:r>
      <w:r w:rsidR="00C31221">
        <w:t xml:space="preserve"> in order to allow OS </w:t>
      </w:r>
      <w:r w:rsidR="009E6C3C">
        <w:t>to understand</w:t>
      </w:r>
      <w:r w:rsidR="00C31221">
        <w:t xml:space="preserve"> how to organize/read/interact with the physical memory. </w:t>
      </w:r>
      <w:r w:rsidR="009E6C3C" w:rsidRPr="009E6C3C">
        <w:rPr>
          <w:lang w:val="it-IT"/>
        </w:rPr>
        <w:t>Wh</w:t>
      </w:r>
      <w:r w:rsidR="009E6C3C">
        <w:rPr>
          <w:lang w:val="it-IT"/>
        </w:rPr>
        <w:t>ile</w:t>
      </w:r>
      <w:r w:rsidR="009E6C3C" w:rsidRPr="009E6C3C">
        <w:rPr>
          <w:lang w:val="it-IT"/>
        </w:rPr>
        <w:t xml:space="preserve"> formatting the H</w:t>
      </w:r>
      <w:r w:rsidR="009E6C3C">
        <w:rPr>
          <w:lang w:val="it-IT"/>
        </w:rPr>
        <w:t>D, the following items are created:</w:t>
      </w:r>
    </w:p>
    <w:p w14:paraId="6E688579" w14:textId="36D55F49" w:rsidR="009458C1" w:rsidRDefault="009E6C3C" w:rsidP="001310CE">
      <w:pPr>
        <w:pStyle w:val="Paragrafoelenco"/>
        <w:numPr>
          <w:ilvl w:val="0"/>
          <w:numId w:val="233"/>
        </w:numPr>
      </w:pPr>
      <w:r w:rsidRPr="009458C1">
        <w:t xml:space="preserve">The </w:t>
      </w:r>
      <w:r w:rsidRPr="009458C1">
        <w:rPr>
          <w:i/>
          <w:iCs/>
        </w:rPr>
        <w:t xml:space="preserve">Boot Record </w:t>
      </w:r>
      <w:r w:rsidR="009458C1">
        <w:t>which details the name and version of the OS plus the disk physical characteristics</w:t>
      </w:r>
    </w:p>
    <w:p w14:paraId="6D159A3E" w14:textId="5B15B221" w:rsidR="009458C1" w:rsidRDefault="009458C1" w:rsidP="001310CE">
      <w:pPr>
        <w:pStyle w:val="Paragrafoelenco"/>
        <w:numPr>
          <w:ilvl w:val="0"/>
          <w:numId w:val="233"/>
        </w:numPr>
      </w:pPr>
      <w:r>
        <w:t xml:space="preserve">The </w:t>
      </w:r>
      <w:r>
        <w:rPr>
          <w:i/>
          <w:iCs/>
        </w:rPr>
        <w:t xml:space="preserve">Master File Table </w:t>
      </w:r>
      <w:r>
        <w:t>(2 times</w:t>
      </w:r>
      <w:r w:rsidR="002A7B7E">
        <w:t>, for reliability reasons</w:t>
      </w:r>
      <w:r>
        <w:t xml:space="preserve">) </w:t>
      </w:r>
      <w:r w:rsidR="00B81F21">
        <w:t>which identifies the starting point of files inside the storage media and contains info on clusters (available, allocated, damaged, containing OS files)</w:t>
      </w:r>
    </w:p>
    <w:p w14:paraId="4F6E8682" w14:textId="6D76FDD2" w:rsidR="00B81F21" w:rsidRDefault="00B81F21" w:rsidP="001310CE">
      <w:pPr>
        <w:pStyle w:val="Paragrafoelenco"/>
        <w:numPr>
          <w:ilvl w:val="0"/>
          <w:numId w:val="233"/>
        </w:numPr>
      </w:pPr>
      <w:r>
        <w:t xml:space="preserve">The </w:t>
      </w:r>
      <w:r>
        <w:rPr>
          <w:i/>
          <w:iCs/>
        </w:rPr>
        <w:t>Directory Table</w:t>
      </w:r>
      <w:r>
        <w:t xml:space="preserve"> </w:t>
      </w:r>
      <w:r w:rsidR="002A7B7E">
        <w:t>which contains the top-level folder file and directory information.</w:t>
      </w:r>
    </w:p>
    <w:p w14:paraId="1F72D15F" w14:textId="299C773A" w:rsidR="002A7B7E" w:rsidRDefault="00733F06" w:rsidP="002A7B7E">
      <w:r>
        <w:t xml:space="preserve">The </w:t>
      </w:r>
      <w:r w:rsidRPr="00CE69B4">
        <w:rPr>
          <w:b/>
          <w:bCs/>
        </w:rPr>
        <w:t>FAT</w:t>
      </w:r>
      <w:r>
        <w:t xml:space="preserve"> (</w:t>
      </w:r>
      <w:r w:rsidRPr="00CE69B4">
        <w:rPr>
          <w:i/>
          <w:iCs/>
        </w:rPr>
        <w:t>File Allocation Table</w:t>
      </w:r>
      <w:r>
        <w:t xml:space="preserve">) </w:t>
      </w:r>
      <w:r w:rsidR="00CE69B4">
        <w:t>is where the OS records, e.g., the files’ position. It is close to the begin of the volume and it is specified in the boot sector. It is again made of 2 copies for redundancy, but it is optional.</w:t>
      </w:r>
    </w:p>
    <w:p w14:paraId="3365A7E8" w14:textId="7CE7BBD5" w:rsidR="00D0664F" w:rsidRDefault="00D0664F" w:rsidP="002A7B7E">
      <w:r w:rsidRPr="00D0664F">
        <w:rPr>
          <w:noProof/>
        </w:rPr>
        <w:drawing>
          <wp:inline distT="0" distB="0" distL="0" distR="0" wp14:anchorId="611DE418" wp14:editId="52292D9C">
            <wp:extent cx="6120130" cy="288290"/>
            <wp:effectExtent l="0" t="0" r="0" b="0"/>
            <wp:docPr id="67955306" name="Immagine 679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288290"/>
                    </a:xfrm>
                    <a:prstGeom prst="rect">
                      <a:avLst/>
                    </a:prstGeom>
                  </pic:spPr>
                </pic:pic>
              </a:graphicData>
            </a:graphic>
          </wp:inline>
        </w:drawing>
      </w:r>
    </w:p>
    <w:p w14:paraId="1C673680" w14:textId="2B0CFCE2" w:rsidR="00CE69B4" w:rsidRDefault="0040771F" w:rsidP="002A7B7E">
      <w:r>
        <w:t xml:space="preserve">To analyse a storage media is possible to use a </w:t>
      </w:r>
      <w:r w:rsidR="00752701">
        <w:t>hexadecimal</w:t>
      </w:r>
      <w:r>
        <w:t xml:space="preserve"> editor</w:t>
      </w:r>
      <w:r w:rsidR="00752701">
        <w:t xml:space="preserve">/reader on the storage. Professor showed here an example from the VM </w:t>
      </w:r>
      <w:r w:rsidR="006E1365">
        <w:t xml:space="preserve">by looking inside the image with the command </w:t>
      </w:r>
      <m:oMath>
        <m:r>
          <w:rPr>
            <w:rFonts w:ascii="Cambria Math" w:hAnsi="Cambria Math"/>
          </w:rPr>
          <m:t>hexedit /dev/sda</m:t>
        </m:r>
      </m:oMath>
      <w:r w:rsidR="004A60F5">
        <w:rPr>
          <w:rFonts w:eastAsiaTheme="minorEastAsia"/>
        </w:rPr>
        <w:t>.</w:t>
      </w:r>
    </w:p>
    <w:p w14:paraId="54D74A39" w14:textId="5506075E" w:rsidR="00D0664F" w:rsidRDefault="0083764B" w:rsidP="002A7B7E">
      <w:r w:rsidRPr="00E85648">
        <w:rPr>
          <w:noProof/>
        </w:rPr>
        <w:drawing>
          <wp:anchor distT="0" distB="0" distL="114300" distR="114300" simplePos="0" relativeHeight="251726336" behindDoc="0" locked="0" layoutInCell="1" allowOverlap="1" wp14:anchorId="16E14428" wp14:editId="6223B585">
            <wp:simplePos x="0" y="0"/>
            <wp:positionH relativeFrom="column">
              <wp:posOffset>2146935</wp:posOffset>
            </wp:positionH>
            <wp:positionV relativeFrom="paragraph">
              <wp:posOffset>-635</wp:posOffset>
            </wp:positionV>
            <wp:extent cx="3968750" cy="1562100"/>
            <wp:effectExtent l="0" t="0" r="0" b="0"/>
            <wp:wrapSquare wrapText="bothSides"/>
            <wp:docPr id="67955307" name="Immagine 6795530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07" name="Immagine 67955307" descr="Immagine che contiene tavolo&#10;&#10;Descrizione generata automaticamente"/>
                    <pic:cNvPicPr/>
                  </pic:nvPicPr>
                  <pic:blipFill>
                    <a:blip r:embed="rId171">
                      <a:extLst>
                        <a:ext uri="{28A0092B-C50C-407E-A947-70E740481C1C}">
                          <a14:useLocalDpi xmlns:a14="http://schemas.microsoft.com/office/drawing/2010/main" val="0"/>
                        </a:ext>
                      </a:extLst>
                    </a:blip>
                    <a:stretch>
                      <a:fillRect/>
                    </a:stretch>
                  </pic:blipFill>
                  <pic:spPr>
                    <a:xfrm>
                      <a:off x="0" y="0"/>
                      <a:ext cx="3968750" cy="1562100"/>
                    </a:xfrm>
                    <a:prstGeom prst="rect">
                      <a:avLst/>
                    </a:prstGeom>
                  </pic:spPr>
                </pic:pic>
              </a:graphicData>
            </a:graphic>
            <wp14:sizeRelH relativeFrom="margin">
              <wp14:pctWidth>0</wp14:pctWidth>
            </wp14:sizeRelH>
            <wp14:sizeRelV relativeFrom="margin">
              <wp14:pctHeight>0</wp14:pctHeight>
            </wp14:sizeRelV>
          </wp:anchor>
        </w:drawing>
      </w:r>
      <w:r w:rsidR="002E732B" w:rsidRPr="002E732B">
        <w:t xml:space="preserve">In the </w:t>
      </w:r>
      <w:r w:rsidR="00EA3CFB" w:rsidRPr="002E732B">
        <w:t>FAT there</w:t>
      </w:r>
      <w:r w:rsidR="002E732B" w:rsidRPr="002E732B">
        <w:t xml:space="preserve"> i</w:t>
      </w:r>
      <w:r w:rsidR="002E732B">
        <w:t xml:space="preserve">s the information that allow to reconstruct a file. </w:t>
      </w:r>
      <w:r w:rsidR="00EA3CFB">
        <w:t>It is needed to understand how a file system is organized because this allows to understand what something needs more exploration.</w:t>
      </w:r>
    </w:p>
    <w:p w14:paraId="6355F6D2" w14:textId="0C2F2775" w:rsidR="00EA3CFB" w:rsidRDefault="00EA3CFB" w:rsidP="002A7B7E">
      <w:r w:rsidRPr="00EA3CFB">
        <w:t>The structure of a d</w:t>
      </w:r>
      <w:r>
        <w:t xml:space="preserve">irectory entry contains the </w:t>
      </w:r>
      <w:r w:rsidRPr="00EA3CFB">
        <w:rPr>
          <w:i/>
          <w:iCs/>
        </w:rPr>
        <w:t>file name</w:t>
      </w:r>
      <w:r>
        <w:t xml:space="preserve">, </w:t>
      </w:r>
      <w:r w:rsidRPr="004F688A">
        <w:rPr>
          <w:i/>
          <w:iCs/>
        </w:rPr>
        <w:t>some attributes</w:t>
      </w:r>
      <w:r w:rsidR="004F688A">
        <w:t>, file size,</w:t>
      </w:r>
      <w:r>
        <w:t xml:space="preserve"> and the </w:t>
      </w:r>
      <w:r w:rsidRPr="004F688A">
        <w:rPr>
          <w:i/>
          <w:iCs/>
        </w:rPr>
        <w:t xml:space="preserve">file start </w:t>
      </w:r>
      <w:r w:rsidR="004F688A" w:rsidRPr="004F688A">
        <w:rPr>
          <w:i/>
          <w:iCs/>
        </w:rPr>
        <w:t>cluster number</w:t>
      </w:r>
      <w:r w:rsidR="004F688A">
        <w:t>. The interesting point is that the</w:t>
      </w:r>
      <w:r w:rsidR="008A1F36">
        <w:t xml:space="preserve"> file can be reconstructed because inside the FAT there is the sequence of the position of the pieces of the file. File in the picture is composed by 29, 30, 33.</w:t>
      </w:r>
      <w:r w:rsidR="004F688A">
        <w:t xml:space="preserve"> </w:t>
      </w:r>
    </w:p>
    <w:p w14:paraId="49586775" w14:textId="409E434C" w:rsidR="00EA6C03" w:rsidRDefault="00EA6C03" w:rsidP="002A7B7E">
      <w:r w:rsidRPr="00EA6C03">
        <w:t>It is interesting from a</w:t>
      </w:r>
      <w:r>
        <w:t xml:space="preserve"> forensics point of view because when a file is deleted by the OS it is cleaver </w:t>
      </w:r>
      <w:r w:rsidR="00B5796E">
        <w:t>to</w:t>
      </w:r>
      <w:r>
        <w:t xml:space="preserve"> improve performance of any kind of operation. </w:t>
      </w:r>
      <w:r w:rsidR="00B5796E">
        <w:t xml:space="preserve">The most efficient thing to do while deleting a file is to </w:t>
      </w:r>
      <w:r w:rsidR="005C58E9">
        <w:t>just say th</w:t>
      </w:r>
      <w:r w:rsidR="00804E22">
        <w:t>at</w:t>
      </w:r>
      <w:r w:rsidR="005C58E9">
        <w:t xml:space="preserve"> file has been deleted </w:t>
      </w:r>
      <w:r w:rsidR="00804E22">
        <w:t>exactly by deleting the first point (or the chain in the FAT).</w:t>
      </w:r>
      <w:r w:rsidR="00BF48D5">
        <w:t xml:space="preserve"> It is a quick operation because a very small amount of data has been changed (instead of deleting e.g., 1GB of a movie). This means that file is still on the storage media (sectors are now marked as free</w:t>
      </w:r>
      <w:r w:rsidR="00804E22">
        <w:t xml:space="preserve"> </w:t>
      </w:r>
      <w:r w:rsidR="00BF48D5">
        <w:t>and maybe in the future someone will write on them</w:t>
      </w:r>
      <w:r w:rsidR="0008518D">
        <w:t xml:space="preserve"> and delete part or entirely the file). Until that time, files will </w:t>
      </w:r>
      <w:r w:rsidR="006278BB">
        <w:t>remain</w:t>
      </w:r>
      <w:r w:rsidR="0008518D">
        <w:t xml:space="preserve"> on the storage media.</w:t>
      </w:r>
    </w:p>
    <w:p w14:paraId="72B9A476" w14:textId="3BF2227E" w:rsidR="0008518D" w:rsidRDefault="0008518D" w:rsidP="002A7B7E">
      <w:r>
        <w:t xml:space="preserve">If </w:t>
      </w:r>
      <w:r w:rsidR="006278BB">
        <w:t>someone</w:t>
      </w:r>
      <w:r>
        <w:t xml:space="preserve"> developed a device (a CF tool)</w:t>
      </w:r>
      <w:r w:rsidR="006278BB">
        <w:t xml:space="preserve"> that do not rely on information that the usual system call get back, but instead it searches inside the storage media (e.g., using hexedit tool) it is possible to find all the not-deleted history of that machine.</w:t>
      </w:r>
      <w:r w:rsidR="00301655">
        <w:t xml:space="preserve"> Most of the time this is a enormous resource of information.</w:t>
      </w:r>
    </w:p>
    <w:p w14:paraId="5C45497C" w14:textId="31E1C47C" w:rsidR="00301655" w:rsidRDefault="00301655" w:rsidP="00301655">
      <w:pPr>
        <w:pStyle w:val="Titolo3"/>
      </w:pPr>
      <w:bookmarkStart w:id="356" w:name="_Toc91005741"/>
      <w:r>
        <w:t>File copy</w:t>
      </w:r>
      <w:bookmarkEnd w:id="356"/>
    </w:p>
    <w:p w14:paraId="30107C3D" w14:textId="677688FF" w:rsidR="00301655" w:rsidRDefault="00C77E41" w:rsidP="002A7B7E">
      <w:r>
        <w:t>Normal commands preserve the file content but alter the file attributes (meta-data) for example in the creation data. It is required a bit-per-bit copy to avoid any modification:</w:t>
      </w:r>
    </w:p>
    <w:p w14:paraId="495C1CC8" w14:textId="1FF5A5B9" w:rsidR="00C77E41" w:rsidRDefault="00C77E41" w:rsidP="001310CE">
      <w:pPr>
        <w:pStyle w:val="Paragrafoelenco"/>
        <w:numPr>
          <w:ilvl w:val="0"/>
          <w:numId w:val="185"/>
        </w:numPr>
      </w:pPr>
      <w:r>
        <w:t>“Data dump” (dd) copy/convert bit-per-bit</w:t>
      </w:r>
    </w:p>
    <w:p w14:paraId="50C21E05" w14:textId="37F41707" w:rsidR="00C77E41" w:rsidRPr="00C77E41" w:rsidRDefault="00C77E41" w:rsidP="001310CE">
      <w:pPr>
        <w:pStyle w:val="Paragrafoelenco"/>
        <w:numPr>
          <w:ilvl w:val="1"/>
          <w:numId w:val="185"/>
        </w:numPr>
      </w:pPr>
      <m:oMath>
        <m:r>
          <w:rPr>
            <w:rFonts w:ascii="Cambria Math" w:hAnsi="Cambria Math"/>
          </w:rPr>
          <m:t>dd if=&lt;inputfile&gt;of=&lt;outputfile&gt;</m:t>
        </m:r>
      </m:oMath>
    </w:p>
    <w:p w14:paraId="49A2B8A8" w14:textId="2A6142A5" w:rsidR="00C77E41" w:rsidRDefault="00C77E41" w:rsidP="001310CE">
      <w:pPr>
        <w:pStyle w:val="Paragrafoelenco"/>
        <w:numPr>
          <w:ilvl w:val="0"/>
          <w:numId w:val="185"/>
        </w:numPr>
      </w:pPr>
      <w:r>
        <w:t xml:space="preserve">Variants (e.g., </w:t>
      </w:r>
      <w:r>
        <w:rPr>
          <w:i/>
          <w:iCs/>
        </w:rPr>
        <w:t>dcfldd, dc3dd</w:t>
      </w:r>
      <w:r>
        <w:t>) with CF added features</w:t>
      </w:r>
    </w:p>
    <w:p w14:paraId="6679DBB7" w14:textId="042F8D0A" w:rsidR="00C77E41" w:rsidRDefault="00C77E41" w:rsidP="001310CE">
      <w:pPr>
        <w:pStyle w:val="Paragrafoelenco"/>
        <w:numPr>
          <w:ilvl w:val="1"/>
          <w:numId w:val="185"/>
        </w:numPr>
      </w:pPr>
      <w:r>
        <w:t>E.g., on the fly hasing (md5, sha-1, sha-256, and sha-512), pattern wiping</w:t>
      </w:r>
      <w:r w:rsidR="00502C28">
        <w:t xml:space="preserve"> (when OS delete a file it just delete</w:t>
      </w:r>
      <w:r w:rsidR="007B04F5">
        <w:t xml:space="preserve">s </w:t>
      </w:r>
      <w:r w:rsidR="00502C28">
        <w:t xml:space="preserve">the structure saying sectors are available, but </w:t>
      </w:r>
      <w:r w:rsidR="007B04F5">
        <w:t>programs such as data dump file allow to securely erase a file, writing on the specific positions of the file some patterns such as a sequence of 0 or some bytes</w:t>
      </w:r>
      <w:r w:rsidR="00502C28">
        <w:t>)</w:t>
      </w:r>
      <w:r>
        <w:t>, progress report</w:t>
      </w:r>
    </w:p>
    <w:p w14:paraId="4F441A33" w14:textId="1BB85886" w:rsidR="00C77E41" w:rsidRDefault="00D5282E" w:rsidP="00C77E41">
      <w:r>
        <w:t xml:space="preserve">Digest are performed to be sure that no errors occurred in the operation. </w:t>
      </w:r>
      <w:r w:rsidR="009018D5">
        <w:t>Some examples:</w:t>
      </w:r>
    </w:p>
    <w:p w14:paraId="703372AB" w14:textId="425E0F8B" w:rsidR="009018D5" w:rsidRDefault="009018D5" w:rsidP="001310CE">
      <w:pPr>
        <w:pStyle w:val="Paragrafoelenco"/>
        <w:numPr>
          <w:ilvl w:val="0"/>
          <w:numId w:val="210"/>
        </w:numPr>
      </w:pPr>
      <w:r>
        <w:t>Clone one hard drive onto another</w:t>
      </w:r>
    </w:p>
    <w:p w14:paraId="3375B928" w14:textId="77C1B110" w:rsidR="009018D5" w:rsidRPr="009018D5" w:rsidRDefault="009018D5" w:rsidP="001310CE">
      <w:pPr>
        <w:pStyle w:val="Paragrafoelenco"/>
        <w:numPr>
          <w:ilvl w:val="1"/>
          <w:numId w:val="210"/>
        </w:numPr>
      </w:pPr>
      <m:oMath>
        <m:r>
          <w:rPr>
            <w:rFonts w:ascii="Cambria Math" w:hAnsi="Cambria Math"/>
          </w:rPr>
          <m:t>dd if=/dev/sda of=/dev/sdb</m:t>
        </m:r>
      </m:oMath>
    </w:p>
    <w:p w14:paraId="4C5D925B" w14:textId="3EBFA340" w:rsidR="009018D5" w:rsidRPr="009018D5" w:rsidRDefault="009018D5" w:rsidP="001310CE">
      <w:pPr>
        <w:pStyle w:val="Paragrafoelenco"/>
        <w:numPr>
          <w:ilvl w:val="0"/>
          <w:numId w:val="210"/>
        </w:numPr>
      </w:pPr>
      <w:r>
        <w:rPr>
          <w:rFonts w:eastAsiaTheme="minorEastAsia"/>
        </w:rPr>
        <w:t>Clone a hard drive to an image file</w:t>
      </w:r>
    </w:p>
    <w:p w14:paraId="2A9683D4" w14:textId="23269060" w:rsidR="009018D5" w:rsidRPr="009018D5" w:rsidRDefault="009018D5" w:rsidP="001310CE">
      <w:pPr>
        <w:pStyle w:val="Paragrafoelenco"/>
        <w:numPr>
          <w:ilvl w:val="1"/>
          <w:numId w:val="210"/>
        </w:numPr>
      </w:pPr>
      <m:oMath>
        <m:r>
          <w:rPr>
            <w:rFonts w:ascii="Cambria Math" w:hAnsi="Cambria Math"/>
          </w:rPr>
          <m:t>dd if=/dev/sda of=/image.img</m:t>
        </m:r>
      </m:oMath>
    </w:p>
    <w:p w14:paraId="25FEB2AE" w14:textId="234F0F22" w:rsidR="009018D5" w:rsidRPr="009018D5" w:rsidRDefault="009018D5" w:rsidP="001310CE">
      <w:pPr>
        <w:pStyle w:val="Paragrafoelenco"/>
        <w:numPr>
          <w:ilvl w:val="0"/>
          <w:numId w:val="210"/>
        </w:numPr>
      </w:pPr>
      <w:r>
        <w:rPr>
          <w:rFonts w:eastAsiaTheme="minorEastAsia"/>
        </w:rPr>
        <w:t>Clone a hard drive to a zip image in 100Mb blocks</w:t>
      </w:r>
    </w:p>
    <w:p w14:paraId="7E7CB405" w14:textId="1E5C16F7" w:rsidR="009018D5" w:rsidRPr="009018D5" w:rsidRDefault="009018D5" w:rsidP="001310CE">
      <w:pPr>
        <w:pStyle w:val="Paragrafoelenco"/>
        <w:numPr>
          <w:ilvl w:val="1"/>
          <w:numId w:val="210"/>
        </w:numPr>
      </w:pPr>
      <m:oMath>
        <m:r>
          <w:rPr>
            <w:rFonts w:ascii="Cambria Math" w:hAnsi="Cambria Math"/>
          </w:rPr>
          <m:t>dd if=/dev/hda bs=100M | gzip-c &gt;/image.img</m:t>
        </m:r>
      </m:oMath>
    </w:p>
    <w:p w14:paraId="5E4CACC7" w14:textId="0BDA7A77" w:rsidR="009018D5" w:rsidRPr="009018D5" w:rsidRDefault="009018D5" w:rsidP="001310CE">
      <w:pPr>
        <w:pStyle w:val="Paragrafoelenco"/>
        <w:numPr>
          <w:ilvl w:val="0"/>
          <w:numId w:val="210"/>
        </w:numPr>
      </w:pPr>
      <w:r>
        <w:rPr>
          <w:rFonts w:eastAsiaTheme="minorEastAsia"/>
        </w:rPr>
        <w:t xml:space="preserve">Wipe </w:t>
      </w:r>
      <w:r w:rsidR="005E3117">
        <w:rPr>
          <w:rFonts w:eastAsiaTheme="minorEastAsia"/>
        </w:rPr>
        <w:t>a</w:t>
      </w:r>
      <w:r>
        <w:rPr>
          <w:rFonts w:eastAsiaTheme="minorEastAsia"/>
        </w:rPr>
        <w:t xml:space="preserve"> hard d</w:t>
      </w:r>
      <w:r w:rsidR="005E3117">
        <w:rPr>
          <w:rFonts w:eastAsiaTheme="minorEastAsia"/>
        </w:rPr>
        <w:t>r</w:t>
      </w:r>
      <w:r>
        <w:rPr>
          <w:rFonts w:eastAsiaTheme="minorEastAsia"/>
        </w:rPr>
        <w:t>ive with binary 0s</w:t>
      </w:r>
    </w:p>
    <w:p w14:paraId="7E03A0B1" w14:textId="47B373AD" w:rsidR="009018D5" w:rsidRPr="009018D5" w:rsidRDefault="009018D5" w:rsidP="001310CE">
      <w:pPr>
        <w:pStyle w:val="Paragrafoelenco"/>
        <w:numPr>
          <w:ilvl w:val="1"/>
          <w:numId w:val="210"/>
        </w:numPr>
      </w:pPr>
      <m:oMath>
        <m:r>
          <w:rPr>
            <w:rFonts w:ascii="Cambria Math" w:hAnsi="Cambria Math"/>
          </w:rPr>
          <m:t>dcfldd pattern=00 vf=/dev/hdb</m:t>
        </m:r>
      </m:oMath>
    </w:p>
    <w:p w14:paraId="650AC621" w14:textId="3F9013AD" w:rsidR="009018D5" w:rsidRPr="009018D5" w:rsidRDefault="009018D5" w:rsidP="001310CE">
      <w:pPr>
        <w:pStyle w:val="Paragrafoelenco"/>
        <w:numPr>
          <w:ilvl w:val="0"/>
          <w:numId w:val="210"/>
        </w:numPr>
      </w:pPr>
      <w:r>
        <w:rPr>
          <w:rFonts w:eastAsiaTheme="minorEastAsia"/>
        </w:rPr>
        <w:t>Write a binary image and calculate hash</w:t>
      </w:r>
    </w:p>
    <w:p w14:paraId="4B0A606D" w14:textId="10D0A88C" w:rsidR="009018D5" w:rsidRPr="005E3117" w:rsidRDefault="009018D5" w:rsidP="001310CE">
      <w:pPr>
        <w:pStyle w:val="Paragrafoelenco"/>
        <w:numPr>
          <w:ilvl w:val="1"/>
          <w:numId w:val="210"/>
        </w:numPr>
      </w:pPr>
      <m:oMath>
        <m:r>
          <w:rPr>
            <w:rFonts w:ascii="Cambria Math" w:hAnsi="Cambria Math"/>
          </w:rPr>
          <m:t>dc3dd if=/var/log/messages</m:t>
        </m:r>
        <m:r>
          <w:rPr>
            <w:rFonts w:ascii="Cambria Math" w:eastAsiaTheme="minorEastAsia" w:hAnsi="Cambria Math"/>
          </w:rPr>
          <m:t xml:space="preserve"> of=/tmp/dc3dd hash=sha512</m:t>
        </m:r>
      </m:oMath>
    </w:p>
    <w:p w14:paraId="2C84036E" w14:textId="6A45A38A" w:rsidR="005E3117" w:rsidRPr="00EA6C03" w:rsidRDefault="00480D52" w:rsidP="00480D52">
      <w:pPr>
        <w:pStyle w:val="Titolo2"/>
      </w:pPr>
      <w:bookmarkStart w:id="357" w:name="_Toc91005742"/>
      <w:r>
        <w:t>File Analysis - Metadata</w:t>
      </w:r>
      <w:bookmarkEnd w:id="357"/>
    </w:p>
    <w:p w14:paraId="7D88714D" w14:textId="1348CC52" w:rsidR="008C2DD6" w:rsidRDefault="00D20186" w:rsidP="001D5D14">
      <w:r w:rsidRPr="00D20186">
        <w:t>Many o</w:t>
      </w:r>
      <w:r>
        <w:t xml:space="preserve">ther sources of information exist in respect of what is immediately apparent. </w:t>
      </w:r>
      <w:r w:rsidR="00B45BFB" w:rsidRPr="00B45BFB">
        <w:t xml:space="preserve">The concept of </w:t>
      </w:r>
      <w:r w:rsidR="00B45BFB" w:rsidRPr="00B45BFB">
        <w:rPr>
          <w:b/>
          <w:bCs/>
        </w:rPr>
        <w:t xml:space="preserve">metadata </w:t>
      </w:r>
      <w:r w:rsidR="00B45BFB" w:rsidRPr="00B45BFB">
        <w:t>(like file attributes) can be a</w:t>
      </w:r>
      <w:r w:rsidR="00B45BFB">
        <w:t xml:space="preserve">pplied in almost all kind of different files. </w:t>
      </w:r>
      <w:r w:rsidR="00B45BFB" w:rsidRPr="00B45BFB">
        <w:t>This is because it is a useful concept,</w:t>
      </w:r>
      <w:r w:rsidR="00B45BFB">
        <w:t xml:space="preserve"> since it is useful to know what </w:t>
      </w:r>
      <w:r w:rsidR="00D27E3D">
        <w:t xml:space="preserve">the main characteristics of a file are, because in that way it is possible to operate efficiently while manipulating that file. </w:t>
      </w:r>
      <w:r w:rsidR="00D27E3D" w:rsidRPr="00D27E3D">
        <w:t>Metadata are information about a file. For example, they c</w:t>
      </w:r>
      <w:r w:rsidR="00D27E3D">
        <w:t xml:space="preserve">an be information about the structure of a word document, many characteristics of a taken picture, and so on… </w:t>
      </w:r>
      <w:r w:rsidR="00D27E3D" w:rsidRPr="00D27E3D">
        <w:t>If from one side they are useful to operate, f</w:t>
      </w:r>
      <w:r w:rsidR="00D27E3D">
        <w:t xml:space="preserve">rom the other they are a </w:t>
      </w:r>
      <w:r w:rsidR="00B642A4">
        <w:t>larger</w:t>
      </w:r>
      <w:r w:rsidR="00D27E3D">
        <w:t xml:space="preserve"> set of information and they are the basic source that a computer forensics analyst looks for. Since they are not </w:t>
      </w:r>
      <w:r w:rsidR="00B642A4">
        <w:t>trusted, they</w:t>
      </w:r>
      <w:r w:rsidR="00D27E3D">
        <w:t xml:space="preserve"> can be as well manipulated </w:t>
      </w:r>
      <w:r w:rsidR="00B642A4">
        <w:t xml:space="preserve">and can carry fake information. </w:t>
      </w:r>
    </w:p>
    <w:p w14:paraId="2C8E0AC5" w14:textId="6CA2F1C6" w:rsidR="00836260" w:rsidRPr="00C33F8E" w:rsidRDefault="00836260" w:rsidP="00836260">
      <w:pPr>
        <w:pStyle w:val="Titolo3"/>
      </w:pPr>
      <w:bookmarkStart w:id="358" w:name="_Toc91005743"/>
      <w:r w:rsidRPr="00C33F8E">
        <w:t>Metadata example: ODF</w:t>
      </w:r>
      <w:bookmarkEnd w:id="358"/>
    </w:p>
    <w:p w14:paraId="359D8309" w14:textId="39F89B0F" w:rsidR="00836260" w:rsidRDefault="00836260" w:rsidP="001D5D14">
      <w:r w:rsidRPr="00836260">
        <w:t xml:space="preserve">It is the </w:t>
      </w:r>
      <w:r w:rsidRPr="00836260">
        <w:rPr>
          <w:i/>
          <w:iCs/>
        </w:rPr>
        <w:t>Open D</w:t>
      </w:r>
      <w:r>
        <w:rPr>
          <w:i/>
          <w:iCs/>
        </w:rPr>
        <w:t>ocument Format</w:t>
      </w:r>
      <w:r>
        <w:t xml:space="preserve">. </w:t>
      </w:r>
      <w:r w:rsidRPr="00836260">
        <w:t xml:space="preserve">It is a metadata </w:t>
      </w:r>
      <w:r>
        <w:t xml:space="preserve">XML-based style used by OpenOffice suite </w:t>
      </w:r>
      <w:r w:rsidR="00FA7966">
        <w:t>to</w:t>
      </w:r>
      <w:r>
        <w:t xml:space="preserve"> </w:t>
      </w:r>
      <w:r w:rsidR="00FA7966">
        <w:t>categorize a document (e.g., assign a title, give description of the subject of the text inside a document, who is the creator, creation date)</w:t>
      </w:r>
      <w:r w:rsidR="00EC7B62">
        <w:t xml:space="preserve">. It is a format close to the one used in the </w:t>
      </w:r>
      <w:r w:rsidR="00EC7B62" w:rsidRPr="00EC7B62">
        <w:rPr>
          <w:i/>
          <w:iCs/>
        </w:rPr>
        <w:t>docx</w:t>
      </w:r>
      <w:r w:rsidR="00EC7B62">
        <w:t xml:space="preserve"> format.</w:t>
      </w:r>
    </w:p>
    <w:p w14:paraId="5D139CC8" w14:textId="245EF386" w:rsidR="007722C7" w:rsidRDefault="007722C7" w:rsidP="007722C7">
      <w:pPr>
        <w:pStyle w:val="Titolo3"/>
      </w:pPr>
      <w:bookmarkStart w:id="359" w:name="_Toc91005744"/>
      <w:r>
        <w:t>Metadata example: JPEG</w:t>
      </w:r>
      <w:bookmarkEnd w:id="359"/>
    </w:p>
    <w:p w14:paraId="49F833AF" w14:textId="57A4C19E" w:rsidR="007722C7" w:rsidRDefault="007722C7" w:rsidP="001D5D14">
      <w:r>
        <w:t xml:space="preserve">The most popular is the </w:t>
      </w:r>
      <w:r>
        <w:rPr>
          <w:i/>
          <w:iCs/>
        </w:rPr>
        <w:t xml:space="preserve">Exchangeable Image File (EXIF) </w:t>
      </w:r>
      <w:r>
        <w:t>format allow to characterize a picture, like detailing the resolution, which camera performed the operation, the flash, etc</w:t>
      </w:r>
      <w:r w:rsidR="00156CD3">
        <w:t>…</w:t>
      </w:r>
    </w:p>
    <w:p w14:paraId="56B8F8C3" w14:textId="36E87557" w:rsidR="00156CD3" w:rsidRDefault="00156CD3" w:rsidP="001D5D14">
      <w:r w:rsidRPr="00156CD3">
        <w:t>Starting from EXIF there i</w:t>
      </w:r>
      <w:r>
        <w:t xml:space="preserve">s a powerful tool </w:t>
      </w:r>
      <w:r>
        <w:rPr>
          <w:i/>
          <w:iCs/>
        </w:rPr>
        <w:t>exiftool</w:t>
      </w:r>
      <w:r>
        <w:t xml:space="preserve"> developed in PERL that allow to query and see metadata</w:t>
      </w:r>
      <w:r w:rsidR="00456284">
        <w:t xml:space="preserve"> (first only EXIF but now supports many kinds of files). </w:t>
      </w:r>
      <w:r w:rsidR="00456284" w:rsidRPr="00456284">
        <w:t>EXIF tool is a common tool for a computer f</w:t>
      </w:r>
      <w:r w:rsidR="00456284">
        <w:t>orensics analyst.</w:t>
      </w:r>
    </w:p>
    <w:p w14:paraId="0C06B077" w14:textId="5CAF272F" w:rsidR="00853B9E" w:rsidRDefault="00853B9E" w:rsidP="001D5D14">
      <w:r>
        <w:t xml:space="preserve">Metadata are useful also to identify a file. </w:t>
      </w:r>
      <w:r w:rsidR="00736BB4" w:rsidRPr="00736BB4">
        <w:t>Extension is not a r</w:t>
      </w:r>
      <w:r w:rsidR="00736BB4">
        <w:t xml:space="preserve">eliable source: literally anyone can change them. It is useful to check the metadata where available. </w:t>
      </w:r>
      <w:r w:rsidR="00736BB4" w:rsidRPr="00736BB4">
        <w:t>Checking the first bytes of the f</w:t>
      </w:r>
      <w:r w:rsidR="00736BB4">
        <w:t xml:space="preserve">ile can act as a signature </w:t>
      </w:r>
      <w:r w:rsidR="003A287D">
        <w:t>(there is a list of file signatures on Wikipedia), so just compare the signature with hex dump of the file.</w:t>
      </w:r>
    </w:p>
    <w:p w14:paraId="6BD2C2A2" w14:textId="62F35CB3" w:rsidR="005675FE" w:rsidRDefault="005675FE" w:rsidP="001D5D14">
      <w:r>
        <w:t>Some tools for this purpose are:</w:t>
      </w:r>
    </w:p>
    <w:p w14:paraId="612F33FE" w14:textId="6ED3BD24" w:rsidR="005675FE" w:rsidRDefault="005675FE" w:rsidP="001310CE">
      <w:pPr>
        <w:pStyle w:val="Paragrafoelenco"/>
        <w:numPr>
          <w:ilvl w:val="0"/>
          <w:numId w:val="199"/>
        </w:numPr>
      </w:pPr>
      <w:r>
        <w:rPr>
          <w:b/>
          <w:bCs/>
        </w:rPr>
        <w:t>hexdump</w:t>
      </w:r>
      <w:r>
        <w:t>: command line utility to display a file in a specified format (default hex)</w:t>
      </w:r>
    </w:p>
    <w:p w14:paraId="053F1553" w14:textId="342396A0" w:rsidR="005675FE" w:rsidRPr="00E832CB" w:rsidRDefault="00E832CB" w:rsidP="001310CE">
      <w:pPr>
        <w:pStyle w:val="Paragrafoelenco"/>
        <w:numPr>
          <w:ilvl w:val="1"/>
          <w:numId w:val="199"/>
        </w:numPr>
      </w:pPr>
      <m:oMath>
        <m:r>
          <w:rPr>
            <w:rFonts w:ascii="Cambria Math" w:hAnsi="Cambria Math"/>
          </w:rPr>
          <m:t>hexdump&lt;filename&gt;</m:t>
        </m:r>
      </m:oMath>
    </w:p>
    <w:p w14:paraId="02B53519" w14:textId="73B50F35" w:rsidR="00E832CB" w:rsidRDefault="00E832CB" w:rsidP="001310CE">
      <w:pPr>
        <w:pStyle w:val="Paragrafoelenco"/>
        <w:numPr>
          <w:ilvl w:val="0"/>
          <w:numId w:val="199"/>
        </w:numPr>
      </w:pPr>
      <w:r>
        <w:rPr>
          <w:b/>
          <w:bCs/>
        </w:rPr>
        <w:t xml:space="preserve">hexedit: </w:t>
      </w:r>
      <w:r>
        <w:t>hexadecimal command line file viewer and editor</w:t>
      </w:r>
    </w:p>
    <w:p w14:paraId="449344A0" w14:textId="566230DB" w:rsidR="00E832CB" w:rsidRPr="00E832CB" w:rsidRDefault="00E832CB" w:rsidP="001310CE">
      <w:pPr>
        <w:pStyle w:val="Paragrafoelenco"/>
        <w:numPr>
          <w:ilvl w:val="1"/>
          <w:numId w:val="199"/>
        </w:numPr>
      </w:pPr>
      <m:oMath>
        <m:r>
          <w:rPr>
            <w:rFonts w:ascii="Cambria Math" w:hAnsi="Cambria Math"/>
          </w:rPr>
          <m:t>hexedit&lt;filename&gt;</m:t>
        </m:r>
      </m:oMath>
    </w:p>
    <w:p w14:paraId="1A3B5FC4" w14:textId="69F01A9E" w:rsidR="00E832CB" w:rsidRDefault="00E832CB" w:rsidP="001310CE">
      <w:pPr>
        <w:pStyle w:val="Paragrafoelenco"/>
        <w:numPr>
          <w:ilvl w:val="0"/>
          <w:numId w:val="199"/>
        </w:numPr>
      </w:pPr>
      <w:r w:rsidRPr="00E832CB">
        <w:rPr>
          <w:b/>
          <w:bCs/>
        </w:rPr>
        <w:t>ghex</w:t>
      </w:r>
      <w:r>
        <w:t>: graphic (GNOME) hexadecimal editor. It allows user to load data from any file, view and edit it either in hex or ASCII format</w:t>
      </w:r>
    </w:p>
    <w:p w14:paraId="3E00DDF5" w14:textId="07A7B4FF" w:rsidR="00E832CB" w:rsidRPr="00E832CB" w:rsidRDefault="00E832CB" w:rsidP="001310CE">
      <w:pPr>
        <w:pStyle w:val="Paragrafoelenco"/>
        <w:numPr>
          <w:ilvl w:val="1"/>
          <w:numId w:val="199"/>
        </w:numPr>
      </w:pPr>
      <m:oMath>
        <m:r>
          <w:rPr>
            <w:rFonts w:ascii="Cambria Math" w:hAnsi="Cambria Math"/>
          </w:rPr>
          <m:t>ghex&lt;filename&gt;</m:t>
        </m:r>
      </m:oMath>
    </w:p>
    <w:p w14:paraId="7606FDAB" w14:textId="11E00907" w:rsidR="00E832CB" w:rsidRDefault="007B0073" w:rsidP="007B0073">
      <w:pPr>
        <w:pStyle w:val="Titolo3"/>
      </w:pPr>
      <w:bookmarkStart w:id="360" w:name="_Toc91005745"/>
      <w:r>
        <w:t>Metadata example: file system</w:t>
      </w:r>
      <w:bookmarkEnd w:id="360"/>
    </w:p>
    <w:p w14:paraId="2220AB15" w14:textId="5B25CD26" w:rsidR="007B0073" w:rsidRDefault="00FE79B2" w:rsidP="007B0073">
      <w:r>
        <w:t xml:space="preserve">The file system maintains </w:t>
      </w:r>
      <w:r w:rsidR="00AE077F">
        <w:t>several</w:t>
      </w:r>
      <w:r>
        <w:t xml:space="preserve"> information about file contents</w:t>
      </w:r>
      <w:r w:rsidR="00273D7D">
        <w:t xml:space="preserve">. Depending on file system it is possible to have the </w:t>
      </w:r>
      <w:r w:rsidR="00273D7D">
        <w:rPr>
          <w:b/>
          <w:bCs/>
        </w:rPr>
        <w:t>journal</w:t>
      </w:r>
      <w:r w:rsidR="00747805">
        <w:t>, which is information about operation going on the operating system that allows to find inconsistences.</w:t>
      </w:r>
      <w:r w:rsidR="002B6240">
        <w:t xml:space="preserve"> Only modern file systems have this feature (such as </w:t>
      </w:r>
      <w:r w:rsidR="00F53474">
        <w:t xml:space="preserve">ext3, ext4). </w:t>
      </w:r>
    </w:p>
    <w:p w14:paraId="3616D6BD" w14:textId="16AFDDFA" w:rsidR="00461D83" w:rsidRDefault="000A24A3" w:rsidP="000A24A3">
      <w:pPr>
        <w:pStyle w:val="Titolo2"/>
      </w:pPr>
      <w:bookmarkStart w:id="361" w:name="_Toc91005746"/>
      <w:r>
        <w:t>Slack space</w:t>
      </w:r>
      <w:bookmarkEnd w:id="361"/>
    </w:p>
    <w:p w14:paraId="73E3705F" w14:textId="4D85414F" w:rsidR="000A24A3" w:rsidRDefault="000A24A3" w:rsidP="00461D83">
      <w:r>
        <w:t xml:space="preserve">The slack space is the leftover space when a file does not fill exactly a sector multiple size. </w:t>
      </w:r>
      <w:r w:rsidR="008A7D94">
        <w:t xml:space="preserve">It is basically the difference between the logical (bytes) and physical (sectors) file size. Since sectors have fixed dimension (e.g., 512 bytes) </w:t>
      </w:r>
      <w:r w:rsidR="00BF1E88">
        <w:t xml:space="preserve">but files do not have such fixed dimension (e.g., 392 bytes), the file will result in 120 bytes of </w:t>
      </w:r>
      <w:r w:rsidR="00BF1E88">
        <w:rPr>
          <w:i/>
          <w:iCs/>
        </w:rPr>
        <w:t>slack space</w:t>
      </w:r>
      <w:r w:rsidR="00BF1E88">
        <w:t xml:space="preserve">. If the first file is erased, and a second smaller file (e.g., 192 bytes) is allocated in that space, 200 bytes of the old file will </w:t>
      </w:r>
      <w:r w:rsidR="00AE077F">
        <w:t>remain</w:t>
      </w:r>
      <w:r w:rsidR="00BF1E88">
        <w:t xml:space="preserve"> available in the slack. </w:t>
      </w:r>
      <w:r w:rsidR="00A821AC">
        <w:t xml:space="preserve">This means that </w:t>
      </w:r>
      <w:r w:rsidR="009F0A7A">
        <w:t>even after new data has been placed, some of the old information can still be there and live there for a huge time.</w:t>
      </w:r>
    </w:p>
    <w:p w14:paraId="770D57D3" w14:textId="308627C0" w:rsidR="00124E59" w:rsidRDefault="004D4E5E" w:rsidP="00124E59">
      <w:r>
        <w:t xml:space="preserve">The tool </w:t>
      </w:r>
      <w:r>
        <w:rPr>
          <w:b/>
          <w:bCs/>
        </w:rPr>
        <w:t xml:space="preserve">foremost </w:t>
      </w:r>
      <w:r>
        <w:t>is a command line tool that “curves” data from disk images, e.g., inspect content of an image looking for erased files. Identify file types on the base of file signature and metadata</w:t>
      </w:r>
    </w:p>
    <w:p w14:paraId="25AFD0CF" w14:textId="03A66C05" w:rsidR="00124E59" w:rsidRPr="00124E59" w:rsidRDefault="00124E59" w:rsidP="001310CE">
      <w:pPr>
        <w:pStyle w:val="Paragrafoelenco"/>
        <w:numPr>
          <w:ilvl w:val="0"/>
          <w:numId w:val="123"/>
        </w:numPr>
      </w:pPr>
      <m:oMath>
        <m:r>
          <w:rPr>
            <w:rFonts w:ascii="Cambria Math" w:hAnsi="Cambria Math"/>
          </w:rPr>
          <m:t>foremost-t jpg, gif-I image.dd-o outdir</m:t>
        </m:r>
      </m:oMath>
    </w:p>
    <w:p w14:paraId="228AA9E6" w14:textId="2E7B9B26" w:rsidR="00124E59" w:rsidRPr="00124E59" w:rsidRDefault="00124E59" w:rsidP="001310CE">
      <w:pPr>
        <w:pStyle w:val="Paragrafoelenco"/>
        <w:numPr>
          <w:ilvl w:val="1"/>
          <w:numId w:val="123"/>
        </w:numPr>
      </w:pPr>
      <w:r>
        <w:rPr>
          <w:rFonts w:eastAsiaTheme="minorEastAsia"/>
        </w:rPr>
        <w:t xml:space="preserve">Look for </w:t>
      </w:r>
      <w:r>
        <w:rPr>
          <w:rFonts w:eastAsiaTheme="minorEastAsia"/>
          <w:i/>
          <w:iCs/>
        </w:rPr>
        <w:t xml:space="preserve">.jpg </w:t>
      </w:r>
      <w:r>
        <w:rPr>
          <w:rFonts w:eastAsiaTheme="minorEastAsia"/>
        </w:rPr>
        <w:t xml:space="preserve">and </w:t>
      </w:r>
      <w:r>
        <w:rPr>
          <w:rFonts w:eastAsiaTheme="minorEastAsia"/>
          <w:i/>
          <w:iCs/>
        </w:rPr>
        <w:t>.gif</w:t>
      </w:r>
      <w:r>
        <w:rPr>
          <w:rFonts w:eastAsiaTheme="minorEastAsia"/>
        </w:rPr>
        <w:t xml:space="preserve"> data</w:t>
      </w:r>
    </w:p>
    <w:p w14:paraId="56FBCBBB" w14:textId="693EACC0" w:rsidR="00124E59" w:rsidRPr="00124E59" w:rsidRDefault="00124E59" w:rsidP="001310CE">
      <w:pPr>
        <w:pStyle w:val="Paragrafoelenco"/>
        <w:numPr>
          <w:ilvl w:val="1"/>
          <w:numId w:val="123"/>
        </w:numPr>
      </w:pPr>
      <w:r>
        <w:rPr>
          <w:rFonts w:eastAsiaTheme="minorEastAsia"/>
        </w:rPr>
        <w:t xml:space="preserve">In the </w:t>
      </w:r>
      <w:r>
        <w:rPr>
          <w:rFonts w:eastAsiaTheme="minorEastAsia"/>
          <w:i/>
          <w:iCs/>
        </w:rPr>
        <w:t xml:space="preserve">image.dd </w:t>
      </w:r>
      <w:r>
        <w:rPr>
          <w:rFonts w:eastAsiaTheme="minorEastAsia"/>
        </w:rPr>
        <w:t>disk image</w:t>
      </w:r>
    </w:p>
    <w:p w14:paraId="7C57FCD3" w14:textId="0DBA8AFF" w:rsidR="00124E59" w:rsidRPr="00124E59" w:rsidRDefault="00124E59" w:rsidP="001310CE">
      <w:pPr>
        <w:pStyle w:val="Paragrafoelenco"/>
        <w:numPr>
          <w:ilvl w:val="1"/>
          <w:numId w:val="123"/>
        </w:numPr>
      </w:pPr>
      <w:r>
        <w:rPr>
          <w:rFonts w:eastAsiaTheme="minorEastAsia"/>
        </w:rPr>
        <w:t xml:space="preserve">And put the recovered files in </w:t>
      </w:r>
      <w:r>
        <w:rPr>
          <w:rFonts w:eastAsiaTheme="minorEastAsia"/>
          <w:i/>
          <w:iCs/>
        </w:rPr>
        <w:t>outdir</w:t>
      </w:r>
    </w:p>
    <w:p w14:paraId="48730DE9" w14:textId="196710B6" w:rsidR="00124E59" w:rsidRDefault="007763B7" w:rsidP="007763B7">
      <w:pPr>
        <w:pStyle w:val="Titolo3"/>
      </w:pPr>
      <w:bookmarkStart w:id="362" w:name="_Toc91005747"/>
      <w:r>
        <w:t>Data sanitization tools</w:t>
      </w:r>
      <w:bookmarkEnd w:id="362"/>
    </w:p>
    <w:p w14:paraId="21F8C5EC" w14:textId="49D69D13" w:rsidR="007763B7" w:rsidRDefault="007763B7" w:rsidP="00124E59">
      <w:r>
        <w:t xml:space="preserve">To avoid recovering data </w:t>
      </w:r>
      <w:r w:rsidR="004A5E74">
        <w:t>there are some data sanitization tools. Its purpose is to make unrecoverable a piece of data by overriding with a specific pattern the storage to dismiss.</w:t>
      </w:r>
    </w:p>
    <w:p w14:paraId="4954AD21" w14:textId="3858AC3B" w:rsidR="004A5E74" w:rsidRDefault="004A5E74" w:rsidP="001310CE">
      <w:pPr>
        <w:pStyle w:val="Paragrafoelenco"/>
        <w:numPr>
          <w:ilvl w:val="0"/>
          <w:numId w:val="123"/>
        </w:numPr>
      </w:pPr>
      <w:r>
        <w:t>File Shredder Programs</w:t>
      </w:r>
    </w:p>
    <w:p w14:paraId="3CD42E79" w14:textId="327011C1" w:rsidR="004A5E74" w:rsidRDefault="004A5E74" w:rsidP="001310CE">
      <w:pPr>
        <w:pStyle w:val="Paragrafoelenco"/>
        <w:numPr>
          <w:ilvl w:val="1"/>
          <w:numId w:val="123"/>
        </w:numPr>
      </w:pPr>
      <w:r>
        <w:t>Permanently delete selected files</w:t>
      </w:r>
    </w:p>
    <w:p w14:paraId="1065E312" w14:textId="32C654A9" w:rsidR="004A5E74" w:rsidRDefault="004A5E74" w:rsidP="001310CE">
      <w:pPr>
        <w:pStyle w:val="Paragrafoelenco"/>
        <w:numPr>
          <w:ilvl w:val="1"/>
          <w:numId w:val="123"/>
        </w:numPr>
      </w:pPr>
      <w:r>
        <w:t>Overwrite using a specified data sanitization method</w:t>
      </w:r>
    </w:p>
    <w:p w14:paraId="5DB35FB1" w14:textId="75170495" w:rsidR="004A5E74" w:rsidRDefault="006536E3" w:rsidP="001310CE">
      <w:pPr>
        <w:pStyle w:val="Paragrafoelenco"/>
        <w:numPr>
          <w:ilvl w:val="1"/>
          <w:numId w:val="123"/>
        </w:numPr>
      </w:pPr>
      <w:r>
        <w:t>Ensures they cannot be undeleted</w:t>
      </w:r>
    </w:p>
    <w:p w14:paraId="0F17B84D" w14:textId="4A48BA06" w:rsidR="006536E3" w:rsidRDefault="006536E3" w:rsidP="001310CE">
      <w:pPr>
        <w:pStyle w:val="Paragrafoelenco"/>
        <w:numPr>
          <w:ilvl w:val="0"/>
          <w:numId w:val="123"/>
        </w:numPr>
      </w:pPr>
      <w:r>
        <w:t>Data Destruction Software</w:t>
      </w:r>
    </w:p>
    <w:p w14:paraId="6315456E" w14:textId="031DBE02" w:rsidR="006536E3" w:rsidRDefault="006536E3" w:rsidP="001310CE">
      <w:pPr>
        <w:pStyle w:val="Paragrafoelenco"/>
        <w:numPr>
          <w:ilvl w:val="1"/>
          <w:numId w:val="123"/>
        </w:numPr>
      </w:pPr>
      <w:r>
        <w:t>Completely erase (delete) all data on a HDD</w:t>
      </w:r>
    </w:p>
    <w:p w14:paraId="270F018F" w14:textId="6C052966" w:rsidR="006536E3" w:rsidRDefault="006536E3" w:rsidP="001310CE">
      <w:pPr>
        <w:pStyle w:val="Paragrafoelenco"/>
        <w:numPr>
          <w:ilvl w:val="1"/>
          <w:numId w:val="123"/>
        </w:numPr>
      </w:pPr>
      <w:r>
        <w:t>One or more data sanitization methods to permanently overwrite all the information</w:t>
      </w:r>
    </w:p>
    <w:p w14:paraId="1D121F80" w14:textId="5C1A265F" w:rsidR="006536E3" w:rsidRDefault="006536E3" w:rsidP="001310CE">
      <w:pPr>
        <w:pStyle w:val="Paragrafoelenco"/>
        <w:numPr>
          <w:ilvl w:val="1"/>
          <w:numId w:val="123"/>
        </w:numPr>
      </w:pPr>
      <w:r>
        <w:t>Suitable for virus removal, HDD disposal or recycling</w:t>
      </w:r>
    </w:p>
    <w:p w14:paraId="723EF92E" w14:textId="17CC436C" w:rsidR="006536E3" w:rsidRPr="00835EEC" w:rsidRDefault="00835EEC" w:rsidP="006536E3">
      <w:r>
        <w:t>There are also standard</w:t>
      </w:r>
      <w:r w:rsidR="0027639E">
        <w:t>s</w:t>
      </w:r>
      <w:r>
        <w:t xml:space="preserve"> that specify how to sanitize a storage media. For example, in the USA Airforce there is the </w:t>
      </w:r>
      <w:r>
        <w:rPr>
          <w:b/>
          <w:bCs/>
        </w:rPr>
        <w:t xml:space="preserve">AFSSI-5020 </w:t>
      </w:r>
      <w:r>
        <w:t>that prescribes three passes of overwrites: first pass with ‘0’, second pass with ‘1’, third pass with random character and verifies the write.</w:t>
      </w:r>
      <w:r w:rsidR="00B34EFA">
        <w:t xml:space="preserve"> This procedure exists because in theory there may be an hardware tool capable of recovering the previous memorized value (just in theory, never seen in practise).</w:t>
      </w:r>
    </w:p>
    <w:p w14:paraId="162A57CF" w14:textId="77777777" w:rsidR="003A287D" w:rsidRPr="0049143E" w:rsidRDefault="003A287D" w:rsidP="001D5D14"/>
    <w:p w14:paraId="3BE9802C" w14:textId="54B1FEC1" w:rsidR="00B34EFA" w:rsidRPr="00C87FE6" w:rsidRDefault="00B34EFA" w:rsidP="00B34EFA">
      <w:pPr>
        <w:pStyle w:val="Titolo3"/>
      </w:pPr>
      <w:bookmarkStart w:id="363" w:name="_Toc91005748"/>
      <w:r w:rsidRPr="00C87FE6">
        <w:t>Steganography</w:t>
      </w:r>
      <w:bookmarkEnd w:id="363"/>
    </w:p>
    <w:p w14:paraId="3B53E1C0" w14:textId="2F9FBEE9" w:rsidR="666356AB" w:rsidRPr="009312FD" w:rsidRDefault="00124E84" w:rsidP="666356AB">
      <w:r w:rsidRPr="00124E84">
        <w:rPr>
          <w:noProof/>
        </w:rPr>
        <w:drawing>
          <wp:anchor distT="0" distB="0" distL="114300" distR="114300" simplePos="0" relativeHeight="251727360" behindDoc="0" locked="0" layoutInCell="1" allowOverlap="1" wp14:anchorId="6D1117C3" wp14:editId="0D334732">
            <wp:simplePos x="0" y="0"/>
            <wp:positionH relativeFrom="margin">
              <wp:align>right</wp:align>
            </wp:positionH>
            <wp:positionV relativeFrom="paragraph">
              <wp:posOffset>6350</wp:posOffset>
            </wp:positionV>
            <wp:extent cx="3952874" cy="1001703"/>
            <wp:effectExtent l="0" t="0" r="0" b="8255"/>
            <wp:wrapSquare wrapText="bothSides"/>
            <wp:docPr id="67955308" name="Immagine 679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952874" cy="1001703"/>
                    </a:xfrm>
                    <a:prstGeom prst="rect">
                      <a:avLst/>
                    </a:prstGeom>
                  </pic:spPr>
                </pic:pic>
              </a:graphicData>
            </a:graphic>
          </wp:anchor>
        </w:drawing>
      </w:r>
      <w:r w:rsidR="00B34EFA" w:rsidRPr="00C87FE6">
        <w:t xml:space="preserve">It is another technique to hide information, but differently from cryptography </w:t>
      </w:r>
      <w:r w:rsidR="00C87FE6" w:rsidRPr="00C87FE6">
        <w:t>it led the observer to think that the information does not exist.</w:t>
      </w:r>
      <w:r>
        <w:t xml:space="preserve"> It is suitable only for some specific formats (e.g., JPG).</w:t>
      </w:r>
      <w:r w:rsidR="00A424C8">
        <w:t xml:space="preserve"> In a JPG format it is possible to change some not important bits of the image and still, from the perceptual point of view, the image is still the same (maybe just some changes on the colour)</w:t>
      </w:r>
      <w:r w:rsidR="00283F26">
        <w:t xml:space="preserve"> and through some steganographic tool it is possible to break a secret message in single bits and put the value of the bit </w:t>
      </w:r>
      <w:r w:rsidR="00813681">
        <w:t xml:space="preserve">as the least significant part of the bit of the image. At the end of the communication the steganographic tool can recover </w:t>
      </w:r>
      <w:r w:rsidR="00145C8A">
        <w:t xml:space="preserve">the text, see all the least significant bits of the image and recover the secret message. </w:t>
      </w:r>
      <w:r w:rsidR="00B622AB">
        <w:t xml:space="preserve">The secret message </w:t>
      </w:r>
      <w:r w:rsidR="00B622AB">
        <w:rPr>
          <w:b/>
          <w:bCs/>
        </w:rPr>
        <w:t xml:space="preserve">must </w:t>
      </w:r>
      <w:r w:rsidR="00B622AB">
        <w:t>be lower than the vector data.</w:t>
      </w:r>
    </w:p>
    <w:p w14:paraId="789DE468" w14:textId="70DFE9ED" w:rsidR="0049143E" w:rsidRDefault="0049143E" w:rsidP="00F35449">
      <w:pPr>
        <w:pStyle w:val="Titolo2"/>
      </w:pPr>
      <w:bookmarkStart w:id="364" w:name="_Toc91005749"/>
      <w:r>
        <w:t>File format for evidences</w:t>
      </w:r>
      <w:bookmarkEnd w:id="364"/>
    </w:p>
    <w:p w14:paraId="5C505740" w14:textId="53E60DBF" w:rsidR="0049143E" w:rsidRDefault="0049143E" w:rsidP="0049143E">
      <w:pPr>
        <w:rPr>
          <w:rFonts w:cs="Times New Roman"/>
        </w:rPr>
      </w:pPr>
      <w:r>
        <w:rPr>
          <w:rFonts w:cs="Times New Roman"/>
        </w:rPr>
        <w:t xml:space="preserve">Many time </w:t>
      </w:r>
      <w:r w:rsidR="00C33F8E">
        <w:rPr>
          <w:rFonts w:cs="Times New Roman"/>
        </w:rPr>
        <w:t>it is needed to</w:t>
      </w:r>
      <w:r>
        <w:rPr>
          <w:rFonts w:cs="Times New Roman"/>
        </w:rPr>
        <w:t xml:space="preserve"> manage evidences, for example a whole hard disk, in a very careful way, meaning that </w:t>
      </w:r>
      <w:r w:rsidR="00C33F8E">
        <w:rPr>
          <w:rFonts w:cs="Times New Roman"/>
        </w:rPr>
        <w:t xml:space="preserve">it is needed </w:t>
      </w:r>
      <w:r>
        <w:rPr>
          <w:rFonts w:cs="Times New Roman"/>
        </w:rPr>
        <w:t xml:space="preserve">to acquire, maintain, make secure and assure the integrity of that and furthermore </w:t>
      </w:r>
      <w:r w:rsidR="00C33F8E">
        <w:rPr>
          <w:rFonts w:cs="Times New Roman"/>
        </w:rPr>
        <w:t xml:space="preserve">it </w:t>
      </w:r>
      <w:r>
        <w:rPr>
          <w:rFonts w:cs="Times New Roman"/>
        </w:rPr>
        <w:t xml:space="preserve">could also </w:t>
      </w:r>
      <w:r w:rsidR="00C33F8E">
        <w:rPr>
          <w:rFonts w:cs="Times New Roman"/>
        </w:rPr>
        <w:t xml:space="preserve">be possible to </w:t>
      </w:r>
      <w:r>
        <w:rPr>
          <w:rFonts w:cs="Times New Roman"/>
        </w:rPr>
        <w:t>aggregate (merge different sources, hard disks)</w:t>
      </w:r>
      <w:r w:rsidR="00C33F8E">
        <w:rPr>
          <w:rFonts w:cs="Times New Roman"/>
        </w:rPr>
        <w:t>.</w:t>
      </w:r>
      <w:r>
        <w:rPr>
          <w:rFonts w:cs="Times New Roman"/>
        </w:rPr>
        <w:t xml:space="preserve"> </w:t>
      </w:r>
      <w:r w:rsidR="00C33F8E">
        <w:rPr>
          <w:rFonts w:cs="Times New Roman"/>
        </w:rPr>
        <w:t>I</w:t>
      </w:r>
      <w:r>
        <w:rPr>
          <w:rFonts w:cs="Times New Roman"/>
        </w:rPr>
        <w:t xml:space="preserve">n real cases the investigation is usually performed by different people, each devoted to a specific aspect, so </w:t>
      </w:r>
      <w:r w:rsidR="00C33F8E">
        <w:rPr>
          <w:rFonts w:cs="Times New Roman"/>
        </w:rPr>
        <w:t xml:space="preserve">it is needed to </w:t>
      </w:r>
      <w:r>
        <w:rPr>
          <w:rFonts w:cs="Times New Roman"/>
        </w:rPr>
        <w:t xml:space="preserve">exchange </w:t>
      </w:r>
      <w:r w:rsidR="00C33F8E">
        <w:rPr>
          <w:rFonts w:cs="Times New Roman"/>
        </w:rPr>
        <w:t>our</w:t>
      </w:r>
      <w:r>
        <w:rPr>
          <w:rFonts w:cs="Times New Roman"/>
        </w:rPr>
        <w:t xml:space="preserve"> evidences and allow many people to securely investigate and acquire an image</w:t>
      </w:r>
      <w:r w:rsidR="00C33F8E">
        <w:rPr>
          <w:rFonts w:cs="Times New Roman"/>
        </w:rPr>
        <w:t>,</w:t>
      </w:r>
      <w:r>
        <w:rPr>
          <w:rFonts w:cs="Times New Roman"/>
        </w:rPr>
        <w:t xml:space="preserve"> for example.</w:t>
      </w:r>
    </w:p>
    <w:p w14:paraId="11301AA1" w14:textId="52273D8F" w:rsidR="0049143E" w:rsidRDefault="00C33F8E" w:rsidP="0049143E">
      <w:pPr>
        <w:rPr>
          <w:rFonts w:cs="Times New Roman"/>
        </w:rPr>
      </w:pPr>
      <w:r>
        <w:rPr>
          <w:rFonts w:cs="Times New Roman"/>
        </w:rPr>
        <w:t>Furthermore,</w:t>
      </w:r>
      <w:r w:rsidR="0049143E">
        <w:rPr>
          <w:rFonts w:cs="Times New Roman"/>
        </w:rPr>
        <w:t xml:space="preserve"> even </w:t>
      </w:r>
      <w:r>
        <w:rPr>
          <w:rFonts w:cs="Times New Roman"/>
        </w:rPr>
        <w:t>one</w:t>
      </w:r>
      <w:r w:rsidR="0049143E">
        <w:rPr>
          <w:rFonts w:cs="Times New Roman"/>
        </w:rPr>
        <w:t xml:space="preserve"> of this evidence</w:t>
      </w:r>
      <w:r w:rsidR="004D2B4C">
        <w:rPr>
          <w:rFonts w:cs="Times New Roman"/>
        </w:rPr>
        <w:t>s</w:t>
      </w:r>
      <w:r w:rsidR="0049143E">
        <w:rPr>
          <w:rFonts w:cs="Times New Roman"/>
        </w:rPr>
        <w:t xml:space="preserve"> </w:t>
      </w:r>
      <w:r w:rsidR="004D2B4C">
        <w:rPr>
          <w:rFonts w:cs="Times New Roman"/>
        </w:rPr>
        <w:t>may</w:t>
      </w:r>
      <w:r w:rsidR="0049143E">
        <w:rPr>
          <w:rFonts w:cs="Times New Roman"/>
        </w:rPr>
        <w:t xml:space="preserve"> be large (also TB), so the point is that </w:t>
      </w:r>
      <w:r w:rsidR="004D2B4C">
        <w:rPr>
          <w:rFonts w:cs="Times New Roman"/>
        </w:rPr>
        <w:t xml:space="preserve">it is needed to </w:t>
      </w:r>
      <w:r w:rsidR="0049143E">
        <w:rPr>
          <w:rFonts w:cs="Times New Roman"/>
        </w:rPr>
        <w:t>efficiently aggregate this set of sources.</w:t>
      </w:r>
    </w:p>
    <w:p w14:paraId="570044B8" w14:textId="20AC1B60" w:rsidR="0049143E" w:rsidRDefault="0049143E" w:rsidP="0049143E">
      <w:pPr>
        <w:rPr>
          <w:rFonts w:cs="Times New Roman"/>
        </w:rPr>
      </w:pPr>
      <w:r>
        <w:rPr>
          <w:rFonts w:cs="Times New Roman"/>
        </w:rPr>
        <w:t xml:space="preserve">There are many different file </w:t>
      </w:r>
      <w:r w:rsidR="00601D87">
        <w:rPr>
          <w:rFonts w:cs="Times New Roman"/>
        </w:rPr>
        <w:t>formats</w:t>
      </w:r>
      <w:r>
        <w:rPr>
          <w:rFonts w:cs="Times New Roman"/>
        </w:rPr>
        <w:t xml:space="preserve"> in order to securely manage evidences:</w:t>
      </w:r>
    </w:p>
    <w:p w14:paraId="40593776" w14:textId="75FF6472" w:rsidR="0049143E" w:rsidRDefault="0049143E" w:rsidP="001310CE">
      <w:pPr>
        <w:pStyle w:val="Paragrafoelenco"/>
        <w:numPr>
          <w:ilvl w:val="0"/>
          <w:numId w:val="201"/>
        </w:numPr>
        <w:spacing w:line="256" w:lineRule="auto"/>
        <w:rPr>
          <w:rFonts w:cs="Times New Roman"/>
        </w:rPr>
      </w:pPr>
      <w:r w:rsidRPr="00F35449">
        <w:rPr>
          <w:rFonts w:cs="Times New Roman"/>
          <w:b/>
          <w:bCs/>
        </w:rPr>
        <w:t>Raw</w:t>
      </w:r>
      <w:r>
        <w:rPr>
          <w:rFonts w:cs="Times New Roman"/>
        </w:rPr>
        <w:t>: bit-per-bit copy of evidences</w:t>
      </w:r>
      <w:r w:rsidR="00F540E4">
        <w:rPr>
          <w:rFonts w:cs="Times New Roman"/>
        </w:rPr>
        <w:t xml:space="preserve">. The result is a collection of </w:t>
      </w:r>
      <w:r>
        <w:rPr>
          <w:rFonts w:cs="Times New Roman"/>
        </w:rPr>
        <w:t>different file</w:t>
      </w:r>
      <w:r w:rsidR="00F540E4">
        <w:rPr>
          <w:rFonts w:cs="Times New Roman"/>
        </w:rPr>
        <w:t>s</w:t>
      </w:r>
      <w:r>
        <w:rPr>
          <w:rFonts w:cs="Times New Roman"/>
        </w:rPr>
        <w:t xml:space="preserve">, one for any different storage and it is up to </w:t>
      </w:r>
      <w:r w:rsidR="00F540E4">
        <w:rPr>
          <w:rFonts w:cs="Times New Roman"/>
        </w:rPr>
        <w:t>us to</w:t>
      </w:r>
      <w:r>
        <w:rPr>
          <w:rFonts w:cs="Times New Roman"/>
        </w:rPr>
        <w:t xml:space="preserve"> coherently manage and </w:t>
      </w:r>
      <w:r w:rsidR="00F540E4">
        <w:rPr>
          <w:rFonts w:cs="Times New Roman"/>
        </w:rPr>
        <w:t>combine</w:t>
      </w:r>
      <w:r>
        <w:rPr>
          <w:rFonts w:cs="Times New Roman"/>
        </w:rPr>
        <w:t xml:space="preserve"> </w:t>
      </w:r>
      <w:r w:rsidR="00F540E4">
        <w:rPr>
          <w:rFonts w:cs="Times New Roman"/>
        </w:rPr>
        <w:t xml:space="preserve">them </w:t>
      </w:r>
      <w:r>
        <w:rPr>
          <w:rFonts w:cs="Times New Roman"/>
        </w:rPr>
        <w:t>during the analysis, maintaining different files (dd images for example, using dd command line tool)</w:t>
      </w:r>
      <w:r w:rsidR="001D0D39">
        <w:rPr>
          <w:rFonts w:cs="Times New Roman"/>
        </w:rPr>
        <w:t>.</w:t>
      </w:r>
    </w:p>
    <w:p w14:paraId="39B183EF" w14:textId="757790A3" w:rsidR="0049143E" w:rsidRDefault="0049143E" w:rsidP="001310CE">
      <w:pPr>
        <w:pStyle w:val="Paragrafoelenco"/>
        <w:numPr>
          <w:ilvl w:val="0"/>
          <w:numId w:val="201"/>
        </w:numPr>
        <w:spacing w:line="256" w:lineRule="auto"/>
        <w:rPr>
          <w:rFonts w:cs="Times New Roman"/>
        </w:rPr>
      </w:pPr>
      <w:r w:rsidRPr="00F540E4">
        <w:rPr>
          <w:rFonts w:cs="Times New Roman"/>
          <w:b/>
          <w:bCs/>
        </w:rPr>
        <w:t>Expert Witness Format (EWF)</w:t>
      </w:r>
      <w:r>
        <w:rPr>
          <w:rFonts w:cs="Times New Roman"/>
        </w:rPr>
        <w:t xml:space="preserve">: derives from the </w:t>
      </w:r>
      <w:r w:rsidRPr="00831294">
        <w:rPr>
          <w:rFonts w:cs="Times New Roman"/>
          <w:i/>
          <w:iCs/>
        </w:rPr>
        <w:t>EnCase suite</w:t>
      </w:r>
      <w:r>
        <w:rPr>
          <w:rFonts w:cs="Times New Roman"/>
        </w:rPr>
        <w:t xml:space="preserve"> case which is a commercial set of tools specifically suited for computer forensic</w:t>
      </w:r>
      <w:r w:rsidR="00831294">
        <w:rPr>
          <w:rFonts w:cs="Times New Roman"/>
        </w:rPr>
        <w:t>.</w:t>
      </w:r>
      <w:r>
        <w:rPr>
          <w:rFonts w:cs="Times New Roman"/>
        </w:rPr>
        <w:t xml:space="preserve"> </w:t>
      </w:r>
      <w:r w:rsidR="00831294">
        <w:rPr>
          <w:rFonts w:cs="Times New Roman"/>
        </w:rPr>
        <w:t>A</w:t>
      </w:r>
      <w:r>
        <w:rPr>
          <w:rFonts w:cs="Times New Roman"/>
        </w:rPr>
        <w:t xml:space="preserve"> suite case is a set of tools just put together in order to be available for automatic analysis or available </w:t>
      </w:r>
      <w:r w:rsidR="001D0D39">
        <w:rPr>
          <w:rFonts w:cs="Times New Roman"/>
        </w:rPr>
        <w:t xml:space="preserve">on </w:t>
      </w:r>
      <w:r>
        <w:rPr>
          <w:rFonts w:cs="Times New Roman"/>
        </w:rPr>
        <w:t>command line just in one place, plus the appropriate file format to have together all the different evidences and the possibility to perform all the analysis (e.g.</w:t>
      </w:r>
      <w:r w:rsidR="001D0D39">
        <w:rPr>
          <w:rFonts w:cs="Times New Roman"/>
        </w:rPr>
        <w:t>,</w:t>
      </w:r>
      <w:r>
        <w:rPr>
          <w:rFonts w:cs="Times New Roman"/>
        </w:rPr>
        <w:t xml:space="preserve"> checking all file types </w:t>
      </w:r>
      <w:r w:rsidR="001D0D39">
        <w:rPr>
          <w:rFonts w:cs="Times New Roman"/>
        </w:rPr>
        <w:t xml:space="preserve">that need to be </w:t>
      </w:r>
      <w:r>
        <w:rPr>
          <w:rFonts w:cs="Times New Roman"/>
        </w:rPr>
        <w:t>analyse</w:t>
      </w:r>
      <w:r w:rsidR="001D0D39">
        <w:rPr>
          <w:rFonts w:cs="Times New Roman"/>
        </w:rPr>
        <w:t>d</w:t>
      </w:r>
      <w:r>
        <w:rPr>
          <w:rFonts w:cs="Times New Roman"/>
        </w:rPr>
        <w:t>), and put the result in one place</w:t>
      </w:r>
      <w:r w:rsidR="001D0D39">
        <w:rPr>
          <w:rFonts w:cs="Times New Roman"/>
        </w:rPr>
        <w:t>.</w:t>
      </w:r>
    </w:p>
    <w:p w14:paraId="6A1F2809" w14:textId="06F4BCE5" w:rsidR="0049143E" w:rsidRDefault="0049143E" w:rsidP="001310CE">
      <w:pPr>
        <w:pStyle w:val="Paragrafoelenco"/>
        <w:numPr>
          <w:ilvl w:val="0"/>
          <w:numId w:val="201"/>
        </w:numPr>
        <w:spacing w:line="256" w:lineRule="auto"/>
        <w:rPr>
          <w:rFonts w:cs="Times New Roman"/>
        </w:rPr>
      </w:pPr>
      <w:r w:rsidRPr="001D0D39">
        <w:rPr>
          <w:rFonts w:cs="Times New Roman"/>
          <w:b/>
          <w:bCs/>
        </w:rPr>
        <w:t>Advanced Forensic Format (AFF):</w:t>
      </w:r>
      <w:r>
        <w:rPr>
          <w:rFonts w:cs="Times New Roman"/>
        </w:rPr>
        <w:t xml:space="preserve"> the purpose is the same of EWF but free</w:t>
      </w:r>
      <w:r w:rsidR="001D0D39">
        <w:rPr>
          <w:rFonts w:cs="Times New Roman"/>
        </w:rPr>
        <w:t>.</w:t>
      </w:r>
    </w:p>
    <w:p w14:paraId="484FD4A9" w14:textId="77777777" w:rsidR="0049143E" w:rsidRDefault="0049143E" w:rsidP="001D0D39">
      <w:pPr>
        <w:pStyle w:val="Titolo3"/>
      </w:pPr>
      <w:bookmarkStart w:id="365" w:name="_Toc91005750"/>
      <w:r>
        <w:t>Expert Witness Format</w:t>
      </w:r>
      <w:bookmarkEnd w:id="365"/>
    </w:p>
    <w:p w14:paraId="399E26BF" w14:textId="3C9002AF" w:rsidR="0049143E" w:rsidRDefault="004C234F" w:rsidP="0049143E">
      <w:pPr>
        <w:rPr>
          <w:rFonts w:cs="Times New Roman"/>
        </w:rPr>
      </w:pPr>
      <w:r>
        <w:rPr>
          <w:rFonts w:cs="Times New Roman"/>
        </w:rPr>
        <w:t>With EWF it is available</w:t>
      </w:r>
      <w:r w:rsidR="0049143E">
        <w:rPr>
          <w:rFonts w:cs="Times New Roman"/>
        </w:rPr>
        <w:t xml:space="preserve"> something that allow</w:t>
      </w:r>
      <w:r>
        <w:rPr>
          <w:rFonts w:cs="Times New Roman"/>
        </w:rPr>
        <w:t xml:space="preserve">s </w:t>
      </w:r>
      <w:r w:rsidR="0049143E">
        <w:rPr>
          <w:rFonts w:cs="Times New Roman"/>
        </w:rPr>
        <w:t xml:space="preserve">to store integrity information of the images acquired, the content </w:t>
      </w:r>
      <w:r>
        <w:rPr>
          <w:rFonts w:cs="Times New Roman"/>
        </w:rPr>
        <w:t>and</w:t>
      </w:r>
      <w:r w:rsidR="0049143E">
        <w:rPr>
          <w:rFonts w:cs="Times New Roman"/>
        </w:rPr>
        <w:t xml:space="preserve"> some meta information about the evidence</w:t>
      </w:r>
      <w:r>
        <w:rPr>
          <w:rFonts w:cs="Times New Roman"/>
        </w:rPr>
        <w:t>s</w:t>
      </w:r>
      <w:r w:rsidR="0049143E">
        <w:rPr>
          <w:rFonts w:cs="Times New Roman"/>
        </w:rPr>
        <w:t xml:space="preserve"> (when it was acquired, managed </w:t>
      </w:r>
      <w:r>
        <w:rPr>
          <w:rFonts w:cs="Times New Roman"/>
        </w:rPr>
        <w:t>e</w:t>
      </w:r>
      <w:r w:rsidR="0049143E">
        <w:rPr>
          <w:rFonts w:cs="Times New Roman"/>
        </w:rPr>
        <w:t>tc</w:t>
      </w:r>
      <w:r>
        <w:rPr>
          <w:rFonts w:cs="Times New Roman"/>
        </w:rPr>
        <w:t>..</w:t>
      </w:r>
      <w:r w:rsidR="0049143E">
        <w:rPr>
          <w:rFonts w:cs="Times New Roman"/>
        </w:rPr>
        <w:t xml:space="preserve">.), and the possibility to index the information in order to access them more efficiently, because </w:t>
      </w:r>
      <w:r>
        <w:rPr>
          <w:rFonts w:cs="Times New Roman"/>
        </w:rPr>
        <w:t xml:space="preserve">there may be </w:t>
      </w:r>
      <w:r w:rsidR="0049143E">
        <w:rPr>
          <w:rFonts w:cs="Times New Roman"/>
        </w:rPr>
        <w:t>TB</w:t>
      </w:r>
      <w:r>
        <w:rPr>
          <w:rFonts w:cs="Times New Roman"/>
        </w:rPr>
        <w:t>s</w:t>
      </w:r>
      <w:r w:rsidR="0049143E">
        <w:rPr>
          <w:rFonts w:cs="Times New Roman"/>
        </w:rPr>
        <w:t xml:space="preserve"> of file</w:t>
      </w:r>
      <w:r>
        <w:rPr>
          <w:rFonts w:cs="Times New Roman"/>
        </w:rPr>
        <w:t>s</w:t>
      </w:r>
      <w:r w:rsidR="0049143E">
        <w:rPr>
          <w:rFonts w:cs="Times New Roman"/>
        </w:rPr>
        <w:t xml:space="preserve"> and in forensic analysis </w:t>
      </w:r>
      <w:r>
        <w:rPr>
          <w:rFonts w:cs="Times New Roman"/>
        </w:rPr>
        <w:t xml:space="preserve">it must be </w:t>
      </w:r>
      <w:r w:rsidR="0049143E">
        <w:rPr>
          <w:rFonts w:cs="Times New Roman"/>
        </w:rPr>
        <w:t>inspect</w:t>
      </w:r>
      <w:r>
        <w:rPr>
          <w:rFonts w:cs="Times New Roman"/>
        </w:rPr>
        <w:t>ed</w:t>
      </w:r>
      <w:r w:rsidR="0049143E">
        <w:rPr>
          <w:rFonts w:cs="Times New Roman"/>
        </w:rPr>
        <w:t xml:space="preserve"> every single bit</w:t>
      </w:r>
      <w:r>
        <w:rPr>
          <w:rFonts w:cs="Times New Roman"/>
        </w:rPr>
        <w:t xml:space="preserve">, so </w:t>
      </w:r>
      <w:r w:rsidR="0049143E">
        <w:rPr>
          <w:rFonts w:cs="Times New Roman"/>
        </w:rPr>
        <w:t xml:space="preserve">this is a </w:t>
      </w:r>
      <w:r>
        <w:rPr>
          <w:rFonts w:cs="Times New Roman"/>
        </w:rPr>
        <w:t xml:space="preserve">time-costly </w:t>
      </w:r>
      <w:r w:rsidR="0049143E">
        <w:rPr>
          <w:rFonts w:cs="Times New Roman"/>
        </w:rPr>
        <w:t>operation.</w:t>
      </w:r>
    </w:p>
    <w:p w14:paraId="03412E94" w14:textId="77777777" w:rsidR="0049143E" w:rsidRDefault="0049143E" w:rsidP="00934F61">
      <w:pPr>
        <w:pStyle w:val="Titolo2"/>
      </w:pPr>
      <w:bookmarkStart w:id="366" w:name="_Toc91005751"/>
      <w:r>
        <w:t>Advanced Forensic Format</w:t>
      </w:r>
      <w:bookmarkEnd w:id="366"/>
    </w:p>
    <w:p w14:paraId="76A4984A" w14:textId="535AAA8D" w:rsidR="0049143E" w:rsidRDefault="0049143E" w:rsidP="0049143E">
      <w:pPr>
        <w:rPr>
          <w:rFonts w:cs="Times New Roman"/>
        </w:rPr>
      </w:pPr>
      <w:r>
        <w:rPr>
          <w:rFonts w:cs="Times New Roman"/>
        </w:rPr>
        <w:t xml:space="preserve">It is an </w:t>
      </w:r>
      <w:r w:rsidR="004C234F">
        <w:rPr>
          <w:rFonts w:cs="Times New Roman"/>
        </w:rPr>
        <w:t>open-source</w:t>
      </w:r>
      <w:r>
        <w:rPr>
          <w:rFonts w:cs="Times New Roman"/>
        </w:rPr>
        <w:t xml:space="preserve"> standard for forensic-aware file storing, in which is possible to store </w:t>
      </w:r>
      <w:r w:rsidR="00934F61">
        <w:rPr>
          <w:rFonts w:cs="Times New Roman"/>
        </w:rPr>
        <w:t>many kinds of</w:t>
      </w:r>
      <w:r>
        <w:rPr>
          <w:rFonts w:cs="Times New Roman"/>
        </w:rPr>
        <w:t xml:space="preserve"> evidences, from simple files to disk image.</w:t>
      </w:r>
    </w:p>
    <w:p w14:paraId="23733564" w14:textId="24D1E9CC" w:rsidR="0049143E" w:rsidRDefault="0049143E" w:rsidP="0049143E">
      <w:pPr>
        <w:rPr>
          <w:rFonts w:cs="Times New Roman"/>
        </w:rPr>
      </w:pPr>
      <w:r>
        <w:rPr>
          <w:rFonts w:cs="Times New Roman"/>
        </w:rPr>
        <w:t>Furthermore</w:t>
      </w:r>
      <w:r w:rsidR="004C234F">
        <w:rPr>
          <w:rFonts w:cs="Times New Roman"/>
        </w:rPr>
        <w:t>,</w:t>
      </w:r>
      <w:r>
        <w:rPr>
          <w:rFonts w:cs="Times New Roman"/>
        </w:rPr>
        <w:t xml:space="preserve"> it can support v</w:t>
      </w:r>
      <w:r w:rsidR="004C234F">
        <w:rPr>
          <w:rFonts w:cs="Times New Roman"/>
        </w:rPr>
        <w:t>e</w:t>
      </w:r>
      <w:r>
        <w:rPr>
          <w:rFonts w:cs="Times New Roman"/>
        </w:rPr>
        <w:t xml:space="preserve">ry large file, in fact it can use an addressing schema of 64-bit </w:t>
      </w:r>
      <w:r w:rsidR="00934F61">
        <w:rPr>
          <w:rFonts w:cs="Times New Roman"/>
        </w:rPr>
        <w:t>and</w:t>
      </w:r>
      <w:r>
        <w:rPr>
          <w:rFonts w:cs="Times New Roman"/>
        </w:rPr>
        <w:t xml:space="preserve"> the possibility to compress these files or images on the fly, because even if it can store thousand</w:t>
      </w:r>
      <w:r w:rsidR="004C234F">
        <w:rPr>
          <w:rFonts w:cs="Times New Roman"/>
        </w:rPr>
        <w:t>s</w:t>
      </w:r>
      <w:r>
        <w:rPr>
          <w:rFonts w:cs="Times New Roman"/>
        </w:rPr>
        <w:t xml:space="preserve"> of TB, still </w:t>
      </w:r>
      <w:r w:rsidR="004C234F">
        <w:rPr>
          <w:rFonts w:cs="Times New Roman"/>
        </w:rPr>
        <w:t xml:space="preserve">there </w:t>
      </w:r>
      <w:r w:rsidR="00E74730">
        <w:rPr>
          <w:rFonts w:cs="Times New Roman"/>
        </w:rPr>
        <w:t>may be</w:t>
      </w:r>
      <w:r w:rsidR="004C234F">
        <w:rPr>
          <w:rFonts w:cs="Times New Roman"/>
        </w:rPr>
        <w:t xml:space="preserve"> </w:t>
      </w:r>
      <w:r>
        <w:rPr>
          <w:rFonts w:cs="Times New Roman"/>
        </w:rPr>
        <w:t xml:space="preserve">some </w:t>
      </w:r>
      <w:r w:rsidR="004C234F">
        <w:rPr>
          <w:rFonts w:cs="Times New Roman"/>
        </w:rPr>
        <w:t>limitations</w:t>
      </w:r>
      <w:r>
        <w:rPr>
          <w:rFonts w:cs="Times New Roman"/>
        </w:rPr>
        <w:t xml:space="preserve"> due to physical size of </w:t>
      </w:r>
      <w:r w:rsidR="004C234F">
        <w:rPr>
          <w:rFonts w:cs="Times New Roman"/>
        </w:rPr>
        <w:t xml:space="preserve">our </w:t>
      </w:r>
      <w:r>
        <w:rPr>
          <w:rFonts w:cs="Times New Roman"/>
        </w:rPr>
        <w:t>device.</w:t>
      </w:r>
    </w:p>
    <w:p w14:paraId="15D3F41B" w14:textId="5963A2E6" w:rsidR="0049143E" w:rsidRDefault="0049143E" w:rsidP="0049143E">
      <w:pPr>
        <w:rPr>
          <w:rFonts w:cs="Times New Roman"/>
        </w:rPr>
      </w:pPr>
      <w:r>
        <w:rPr>
          <w:rFonts w:cs="Times New Roman"/>
        </w:rPr>
        <w:t xml:space="preserve">It </w:t>
      </w:r>
      <w:r w:rsidR="004C234F">
        <w:rPr>
          <w:rFonts w:cs="Times New Roman"/>
        </w:rPr>
        <w:t>supports</w:t>
      </w:r>
      <w:r>
        <w:rPr>
          <w:rFonts w:cs="Times New Roman"/>
        </w:rPr>
        <w:t xml:space="preserve"> secure ways to assure the integrity, like </w:t>
      </w:r>
      <w:r w:rsidRPr="00E74730">
        <w:rPr>
          <w:rFonts w:cs="Times New Roman"/>
          <w:i/>
          <w:iCs/>
        </w:rPr>
        <w:t>secure digest algorithms</w:t>
      </w:r>
      <w:r>
        <w:rPr>
          <w:rFonts w:cs="Times New Roman"/>
        </w:rPr>
        <w:t xml:space="preserve"> and even </w:t>
      </w:r>
      <w:r w:rsidRPr="00E74730">
        <w:rPr>
          <w:rFonts w:cs="Times New Roman"/>
          <w:i/>
          <w:iCs/>
        </w:rPr>
        <w:t>digital signature schema</w:t>
      </w:r>
      <w:r>
        <w:rPr>
          <w:rFonts w:cs="Times New Roman"/>
        </w:rPr>
        <w:t xml:space="preserve"> adopting certificate and it is </w:t>
      </w:r>
      <w:r w:rsidRPr="00E74730">
        <w:rPr>
          <w:rFonts w:cs="Times New Roman"/>
          <w:b/>
          <w:bCs/>
        </w:rPr>
        <w:t>self-consistent</w:t>
      </w:r>
      <w:r w:rsidR="00E74730">
        <w:rPr>
          <w:rFonts w:cs="Times New Roman"/>
        </w:rPr>
        <w:t>, meaning that</w:t>
      </w:r>
      <w:r>
        <w:rPr>
          <w:rFonts w:cs="Times New Roman"/>
        </w:rPr>
        <w:t xml:space="preserve"> in case of error it can identify that an error has been performed and at least try to recover to avoid possible loss.</w:t>
      </w:r>
    </w:p>
    <w:p w14:paraId="25D78090" w14:textId="77777777" w:rsidR="00264832" w:rsidRDefault="00264832">
      <w:pPr>
        <w:jc w:val="left"/>
        <w:rPr>
          <w:rFonts w:cs="Times New Roman"/>
        </w:rPr>
      </w:pPr>
      <w:r>
        <w:rPr>
          <w:rFonts w:cs="Times New Roman"/>
        </w:rPr>
        <w:br w:type="page"/>
      </w:r>
    </w:p>
    <w:p w14:paraId="15D0E7CF" w14:textId="60363D82" w:rsidR="0049143E" w:rsidRDefault="0049143E" w:rsidP="0049143E">
      <w:pPr>
        <w:rPr>
          <w:rFonts w:cs="Times New Roman"/>
        </w:rPr>
      </w:pPr>
      <w:r>
        <w:rPr>
          <w:rFonts w:cs="Times New Roman"/>
        </w:rPr>
        <w:t xml:space="preserve">The </w:t>
      </w:r>
      <w:r w:rsidR="001F7C56">
        <w:rPr>
          <w:rFonts w:cs="Times New Roman"/>
        </w:rPr>
        <w:t xml:space="preserve">AFF </w:t>
      </w:r>
      <w:r>
        <w:rPr>
          <w:rFonts w:cs="Times New Roman"/>
        </w:rPr>
        <w:t xml:space="preserve">schema is organized in </w:t>
      </w:r>
      <w:r w:rsidRPr="001F7C56">
        <w:rPr>
          <w:rFonts w:cs="Times New Roman"/>
          <w:b/>
          <w:bCs/>
        </w:rPr>
        <w:t>type – value</w:t>
      </w:r>
      <w:r>
        <w:rPr>
          <w:rFonts w:cs="Times New Roman"/>
        </w:rPr>
        <w:t xml:space="preserve"> pairs</w:t>
      </w:r>
      <w:r w:rsidR="001F7C56">
        <w:rPr>
          <w:rFonts w:cs="Times New Roman"/>
        </w:rPr>
        <w:t xml:space="preserve"> (where values can be very large)</w:t>
      </w:r>
      <w:r>
        <w:rPr>
          <w:rFonts w:cs="Times New Roman"/>
        </w:rPr>
        <w:t>.</w:t>
      </w:r>
      <w:r w:rsidR="00264832">
        <w:rPr>
          <w:rFonts w:cs="Times New Roman"/>
        </w:rPr>
        <w:t xml:space="preserve"> Examples:</w:t>
      </w:r>
    </w:p>
    <w:p w14:paraId="5BD17AEC" w14:textId="13A257BA" w:rsidR="00264832" w:rsidRDefault="00264832" w:rsidP="001310CE">
      <w:pPr>
        <w:pStyle w:val="Paragrafoelenco"/>
        <w:numPr>
          <w:ilvl w:val="0"/>
          <w:numId w:val="41"/>
        </w:numPr>
        <w:rPr>
          <w:rFonts w:cs="Times New Roman"/>
        </w:rPr>
      </w:pPr>
      <w:r w:rsidRPr="002821E7">
        <w:rPr>
          <w:rFonts w:cs="Times New Roman"/>
          <w:i/>
          <w:iCs/>
        </w:rPr>
        <w:t>Md5</w:t>
      </w:r>
      <w:r>
        <w:rPr>
          <w:rFonts w:cs="Times New Roman"/>
        </w:rPr>
        <w:t xml:space="preserve"> = 17a5970a9baa83311f3e9d8a475c3c48</w:t>
      </w:r>
    </w:p>
    <w:p w14:paraId="2BAE5B46" w14:textId="6D503DFB" w:rsidR="00264832" w:rsidRDefault="00264832" w:rsidP="001310CE">
      <w:pPr>
        <w:pStyle w:val="Paragrafoelenco"/>
        <w:numPr>
          <w:ilvl w:val="0"/>
          <w:numId w:val="41"/>
        </w:numPr>
        <w:rPr>
          <w:rFonts w:cs="Times New Roman"/>
        </w:rPr>
      </w:pPr>
      <w:r w:rsidRPr="002821E7">
        <w:rPr>
          <w:rFonts w:cs="Times New Roman"/>
          <w:i/>
          <w:iCs/>
        </w:rPr>
        <w:t>Imagesize</w:t>
      </w:r>
      <w:r>
        <w:rPr>
          <w:rFonts w:cs="Times New Roman"/>
        </w:rPr>
        <w:t xml:space="preserve"> = “4290009873000”</w:t>
      </w:r>
    </w:p>
    <w:p w14:paraId="11127587" w14:textId="7F2B4B41" w:rsidR="00264832" w:rsidRDefault="00264832" w:rsidP="001310CE">
      <w:pPr>
        <w:pStyle w:val="Paragrafoelenco"/>
        <w:numPr>
          <w:ilvl w:val="0"/>
          <w:numId w:val="41"/>
        </w:numPr>
        <w:rPr>
          <w:rFonts w:cs="Times New Roman"/>
        </w:rPr>
      </w:pPr>
      <w:r w:rsidRPr="002821E7">
        <w:rPr>
          <w:rFonts w:cs="Times New Roman"/>
          <w:i/>
          <w:iCs/>
        </w:rPr>
        <w:t>Classification</w:t>
      </w:r>
      <w:r>
        <w:rPr>
          <w:rFonts w:cs="Times New Roman"/>
        </w:rPr>
        <w:t xml:space="preserve"> = “Secret”</w:t>
      </w:r>
    </w:p>
    <w:p w14:paraId="1597BE29" w14:textId="18397DDC" w:rsidR="00264832" w:rsidRPr="00264832" w:rsidRDefault="00264832" w:rsidP="001310CE">
      <w:pPr>
        <w:pStyle w:val="Paragrafoelenco"/>
        <w:numPr>
          <w:ilvl w:val="0"/>
          <w:numId w:val="41"/>
        </w:numPr>
        <w:rPr>
          <w:rFonts w:cs="Times New Roman"/>
        </w:rPr>
      </w:pPr>
      <w:r w:rsidRPr="002821E7">
        <w:rPr>
          <w:rFonts w:cs="Times New Roman"/>
          <w:i/>
          <w:iCs/>
        </w:rPr>
        <w:t>Gps</w:t>
      </w:r>
      <w:r>
        <w:rPr>
          <w:rFonts w:cs="Times New Roman"/>
        </w:rPr>
        <w:t xml:space="preserve"> = “17.344523, 43.543567”</w:t>
      </w:r>
    </w:p>
    <w:p w14:paraId="0A59A8A0" w14:textId="0D4F0D82" w:rsidR="0049143E" w:rsidRDefault="0049143E" w:rsidP="0049143E">
      <w:pPr>
        <w:rPr>
          <w:rFonts w:cs="Times New Roman"/>
        </w:rPr>
      </w:pPr>
      <w:r>
        <w:rPr>
          <w:rFonts w:cs="Times New Roman"/>
        </w:rPr>
        <w:t>The type identifies what is the data associated to the value (e.g.</w:t>
      </w:r>
      <w:r w:rsidR="002821E7">
        <w:rPr>
          <w:rFonts w:cs="Times New Roman"/>
        </w:rPr>
        <w:t>,</w:t>
      </w:r>
      <w:r>
        <w:rPr>
          <w:rFonts w:cs="Times New Roman"/>
        </w:rPr>
        <w:t xml:space="preserve"> result of a digest, </w:t>
      </w:r>
      <w:r w:rsidR="002821E7">
        <w:rPr>
          <w:rFonts w:cs="Times New Roman"/>
        </w:rPr>
        <w:t>metadata</w:t>
      </w:r>
      <w:r>
        <w:rPr>
          <w:rFonts w:cs="Times New Roman"/>
        </w:rPr>
        <w:t xml:space="preserve">, some padding, some index, etc.) and if </w:t>
      </w:r>
      <w:r w:rsidR="002821E7">
        <w:rPr>
          <w:rFonts w:cs="Times New Roman"/>
        </w:rPr>
        <w:t xml:space="preserve">wanted it is possible to </w:t>
      </w:r>
      <w:r>
        <w:rPr>
          <w:rFonts w:cs="Times New Roman"/>
        </w:rPr>
        <w:t>even extend the basic types in order to add possible information for a specific investigation</w:t>
      </w:r>
      <w:r w:rsidR="002821E7">
        <w:rPr>
          <w:rFonts w:cs="Times New Roman"/>
        </w:rPr>
        <w:t>.</w:t>
      </w:r>
    </w:p>
    <w:p w14:paraId="2CA6ACFC" w14:textId="5B9FE4CD" w:rsidR="0049143E" w:rsidRDefault="0049143E" w:rsidP="00F61596">
      <w:pPr>
        <w:pStyle w:val="Titolo3"/>
      </w:pPr>
      <w:bookmarkStart w:id="367" w:name="_Toc91005752"/>
      <w:r>
        <w:t>AFF storage format</w:t>
      </w:r>
      <w:bookmarkEnd w:id="367"/>
    </w:p>
    <w:p w14:paraId="1147157E" w14:textId="0A62219E" w:rsidR="0049143E" w:rsidRDefault="00281BB9" w:rsidP="0049143E">
      <w:pPr>
        <w:rPr>
          <w:rFonts w:cs="Times New Roman"/>
        </w:rPr>
      </w:pPr>
      <w:r w:rsidRPr="00281BB9">
        <w:rPr>
          <w:rFonts w:cs="Times New Roman"/>
          <w:noProof/>
        </w:rPr>
        <w:drawing>
          <wp:anchor distT="0" distB="0" distL="114300" distR="114300" simplePos="0" relativeHeight="251728384" behindDoc="0" locked="0" layoutInCell="1" allowOverlap="1" wp14:anchorId="56B3FD79" wp14:editId="36D24FC8">
            <wp:simplePos x="0" y="0"/>
            <wp:positionH relativeFrom="margin">
              <wp:align>right</wp:align>
            </wp:positionH>
            <wp:positionV relativeFrom="paragraph">
              <wp:posOffset>17780</wp:posOffset>
            </wp:positionV>
            <wp:extent cx="894715" cy="1555115"/>
            <wp:effectExtent l="0" t="0" r="635" b="6985"/>
            <wp:wrapSquare wrapText="bothSides"/>
            <wp:docPr id="67955312" name="Immagine 679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894715" cy="1555115"/>
                    </a:xfrm>
                    <a:prstGeom prst="rect">
                      <a:avLst/>
                    </a:prstGeom>
                  </pic:spPr>
                </pic:pic>
              </a:graphicData>
            </a:graphic>
            <wp14:sizeRelH relativeFrom="margin">
              <wp14:pctWidth>0</wp14:pctWidth>
            </wp14:sizeRelH>
            <wp14:sizeRelV relativeFrom="margin">
              <wp14:pctHeight>0</wp14:pctHeight>
            </wp14:sizeRelV>
          </wp:anchor>
        </w:drawing>
      </w:r>
      <w:r w:rsidR="0049143E">
        <w:rPr>
          <w:rFonts w:cs="Times New Roman"/>
        </w:rPr>
        <w:t xml:space="preserve">In </w:t>
      </w:r>
      <w:r w:rsidR="00F458FF">
        <w:rPr>
          <w:rFonts w:cs="Times New Roman"/>
        </w:rPr>
        <w:t>general,</w:t>
      </w:r>
      <w:r w:rsidR="0049143E">
        <w:rPr>
          <w:rFonts w:cs="Times New Roman"/>
        </w:rPr>
        <w:t xml:space="preserve"> </w:t>
      </w:r>
      <w:r w:rsidR="00F458FF">
        <w:rPr>
          <w:rFonts w:cs="Times New Roman"/>
        </w:rPr>
        <w:t xml:space="preserve">there are many </w:t>
      </w:r>
      <w:r w:rsidR="0049143E">
        <w:rPr>
          <w:rFonts w:cs="Times New Roman"/>
        </w:rPr>
        <w:t>different possibilities regarding how you will memorize and what’s the internal organization of the storage format</w:t>
      </w:r>
      <w:r w:rsidR="00A57657">
        <w:rPr>
          <w:rFonts w:cs="Times New Roman"/>
        </w:rPr>
        <w:t>.</w:t>
      </w:r>
      <w:r w:rsidR="0049143E">
        <w:rPr>
          <w:rFonts w:cs="Times New Roman"/>
        </w:rPr>
        <w:t xml:space="preserve"> </w:t>
      </w:r>
      <w:r w:rsidR="00A57657">
        <w:rPr>
          <w:rFonts w:cs="Times New Roman"/>
        </w:rPr>
        <w:t>F</w:t>
      </w:r>
      <w:r w:rsidR="0049143E">
        <w:rPr>
          <w:rFonts w:cs="Times New Roman"/>
        </w:rPr>
        <w:t>or example</w:t>
      </w:r>
      <w:r w:rsidR="00A57657">
        <w:rPr>
          <w:rFonts w:cs="Times New Roman"/>
        </w:rPr>
        <w:t xml:space="preserve">, it is possible to have </w:t>
      </w:r>
      <w:r w:rsidR="0049143E">
        <w:rPr>
          <w:rFonts w:cs="Times New Roman"/>
        </w:rPr>
        <w:t xml:space="preserve">all </w:t>
      </w:r>
      <w:r w:rsidR="00A57657">
        <w:rPr>
          <w:rFonts w:cs="Times New Roman"/>
        </w:rPr>
        <w:t>the</w:t>
      </w:r>
      <w:r w:rsidR="0049143E">
        <w:rPr>
          <w:rFonts w:cs="Times New Roman"/>
        </w:rPr>
        <w:t xml:space="preserve"> metadata associated to the evidences in a sequence of metadata and HD images, files, and so on in a single place</w:t>
      </w:r>
      <w:r w:rsidR="00A57657">
        <w:rPr>
          <w:rFonts w:cs="Times New Roman"/>
        </w:rPr>
        <w:t xml:space="preserve">, </w:t>
      </w:r>
      <w:r w:rsidR="0049143E">
        <w:rPr>
          <w:rFonts w:cs="Times New Roman"/>
        </w:rPr>
        <w:t xml:space="preserve">or </w:t>
      </w:r>
      <w:r w:rsidR="00A57657">
        <w:rPr>
          <w:rFonts w:cs="Times New Roman"/>
        </w:rPr>
        <w:t xml:space="preserve">it is possible to </w:t>
      </w:r>
      <w:r w:rsidR="0049143E">
        <w:rPr>
          <w:rFonts w:cs="Times New Roman"/>
        </w:rPr>
        <w:t>have them in different files.</w:t>
      </w:r>
    </w:p>
    <w:p w14:paraId="45C810AD" w14:textId="583BA848" w:rsidR="0095484F" w:rsidRDefault="00FC41A7" w:rsidP="0095484F">
      <w:pPr>
        <w:rPr>
          <w:rFonts w:cs="Times New Roman"/>
        </w:rPr>
      </w:pPr>
      <w:r>
        <w:rPr>
          <w:rFonts w:cs="Times New Roman"/>
        </w:rPr>
        <w:t>It</w:t>
      </w:r>
      <w:r w:rsidR="00A57657">
        <w:rPr>
          <w:rFonts w:cs="Times New Roman"/>
        </w:rPr>
        <w:t xml:space="preserve"> is possible to have </w:t>
      </w:r>
      <w:r w:rsidR="0095484F">
        <w:rPr>
          <w:rFonts w:cs="Times New Roman"/>
        </w:rPr>
        <w:t>4 different storage</w:t>
      </w:r>
      <w:r w:rsidR="0049143E">
        <w:rPr>
          <w:rFonts w:cs="Times New Roman"/>
        </w:rPr>
        <w:t xml:space="preserve"> </w:t>
      </w:r>
      <w:r w:rsidR="0095484F">
        <w:rPr>
          <w:rFonts w:cs="Times New Roman"/>
        </w:rPr>
        <w:t>formats:</w:t>
      </w:r>
    </w:p>
    <w:p w14:paraId="06139E55" w14:textId="5F75D061" w:rsidR="00FC41A7" w:rsidRPr="0095484F" w:rsidRDefault="00E111F1" w:rsidP="001310CE">
      <w:pPr>
        <w:pStyle w:val="Paragrafoelenco"/>
        <w:numPr>
          <w:ilvl w:val="0"/>
          <w:numId w:val="180"/>
        </w:numPr>
        <w:rPr>
          <w:rFonts w:cs="Times New Roman"/>
        </w:rPr>
      </w:pPr>
      <w:r w:rsidRPr="0095484F">
        <w:rPr>
          <w:rFonts w:cs="Times New Roman"/>
        </w:rPr>
        <w:t>AFF and AFD embed meta-data and raw data</w:t>
      </w:r>
    </w:p>
    <w:p w14:paraId="2AED6FE0" w14:textId="114F0B17" w:rsidR="00E111F1" w:rsidRDefault="00E111F1" w:rsidP="001310CE">
      <w:pPr>
        <w:pStyle w:val="Paragrafoelenco"/>
        <w:numPr>
          <w:ilvl w:val="0"/>
          <w:numId w:val="44"/>
        </w:numPr>
        <w:rPr>
          <w:rFonts w:cs="Times New Roman"/>
        </w:rPr>
      </w:pPr>
      <w:r w:rsidRPr="00E63352">
        <w:rPr>
          <w:rFonts w:cs="Times New Roman"/>
          <w:noProof/>
        </w:rPr>
        <w:drawing>
          <wp:anchor distT="0" distB="0" distL="114300" distR="114300" simplePos="0" relativeHeight="251729408" behindDoc="0" locked="0" layoutInCell="1" allowOverlap="1" wp14:anchorId="41126ECB" wp14:editId="2069298E">
            <wp:simplePos x="0" y="0"/>
            <wp:positionH relativeFrom="margin">
              <wp:align>right</wp:align>
            </wp:positionH>
            <wp:positionV relativeFrom="paragraph">
              <wp:posOffset>150495</wp:posOffset>
            </wp:positionV>
            <wp:extent cx="2299970" cy="575945"/>
            <wp:effectExtent l="0" t="0" r="5080" b="0"/>
            <wp:wrapSquare wrapText="bothSides"/>
            <wp:docPr id="67955313" name="Immagine 679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299970" cy="57594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AFM and AFXML separate raw and metadata</w:t>
      </w:r>
    </w:p>
    <w:p w14:paraId="799C7BF0" w14:textId="672A759D" w:rsidR="00281BB9" w:rsidRDefault="00025FE2" w:rsidP="0049143E">
      <w:pPr>
        <w:rPr>
          <w:rFonts w:cs="Times New Roman"/>
        </w:rPr>
      </w:pPr>
      <w:r>
        <w:rPr>
          <w:rFonts w:cs="Times New Roman"/>
        </w:rPr>
        <w:t>The last one uses XML format, in case meta-data and images are put in specific tags</w:t>
      </w:r>
      <w:r w:rsidR="008D3BD9">
        <w:rPr>
          <w:rFonts w:cs="Times New Roman"/>
        </w:rPr>
        <w:t>.</w:t>
      </w:r>
    </w:p>
    <w:p w14:paraId="5DF5104A" w14:textId="77777777" w:rsidR="0049143E" w:rsidRDefault="0049143E" w:rsidP="008D3BD9">
      <w:pPr>
        <w:pStyle w:val="Titolo3"/>
      </w:pPr>
      <w:bookmarkStart w:id="368" w:name="_Toc91005753"/>
      <w:r>
        <w:t>AFF4 imager</w:t>
      </w:r>
      <w:bookmarkEnd w:id="368"/>
    </w:p>
    <w:p w14:paraId="23E9DF24" w14:textId="77777777" w:rsidR="00732593" w:rsidRDefault="0049143E" w:rsidP="0049143E">
      <w:pPr>
        <w:rPr>
          <w:rFonts w:cs="Times New Roman"/>
        </w:rPr>
      </w:pPr>
      <w:r>
        <w:rPr>
          <w:rFonts w:cs="Times New Roman"/>
        </w:rPr>
        <w:t>In the most common computer forensic distribution</w:t>
      </w:r>
      <w:r w:rsidR="008D3BD9">
        <w:rPr>
          <w:rFonts w:cs="Times New Roman"/>
        </w:rPr>
        <w:t>s (Linux based)</w:t>
      </w:r>
      <w:r>
        <w:rPr>
          <w:rFonts w:cs="Times New Roman"/>
        </w:rPr>
        <w:t xml:space="preserve"> </w:t>
      </w:r>
      <w:r w:rsidR="008D3BD9">
        <w:rPr>
          <w:rFonts w:cs="Times New Roman"/>
        </w:rPr>
        <w:t xml:space="preserve">there </w:t>
      </w:r>
      <w:r>
        <w:rPr>
          <w:rFonts w:cs="Times New Roman"/>
        </w:rPr>
        <w:t>wil</w:t>
      </w:r>
      <w:r w:rsidR="008D3BD9">
        <w:rPr>
          <w:rFonts w:cs="Times New Roman"/>
        </w:rPr>
        <w:t xml:space="preserve">l be </w:t>
      </w:r>
      <w:r>
        <w:rPr>
          <w:rFonts w:cs="Times New Roman"/>
        </w:rPr>
        <w:t xml:space="preserve">also a set of tools to convert from or to images of files or set of files (directories and subdirectories) to a file in </w:t>
      </w:r>
      <w:r w:rsidRPr="00732593">
        <w:rPr>
          <w:rFonts w:cs="Times New Roman"/>
          <w:i/>
          <w:iCs/>
        </w:rPr>
        <w:t>AFF format</w:t>
      </w:r>
      <w:r w:rsidR="00732593">
        <w:rPr>
          <w:rFonts w:cs="Times New Roman"/>
        </w:rPr>
        <w:t>. Some examples are:</w:t>
      </w:r>
    </w:p>
    <w:p w14:paraId="62E02AB2" w14:textId="24FA9718" w:rsidR="00732593" w:rsidRPr="00077E82" w:rsidRDefault="00732593" w:rsidP="001310CE">
      <w:pPr>
        <w:pStyle w:val="Paragrafoelenco"/>
        <w:numPr>
          <w:ilvl w:val="0"/>
          <w:numId w:val="44"/>
        </w:numPr>
        <w:rPr>
          <w:rFonts w:cs="Times New Roman"/>
          <w:b/>
          <w:bCs/>
        </w:rPr>
      </w:pPr>
      <w:r w:rsidRPr="00077E82">
        <w:rPr>
          <w:rFonts w:cs="Times New Roman"/>
          <w:b/>
          <w:bCs/>
        </w:rPr>
        <w:t>Acquire a disk image</w:t>
      </w:r>
    </w:p>
    <w:p w14:paraId="11C51556" w14:textId="219C2399" w:rsidR="00732593" w:rsidRPr="00732593" w:rsidRDefault="00732593" w:rsidP="001310CE">
      <w:pPr>
        <w:pStyle w:val="Paragrafoelenco"/>
        <w:numPr>
          <w:ilvl w:val="1"/>
          <w:numId w:val="44"/>
        </w:numPr>
        <w:rPr>
          <w:rFonts w:cs="Times New Roman"/>
        </w:rPr>
      </w:pPr>
      <m:oMath>
        <m:r>
          <w:rPr>
            <w:rFonts w:ascii="Cambria Math" w:hAnsi="Cambria Math" w:cs="Times New Roman"/>
          </w:rPr>
          <m:t>aff4imager-i /dev/sda -o /tmp/output.aff4</m:t>
        </m:r>
      </m:oMath>
    </w:p>
    <w:p w14:paraId="6F04B0A5" w14:textId="3427E8FC" w:rsidR="00732593" w:rsidRPr="00077E82" w:rsidRDefault="00077E82" w:rsidP="001310CE">
      <w:pPr>
        <w:pStyle w:val="Paragrafoelenco"/>
        <w:numPr>
          <w:ilvl w:val="0"/>
          <w:numId w:val="44"/>
        </w:numPr>
        <w:rPr>
          <w:rFonts w:cs="Times New Roman"/>
          <w:b/>
          <w:bCs/>
        </w:rPr>
      </w:pPr>
      <w:r w:rsidRPr="00077E82">
        <w:rPr>
          <w:rFonts w:eastAsiaTheme="minorEastAsia" w:cs="Times New Roman"/>
          <w:b/>
          <w:bCs/>
        </w:rPr>
        <w:t>Acquire multiple logical files</w:t>
      </w:r>
    </w:p>
    <w:p w14:paraId="33F993D1" w14:textId="481BF366" w:rsidR="00077E82" w:rsidRPr="00077E82" w:rsidRDefault="00077E82" w:rsidP="001310CE">
      <w:pPr>
        <w:pStyle w:val="Paragrafoelenco"/>
        <w:numPr>
          <w:ilvl w:val="1"/>
          <w:numId w:val="44"/>
        </w:numPr>
        <w:rPr>
          <w:rFonts w:cs="Times New Roman"/>
        </w:rPr>
      </w:pPr>
      <m:oMath>
        <m:r>
          <w:rPr>
            <w:rFonts w:ascii="Cambria Math" w:hAnsi="Cambria Math" w:cs="Times New Roman"/>
          </w:rPr>
          <m:t>aff4imager-i /bin/* -o /tmp/output.aff4</m:t>
        </m:r>
      </m:oMath>
    </w:p>
    <w:p w14:paraId="7FB4EC4A" w14:textId="0D99D42B" w:rsidR="00077E82" w:rsidRPr="00077E82" w:rsidRDefault="00077E82" w:rsidP="001310CE">
      <w:pPr>
        <w:pStyle w:val="Paragrafoelenco"/>
        <w:numPr>
          <w:ilvl w:val="0"/>
          <w:numId w:val="44"/>
        </w:numPr>
        <w:rPr>
          <w:rFonts w:cs="Times New Roman"/>
          <w:b/>
          <w:bCs/>
        </w:rPr>
      </w:pPr>
      <w:r w:rsidRPr="00077E82">
        <w:rPr>
          <w:rFonts w:eastAsiaTheme="minorEastAsia" w:cs="Times New Roman"/>
          <w:b/>
          <w:bCs/>
        </w:rPr>
        <w:t>See metadata</w:t>
      </w:r>
    </w:p>
    <w:p w14:paraId="2FFE0DFF" w14:textId="72BD4C31" w:rsidR="00077E82" w:rsidRPr="00732593" w:rsidRDefault="00077E82" w:rsidP="001310CE">
      <w:pPr>
        <w:pStyle w:val="Paragrafoelenco"/>
        <w:numPr>
          <w:ilvl w:val="1"/>
          <w:numId w:val="44"/>
        </w:numPr>
        <w:rPr>
          <w:rFonts w:cs="Times New Roman"/>
        </w:rPr>
      </w:pPr>
      <w:r>
        <w:rPr>
          <w:rFonts w:eastAsiaTheme="minorEastAsia" w:cs="Times New Roman"/>
        </w:rPr>
        <w:t xml:space="preserve"> </w:t>
      </w:r>
      <m:oMath>
        <m:r>
          <w:rPr>
            <w:rFonts w:ascii="Cambria Math" w:eastAsiaTheme="minorEastAsia" w:hAnsi="Cambria Math" w:cs="Times New Roman"/>
          </w:rPr>
          <m:t>aff4imager-V /tmp/test.aff4</m:t>
        </m:r>
      </m:oMath>
    </w:p>
    <w:p w14:paraId="1D7EC811" w14:textId="7174569B" w:rsidR="0049143E" w:rsidRDefault="00077E82" w:rsidP="0049143E">
      <w:pPr>
        <w:rPr>
          <w:rFonts w:cs="Times New Roman"/>
        </w:rPr>
      </w:pPr>
      <w:r>
        <w:rPr>
          <w:rFonts w:cs="Times New Roman"/>
        </w:rPr>
        <w:t>S</w:t>
      </w:r>
      <w:r w:rsidR="0049143E">
        <w:rPr>
          <w:rFonts w:cs="Times New Roman"/>
        </w:rPr>
        <w:t xml:space="preserve">ince the </w:t>
      </w:r>
      <w:r w:rsidR="00FE1B59">
        <w:rPr>
          <w:rFonts w:cs="Times New Roman"/>
        </w:rPr>
        <w:t xml:space="preserve">old versions of </w:t>
      </w:r>
      <w:r w:rsidR="0049143E">
        <w:rPr>
          <w:rFonts w:cs="Times New Roman"/>
        </w:rPr>
        <w:t>AFF</w:t>
      </w:r>
      <w:r w:rsidR="00FE1B59">
        <w:rPr>
          <w:rFonts w:cs="Times New Roman"/>
        </w:rPr>
        <w:t xml:space="preserve"> are</w:t>
      </w:r>
      <w:r w:rsidR="0049143E">
        <w:rPr>
          <w:rFonts w:cs="Times New Roman"/>
        </w:rPr>
        <w:t xml:space="preserve"> still in place and still useful, </w:t>
      </w:r>
      <w:r w:rsidR="008D3BD9">
        <w:rPr>
          <w:rFonts w:cs="Times New Roman"/>
        </w:rPr>
        <w:t>there may be,</w:t>
      </w:r>
      <w:r w:rsidR="0049143E">
        <w:rPr>
          <w:rFonts w:cs="Times New Roman"/>
        </w:rPr>
        <w:t xml:space="preserve"> in some distribution</w:t>
      </w:r>
      <w:r w:rsidR="008D3BD9">
        <w:rPr>
          <w:rFonts w:cs="Times New Roman"/>
        </w:rPr>
        <w:t>,</w:t>
      </w:r>
      <w:r w:rsidR="0049143E">
        <w:rPr>
          <w:rFonts w:cs="Times New Roman"/>
        </w:rPr>
        <w:t xml:space="preserve"> a previous version and slightly different tools</w:t>
      </w:r>
      <w:r w:rsidR="00FE1B59">
        <w:rPr>
          <w:rFonts w:cs="Times New Roman"/>
        </w:rPr>
        <w:t>.</w:t>
      </w:r>
      <w:r w:rsidR="0049143E">
        <w:rPr>
          <w:rFonts w:cs="Times New Roman"/>
        </w:rPr>
        <w:t xml:space="preserve"> </w:t>
      </w:r>
      <w:r w:rsidR="00FE1B59">
        <w:rPr>
          <w:rFonts w:cs="Times New Roman"/>
        </w:rPr>
        <w:t xml:space="preserve">The most recent one is version 4, </w:t>
      </w:r>
      <w:r w:rsidR="004925BD">
        <w:rPr>
          <w:rFonts w:cs="Times New Roman"/>
        </w:rPr>
        <w:t xml:space="preserve">and it is full provided by the tool </w:t>
      </w:r>
      <w:r w:rsidR="0049143E" w:rsidRPr="004925BD">
        <w:rPr>
          <w:rFonts w:cs="Times New Roman"/>
          <w:i/>
          <w:iCs/>
        </w:rPr>
        <w:t>aff4</w:t>
      </w:r>
      <w:r w:rsidR="002D44BB">
        <w:rPr>
          <w:rFonts w:cs="Times New Roman"/>
          <w:i/>
          <w:iCs/>
        </w:rPr>
        <w:t>imager</w:t>
      </w:r>
      <w:r w:rsidR="0049143E">
        <w:rPr>
          <w:rFonts w:cs="Times New Roman"/>
        </w:rPr>
        <w:t xml:space="preserve"> (</w:t>
      </w:r>
      <w:r w:rsidR="004925BD">
        <w:rPr>
          <w:rFonts w:cs="Times New Roman"/>
        </w:rPr>
        <w:t xml:space="preserve">it is possible to </w:t>
      </w:r>
      <w:r w:rsidR="0049143E">
        <w:rPr>
          <w:rFonts w:cs="Times New Roman"/>
        </w:rPr>
        <w:t>query a file, convert, put a set of files in an output file etc</w:t>
      </w:r>
      <w:r w:rsidR="004925BD">
        <w:rPr>
          <w:rFonts w:cs="Times New Roman"/>
        </w:rPr>
        <w:t>…</w:t>
      </w:r>
      <w:r w:rsidR="0049143E">
        <w:rPr>
          <w:rFonts w:cs="Times New Roman"/>
        </w:rPr>
        <w:t>)</w:t>
      </w:r>
      <w:r w:rsidR="004925BD">
        <w:rPr>
          <w:rFonts w:cs="Times New Roman"/>
        </w:rPr>
        <w:t>.</w:t>
      </w:r>
    </w:p>
    <w:p w14:paraId="23CDFE35" w14:textId="77777777" w:rsidR="0049143E" w:rsidRDefault="0049143E" w:rsidP="00AE04F1">
      <w:pPr>
        <w:pStyle w:val="Titolo2"/>
      </w:pPr>
      <w:bookmarkStart w:id="369" w:name="_Toc91005754"/>
      <w:r>
        <w:t>NIST NSRL</w:t>
      </w:r>
      <w:bookmarkEnd w:id="369"/>
    </w:p>
    <w:p w14:paraId="309DFC6A" w14:textId="75A54AA4" w:rsidR="0049143E" w:rsidRDefault="00DD01B7" w:rsidP="0049143E">
      <w:pPr>
        <w:rPr>
          <w:rFonts w:cs="Times New Roman"/>
        </w:rPr>
      </w:pPr>
      <w:r>
        <w:rPr>
          <w:rFonts w:cs="Times New Roman"/>
        </w:rPr>
        <w:t>It</w:t>
      </w:r>
      <w:r w:rsidR="0049143E">
        <w:rPr>
          <w:rFonts w:cs="Times New Roman"/>
        </w:rPr>
        <w:t xml:space="preserve"> is the </w:t>
      </w:r>
      <w:r w:rsidR="0049143E" w:rsidRPr="00DD01B7">
        <w:rPr>
          <w:rFonts w:cs="Times New Roman"/>
          <w:i/>
          <w:iCs/>
        </w:rPr>
        <w:t>National Software Reference Library</w:t>
      </w:r>
      <w:r w:rsidR="0049143E">
        <w:rPr>
          <w:rFonts w:cs="Times New Roman"/>
        </w:rPr>
        <w:t>, supported by NIST and some U.S Department of Homeland Security, FBI state and local law enforcement.</w:t>
      </w:r>
      <w:r w:rsidR="00AE04F1">
        <w:rPr>
          <w:rFonts w:cs="Times New Roman"/>
        </w:rPr>
        <w:t xml:space="preserve"> It “</w:t>
      </w:r>
      <w:r w:rsidR="00AE04F1">
        <w:rPr>
          <w:rFonts w:cs="Times New Roman"/>
          <w:i/>
          <w:iCs/>
        </w:rPr>
        <w:t>promote efficient and effective use of computer technology in the investigation of crimes involving computers</w:t>
      </w:r>
      <w:r w:rsidR="00AE04F1">
        <w:rPr>
          <w:rFonts w:cs="Times New Roman"/>
        </w:rPr>
        <w:t>”.</w:t>
      </w:r>
    </w:p>
    <w:p w14:paraId="37E93B16" w14:textId="40DB3A5B" w:rsidR="00094E39" w:rsidRDefault="0049143E" w:rsidP="00094E39">
      <w:pPr>
        <w:rPr>
          <w:rFonts w:cs="Times New Roman"/>
        </w:rPr>
      </w:pPr>
      <w:r>
        <w:rPr>
          <w:rFonts w:cs="Times New Roman"/>
        </w:rPr>
        <w:t xml:space="preserve">It has the purpose to improve analysis of </w:t>
      </w:r>
      <w:r w:rsidR="009909F8">
        <w:rPr>
          <w:rFonts w:cs="Times New Roman"/>
        </w:rPr>
        <w:t xml:space="preserve">what can be found </w:t>
      </w:r>
      <w:r>
        <w:rPr>
          <w:rFonts w:cs="Times New Roman"/>
        </w:rPr>
        <w:t>in the storage media</w:t>
      </w:r>
      <w:r w:rsidR="00FF1324">
        <w:rPr>
          <w:rFonts w:cs="Times New Roman"/>
        </w:rPr>
        <w:t xml:space="preserve">. </w:t>
      </w:r>
      <w:r w:rsidR="00094E39">
        <w:rPr>
          <w:rFonts w:cs="Times New Roman"/>
        </w:rPr>
        <w:t>It</w:t>
      </w:r>
      <w:r w:rsidR="00FF1324">
        <w:rPr>
          <w:rFonts w:cs="Times New Roman"/>
        </w:rPr>
        <w:t xml:space="preserve"> </w:t>
      </w:r>
      <w:r w:rsidR="00094E39">
        <w:rPr>
          <w:rFonts w:cs="Times New Roman"/>
        </w:rPr>
        <w:t>collects software profiles from various sources and builds</w:t>
      </w:r>
      <w:r w:rsidR="00FF1324">
        <w:rPr>
          <w:rFonts w:cs="Times New Roman"/>
        </w:rPr>
        <w:t xml:space="preserve"> a </w:t>
      </w:r>
      <w:r w:rsidR="00FF1324">
        <w:rPr>
          <w:rFonts w:cs="Times New Roman"/>
          <w:i/>
          <w:iCs/>
        </w:rPr>
        <w:t xml:space="preserve">Reference Data Set (RDS) </w:t>
      </w:r>
      <w:r w:rsidR="00FF1324">
        <w:rPr>
          <w:rFonts w:cs="Times New Roman"/>
        </w:rPr>
        <w:t>of information</w:t>
      </w:r>
      <w:r w:rsidR="00094E39">
        <w:rPr>
          <w:rFonts w:cs="Times New Roman"/>
        </w:rPr>
        <w:t>. For example,</w:t>
      </w:r>
      <w:r w:rsidR="00FF1324">
        <w:rPr>
          <w:rFonts w:cs="Times New Roman"/>
        </w:rPr>
        <w:t xml:space="preserve"> </w:t>
      </w:r>
      <w:r w:rsidR="00094E39">
        <w:rPr>
          <w:rFonts w:cs="Times New Roman"/>
        </w:rPr>
        <w:t xml:space="preserve">a collection of digital signatures of known software applications. </w:t>
      </w:r>
    </w:p>
    <w:p w14:paraId="098C86E6" w14:textId="213FF87D" w:rsidR="0049143E" w:rsidRPr="00BD12A4" w:rsidRDefault="00094E39" w:rsidP="0049143E">
      <w:pPr>
        <w:rPr>
          <w:rFonts w:cs="Times New Roman"/>
        </w:rPr>
      </w:pPr>
      <w:r>
        <w:rPr>
          <w:rFonts w:cs="Times New Roman"/>
        </w:rPr>
        <w:t xml:space="preserve">The </w:t>
      </w:r>
      <w:r w:rsidR="0049143E">
        <w:rPr>
          <w:rFonts w:cs="Times New Roman"/>
        </w:rPr>
        <w:t>purpose of this project is to target</w:t>
      </w:r>
      <w:r w:rsidR="00BB7EF2">
        <w:rPr>
          <w:rFonts w:cs="Times New Roman"/>
        </w:rPr>
        <w:t xml:space="preserve"> free and popular applications</w:t>
      </w:r>
      <w:r w:rsidR="0049143E">
        <w:rPr>
          <w:rFonts w:cs="Times New Roman"/>
        </w:rPr>
        <w:t xml:space="preserve"> </w:t>
      </w:r>
      <w:r w:rsidR="00BB7EF2">
        <w:rPr>
          <w:rFonts w:cs="Times New Roman"/>
        </w:rPr>
        <w:t>(</w:t>
      </w:r>
      <w:r w:rsidR="0049143E">
        <w:rPr>
          <w:rFonts w:cs="Times New Roman"/>
        </w:rPr>
        <w:t>“good”</w:t>
      </w:r>
      <w:r w:rsidR="00BB7EF2">
        <w:rPr>
          <w:rFonts w:cs="Times New Roman"/>
        </w:rPr>
        <w:t xml:space="preserve"> apps) tagged with application title, version, vendor, OS, etc</w:t>
      </w:r>
      <w:r w:rsidR="00122DE3">
        <w:rPr>
          <w:rFonts w:cs="Times New Roman"/>
        </w:rPr>
        <w:t xml:space="preserve">… Anything useful to query and find it. The point is to </w:t>
      </w:r>
      <w:r w:rsidR="00122DE3">
        <w:rPr>
          <w:rFonts w:cs="Times New Roman"/>
          <w:b/>
          <w:bCs/>
        </w:rPr>
        <w:t xml:space="preserve">be able to identify something that is good </w:t>
      </w:r>
      <w:r w:rsidR="00122DE3">
        <w:rPr>
          <w:rFonts w:cs="Times New Roman"/>
        </w:rPr>
        <w:t>(the opposite of an antivirus)</w:t>
      </w:r>
      <w:r w:rsidR="00BD12A4">
        <w:rPr>
          <w:rFonts w:cs="Times New Roman"/>
        </w:rPr>
        <w:t xml:space="preserve"> and to </w:t>
      </w:r>
      <w:r w:rsidR="00BD12A4">
        <w:rPr>
          <w:rFonts w:cs="Times New Roman"/>
          <w:b/>
          <w:bCs/>
        </w:rPr>
        <w:t>categorize good applications by “type”</w:t>
      </w:r>
      <w:r w:rsidR="00BD12A4">
        <w:rPr>
          <w:rFonts w:cs="Times New Roman"/>
        </w:rPr>
        <w:t>.</w:t>
      </w:r>
    </w:p>
    <w:p w14:paraId="6F1FD91A" w14:textId="07EDF117" w:rsidR="0049143E" w:rsidRDefault="0049143E" w:rsidP="0049143E">
      <w:pPr>
        <w:rPr>
          <w:rFonts w:cs="Times New Roman"/>
        </w:rPr>
      </w:pPr>
      <w:r>
        <w:rPr>
          <w:rFonts w:cs="Times New Roman"/>
        </w:rPr>
        <w:t xml:space="preserve">It is important </w:t>
      </w:r>
      <w:r w:rsidR="00BD12A4">
        <w:rPr>
          <w:rFonts w:cs="Times New Roman"/>
        </w:rPr>
        <w:t xml:space="preserve">to do this </w:t>
      </w:r>
      <w:r>
        <w:rPr>
          <w:rFonts w:cs="Times New Roman"/>
        </w:rPr>
        <w:t xml:space="preserve">because in a real case </w:t>
      </w:r>
      <w:r w:rsidR="00BD12A4">
        <w:rPr>
          <w:rFonts w:cs="Times New Roman"/>
        </w:rPr>
        <w:t xml:space="preserve">it is </w:t>
      </w:r>
      <w:r>
        <w:rPr>
          <w:rFonts w:cs="Times New Roman"/>
        </w:rPr>
        <w:t xml:space="preserve">usual </w:t>
      </w:r>
      <w:r w:rsidR="00BD12A4">
        <w:rPr>
          <w:rFonts w:cs="Times New Roman"/>
        </w:rPr>
        <w:t>to</w:t>
      </w:r>
      <w:r>
        <w:rPr>
          <w:rFonts w:cs="Times New Roman"/>
        </w:rPr>
        <w:t xml:space="preserve"> have an image with </w:t>
      </w:r>
      <w:r w:rsidR="00BD12A4">
        <w:rPr>
          <w:rFonts w:cs="Times New Roman"/>
        </w:rPr>
        <w:t>thousands</w:t>
      </w:r>
      <w:r>
        <w:rPr>
          <w:rFonts w:cs="Times New Roman"/>
        </w:rPr>
        <w:t xml:space="preserve"> of files and application that are just normal app and not interesting for a forensic point of view</w:t>
      </w:r>
      <w:r w:rsidR="00BD12A4">
        <w:rPr>
          <w:rFonts w:cs="Times New Roman"/>
        </w:rPr>
        <w:t xml:space="preserve">. This means that </w:t>
      </w:r>
      <w:r>
        <w:rPr>
          <w:rFonts w:cs="Times New Roman"/>
        </w:rPr>
        <w:t xml:space="preserve">the purpose is to have </w:t>
      </w:r>
      <w:r w:rsidR="00BD12A4">
        <w:rPr>
          <w:rFonts w:cs="Times New Roman"/>
        </w:rPr>
        <w:t>a</w:t>
      </w:r>
      <w:r>
        <w:rPr>
          <w:rFonts w:cs="Times New Roman"/>
        </w:rPr>
        <w:t xml:space="preserve"> hash that enables to identify an application that is good, so this is a kind of first step in a forensic analysis and it is performed by many </w:t>
      </w:r>
      <w:r w:rsidR="00BD12A4">
        <w:rPr>
          <w:rFonts w:cs="Times New Roman"/>
        </w:rPr>
        <w:t>suites</w:t>
      </w:r>
      <w:r>
        <w:rPr>
          <w:rFonts w:cs="Times New Roman"/>
        </w:rPr>
        <w:t xml:space="preserve"> case, it is used to filter out all popular and good application that are not interesting</w:t>
      </w:r>
      <w:r w:rsidR="00BD12A4">
        <w:rPr>
          <w:rFonts w:cs="Times New Roman"/>
        </w:rPr>
        <w:t>.</w:t>
      </w:r>
    </w:p>
    <w:p w14:paraId="33D8B973" w14:textId="77777777" w:rsidR="0049143E" w:rsidRDefault="0049143E" w:rsidP="001B42B6">
      <w:pPr>
        <w:pStyle w:val="Titolo2"/>
      </w:pPr>
      <w:bookmarkStart w:id="370" w:name="_Toc91005755"/>
      <w:r>
        <w:t>Autopsy</w:t>
      </w:r>
      <w:bookmarkEnd w:id="370"/>
    </w:p>
    <w:p w14:paraId="2841E8D5" w14:textId="548124F6" w:rsidR="0049143E" w:rsidRDefault="0049143E" w:rsidP="003962D5">
      <w:pPr>
        <w:rPr>
          <w:rFonts w:cs="Times New Roman"/>
        </w:rPr>
      </w:pPr>
      <w:r>
        <w:rPr>
          <w:rFonts w:cs="Times New Roman"/>
        </w:rPr>
        <w:t xml:space="preserve">It is an </w:t>
      </w:r>
      <w:r w:rsidR="00BD12A4">
        <w:rPr>
          <w:rFonts w:cs="Times New Roman"/>
        </w:rPr>
        <w:t>open-source</w:t>
      </w:r>
      <w:r>
        <w:rPr>
          <w:rFonts w:cs="Times New Roman"/>
        </w:rPr>
        <w:t xml:space="preserve"> </w:t>
      </w:r>
      <w:r w:rsidR="003962D5">
        <w:rPr>
          <w:rFonts w:cs="Times New Roman"/>
        </w:rPr>
        <w:t>digital forensics platform,</w:t>
      </w:r>
      <w:r>
        <w:rPr>
          <w:rFonts w:cs="Times New Roman"/>
        </w:rPr>
        <w:t xml:space="preserve"> </w:t>
      </w:r>
      <w:r w:rsidR="003962D5">
        <w:rPr>
          <w:rFonts w:cs="Times New Roman"/>
        </w:rPr>
        <w:t>probably</w:t>
      </w:r>
      <w:r>
        <w:rPr>
          <w:rFonts w:cs="Times New Roman"/>
        </w:rPr>
        <w:t xml:space="preserve"> the most famous, that allows to perform a huge set of operations</w:t>
      </w:r>
      <w:r w:rsidR="003962D5">
        <w:rPr>
          <w:rFonts w:cs="Times New Roman"/>
        </w:rPr>
        <w:t>:</w:t>
      </w:r>
      <w:r>
        <w:rPr>
          <w:rFonts w:cs="Times New Roman"/>
        </w:rPr>
        <w:t xml:space="preserve"> for example</w:t>
      </w:r>
      <w:r w:rsidR="003962D5">
        <w:rPr>
          <w:rFonts w:cs="Times New Roman"/>
        </w:rPr>
        <w:t>,</w:t>
      </w:r>
      <w:r>
        <w:rPr>
          <w:rFonts w:cs="Times New Roman"/>
        </w:rPr>
        <w:t xml:space="preserve"> autopsy can connect to the NSRL, allow teamwork, co-operation between different platform</w:t>
      </w:r>
      <w:r w:rsidR="003962D5">
        <w:rPr>
          <w:rFonts w:cs="Times New Roman"/>
        </w:rPr>
        <w:t>. It</w:t>
      </w:r>
      <w:r>
        <w:rPr>
          <w:rFonts w:cs="Times New Roman"/>
        </w:rPr>
        <w:t xml:space="preserve"> is </w:t>
      </w:r>
      <w:r w:rsidR="003962D5">
        <w:rPr>
          <w:rFonts w:cs="Times New Roman"/>
        </w:rPr>
        <w:t xml:space="preserve">an </w:t>
      </w:r>
      <w:r w:rsidRPr="003962D5">
        <w:rPr>
          <w:rFonts w:cs="Times New Roman"/>
          <w:b/>
          <w:bCs/>
        </w:rPr>
        <w:t>extensible</w:t>
      </w:r>
      <w:r w:rsidR="003962D5">
        <w:rPr>
          <w:rFonts w:cs="Times New Roman"/>
          <w:b/>
          <w:bCs/>
        </w:rPr>
        <w:t xml:space="preserve"> </w:t>
      </w:r>
      <w:r w:rsidR="003962D5">
        <w:rPr>
          <w:rFonts w:cs="Times New Roman"/>
        </w:rPr>
        <w:t>framework</w:t>
      </w:r>
      <w:r>
        <w:rPr>
          <w:rFonts w:cs="Times New Roman"/>
        </w:rPr>
        <w:t xml:space="preserve">, so </w:t>
      </w:r>
      <w:r w:rsidR="00DC04AD">
        <w:rPr>
          <w:rFonts w:cs="Times New Roman"/>
        </w:rPr>
        <w:t xml:space="preserve">it </w:t>
      </w:r>
      <w:r w:rsidR="003962D5">
        <w:rPr>
          <w:rFonts w:cs="Times New Roman"/>
        </w:rPr>
        <w:t>collects many open-source tools and connect them through a Java-GUI.</w:t>
      </w:r>
      <w:r w:rsidR="005F5698">
        <w:rPr>
          <w:rFonts w:cs="Times New Roman"/>
        </w:rPr>
        <w:t xml:space="preserve"> </w:t>
      </w:r>
    </w:p>
    <w:p w14:paraId="038DF77E" w14:textId="77777777" w:rsidR="0049143E" w:rsidRDefault="0049143E" w:rsidP="003962D5">
      <w:pPr>
        <w:pStyle w:val="Titolo3"/>
      </w:pPr>
      <w:bookmarkStart w:id="371" w:name="_Toc91005756"/>
      <w:r>
        <w:t>Autopsy workflow</w:t>
      </w:r>
      <w:bookmarkEnd w:id="371"/>
    </w:p>
    <w:p w14:paraId="59A7047B" w14:textId="43E33FD0" w:rsidR="00400597" w:rsidRDefault="00400597" w:rsidP="00400597">
      <w:r>
        <w:t>Autopsy provides the workflow to approach a case</w:t>
      </w:r>
      <w:r w:rsidR="000C5896">
        <w:t>, composed by steps:</w:t>
      </w:r>
    </w:p>
    <w:p w14:paraId="09258176" w14:textId="77777777" w:rsidR="000C5896" w:rsidRPr="000C5896" w:rsidRDefault="000C5896" w:rsidP="001310CE">
      <w:pPr>
        <w:pStyle w:val="Paragrafoelenco"/>
        <w:numPr>
          <w:ilvl w:val="0"/>
          <w:numId w:val="239"/>
        </w:numPr>
      </w:pPr>
      <w:r>
        <w:rPr>
          <w:b/>
          <w:bCs/>
        </w:rPr>
        <w:t>Creation of a case</w:t>
      </w:r>
      <w:r>
        <w:t xml:space="preserve">: </w:t>
      </w:r>
      <w:r w:rsidR="0049143E" w:rsidRPr="000C5896">
        <w:rPr>
          <w:rFonts w:cs="Times New Roman"/>
        </w:rPr>
        <w:t>choos</w:t>
      </w:r>
      <w:r>
        <w:rPr>
          <w:rFonts w:cs="Times New Roman"/>
        </w:rPr>
        <w:t xml:space="preserve">e </w:t>
      </w:r>
      <w:r w:rsidR="0049143E" w:rsidRPr="000C5896">
        <w:rPr>
          <w:rFonts w:cs="Times New Roman"/>
        </w:rPr>
        <w:t xml:space="preserve">a name and provide some metadata </w:t>
      </w:r>
      <w:r>
        <w:rPr>
          <w:rFonts w:cs="Times New Roman"/>
        </w:rPr>
        <w:t>(e.g.,</w:t>
      </w:r>
      <w:r w:rsidR="0049143E" w:rsidRPr="000C5896">
        <w:rPr>
          <w:rFonts w:cs="Times New Roman"/>
        </w:rPr>
        <w:t xml:space="preserve"> authors of the analysis</w:t>
      </w:r>
      <w:r>
        <w:rPr>
          <w:rFonts w:cs="Times New Roman"/>
        </w:rPr>
        <w:t>)</w:t>
      </w:r>
    </w:p>
    <w:p w14:paraId="549A08EC" w14:textId="618A6256" w:rsidR="006659C2" w:rsidRPr="00C856AE" w:rsidRDefault="0049143E" w:rsidP="001310CE">
      <w:pPr>
        <w:pStyle w:val="Paragrafoelenco"/>
        <w:numPr>
          <w:ilvl w:val="0"/>
          <w:numId w:val="239"/>
        </w:numPr>
      </w:pPr>
      <w:r w:rsidRPr="000C5896">
        <w:rPr>
          <w:rFonts w:cs="Times New Roman"/>
          <w:b/>
          <w:bCs/>
        </w:rPr>
        <w:t>Select data sources</w:t>
      </w:r>
      <w:r w:rsidRPr="000C5896">
        <w:rPr>
          <w:rFonts w:cs="Times New Roman"/>
        </w:rPr>
        <w:t xml:space="preserve">: choose the evidences for example files, HD images </w:t>
      </w:r>
      <w:r w:rsidR="001C04CD" w:rsidRPr="000C5896">
        <w:rPr>
          <w:rFonts w:cs="Times New Roman"/>
        </w:rPr>
        <w:t>and</w:t>
      </w:r>
      <w:r w:rsidRPr="000C5896">
        <w:rPr>
          <w:rFonts w:cs="Times New Roman"/>
        </w:rPr>
        <w:t xml:space="preserve"> VM content, so the content in the virtual disk, the memory of the VM </w:t>
      </w:r>
      <w:r w:rsidR="006659C2">
        <w:rPr>
          <w:rFonts w:cs="Times New Roman"/>
        </w:rPr>
        <w:t xml:space="preserve">extract it and </w:t>
      </w:r>
      <w:r w:rsidRPr="000C5896">
        <w:rPr>
          <w:rFonts w:cs="Times New Roman"/>
        </w:rPr>
        <w:t xml:space="preserve">make it available for </w:t>
      </w:r>
      <w:r w:rsidR="000C5896">
        <w:rPr>
          <w:rFonts w:cs="Times New Roman"/>
        </w:rPr>
        <w:t xml:space="preserve">the </w:t>
      </w:r>
      <w:r w:rsidRPr="000C5896">
        <w:rPr>
          <w:rFonts w:cs="Times New Roman"/>
        </w:rPr>
        <w:t xml:space="preserve">analysis. </w:t>
      </w:r>
    </w:p>
    <w:p w14:paraId="2AFC62F8" w14:textId="7C48DCA6" w:rsidR="0049143E" w:rsidRPr="0001165E" w:rsidRDefault="00C856AE" w:rsidP="001310CE">
      <w:pPr>
        <w:pStyle w:val="Paragrafoelenco"/>
        <w:numPr>
          <w:ilvl w:val="0"/>
          <w:numId w:val="239"/>
        </w:numPr>
      </w:pPr>
      <w:r>
        <w:rPr>
          <w:rFonts w:cs="Times New Roman"/>
          <w:b/>
          <w:bCs/>
        </w:rPr>
        <w:t>Import data</w:t>
      </w:r>
      <w:r w:rsidRPr="00C856AE">
        <w:t>:</w:t>
      </w:r>
      <w:r>
        <w:t xml:space="preserve"> </w:t>
      </w:r>
      <w:r w:rsidRPr="00C856AE">
        <w:rPr>
          <w:rFonts w:cs="Times New Roman"/>
        </w:rPr>
        <w:t>a</w:t>
      </w:r>
      <w:r w:rsidR="0049143E" w:rsidRPr="00C856AE">
        <w:rPr>
          <w:rFonts w:cs="Times New Roman"/>
        </w:rPr>
        <w:t>utopsy will automatically</w:t>
      </w:r>
      <w:r w:rsidR="00204114">
        <w:rPr>
          <w:rFonts w:cs="Times New Roman"/>
        </w:rPr>
        <w:t xml:space="preserve"> perform and</w:t>
      </w:r>
      <w:r w:rsidR="0049143E" w:rsidRPr="00C856AE">
        <w:rPr>
          <w:rFonts w:cs="Times New Roman"/>
        </w:rPr>
        <w:t xml:space="preserve"> create some integrity check (hash of images cho</w:t>
      </w:r>
      <w:r>
        <w:rPr>
          <w:rFonts w:cs="Times New Roman"/>
        </w:rPr>
        <w:t>s</w:t>
      </w:r>
      <w:r w:rsidR="0049143E" w:rsidRPr="00C856AE">
        <w:rPr>
          <w:rFonts w:cs="Times New Roman"/>
        </w:rPr>
        <w:t>e</w:t>
      </w:r>
      <w:r>
        <w:rPr>
          <w:rFonts w:cs="Times New Roman"/>
        </w:rPr>
        <w:t>n</w:t>
      </w:r>
      <w:r w:rsidR="0049143E" w:rsidRPr="00C856AE">
        <w:rPr>
          <w:rFonts w:cs="Times New Roman"/>
        </w:rPr>
        <w:t>)</w:t>
      </w:r>
      <w:r w:rsidR="00204114">
        <w:rPr>
          <w:rFonts w:cs="Times New Roman"/>
        </w:rPr>
        <w:t xml:space="preserve">. </w:t>
      </w:r>
      <w:r w:rsidR="00204114" w:rsidRPr="0001165E">
        <w:rPr>
          <w:rFonts w:cs="Times New Roman"/>
        </w:rPr>
        <w:t>Autopsy has also a set of</w:t>
      </w:r>
      <w:r w:rsidR="0049143E" w:rsidRPr="0001165E">
        <w:rPr>
          <w:rFonts w:cs="Times New Roman"/>
        </w:rPr>
        <w:t xml:space="preserve"> different modules that </w:t>
      </w:r>
      <w:r w:rsidR="00204114" w:rsidRPr="0001165E">
        <w:rPr>
          <w:rFonts w:cs="Times New Roman"/>
        </w:rPr>
        <w:t xml:space="preserve">it is possible to </w:t>
      </w:r>
      <w:r w:rsidR="0049143E" w:rsidRPr="0001165E">
        <w:rPr>
          <w:rFonts w:cs="Times New Roman"/>
        </w:rPr>
        <w:t xml:space="preserve">select in order to perform some automatic operation like find some suspect stuff </w:t>
      </w:r>
      <w:r w:rsidR="00204114" w:rsidRPr="0001165E">
        <w:rPr>
          <w:rFonts w:cs="Times New Roman"/>
        </w:rPr>
        <w:t>(</w:t>
      </w:r>
      <w:r w:rsidR="0049143E" w:rsidRPr="0001165E">
        <w:rPr>
          <w:rFonts w:cs="Times New Roman"/>
        </w:rPr>
        <w:t>like if a file has an extension but is of a different type</w:t>
      </w:r>
      <w:r w:rsidR="00204114" w:rsidRPr="0001165E">
        <w:rPr>
          <w:rFonts w:cs="Times New Roman"/>
        </w:rPr>
        <w:t>)</w:t>
      </w:r>
      <w:r w:rsidR="0049143E" w:rsidRPr="0001165E">
        <w:rPr>
          <w:rFonts w:cs="Times New Roman"/>
        </w:rPr>
        <w:t>.</w:t>
      </w:r>
    </w:p>
    <w:p w14:paraId="22538C29" w14:textId="77777777" w:rsidR="00BC285D" w:rsidRPr="00BC285D" w:rsidRDefault="0001165E" w:rsidP="001310CE">
      <w:pPr>
        <w:pStyle w:val="Paragrafoelenco"/>
        <w:numPr>
          <w:ilvl w:val="0"/>
          <w:numId w:val="239"/>
        </w:numPr>
      </w:pPr>
      <w:r>
        <w:rPr>
          <w:rFonts w:cs="Times New Roman"/>
          <w:b/>
          <w:bCs/>
        </w:rPr>
        <w:t xml:space="preserve">Data analysis: </w:t>
      </w:r>
      <w:r w:rsidR="0049143E" w:rsidRPr="0001165E">
        <w:rPr>
          <w:rFonts w:cs="Times New Roman"/>
        </w:rPr>
        <w:t xml:space="preserve">a first visualization </w:t>
      </w:r>
      <w:r w:rsidR="006865FF" w:rsidRPr="0001165E">
        <w:rPr>
          <w:rFonts w:cs="Times New Roman"/>
        </w:rPr>
        <w:t xml:space="preserve">is </w:t>
      </w:r>
      <w:r w:rsidRPr="0001165E">
        <w:rPr>
          <w:rFonts w:cs="Times New Roman"/>
        </w:rPr>
        <w:t>shown,</w:t>
      </w:r>
      <w:r w:rsidR="0049143E" w:rsidRPr="0001165E">
        <w:rPr>
          <w:rFonts w:cs="Times New Roman"/>
        </w:rPr>
        <w:t xml:space="preserve"> and </w:t>
      </w:r>
      <w:r w:rsidR="006865FF" w:rsidRPr="0001165E">
        <w:rPr>
          <w:rFonts w:cs="Times New Roman"/>
        </w:rPr>
        <w:t xml:space="preserve">it is possible </w:t>
      </w:r>
      <w:r w:rsidR="0049143E" w:rsidRPr="0001165E">
        <w:rPr>
          <w:rFonts w:cs="Times New Roman"/>
        </w:rPr>
        <w:t>find all the results categorized by type, suspects</w:t>
      </w:r>
      <w:r w:rsidR="0045699D">
        <w:rPr>
          <w:rFonts w:cs="Times New Roman"/>
        </w:rPr>
        <w:t>,</w:t>
      </w:r>
      <w:r w:rsidRPr="0001165E">
        <w:rPr>
          <w:rFonts w:cs="Times New Roman"/>
        </w:rPr>
        <w:t xml:space="preserve"> </w:t>
      </w:r>
      <w:r w:rsidR="0049143E" w:rsidRPr="0001165E">
        <w:rPr>
          <w:rFonts w:cs="Times New Roman"/>
        </w:rPr>
        <w:t>something that has been recovered and this is in unallocated space (</w:t>
      </w:r>
      <w:r w:rsidR="0045699D">
        <w:rPr>
          <w:rFonts w:cs="Times New Roman"/>
        </w:rPr>
        <w:t xml:space="preserve">maybe if </w:t>
      </w:r>
      <w:r w:rsidR="0049143E" w:rsidRPr="0001165E">
        <w:rPr>
          <w:rFonts w:cs="Times New Roman"/>
        </w:rPr>
        <w:t>it has been deleted)</w:t>
      </w:r>
      <w:r w:rsidR="0045699D">
        <w:rPr>
          <w:rFonts w:cs="Times New Roman"/>
        </w:rPr>
        <w:t>, and so on… I</w:t>
      </w:r>
      <w:r w:rsidR="0049143E" w:rsidRPr="0001165E">
        <w:rPr>
          <w:rFonts w:cs="Times New Roman"/>
        </w:rPr>
        <w:t xml:space="preserve">t can even identify places of </w:t>
      </w:r>
      <w:r w:rsidR="0045699D">
        <w:rPr>
          <w:rFonts w:cs="Times New Roman"/>
        </w:rPr>
        <w:t xml:space="preserve">the </w:t>
      </w:r>
      <w:r w:rsidR="0049143E" w:rsidRPr="0001165E">
        <w:rPr>
          <w:rFonts w:cs="Times New Roman"/>
        </w:rPr>
        <w:t>image where there is some encrypted material (encrypted data have a very high set of entropy</w:t>
      </w:r>
      <w:r w:rsidR="00BC285D" w:rsidRPr="0001165E">
        <w:rPr>
          <w:rFonts w:cs="Times New Roman"/>
        </w:rPr>
        <w:t>),</w:t>
      </w:r>
      <w:r w:rsidR="0049143E" w:rsidRPr="0001165E">
        <w:rPr>
          <w:rFonts w:cs="Times New Roman"/>
        </w:rPr>
        <w:t xml:space="preserve"> and </w:t>
      </w:r>
      <w:r w:rsidR="00BC285D">
        <w:rPr>
          <w:rFonts w:cs="Times New Roman"/>
        </w:rPr>
        <w:t>it is possible to</w:t>
      </w:r>
      <w:r w:rsidR="0049143E" w:rsidRPr="0001165E">
        <w:rPr>
          <w:rFonts w:cs="Times New Roman"/>
        </w:rPr>
        <w:t xml:space="preserve"> set even more type of analytics and statistical analysis.</w:t>
      </w:r>
    </w:p>
    <w:p w14:paraId="1811F0E0" w14:textId="7EB64C02" w:rsidR="0049143E" w:rsidRPr="00BC285D" w:rsidRDefault="00BC285D" w:rsidP="001310CE">
      <w:pPr>
        <w:pStyle w:val="Paragrafoelenco"/>
        <w:numPr>
          <w:ilvl w:val="0"/>
          <w:numId w:val="239"/>
        </w:numPr>
      </w:pPr>
      <w:r>
        <w:rPr>
          <w:rFonts w:cs="Times New Roman"/>
          <w:b/>
          <w:bCs/>
        </w:rPr>
        <w:t>Report generation:</w:t>
      </w:r>
      <w:r>
        <w:rPr>
          <w:rFonts w:cs="Times New Roman"/>
        </w:rPr>
        <w:t xml:space="preserve"> f</w:t>
      </w:r>
      <w:r w:rsidR="001C04CD" w:rsidRPr="00BC285D">
        <w:rPr>
          <w:rFonts w:cs="Times New Roman"/>
        </w:rPr>
        <w:t>inally,</w:t>
      </w:r>
      <w:r w:rsidR="0049143E" w:rsidRPr="00BC285D">
        <w:rPr>
          <w:rFonts w:cs="Times New Roman"/>
        </w:rPr>
        <w:t xml:space="preserve"> you can generate a report in HTML / XML.</w:t>
      </w:r>
    </w:p>
    <w:p w14:paraId="03527621" w14:textId="77777777" w:rsidR="0049143E" w:rsidRDefault="0049143E" w:rsidP="00BB149B">
      <w:pPr>
        <w:pStyle w:val="Titolo3"/>
      </w:pPr>
      <w:bookmarkStart w:id="372" w:name="_Toc91005757"/>
      <w:r>
        <w:t>Autopsy import</w:t>
      </w:r>
      <w:bookmarkEnd w:id="372"/>
    </w:p>
    <w:p w14:paraId="0D8A7EAC" w14:textId="5DDD6CD8" w:rsidR="0049143E" w:rsidRDefault="0049143E" w:rsidP="0049143E">
      <w:pPr>
        <w:rPr>
          <w:rFonts w:cs="Times New Roman"/>
        </w:rPr>
      </w:pPr>
      <w:r>
        <w:rPr>
          <w:rFonts w:cs="Times New Roman"/>
        </w:rPr>
        <w:t xml:space="preserve">Autopsy can import many open </w:t>
      </w:r>
      <w:r w:rsidR="00BB149B">
        <w:rPr>
          <w:rFonts w:cs="Times New Roman"/>
        </w:rPr>
        <w:t>sources</w:t>
      </w:r>
      <w:r>
        <w:rPr>
          <w:rFonts w:cs="Times New Roman"/>
        </w:rPr>
        <w:t xml:space="preserve"> file systems (NTFS, FAT, Ext* …) </w:t>
      </w:r>
      <w:r w:rsidR="00BB149B">
        <w:rPr>
          <w:rFonts w:cs="Times New Roman"/>
        </w:rPr>
        <w:t>and</w:t>
      </w:r>
      <w:r>
        <w:rPr>
          <w:rFonts w:cs="Times New Roman"/>
        </w:rPr>
        <w:t xml:space="preserve"> commercial one (if they are known by a reasonable amount of time) such as windows and mac.</w:t>
      </w:r>
    </w:p>
    <w:p w14:paraId="152A462F" w14:textId="3F698C08" w:rsidR="0049143E" w:rsidRDefault="00BB149B" w:rsidP="0049143E">
      <w:pPr>
        <w:rPr>
          <w:rFonts w:cs="Times New Roman"/>
        </w:rPr>
      </w:pPr>
      <w:r>
        <w:rPr>
          <w:rFonts w:cs="Times New Roman"/>
        </w:rPr>
        <w:t>Au</w:t>
      </w:r>
      <w:r w:rsidR="0086480C">
        <w:rPr>
          <w:rFonts w:cs="Times New Roman"/>
        </w:rPr>
        <w:t xml:space="preserve">topsy provides also </w:t>
      </w:r>
      <w:r w:rsidR="0086480C">
        <w:rPr>
          <w:rFonts w:cs="Times New Roman"/>
          <w:b/>
          <w:bCs/>
        </w:rPr>
        <w:t>interactive provision of the results</w:t>
      </w:r>
      <w:r w:rsidR="0086480C">
        <w:rPr>
          <w:rFonts w:cs="Times New Roman"/>
        </w:rPr>
        <w:t xml:space="preserve">, </w:t>
      </w:r>
      <w:r w:rsidR="0049143E">
        <w:rPr>
          <w:rFonts w:cs="Times New Roman"/>
        </w:rPr>
        <w:t xml:space="preserve">since an analysis can take hours to reach the end, </w:t>
      </w:r>
      <w:r w:rsidR="0086480C">
        <w:rPr>
          <w:rFonts w:cs="Times New Roman"/>
        </w:rPr>
        <w:t>it is possible to have</w:t>
      </w:r>
      <w:r w:rsidR="0049143E">
        <w:rPr>
          <w:rFonts w:cs="Times New Roman"/>
        </w:rPr>
        <w:t xml:space="preserve"> partial results that has been found even </w:t>
      </w:r>
      <w:r w:rsidR="0086480C">
        <w:rPr>
          <w:rFonts w:cs="Times New Roman"/>
        </w:rPr>
        <w:t xml:space="preserve">if </w:t>
      </w:r>
      <w:r w:rsidR="0049143E">
        <w:rPr>
          <w:rFonts w:cs="Times New Roman"/>
        </w:rPr>
        <w:t>the analysis is not finished.</w:t>
      </w:r>
    </w:p>
    <w:p w14:paraId="11D33E50" w14:textId="0497DD04" w:rsidR="0049143E" w:rsidRDefault="00E837B5" w:rsidP="0049143E">
      <w:pPr>
        <w:rPr>
          <w:rFonts w:cs="Times New Roman"/>
        </w:rPr>
      </w:pPr>
      <w:r>
        <w:rPr>
          <w:rFonts w:cs="Times New Roman"/>
        </w:rPr>
        <w:t>Also,</w:t>
      </w:r>
      <w:r w:rsidR="0049143E">
        <w:rPr>
          <w:rFonts w:cs="Times New Roman"/>
        </w:rPr>
        <w:t xml:space="preserve"> </w:t>
      </w:r>
      <w:r>
        <w:rPr>
          <w:rFonts w:cs="Times New Roman"/>
        </w:rPr>
        <w:t xml:space="preserve">it is possible to start with </w:t>
      </w:r>
      <w:r w:rsidR="0049143E">
        <w:rPr>
          <w:rFonts w:cs="Times New Roman"/>
        </w:rPr>
        <w:t>default</w:t>
      </w:r>
      <w:r>
        <w:rPr>
          <w:rFonts w:cs="Times New Roman"/>
        </w:rPr>
        <w:t xml:space="preserve"> properties which give priority to specific parts of a file system</w:t>
      </w:r>
      <w:r w:rsidR="00DB37B3">
        <w:rPr>
          <w:rFonts w:cs="Times New Roman"/>
        </w:rPr>
        <w:t xml:space="preserve">, </w:t>
      </w:r>
      <w:r w:rsidR="0049143E">
        <w:rPr>
          <w:rFonts w:cs="Times New Roman"/>
        </w:rPr>
        <w:t xml:space="preserve">but </w:t>
      </w:r>
      <w:r w:rsidR="00DB37B3">
        <w:rPr>
          <w:rFonts w:cs="Times New Roman"/>
        </w:rPr>
        <w:t xml:space="preserve">it is possible to </w:t>
      </w:r>
      <w:r w:rsidR="0049143E">
        <w:rPr>
          <w:rFonts w:cs="Times New Roman"/>
        </w:rPr>
        <w:t xml:space="preserve">change this priority in case </w:t>
      </w:r>
      <w:r w:rsidR="00DB37B3">
        <w:rPr>
          <w:rFonts w:cs="Times New Roman"/>
        </w:rPr>
        <w:t xml:space="preserve">there is the </w:t>
      </w:r>
      <w:r w:rsidR="0049143E">
        <w:rPr>
          <w:rFonts w:cs="Times New Roman"/>
        </w:rPr>
        <w:t>suspect that some variable data can be found in a different place.</w:t>
      </w:r>
    </w:p>
    <w:p w14:paraId="48A4EE0E" w14:textId="65EFA28C" w:rsidR="003C5AE8" w:rsidRDefault="003C5AE8" w:rsidP="0049143E">
      <w:pPr>
        <w:rPr>
          <w:rFonts w:cs="Times New Roman"/>
        </w:rPr>
      </w:pPr>
      <w:r>
        <w:rPr>
          <w:rFonts w:cs="Times New Roman"/>
        </w:rPr>
        <w:t>Here some operation that are permitted by default:</w:t>
      </w:r>
    </w:p>
    <w:p w14:paraId="482E53B0" w14:textId="77777777" w:rsidR="004730B1" w:rsidRDefault="003C5AE8" w:rsidP="001310CE">
      <w:pPr>
        <w:pStyle w:val="Paragrafoelenco"/>
        <w:numPr>
          <w:ilvl w:val="0"/>
          <w:numId w:val="39"/>
        </w:numPr>
        <w:spacing w:line="256" w:lineRule="auto"/>
        <w:rPr>
          <w:rFonts w:cs="Times New Roman"/>
        </w:rPr>
      </w:pPr>
      <w:r w:rsidRPr="004730B1">
        <w:rPr>
          <w:rFonts w:cs="Times New Roman"/>
          <w:b/>
          <w:bCs/>
        </w:rPr>
        <w:t>Recent activity extractor</w:t>
      </w:r>
      <w:r w:rsidRPr="004730B1">
        <w:rPr>
          <w:rFonts w:cs="Times New Roman"/>
        </w:rPr>
        <w:t xml:space="preserve">: it </w:t>
      </w:r>
      <w:r w:rsidR="0049143E" w:rsidRPr="004730B1">
        <w:rPr>
          <w:rFonts w:cs="Times New Roman"/>
        </w:rPr>
        <w:t xml:space="preserve">can </w:t>
      </w:r>
      <w:r w:rsidR="00DB37B3" w:rsidRPr="004730B1">
        <w:rPr>
          <w:rFonts w:cs="Times New Roman"/>
        </w:rPr>
        <w:t>show, for example,</w:t>
      </w:r>
      <w:r w:rsidR="0049143E" w:rsidRPr="004730B1">
        <w:rPr>
          <w:rFonts w:cs="Times New Roman"/>
        </w:rPr>
        <w:t xml:space="preserve"> an action </w:t>
      </w:r>
      <w:r w:rsidR="00955DEA" w:rsidRPr="004730B1">
        <w:rPr>
          <w:rFonts w:cs="Times New Roman"/>
        </w:rPr>
        <w:t>saying,</w:t>
      </w:r>
      <w:r w:rsidR="0049143E" w:rsidRPr="004730B1">
        <w:rPr>
          <w:rFonts w:cs="Times New Roman"/>
        </w:rPr>
        <w:t xml:space="preserve"> “</w:t>
      </w:r>
      <w:r w:rsidR="0049143E" w:rsidRPr="004730B1">
        <w:rPr>
          <w:rFonts w:cs="Times New Roman"/>
          <w:i/>
          <w:iCs/>
        </w:rPr>
        <w:t>at this point in time the user accessed the email</w:t>
      </w:r>
      <w:r w:rsidR="0049143E" w:rsidRPr="004730B1">
        <w:rPr>
          <w:rFonts w:cs="Times New Roman"/>
        </w:rPr>
        <w:t>”</w:t>
      </w:r>
      <w:r w:rsidR="00955DEA" w:rsidRPr="004730B1">
        <w:rPr>
          <w:rFonts w:cs="Times New Roman"/>
        </w:rPr>
        <w:t>. I</w:t>
      </w:r>
      <w:r w:rsidR="00DB37B3" w:rsidRPr="004730B1">
        <w:rPr>
          <w:rFonts w:cs="Times New Roman"/>
        </w:rPr>
        <w:t xml:space="preserve">t is possible to </w:t>
      </w:r>
      <w:r w:rsidR="0049143E" w:rsidRPr="004730B1">
        <w:rPr>
          <w:rFonts w:cs="Times New Roman"/>
        </w:rPr>
        <w:t>find also</w:t>
      </w:r>
      <w:r w:rsidR="004730B1" w:rsidRPr="004730B1">
        <w:rPr>
          <w:rFonts w:cs="Times New Roman"/>
        </w:rPr>
        <w:t>,</w:t>
      </w:r>
      <w:r w:rsidR="0049143E" w:rsidRPr="004730B1">
        <w:rPr>
          <w:rFonts w:cs="Times New Roman"/>
        </w:rPr>
        <w:t xml:space="preserve"> if it is still available</w:t>
      </w:r>
      <w:r w:rsidR="004730B1" w:rsidRPr="004730B1">
        <w:rPr>
          <w:rFonts w:cs="Times New Roman"/>
        </w:rPr>
        <w:t>,</w:t>
      </w:r>
      <w:r w:rsidR="0049143E" w:rsidRPr="004730B1">
        <w:rPr>
          <w:rFonts w:cs="Times New Roman"/>
        </w:rPr>
        <w:t xml:space="preserve"> </w:t>
      </w:r>
      <w:r w:rsidR="004730B1" w:rsidRPr="004730B1">
        <w:rPr>
          <w:rFonts w:cs="Times New Roman"/>
        </w:rPr>
        <w:t xml:space="preserve">the email that has been sent by the user (and its content). </w:t>
      </w:r>
    </w:p>
    <w:p w14:paraId="0BF88290" w14:textId="3BFFA003" w:rsidR="0049143E" w:rsidRPr="004730B1" w:rsidRDefault="004730B1" w:rsidP="001310CE">
      <w:pPr>
        <w:pStyle w:val="Paragrafoelenco"/>
        <w:numPr>
          <w:ilvl w:val="0"/>
          <w:numId w:val="39"/>
        </w:numPr>
        <w:spacing w:line="256" w:lineRule="auto"/>
        <w:rPr>
          <w:rFonts w:cs="Times New Roman"/>
        </w:rPr>
      </w:pPr>
      <w:r w:rsidRPr="004730B1">
        <w:rPr>
          <w:rFonts w:cs="Times New Roman"/>
          <w:b/>
          <w:bCs/>
        </w:rPr>
        <w:t xml:space="preserve">Hash calculation and lookup: </w:t>
      </w:r>
      <w:r w:rsidR="0057567C">
        <w:rPr>
          <w:rFonts w:cs="Times New Roman"/>
        </w:rPr>
        <w:t>i</w:t>
      </w:r>
      <w:r w:rsidR="0049143E" w:rsidRPr="004730B1">
        <w:rPr>
          <w:rFonts w:cs="Times New Roman"/>
        </w:rPr>
        <w:t xml:space="preserve">t </w:t>
      </w:r>
      <w:r w:rsidR="0057567C">
        <w:rPr>
          <w:rFonts w:cs="Times New Roman"/>
        </w:rPr>
        <w:t>is possible to</w:t>
      </w:r>
      <w:r w:rsidR="0049143E" w:rsidRPr="004730B1">
        <w:rPr>
          <w:rFonts w:cs="Times New Roman"/>
        </w:rPr>
        <w:t xml:space="preserve"> calculate the hash of the different files and compare it to the value in the NIST NSRL database of known files</w:t>
      </w:r>
      <w:r w:rsidR="0057567C">
        <w:rPr>
          <w:rFonts w:cs="Times New Roman"/>
        </w:rPr>
        <w:t>.</w:t>
      </w:r>
    </w:p>
    <w:p w14:paraId="57B58B01" w14:textId="618C7554" w:rsidR="0049143E" w:rsidRDefault="0057567C" w:rsidP="001310CE">
      <w:pPr>
        <w:pStyle w:val="Paragrafoelenco"/>
        <w:numPr>
          <w:ilvl w:val="0"/>
          <w:numId w:val="39"/>
        </w:numPr>
        <w:spacing w:line="256" w:lineRule="auto"/>
        <w:rPr>
          <w:rFonts w:cs="Times New Roman"/>
        </w:rPr>
      </w:pPr>
      <w:r w:rsidRPr="0057567C">
        <w:rPr>
          <w:rFonts w:cs="Times New Roman"/>
          <w:b/>
          <w:bCs/>
        </w:rPr>
        <w:t>File type identification</w:t>
      </w:r>
    </w:p>
    <w:p w14:paraId="1BF3FE07" w14:textId="61FDEA38" w:rsidR="00E36277" w:rsidRDefault="0057567C" w:rsidP="001310CE">
      <w:pPr>
        <w:pStyle w:val="Paragrafoelenco"/>
        <w:numPr>
          <w:ilvl w:val="0"/>
          <w:numId w:val="39"/>
        </w:numPr>
        <w:spacing w:line="256" w:lineRule="auto"/>
        <w:rPr>
          <w:rFonts w:cs="Times New Roman"/>
        </w:rPr>
      </w:pPr>
      <w:r w:rsidRPr="0057567C">
        <w:rPr>
          <w:rFonts w:cs="Times New Roman"/>
          <w:b/>
          <w:bCs/>
        </w:rPr>
        <w:t>Extension mismatch detector</w:t>
      </w:r>
      <w:r w:rsidR="00E36277">
        <w:rPr>
          <w:rFonts w:cs="Times New Roman"/>
          <w:b/>
          <w:bCs/>
        </w:rPr>
        <w:t xml:space="preserve">: </w:t>
      </w:r>
      <w:r w:rsidR="00E36277">
        <w:rPr>
          <w:rFonts w:cs="Times New Roman"/>
        </w:rPr>
        <w:t>it finds mismatch between the extension of a file and the real format of a file.</w:t>
      </w:r>
    </w:p>
    <w:p w14:paraId="6AA28425" w14:textId="647DFB8B" w:rsidR="0049143E" w:rsidRDefault="00E36277" w:rsidP="001310CE">
      <w:pPr>
        <w:pStyle w:val="Paragrafoelenco"/>
        <w:numPr>
          <w:ilvl w:val="0"/>
          <w:numId w:val="39"/>
        </w:numPr>
        <w:spacing w:line="256" w:lineRule="auto"/>
        <w:rPr>
          <w:rFonts w:cs="Times New Roman"/>
        </w:rPr>
      </w:pPr>
      <w:r w:rsidRPr="00E36277">
        <w:rPr>
          <w:rFonts w:cs="Times New Roman"/>
          <w:b/>
          <w:bCs/>
        </w:rPr>
        <w:t>Embedded file extractor</w:t>
      </w:r>
      <w:r>
        <w:rPr>
          <w:rFonts w:cs="Times New Roman"/>
        </w:rPr>
        <w:t xml:space="preserve">: </w:t>
      </w:r>
      <w:r w:rsidR="0049143E">
        <w:rPr>
          <w:rFonts w:cs="Times New Roman"/>
        </w:rPr>
        <w:t>extract</w:t>
      </w:r>
      <w:r>
        <w:rPr>
          <w:rFonts w:cs="Times New Roman"/>
        </w:rPr>
        <w:t>s</w:t>
      </w:r>
      <w:r w:rsidR="0049143E">
        <w:rPr>
          <w:rFonts w:cs="Times New Roman"/>
        </w:rPr>
        <w:t xml:space="preserve"> something which is embedded inside the storage and inside other files</w:t>
      </w:r>
      <w:r>
        <w:rPr>
          <w:rFonts w:cs="Times New Roman"/>
        </w:rPr>
        <w:t>.</w:t>
      </w:r>
    </w:p>
    <w:p w14:paraId="77B47706" w14:textId="563725B8" w:rsidR="0049143E" w:rsidRDefault="00B30339" w:rsidP="001310CE">
      <w:pPr>
        <w:pStyle w:val="Paragrafoelenco"/>
        <w:numPr>
          <w:ilvl w:val="0"/>
          <w:numId w:val="39"/>
        </w:numPr>
        <w:spacing w:line="256" w:lineRule="auto"/>
        <w:rPr>
          <w:rFonts w:cs="Times New Roman"/>
        </w:rPr>
      </w:pPr>
      <w:r>
        <w:rPr>
          <w:rFonts w:cs="Times New Roman"/>
          <w:b/>
          <w:bCs/>
        </w:rPr>
        <w:t>Email</w:t>
      </w:r>
      <w:r w:rsidR="00E36277" w:rsidRPr="00E36277">
        <w:rPr>
          <w:rFonts w:cs="Times New Roman"/>
          <w:b/>
          <w:bCs/>
        </w:rPr>
        <w:t xml:space="preserve"> parser</w:t>
      </w:r>
      <w:r w:rsidR="00E36277">
        <w:rPr>
          <w:rFonts w:cs="Times New Roman"/>
        </w:rPr>
        <w:t xml:space="preserve">: </w:t>
      </w:r>
      <w:r w:rsidR="0049143E">
        <w:rPr>
          <w:rFonts w:cs="Times New Roman"/>
        </w:rPr>
        <w:t>it can create a timeline of the email that are present in the storage</w:t>
      </w:r>
      <w:r>
        <w:rPr>
          <w:rFonts w:cs="Times New Roman"/>
        </w:rPr>
        <w:t>.</w:t>
      </w:r>
    </w:p>
    <w:p w14:paraId="61471D7C" w14:textId="6A75E957" w:rsidR="0049143E" w:rsidRDefault="00B30339" w:rsidP="001310CE">
      <w:pPr>
        <w:pStyle w:val="Paragrafoelenco"/>
        <w:numPr>
          <w:ilvl w:val="0"/>
          <w:numId w:val="39"/>
        </w:numPr>
        <w:spacing w:line="256" w:lineRule="auto"/>
        <w:rPr>
          <w:rFonts w:cs="Times New Roman"/>
        </w:rPr>
      </w:pPr>
      <w:r w:rsidRPr="00B30339">
        <w:rPr>
          <w:rFonts w:cs="Times New Roman"/>
          <w:b/>
          <w:bCs/>
        </w:rPr>
        <w:t>Keyword search</w:t>
      </w:r>
      <w:r>
        <w:rPr>
          <w:rFonts w:cs="Times New Roman"/>
        </w:rPr>
        <w:t xml:space="preserve">: </w:t>
      </w:r>
      <w:r w:rsidR="0049143E">
        <w:rPr>
          <w:rFonts w:cs="Times New Roman"/>
        </w:rPr>
        <w:t>it can search (with a regexp) something between the string present in the storage</w:t>
      </w:r>
      <w:r>
        <w:rPr>
          <w:rFonts w:cs="Times New Roman"/>
        </w:rPr>
        <w:t>.</w:t>
      </w:r>
    </w:p>
    <w:p w14:paraId="7504453E" w14:textId="52B01B44" w:rsidR="00E50B71" w:rsidRPr="0005275D" w:rsidRDefault="00CE08C2" w:rsidP="001310CE">
      <w:pPr>
        <w:pStyle w:val="Paragrafoelenco"/>
        <w:numPr>
          <w:ilvl w:val="0"/>
          <w:numId w:val="39"/>
        </w:numPr>
        <w:spacing w:line="256" w:lineRule="auto"/>
        <w:rPr>
          <w:rFonts w:cs="Times New Roman"/>
        </w:rPr>
      </w:pPr>
      <w:r>
        <w:rPr>
          <w:rFonts w:cs="Times New Roman"/>
          <w:b/>
          <w:bCs/>
        </w:rPr>
        <w:t>Exif parser</w:t>
      </w:r>
      <w:r w:rsidR="0005275D">
        <w:rPr>
          <w:rFonts w:cs="Times New Roman"/>
          <w:b/>
          <w:bCs/>
        </w:rPr>
        <w:t xml:space="preserve">: </w:t>
      </w:r>
      <w:r w:rsidR="0005275D">
        <w:rPr>
          <w:rFonts w:cs="Times New Roman"/>
        </w:rPr>
        <w:t>i</w:t>
      </w:r>
      <w:r w:rsidR="0049143E" w:rsidRPr="0005275D">
        <w:rPr>
          <w:rFonts w:cs="Times New Roman"/>
        </w:rPr>
        <w:t xml:space="preserve">t can </w:t>
      </w:r>
      <w:r w:rsidR="00B30339" w:rsidRPr="0005275D">
        <w:rPr>
          <w:rFonts w:cs="Times New Roman"/>
        </w:rPr>
        <w:t>identify</w:t>
      </w:r>
      <w:r w:rsidR="0049143E" w:rsidRPr="0005275D">
        <w:rPr>
          <w:rFonts w:cs="Times New Roman"/>
        </w:rPr>
        <w:t xml:space="preserve"> the metadata of different file</w:t>
      </w:r>
    </w:p>
    <w:p w14:paraId="444EFACC" w14:textId="3D796429" w:rsidR="00E50B71" w:rsidRPr="00E50B71" w:rsidRDefault="00E50B71" w:rsidP="001310CE">
      <w:pPr>
        <w:pStyle w:val="Paragrafoelenco"/>
        <w:numPr>
          <w:ilvl w:val="0"/>
          <w:numId w:val="39"/>
        </w:numPr>
        <w:spacing w:line="256" w:lineRule="auto"/>
        <w:rPr>
          <w:rFonts w:cs="Times New Roman"/>
        </w:rPr>
      </w:pPr>
      <w:r w:rsidRPr="00E50B71">
        <w:rPr>
          <w:rFonts w:cs="Times New Roman"/>
          <w:b/>
          <w:bCs/>
        </w:rPr>
        <w:t>Encryption detection</w:t>
      </w:r>
    </w:p>
    <w:p w14:paraId="348661D9" w14:textId="47522F7F" w:rsidR="00E50B71" w:rsidRDefault="00E50B71" w:rsidP="001310CE">
      <w:pPr>
        <w:pStyle w:val="Paragrafoelenco"/>
        <w:numPr>
          <w:ilvl w:val="0"/>
          <w:numId w:val="39"/>
        </w:numPr>
        <w:spacing w:line="256" w:lineRule="auto"/>
        <w:rPr>
          <w:rFonts w:cs="Times New Roman"/>
        </w:rPr>
      </w:pPr>
      <w:r w:rsidRPr="00E50B71">
        <w:rPr>
          <w:rFonts w:cs="Times New Roman"/>
          <w:b/>
          <w:bCs/>
        </w:rPr>
        <w:t>Interesting file identifier</w:t>
      </w:r>
      <w:r>
        <w:rPr>
          <w:rFonts w:cs="Times New Roman"/>
        </w:rPr>
        <w:t>: they are files that match specified criteria. Each set has a list of rules, which will match on their chosen file characteristics. File need only to match one rule to be found.</w:t>
      </w:r>
    </w:p>
    <w:p w14:paraId="6EBD289C" w14:textId="7787DA0E" w:rsidR="00E50B71" w:rsidRDefault="00E50B71" w:rsidP="001310CE">
      <w:pPr>
        <w:pStyle w:val="Paragrafoelenco"/>
        <w:numPr>
          <w:ilvl w:val="0"/>
          <w:numId w:val="39"/>
        </w:numPr>
        <w:spacing w:line="256" w:lineRule="auto"/>
        <w:rPr>
          <w:rFonts w:cs="Times New Roman"/>
        </w:rPr>
      </w:pPr>
      <w:r>
        <w:rPr>
          <w:rFonts w:cs="Times New Roman"/>
          <w:b/>
          <w:bCs/>
        </w:rPr>
        <w:t>Correlation engine</w:t>
      </w:r>
      <w:r w:rsidRPr="00E50B71">
        <w:rPr>
          <w:rFonts w:cs="Times New Roman"/>
        </w:rPr>
        <w:t>:</w:t>
      </w:r>
      <w:r>
        <w:rPr>
          <w:rFonts w:cs="Times New Roman"/>
        </w:rPr>
        <w:t xml:space="preserve"> it correlates results between cases</w:t>
      </w:r>
    </w:p>
    <w:p w14:paraId="77289B99" w14:textId="22235591" w:rsidR="00E50B71" w:rsidRPr="00E50B71" w:rsidRDefault="00E50B71" w:rsidP="001310CE">
      <w:pPr>
        <w:pStyle w:val="Paragrafoelenco"/>
        <w:numPr>
          <w:ilvl w:val="0"/>
          <w:numId w:val="39"/>
        </w:numPr>
        <w:spacing w:line="256" w:lineRule="auto"/>
        <w:rPr>
          <w:rFonts w:cs="Times New Roman"/>
        </w:rPr>
      </w:pPr>
      <w:r>
        <w:rPr>
          <w:rFonts w:cs="Times New Roman"/>
          <w:b/>
          <w:bCs/>
        </w:rPr>
        <w:t>PhotoRec carver</w:t>
      </w:r>
    </w:p>
    <w:p w14:paraId="667AA262" w14:textId="38934208" w:rsidR="00E50B71" w:rsidRPr="00E50B71" w:rsidRDefault="00E50B71" w:rsidP="001310CE">
      <w:pPr>
        <w:pStyle w:val="Paragrafoelenco"/>
        <w:numPr>
          <w:ilvl w:val="0"/>
          <w:numId w:val="39"/>
        </w:numPr>
        <w:spacing w:line="256" w:lineRule="auto"/>
        <w:rPr>
          <w:rFonts w:cs="Times New Roman"/>
        </w:rPr>
      </w:pPr>
      <w:r>
        <w:rPr>
          <w:rFonts w:cs="Times New Roman"/>
          <w:b/>
          <w:bCs/>
        </w:rPr>
        <w:t>Virtual Machine extractor</w:t>
      </w:r>
    </w:p>
    <w:p w14:paraId="6605C353" w14:textId="33C3A158" w:rsidR="00E50B71" w:rsidRPr="00E50B71" w:rsidRDefault="00E50B71" w:rsidP="001310CE">
      <w:pPr>
        <w:pStyle w:val="Paragrafoelenco"/>
        <w:numPr>
          <w:ilvl w:val="0"/>
          <w:numId w:val="39"/>
        </w:numPr>
        <w:spacing w:line="256" w:lineRule="auto"/>
        <w:rPr>
          <w:rFonts w:cs="Times New Roman"/>
        </w:rPr>
      </w:pPr>
      <w:r>
        <w:rPr>
          <w:rFonts w:cs="Times New Roman"/>
          <w:b/>
          <w:bCs/>
        </w:rPr>
        <w:t>Data source integrity</w:t>
      </w:r>
    </w:p>
    <w:p w14:paraId="6FBA5D9D" w14:textId="77777777" w:rsidR="00844FD2" w:rsidRPr="00844FD2" w:rsidRDefault="00E50B71" w:rsidP="001310CE">
      <w:pPr>
        <w:pStyle w:val="Paragrafoelenco"/>
        <w:numPr>
          <w:ilvl w:val="0"/>
          <w:numId w:val="39"/>
        </w:numPr>
        <w:spacing w:line="256" w:lineRule="auto"/>
        <w:rPr>
          <w:rFonts w:cs="Times New Roman"/>
        </w:rPr>
      </w:pPr>
      <w:r>
        <w:rPr>
          <w:rFonts w:cs="Times New Roman"/>
          <w:b/>
          <w:bCs/>
        </w:rPr>
        <w:t>Android analyzer</w:t>
      </w:r>
    </w:p>
    <w:p w14:paraId="2D3191DD" w14:textId="4930C9CB" w:rsidR="0049143E" w:rsidRPr="00844FD2" w:rsidRDefault="0049143E" w:rsidP="00844FD2">
      <w:pPr>
        <w:pStyle w:val="Titolo2"/>
        <w:rPr>
          <w:sz w:val="22"/>
          <w:szCs w:val="22"/>
        </w:rPr>
      </w:pPr>
      <w:bookmarkStart w:id="373" w:name="_Toc91005758"/>
      <w:r w:rsidRPr="00844FD2">
        <w:t>Timeline</w:t>
      </w:r>
      <w:bookmarkEnd w:id="373"/>
    </w:p>
    <w:p w14:paraId="61B59D1B" w14:textId="3EA5FA1D" w:rsidR="0049143E" w:rsidRDefault="0049143E" w:rsidP="0049143E">
      <w:pPr>
        <w:rPr>
          <w:rFonts w:cs="Times New Roman"/>
        </w:rPr>
      </w:pPr>
      <w:r>
        <w:rPr>
          <w:rFonts w:cs="Times New Roman"/>
        </w:rPr>
        <w:t xml:space="preserve">In the forensic analysis one of the most important </w:t>
      </w:r>
      <w:r w:rsidR="00844FD2">
        <w:rPr>
          <w:rFonts w:cs="Times New Roman"/>
        </w:rPr>
        <w:t>parts</w:t>
      </w:r>
      <w:r>
        <w:rPr>
          <w:rFonts w:cs="Times New Roman"/>
        </w:rPr>
        <w:t xml:space="preserve"> is something that allows to reconstruct and see the timeline, meaning reconstruct when an action occurred and so understand the sequence of actions</w:t>
      </w:r>
      <w:r w:rsidR="00844FD2">
        <w:rPr>
          <w:rFonts w:cs="Times New Roman"/>
        </w:rPr>
        <w:t>. It</w:t>
      </w:r>
      <w:r>
        <w:rPr>
          <w:rFonts w:cs="Times New Roman"/>
        </w:rPr>
        <w:t xml:space="preserve"> is important to figure out what a criminal performed.</w:t>
      </w:r>
    </w:p>
    <w:p w14:paraId="63CD90B2" w14:textId="361F56F6" w:rsidR="0049143E" w:rsidRDefault="0005275D" w:rsidP="00F32966">
      <w:pPr>
        <w:rPr>
          <w:rFonts w:cs="Times New Roman"/>
        </w:rPr>
      </w:pPr>
      <w:r>
        <w:rPr>
          <w:rFonts w:cs="Times New Roman"/>
        </w:rPr>
        <w:t xml:space="preserve">Timeline is a </w:t>
      </w:r>
      <w:r>
        <w:rPr>
          <w:rFonts w:cs="Times New Roman"/>
          <w:b/>
          <w:bCs/>
        </w:rPr>
        <w:t xml:space="preserve">central visual tool </w:t>
      </w:r>
      <w:r>
        <w:rPr>
          <w:rFonts w:cs="Times New Roman"/>
        </w:rPr>
        <w:t>able to answer questions like “</w:t>
      </w:r>
      <w:r>
        <w:rPr>
          <w:rFonts w:cs="Times New Roman"/>
          <w:i/>
          <w:iCs/>
        </w:rPr>
        <w:t>when a computer is used? What events occurred before/after another one?”</w:t>
      </w:r>
      <w:r>
        <w:rPr>
          <w:rFonts w:cs="Times New Roman"/>
        </w:rPr>
        <w:t xml:space="preserve">. It gathers timestamps from different sources such as </w:t>
      </w:r>
      <w:r>
        <w:rPr>
          <w:rFonts w:cs="Times New Roman"/>
          <w:i/>
          <w:iCs/>
        </w:rPr>
        <w:t xml:space="preserve">files, web artifacts, meta-data </w:t>
      </w:r>
      <w:r>
        <w:rPr>
          <w:rFonts w:cs="Times New Roman"/>
        </w:rPr>
        <w:t>(EXIF, GPS, …)</w:t>
      </w:r>
      <w:r w:rsidR="00CC185B">
        <w:rPr>
          <w:rFonts w:cs="Times New Roman"/>
        </w:rPr>
        <w:t xml:space="preserve"> and they are used by </w:t>
      </w:r>
      <w:r w:rsidR="0049143E">
        <w:rPr>
          <w:rFonts w:cs="Times New Roman"/>
        </w:rPr>
        <w:t xml:space="preserve">the </w:t>
      </w:r>
      <w:r w:rsidR="0049143E" w:rsidRPr="00CC185B">
        <w:rPr>
          <w:rFonts w:cs="Times New Roman"/>
          <w:b/>
          <w:bCs/>
        </w:rPr>
        <w:t>correlation engine</w:t>
      </w:r>
      <w:r w:rsidR="0049143E">
        <w:rPr>
          <w:rFonts w:cs="Times New Roman"/>
        </w:rPr>
        <w:t xml:space="preserve"> inside autopsy.</w:t>
      </w:r>
    </w:p>
    <w:p w14:paraId="6034EF87" w14:textId="6B57DD14" w:rsidR="0049143E" w:rsidRDefault="00591C17" w:rsidP="0049143E">
      <w:pPr>
        <w:rPr>
          <w:rFonts w:cs="Times New Roman"/>
        </w:rPr>
      </w:pPr>
      <w:r w:rsidRPr="00F32966">
        <w:rPr>
          <w:rFonts w:cs="Times New Roman"/>
          <w:noProof/>
        </w:rPr>
        <w:drawing>
          <wp:anchor distT="0" distB="0" distL="114300" distR="114300" simplePos="0" relativeHeight="251730432" behindDoc="0" locked="0" layoutInCell="1" allowOverlap="1" wp14:anchorId="1F640CB8" wp14:editId="0979F2F3">
            <wp:simplePos x="0" y="0"/>
            <wp:positionH relativeFrom="margin">
              <wp:posOffset>1985010</wp:posOffset>
            </wp:positionH>
            <wp:positionV relativeFrom="paragraph">
              <wp:posOffset>5715</wp:posOffset>
            </wp:positionV>
            <wp:extent cx="4124325" cy="1992630"/>
            <wp:effectExtent l="0" t="0" r="9525" b="7620"/>
            <wp:wrapSquare wrapText="bothSides"/>
            <wp:docPr id="67955315" name="Immagine 679553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15" name="Immagine 67955315" descr="Immagine che contiene tavolo&#10;&#10;Descrizione generata automa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124325" cy="1992630"/>
                    </a:xfrm>
                    <a:prstGeom prst="rect">
                      <a:avLst/>
                    </a:prstGeom>
                  </pic:spPr>
                </pic:pic>
              </a:graphicData>
            </a:graphic>
            <wp14:sizeRelH relativeFrom="margin">
              <wp14:pctWidth>0</wp14:pctWidth>
            </wp14:sizeRelH>
            <wp14:sizeRelV relativeFrom="margin">
              <wp14:pctHeight>0</wp14:pctHeight>
            </wp14:sizeRelV>
          </wp:anchor>
        </w:drawing>
      </w:r>
      <w:r w:rsidR="00F32966">
        <w:rPr>
          <w:rFonts w:cs="Times New Roman"/>
        </w:rPr>
        <w:t xml:space="preserve">The picture shows that </w:t>
      </w:r>
      <w:r w:rsidR="0049143E">
        <w:rPr>
          <w:rFonts w:cs="Times New Roman"/>
        </w:rPr>
        <w:t xml:space="preserve">the image was created at the end of the last </w:t>
      </w:r>
      <w:r w:rsidR="002B6813">
        <w:rPr>
          <w:rFonts w:cs="Times New Roman"/>
        </w:rPr>
        <w:t>century,</w:t>
      </w:r>
      <w:r w:rsidR="0049143E">
        <w:rPr>
          <w:rFonts w:cs="Times New Roman"/>
        </w:rPr>
        <w:t xml:space="preserve"> and it was used until 2012, where most of the events occurred.</w:t>
      </w:r>
    </w:p>
    <w:p w14:paraId="24ADD7D8" w14:textId="0E8FFFEA" w:rsidR="0049143E" w:rsidRDefault="0049143E" w:rsidP="00591C17">
      <w:pPr>
        <w:rPr>
          <w:rFonts w:cs="Times New Roman"/>
        </w:rPr>
      </w:pPr>
      <w:r>
        <w:rPr>
          <w:rFonts w:cs="Times New Roman"/>
        </w:rPr>
        <w:t>The different histograms are related to the number of events and different colours are associated to different action (red: file system and so on)</w:t>
      </w:r>
      <w:r w:rsidR="002B6813">
        <w:rPr>
          <w:rFonts w:cs="Times New Roman"/>
        </w:rPr>
        <w:t>.</w:t>
      </w:r>
      <w:r>
        <w:rPr>
          <w:rFonts w:cs="Times New Roman"/>
        </w:rPr>
        <w:t xml:space="preserve"> </w:t>
      </w:r>
      <w:r w:rsidR="002B6813">
        <w:rPr>
          <w:rFonts w:cs="Times New Roman"/>
        </w:rPr>
        <w:t>F</w:t>
      </w:r>
      <w:r>
        <w:rPr>
          <w:rFonts w:cs="Times New Roman"/>
        </w:rPr>
        <w:t xml:space="preserve">or each of them </w:t>
      </w:r>
      <w:r w:rsidR="002B6813">
        <w:rPr>
          <w:rFonts w:cs="Times New Roman"/>
        </w:rPr>
        <w:t xml:space="preserve">it is possible to </w:t>
      </w:r>
      <w:r>
        <w:rPr>
          <w:rFonts w:cs="Times New Roman"/>
        </w:rPr>
        <w:t xml:space="preserve">choose an event and through the help of the visualization tool </w:t>
      </w:r>
      <w:r w:rsidR="002B6813">
        <w:rPr>
          <w:rFonts w:cs="Times New Roman"/>
        </w:rPr>
        <w:t xml:space="preserve">it is possible to </w:t>
      </w:r>
      <w:r>
        <w:rPr>
          <w:rFonts w:cs="Times New Roman"/>
        </w:rPr>
        <w:t>explore the text, the metadata related to th</w:t>
      </w:r>
      <w:r w:rsidR="002B6813">
        <w:rPr>
          <w:rFonts w:cs="Times New Roman"/>
        </w:rPr>
        <w:t>e</w:t>
      </w:r>
      <w:r>
        <w:rPr>
          <w:rFonts w:cs="Times New Roman"/>
        </w:rPr>
        <w:t xml:space="preserve"> event, </w:t>
      </w:r>
      <w:r w:rsidR="002B6813">
        <w:rPr>
          <w:rFonts w:cs="Times New Roman"/>
        </w:rPr>
        <w:t>and</w:t>
      </w:r>
      <w:r>
        <w:rPr>
          <w:rFonts w:cs="Times New Roman"/>
        </w:rPr>
        <w:t xml:space="preserve"> any value inside </w:t>
      </w:r>
      <w:r w:rsidR="002B6813">
        <w:rPr>
          <w:rFonts w:cs="Times New Roman"/>
        </w:rPr>
        <w:t xml:space="preserve">the </w:t>
      </w:r>
      <w:r>
        <w:rPr>
          <w:rFonts w:cs="Times New Roman"/>
        </w:rPr>
        <w:t>event with a hexadecimal editor.</w:t>
      </w:r>
      <w:r w:rsidR="00591C17">
        <w:rPr>
          <w:rFonts w:cs="Times New Roman"/>
        </w:rPr>
        <w:t xml:space="preserve"> </w:t>
      </w:r>
      <w:r>
        <w:rPr>
          <w:rFonts w:cs="Times New Roman"/>
        </w:rPr>
        <w:t>The first version of this timeline can be created automatically</w:t>
      </w:r>
      <w:r w:rsidR="00591C17">
        <w:rPr>
          <w:rFonts w:cs="Times New Roman"/>
        </w:rPr>
        <w:t xml:space="preserve"> by </w:t>
      </w:r>
      <w:r>
        <w:rPr>
          <w:rFonts w:cs="Times New Roman"/>
        </w:rPr>
        <w:t xml:space="preserve">you just </w:t>
      </w:r>
      <w:r w:rsidR="00591C17">
        <w:rPr>
          <w:rFonts w:cs="Times New Roman"/>
        </w:rPr>
        <w:t xml:space="preserve">running </w:t>
      </w:r>
      <w:r>
        <w:rPr>
          <w:rFonts w:cs="Times New Roman"/>
        </w:rPr>
        <w:t>autopsy</w:t>
      </w:r>
      <w:r w:rsidR="00591C17">
        <w:rPr>
          <w:rFonts w:cs="Times New Roman"/>
        </w:rPr>
        <w:t xml:space="preserve">. I </w:t>
      </w:r>
      <w:r>
        <w:rPr>
          <w:rFonts w:cs="Times New Roman"/>
        </w:rPr>
        <w:t>t will try to acquire all data and create th</w:t>
      </w:r>
      <w:r w:rsidR="00591C17">
        <w:rPr>
          <w:rFonts w:cs="Times New Roman"/>
        </w:rPr>
        <w:t>e</w:t>
      </w:r>
      <w:r>
        <w:rPr>
          <w:rFonts w:cs="Times New Roman"/>
        </w:rPr>
        <w:t xml:space="preserve"> sequence of them.</w:t>
      </w:r>
    </w:p>
    <w:p w14:paraId="11FFDCFC" w14:textId="2B30590E" w:rsidR="00193C7E" w:rsidRPr="00B76249" w:rsidRDefault="00591C17" w:rsidP="00B76249">
      <w:pPr>
        <w:rPr>
          <w:rFonts w:cs="Times New Roman"/>
        </w:rPr>
      </w:pPr>
      <w:r w:rsidRPr="00591C17">
        <w:rPr>
          <w:rFonts w:cs="Times New Roman"/>
          <w:noProof/>
        </w:rPr>
        <w:drawing>
          <wp:anchor distT="0" distB="0" distL="114300" distR="114300" simplePos="0" relativeHeight="251731456" behindDoc="0" locked="0" layoutInCell="1" allowOverlap="1" wp14:anchorId="0D52065C" wp14:editId="3D6F0CD8">
            <wp:simplePos x="0" y="0"/>
            <wp:positionH relativeFrom="margin">
              <wp:align>right</wp:align>
            </wp:positionH>
            <wp:positionV relativeFrom="paragraph">
              <wp:posOffset>5080</wp:posOffset>
            </wp:positionV>
            <wp:extent cx="4435809" cy="1971675"/>
            <wp:effectExtent l="0" t="0" r="3175" b="0"/>
            <wp:wrapSquare wrapText="bothSides"/>
            <wp:docPr id="67955316" name="Immagine 67955316" descr="Immagine che contiene testo,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16" name="Immagine 67955316" descr="Immagine che contiene testo, screenshot, interni&#10;&#10;Descrizione generata automaticament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435809" cy="1971675"/>
                    </a:xfrm>
                    <a:prstGeom prst="rect">
                      <a:avLst/>
                    </a:prstGeom>
                  </pic:spPr>
                </pic:pic>
              </a:graphicData>
            </a:graphic>
          </wp:anchor>
        </w:drawing>
      </w:r>
      <w:r>
        <w:rPr>
          <w:rFonts w:cs="Times New Roman"/>
        </w:rPr>
        <w:t>It is possible to have another view</w:t>
      </w:r>
      <w:r w:rsidR="00945CD3">
        <w:rPr>
          <w:rFonts w:cs="Times New Roman"/>
        </w:rPr>
        <w:t xml:space="preserve"> of the timeline</w:t>
      </w:r>
      <w:r w:rsidR="0049143E">
        <w:rPr>
          <w:rFonts w:cs="Times New Roman"/>
        </w:rPr>
        <w:t xml:space="preserve">, </w:t>
      </w:r>
      <w:r w:rsidR="00945CD3">
        <w:rPr>
          <w:rFonts w:cs="Times New Roman"/>
        </w:rPr>
        <w:t xml:space="preserve">with another granularity (even of hour </w:t>
      </w:r>
      <w:r w:rsidR="0049143E">
        <w:rPr>
          <w:rFonts w:cs="Times New Roman"/>
        </w:rPr>
        <w:t>of the different operation</w:t>
      </w:r>
      <w:r w:rsidR="00945CD3">
        <w:rPr>
          <w:rFonts w:cs="Times New Roman"/>
        </w:rPr>
        <w:t>).</w:t>
      </w:r>
      <w:r w:rsidR="0049143E">
        <w:rPr>
          <w:rFonts w:cs="Times New Roman"/>
        </w:rPr>
        <w:t xml:space="preserve"> </w:t>
      </w:r>
      <w:r w:rsidR="00945CD3">
        <w:rPr>
          <w:rFonts w:cs="Times New Roman"/>
        </w:rPr>
        <w:t>It is possible to detail a</w:t>
      </w:r>
      <w:r w:rsidR="0049143E">
        <w:rPr>
          <w:rFonts w:cs="Times New Roman"/>
        </w:rPr>
        <w:t xml:space="preserve"> specific day of the analysis, and inside there </w:t>
      </w:r>
      <w:r w:rsidR="00945CD3">
        <w:rPr>
          <w:rFonts w:cs="Times New Roman"/>
        </w:rPr>
        <w:t xml:space="preserve">it is possible to see the </w:t>
      </w:r>
      <w:r w:rsidR="0049143E">
        <w:rPr>
          <w:rFonts w:cs="Times New Roman"/>
        </w:rPr>
        <w:t>hour in which different operation</w:t>
      </w:r>
      <w:r w:rsidR="00945CD3">
        <w:rPr>
          <w:rFonts w:cs="Times New Roman"/>
        </w:rPr>
        <w:t>s</w:t>
      </w:r>
      <w:r w:rsidR="0049143E">
        <w:rPr>
          <w:rFonts w:cs="Times New Roman"/>
        </w:rPr>
        <w:t xml:space="preserve"> are performed</w:t>
      </w:r>
      <w:r w:rsidR="00945CD3">
        <w:rPr>
          <w:rFonts w:cs="Times New Roman"/>
        </w:rPr>
        <w:t>.</w:t>
      </w:r>
      <w:r w:rsidR="0049143E">
        <w:rPr>
          <w:rFonts w:cs="Times New Roman"/>
        </w:rPr>
        <w:t xml:space="preserve"> </w:t>
      </w:r>
      <w:r w:rsidR="00945CD3">
        <w:rPr>
          <w:rFonts w:cs="Times New Roman"/>
        </w:rPr>
        <w:t>By</w:t>
      </w:r>
      <w:r w:rsidR="0049143E">
        <w:rPr>
          <w:rFonts w:cs="Times New Roman"/>
        </w:rPr>
        <w:t xml:space="preserve"> click</w:t>
      </w:r>
      <w:r w:rsidR="00945CD3">
        <w:rPr>
          <w:rFonts w:cs="Times New Roman"/>
        </w:rPr>
        <w:t>ing</w:t>
      </w:r>
      <w:r w:rsidR="0049143E">
        <w:rPr>
          <w:rFonts w:cs="Times New Roman"/>
        </w:rPr>
        <w:t xml:space="preserve"> a specific event </w:t>
      </w:r>
      <w:r w:rsidR="00242023">
        <w:rPr>
          <w:rFonts w:cs="Times New Roman"/>
        </w:rPr>
        <w:t xml:space="preserve">it is possible to check </w:t>
      </w:r>
      <w:r w:rsidR="0049143E">
        <w:rPr>
          <w:rFonts w:cs="Times New Roman"/>
        </w:rPr>
        <w:t>details about it</w:t>
      </w:r>
      <w:r w:rsidR="00242023">
        <w:rPr>
          <w:rFonts w:cs="Times New Roman"/>
        </w:rPr>
        <w:t>.</w:t>
      </w:r>
      <w:r w:rsidR="0049143E">
        <w:rPr>
          <w:rFonts w:cs="Times New Roman"/>
        </w:rPr>
        <w:t xml:space="preserve"> </w:t>
      </w:r>
      <w:r w:rsidR="00193C7E">
        <w:rPr>
          <w:rFonts w:cs="Times New Roman"/>
        </w:rPr>
        <w:t>For example, if there is a picture it is possible to see a preview of it,</w:t>
      </w:r>
      <w:r w:rsidR="0049143E">
        <w:rPr>
          <w:rFonts w:cs="Times New Roman"/>
        </w:rPr>
        <w:t xml:space="preserve"> still inside the different kind of visual tools that autopsy provide.</w:t>
      </w:r>
      <w:r w:rsidR="00193C7E" w:rsidRPr="00C510EB">
        <w:rPr>
          <w:rFonts w:cs="Times New Roman"/>
          <w:b/>
          <w:bCs/>
          <w:sz w:val="26"/>
          <w:szCs w:val="26"/>
        </w:rPr>
        <w:br w:type="page"/>
      </w:r>
    </w:p>
    <w:p w14:paraId="3DE6912F" w14:textId="1E613375" w:rsidR="0049143E" w:rsidRPr="00B76249" w:rsidRDefault="0049143E" w:rsidP="00B76249">
      <w:pPr>
        <w:pStyle w:val="Titolo2"/>
      </w:pPr>
      <w:bookmarkStart w:id="374" w:name="_Toc91005759"/>
      <w:r w:rsidRPr="00B76249">
        <w:t>Computer forensics phases</w:t>
      </w:r>
      <w:bookmarkEnd w:id="374"/>
    </w:p>
    <w:p w14:paraId="515C7E6E" w14:textId="5585608D" w:rsidR="0049143E" w:rsidRDefault="0049143E" w:rsidP="0049143E">
      <w:pPr>
        <w:rPr>
          <w:rFonts w:cs="Times New Roman"/>
        </w:rPr>
      </w:pPr>
      <w:r>
        <w:rPr>
          <w:rFonts w:cs="Times New Roman"/>
        </w:rPr>
        <w:t xml:space="preserve">Many different models </w:t>
      </w:r>
      <w:r w:rsidR="00193C7E">
        <w:rPr>
          <w:rFonts w:cs="Times New Roman"/>
        </w:rPr>
        <w:t>were</w:t>
      </w:r>
      <w:r>
        <w:rPr>
          <w:rFonts w:cs="Times New Roman"/>
        </w:rPr>
        <w:t xml:space="preserve"> developed during last twenty years </w:t>
      </w:r>
      <w:r w:rsidR="00991030">
        <w:rPr>
          <w:rFonts w:cs="Times New Roman"/>
        </w:rPr>
        <w:t>to define</w:t>
      </w:r>
      <w:r>
        <w:rPr>
          <w:rFonts w:cs="Times New Roman"/>
        </w:rPr>
        <w:t xml:space="preserve"> different </w:t>
      </w:r>
      <w:r w:rsidR="00991030" w:rsidRPr="00991030">
        <w:rPr>
          <w:rFonts w:cs="Times New Roman"/>
          <w:i/>
          <w:iCs/>
        </w:rPr>
        <w:t>C</w:t>
      </w:r>
      <w:r w:rsidRPr="00991030">
        <w:rPr>
          <w:rFonts w:cs="Times New Roman"/>
          <w:i/>
          <w:iCs/>
        </w:rPr>
        <w:t xml:space="preserve">omputer </w:t>
      </w:r>
      <w:r w:rsidR="00991030" w:rsidRPr="00991030">
        <w:rPr>
          <w:rFonts w:cs="Times New Roman"/>
          <w:i/>
          <w:iCs/>
        </w:rPr>
        <w:t>F</w:t>
      </w:r>
      <w:r w:rsidRPr="00991030">
        <w:rPr>
          <w:rFonts w:cs="Times New Roman"/>
          <w:i/>
          <w:iCs/>
        </w:rPr>
        <w:t>orensics phases</w:t>
      </w:r>
      <w:r>
        <w:rPr>
          <w:rFonts w:cs="Times New Roman"/>
        </w:rPr>
        <w:t>.</w:t>
      </w:r>
    </w:p>
    <w:p w14:paraId="646B314D" w14:textId="77777777" w:rsidR="0049143E" w:rsidRDefault="0049143E" w:rsidP="0049143E">
      <w:pPr>
        <w:rPr>
          <w:rFonts w:cs="Times New Roman"/>
        </w:rPr>
      </w:pPr>
      <w:r>
        <w:rPr>
          <w:rFonts w:cs="Times New Roman"/>
        </w:rPr>
        <w:t>They are roughly grouped in:</w:t>
      </w:r>
    </w:p>
    <w:p w14:paraId="7F4F5406" w14:textId="73A66155" w:rsidR="0049143E" w:rsidRDefault="00365484" w:rsidP="001310CE">
      <w:pPr>
        <w:pStyle w:val="Paragrafoelenco"/>
        <w:numPr>
          <w:ilvl w:val="0"/>
          <w:numId w:val="148"/>
        </w:numPr>
        <w:spacing w:line="256" w:lineRule="auto"/>
        <w:rPr>
          <w:rFonts w:cs="Times New Roman"/>
        </w:rPr>
      </w:pPr>
      <w:r w:rsidRPr="00365484">
        <w:rPr>
          <w:rFonts w:cs="Times New Roman"/>
          <w:b/>
          <w:bCs/>
        </w:rPr>
        <w:t>Source identification and collection</w:t>
      </w:r>
      <w:r>
        <w:rPr>
          <w:rFonts w:cs="Times New Roman"/>
        </w:rPr>
        <w:t xml:space="preserve">: </w:t>
      </w:r>
      <w:r w:rsidR="0049143E">
        <w:rPr>
          <w:rFonts w:cs="Times New Roman"/>
        </w:rPr>
        <w:t xml:space="preserve">identification of your perimeter </w:t>
      </w:r>
    </w:p>
    <w:p w14:paraId="21577074" w14:textId="690B4714" w:rsidR="0049143E" w:rsidRDefault="00365484" w:rsidP="001310CE">
      <w:pPr>
        <w:pStyle w:val="Paragrafoelenco"/>
        <w:numPr>
          <w:ilvl w:val="0"/>
          <w:numId w:val="148"/>
        </w:numPr>
        <w:spacing w:line="256" w:lineRule="auto"/>
        <w:rPr>
          <w:rFonts w:cs="Times New Roman"/>
        </w:rPr>
      </w:pPr>
      <w:r>
        <w:rPr>
          <w:rFonts w:cs="Times New Roman"/>
          <w:b/>
          <w:bCs/>
        </w:rPr>
        <w:t>D</w:t>
      </w:r>
      <w:r w:rsidR="0049143E" w:rsidRPr="00365484">
        <w:rPr>
          <w:rFonts w:cs="Times New Roman"/>
          <w:b/>
          <w:bCs/>
        </w:rPr>
        <w:t>ata acquisition</w:t>
      </w:r>
      <w:r>
        <w:rPr>
          <w:rFonts w:cs="Times New Roman"/>
        </w:rPr>
        <w:t>:</w:t>
      </w:r>
      <w:r w:rsidR="0049143E">
        <w:rPr>
          <w:rFonts w:cs="Times New Roman"/>
        </w:rPr>
        <w:t xml:space="preserve"> in a secure way without introducing error and manipulation</w:t>
      </w:r>
    </w:p>
    <w:p w14:paraId="3281D8CD" w14:textId="4168509B" w:rsidR="0049143E" w:rsidRPr="00365484" w:rsidRDefault="00365484" w:rsidP="001310CE">
      <w:pPr>
        <w:pStyle w:val="Paragrafoelenco"/>
        <w:numPr>
          <w:ilvl w:val="0"/>
          <w:numId w:val="148"/>
        </w:numPr>
        <w:spacing w:line="256" w:lineRule="auto"/>
        <w:rPr>
          <w:rFonts w:cs="Times New Roman"/>
          <w:b/>
          <w:bCs/>
        </w:rPr>
      </w:pPr>
      <w:r>
        <w:rPr>
          <w:rFonts w:cs="Times New Roman"/>
          <w:b/>
          <w:bCs/>
        </w:rPr>
        <w:t>D</w:t>
      </w:r>
      <w:r w:rsidR="0049143E" w:rsidRPr="00365484">
        <w:rPr>
          <w:rFonts w:cs="Times New Roman"/>
          <w:b/>
          <w:bCs/>
        </w:rPr>
        <w:t>ata analysis</w:t>
      </w:r>
    </w:p>
    <w:p w14:paraId="3A66EEF7" w14:textId="5797F1BC" w:rsidR="0049143E" w:rsidRDefault="00365484" w:rsidP="001310CE">
      <w:pPr>
        <w:pStyle w:val="Paragrafoelenco"/>
        <w:numPr>
          <w:ilvl w:val="0"/>
          <w:numId w:val="148"/>
        </w:numPr>
        <w:spacing w:line="256" w:lineRule="auto"/>
        <w:rPr>
          <w:rFonts w:cs="Times New Roman"/>
        </w:rPr>
      </w:pPr>
      <w:r w:rsidRPr="00365484">
        <w:rPr>
          <w:rFonts w:cs="Times New Roman"/>
          <w:b/>
          <w:bCs/>
        </w:rPr>
        <w:t>Re</w:t>
      </w:r>
      <w:r w:rsidR="0049143E" w:rsidRPr="00365484">
        <w:rPr>
          <w:rFonts w:cs="Times New Roman"/>
          <w:b/>
          <w:bCs/>
        </w:rPr>
        <w:t>port creation and result presentation</w:t>
      </w:r>
      <w:r>
        <w:rPr>
          <w:rFonts w:cs="Times New Roman"/>
        </w:rPr>
        <w:t>:</w:t>
      </w:r>
      <w:r w:rsidR="0049143E">
        <w:rPr>
          <w:rFonts w:cs="Times New Roman"/>
        </w:rPr>
        <w:t xml:space="preserve"> very important to demonstrate the result of the analysis, if it is not clear for the target of the report (a judge, a project manager, the owner of an organization), then the work will have no real results</w:t>
      </w:r>
      <w:r>
        <w:rPr>
          <w:rFonts w:cs="Times New Roman"/>
        </w:rPr>
        <w:t>.</w:t>
      </w:r>
    </w:p>
    <w:p w14:paraId="19EA3FF1" w14:textId="5BDCFDCC" w:rsidR="0049143E" w:rsidRDefault="00365484" w:rsidP="0049143E">
      <w:pPr>
        <w:rPr>
          <w:rFonts w:cs="Times New Roman"/>
        </w:rPr>
      </w:pPr>
      <w:r>
        <w:rPr>
          <w:rFonts w:cs="Times New Roman"/>
        </w:rPr>
        <w:t>T</w:t>
      </w:r>
      <w:r w:rsidR="0049143E">
        <w:rPr>
          <w:rFonts w:cs="Times New Roman"/>
        </w:rPr>
        <w:t xml:space="preserve">here are also some </w:t>
      </w:r>
      <w:r w:rsidR="0049143E" w:rsidRPr="00365484">
        <w:rPr>
          <w:rFonts w:cs="Times New Roman"/>
          <w:b/>
          <w:bCs/>
        </w:rPr>
        <w:t>corollaries</w:t>
      </w:r>
      <w:r w:rsidR="00B76249">
        <w:rPr>
          <w:rFonts w:cs="Times New Roman"/>
          <w:b/>
          <w:bCs/>
        </w:rPr>
        <w:t>.</w:t>
      </w:r>
      <w:r w:rsidR="0049143E">
        <w:rPr>
          <w:rFonts w:cs="Times New Roman"/>
        </w:rPr>
        <w:t xml:space="preserve"> </w:t>
      </w:r>
      <w:r w:rsidR="00B76249">
        <w:rPr>
          <w:rFonts w:cs="Times New Roman"/>
        </w:rPr>
        <w:t>F</w:t>
      </w:r>
      <w:r w:rsidR="0049143E">
        <w:rPr>
          <w:rFonts w:cs="Times New Roman"/>
        </w:rPr>
        <w:t>or example</w:t>
      </w:r>
      <w:r w:rsidR="00B76249">
        <w:rPr>
          <w:rFonts w:cs="Times New Roman"/>
        </w:rPr>
        <w:t>,</w:t>
      </w:r>
      <w:r w:rsidR="0049143E">
        <w:rPr>
          <w:rFonts w:cs="Times New Roman"/>
        </w:rPr>
        <w:t xml:space="preserve"> get</w:t>
      </w:r>
      <w:r w:rsidR="00B76249">
        <w:rPr>
          <w:rFonts w:cs="Times New Roman"/>
        </w:rPr>
        <w:t xml:space="preserve"> the approval from relevant authority of what is going to be performed </w:t>
      </w:r>
      <w:r w:rsidR="0049143E">
        <w:rPr>
          <w:rFonts w:cs="Times New Roman"/>
        </w:rPr>
        <w:t>(e.g.</w:t>
      </w:r>
      <w:r w:rsidR="00B76249">
        <w:rPr>
          <w:rFonts w:cs="Times New Roman"/>
        </w:rPr>
        <w:t xml:space="preserve">, </w:t>
      </w:r>
      <w:r w:rsidR="0049143E">
        <w:rPr>
          <w:rFonts w:cs="Times New Roman"/>
        </w:rPr>
        <w:t>sniff communication between two devices).</w:t>
      </w:r>
    </w:p>
    <w:p w14:paraId="4AA3BB98" w14:textId="77777777" w:rsidR="0049143E" w:rsidRDefault="0049143E" w:rsidP="00B76249">
      <w:pPr>
        <w:pStyle w:val="Titolo3"/>
      </w:pPr>
      <w:bookmarkStart w:id="375" w:name="_Toc91005760"/>
      <w:r>
        <w:t>Source Identification and Collection</w:t>
      </w:r>
      <w:bookmarkEnd w:id="375"/>
    </w:p>
    <w:p w14:paraId="4246D854" w14:textId="44451D26" w:rsidR="0049143E" w:rsidRDefault="00424337" w:rsidP="0049143E">
      <w:pPr>
        <w:rPr>
          <w:rFonts w:cs="Times New Roman"/>
        </w:rPr>
      </w:pPr>
      <w:r>
        <w:t xml:space="preserve">It is the phase where the boundary of the data collection must be draw. </w:t>
      </w:r>
      <w:r>
        <w:rPr>
          <w:rFonts w:cs="Times New Roman"/>
        </w:rPr>
        <w:t>It</w:t>
      </w:r>
      <w:r w:rsidR="0049143E">
        <w:rPr>
          <w:rFonts w:cs="Times New Roman"/>
        </w:rPr>
        <w:t xml:space="preserve"> is difficult because from one side </w:t>
      </w:r>
      <w:r>
        <w:rPr>
          <w:rFonts w:cs="Times New Roman"/>
        </w:rPr>
        <w:t>there is the acquirer</w:t>
      </w:r>
      <w:r w:rsidR="0049143E">
        <w:rPr>
          <w:rFonts w:cs="Times New Roman"/>
        </w:rPr>
        <w:t xml:space="preserve"> </w:t>
      </w:r>
      <w:r>
        <w:rPr>
          <w:rFonts w:cs="Times New Roman"/>
        </w:rPr>
        <w:t xml:space="preserve">of </w:t>
      </w:r>
      <w:r w:rsidR="0049143E">
        <w:rPr>
          <w:rFonts w:cs="Times New Roman"/>
        </w:rPr>
        <w:t xml:space="preserve">all the relevant sources of data, but if </w:t>
      </w:r>
      <w:r>
        <w:rPr>
          <w:rFonts w:cs="Times New Roman"/>
        </w:rPr>
        <w:t xml:space="preserve">it is </w:t>
      </w:r>
      <w:r w:rsidR="0049143E">
        <w:rPr>
          <w:rFonts w:cs="Times New Roman"/>
        </w:rPr>
        <w:t>acquire</w:t>
      </w:r>
      <w:r>
        <w:rPr>
          <w:rFonts w:cs="Times New Roman"/>
        </w:rPr>
        <w:t xml:space="preserve">d </w:t>
      </w:r>
      <w:r w:rsidR="0049143E">
        <w:rPr>
          <w:rFonts w:cs="Times New Roman"/>
        </w:rPr>
        <w:t>more tha</w:t>
      </w:r>
      <w:r>
        <w:rPr>
          <w:rFonts w:cs="Times New Roman"/>
        </w:rPr>
        <w:t xml:space="preserve">n what </w:t>
      </w:r>
      <w:r w:rsidR="0049143E">
        <w:rPr>
          <w:rFonts w:cs="Times New Roman"/>
        </w:rPr>
        <w:t xml:space="preserve">is needed </w:t>
      </w:r>
      <w:r>
        <w:rPr>
          <w:rFonts w:cs="Times New Roman"/>
        </w:rPr>
        <w:t>there can be some trials.</w:t>
      </w:r>
      <w:r w:rsidR="0049143E">
        <w:rPr>
          <w:rFonts w:cs="Times New Roman"/>
        </w:rPr>
        <w:t xml:space="preserve"> </w:t>
      </w:r>
      <w:r>
        <w:rPr>
          <w:rFonts w:cs="Times New Roman"/>
        </w:rPr>
        <w:t xml:space="preserve">In </w:t>
      </w:r>
      <w:r w:rsidR="0049143E">
        <w:rPr>
          <w:rFonts w:cs="Times New Roman"/>
        </w:rPr>
        <w:t xml:space="preserve">this phase it is important to take right choices and to be able to </w:t>
      </w:r>
      <w:r w:rsidR="00C510EB">
        <w:rPr>
          <w:rFonts w:cs="Times New Roman"/>
        </w:rPr>
        <w:t>demonstrate</w:t>
      </w:r>
      <w:r w:rsidR="0049143E">
        <w:rPr>
          <w:rFonts w:cs="Times New Roman"/>
        </w:rPr>
        <w:t xml:space="preserve"> </w:t>
      </w:r>
      <w:r w:rsidR="00C510EB">
        <w:rPr>
          <w:rFonts w:cs="Times New Roman"/>
        </w:rPr>
        <w:t xml:space="preserve">these choices </w:t>
      </w:r>
      <w:r w:rsidR="0049143E">
        <w:rPr>
          <w:rFonts w:cs="Times New Roman"/>
        </w:rPr>
        <w:t>them in front of a judge for example</w:t>
      </w:r>
      <w:r w:rsidR="00C510EB">
        <w:rPr>
          <w:rFonts w:cs="Times New Roman"/>
        </w:rPr>
        <w:t>. T</w:t>
      </w:r>
      <w:r w:rsidR="0049143E">
        <w:rPr>
          <w:rFonts w:cs="Times New Roman"/>
        </w:rPr>
        <w:t>hen</w:t>
      </w:r>
      <w:r w:rsidR="00C510EB">
        <w:rPr>
          <w:rFonts w:cs="Times New Roman"/>
        </w:rPr>
        <w:t xml:space="preserve">, </w:t>
      </w:r>
      <w:r w:rsidR="0049143E">
        <w:rPr>
          <w:rFonts w:cs="Times New Roman"/>
        </w:rPr>
        <w:t>of course</w:t>
      </w:r>
      <w:r w:rsidR="00C510EB">
        <w:rPr>
          <w:rFonts w:cs="Times New Roman"/>
        </w:rPr>
        <w:t xml:space="preserve">, the items must be sealed </w:t>
      </w:r>
      <w:r w:rsidR="0049143E">
        <w:rPr>
          <w:rFonts w:cs="Times New Roman"/>
        </w:rPr>
        <w:t>in order to preserve all the possible source of data.</w:t>
      </w:r>
      <w:r w:rsidR="00AF0A32">
        <w:rPr>
          <w:rFonts w:cs="Times New Roman"/>
        </w:rPr>
        <w:t xml:space="preserve"> So</w:t>
      </w:r>
      <w:r w:rsidR="005A7E5B">
        <w:rPr>
          <w:rFonts w:cs="Times New Roman"/>
        </w:rPr>
        <w:t>,</w:t>
      </w:r>
      <w:r w:rsidR="00AF0A32">
        <w:rPr>
          <w:rFonts w:cs="Times New Roman"/>
        </w:rPr>
        <w:t xml:space="preserve"> there are </w:t>
      </w:r>
      <w:r w:rsidR="00AF0A32">
        <w:rPr>
          <w:rFonts w:cs="Times New Roman"/>
          <w:b/>
          <w:bCs/>
        </w:rPr>
        <w:t>two contrasting needs</w:t>
      </w:r>
      <w:r w:rsidR="00AF0A32">
        <w:rPr>
          <w:rFonts w:cs="Times New Roman"/>
        </w:rPr>
        <w:t>: gather all necessary evidences, respect legal limitations.</w:t>
      </w:r>
    </w:p>
    <w:p w14:paraId="3E962EE1" w14:textId="7D76FE5F" w:rsidR="005A7E5B" w:rsidRDefault="005A7E5B" w:rsidP="005A7E5B">
      <w:pPr>
        <w:pStyle w:val="Titolo3"/>
      </w:pPr>
      <w:bookmarkStart w:id="376" w:name="_Toc91005761"/>
      <w:r>
        <w:t>Data acquisition</w:t>
      </w:r>
      <w:bookmarkEnd w:id="376"/>
    </w:p>
    <w:p w14:paraId="2D27159E" w14:textId="03DB14BE" w:rsidR="005A7E5B" w:rsidRDefault="005A7E5B" w:rsidP="0049143E">
      <w:r>
        <w:t>After sources are identified and possible secured</w:t>
      </w:r>
      <w:r w:rsidR="005F5E1D">
        <w:t>, the e</w:t>
      </w:r>
      <w:r>
        <w:t>vidences must be acquired carefully avoiding possible modification</w:t>
      </w:r>
      <w:r w:rsidR="005F5E1D">
        <w:t xml:space="preserve"> (w</w:t>
      </w:r>
      <w:r>
        <w:t>illing or not willing</w:t>
      </w:r>
      <w:r w:rsidR="005F5E1D">
        <w:t xml:space="preserve">). For example, just trying to understand the list of files present on a machine before having acquired the image of a machine might change some </w:t>
      </w:r>
      <w:r w:rsidR="00BE0186">
        <w:t>meta-data such as the last access of a file.</w:t>
      </w:r>
    </w:p>
    <w:p w14:paraId="0DAB1A4F" w14:textId="568738DB" w:rsidR="005A7E5B" w:rsidRDefault="00F033A0" w:rsidP="0049143E">
      <w:r>
        <w:t xml:space="preserve">During this phase an adequate procedure must be provided, to: </w:t>
      </w:r>
    </w:p>
    <w:p w14:paraId="1C6547BF" w14:textId="62A48204" w:rsidR="005A7E5B" w:rsidRPr="00F14280" w:rsidRDefault="005A7E5B" w:rsidP="001310CE">
      <w:pPr>
        <w:pStyle w:val="Paragrafoelenco"/>
        <w:numPr>
          <w:ilvl w:val="0"/>
          <w:numId w:val="94"/>
        </w:numPr>
        <w:rPr>
          <w:i/>
          <w:iCs/>
        </w:rPr>
      </w:pPr>
      <w:r w:rsidRPr="00F14280">
        <w:rPr>
          <w:i/>
          <w:iCs/>
        </w:rPr>
        <w:t>Preserve</w:t>
      </w:r>
    </w:p>
    <w:p w14:paraId="1DD2156A" w14:textId="45489553" w:rsidR="005A7E5B" w:rsidRPr="00F14280" w:rsidRDefault="005A7E5B" w:rsidP="001310CE">
      <w:pPr>
        <w:pStyle w:val="Paragrafoelenco"/>
        <w:numPr>
          <w:ilvl w:val="0"/>
          <w:numId w:val="94"/>
        </w:numPr>
        <w:rPr>
          <w:i/>
          <w:iCs/>
        </w:rPr>
      </w:pPr>
      <w:r w:rsidRPr="00F14280">
        <w:rPr>
          <w:i/>
          <w:iCs/>
        </w:rPr>
        <w:t>Record the evidence life</w:t>
      </w:r>
    </w:p>
    <w:p w14:paraId="59A3F60D" w14:textId="47531A58" w:rsidR="005A7E5B" w:rsidRPr="00F14280" w:rsidRDefault="005A7E5B" w:rsidP="001310CE">
      <w:pPr>
        <w:pStyle w:val="Paragrafoelenco"/>
        <w:numPr>
          <w:ilvl w:val="0"/>
          <w:numId w:val="94"/>
        </w:numPr>
        <w:rPr>
          <w:i/>
          <w:iCs/>
        </w:rPr>
      </w:pPr>
      <w:r w:rsidRPr="00F14280">
        <w:rPr>
          <w:i/>
          <w:iCs/>
        </w:rPr>
        <w:t>Record who is in charge to interact with the evidence</w:t>
      </w:r>
    </w:p>
    <w:p w14:paraId="107150FF" w14:textId="01BA05F0" w:rsidR="005A7E5B" w:rsidRPr="00F14280" w:rsidRDefault="005A7E5B" w:rsidP="001310CE">
      <w:pPr>
        <w:pStyle w:val="Paragrafoelenco"/>
        <w:numPr>
          <w:ilvl w:val="0"/>
          <w:numId w:val="94"/>
        </w:numPr>
        <w:rPr>
          <w:i/>
          <w:iCs/>
        </w:rPr>
      </w:pPr>
      <w:r w:rsidRPr="00F14280">
        <w:rPr>
          <w:i/>
          <w:iCs/>
        </w:rPr>
        <w:t>Make the evidence available whenever required</w:t>
      </w:r>
    </w:p>
    <w:p w14:paraId="6BA904D1" w14:textId="3D2F5D5B" w:rsidR="005A7E5B" w:rsidRDefault="00F033A0" w:rsidP="0049143E">
      <w:r>
        <w:t>It m</w:t>
      </w:r>
      <w:r w:rsidR="005A7E5B">
        <w:t>ay significantly differ on the context and device status</w:t>
      </w:r>
      <w:r>
        <w:t xml:space="preserve"> (</w:t>
      </w:r>
      <w:r w:rsidR="005A7E5B">
        <w:t>e.g.</w:t>
      </w:r>
      <w:r>
        <w:t>,</w:t>
      </w:r>
      <w:r w:rsidR="005A7E5B">
        <w:t xml:space="preserve"> switched on or switched off</w:t>
      </w:r>
      <w:r>
        <w:t>)</w:t>
      </w:r>
    </w:p>
    <w:p w14:paraId="4623A4D5" w14:textId="4045560E" w:rsidR="00F033A0" w:rsidRDefault="00DA798C" w:rsidP="00DA798C">
      <w:pPr>
        <w:pStyle w:val="Titolo3"/>
      </w:pPr>
      <w:bookmarkStart w:id="377" w:name="_Toc91005762"/>
      <w:r>
        <w:t>Data acquisition: switched on example</w:t>
      </w:r>
      <w:bookmarkEnd w:id="377"/>
    </w:p>
    <w:p w14:paraId="7A0B33A9" w14:textId="33D4CCDA" w:rsidR="00DA798C" w:rsidRDefault="00DA798C" w:rsidP="0049143E">
      <w:r>
        <w:t>Switched on case is trickier. The required steps are:</w:t>
      </w:r>
    </w:p>
    <w:p w14:paraId="2D38AEB6" w14:textId="7C95543B" w:rsidR="00DA798C" w:rsidRDefault="00DA798C" w:rsidP="001310CE">
      <w:pPr>
        <w:pStyle w:val="Paragrafoelenco"/>
        <w:numPr>
          <w:ilvl w:val="0"/>
          <w:numId w:val="89"/>
        </w:numPr>
      </w:pPr>
      <w:r w:rsidRPr="00F14280">
        <w:rPr>
          <w:i/>
          <w:iCs/>
        </w:rPr>
        <w:t>Take a photo of the monitor</w:t>
      </w:r>
      <w:r w:rsidR="00F14280">
        <w:t>: needed to get as much information as possible</w:t>
      </w:r>
      <w:r w:rsidR="00F45D0C">
        <w:t xml:space="preserve"> and understand what the state of the machine was when it was acquired, using a different device (not a screenshot).</w:t>
      </w:r>
    </w:p>
    <w:p w14:paraId="12945D61" w14:textId="7DC245C9" w:rsidR="00DA798C" w:rsidRPr="00F14280" w:rsidRDefault="00DA798C" w:rsidP="001310CE">
      <w:pPr>
        <w:pStyle w:val="Paragrafoelenco"/>
        <w:numPr>
          <w:ilvl w:val="0"/>
          <w:numId w:val="89"/>
        </w:numPr>
        <w:rPr>
          <w:i/>
          <w:iCs/>
        </w:rPr>
      </w:pPr>
      <w:r w:rsidRPr="00F14280">
        <w:rPr>
          <w:i/>
          <w:iCs/>
        </w:rPr>
        <w:t>Take note of time</w:t>
      </w:r>
    </w:p>
    <w:p w14:paraId="02E48E49" w14:textId="793DEAA1" w:rsidR="00DA798C" w:rsidRPr="00F14280" w:rsidRDefault="00DA798C" w:rsidP="001310CE">
      <w:pPr>
        <w:pStyle w:val="Paragrafoelenco"/>
        <w:numPr>
          <w:ilvl w:val="0"/>
          <w:numId w:val="89"/>
        </w:numPr>
        <w:rPr>
          <w:i/>
          <w:iCs/>
        </w:rPr>
      </w:pPr>
      <w:r w:rsidRPr="00F14280">
        <w:rPr>
          <w:i/>
          <w:iCs/>
        </w:rPr>
        <w:t>Gather data in proper order (volatile priority)</w:t>
      </w:r>
      <w:r w:rsidR="00457C27">
        <w:t>: already discussed, starting from registers, in order to acquire immediately data that might no longer exist after a few seconds/minutes.</w:t>
      </w:r>
    </w:p>
    <w:p w14:paraId="5E0642A5" w14:textId="611EBB3D" w:rsidR="00DA798C" w:rsidRPr="00F14280" w:rsidRDefault="00DA798C" w:rsidP="001310CE">
      <w:pPr>
        <w:pStyle w:val="Paragrafoelenco"/>
        <w:numPr>
          <w:ilvl w:val="0"/>
          <w:numId w:val="89"/>
        </w:numPr>
        <w:rPr>
          <w:i/>
          <w:iCs/>
        </w:rPr>
      </w:pPr>
      <w:r w:rsidRPr="00F14280">
        <w:rPr>
          <w:i/>
          <w:iCs/>
        </w:rPr>
        <w:t>Create a bit-for-bit copy (to capture “ambient data”)</w:t>
      </w:r>
      <w:r w:rsidR="00941966">
        <w:t>: trying to get all the bits of information using tools, but preferably to perform it as quick as possible using the version</w:t>
      </w:r>
      <w:r w:rsidR="00A22C8C">
        <w:t xml:space="preserve"> of tool that also compute the hash of the acquired data.</w:t>
      </w:r>
    </w:p>
    <w:p w14:paraId="69BEF930" w14:textId="188BFA04" w:rsidR="00DA798C" w:rsidRPr="00F14280" w:rsidRDefault="00DA798C" w:rsidP="001310CE">
      <w:pPr>
        <w:pStyle w:val="Paragrafoelenco"/>
        <w:numPr>
          <w:ilvl w:val="0"/>
          <w:numId w:val="89"/>
        </w:numPr>
        <w:rPr>
          <w:i/>
          <w:iCs/>
        </w:rPr>
      </w:pPr>
      <w:r w:rsidRPr="00F14280">
        <w:rPr>
          <w:i/>
          <w:iCs/>
        </w:rPr>
        <w:t>Check the cloned image</w:t>
      </w:r>
    </w:p>
    <w:p w14:paraId="0C16DE84" w14:textId="248468FB" w:rsidR="00DA798C" w:rsidRPr="00F14280" w:rsidRDefault="00DA798C" w:rsidP="001310CE">
      <w:pPr>
        <w:pStyle w:val="Paragrafoelenco"/>
        <w:numPr>
          <w:ilvl w:val="0"/>
          <w:numId w:val="89"/>
        </w:numPr>
        <w:rPr>
          <w:i/>
          <w:iCs/>
        </w:rPr>
      </w:pPr>
      <w:r w:rsidRPr="00F14280">
        <w:rPr>
          <w:i/>
          <w:iCs/>
        </w:rPr>
        <w:t>Switch off (brutally) the computer</w:t>
      </w:r>
      <w:r w:rsidR="00A22C8C">
        <w:t>: unplug the cable</w:t>
      </w:r>
      <w:r w:rsidR="00D92EF6">
        <w:t xml:space="preserve"> (remove battery if there is one), in this way is possible to try maintaining the state of the device.</w:t>
      </w:r>
    </w:p>
    <w:p w14:paraId="2EFC6D0D" w14:textId="48457DC3" w:rsidR="00DA798C" w:rsidRPr="00F14280" w:rsidRDefault="00DA798C" w:rsidP="001310CE">
      <w:pPr>
        <w:pStyle w:val="Paragrafoelenco"/>
        <w:numPr>
          <w:ilvl w:val="0"/>
          <w:numId w:val="89"/>
        </w:numPr>
        <w:rPr>
          <w:i/>
          <w:iCs/>
        </w:rPr>
      </w:pPr>
      <w:r w:rsidRPr="00F14280">
        <w:rPr>
          <w:i/>
          <w:iCs/>
        </w:rPr>
        <w:t>Take a photo of the crime place</w:t>
      </w:r>
      <w:r w:rsidR="00484D8D">
        <w:rPr>
          <w:i/>
          <w:iCs/>
        </w:rPr>
        <w:t xml:space="preserve">: </w:t>
      </w:r>
      <w:r w:rsidR="00484D8D">
        <w:t>to reconstruct exactly the connection of the devices (if connected by cables)</w:t>
      </w:r>
    </w:p>
    <w:p w14:paraId="74AE9A08" w14:textId="7A8FD394" w:rsidR="00DA798C" w:rsidRPr="00F14280" w:rsidRDefault="00DA798C" w:rsidP="001310CE">
      <w:pPr>
        <w:pStyle w:val="Paragrafoelenco"/>
        <w:numPr>
          <w:ilvl w:val="0"/>
          <w:numId w:val="89"/>
        </w:numPr>
        <w:rPr>
          <w:i/>
          <w:iCs/>
        </w:rPr>
      </w:pPr>
      <w:r w:rsidRPr="00F14280">
        <w:rPr>
          <w:i/>
          <w:iCs/>
        </w:rPr>
        <w:t>Disconnect cables</w:t>
      </w:r>
    </w:p>
    <w:p w14:paraId="373E11AF" w14:textId="4D231986" w:rsidR="00E71BDE" w:rsidRPr="00A7524E" w:rsidRDefault="00DA798C" w:rsidP="001310CE">
      <w:pPr>
        <w:pStyle w:val="Paragrafoelenco"/>
        <w:numPr>
          <w:ilvl w:val="0"/>
          <w:numId w:val="89"/>
        </w:numPr>
        <w:rPr>
          <w:i/>
          <w:iCs/>
        </w:rPr>
      </w:pPr>
      <w:r w:rsidRPr="00F14280">
        <w:rPr>
          <w:i/>
          <w:iCs/>
        </w:rPr>
        <w:t>Transport safely the components</w:t>
      </w:r>
    </w:p>
    <w:p w14:paraId="0B21C880" w14:textId="4137EF5B" w:rsidR="666356AB" w:rsidRDefault="00E71BDE" w:rsidP="00E71BDE">
      <w:pPr>
        <w:pStyle w:val="Titolo3"/>
      </w:pPr>
      <w:bookmarkStart w:id="378" w:name="_Toc91005763"/>
      <w:r>
        <w:t>Data acquisition: switched off example</w:t>
      </w:r>
      <w:bookmarkEnd w:id="378"/>
    </w:p>
    <w:p w14:paraId="52598D61" w14:textId="6A3B00EC" w:rsidR="00A7524E" w:rsidRDefault="00614622" w:rsidP="00A7524E">
      <w:r>
        <w:t>In this case, data must be booted</w:t>
      </w:r>
      <w:r w:rsidR="00A7524E">
        <w:t xml:space="preserve"> only in a </w:t>
      </w:r>
      <w:r w:rsidR="00A7524E" w:rsidRPr="00614622">
        <w:rPr>
          <w:b/>
          <w:bCs/>
        </w:rPr>
        <w:t>controlled environment</w:t>
      </w:r>
      <w:r w:rsidR="00A7524E">
        <w:t xml:space="preserve"> from a live CD or a floppy or a pen drive</w:t>
      </w:r>
      <w:r>
        <w:t xml:space="preserve">. </w:t>
      </w:r>
      <w:r w:rsidR="00524953">
        <w:t xml:space="preserve">     </w:t>
      </w:r>
      <w:r w:rsidR="00A7524E">
        <w:t>Possibly, sub-parts of the system can be connected to safe devices (HD to a portable forensics station)</w:t>
      </w:r>
      <w:r w:rsidR="00B27A26">
        <w:t xml:space="preserve">. </w:t>
      </w:r>
      <w:r w:rsidR="00265A3F">
        <w:t>A physical tool to acquire image is useful because it is possible to setup</w:t>
      </w:r>
      <w:r w:rsidR="00524953">
        <w:t xml:space="preserve"> something</w:t>
      </w:r>
      <w:r w:rsidR="00265A3F">
        <w:t xml:space="preserve"> even more </w:t>
      </w:r>
      <w:r w:rsidR="00524953">
        <w:t>robust such as physical</w:t>
      </w:r>
      <w:r w:rsidR="00D67281">
        <w:t xml:space="preserve"> write-</w:t>
      </w:r>
      <w:r w:rsidR="00524953">
        <w:t xml:space="preserve">block in order to be sure to avoid any kind of </w:t>
      </w:r>
      <w:r w:rsidR="00D67281">
        <w:t>evading</w:t>
      </w:r>
      <w:r w:rsidR="00524953">
        <w:t xml:space="preserve"> technique to corrupt data.</w:t>
      </w:r>
      <w:r w:rsidR="00D67281">
        <w:t xml:space="preserve"> </w:t>
      </w:r>
    </w:p>
    <w:p w14:paraId="2056B833" w14:textId="682E6974" w:rsidR="00D67281" w:rsidRDefault="00D67281" w:rsidP="00336AC9">
      <w:pPr>
        <w:pStyle w:val="Titolo3"/>
      </w:pPr>
      <w:bookmarkStart w:id="379" w:name="_Toc91005764"/>
      <w:r>
        <w:t>Data preparation</w:t>
      </w:r>
      <w:bookmarkEnd w:id="379"/>
    </w:p>
    <w:p w14:paraId="778D08AB" w14:textId="588B7043" w:rsidR="002011AC" w:rsidRDefault="00336AC9" w:rsidP="002011AC">
      <w:r>
        <w:t xml:space="preserve">Often evidences are huge amount of data (terabytes). Data </w:t>
      </w:r>
      <w:r w:rsidR="00B77F53">
        <w:t>must</w:t>
      </w:r>
      <w:r>
        <w:t xml:space="preserve"> be organized in useful chunks: </w:t>
      </w:r>
      <w:r>
        <w:rPr>
          <w:b/>
          <w:bCs/>
        </w:rPr>
        <w:t>indexing operation</w:t>
      </w:r>
      <w:r w:rsidR="002011AC">
        <w:t xml:space="preserve"> (to categorize all different sources)</w:t>
      </w:r>
      <w:r>
        <w:rPr>
          <w:b/>
          <w:bCs/>
        </w:rPr>
        <w:t>, data-mining activities</w:t>
      </w:r>
      <w:r>
        <w:t xml:space="preserve">. </w:t>
      </w:r>
      <w:r w:rsidR="002011AC">
        <w:t xml:space="preserve">It must be performed before data analysis. </w:t>
      </w:r>
    </w:p>
    <w:p w14:paraId="62DCD28C" w14:textId="3E2AE60F" w:rsidR="002011AC" w:rsidRDefault="002011AC" w:rsidP="002011AC">
      <w:pPr>
        <w:pStyle w:val="Titolo3"/>
      </w:pPr>
      <w:bookmarkStart w:id="380" w:name="_Toc91005765"/>
      <w:r>
        <w:t>Data Analysis</w:t>
      </w:r>
      <w:bookmarkEnd w:id="380"/>
    </w:p>
    <w:p w14:paraId="2E21897E" w14:textId="596AC9D1" w:rsidR="002011AC" w:rsidRDefault="002011AC" w:rsidP="002011AC">
      <w:r>
        <w:t>This is the core of the forensics phases. Here is where the main operations take place:</w:t>
      </w:r>
    </w:p>
    <w:p w14:paraId="37D97A7D" w14:textId="38BBA64D" w:rsidR="002011AC" w:rsidRPr="007D77DD" w:rsidRDefault="002011AC" w:rsidP="001C78A4">
      <w:pPr>
        <w:pStyle w:val="Paragrafoelenco"/>
        <w:numPr>
          <w:ilvl w:val="0"/>
          <w:numId w:val="4"/>
        </w:numPr>
        <w:rPr>
          <w:i/>
          <w:iCs/>
        </w:rPr>
      </w:pPr>
      <w:r w:rsidRPr="007D77DD">
        <w:rPr>
          <w:i/>
          <w:iCs/>
        </w:rPr>
        <w:t>Recovery of erased data</w:t>
      </w:r>
    </w:p>
    <w:p w14:paraId="7EF3DD5F" w14:textId="5293DB64" w:rsidR="002011AC" w:rsidRDefault="002011AC" w:rsidP="001C78A4">
      <w:pPr>
        <w:pStyle w:val="Paragrafoelenco"/>
        <w:numPr>
          <w:ilvl w:val="0"/>
          <w:numId w:val="4"/>
        </w:numPr>
      </w:pPr>
      <w:r w:rsidRPr="007D77DD">
        <w:rPr>
          <w:i/>
          <w:iCs/>
        </w:rPr>
        <w:t>Data-decryption</w:t>
      </w:r>
      <w:r>
        <w:t xml:space="preserve"> (password cracking based)</w:t>
      </w:r>
    </w:p>
    <w:p w14:paraId="7946F976" w14:textId="5195A54E" w:rsidR="002011AC" w:rsidRDefault="002011AC" w:rsidP="001C78A4">
      <w:pPr>
        <w:pStyle w:val="Paragrafoelenco"/>
        <w:numPr>
          <w:ilvl w:val="0"/>
          <w:numId w:val="4"/>
        </w:numPr>
      </w:pPr>
      <w:r w:rsidRPr="007D77DD">
        <w:rPr>
          <w:i/>
          <w:iCs/>
        </w:rPr>
        <w:t>Recovery of hidden data</w:t>
      </w:r>
      <w:r>
        <w:t xml:space="preserve"> (slack areas, sector gaps, steganography)</w:t>
      </w:r>
    </w:p>
    <w:p w14:paraId="3D2DAEFC" w14:textId="0C21592F" w:rsidR="002011AC" w:rsidRDefault="002011AC" w:rsidP="001C78A4">
      <w:pPr>
        <w:pStyle w:val="Paragrafoelenco"/>
        <w:numPr>
          <w:ilvl w:val="0"/>
          <w:numId w:val="4"/>
        </w:numPr>
      </w:pPr>
      <w:r w:rsidRPr="007D77DD">
        <w:rPr>
          <w:i/>
          <w:iCs/>
        </w:rPr>
        <w:t>Recovery of temporary data</w:t>
      </w:r>
      <w:r>
        <w:t xml:space="preserve"> (office temporary files, /tmp, swap files)</w:t>
      </w:r>
    </w:p>
    <w:p w14:paraId="3DAADCC7" w14:textId="3AC4E18A" w:rsidR="007D77DD" w:rsidRDefault="007D77DD" w:rsidP="007D77DD">
      <w:pPr>
        <w:pStyle w:val="Titolo3"/>
      </w:pPr>
      <w:bookmarkStart w:id="381" w:name="_Toc91005766"/>
      <w:r w:rsidRPr="00365484">
        <w:t>Report</w:t>
      </w:r>
      <w:r w:rsidR="00240AA3">
        <w:t>ing</w:t>
      </w:r>
      <w:bookmarkEnd w:id="381"/>
    </w:p>
    <w:p w14:paraId="4C612A0B" w14:textId="124D4A78" w:rsidR="00240AA3" w:rsidRPr="00EA3966" w:rsidRDefault="00240AA3" w:rsidP="00240AA3">
      <w:r>
        <w:t xml:space="preserve">In this phase there will be written trace of everything the investigator found during previous phases. It is very important a careful description, that will be used during legal proceeding. The </w:t>
      </w:r>
      <w:r w:rsidR="00EA3966">
        <w:t xml:space="preserve">written traces are authenticated through </w:t>
      </w:r>
      <w:r w:rsidR="00EA3966">
        <w:rPr>
          <w:b/>
          <w:bCs/>
        </w:rPr>
        <w:t>digital signature</w:t>
      </w:r>
      <w:r w:rsidR="00EA3966">
        <w:t>. Also, timestamps are authenticated for data recording of operations.</w:t>
      </w:r>
    </w:p>
    <w:p w14:paraId="73FB9491" w14:textId="45758EEF" w:rsidR="007D77DD" w:rsidRDefault="00EA3966" w:rsidP="00EA3966">
      <w:pPr>
        <w:pStyle w:val="Titolo2"/>
      </w:pPr>
      <w:bookmarkStart w:id="382" w:name="_Toc91005767"/>
      <w:r>
        <w:t>Italian best practise</w:t>
      </w:r>
      <w:bookmarkEnd w:id="382"/>
    </w:p>
    <w:p w14:paraId="2D90993F" w14:textId="783DFDD0" w:rsidR="00EA3966" w:rsidRDefault="00EA3966" w:rsidP="00EA3966">
      <w:r w:rsidRPr="003D5BCA">
        <w:t>The best practices are reported in the “</w:t>
      </w:r>
      <w:r w:rsidRPr="003D5BCA">
        <w:rPr>
          <w:i/>
          <w:iCs/>
        </w:rPr>
        <w:t>Manuale operativo in materia di contrasto all’evasione e alle frodi fiscali</w:t>
      </w:r>
      <w:r w:rsidRPr="003D5BCA">
        <w:t xml:space="preserve">” vol. </w:t>
      </w:r>
      <w:r w:rsidRPr="008A32BA">
        <w:t>II, 2018 book.</w:t>
      </w:r>
      <w:r w:rsidR="008A32BA" w:rsidRPr="008A32BA">
        <w:t xml:space="preserve"> </w:t>
      </w:r>
      <w:r w:rsidR="008A32BA">
        <w:t xml:space="preserve">It is a collection of best practises and how to perform the different parts of a computer forensics analysis. </w:t>
      </w:r>
      <w:r w:rsidR="0089241A">
        <w:t xml:space="preserve">It is possible to have there all the different specifications and guidelines. It </w:t>
      </w:r>
      <w:r w:rsidR="008D36FE">
        <w:t xml:space="preserve">is implied the figure of </w:t>
      </w:r>
      <w:r w:rsidR="008D36FE">
        <w:rPr>
          <w:i/>
          <w:iCs/>
        </w:rPr>
        <w:t xml:space="preserve">Computer Forensics and Data Analysis (CFDA) </w:t>
      </w:r>
      <w:r w:rsidR="008D36FE">
        <w:t xml:space="preserve">which is something specifically trained to perform this kind of analysis, usually inside the “Polizia Postale”. </w:t>
      </w:r>
    </w:p>
    <w:p w14:paraId="7809EBFB" w14:textId="0E5017D6" w:rsidR="00622814" w:rsidRDefault="00622814" w:rsidP="00EA3966">
      <w:r>
        <w:t>This book explains the following</w:t>
      </w:r>
      <w:r w:rsidR="00B677F4">
        <w:t xml:space="preserve"> steps</w:t>
      </w:r>
      <w:r>
        <w:t>:</w:t>
      </w:r>
    </w:p>
    <w:p w14:paraId="5FAEC967" w14:textId="7A625FA8" w:rsidR="00622814" w:rsidRDefault="00622814" w:rsidP="001310CE">
      <w:pPr>
        <w:pStyle w:val="Paragrafoelenco"/>
        <w:numPr>
          <w:ilvl w:val="0"/>
          <w:numId w:val="18"/>
        </w:numPr>
      </w:pPr>
      <w:r>
        <w:t xml:space="preserve">First make a </w:t>
      </w:r>
      <w:r w:rsidRPr="00622814">
        <w:rPr>
          <w:b/>
          <w:bCs/>
        </w:rPr>
        <w:t>forensic copy</w:t>
      </w:r>
      <w:r>
        <w:t xml:space="preserve"> and </w:t>
      </w:r>
      <w:r w:rsidRPr="00622814">
        <w:rPr>
          <w:b/>
          <w:bCs/>
        </w:rPr>
        <w:t>locate backups</w:t>
      </w:r>
      <w:r>
        <w:t>: useful to identify last-hour modifications/erasure</w:t>
      </w:r>
    </w:p>
    <w:p w14:paraId="3BD39607" w14:textId="78802FD8" w:rsidR="00622814" w:rsidRDefault="00B677F4" w:rsidP="001310CE">
      <w:pPr>
        <w:pStyle w:val="Paragrafoelenco"/>
        <w:numPr>
          <w:ilvl w:val="0"/>
          <w:numId w:val="18"/>
        </w:numPr>
      </w:pPr>
      <w:r>
        <w:t xml:space="preserve">Use the </w:t>
      </w:r>
      <w:r w:rsidRPr="00B677F4">
        <w:rPr>
          <w:b/>
          <w:bCs/>
        </w:rPr>
        <w:t>EWF</w:t>
      </w:r>
      <w:r>
        <w:t xml:space="preserve"> or </w:t>
      </w:r>
      <w:r w:rsidRPr="00B677F4">
        <w:rPr>
          <w:b/>
          <w:bCs/>
        </w:rPr>
        <w:t>AFF format</w:t>
      </w:r>
      <w:r>
        <w:t xml:space="preserve"> for the copies</w:t>
      </w:r>
    </w:p>
    <w:p w14:paraId="02FF9280" w14:textId="5419B9E6" w:rsidR="00B677F4" w:rsidRDefault="00B677F4" w:rsidP="001310CE">
      <w:pPr>
        <w:pStyle w:val="Paragrafoelenco"/>
        <w:numPr>
          <w:ilvl w:val="0"/>
          <w:numId w:val="18"/>
        </w:numPr>
      </w:pPr>
      <w:r>
        <w:t xml:space="preserve">Fully </w:t>
      </w:r>
      <w:r w:rsidRPr="00B677F4">
        <w:rPr>
          <w:b/>
          <w:bCs/>
        </w:rPr>
        <w:t>acquire the data</w:t>
      </w:r>
      <w:r>
        <w:t xml:space="preserve"> (meta-data included, e.g., email headers) adopting specific devices (e.g., writeblocker) for anti-data-corruption and adopting specific applications (e.g., specific distributions like DEFT, specific software like FTK imager).</w:t>
      </w:r>
    </w:p>
    <w:p w14:paraId="52726B6D" w14:textId="2FC64950" w:rsidR="002E210A" w:rsidRDefault="002E210A" w:rsidP="001310CE">
      <w:pPr>
        <w:pStyle w:val="Paragrafoelenco"/>
        <w:numPr>
          <w:ilvl w:val="0"/>
          <w:numId w:val="18"/>
        </w:numPr>
      </w:pPr>
      <w:r w:rsidRPr="002E210A">
        <w:rPr>
          <w:b/>
          <w:bCs/>
        </w:rPr>
        <w:t>Record meta-data about the acquisition</w:t>
      </w:r>
      <w:r>
        <w:t>: action taken, name of involved agents, place and date of the seizure, involved personnel of the organization under investigation, list and types of the digital evidences, digital evidence hashes, agents involved in the chain of custody, place of custody of any digital evidence.</w:t>
      </w:r>
    </w:p>
    <w:p w14:paraId="7EBBD389" w14:textId="5F7261F6" w:rsidR="002E210A" w:rsidRDefault="001907FB" w:rsidP="00E32D90">
      <w:pPr>
        <w:pStyle w:val="Titolo3"/>
      </w:pPr>
      <w:bookmarkStart w:id="383" w:name="_Toc91005768"/>
      <w:r w:rsidRPr="001907FB">
        <w:t>SANS's suggested acquisition order</w:t>
      </w:r>
      <w:bookmarkEnd w:id="383"/>
    </w:p>
    <w:p w14:paraId="59DCB562" w14:textId="6398EA57" w:rsidR="00E32D90" w:rsidRDefault="00E32D90" w:rsidP="00E32D90">
      <w:r>
        <w:t>It is an organization devoted to the response of incidents. It suggests:</w:t>
      </w:r>
    </w:p>
    <w:p w14:paraId="2B33ABF1" w14:textId="632672C3" w:rsidR="00585F12" w:rsidRPr="00585F12" w:rsidRDefault="00585F12" w:rsidP="001310CE">
      <w:pPr>
        <w:pStyle w:val="Paragrafoelenco"/>
        <w:numPr>
          <w:ilvl w:val="0"/>
          <w:numId w:val="152"/>
        </w:numPr>
        <w:rPr>
          <w:i/>
          <w:iCs/>
        </w:rPr>
      </w:pPr>
      <w:r w:rsidRPr="00585F12">
        <w:rPr>
          <w:i/>
          <w:iCs/>
        </w:rPr>
        <w:t>Photograph the computer and the scene</w:t>
      </w:r>
    </w:p>
    <w:p w14:paraId="78580D78" w14:textId="1E1E9BB2" w:rsidR="00585F12" w:rsidRPr="00585F12" w:rsidRDefault="00585F12" w:rsidP="001310CE">
      <w:pPr>
        <w:pStyle w:val="Paragrafoelenco"/>
        <w:numPr>
          <w:ilvl w:val="0"/>
          <w:numId w:val="152"/>
        </w:numPr>
        <w:rPr>
          <w:i/>
          <w:iCs/>
        </w:rPr>
      </w:pPr>
      <w:r w:rsidRPr="00585F12">
        <w:rPr>
          <w:i/>
          <w:iCs/>
        </w:rPr>
        <w:t>If the computer is off, do not turn it on</w:t>
      </w:r>
    </w:p>
    <w:p w14:paraId="6509BB63" w14:textId="6005109E" w:rsidR="00585F12" w:rsidRPr="00585F12" w:rsidRDefault="00585F12" w:rsidP="001310CE">
      <w:pPr>
        <w:pStyle w:val="Paragrafoelenco"/>
        <w:numPr>
          <w:ilvl w:val="0"/>
          <w:numId w:val="152"/>
        </w:numPr>
        <w:rPr>
          <w:i/>
          <w:iCs/>
        </w:rPr>
      </w:pPr>
      <w:r w:rsidRPr="00585F12">
        <w:rPr>
          <w:i/>
          <w:iCs/>
        </w:rPr>
        <w:t>If the computer is on, photograph the screen</w:t>
      </w:r>
    </w:p>
    <w:p w14:paraId="4166BC7A" w14:textId="798311FF" w:rsidR="00585F12" w:rsidRDefault="00585F12" w:rsidP="001310CE">
      <w:pPr>
        <w:pStyle w:val="Paragrafoelenco"/>
        <w:numPr>
          <w:ilvl w:val="0"/>
          <w:numId w:val="152"/>
        </w:numPr>
      </w:pPr>
      <w:r w:rsidRPr="009237D3">
        <w:rPr>
          <w:i/>
          <w:iCs/>
        </w:rPr>
        <w:t>Collect live</w:t>
      </w:r>
      <w:r>
        <w:t xml:space="preserve"> </w:t>
      </w:r>
      <w:r w:rsidRPr="009237D3">
        <w:rPr>
          <w:i/>
          <w:iCs/>
        </w:rPr>
        <w:t>data</w:t>
      </w:r>
      <w:r w:rsidR="009237D3">
        <w:t>: start with RAM image and then collect other live data “as required” such as network connection state, active users, running processes, …</w:t>
      </w:r>
    </w:p>
    <w:p w14:paraId="3E6BF0C3" w14:textId="39E6FD55" w:rsidR="00E32D90" w:rsidRDefault="00585F12" w:rsidP="001310CE">
      <w:pPr>
        <w:pStyle w:val="Paragrafoelenco"/>
        <w:numPr>
          <w:ilvl w:val="0"/>
          <w:numId w:val="152"/>
        </w:numPr>
      </w:pPr>
      <w:r w:rsidRPr="009237D3">
        <w:rPr>
          <w:b/>
          <w:bCs/>
        </w:rPr>
        <w:t>If</w:t>
      </w:r>
      <w:r>
        <w:t xml:space="preserve"> </w:t>
      </w:r>
      <w:r w:rsidRPr="009237D3">
        <w:rPr>
          <w:b/>
          <w:bCs/>
        </w:rPr>
        <w:t>hard disk encryption detected</w:t>
      </w:r>
      <w:r>
        <w:t xml:space="preserve"> (using a tool like </w:t>
      </w:r>
      <w:r w:rsidRPr="009237D3">
        <w:rPr>
          <w:i/>
          <w:iCs/>
        </w:rPr>
        <w:t>Zero-View</w:t>
      </w:r>
      <w:r>
        <w:t>) such as full disk encryption i.e.</w:t>
      </w:r>
      <w:r w:rsidR="009237D3">
        <w:t>,</w:t>
      </w:r>
      <w:r>
        <w:t xml:space="preserve"> PGP Disk</w:t>
      </w:r>
      <w:r w:rsidR="009237D3">
        <w:t xml:space="preserve">, then </w:t>
      </w:r>
      <w:r>
        <w:t>collect</w:t>
      </w:r>
      <w:r w:rsidR="009237D3">
        <w:t xml:space="preserve"> </w:t>
      </w:r>
      <w:r>
        <w:t>“</w:t>
      </w:r>
      <w:r w:rsidRPr="009237D3">
        <w:rPr>
          <w:i/>
          <w:iCs/>
        </w:rPr>
        <w:t>logical image</w:t>
      </w:r>
      <w:r>
        <w:t xml:space="preserve">” of hard disk using </w:t>
      </w:r>
      <w:r w:rsidRPr="00DD786F">
        <w:rPr>
          <w:i/>
          <w:iCs/>
        </w:rPr>
        <w:t>dd.exe</w:t>
      </w:r>
      <w:r w:rsidR="00924085">
        <w:t xml:space="preserve"> or</w:t>
      </w:r>
      <w:r>
        <w:t xml:space="preserve"> </w:t>
      </w:r>
      <w:r w:rsidRPr="00DD786F">
        <w:rPr>
          <w:i/>
          <w:iCs/>
        </w:rPr>
        <w:t>Helix</w:t>
      </w:r>
      <w:r>
        <w:t xml:space="preserve"> locally</w:t>
      </w:r>
      <w:r w:rsidR="00DD786F">
        <w:t xml:space="preserve">, </w:t>
      </w:r>
      <w:r>
        <w:t>or</w:t>
      </w:r>
      <w:r w:rsidR="009237D3">
        <w:t xml:space="preserve"> </w:t>
      </w:r>
      <w:r>
        <w:t xml:space="preserve">remotely via </w:t>
      </w:r>
      <w:r w:rsidRPr="00DD786F">
        <w:rPr>
          <w:i/>
          <w:iCs/>
        </w:rPr>
        <w:t>F-Response</w:t>
      </w:r>
      <w:r w:rsidR="00DD786F">
        <w:t>.</w:t>
      </w:r>
    </w:p>
    <w:p w14:paraId="4E3D553A" w14:textId="6325EEF3" w:rsidR="009F3AC1" w:rsidRPr="000B1B54" w:rsidRDefault="009F3AC1" w:rsidP="001310CE">
      <w:pPr>
        <w:pStyle w:val="Paragrafoelenco"/>
        <w:numPr>
          <w:ilvl w:val="0"/>
          <w:numId w:val="152"/>
        </w:numPr>
        <w:rPr>
          <w:b/>
          <w:bCs/>
        </w:rPr>
      </w:pPr>
      <w:r w:rsidRPr="009F3AC1">
        <w:rPr>
          <w:b/>
          <w:bCs/>
        </w:rPr>
        <w:t>Package all components</w:t>
      </w:r>
      <w:r>
        <w:rPr>
          <w:b/>
          <w:bCs/>
        </w:rPr>
        <w:t xml:space="preserve"> </w:t>
      </w:r>
      <w:r>
        <w:t xml:space="preserve">paying </w:t>
      </w:r>
      <w:r w:rsidR="000B1B54">
        <w:t>attention by using anti-static evidence bags</w:t>
      </w:r>
    </w:p>
    <w:p w14:paraId="21FB8084" w14:textId="39DFE7CD" w:rsidR="009F3AC1" w:rsidRPr="000B1B54" w:rsidRDefault="009F3AC1" w:rsidP="001310CE">
      <w:pPr>
        <w:pStyle w:val="Paragrafoelenco"/>
        <w:numPr>
          <w:ilvl w:val="0"/>
          <w:numId w:val="152"/>
        </w:numPr>
        <w:rPr>
          <w:b/>
          <w:bCs/>
        </w:rPr>
      </w:pPr>
      <w:r w:rsidRPr="000B1B54">
        <w:rPr>
          <w:b/>
          <w:bCs/>
        </w:rPr>
        <w:t>Seize all additional storage media</w:t>
      </w:r>
    </w:p>
    <w:p w14:paraId="28620BC0" w14:textId="64D985E7" w:rsidR="009F3AC1" w:rsidRDefault="000B1B54" w:rsidP="001310CE">
      <w:pPr>
        <w:pStyle w:val="Paragrafoelenco"/>
        <w:numPr>
          <w:ilvl w:val="1"/>
          <w:numId w:val="152"/>
        </w:numPr>
      </w:pPr>
      <w:r>
        <w:t>C</w:t>
      </w:r>
      <w:r w:rsidR="009F3AC1">
        <w:t>reate respective images (and place original devices in antistatic</w:t>
      </w:r>
      <w:r>
        <w:t xml:space="preserve"> </w:t>
      </w:r>
      <w:r w:rsidR="009F3AC1">
        <w:t>evidence bags)</w:t>
      </w:r>
    </w:p>
    <w:p w14:paraId="6F698164" w14:textId="2B695C60" w:rsidR="009F3AC1" w:rsidRDefault="009F3AC1" w:rsidP="001310CE">
      <w:pPr>
        <w:pStyle w:val="Paragrafoelenco"/>
        <w:numPr>
          <w:ilvl w:val="0"/>
          <w:numId w:val="152"/>
        </w:numPr>
      </w:pPr>
      <w:r w:rsidRPr="000B1B54">
        <w:rPr>
          <w:b/>
          <w:bCs/>
        </w:rPr>
        <w:t>Keep all media away from magnets, radio transmitters,</w:t>
      </w:r>
      <w:r w:rsidR="000B1B54" w:rsidRPr="000B1B54">
        <w:rPr>
          <w:b/>
          <w:bCs/>
        </w:rPr>
        <w:t xml:space="preserve"> </w:t>
      </w:r>
      <w:r w:rsidRPr="000B1B54">
        <w:rPr>
          <w:b/>
          <w:bCs/>
        </w:rPr>
        <w:t>and other potentially damaging elements</w:t>
      </w:r>
      <w:r>
        <w:t xml:space="preserve"> (</w:t>
      </w:r>
      <w:r w:rsidR="000B1B54">
        <w:t>e.g.,</w:t>
      </w:r>
      <w:r>
        <w:t xml:space="preserve"> heaters)</w:t>
      </w:r>
    </w:p>
    <w:p w14:paraId="3D95D6FC" w14:textId="42B0C4D9" w:rsidR="009F3AC1" w:rsidRPr="000B1B54" w:rsidRDefault="009F3AC1" w:rsidP="001310CE">
      <w:pPr>
        <w:pStyle w:val="Paragrafoelenco"/>
        <w:numPr>
          <w:ilvl w:val="0"/>
          <w:numId w:val="152"/>
        </w:numPr>
        <w:rPr>
          <w:b/>
          <w:bCs/>
        </w:rPr>
      </w:pPr>
      <w:r w:rsidRPr="000B1B54">
        <w:rPr>
          <w:b/>
          <w:bCs/>
        </w:rPr>
        <w:t>Collect instruction manuals, documentation, and notes</w:t>
      </w:r>
    </w:p>
    <w:p w14:paraId="7FBA3BBF" w14:textId="2A2D568C" w:rsidR="000B1B54" w:rsidRDefault="009F3AC1" w:rsidP="001310CE">
      <w:pPr>
        <w:pStyle w:val="Paragrafoelenco"/>
        <w:numPr>
          <w:ilvl w:val="0"/>
          <w:numId w:val="152"/>
        </w:numPr>
        <w:rPr>
          <w:b/>
          <w:bCs/>
        </w:rPr>
      </w:pPr>
      <w:r w:rsidRPr="000B1B54">
        <w:rPr>
          <w:b/>
          <w:bCs/>
        </w:rPr>
        <w:t>Document all steps used in the seizure</w:t>
      </w:r>
    </w:p>
    <w:p w14:paraId="37A7C0C0" w14:textId="73B4D31E" w:rsidR="000B1B54" w:rsidRDefault="00C01AC5" w:rsidP="00C01AC5">
      <w:pPr>
        <w:pStyle w:val="Titolo3"/>
      </w:pPr>
      <w:bookmarkStart w:id="384" w:name="_Toc91005769"/>
      <w:r>
        <w:t>Chain of custody</w:t>
      </w:r>
      <w:bookmarkEnd w:id="384"/>
    </w:p>
    <w:p w14:paraId="4AC51622" w14:textId="44EEDD9E" w:rsidR="00C01AC5" w:rsidRDefault="00C01AC5" w:rsidP="004F355E">
      <w:pPr>
        <w:rPr>
          <w:b/>
          <w:bCs/>
        </w:rPr>
      </w:pPr>
      <w:r>
        <w:t xml:space="preserve">It is another important concept </w:t>
      </w:r>
      <w:r w:rsidR="004F355E">
        <w:t>to show that primary data have not been altered. The NIST definition says: “</w:t>
      </w:r>
      <w:r w:rsidR="004F355E" w:rsidRPr="004F355E">
        <w:rPr>
          <w:i/>
          <w:iCs/>
        </w:rPr>
        <w:t>A process that tracks the movement of evidence through its collection, safeguarding, and analysis lifecycle by documenting each person who handled the evidence, the date/time it was collected or transferred, and the purpose for the transfer</w:t>
      </w:r>
      <w:r w:rsidR="004F355E">
        <w:t>”.</w:t>
      </w:r>
      <w:r w:rsidR="0085516C">
        <w:t xml:space="preserve"> Anything that happened to </w:t>
      </w:r>
      <w:r w:rsidR="001C78A4">
        <w:t>evidence</w:t>
      </w:r>
      <w:r w:rsidR="0085516C">
        <w:t xml:space="preserve"> must be tracked from the time it has been acquired until now, providing traces of</w:t>
      </w:r>
      <w:r w:rsidR="001C78A4">
        <w:t xml:space="preserve"> all the actions and why any action has been performed. It is needed to </w:t>
      </w:r>
      <w:r w:rsidR="001C78A4">
        <w:rPr>
          <w:b/>
          <w:bCs/>
        </w:rPr>
        <w:t>avoid any alteration of the original data</w:t>
      </w:r>
      <w:r w:rsidR="001C78A4">
        <w:t xml:space="preserve">, </w:t>
      </w:r>
      <w:r w:rsidR="001C78A4">
        <w:rPr>
          <w:b/>
          <w:bCs/>
        </w:rPr>
        <w:t xml:space="preserve">compute hashes to demonstrate identity </w:t>
      </w:r>
      <w:r w:rsidR="001C78A4">
        <w:t xml:space="preserve">using more than one algorithm (collisions!) e.g., MD5 + SHA-256, </w:t>
      </w:r>
      <w:r w:rsidR="001C78A4">
        <w:rPr>
          <w:b/>
          <w:bCs/>
        </w:rPr>
        <w:t>seal the original (with handwritten label) and store securely, create signed note of participants, procedure, values, storage location, and person in charge of custody.</w:t>
      </w:r>
    </w:p>
    <w:p w14:paraId="26E1F2CD" w14:textId="452C7C76" w:rsidR="0032336B" w:rsidRDefault="0032336B">
      <w:pPr>
        <w:jc w:val="left"/>
        <w:rPr>
          <w:b/>
          <w:bCs/>
        </w:rPr>
      </w:pPr>
      <w:r>
        <w:rPr>
          <w:b/>
          <w:bCs/>
        </w:rPr>
        <w:br w:type="page"/>
      </w:r>
    </w:p>
    <w:p w14:paraId="56AF9A7A" w14:textId="2FC90DB9" w:rsidR="0032336B" w:rsidRDefault="00144522" w:rsidP="00144522">
      <w:pPr>
        <w:pStyle w:val="Titolo1"/>
      </w:pPr>
      <w:bookmarkStart w:id="385" w:name="_Toc91005770"/>
      <w:r>
        <w:t>Privacy protection</w:t>
      </w:r>
      <w:bookmarkEnd w:id="385"/>
    </w:p>
    <w:p w14:paraId="23630D6F" w14:textId="533EDCAF" w:rsidR="00144522" w:rsidRDefault="0059471A" w:rsidP="004F355E">
      <w:r>
        <w:t xml:space="preserve">Privacy has big relevance </w:t>
      </w:r>
      <w:r w:rsidR="009350C4">
        <w:t>nowadays;</w:t>
      </w:r>
      <w:r>
        <w:t xml:space="preserve"> we’re always </w:t>
      </w:r>
      <w:r w:rsidR="009350C4">
        <w:t xml:space="preserve">continuously signing either physical in paper or virtually some disclaimers. European Union is subject to </w:t>
      </w:r>
      <w:r w:rsidR="009350C4" w:rsidRPr="009350C4">
        <w:rPr>
          <w:b/>
          <w:bCs/>
        </w:rPr>
        <w:t>GDPR</w:t>
      </w:r>
      <w:r w:rsidR="009350C4">
        <w:t>.</w:t>
      </w:r>
    </w:p>
    <w:p w14:paraId="302B4858" w14:textId="77777777" w:rsidR="003D5BCA" w:rsidRDefault="003D5BCA" w:rsidP="009350C4">
      <w:pPr>
        <w:pStyle w:val="Titolo2"/>
      </w:pPr>
      <w:bookmarkStart w:id="386" w:name="_Toc91005771"/>
      <w:r>
        <w:t>GDPR</w:t>
      </w:r>
      <w:bookmarkEnd w:id="386"/>
    </w:p>
    <w:p w14:paraId="460DCB20" w14:textId="410330CD" w:rsidR="003D5BCA" w:rsidRDefault="009350C4" w:rsidP="003D5BCA">
      <w:r>
        <w:t>It s</w:t>
      </w:r>
      <w:r w:rsidR="003D5BCA">
        <w:t xml:space="preserve">tands for </w:t>
      </w:r>
      <w:r w:rsidR="003D5BCA" w:rsidRPr="003D5BCA">
        <w:rPr>
          <w:i/>
          <w:iCs/>
        </w:rPr>
        <w:t xml:space="preserve">General Data Protection </w:t>
      </w:r>
      <w:r w:rsidRPr="003D5BCA">
        <w:rPr>
          <w:i/>
          <w:iCs/>
        </w:rPr>
        <w:t>Regulations,</w:t>
      </w:r>
      <w:r w:rsidR="003D5BCA">
        <w:t xml:space="preserve"> and </w:t>
      </w:r>
      <w:r>
        <w:t xml:space="preserve">it applies to </w:t>
      </w:r>
      <w:r>
        <w:rPr>
          <w:b/>
          <w:bCs/>
        </w:rPr>
        <w:t xml:space="preserve">all countries in </w:t>
      </w:r>
      <w:r w:rsidRPr="009350C4">
        <w:rPr>
          <w:b/>
          <w:bCs/>
        </w:rPr>
        <w:t>EU</w:t>
      </w:r>
      <w:r>
        <w:t xml:space="preserve">. It </w:t>
      </w:r>
      <w:r w:rsidR="003D5BCA" w:rsidRPr="009350C4">
        <w:t>replaces</w:t>
      </w:r>
      <w:r w:rsidR="003D5BCA">
        <w:t xml:space="preserve"> </w:t>
      </w:r>
      <w:r w:rsidR="003D5BCA" w:rsidRPr="009350C4">
        <w:rPr>
          <w:i/>
          <w:iCs/>
        </w:rPr>
        <w:t>Data Protection Act</w:t>
      </w:r>
      <w:r w:rsidR="003D5BCA">
        <w:t xml:space="preserve"> </w:t>
      </w:r>
      <w:r>
        <w:t xml:space="preserve">of the </w:t>
      </w:r>
      <w:r w:rsidR="003D5BCA">
        <w:t xml:space="preserve">1998. It is effective from </w:t>
      </w:r>
      <w:r w:rsidR="003D5BCA" w:rsidRPr="009350C4">
        <w:rPr>
          <w:i/>
          <w:iCs/>
        </w:rPr>
        <w:t>May 25th, 2018</w:t>
      </w:r>
      <w:r w:rsidR="003D5BCA">
        <w:t xml:space="preserve">. It’s a </w:t>
      </w:r>
      <w:r w:rsidR="003D5BCA" w:rsidRPr="009350C4">
        <w:rPr>
          <w:b/>
          <w:bCs/>
        </w:rPr>
        <w:t>Regulation</w:t>
      </w:r>
      <w:r>
        <w:t xml:space="preserve">, which means that it is composed by </w:t>
      </w:r>
      <w:r w:rsidR="003D5BCA" w:rsidRPr="009350C4">
        <w:rPr>
          <w:b/>
          <w:bCs/>
        </w:rPr>
        <w:t>Articles</w:t>
      </w:r>
      <w:r w:rsidR="003D5BCA">
        <w:t xml:space="preserve"> (the law itself) and </w:t>
      </w:r>
      <w:r w:rsidR="003D5BCA" w:rsidRPr="009350C4">
        <w:rPr>
          <w:b/>
          <w:bCs/>
        </w:rPr>
        <w:t>Recitals</w:t>
      </w:r>
      <w:r w:rsidR="003D5BCA">
        <w:t xml:space="preserve"> (explanatory note</w:t>
      </w:r>
      <w:r>
        <w:t>s</w:t>
      </w:r>
      <w:r w:rsidR="003D5BCA">
        <w:t xml:space="preserve"> within the body of GDPR)</w:t>
      </w:r>
      <w:r>
        <w:t>. It is not usual for Italy (usually there is the Law and then the interpretation is up to the lawyer), since in this case there is the article and the recital.</w:t>
      </w:r>
    </w:p>
    <w:p w14:paraId="2896C227" w14:textId="04E6A177" w:rsidR="003D5BCA" w:rsidRDefault="009350C4" w:rsidP="003D5BCA">
      <w:r>
        <w:t xml:space="preserve">There is a specific body within the EU named the </w:t>
      </w:r>
      <w:r w:rsidR="003D5BCA" w:rsidRPr="009350C4">
        <w:rPr>
          <w:b/>
          <w:bCs/>
        </w:rPr>
        <w:t>Article 29 Working Party</w:t>
      </w:r>
      <w:r w:rsidR="003D5BCA">
        <w:t xml:space="preserve"> </w:t>
      </w:r>
      <w:r>
        <w:t xml:space="preserve">which is the </w:t>
      </w:r>
      <w:r>
        <w:rPr>
          <w:b/>
          <w:bCs/>
        </w:rPr>
        <w:t>central guidance body for GDPR</w:t>
      </w:r>
      <w:r>
        <w:t xml:space="preserve">. </w:t>
      </w:r>
      <w:r w:rsidR="00B801C6">
        <w:t>That’s a set of delegates (one or more for each European country) that perform overall surveillance over the GDPR. The GDPR has got one</w:t>
      </w:r>
      <w:r w:rsidR="003D5BCA">
        <w:t xml:space="preserve"> "</w:t>
      </w:r>
      <w:r w:rsidR="003D5BCA" w:rsidRPr="00B801C6">
        <w:rPr>
          <w:i/>
          <w:iCs/>
        </w:rPr>
        <w:t>Supervisory Authority</w:t>
      </w:r>
      <w:r w:rsidR="003D5BCA">
        <w:t xml:space="preserve">" </w:t>
      </w:r>
      <w:r w:rsidR="00B801C6">
        <w:t xml:space="preserve">in each country, which is </w:t>
      </w:r>
      <w:r w:rsidR="003D5BCA">
        <w:t xml:space="preserve">the </w:t>
      </w:r>
      <w:r w:rsidR="003D5BCA" w:rsidRPr="00B801C6">
        <w:rPr>
          <w:b/>
          <w:bCs/>
        </w:rPr>
        <w:t>national Privacy Officer</w:t>
      </w:r>
      <w:r w:rsidR="00B801C6">
        <w:t xml:space="preserve">. </w:t>
      </w:r>
      <w:r w:rsidR="00B801C6" w:rsidRPr="00B801C6">
        <w:t xml:space="preserve">For </w:t>
      </w:r>
      <w:r w:rsidR="00214740" w:rsidRPr="00B801C6">
        <w:t>example,</w:t>
      </w:r>
      <w:r w:rsidR="00B801C6" w:rsidRPr="00B801C6">
        <w:t xml:space="preserve"> in Italy it is “</w:t>
      </w:r>
      <w:r w:rsidR="003D5BCA" w:rsidRPr="00B801C6">
        <w:t>Garante per la protezione dei dati personali</w:t>
      </w:r>
      <w:r w:rsidR="00B801C6" w:rsidRPr="00B801C6">
        <w:t>”, in UK it is “</w:t>
      </w:r>
      <w:r w:rsidR="003D5BCA">
        <w:t>Information Commissioner’s Office (ICO</w:t>
      </w:r>
      <w:r w:rsidR="00B801C6">
        <w:t>)”.</w:t>
      </w:r>
    </w:p>
    <w:p w14:paraId="55D3E3F8" w14:textId="350745CF" w:rsidR="00214740" w:rsidRDefault="00214740" w:rsidP="003D5BCA">
      <w:r>
        <w:t xml:space="preserve">It is important because the regulation applies throughout </w:t>
      </w:r>
      <w:r w:rsidR="00305CD8">
        <w:t>Europe,</w:t>
      </w:r>
      <w:r>
        <w:t xml:space="preserve"> but </w:t>
      </w:r>
      <w:r w:rsidR="00305CD8">
        <w:t xml:space="preserve">the implementation and the surveillance are made at national level, so there must be a national person in charge (Supervisor Authority). </w:t>
      </w:r>
    </w:p>
    <w:p w14:paraId="38E20774" w14:textId="74F080CA" w:rsidR="00305CD8" w:rsidRDefault="00305CD8" w:rsidP="00305CD8">
      <w:pPr>
        <w:jc w:val="left"/>
      </w:pPr>
      <w:r>
        <w:t xml:space="preserve">To understand what we are dealing with in GDPR, there are some </w:t>
      </w:r>
      <w:r>
        <w:rPr>
          <w:i/>
          <w:iCs/>
        </w:rPr>
        <w:t>definitions</w:t>
      </w:r>
      <w:r>
        <w:t>:</w:t>
      </w:r>
    </w:p>
    <w:p w14:paraId="108635C6" w14:textId="002B0205" w:rsidR="0040478A" w:rsidRDefault="0040478A" w:rsidP="001310CE">
      <w:pPr>
        <w:pStyle w:val="Paragrafoelenco"/>
        <w:numPr>
          <w:ilvl w:val="0"/>
          <w:numId w:val="86"/>
        </w:numPr>
        <w:jc w:val="left"/>
      </w:pPr>
      <w:r>
        <w:rPr>
          <w:b/>
          <w:bCs/>
        </w:rPr>
        <w:t xml:space="preserve">Personal data: </w:t>
      </w:r>
      <w:r>
        <w:t xml:space="preserve">it is any information related to an </w:t>
      </w:r>
      <w:r w:rsidRPr="0040478A">
        <w:rPr>
          <w:b/>
          <w:bCs/>
        </w:rPr>
        <w:t>identified</w:t>
      </w:r>
      <w:r>
        <w:t xml:space="preserve"> or </w:t>
      </w:r>
      <w:r w:rsidRPr="0040478A">
        <w:rPr>
          <w:b/>
          <w:bCs/>
          <w:u w:val="single"/>
        </w:rPr>
        <w:t>identifiable</w:t>
      </w:r>
      <w:r>
        <w:t xml:space="preserve"> (IMPORTANT POINT!) living person. In some case some data might not identify that specific user but, if through some inference or with additional data that information can be related to the user, then it is subject to the GDPR. Some examples:</w:t>
      </w:r>
    </w:p>
    <w:p w14:paraId="4BFE226E" w14:textId="6737D5FB" w:rsidR="0040478A" w:rsidRPr="0040478A" w:rsidRDefault="0040478A" w:rsidP="001310CE">
      <w:pPr>
        <w:pStyle w:val="Paragrafoelenco"/>
        <w:numPr>
          <w:ilvl w:val="1"/>
          <w:numId w:val="86"/>
        </w:numPr>
      </w:pPr>
      <w:r>
        <w:rPr>
          <w:i/>
          <w:iCs/>
        </w:rPr>
        <w:t>HR records:</w:t>
      </w:r>
      <w:r w:rsidR="003A3360">
        <w:rPr>
          <w:i/>
          <w:iCs/>
        </w:rPr>
        <w:t xml:space="preserve"> </w:t>
      </w:r>
      <w:r w:rsidR="003A3360">
        <w:t xml:space="preserve">when entering Politecnico or as employee in a company there is always a section/department which is managing all the employees/attendees. That information, for example, must be stored only </w:t>
      </w:r>
      <w:r w:rsidR="00A34808">
        <w:t>if the company has that employee.</w:t>
      </w:r>
    </w:p>
    <w:p w14:paraId="0B37104C" w14:textId="0691894C" w:rsidR="0040478A" w:rsidRPr="0040478A" w:rsidRDefault="0040478A" w:rsidP="001310CE">
      <w:pPr>
        <w:pStyle w:val="Paragrafoelenco"/>
        <w:numPr>
          <w:ilvl w:val="1"/>
          <w:numId w:val="86"/>
        </w:numPr>
      </w:pPr>
      <w:r>
        <w:rPr>
          <w:i/>
          <w:iCs/>
        </w:rPr>
        <w:t xml:space="preserve">CCTV images of a </w:t>
      </w:r>
      <w:r w:rsidR="00A34808">
        <w:rPr>
          <w:i/>
          <w:iCs/>
        </w:rPr>
        <w:t>student:</w:t>
      </w:r>
      <w:r w:rsidR="00A34808">
        <w:t xml:space="preserve"> e.g., during an exam or while traversing the Politecnico</w:t>
      </w:r>
    </w:p>
    <w:p w14:paraId="48F0321D" w14:textId="026578C2" w:rsidR="0040478A" w:rsidRPr="0040478A" w:rsidRDefault="0040478A" w:rsidP="001310CE">
      <w:pPr>
        <w:pStyle w:val="Paragrafoelenco"/>
        <w:numPr>
          <w:ilvl w:val="1"/>
          <w:numId w:val="86"/>
        </w:numPr>
      </w:pPr>
      <w:r>
        <w:rPr>
          <w:i/>
          <w:iCs/>
        </w:rPr>
        <w:t>Photograph of myself</w:t>
      </w:r>
    </w:p>
    <w:p w14:paraId="58D9C5C8" w14:textId="47C3256B" w:rsidR="0040478A" w:rsidRPr="0040478A" w:rsidRDefault="0040478A" w:rsidP="001310CE">
      <w:pPr>
        <w:pStyle w:val="Paragrafoelenco"/>
        <w:numPr>
          <w:ilvl w:val="1"/>
          <w:numId w:val="86"/>
        </w:numPr>
      </w:pPr>
      <w:r>
        <w:rPr>
          <w:i/>
          <w:iCs/>
        </w:rPr>
        <w:t xml:space="preserve">E-mail with me </w:t>
      </w:r>
      <w:r w:rsidR="00595002">
        <w:rPr>
          <w:i/>
          <w:iCs/>
        </w:rPr>
        <w:t xml:space="preserve">cc’d: </w:t>
      </w:r>
      <w:r w:rsidR="00595002">
        <w:t>not directly addressed to the cc’d user but still involved in that email.</w:t>
      </w:r>
    </w:p>
    <w:p w14:paraId="6A6261DF" w14:textId="039FB62C" w:rsidR="0040478A" w:rsidRPr="0040478A" w:rsidRDefault="0040478A" w:rsidP="001310CE">
      <w:pPr>
        <w:pStyle w:val="Paragrafoelenco"/>
        <w:numPr>
          <w:ilvl w:val="1"/>
          <w:numId w:val="86"/>
        </w:numPr>
      </w:pPr>
      <w:r>
        <w:rPr>
          <w:i/>
          <w:iCs/>
        </w:rPr>
        <w:t>Confidential opinions written about me by my supervisor</w:t>
      </w:r>
      <w:r w:rsidR="00CB6A48">
        <w:rPr>
          <w:i/>
          <w:iCs/>
        </w:rPr>
        <w:t>:</w:t>
      </w:r>
      <w:r w:rsidR="00CB6A48">
        <w:t xml:space="preserve"> they are confidential but nonetheless they are related to me. Even if I don’t know them, the</w:t>
      </w:r>
      <w:r w:rsidR="000755FA">
        <w:t>n there must be a protection for that information.</w:t>
      </w:r>
    </w:p>
    <w:p w14:paraId="2DB73AA5" w14:textId="1454B3A0" w:rsidR="002419A5" w:rsidRDefault="0040478A" w:rsidP="001310CE">
      <w:pPr>
        <w:pStyle w:val="Paragrafoelenco"/>
        <w:numPr>
          <w:ilvl w:val="1"/>
          <w:numId w:val="86"/>
        </w:numPr>
      </w:pPr>
      <w:r>
        <w:rPr>
          <w:i/>
          <w:iCs/>
        </w:rPr>
        <w:t>Even anonymised monitoring data</w:t>
      </w:r>
      <w:r w:rsidR="000755FA">
        <w:t xml:space="preserve">: they are considered personal data even if they are not directly related to a person, because through the analysis it might be possible to </w:t>
      </w:r>
      <w:r w:rsidR="00216C19">
        <w:t>identify a person.</w:t>
      </w:r>
    </w:p>
    <w:p w14:paraId="778F69CD" w14:textId="620AE977" w:rsidR="002419A5" w:rsidRDefault="002419A5" w:rsidP="002419A5">
      <w:pPr>
        <w:ind w:left="720"/>
      </w:pPr>
      <w:r>
        <w:t xml:space="preserve">This definition of personal data applies for both </w:t>
      </w:r>
      <w:r>
        <w:rPr>
          <w:b/>
          <w:bCs/>
        </w:rPr>
        <w:t xml:space="preserve">automated collected </w:t>
      </w:r>
      <w:r>
        <w:t xml:space="preserve">and </w:t>
      </w:r>
      <w:r>
        <w:rPr>
          <w:b/>
          <w:bCs/>
        </w:rPr>
        <w:t xml:space="preserve">manual collected </w:t>
      </w:r>
      <w:r>
        <w:t xml:space="preserve">data. Normally we think about privacy related to computer, but it is not only that. If there are similar information </w:t>
      </w:r>
      <w:r w:rsidR="00F86CC7">
        <w:t xml:space="preserve">collected by hand in a piece of paper, you must protect also that piece of paper. </w:t>
      </w:r>
    </w:p>
    <w:p w14:paraId="1D5B0B47" w14:textId="63E0FE59" w:rsidR="00582872" w:rsidRDefault="00D92852" w:rsidP="001310CE">
      <w:pPr>
        <w:pStyle w:val="Paragrafoelenco"/>
        <w:numPr>
          <w:ilvl w:val="0"/>
          <w:numId w:val="86"/>
        </w:numPr>
      </w:pPr>
      <w:r w:rsidRPr="00D92852">
        <w:rPr>
          <w:b/>
          <w:bCs/>
        </w:rPr>
        <w:t>Sensitive personal data</w:t>
      </w:r>
      <w:r>
        <w:t xml:space="preserve">: this corresponds to </w:t>
      </w:r>
      <w:r>
        <w:rPr>
          <w:i/>
          <w:iCs/>
        </w:rPr>
        <w:t xml:space="preserve">Special Category Personal Data </w:t>
      </w:r>
      <w:r>
        <w:t>(art. 9.1) of the GDPR regulation</w:t>
      </w:r>
      <w:r w:rsidR="001C41E6">
        <w:t xml:space="preserve">. They are related to some characteristics that may create problems. </w:t>
      </w:r>
      <w:r w:rsidR="000F3A35">
        <w:t>The exhaustive list is</w:t>
      </w:r>
      <w:r w:rsidR="00582872">
        <w:t>:</w:t>
      </w:r>
    </w:p>
    <w:p w14:paraId="38141FFC" w14:textId="3D06359C" w:rsidR="00486D90" w:rsidRDefault="00582872" w:rsidP="001310CE">
      <w:pPr>
        <w:pStyle w:val="Paragrafoelenco"/>
        <w:numPr>
          <w:ilvl w:val="1"/>
          <w:numId w:val="86"/>
        </w:numPr>
      </w:pPr>
      <w:r w:rsidRPr="00582872">
        <w:rPr>
          <w:i/>
          <w:iCs/>
        </w:rPr>
        <w:t>Racial/ethnic origin</w:t>
      </w:r>
      <w:r>
        <w:t xml:space="preserve">: </w:t>
      </w:r>
      <w:r w:rsidR="001C41E6">
        <w:t>disclosing information about racial or ethnic</w:t>
      </w:r>
      <w:r>
        <w:t xml:space="preserve"> origin is considered inappropriate</w:t>
      </w:r>
      <w:r w:rsidR="001C41E6">
        <w:t xml:space="preserve"> due to racism problems</w:t>
      </w:r>
      <w:r w:rsidR="00BA208B">
        <w:t>.</w:t>
      </w:r>
    </w:p>
    <w:p w14:paraId="61310A68" w14:textId="4BB3C1C8" w:rsidR="00BA208B" w:rsidRDefault="00BA208B" w:rsidP="001310CE">
      <w:pPr>
        <w:pStyle w:val="Paragrafoelenco"/>
        <w:numPr>
          <w:ilvl w:val="1"/>
          <w:numId w:val="86"/>
        </w:numPr>
      </w:pPr>
      <w:r>
        <w:rPr>
          <w:i/>
          <w:iCs/>
        </w:rPr>
        <w:t>Political opinions</w:t>
      </w:r>
    </w:p>
    <w:p w14:paraId="7B11DA71" w14:textId="21C54CF1" w:rsidR="00BA208B" w:rsidRPr="00BA208B" w:rsidRDefault="00BA208B" w:rsidP="001310CE">
      <w:pPr>
        <w:pStyle w:val="Paragrafoelenco"/>
        <w:numPr>
          <w:ilvl w:val="1"/>
          <w:numId w:val="86"/>
        </w:numPr>
        <w:rPr>
          <w:i/>
          <w:iCs/>
        </w:rPr>
      </w:pPr>
      <w:r w:rsidRPr="00BA208B">
        <w:rPr>
          <w:i/>
          <w:iCs/>
        </w:rPr>
        <w:t>Religious/philosophical beliefs</w:t>
      </w:r>
    </w:p>
    <w:p w14:paraId="55EA1D3E" w14:textId="7EDF2DC0" w:rsidR="00312AFD" w:rsidRPr="00312AFD" w:rsidRDefault="00312AFD" w:rsidP="001310CE">
      <w:pPr>
        <w:pStyle w:val="Paragrafoelenco"/>
        <w:numPr>
          <w:ilvl w:val="1"/>
          <w:numId w:val="86"/>
        </w:numPr>
        <w:rPr>
          <w:i/>
          <w:iCs/>
        </w:rPr>
      </w:pPr>
      <w:r>
        <w:rPr>
          <w:i/>
          <w:iCs/>
        </w:rPr>
        <w:t>T</w:t>
      </w:r>
      <w:r w:rsidRPr="00312AFD">
        <w:rPr>
          <w:i/>
          <w:iCs/>
        </w:rPr>
        <w:t>rade union membership</w:t>
      </w:r>
    </w:p>
    <w:p w14:paraId="1170B89B" w14:textId="027B8C59" w:rsidR="00312AFD" w:rsidRPr="00312AFD" w:rsidRDefault="00312AFD" w:rsidP="001310CE">
      <w:pPr>
        <w:pStyle w:val="Paragrafoelenco"/>
        <w:numPr>
          <w:ilvl w:val="1"/>
          <w:numId w:val="86"/>
        </w:numPr>
        <w:rPr>
          <w:i/>
          <w:iCs/>
        </w:rPr>
      </w:pPr>
      <w:r w:rsidRPr="00312AFD">
        <w:rPr>
          <w:i/>
          <w:iCs/>
        </w:rPr>
        <w:t>Genetic or biometric data</w:t>
      </w:r>
    </w:p>
    <w:p w14:paraId="2C66C70F" w14:textId="09D4E5B3" w:rsidR="00312AFD" w:rsidRPr="00312AFD" w:rsidRDefault="00312AFD" w:rsidP="001310CE">
      <w:pPr>
        <w:pStyle w:val="Paragrafoelenco"/>
        <w:numPr>
          <w:ilvl w:val="1"/>
          <w:numId w:val="86"/>
        </w:numPr>
        <w:rPr>
          <w:i/>
          <w:iCs/>
        </w:rPr>
      </w:pPr>
      <w:r w:rsidRPr="00312AFD">
        <w:rPr>
          <w:i/>
          <w:iCs/>
        </w:rPr>
        <w:t>Health</w:t>
      </w:r>
    </w:p>
    <w:p w14:paraId="7F8DF98C" w14:textId="023A59F3" w:rsidR="003B7A10" w:rsidRDefault="00312AFD" w:rsidP="001310CE">
      <w:pPr>
        <w:pStyle w:val="Paragrafoelenco"/>
        <w:numPr>
          <w:ilvl w:val="1"/>
          <w:numId w:val="86"/>
        </w:numPr>
        <w:rPr>
          <w:i/>
          <w:iCs/>
        </w:rPr>
      </w:pPr>
      <w:r w:rsidRPr="00312AFD">
        <w:rPr>
          <w:i/>
          <w:iCs/>
        </w:rPr>
        <w:t>Sex life / sexual orientation</w:t>
      </w:r>
    </w:p>
    <w:p w14:paraId="0F57D188" w14:textId="2C9F86DF" w:rsidR="003B7A10" w:rsidRPr="003B7A10" w:rsidRDefault="003B7A10" w:rsidP="001310CE">
      <w:pPr>
        <w:pStyle w:val="Paragrafoelenco"/>
        <w:numPr>
          <w:ilvl w:val="1"/>
          <w:numId w:val="86"/>
        </w:numPr>
        <w:rPr>
          <w:i/>
          <w:iCs/>
        </w:rPr>
      </w:pPr>
      <w:r w:rsidRPr="003B7A10">
        <w:rPr>
          <w:b/>
          <w:bCs/>
        </w:rPr>
        <w:t>No other sensitive personal data</w:t>
      </w:r>
      <w:r>
        <w:t>. They are only those falling in this category.</w:t>
      </w:r>
    </w:p>
    <w:p w14:paraId="4A8D6D24" w14:textId="48F0DCA8" w:rsidR="000F3A35" w:rsidRDefault="003B7A10" w:rsidP="000F3A35">
      <w:pPr>
        <w:ind w:left="720"/>
      </w:pPr>
      <w:r w:rsidRPr="000F3A35">
        <w:rPr>
          <w:b/>
          <w:bCs/>
        </w:rPr>
        <w:t xml:space="preserve">Criminal offences/convictions </w:t>
      </w:r>
      <w:r w:rsidR="000F3A35" w:rsidRPr="000F3A35">
        <w:t>are n</w:t>
      </w:r>
      <w:r w:rsidR="000F3A35">
        <w:t>ot included but separated out and similar extra safeguards put in place at Art. 10. It means that they have additional protection, because that is considered even more important than normal sensitive data.</w:t>
      </w:r>
    </w:p>
    <w:p w14:paraId="060E182C" w14:textId="77777777" w:rsidR="00FD7EAB" w:rsidRDefault="009B5CA7" w:rsidP="0029686D">
      <w:r>
        <w:t xml:space="preserve">When there are data managed inside a company which is subject to the GDPR some terms are used: </w:t>
      </w:r>
    </w:p>
    <w:p w14:paraId="618C46A3" w14:textId="1BD44773" w:rsidR="00FD7EAB" w:rsidRPr="00FD7EAB" w:rsidRDefault="0029686D" w:rsidP="001310CE">
      <w:pPr>
        <w:pStyle w:val="Paragrafoelenco"/>
        <w:numPr>
          <w:ilvl w:val="0"/>
          <w:numId w:val="86"/>
        </w:numPr>
      </w:pPr>
      <w:r w:rsidRPr="00B73474">
        <w:rPr>
          <w:b/>
          <w:bCs/>
        </w:rPr>
        <w:t>Data controller</w:t>
      </w:r>
      <w:r w:rsidR="00FD7EAB">
        <w:t>: says how and why personal data is processed</w:t>
      </w:r>
      <w:r w:rsidR="00264450">
        <w:t>. The one that is controlling data and decides in which way and why personal data are processed.</w:t>
      </w:r>
    </w:p>
    <w:p w14:paraId="49078EC9" w14:textId="5E681360" w:rsidR="00FD7EAB" w:rsidRDefault="009B5CA7" w:rsidP="001310CE">
      <w:pPr>
        <w:pStyle w:val="Paragrafoelenco"/>
        <w:numPr>
          <w:ilvl w:val="0"/>
          <w:numId w:val="86"/>
        </w:numPr>
      </w:pPr>
      <w:r w:rsidRPr="00B73474">
        <w:rPr>
          <w:b/>
          <w:bCs/>
        </w:rPr>
        <w:t xml:space="preserve">Data </w:t>
      </w:r>
      <w:r w:rsidR="0029686D" w:rsidRPr="00B73474">
        <w:rPr>
          <w:b/>
          <w:bCs/>
        </w:rPr>
        <w:t>processor</w:t>
      </w:r>
      <w:r w:rsidR="00FD7EAB">
        <w:t xml:space="preserve">: </w:t>
      </w:r>
      <w:r w:rsidR="00264450">
        <w:t xml:space="preserve">it is the executor, the one that </w:t>
      </w:r>
      <w:r w:rsidR="00FD7EAB">
        <w:t>processes the data on controller’s behalf</w:t>
      </w:r>
      <w:r w:rsidR="00264450">
        <w:t>.</w:t>
      </w:r>
    </w:p>
    <w:p w14:paraId="3204D637" w14:textId="2257FE46" w:rsidR="0029686D" w:rsidRDefault="00FD7EAB" w:rsidP="001310CE">
      <w:pPr>
        <w:pStyle w:val="Paragrafoelenco"/>
        <w:numPr>
          <w:ilvl w:val="0"/>
          <w:numId w:val="86"/>
        </w:numPr>
      </w:pPr>
      <w:r w:rsidRPr="00B73474">
        <w:rPr>
          <w:b/>
          <w:bCs/>
        </w:rPr>
        <w:t>P</w:t>
      </w:r>
      <w:r w:rsidR="0029686D" w:rsidRPr="00B73474">
        <w:rPr>
          <w:b/>
          <w:bCs/>
        </w:rPr>
        <w:t>rocessing</w:t>
      </w:r>
      <w:r w:rsidR="009B5CA7" w:rsidRPr="00B73474">
        <w:rPr>
          <w:b/>
          <w:bCs/>
        </w:rPr>
        <w:t xml:space="preserve"> of data</w:t>
      </w:r>
      <w:r>
        <w:t>:</w:t>
      </w:r>
      <w:r w:rsidRPr="00FD7EAB">
        <w:rPr>
          <w:i/>
          <w:iCs/>
        </w:rPr>
        <w:t xml:space="preserve"> </w:t>
      </w:r>
      <w:r w:rsidR="00B73474">
        <w:t xml:space="preserve">it </w:t>
      </w:r>
      <w:r>
        <w:t xml:space="preserve">is any </w:t>
      </w:r>
      <w:r w:rsidR="00264450">
        <w:t xml:space="preserve">kind of </w:t>
      </w:r>
      <w:r>
        <w:t>activity with personal data, including:</w:t>
      </w:r>
    </w:p>
    <w:p w14:paraId="01E90EFD" w14:textId="77777777" w:rsidR="00264450" w:rsidRPr="00264450" w:rsidRDefault="00264450" w:rsidP="001310CE">
      <w:pPr>
        <w:pStyle w:val="Paragrafoelenco"/>
        <w:numPr>
          <w:ilvl w:val="1"/>
          <w:numId w:val="86"/>
        </w:numPr>
        <w:rPr>
          <w:i/>
          <w:iCs/>
        </w:rPr>
      </w:pPr>
      <w:r w:rsidRPr="00264450">
        <w:rPr>
          <w:i/>
          <w:iCs/>
        </w:rPr>
        <w:t>C</w:t>
      </w:r>
      <w:r w:rsidR="0029686D" w:rsidRPr="00264450">
        <w:rPr>
          <w:i/>
          <w:iCs/>
        </w:rPr>
        <w:t>ollecting</w:t>
      </w:r>
    </w:p>
    <w:p w14:paraId="13547326" w14:textId="77777777" w:rsidR="00264450" w:rsidRPr="00264450" w:rsidRDefault="00264450" w:rsidP="001310CE">
      <w:pPr>
        <w:pStyle w:val="Paragrafoelenco"/>
        <w:numPr>
          <w:ilvl w:val="1"/>
          <w:numId w:val="86"/>
        </w:numPr>
        <w:rPr>
          <w:i/>
          <w:iCs/>
        </w:rPr>
      </w:pPr>
      <w:r w:rsidRPr="00264450">
        <w:rPr>
          <w:i/>
          <w:iCs/>
        </w:rPr>
        <w:t>S</w:t>
      </w:r>
      <w:r w:rsidR="0029686D" w:rsidRPr="00264450">
        <w:rPr>
          <w:i/>
          <w:iCs/>
        </w:rPr>
        <w:t>toring</w:t>
      </w:r>
    </w:p>
    <w:p w14:paraId="288E1B1F" w14:textId="77777777" w:rsidR="00264450" w:rsidRPr="00264450" w:rsidRDefault="00264450" w:rsidP="001310CE">
      <w:pPr>
        <w:pStyle w:val="Paragrafoelenco"/>
        <w:numPr>
          <w:ilvl w:val="1"/>
          <w:numId w:val="86"/>
        </w:numPr>
        <w:rPr>
          <w:i/>
          <w:iCs/>
        </w:rPr>
      </w:pPr>
      <w:r w:rsidRPr="00264450">
        <w:rPr>
          <w:i/>
          <w:iCs/>
        </w:rPr>
        <w:t>U</w:t>
      </w:r>
      <w:r w:rsidR="0029686D" w:rsidRPr="00264450">
        <w:rPr>
          <w:i/>
          <w:iCs/>
        </w:rPr>
        <w:t>sing</w:t>
      </w:r>
    </w:p>
    <w:p w14:paraId="6348C08A" w14:textId="77777777" w:rsidR="00264450" w:rsidRPr="00264450" w:rsidRDefault="00264450" w:rsidP="001310CE">
      <w:pPr>
        <w:pStyle w:val="Paragrafoelenco"/>
        <w:numPr>
          <w:ilvl w:val="1"/>
          <w:numId w:val="86"/>
        </w:numPr>
        <w:rPr>
          <w:i/>
          <w:iCs/>
        </w:rPr>
      </w:pPr>
      <w:r w:rsidRPr="00264450">
        <w:rPr>
          <w:i/>
          <w:iCs/>
        </w:rPr>
        <w:t>D</w:t>
      </w:r>
      <w:r w:rsidR="0029686D" w:rsidRPr="00264450">
        <w:rPr>
          <w:i/>
          <w:iCs/>
        </w:rPr>
        <w:t>eleting</w:t>
      </w:r>
    </w:p>
    <w:p w14:paraId="598A99C0" w14:textId="5D9BC6D9" w:rsidR="000F3A35" w:rsidRPr="00264450" w:rsidRDefault="00264450" w:rsidP="001310CE">
      <w:pPr>
        <w:pStyle w:val="Paragrafoelenco"/>
        <w:numPr>
          <w:ilvl w:val="1"/>
          <w:numId w:val="86"/>
        </w:numPr>
        <w:rPr>
          <w:i/>
          <w:iCs/>
        </w:rPr>
      </w:pPr>
      <w:r w:rsidRPr="00264450">
        <w:rPr>
          <w:i/>
          <w:iCs/>
        </w:rPr>
        <w:t>S</w:t>
      </w:r>
      <w:r w:rsidR="0029686D" w:rsidRPr="00264450">
        <w:rPr>
          <w:i/>
          <w:iCs/>
        </w:rPr>
        <w:t>haring</w:t>
      </w:r>
    </w:p>
    <w:p w14:paraId="624FA5AC" w14:textId="77777777" w:rsidR="00D6075C" w:rsidRDefault="00D6075C" w:rsidP="009B5CA7">
      <w:pPr>
        <w:pStyle w:val="Titolo2"/>
      </w:pPr>
      <w:bookmarkStart w:id="387" w:name="_Toc91005772"/>
      <w:r w:rsidRPr="00D6075C">
        <w:t>Data properties</w:t>
      </w:r>
      <w:bookmarkEnd w:id="387"/>
    </w:p>
    <w:p w14:paraId="675B2EFA" w14:textId="77777777" w:rsidR="00A41B18" w:rsidRDefault="00264450" w:rsidP="00D6075C">
      <w:r>
        <w:t xml:space="preserve">These properties must be guaranteed in order to </w:t>
      </w:r>
      <w:r w:rsidR="00A41B18">
        <w:t xml:space="preserve">protect the privacy. </w:t>
      </w:r>
    </w:p>
    <w:p w14:paraId="3DFD7AD2" w14:textId="77777777" w:rsidR="00A41B18" w:rsidRDefault="00D6075C" w:rsidP="00D6075C">
      <w:r w:rsidRPr="00D6075C">
        <w:t>Data shall b</w:t>
      </w:r>
      <w:r w:rsidR="00A41B18">
        <w:t xml:space="preserve">e </w:t>
      </w:r>
      <w:r w:rsidRPr="00D6075C">
        <w:t>processed</w:t>
      </w:r>
      <w:r w:rsidR="00A41B18">
        <w:t>:</w:t>
      </w:r>
    </w:p>
    <w:p w14:paraId="3821B9DF" w14:textId="6DA2934D" w:rsidR="00A41B18" w:rsidRPr="00546480" w:rsidRDefault="00A41B18" w:rsidP="001310CE">
      <w:pPr>
        <w:pStyle w:val="Paragrafoelenco"/>
        <w:numPr>
          <w:ilvl w:val="0"/>
          <w:numId w:val="52"/>
        </w:numPr>
        <w:rPr>
          <w:b/>
          <w:bCs/>
        </w:rPr>
      </w:pPr>
      <w:r w:rsidRPr="00546480">
        <w:rPr>
          <w:b/>
          <w:bCs/>
        </w:rPr>
        <w:t>L</w:t>
      </w:r>
      <w:r w:rsidR="00D6075C" w:rsidRPr="00546480">
        <w:rPr>
          <w:b/>
          <w:bCs/>
        </w:rPr>
        <w:t>awfully</w:t>
      </w:r>
      <w:r w:rsidR="00546480">
        <w:rPr>
          <w:b/>
          <w:bCs/>
        </w:rPr>
        <w:t xml:space="preserve">: </w:t>
      </w:r>
      <w:r w:rsidR="00546480">
        <w:t>must not be in breach of other laws and must be lawful in accordance with Art. 6 &amp; 9.</w:t>
      </w:r>
    </w:p>
    <w:p w14:paraId="2493B4D7" w14:textId="134E55E9" w:rsidR="00D6075C" w:rsidRPr="00D6075C" w:rsidRDefault="00A41B18" w:rsidP="001310CE">
      <w:pPr>
        <w:pStyle w:val="Paragrafoelenco"/>
        <w:numPr>
          <w:ilvl w:val="0"/>
          <w:numId w:val="52"/>
        </w:numPr>
      </w:pPr>
      <w:r w:rsidRPr="00546480">
        <w:rPr>
          <w:b/>
          <w:bCs/>
        </w:rPr>
        <w:t>F</w:t>
      </w:r>
      <w:r w:rsidR="00D6075C" w:rsidRPr="00546480">
        <w:rPr>
          <w:b/>
          <w:bCs/>
        </w:rPr>
        <w:t>airly</w:t>
      </w:r>
      <w:r w:rsidR="00D6075C" w:rsidRPr="00D6075C">
        <w:t xml:space="preserve"> </w:t>
      </w:r>
      <w:r w:rsidR="00D6075C" w:rsidRPr="00546480">
        <w:rPr>
          <w:b/>
          <w:bCs/>
        </w:rPr>
        <w:t>and transparently</w:t>
      </w:r>
      <w:r w:rsidR="00546480">
        <w:t xml:space="preserve">: data subjects made </w:t>
      </w:r>
      <w:r w:rsidR="00546480" w:rsidRPr="00BB5586">
        <w:rPr>
          <w:i/>
          <w:iCs/>
        </w:rPr>
        <w:t>aware</w:t>
      </w:r>
      <w:r w:rsidR="00546480">
        <w:t xml:space="preserve"> (e.g., </w:t>
      </w:r>
      <w:r w:rsidR="00BB5586">
        <w:t xml:space="preserve">typically through </w:t>
      </w:r>
      <w:r w:rsidR="00546480">
        <w:t>privacy notices</w:t>
      </w:r>
      <w:r w:rsidR="006F3B21">
        <w:t xml:space="preserve"> we know that data are being processed in a certain way</w:t>
      </w:r>
      <w:r w:rsidR="00546480">
        <w:t>)</w:t>
      </w:r>
      <w:r w:rsidR="00346280">
        <w:t>. Companies which say “</w:t>
      </w:r>
      <w:r w:rsidR="00346280" w:rsidRPr="00452452">
        <w:rPr>
          <w:i/>
          <w:iCs/>
        </w:rPr>
        <w:t xml:space="preserve">give permission to process </w:t>
      </w:r>
      <w:r w:rsidR="00452452">
        <w:rPr>
          <w:i/>
          <w:iCs/>
        </w:rPr>
        <w:t xml:space="preserve">your </w:t>
      </w:r>
      <w:r w:rsidR="00346280" w:rsidRPr="00452452">
        <w:rPr>
          <w:i/>
          <w:iCs/>
        </w:rPr>
        <w:t>data</w:t>
      </w:r>
      <w:r w:rsidR="00346280">
        <w:t xml:space="preserve">” in generic way is </w:t>
      </w:r>
      <w:r w:rsidR="00346280">
        <w:rPr>
          <w:u w:val="single"/>
        </w:rPr>
        <w:t>not</w:t>
      </w:r>
      <w:r w:rsidR="00346280">
        <w:t xml:space="preserve"> a valid statement. Companies must </w:t>
      </w:r>
      <w:r w:rsidR="00452452">
        <w:t xml:space="preserve">give the specific kind of processing that are applied to data, otherwise notification is not valid. User </w:t>
      </w:r>
      <w:r w:rsidR="00546480">
        <w:t xml:space="preserve">must </w:t>
      </w:r>
      <w:r w:rsidR="00546480" w:rsidRPr="00420E55">
        <w:rPr>
          <w:i/>
          <w:iCs/>
        </w:rPr>
        <w:t>feel being treated fairly</w:t>
      </w:r>
      <w:r w:rsidR="002106A4">
        <w:t>. For example, there must be no discrimination if data is not provided, compared to the user that provided the data.</w:t>
      </w:r>
    </w:p>
    <w:p w14:paraId="29154173" w14:textId="77777777" w:rsidR="001C4822" w:rsidRDefault="00420E55" w:rsidP="00D6075C">
      <w:r>
        <w:t xml:space="preserve">For </w:t>
      </w:r>
      <w:r w:rsidR="00D6075C" w:rsidRPr="001C4822">
        <w:rPr>
          <w:b/>
          <w:bCs/>
        </w:rPr>
        <w:t>purpose limitation</w:t>
      </w:r>
      <w:r>
        <w:t xml:space="preserve"> </w:t>
      </w:r>
      <w:r w:rsidR="00D6075C" w:rsidRPr="00D6075C">
        <w:t>data shall be collected for</w:t>
      </w:r>
      <w:r w:rsidR="001C4822">
        <w:t>:</w:t>
      </w:r>
    </w:p>
    <w:p w14:paraId="1CD814B4" w14:textId="1E9CCD47" w:rsidR="00D6075C" w:rsidRDefault="001C4822" w:rsidP="001310CE">
      <w:pPr>
        <w:pStyle w:val="Paragrafoelenco"/>
        <w:numPr>
          <w:ilvl w:val="0"/>
          <w:numId w:val="88"/>
        </w:numPr>
      </w:pPr>
      <w:r>
        <w:rPr>
          <w:b/>
          <w:bCs/>
        </w:rPr>
        <w:t>S</w:t>
      </w:r>
      <w:r w:rsidR="00D6075C" w:rsidRPr="001C4822">
        <w:rPr>
          <w:b/>
          <w:bCs/>
        </w:rPr>
        <w:t>pecified</w:t>
      </w:r>
      <w:r w:rsidR="00D6075C" w:rsidRPr="00D6075C">
        <w:t xml:space="preserve">, </w:t>
      </w:r>
      <w:r w:rsidR="00D6075C" w:rsidRPr="001C4822">
        <w:rPr>
          <w:b/>
          <w:bCs/>
        </w:rPr>
        <w:t>explicit</w:t>
      </w:r>
      <w:r w:rsidR="00D6075C" w:rsidRPr="00D6075C">
        <w:t xml:space="preserve"> and </w:t>
      </w:r>
      <w:r w:rsidR="00D6075C" w:rsidRPr="001C4822">
        <w:rPr>
          <w:b/>
          <w:bCs/>
        </w:rPr>
        <w:t>legitimate</w:t>
      </w:r>
      <w:r w:rsidR="00D6075C">
        <w:t xml:space="preserve"> </w:t>
      </w:r>
      <w:r w:rsidR="00D6075C" w:rsidRPr="00D6075C">
        <w:t>purposes and not further processed in a manner that is</w:t>
      </w:r>
      <w:r w:rsidR="00D6075C">
        <w:t xml:space="preserve"> </w:t>
      </w:r>
      <w:r w:rsidR="00D6075C" w:rsidRPr="00D6075C">
        <w:t>incompatible with those purposes</w:t>
      </w:r>
      <w:r w:rsidR="00242B45">
        <w:t>. W</w:t>
      </w:r>
      <w:r w:rsidR="00D6075C" w:rsidRPr="00D6075C">
        <w:t xml:space="preserve">hen requesting consent, it </w:t>
      </w:r>
      <w:r w:rsidR="00D6075C" w:rsidRPr="00D81E7E">
        <w:rPr>
          <w:b/>
          <w:bCs/>
        </w:rPr>
        <w:t>must be for a specific purpose and it's not valid for any other one</w:t>
      </w:r>
      <w:r w:rsidR="00242B45">
        <w:t>.</w:t>
      </w:r>
      <w:r w:rsidR="00D81E7E">
        <w:t xml:space="preserve"> This applies to any company in Europe.</w:t>
      </w:r>
      <w:r w:rsidR="00C83A2A">
        <w:t xml:space="preserve"> Lioy said that many times companies </w:t>
      </w:r>
      <w:r w:rsidR="00DE1DEE">
        <w:t>give</w:t>
      </w:r>
      <w:r w:rsidR="00C83A2A">
        <w:t xml:space="preserve"> a document</w:t>
      </w:r>
      <w:r w:rsidR="00DE1DEE">
        <w:t xml:space="preserve"> of GDPR</w:t>
      </w:r>
      <w:r w:rsidR="00C83A2A">
        <w:t xml:space="preserve"> which is invalid (due to missing fields such as data or name of who was in charge at the time the document was created/updated)</w:t>
      </w:r>
      <w:r w:rsidR="00DE1DEE">
        <w:t xml:space="preserve"> but also not updated (many times the network in the company changes but they do not ask again the user for a new permission) and it must be updated and then the user </w:t>
      </w:r>
      <w:r w:rsidR="00DE1DEE">
        <w:rPr>
          <w:u w:val="single"/>
        </w:rPr>
        <w:t xml:space="preserve">must </w:t>
      </w:r>
      <w:r w:rsidR="00DE1DEE">
        <w:t>be notified, since the</w:t>
      </w:r>
      <w:r w:rsidR="00C2499E">
        <w:t xml:space="preserve"> consent of the user is valid only for a specific purpose.</w:t>
      </w:r>
    </w:p>
    <w:p w14:paraId="28F1B8BD" w14:textId="3F4B1D29" w:rsidR="00C2499E" w:rsidRDefault="00C2499E" w:rsidP="009B5CA7">
      <w:r>
        <w:t>Other protection that data should have to be protected (other properties):</w:t>
      </w:r>
    </w:p>
    <w:p w14:paraId="5226891F" w14:textId="2B688A1B" w:rsidR="00AB3BB1" w:rsidRDefault="00C2499E" w:rsidP="001310CE">
      <w:pPr>
        <w:pStyle w:val="Paragrafoelenco"/>
        <w:numPr>
          <w:ilvl w:val="0"/>
          <w:numId w:val="88"/>
        </w:numPr>
      </w:pPr>
      <w:r w:rsidRPr="00C2499E">
        <w:rPr>
          <w:b/>
          <w:bCs/>
        </w:rPr>
        <w:t>D</w:t>
      </w:r>
      <w:r w:rsidR="009B5CA7" w:rsidRPr="00C2499E">
        <w:rPr>
          <w:b/>
          <w:bCs/>
        </w:rPr>
        <w:t>ata minimisation</w:t>
      </w:r>
      <w:r>
        <w:t>: d</w:t>
      </w:r>
      <w:r w:rsidR="009B5CA7">
        <w:t xml:space="preserve">ata </w:t>
      </w:r>
      <w:r w:rsidR="00CB1C06">
        <w:t xml:space="preserve">must </w:t>
      </w:r>
      <w:r w:rsidR="009B5CA7">
        <w:t>be</w:t>
      </w:r>
      <w:r>
        <w:t xml:space="preserve"> </w:t>
      </w:r>
      <w:r w:rsidRPr="00C2499E">
        <w:rPr>
          <w:b/>
          <w:bCs/>
        </w:rPr>
        <w:t>a</w:t>
      </w:r>
      <w:r w:rsidR="009B5CA7" w:rsidRPr="00C2499E">
        <w:rPr>
          <w:b/>
          <w:bCs/>
        </w:rPr>
        <w:t>dequate</w:t>
      </w:r>
      <w:r w:rsidR="009B5CA7">
        <w:t xml:space="preserve">, </w:t>
      </w:r>
      <w:r w:rsidR="009B5CA7" w:rsidRPr="00C2499E">
        <w:rPr>
          <w:b/>
          <w:bCs/>
        </w:rPr>
        <w:t>relevant</w:t>
      </w:r>
      <w:r w:rsidR="009B5CA7">
        <w:t xml:space="preserve"> and </w:t>
      </w:r>
      <w:r w:rsidR="009B5CA7" w:rsidRPr="00C2499E">
        <w:rPr>
          <w:b/>
          <w:bCs/>
        </w:rPr>
        <w:t>limited</w:t>
      </w:r>
      <w:r w:rsidR="009B5CA7">
        <w:t xml:space="preserve"> to what is</w:t>
      </w:r>
      <w:r w:rsidR="00F53B34">
        <w:t xml:space="preserve"> </w:t>
      </w:r>
      <w:r w:rsidR="009B5CA7">
        <w:t>necessary in relation to the purposes for which they are</w:t>
      </w:r>
      <w:r w:rsidR="00F53B34">
        <w:t xml:space="preserve"> </w:t>
      </w:r>
      <w:r w:rsidR="009B5CA7">
        <w:t>processed</w:t>
      </w:r>
      <w:r w:rsidR="00AB3BB1">
        <w:t xml:space="preserve">. </w:t>
      </w:r>
      <w:r w:rsidR="00CB1C06">
        <w:t xml:space="preserve">It means that while designing an application it is required to </w:t>
      </w:r>
      <w:r w:rsidR="00CB1C06" w:rsidRPr="00CB1C06">
        <w:rPr>
          <w:i/>
          <w:iCs/>
        </w:rPr>
        <w:t>d</w:t>
      </w:r>
      <w:r w:rsidR="009B5CA7" w:rsidRPr="00CB1C06">
        <w:rPr>
          <w:i/>
          <w:iCs/>
        </w:rPr>
        <w:t>o not exceed in data collection</w:t>
      </w:r>
      <w:r w:rsidR="00AB3BB1">
        <w:t>.</w:t>
      </w:r>
      <w:r w:rsidR="00CB1C06">
        <w:t xml:space="preserve"> For example, an airline selling flight tickets must ask for name, surname, birth data, etc. but there is no reason for which it should ask </w:t>
      </w:r>
      <w:r w:rsidR="001A3C2B">
        <w:t>if user is married or not, or if it has sons or daughters and so on, since it is not relevant.</w:t>
      </w:r>
    </w:p>
    <w:p w14:paraId="4310E6D9" w14:textId="290F3F41" w:rsidR="00AB3BB1" w:rsidRDefault="00AB3BB1" w:rsidP="001310CE">
      <w:pPr>
        <w:pStyle w:val="Paragrafoelenco"/>
        <w:numPr>
          <w:ilvl w:val="0"/>
          <w:numId w:val="88"/>
        </w:numPr>
      </w:pPr>
      <w:r w:rsidRPr="00AB3BB1">
        <w:rPr>
          <w:b/>
          <w:bCs/>
        </w:rPr>
        <w:t>D</w:t>
      </w:r>
      <w:r w:rsidR="009B5CA7" w:rsidRPr="00AB3BB1">
        <w:rPr>
          <w:b/>
          <w:bCs/>
        </w:rPr>
        <w:t>ata accuracy</w:t>
      </w:r>
      <w:r>
        <w:t xml:space="preserve">: </w:t>
      </w:r>
      <w:r w:rsidR="009B5CA7">
        <w:t>data shall be</w:t>
      </w:r>
      <w:r>
        <w:t xml:space="preserve"> </w:t>
      </w:r>
      <w:r w:rsidR="009B5CA7" w:rsidRPr="00AB3BB1">
        <w:rPr>
          <w:b/>
          <w:bCs/>
        </w:rPr>
        <w:t>accurate</w:t>
      </w:r>
      <w:r w:rsidR="009B5CA7">
        <w:t xml:space="preserve"> and, if necessary, </w:t>
      </w:r>
      <w:r w:rsidR="009B5CA7" w:rsidRPr="00AB3BB1">
        <w:rPr>
          <w:b/>
          <w:bCs/>
        </w:rPr>
        <w:t>kept up to date</w:t>
      </w:r>
      <w:r>
        <w:t xml:space="preserve">. </w:t>
      </w:r>
      <w:r w:rsidR="00C017E2">
        <w:t xml:space="preserve">This is tricky because after collecting data, they must be periodically reviewed, and an update must be performed. Of course, if the user </w:t>
      </w:r>
      <w:r w:rsidR="00983B46">
        <w:t>does</w:t>
      </w:r>
      <w:r w:rsidR="00C017E2">
        <w:t xml:space="preserve"> not notify a company that he changed the e-mail address that is ok, but for example it could be possible to send periodically an e</w:t>
      </w:r>
      <w:r w:rsidR="00983B46">
        <w:t>-mail with a reminder to confirm the e-mail address. If no answer is provided to this email, then that address must be cancelled, since it means that it is no more used.</w:t>
      </w:r>
      <w:r w:rsidR="00C017E2">
        <w:t xml:space="preserve"> </w:t>
      </w:r>
      <w:r w:rsidR="00983B46">
        <w:t>Basically, it is needed to d</w:t>
      </w:r>
      <w:r w:rsidR="009B5CA7">
        <w:t>esign and perform update procedures</w:t>
      </w:r>
      <w:r>
        <w:t>.</w:t>
      </w:r>
    </w:p>
    <w:p w14:paraId="2117F8E4" w14:textId="2FD9F7F2" w:rsidR="009B5CA7" w:rsidRPr="008607BA" w:rsidRDefault="00AB3BB1" w:rsidP="001310CE">
      <w:pPr>
        <w:pStyle w:val="Paragrafoelenco"/>
        <w:numPr>
          <w:ilvl w:val="0"/>
          <w:numId w:val="88"/>
        </w:numPr>
      </w:pPr>
      <w:r w:rsidRPr="00AB3BB1">
        <w:rPr>
          <w:b/>
          <w:bCs/>
        </w:rPr>
        <w:t>S</w:t>
      </w:r>
      <w:r w:rsidR="009B5CA7" w:rsidRPr="00AB3BB1">
        <w:rPr>
          <w:b/>
          <w:bCs/>
        </w:rPr>
        <w:t>torage limitation</w:t>
      </w:r>
      <w:r w:rsidR="00A67DDF">
        <w:rPr>
          <w:b/>
          <w:bCs/>
        </w:rPr>
        <w:t xml:space="preserve"> in time</w:t>
      </w:r>
      <w:r>
        <w:t xml:space="preserve">: </w:t>
      </w:r>
      <w:r w:rsidR="009B5CA7">
        <w:t>data shall b</w:t>
      </w:r>
      <w:r w:rsidR="00A67DDF">
        <w:t>e</w:t>
      </w:r>
      <w:r w:rsidR="009B5CA7">
        <w:t xml:space="preserve"> kept in a form which permits </w:t>
      </w:r>
      <w:r w:rsidR="009B5CA7" w:rsidRPr="00A67DDF">
        <w:rPr>
          <w:b/>
          <w:bCs/>
        </w:rPr>
        <w:t>identification of</w:t>
      </w:r>
      <w:r w:rsidR="00A67DDF" w:rsidRPr="00A67DDF">
        <w:rPr>
          <w:b/>
          <w:bCs/>
        </w:rPr>
        <w:t xml:space="preserve"> </w:t>
      </w:r>
      <w:r w:rsidR="009B5CA7" w:rsidRPr="00A67DDF">
        <w:rPr>
          <w:b/>
          <w:bCs/>
        </w:rPr>
        <w:t>subjects for no longer than is necessary</w:t>
      </w:r>
      <w:r w:rsidR="009B5CA7">
        <w:t xml:space="preserve"> for the purposes for</w:t>
      </w:r>
      <w:r w:rsidR="008607BA">
        <w:t xml:space="preserve"> </w:t>
      </w:r>
      <w:r w:rsidR="009B5CA7">
        <w:t>which the personal data are processed</w:t>
      </w:r>
      <w:r w:rsidR="008607BA">
        <w:t>. If an airline sells a ticket, data must be kept for sure until the flight has been completed, maybe some months after that in case of any complain about the credit card payment or an incident happened on the airplane. The time must be specified, and it must be a reasonable one. Company must also explain why that time has been selected.</w:t>
      </w:r>
      <w:r w:rsidR="0046797C">
        <w:t xml:space="preserve"> Then, company must design a process for </w:t>
      </w:r>
      <w:r w:rsidR="0046797C" w:rsidRPr="008607BA">
        <w:t>periodic cancellation of "old" data</w:t>
      </w:r>
      <w:r w:rsidR="0046797C">
        <w:t>.</w:t>
      </w:r>
    </w:p>
    <w:p w14:paraId="4E55F87A" w14:textId="7B7015E2" w:rsidR="0046797C" w:rsidRDefault="0046797C" w:rsidP="0046797C">
      <w:pPr>
        <w:pStyle w:val="Titolo3"/>
      </w:pPr>
      <w:bookmarkStart w:id="388" w:name="_Toc91005773"/>
      <w:r>
        <w:t>Breach reporting</w:t>
      </w:r>
      <w:bookmarkEnd w:id="388"/>
    </w:p>
    <w:p w14:paraId="5E84B714" w14:textId="7628121B" w:rsidR="00C01154" w:rsidRPr="00C01154" w:rsidRDefault="0046797C" w:rsidP="00C01154">
      <w:r>
        <w:t>There is not only the obligation to protect data, but also the obligation that if something bad happens the users must be notified quickly that there has been a problem</w:t>
      </w:r>
      <w:r w:rsidR="002826B3">
        <w:t xml:space="preserve">, named </w:t>
      </w:r>
      <w:r w:rsidR="002826B3">
        <w:rPr>
          <w:i/>
          <w:iCs/>
        </w:rPr>
        <w:t>breach reporting</w:t>
      </w:r>
      <w:r>
        <w:t xml:space="preserve">. </w:t>
      </w:r>
      <w:r w:rsidRPr="002826B3">
        <w:rPr>
          <w:b/>
          <w:bCs/>
        </w:rPr>
        <w:t>P</w:t>
      </w:r>
      <w:r w:rsidR="00C01154" w:rsidRPr="002826B3">
        <w:rPr>
          <w:b/>
          <w:bCs/>
        </w:rPr>
        <w:t>ersonal data breach</w:t>
      </w:r>
      <w:r w:rsidR="00C01154" w:rsidRPr="00C01154">
        <w:t xml:space="preserve"> is a </w:t>
      </w:r>
      <w:r w:rsidR="00C01154" w:rsidRPr="002826B3">
        <w:rPr>
          <w:i/>
          <w:iCs/>
        </w:rPr>
        <w:t>breach of security</w:t>
      </w:r>
      <w:r w:rsidR="00C01154" w:rsidRPr="00C01154">
        <w:t xml:space="preserve"> leading to the</w:t>
      </w:r>
      <w:r>
        <w:t xml:space="preserve"> </w:t>
      </w:r>
      <w:r w:rsidR="00C01154" w:rsidRPr="002826B3">
        <w:rPr>
          <w:i/>
          <w:iCs/>
        </w:rPr>
        <w:t>destruction</w:t>
      </w:r>
      <w:r w:rsidR="00C01154" w:rsidRPr="00C01154">
        <w:t xml:space="preserve">, </w:t>
      </w:r>
      <w:r w:rsidR="00C01154" w:rsidRPr="002826B3">
        <w:rPr>
          <w:i/>
          <w:iCs/>
        </w:rPr>
        <w:t>alteration</w:t>
      </w:r>
      <w:r w:rsidR="00C01154" w:rsidRPr="00C01154">
        <w:t xml:space="preserve">, </w:t>
      </w:r>
      <w:r w:rsidR="00C01154" w:rsidRPr="002826B3">
        <w:rPr>
          <w:i/>
          <w:iCs/>
        </w:rPr>
        <w:t>unauthorised disclosure</w:t>
      </w:r>
      <w:r w:rsidR="00C01154" w:rsidRPr="00C01154">
        <w:t xml:space="preserve"> of, or </w:t>
      </w:r>
      <w:r w:rsidR="00C01154" w:rsidRPr="00352B70">
        <w:rPr>
          <w:i/>
          <w:iCs/>
        </w:rPr>
        <w:t>access</w:t>
      </w:r>
      <w:r w:rsidRPr="00352B70">
        <w:rPr>
          <w:i/>
          <w:iCs/>
        </w:rPr>
        <w:t xml:space="preserve"> </w:t>
      </w:r>
      <w:r w:rsidR="00C01154" w:rsidRPr="00352B70">
        <w:rPr>
          <w:i/>
          <w:iCs/>
        </w:rPr>
        <w:t>to</w:t>
      </w:r>
      <w:r w:rsidR="00C01154" w:rsidRPr="00C01154">
        <w:t>, personal data</w:t>
      </w:r>
      <w:r w:rsidR="002826B3">
        <w:t>.</w:t>
      </w:r>
      <w:r w:rsidR="00352B70">
        <w:t xml:space="preserve"> Think, for example, if someone can enter in a hospital database and </w:t>
      </w:r>
      <w:r w:rsidR="00AE5F07">
        <w:t>delete/</w:t>
      </w:r>
      <w:r w:rsidR="00352B70">
        <w:t>change</w:t>
      </w:r>
      <w:r w:rsidR="00AE5F07">
        <w:t>/can</w:t>
      </w:r>
      <w:r w:rsidR="002E3ECA">
        <w:t xml:space="preserve"> have access to</w:t>
      </w:r>
      <w:r w:rsidR="00352B70">
        <w:t xml:space="preserve"> the results of a clinical examination.</w:t>
      </w:r>
    </w:p>
    <w:p w14:paraId="6FACAC19" w14:textId="480984FD" w:rsidR="00C01154" w:rsidRDefault="002E3ECA" w:rsidP="00C01154">
      <w:r>
        <w:t xml:space="preserve">When bad things happen to data, it is needed </w:t>
      </w:r>
      <w:r w:rsidR="00C01154" w:rsidRPr="00C01154">
        <w:t xml:space="preserve">to notify the Supervisory Authority </w:t>
      </w:r>
      <w:r>
        <w:t xml:space="preserve">(in Italy Garante della Privacy) </w:t>
      </w:r>
      <w:r w:rsidR="00C01154" w:rsidRPr="00C01154">
        <w:t>where it is likely to</w:t>
      </w:r>
      <w:r w:rsidR="0046797C">
        <w:t xml:space="preserve"> </w:t>
      </w:r>
      <w:r w:rsidR="00C01154" w:rsidRPr="00C01154">
        <w:t>result in a risk to the rights and freedoms of individuals</w:t>
      </w:r>
      <w:r w:rsidR="0046797C">
        <w:t xml:space="preserve"> </w:t>
      </w:r>
      <w:r w:rsidR="00C01154" w:rsidRPr="00C01154">
        <w:t xml:space="preserve">(within </w:t>
      </w:r>
      <w:r w:rsidR="00C01154" w:rsidRPr="002E3ECA">
        <w:rPr>
          <w:b/>
          <w:bCs/>
        </w:rPr>
        <w:t xml:space="preserve">72 hours </w:t>
      </w:r>
      <w:r w:rsidR="00C01154" w:rsidRPr="00C01154">
        <w:t>of being aware of the breach)</w:t>
      </w:r>
      <w:r>
        <w:t>.</w:t>
      </w:r>
      <w:r w:rsidR="00185F42">
        <w:t xml:space="preserve"> It can be any day in the year, but they are always 72 hours to notify both Supervisory Authority and </w:t>
      </w:r>
      <w:r w:rsidR="00C01154" w:rsidRPr="00C01154">
        <w:t>notify individuals where it is likely to result in a high</w:t>
      </w:r>
      <w:r w:rsidR="0046797C">
        <w:t xml:space="preserve"> </w:t>
      </w:r>
      <w:r w:rsidR="00C01154" w:rsidRPr="00C01154">
        <w:t>risk to the rights and freedoms of individuals</w:t>
      </w:r>
      <w:r w:rsidR="0009193C">
        <w:t>. For example, if there is a database of a person belonging to a certain political party, it must be immediately informed (if data are read from database, for example).</w:t>
      </w:r>
    </w:p>
    <w:p w14:paraId="193F3DFE" w14:textId="18A60F39" w:rsidR="0009193C" w:rsidRDefault="0009193C" w:rsidP="00E00945">
      <w:pPr>
        <w:pStyle w:val="Titolo3"/>
      </w:pPr>
      <w:bookmarkStart w:id="389" w:name="_Toc91005774"/>
      <w:r>
        <w:t>Data transfers</w:t>
      </w:r>
      <w:bookmarkEnd w:id="389"/>
    </w:p>
    <w:p w14:paraId="02784221" w14:textId="376DDCBD" w:rsidR="00E00945" w:rsidRDefault="00E00945" w:rsidP="00E00945">
      <w:r>
        <w:t xml:space="preserve">Sometimes personal data need to be moved to another country where the GDPR does not take place, but it protects also that kind of transfer. GDPR imposes restrictions on the transfer of personal data outside the </w:t>
      </w:r>
      <w:r w:rsidRPr="00134E5F">
        <w:rPr>
          <w:b/>
          <w:bCs/>
        </w:rPr>
        <w:t>EEA</w:t>
      </w:r>
      <w:r w:rsidR="00134E5F">
        <w:rPr>
          <w:b/>
          <w:bCs/>
        </w:rPr>
        <w:t xml:space="preserve"> (European Economic Area) </w:t>
      </w:r>
      <w:r w:rsidR="00134E5F">
        <w:t>which is more than European Union</w:t>
      </w:r>
      <w:r w:rsidR="00196512">
        <w:t>,</w:t>
      </w:r>
      <w:r>
        <w:t xml:space="preserve"> to third countries or international organisations</w:t>
      </w:r>
      <w:r w:rsidR="00196512">
        <w:t xml:space="preserve"> (e.g., United Nations).</w:t>
      </w:r>
    </w:p>
    <w:p w14:paraId="775DF987" w14:textId="017F80BB" w:rsidR="00E00945" w:rsidRDefault="00196512" w:rsidP="00E00945">
      <w:r>
        <w:t>T</w:t>
      </w:r>
      <w:r w:rsidR="00E00945">
        <w:t xml:space="preserve">he </w:t>
      </w:r>
      <w:r>
        <w:t xml:space="preserve">European </w:t>
      </w:r>
      <w:r w:rsidR="00E00945">
        <w:t xml:space="preserve">commission may designate </w:t>
      </w:r>
      <w:r>
        <w:t xml:space="preserve">some </w:t>
      </w:r>
      <w:r w:rsidR="00E00945">
        <w:t xml:space="preserve">non-EEA countries as having </w:t>
      </w:r>
      <w:r w:rsidR="00E00945" w:rsidRPr="00196512">
        <w:rPr>
          <w:b/>
          <w:bCs/>
        </w:rPr>
        <w:t>adequate level of data protection</w:t>
      </w:r>
      <w:r>
        <w:rPr>
          <w:b/>
          <w:bCs/>
        </w:rPr>
        <w:t>.</w:t>
      </w:r>
      <w:r w:rsidR="00D05752">
        <w:t xml:space="preserve"> Otherwise,</w:t>
      </w:r>
      <w:r w:rsidR="00E00945">
        <w:t xml:space="preserve"> </w:t>
      </w:r>
      <w:r w:rsidR="00D05752">
        <w:t>if there was no declaration of equivalence, the transfer can take place only if there are</w:t>
      </w:r>
      <w:r w:rsidR="00E00945">
        <w:t xml:space="preserve"> appropriate safeguards</w:t>
      </w:r>
      <w:r w:rsidR="00D05752">
        <w:t xml:space="preserve"> (that can be technical or legal) such as:</w:t>
      </w:r>
    </w:p>
    <w:p w14:paraId="152889E1" w14:textId="31CE24F6" w:rsidR="0067156F" w:rsidRDefault="00D05752" w:rsidP="001310CE">
      <w:pPr>
        <w:pStyle w:val="Paragrafoelenco"/>
        <w:numPr>
          <w:ilvl w:val="0"/>
          <w:numId w:val="161"/>
        </w:numPr>
      </w:pPr>
      <w:r w:rsidRPr="00D05752">
        <w:rPr>
          <w:i/>
          <w:iCs/>
        </w:rPr>
        <w:t>A</w:t>
      </w:r>
      <w:r w:rsidR="00E00945" w:rsidRPr="00D05752">
        <w:rPr>
          <w:i/>
          <w:iCs/>
        </w:rPr>
        <w:t>greements</w:t>
      </w:r>
      <w:r w:rsidR="008D41BD">
        <w:t>: for example, the</w:t>
      </w:r>
      <w:r w:rsidR="00E00945">
        <w:t xml:space="preserve"> </w:t>
      </w:r>
      <w:r w:rsidR="00E00945" w:rsidRPr="008D41BD">
        <w:rPr>
          <w:i/>
          <w:iCs/>
        </w:rPr>
        <w:t>Standard Commercial Clauses</w:t>
      </w:r>
      <w:r w:rsidR="008D41BD">
        <w:t xml:space="preserve"> (</w:t>
      </w:r>
      <w:r w:rsidR="00E00945">
        <w:t>SCC)</w:t>
      </w:r>
      <w:r w:rsidR="008D41BD">
        <w:t xml:space="preserve"> which applies when </w:t>
      </w:r>
      <w:r w:rsidR="0070725E">
        <w:t>an iPhone/Mac is bought</w:t>
      </w:r>
      <w:r w:rsidR="008D41BD">
        <w:t>, for example</w:t>
      </w:r>
      <w:r w:rsidR="0070725E">
        <w:t xml:space="preserve"> in Italy</w:t>
      </w:r>
      <w:r w:rsidR="008D41BD">
        <w:t>.</w:t>
      </w:r>
      <w:r w:rsidR="0070725E">
        <w:t xml:space="preserve"> </w:t>
      </w:r>
      <w:r w:rsidR="008D41BD">
        <w:t>W</w:t>
      </w:r>
      <w:r w:rsidR="0070725E">
        <w:t>hile buying it</w:t>
      </w:r>
      <w:r w:rsidR="008D41BD">
        <w:t xml:space="preserve">, </w:t>
      </w:r>
      <w:r w:rsidR="0070725E">
        <w:t xml:space="preserve">the user implicitly </w:t>
      </w:r>
      <w:r w:rsidR="008D41BD">
        <w:t>signs</w:t>
      </w:r>
      <w:r w:rsidR="0070725E">
        <w:t xml:space="preserve"> and accepts the </w:t>
      </w:r>
      <w:r w:rsidR="008D41BD">
        <w:t>S</w:t>
      </w:r>
      <w:r w:rsidR="0070725E">
        <w:t xml:space="preserve">tandard </w:t>
      </w:r>
      <w:r w:rsidR="008D41BD">
        <w:t>C</w:t>
      </w:r>
      <w:r w:rsidR="0070725E">
        <w:t xml:space="preserve">ommercial </w:t>
      </w:r>
      <w:r w:rsidR="008D41BD">
        <w:t>C</w:t>
      </w:r>
      <w:r w:rsidR="0070725E">
        <w:t>lauses</w:t>
      </w:r>
      <w:r w:rsidR="008D41BD">
        <w:t>, since personal data are being transferred to the USA</w:t>
      </w:r>
      <w:r w:rsidR="0067156F">
        <w:t>. That would not be possible unless the user gives that authorization, because Apple has only one central management system for all the shops in the world and that is in the USA. This is a legal safeguard.</w:t>
      </w:r>
    </w:p>
    <w:p w14:paraId="43CAA69B" w14:textId="43F35A3F" w:rsidR="00E00945" w:rsidRDefault="00740DFD" w:rsidP="001310CE">
      <w:pPr>
        <w:pStyle w:val="Paragrafoelenco"/>
        <w:numPr>
          <w:ilvl w:val="0"/>
          <w:numId w:val="161"/>
        </w:numPr>
      </w:pPr>
      <w:r>
        <w:t>In the past there was an agreement between</w:t>
      </w:r>
      <w:r w:rsidR="00E00945">
        <w:t xml:space="preserve"> EU</w:t>
      </w:r>
      <w:r>
        <w:t xml:space="preserve"> and </w:t>
      </w:r>
      <w:r w:rsidR="00E00945">
        <w:t>US</w:t>
      </w:r>
      <w:r>
        <w:t xml:space="preserve"> called</w:t>
      </w:r>
      <w:r w:rsidR="00E00945">
        <w:t xml:space="preserve"> </w:t>
      </w:r>
      <w:r w:rsidR="00E00945" w:rsidRPr="00740DFD">
        <w:rPr>
          <w:i/>
          <w:iCs/>
        </w:rPr>
        <w:t>Privacy shield</w:t>
      </w:r>
      <w:r>
        <w:rPr>
          <w:i/>
          <w:iCs/>
        </w:rPr>
        <w:t xml:space="preserve"> </w:t>
      </w:r>
      <w:r>
        <w:t xml:space="preserve">which said that when data are transferred between Europe and US the </w:t>
      </w:r>
      <w:r w:rsidR="00A72ABA">
        <w:t xml:space="preserve">technical solutions reported in the document must be applied. Now the Privacy shield is no more in place because US adopted new regulations that say that the </w:t>
      </w:r>
      <w:r w:rsidR="007A3C26">
        <w:t>American Government has the right to access the data of any citizen when data are stored on the US territory, even if they are not American citizens. This is tricky because a non-US citizen is not subject to the American government so why they should have the right to access data? This creates big troubles in cloud comput</w:t>
      </w:r>
      <w:r w:rsidR="00EB64ED">
        <w:t>ing, because in CC we don’t know where data are stored. Now when an infrastructure is created</w:t>
      </w:r>
      <w:r w:rsidR="00A25A5D">
        <w:t xml:space="preserve"> it is possible to limit the geographic area in which storage and computational resources are deployed, just to avoid those kinds of things. China and many other countries have a similar rule.</w:t>
      </w:r>
    </w:p>
    <w:p w14:paraId="52747D18" w14:textId="0AA9751B" w:rsidR="00324CB0" w:rsidRDefault="00A25A5D" w:rsidP="006C15A7">
      <w:r>
        <w:t>There are</w:t>
      </w:r>
      <w:r w:rsidR="009E5F5E">
        <w:t xml:space="preserve"> specific</w:t>
      </w:r>
      <w:r>
        <w:t xml:space="preserve"> </w:t>
      </w:r>
      <w:r w:rsidR="00E00945">
        <w:t xml:space="preserve">requirements </w:t>
      </w:r>
      <w:r w:rsidR="007E1052">
        <w:t xml:space="preserve">about these </w:t>
      </w:r>
      <w:r w:rsidR="00E00945">
        <w:t xml:space="preserve">agreements </w:t>
      </w:r>
      <w:r w:rsidR="007E1052">
        <w:t xml:space="preserve">between </w:t>
      </w:r>
      <w:r w:rsidR="00E00945" w:rsidRPr="007E1052">
        <w:rPr>
          <w:i/>
          <w:iCs/>
        </w:rPr>
        <w:t>controller – controller</w:t>
      </w:r>
      <w:r w:rsidR="00E00945" w:rsidRPr="00E00945">
        <w:t xml:space="preserve">, or </w:t>
      </w:r>
      <w:r w:rsidR="00E00945" w:rsidRPr="007E1052">
        <w:rPr>
          <w:i/>
          <w:iCs/>
        </w:rPr>
        <w:t>controller – processor</w:t>
      </w:r>
      <w:r w:rsidR="007E1052">
        <w:t>.</w:t>
      </w:r>
      <w:r w:rsidR="006C15A7">
        <w:t xml:space="preserve"> This is just to tell to be aware that what is being described as GDPR only applies within the EEA.</w:t>
      </w:r>
    </w:p>
    <w:p w14:paraId="3281DBDB" w14:textId="77777777" w:rsidR="00324CB0" w:rsidRDefault="00324CB0">
      <w:pPr>
        <w:jc w:val="left"/>
        <w:rPr>
          <w:rFonts w:eastAsiaTheme="majorEastAsia" w:cstheme="majorBidi"/>
          <w:b/>
          <w:bCs/>
          <w:color w:val="000000" w:themeColor="text1"/>
          <w:sz w:val="26"/>
          <w:szCs w:val="26"/>
        </w:rPr>
      </w:pPr>
      <w:r>
        <w:br w:type="page"/>
      </w:r>
    </w:p>
    <w:p w14:paraId="70BEDE67" w14:textId="21FE43F5" w:rsidR="00FD229D" w:rsidRPr="00FD229D" w:rsidRDefault="00FD229D" w:rsidP="00780832">
      <w:pPr>
        <w:pStyle w:val="Titolo2"/>
      </w:pPr>
      <w:bookmarkStart w:id="390" w:name="_Toc91005775"/>
      <w:r w:rsidRPr="00FD229D">
        <w:t>Information Lifecycle Management</w:t>
      </w:r>
      <w:bookmarkEnd w:id="390"/>
    </w:p>
    <w:p w14:paraId="6567091B" w14:textId="134D053F" w:rsidR="00FD229D" w:rsidRPr="00FD229D" w:rsidRDefault="00FD229D" w:rsidP="00FD229D">
      <w:r w:rsidRPr="00FD229D">
        <w:t>In order to comply with GDPR or</w:t>
      </w:r>
      <w:r w:rsidR="00312D5F">
        <w:t>,</w:t>
      </w:r>
      <w:r w:rsidRPr="00FD229D">
        <w:t xml:space="preserve"> in general, to protect the privacy, the company </w:t>
      </w:r>
      <w:r w:rsidR="00312D5F" w:rsidRPr="00FD229D">
        <w:t>must</w:t>
      </w:r>
      <w:r w:rsidRPr="00FD229D">
        <w:t xml:space="preserve"> implement an </w:t>
      </w:r>
      <w:r w:rsidRPr="00312D5F">
        <w:rPr>
          <w:i/>
          <w:iCs/>
        </w:rPr>
        <w:t>Information Lifecycle Management</w:t>
      </w:r>
      <w:r w:rsidRPr="00FD229D">
        <w:t xml:space="preserve"> which means that specific steps </w:t>
      </w:r>
      <w:r w:rsidR="00312D5F" w:rsidRPr="00FD229D">
        <w:t>must</w:t>
      </w:r>
      <w:r w:rsidRPr="00FD229D">
        <w:t xml:space="preserve"> be performed to protect the privacy of the data that are managed in a company. It consists of:</w:t>
      </w:r>
    </w:p>
    <w:p w14:paraId="3CD53C08" w14:textId="528D4B19" w:rsidR="00FD229D" w:rsidRPr="00FD229D" w:rsidRDefault="00FD229D" w:rsidP="001310CE">
      <w:pPr>
        <w:numPr>
          <w:ilvl w:val="0"/>
          <w:numId w:val="84"/>
        </w:numPr>
        <w:contextualSpacing/>
      </w:pPr>
      <w:r w:rsidRPr="009F4B18">
        <w:rPr>
          <w:b/>
          <w:bCs/>
        </w:rPr>
        <w:t>Information Asset Registers (IAR)</w:t>
      </w:r>
      <w:r w:rsidR="00FA5F4C">
        <w:t>: i</w:t>
      </w:r>
      <w:r w:rsidRPr="00FD229D">
        <w:t xml:space="preserve">t is needed to have a register to collect and list all the information assets that are present in the company. This can be </w:t>
      </w:r>
      <w:r w:rsidRPr="009F4B18">
        <w:rPr>
          <w:i/>
          <w:iCs/>
        </w:rPr>
        <w:t>cyber</w:t>
      </w:r>
      <w:r w:rsidRPr="00FD229D">
        <w:t xml:space="preserve"> information but also </w:t>
      </w:r>
      <w:r w:rsidRPr="009F4B18">
        <w:rPr>
          <w:i/>
          <w:iCs/>
        </w:rPr>
        <w:t>paper</w:t>
      </w:r>
      <w:r w:rsidRPr="00FD229D">
        <w:t xml:space="preserve">-based information and </w:t>
      </w:r>
      <w:r w:rsidR="009F4B18" w:rsidRPr="00FD229D">
        <w:t>both</w:t>
      </w:r>
      <w:r w:rsidRPr="00FD229D">
        <w:t xml:space="preserve"> </w:t>
      </w:r>
      <w:r w:rsidR="009F4B18" w:rsidRPr="00FD229D">
        <w:t>must</w:t>
      </w:r>
      <w:r w:rsidRPr="00FD229D">
        <w:t xml:space="preserve"> be managed. </w:t>
      </w:r>
    </w:p>
    <w:p w14:paraId="5B6CD5F9" w14:textId="186C4C1B" w:rsidR="00FD229D" w:rsidRPr="00FD229D" w:rsidRDefault="00FD229D" w:rsidP="001310CE">
      <w:pPr>
        <w:numPr>
          <w:ilvl w:val="0"/>
          <w:numId w:val="84"/>
        </w:numPr>
        <w:contextualSpacing/>
      </w:pPr>
      <w:r w:rsidRPr="00523581">
        <w:rPr>
          <w:b/>
          <w:bCs/>
          <w:noProof/>
        </w:rPr>
        <w:drawing>
          <wp:anchor distT="0" distB="0" distL="114300" distR="114300" simplePos="0" relativeHeight="251732480" behindDoc="0" locked="0" layoutInCell="1" allowOverlap="1" wp14:anchorId="212B9647" wp14:editId="1D80CB21">
            <wp:simplePos x="0" y="0"/>
            <wp:positionH relativeFrom="margin">
              <wp:align>right</wp:align>
            </wp:positionH>
            <wp:positionV relativeFrom="paragraph">
              <wp:posOffset>10795</wp:posOffset>
            </wp:positionV>
            <wp:extent cx="975995" cy="990600"/>
            <wp:effectExtent l="0" t="0" r="0" b="0"/>
            <wp:wrapSquare wrapText="bothSides"/>
            <wp:docPr id="67955309" name="Immagine 67955309" descr="Immagine che contiene fre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freccia&#10;&#10;Descrizione generata automa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975995" cy="990600"/>
                    </a:xfrm>
                    <a:prstGeom prst="rect">
                      <a:avLst/>
                    </a:prstGeom>
                  </pic:spPr>
                </pic:pic>
              </a:graphicData>
            </a:graphic>
            <wp14:sizeRelH relativeFrom="margin">
              <wp14:pctWidth>0</wp14:pctWidth>
            </wp14:sizeRelH>
            <wp14:sizeRelV relativeFrom="margin">
              <wp14:pctHeight>0</wp14:pctHeight>
            </wp14:sizeRelV>
          </wp:anchor>
        </w:drawing>
      </w:r>
      <w:r w:rsidRPr="00523581">
        <w:rPr>
          <w:b/>
          <w:bCs/>
        </w:rPr>
        <w:t>Data Flow Mapping (DFM)</w:t>
      </w:r>
      <w:r w:rsidR="00FA5F4C">
        <w:t>:</w:t>
      </w:r>
      <w:r w:rsidRPr="00FD229D">
        <w:t xml:space="preserve"> </w:t>
      </w:r>
      <w:r w:rsidR="00FA5F4C">
        <w:t>l</w:t>
      </w:r>
      <w:r w:rsidRPr="00FD229D">
        <w:t xml:space="preserve">isting the places where the data are stored is not sufficient. </w:t>
      </w:r>
      <w:r w:rsidR="00523581">
        <w:t>There must be also a DFM that</w:t>
      </w:r>
      <w:r w:rsidR="005A0BFB">
        <w:t xml:space="preserve"> is:</w:t>
      </w:r>
      <w:r w:rsidR="00523581">
        <w:t xml:space="preserve"> if there are </w:t>
      </w:r>
      <w:r w:rsidRPr="00FD229D">
        <w:t>some personal data (</w:t>
      </w:r>
      <w:r w:rsidR="005A0BFB">
        <w:t xml:space="preserve">for example the “N” in the picture which stands for the </w:t>
      </w:r>
      <w:r w:rsidR="005A0BFB" w:rsidRPr="005A0BFB">
        <w:rPr>
          <w:i/>
          <w:iCs/>
        </w:rPr>
        <w:t>name</w:t>
      </w:r>
      <w:r w:rsidRPr="00FD229D">
        <w:t xml:space="preserve">), </w:t>
      </w:r>
      <w:r w:rsidR="00FA5F4C">
        <w:t xml:space="preserve">if it is processed by a certain process there must be a diagram like the one in the picture, which </w:t>
      </w:r>
      <w:r w:rsidRPr="00FD229D">
        <w:t>show</w:t>
      </w:r>
      <w:r w:rsidR="00FA5F4C">
        <w:t>s</w:t>
      </w:r>
      <w:r w:rsidRPr="00FD229D">
        <w:t xml:space="preserve"> where the data are stored, </w:t>
      </w:r>
      <w:r w:rsidR="00FA5F4C">
        <w:t xml:space="preserve">where the data are </w:t>
      </w:r>
      <w:r w:rsidRPr="00FD229D">
        <w:t>moved and</w:t>
      </w:r>
      <w:r w:rsidR="00FA5F4C">
        <w:t xml:space="preserve"> where data are</w:t>
      </w:r>
      <w:r w:rsidRPr="00FD229D">
        <w:t xml:space="preserve"> processed. This is the data flow. The requirements are not only protecting the data when they are stored but also</w:t>
      </w:r>
      <w:r w:rsidR="00FA5F4C">
        <w:t xml:space="preserve"> protecting them</w:t>
      </w:r>
      <w:r w:rsidRPr="00FD229D">
        <w:t xml:space="preserve"> when they are in transit and processed. Without this DFM in case of an audit it </w:t>
      </w:r>
      <w:r w:rsidR="00FA5F4C" w:rsidRPr="00FD229D">
        <w:t>must</w:t>
      </w:r>
      <w:r w:rsidRPr="00FD229D">
        <w:t xml:space="preserve"> be demonstrated that the company performed protection.</w:t>
      </w:r>
    </w:p>
    <w:p w14:paraId="79598DD7" w14:textId="741A79C5" w:rsidR="00FD229D" w:rsidRPr="00FD229D" w:rsidRDefault="00FD229D" w:rsidP="001310CE">
      <w:pPr>
        <w:numPr>
          <w:ilvl w:val="0"/>
          <w:numId w:val="84"/>
        </w:numPr>
        <w:contextualSpacing/>
      </w:pPr>
      <w:r w:rsidRPr="00FA5F4C">
        <w:rPr>
          <w:b/>
          <w:bCs/>
        </w:rPr>
        <w:t>Risk Assessment(s)</w:t>
      </w:r>
      <w:r w:rsidR="00FA5F4C">
        <w:t xml:space="preserve">: for example, </w:t>
      </w:r>
      <w:r w:rsidRPr="00FD229D">
        <w:t xml:space="preserve">if the node P1 (in the picture) is in the cloud, it is a risk, so it </w:t>
      </w:r>
      <w:r w:rsidR="00FA5F4C" w:rsidRPr="00FD229D">
        <w:t>must</w:t>
      </w:r>
      <w:r w:rsidRPr="00FD229D">
        <w:t xml:space="preserve"> be identified and then </w:t>
      </w:r>
      <w:r w:rsidR="00FA5F4C">
        <w:t xml:space="preserve">later </w:t>
      </w:r>
      <w:r w:rsidRPr="00FD229D">
        <w:t xml:space="preserve">decide how to mitigate this risk. </w:t>
      </w:r>
    </w:p>
    <w:p w14:paraId="7BA36FE1" w14:textId="38F58589" w:rsidR="00FD229D" w:rsidRPr="00FD229D" w:rsidRDefault="00FD229D" w:rsidP="001310CE">
      <w:pPr>
        <w:numPr>
          <w:ilvl w:val="0"/>
          <w:numId w:val="84"/>
        </w:numPr>
        <w:contextualSpacing/>
      </w:pPr>
      <w:r w:rsidRPr="00FA5F4C">
        <w:rPr>
          <w:b/>
          <w:bCs/>
        </w:rPr>
        <w:t>Privacy Notice(s)</w:t>
      </w:r>
      <w:r w:rsidR="00FA5F4C">
        <w:t>:</w:t>
      </w:r>
      <w:r w:rsidRPr="00FD229D">
        <w:t xml:space="preserve"> </w:t>
      </w:r>
      <w:r w:rsidR="00FA5F4C">
        <w:t>t</w:t>
      </w:r>
      <w:r w:rsidRPr="00FD229D">
        <w:t xml:space="preserve">he user </w:t>
      </w:r>
      <w:r w:rsidR="00FA5F4C" w:rsidRPr="00FD229D">
        <w:t>must</w:t>
      </w:r>
      <w:r w:rsidRPr="00FD229D">
        <w:t xml:space="preserve"> be informed with adequate privacy notices about all these things (the data will be store</w:t>
      </w:r>
      <w:r w:rsidR="00FA5F4C">
        <w:t>d</w:t>
      </w:r>
      <w:r w:rsidRPr="00FD229D">
        <w:t xml:space="preserve"> for this amount of time, they will be processed in this way, </w:t>
      </w:r>
      <w:r w:rsidR="00FA5F4C">
        <w:t xml:space="preserve">maybe </w:t>
      </w:r>
      <w:r w:rsidRPr="00FD229D">
        <w:t>they will be exported to the cloud, etc.).</w:t>
      </w:r>
    </w:p>
    <w:p w14:paraId="037E1E37" w14:textId="2293741E" w:rsidR="00780832" w:rsidRPr="00FD229D" w:rsidRDefault="00FD229D" w:rsidP="001310CE">
      <w:pPr>
        <w:numPr>
          <w:ilvl w:val="0"/>
          <w:numId w:val="84"/>
        </w:numPr>
        <w:contextualSpacing/>
      </w:pPr>
      <w:r w:rsidRPr="00FA5F4C">
        <w:rPr>
          <w:b/>
          <w:bCs/>
        </w:rPr>
        <w:t>System Level Security Policy (SLSP)</w:t>
      </w:r>
      <w:r w:rsidR="00FA5F4C">
        <w:t xml:space="preserve">: </w:t>
      </w:r>
      <w:r w:rsidRPr="00FD229D">
        <w:t xml:space="preserve">starting from the risks the policies for security </w:t>
      </w:r>
      <w:r w:rsidR="00FA5F4C">
        <w:t xml:space="preserve">must be </w:t>
      </w:r>
      <w:r w:rsidRPr="00FD229D">
        <w:t>created. There can be some risks that are not covered only if they are considered not harmful and it has to be demonstrated in case of an audit.</w:t>
      </w:r>
    </w:p>
    <w:p w14:paraId="7986FB0D" w14:textId="77777777" w:rsidR="00FD229D" w:rsidRPr="00D01195" w:rsidRDefault="00FD229D" w:rsidP="00D01195">
      <w:pPr>
        <w:pStyle w:val="Titolo2"/>
      </w:pPr>
      <w:bookmarkStart w:id="391" w:name="_Toc91005776"/>
      <w:r w:rsidRPr="00D01195">
        <w:t>EU-GDPR art. 25 par. 1</w:t>
      </w:r>
      <w:bookmarkEnd w:id="391"/>
      <w:r w:rsidRPr="00D01195">
        <w:t xml:space="preserve"> </w:t>
      </w:r>
    </w:p>
    <w:p w14:paraId="51A2216D" w14:textId="77777777" w:rsidR="00A70CFC" w:rsidRDefault="004272C7" w:rsidP="00FD229D">
      <w:r>
        <w:t>“</w:t>
      </w:r>
      <w:r w:rsidR="00176C73">
        <w:t xml:space="preserve">Taking into account the </w:t>
      </w:r>
      <w:r w:rsidR="00176C73" w:rsidRPr="004272C7">
        <w:rPr>
          <w:b/>
          <w:bCs/>
        </w:rPr>
        <w:t>state of the art</w:t>
      </w:r>
      <w:r w:rsidR="00176C73">
        <w:t xml:space="preserve">, the </w:t>
      </w:r>
      <w:r w:rsidR="00176C73" w:rsidRPr="009F3EE9">
        <w:rPr>
          <w:i/>
          <w:iCs/>
        </w:rPr>
        <w:t>implementation cost</w:t>
      </w:r>
      <w:r w:rsidR="00FA5F4C">
        <w:t xml:space="preserve"> </w:t>
      </w:r>
      <w:r w:rsidR="00176C73">
        <w:t xml:space="preserve">and the </w:t>
      </w:r>
      <w:r w:rsidR="00176C73" w:rsidRPr="009F3EE9">
        <w:rPr>
          <w:i/>
          <w:iCs/>
        </w:rPr>
        <w:t>nature, scope, context and purposes of processing</w:t>
      </w:r>
      <w:r w:rsidR="00FA5F4C">
        <w:t xml:space="preserve"> </w:t>
      </w:r>
      <w:r w:rsidR="00176C73">
        <w:t xml:space="preserve">as well as the </w:t>
      </w:r>
      <w:r w:rsidR="00176C73" w:rsidRPr="0066188D">
        <w:rPr>
          <w:b/>
          <w:bCs/>
        </w:rPr>
        <w:t>risks</w:t>
      </w:r>
      <w:r w:rsidR="00176C73">
        <w:t xml:space="preserve"> of </w:t>
      </w:r>
      <w:r w:rsidR="00176C73" w:rsidRPr="0096321E">
        <w:rPr>
          <w:i/>
          <w:iCs/>
        </w:rPr>
        <w:t>varying likelihood</w:t>
      </w:r>
      <w:r w:rsidR="00176C73">
        <w:t xml:space="preserve"> and </w:t>
      </w:r>
      <w:r w:rsidR="00176C73" w:rsidRPr="0096321E">
        <w:rPr>
          <w:i/>
          <w:iCs/>
        </w:rPr>
        <w:t>severity</w:t>
      </w:r>
      <w:r w:rsidR="00176C73">
        <w:t xml:space="preserve"> for rights</w:t>
      </w:r>
      <w:r w:rsidR="00FA5F4C">
        <w:t xml:space="preserve"> </w:t>
      </w:r>
      <w:r w:rsidR="00176C73">
        <w:t>and freedoms of natural persons posed by the processing,</w:t>
      </w:r>
      <w:r w:rsidR="00FA5F4C">
        <w:t xml:space="preserve"> </w:t>
      </w:r>
    </w:p>
    <w:p w14:paraId="6A3097AF" w14:textId="77777777" w:rsidR="009C750B" w:rsidRDefault="00176C73" w:rsidP="00FD229D">
      <w:r>
        <w:t>the controller shall, both at the time of the determination of the</w:t>
      </w:r>
      <w:r w:rsidR="00FA5F4C">
        <w:t xml:space="preserve"> </w:t>
      </w:r>
      <w:r>
        <w:t>means for processing and at the time of the processing itself,</w:t>
      </w:r>
      <w:r w:rsidR="00FA5F4C">
        <w:t xml:space="preserve"> </w:t>
      </w:r>
      <w:r>
        <w:t xml:space="preserve">implement </w:t>
      </w:r>
      <w:r w:rsidRPr="009C750B">
        <w:rPr>
          <w:b/>
          <w:bCs/>
        </w:rPr>
        <w:t>appropriate technical and organisational measures</w:t>
      </w:r>
      <w:r>
        <w:t>,</w:t>
      </w:r>
      <w:r w:rsidR="00FA5F4C">
        <w:t xml:space="preserve"> </w:t>
      </w:r>
      <w:r>
        <w:t>such as pseudonymisation,</w:t>
      </w:r>
    </w:p>
    <w:p w14:paraId="012035CF" w14:textId="77777777" w:rsidR="00367189" w:rsidRDefault="00176C73" w:rsidP="00FD229D">
      <w:r>
        <w:t xml:space="preserve">which are designed to implement </w:t>
      </w:r>
      <w:r w:rsidRPr="00367189">
        <w:rPr>
          <w:b/>
          <w:bCs/>
        </w:rPr>
        <w:t>data-protection</w:t>
      </w:r>
      <w:r>
        <w:t xml:space="preserve"> principles,</w:t>
      </w:r>
      <w:r w:rsidR="00FA5F4C">
        <w:t xml:space="preserve"> </w:t>
      </w:r>
      <w:r>
        <w:t>such as data minimisation, in an effective manner</w:t>
      </w:r>
    </w:p>
    <w:p w14:paraId="1B7083D3" w14:textId="77777777" w:rsidR="00DA0CB3" w:rsidRDefault="00176C73" w:rsidP="00FD229D">
      <w:r>
        <w:t xml:space="preserve">and to </w:t>
      </w:r>
      <w:r w:rsidRPr="00367189">
        <w:rPr>
          <w:b/>
          <w:bCs/>
        </w:rPr>
        <w:t>integrate the necessary safeguards into the processing</w:t>
      </w:r>
      <w:r w:rsidR="004272C7">
        <w:t xml:space="preserve"> </w:t>
      </w:r>
      <w:r>
        <w:t>in order to meet the requirements of this Regulation and protect</w:t>
      </w:r>
      <w:r w:rsidR="004272C7">
        <w:t xml:space="preserve"> </w:t>
      </w:r>
      <w:r>
        <w:t>the rights of data subjects.</w:t>
      </w:r>
      <w:r w:rsidR="00DA0CB3">
        <w:t>”</w:t>
      </w:r>
    </w:p>
    <w:p w14:paraId="19364379" w14:textId="6E6981F0" w:rsidR="00C122C2" w:rsidRDefault="00C122C2" w:rsidP="00FD229D">
      <w:r>
        <w:t>Brief explanation of the text:</w:t>
      </w:r>
    </w:p>
    <w:p w14:paraId="2C99DE95" w14:textId="1B1F4211" w:rsidR="009F3EE9" w:rsidRDefault="009F3EE9" w:rsidP="001310CE">
      <w:pPr>
        <w:pStyle w:val="Paragrafoelenco"/>
        <w:numPr>
          <w:ilvl w:val="0"/>
          <w:numId w:val="82"/>
        </w:numPr>
      </w:pPr>
      <w:r>
        <w:t xml:space="preserve">The first paragraph talks about </w:t>
      </w:r>
      <w:r w:rsidRPr="00C122C2">
        <w:rPr>
          <w:i/>
          <w:iCs/>
        </w:rPr>
        <w:t>costs</w:t>
      </w:r>
      <w:r>
        <w:t xml:space="preserve"> because if there is a small </w:t>
      </w:r>
      <w:r w:rsidR="00CD00E6">
        <w:t>company, GDPR is not pretending that you spend more than you earn. This means that the protection is adequate to the value of the data and to the income of the company.</w:t>
      </w:r>
      <w:r w:rsidR="00762769">
        <w:t xml:space="preserve"> </w:t>
      </w:r>
      <w:r w:rsidR="0096321E">
        <w:t>Also,</w:t>
      </w:r>
      <w:r w:rsidR="00A70CFC">
        <w:t xml:space="preserve"> </w:t>
      </w:r>
      <w:r w:rsidR="00A70CFC" w:rsidRPr="00C122C2">
        <w:rPr>
          <w:i/>
          <w:iCs/>
        </w:rPr>
        <w:t xml:space="preserve">risks </w:t>
      </w:r>
      <w:r w:rsidR="00A70CFC">
        <w:t>are mentioned because, as we saw before, we list</w:t>
      </w:r>
      <w:r w:rsidR="0096321E">
        <w:t xml:space="preserve"> storage, transmission and processing and then risks are evaluated.</w:t>
      </w:r>
      <w:r w:rsidR="00A70CFC">
        <w:t xml:space="preserve"> </w:t>
      </w:r>
    </w:p>
    <w:p w14:paraId="41A008BB" w14:textId="0201D399" w:rsidR="001B7AA5" w:rsidRPr="00A70CFC" w:rsidRDefault="001B7AA5" w:rsidP="001310CE">
      <w:pPr>
        <w:pStyle w:val="Paragrafoelenco"/>
        <w:numPr>
          <w:ilvl w:val="0"/>
          <w:numId w:val="82"/>
        </w:numPr>
      </w:pPr>
      <w:r>
        <w:t xml:space="preserve">The second paragraph </w:t>
      </w:r>
      <w:r w:rsidR="00E332E2">
        <w:t>says that first when a decision is taken, but also day by day (since the time of processing is every day)</w:t>
      </w:r>
      <w:r w:rsidR="00C122C2">
        <w:t xml:space="preserve"> there must be appropriate measures. </w:t>
      </w:r>
    </w:p>
    <w:p w14:paraId="79AAA766" w14:textId="77777777" w:rsidR="00FD229D" w:rsidRPr="00D01195" w:rsidRDefault="00FD229D" w:rsidP="00D01195">
      <w:pPr>
        <w:pStyle w:val="Titolo3"/>
      </w:pPr>
      <w:bookmarkStart w:id="392" w:name="_Toc91005777"/>
      <w:r w:rsidRPr="00D01195">
        <w:t>State of the art</w:t>
      </w:r>
      <w:bookmarkEnd w:id="392"/>
    </w:p>
    <w:p w14:paraId="2A1E1AD7" w14:textId="42671F89" w:rsidR="00FD229D" w:rsidRPr="00FD229D" w:rsidRDefault="00FD229D" w:rsidP="00217B54">
      <w:pPr>
        <w:contextualSpacing/>
      </w:pPr>
      <w:r w:rsidRPr="00FD229D">
        <w:t>We know that there are new attacks (millions per month)</w:t>
      </w:r>
      <w:r w:rsidR="00D01195">
        <w:t xml:space="preserve"> and the </w:t>
      </w:r>
      <w:r w:rsidR="00D01195" w:rsidRPr="00D01195">
        <w:rPr>
          <w:i/>
          <w:iCs/>
        </w:rPr>
        <w:t>w</w:t>
      </w:r>
      <w:r w:rsidRPr="00D01195">
        <w:rPr>
          <w:i/>
          <w:iCs/>
        </w:rPr>
        <w:t>indows of exposure</w:t>
      </w:r>
      <w:r w:rsidRPr="00FD229D">
        <w:t xml:space="preserve"> (patching may require months</w:t>
      </w:r>
      <w:r w:rsidR="00D01195">
        <w:t xml:space="preserve"> </w:t>
      </w:r>
      <w:r w:rsidRPr="00FD229D">
        <w:t>or never happen, e.g.</w:t>
      </w:r>
      <w:r w:rsidR="00D01195">
        <w:t>,</w:t>
      </w:r>
      <w:r w:rsidRPr="00FD229D">
        <w:t xml:space="preserve"> Windows</w:t>
      </w:r>
      <w:r w:rsidR="00D01195">
        <w:t xml:space="preserve"> </w:t>
      </w:r>
      <w:r w:rsidRPr="00FD229D">
        <w:t>XP)</w:t>
      </w:r>
      <w:r w:rsidR="00A94E5C">
        <w:t xml:space="preserve">. This means that we must continuously think about </w:t>
      </w:r>
      <w:r w:rsidR="00217B54">
        <w:t xml:space="preserve">windows of exposure and that in some cases there may be </w:t>
      </w:r>
      <w:r w:rsidRPr="00FD229D">
        <w:t xml:space="preserve">an indefinite duration of the window of exposure. For </w:t>
      </w:r>
      <w:r w:rsidR="00217B54">
        <w:t>W</w:t>
      </w:r>
      <w:r w:rsidRPr="00FD229D">
        <w:t>indow</w:t>
      </w:r>
      <w:r w:rsidR="00217B54">
        <w:t>s XP</w:t>
      </w:r>
      <w:r w:rsidRPr="00FD229D">
        <w:t xml:space="preserve"> no patches are available, so it </w:t>
      </w:r>
      <w:r w:rsidR="00217B54" w:rsidRPr="00FD229D">
        <w:t>must</w:t>
      </w:r>
      <w:r w:rsidRPr="00FD229D">
        <w:t xml:space="preserve"> be protected in other ways.</w:t>
      </w:r>
      <w:r w:rsidR="00217B54">
        <w:t xml:space="preserve"> It is needed to have</w:t>
      </w:r>
      <w:r w:rsidRPr="00FD229D">
        <w:t xml:space="preserve"> </w:t>
      </w:r>
      <w:r w:rsidRPr="00217B54">
        <w:rPr>
          <w:b/>
          <w:bCs/>
        </w:rPr>
        <w:t>periodic review</w:t>
      </w:r>
      <w:r w:rsidRPr="00FD229D">
        <w:t xml:space="preserve"> </w:t>
      </w:r>
      <w:r w:rsidRPr="00EE7E69">
        <w:rPr>
          <w:b/>
          <w:bCs/>
        </w:rPr>
        <w:t>and update</w:t>
      </w:r>
      <w:r w:rsidR="00EE7E69">
        <w:t>:</w:t>
      </w:r>
      <w:r w:rsidRPr="00FD229D">
        <w:t xml:space="preserve"> it is not enough to have performed security analysis, risk analysis and defining security architecture </w:t>
      </w:r>
      <w:r w:rsidR="00EE7E69">
        <w:t xml:space="preserve">e.g., </w:t>
      </w:r>
      <w:r w:rsidRPr="00FD229D">
        <w:t>three years ago when the system was created, because the conditions change continuously. With the GDPR there is no fixed deadline for performing a review.</w:t>
      </w:r>
    </w:p>
    <w:p w14:paraId="5FF86DC4" w14:textId="24EB2DC4" w:rsidR="00FD229D" w:rsidRPr="00FD229D" w:rsidRDefault="00FD229D" w:rsidP="00CB76BC">
      <w:pPr>
        <w:pStyle w:val="Titolo3"/>
      </w:pPr>
      <w:bookmarkStart w:id="393" w:name="_Toc91005778"/>
      <w:r w:rsidRPr="00FD229D">
        <w:t>S</w:t>
      </w:r>
      <w:r w:rsidR="00EE7E69">
        <w:t>tate of the art -</w:t>
      </w:r>
      <w:r w:rsidRPr="00FD229D">
        <w:t xml:space="preserve"> periodic review</w:t>
      </w:r>
      <w:bookmarkEnd w:id="393"/>
    </w:p>
    <w:p w14:paraId="5897D2DD" w14:textId="69DACE48" w:rsidR="00FD229D" w:rsidRPr="00FD229D" w:rsidRDefault="00FD229D" w:rsidP="00FD229D">
      <w:r w:rsidRPr="00FD229D">
        <w:rPr>
          <w:noProof/>
        </w:rPr>
        <w:drawing>
          <wp:anchor distT="0" distB="0" distL="114300" distR="114300" simplePos="0" relativeHeight="251733504" behindDoc="0" locked="0" layoutInCell="1" allowOverlap="1" wp14:anchorId="7A7F8AC2" wp14:editId="09FB1B95">
            <wp:simplePos x="0" y="0"/>
            <wp:positionH relativeFrom="margin">
              <wp:posOffset>3251835</wp:posOffset>
            </wp:positionH>
            <wp:positionV relativeFrom="paragraph">
              <wp:posOffset>8890</wp:posOffset>
            </wp:positionV>
            <wp:extent cx="2868930" cy="1590675"/>
            <wp:effectExtent l="0" t="0" r="7620" b="9525"/>
            <wp:wrapSquare wrapText="bothSides"/>
            <wp:docPr id="67955311" name="Immagine 679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868930" cy="1590675"/>
                    </a:xfrm>
                    <a:prstGeom prst="rect">
                      <a:avLst/>
                    </a:prstGeom>
                  </pic:spPr>
                </pic:pic>
              </a:graphicData>
            </a:graphic>
            <wp14:sizeRelH relativeFrom="margin">
              <wp14:pctWidth>0</wp14:pctWidth>
            </wp14:sizeRelH>
            <wp14:sizeRelV relativeFrom="margin">
              <wp14:pctHeight>0</wp14:pctHeight>
            </wp14:sizeRelV>
          </wp:anchor>
        </w:drawing>
      </w:r>
      <w:r w:rsidRPr="00FD229D">
        <w:t xml:space="preserve">Imagine the system was created at time 0 achieving a certain amount of security which </w:t>
      </w:r>
      <w:r w:rsidR="00EE7E69" w:rsidRPr="00FD229D">
        <w:t>cannot</w:t>
      </w:r>
      <w:r w:rsidRPr="00FD229D">
        <w:t xml:space="preserve"> be 100%. Given the number of new attacks, vulnerability, malware, etc. the statistics tells that we are losing nearly half of the effectiveness every year. In at most 4 years the security drops towards 0. The review should be done periodically in a time frame less than 1 year. </w:t>
      </w:r>
    </w:p>
    <w:p w14:paraId="5381603F" w14:textId="4DC75F58" w:rsidR="00FD229D" w:rsidRPr="00FD229D" w:rsidRDefault="00FD229D" w:rsidP="00FD229D">
      <w:r w:rsidRPr="00FD229D">
        <w:t>Recently a new vulnerability “</w:t>
      </w:r>
      <w:r w:rsidRPr="001F5185">
        <w:rPr>
          <w:i/>
          <w:iCs/>
        </w:rPr>
        <w:t>Log4J</w:t>
      </w:r>
      <w:r w:rsidRPr="00FD229D">
        <w:t xml:space="preserve">” affects a huge </w:t>
      </w:r>
      <w:r w:rsidR="00EE7E69" w:rsidRPr="00FD229D">
        <w:t>number</w:t>
      </w:r>
      <w:r w:rsidRPr="00FD229D">
        <w:t xml:space="preserve"> of applications, which is a remote code exploitation</w:t>
      </w:r>
      <w:r w:rsidR="001F5185">
        <w:t xml:space="preserve">, which means that </w:t>
      </w:r>
      <w:r w:rsidRPr="00FD229D">
        <w:t xml:space="preserve">the attacker can inject code and execute it in the machine. </w:t>
      </w:r>
      <w:r w:rsidR="001F5185">
        <w:t xml:space="preserve">It is not possible to wait </w:t>
      </w:r>
      <w:r w:rsidRPr="00FD229D">
        <w:t xml:space="preserve">1 year to fix that, but immediately. This is where the organisational part is involved. </w:t>
      </w:r>
    </w:p>
    <w:p w14:paraId="5323D9A8" w14:textId="77777777" w:rsidR="000F1CBF" w:rsidRDefault="00934024" w:rsidP="00FD229D">
      <w:r w:rsidRPr="00FD229D">
        <w:rPr>
          <w:noProof/>
        </w:rPr>
        <w:drawing>
          <wp:anchor distT="0" distB="0" distL="114300" distR="114300" simplePos="0" relativeHeight="251734528" behindDoc="0" locked="0" layoutInCell="1" allowOverlap="1" wp14:anchorId="015DD436" wp14:editId="4C380E79">
            <wp:simplePos x="0" y="0"/>
            <wp:positionH relativeFrom="margin">
              <wp:align>right</wp:align>
            </wp:positionH>
            <wp:positionV relativeFrom="paragraph">
              <wp:posOffset>4445</wp:posOffset>
            </wp:positionV>
            <wp:extent cx="2720975" cy="1886585"/>
            <wp:effectExtent l="0" t="0" r="3175" b="0"/>
            <wp:wrapSquare wrapText="bothSides"/>
            <wp:docPr id="67955317" name="Immagine 679553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720975" cy="1886585"/>
                    </a:xfrm>
                    <a:prstGeom prst="rect">
                      <a:avLst/>
                    </a:prstGeom>
                  </pic:spPr>
                </pic:pic>
              </a:graphicData>
            </a:graphic>
            <wp14:sizeRelH relativeFrom="margin">
              <wp14:pctWidth>0</wp14:pctWidth>
            </wp14:sizeRelH>
            <wp14:sizeRelV relativeFrom="margin">
              <wp14:pctHeight>0</wp14:pctHeight>
            </wp14:sizeRelV>
          </wp:anchor>
        </w:drawing>
      </w:r>
      <w:r w:rsidR="00FD229D" w:rsidRPr="00FD229D">
        <w:t>In addition to having the mapping, processing and transfer of the data, the company need</w:t>
      </w:r>
      <w:r w:rsidR="007C0D7D">
        <w:t>s</w:t>
      </w:r>
      <w:r w:rsidR="00FD229D" w:rsidRPr="00FD229D">
        <w:t xml:space="preserve"> an </w:t>
      </w:r>
      <w:r w:rsidR="007C0D7D" w:rsidRPr="007C0D7D">
        <w:rPr>
          <w:b/>
          <w:bCs/>
        </w:rPr>
        <w:t>Inventory</w:t>
      </w:r>
      <w:r w:rsidR="007C0D7D">
        <w:t xml:space="preserve"> </w:t>
      </w:r>
      <w:r w:rsidR="00FD229D" w:rsidRPr="00FD229D">
        <w:t xml:space="preserve">in which </w:t>
      </w:r>
      <w:r w:rsidR="007C0D7D">
        <w:t xml:space="preserve">are </w:t>
      </w:r>
      <w:r w:rsidR="00FD229D" w:rsidRPr="00FD229D">
        <w:t>list</w:t>
      </w:r>
      <w:r w:rsidR="007C0D7D">
        <w:t>ed</w:t>
      </w:r>
      <w:r w:rsidR="00FD229D" w:rsidRPr="00FD229D">
        <w:t xml:space="preserve"> all the assets </w:t>
      </w:r>
      <w:r w:rsidR="007C0D7D">
        <w:t xml:space="preserve">(both </w:t>
      </w:r>
      <w:r w:rsidR="00FD229D" w:rsidRPr="00FD229D">
        <w:t>HW and SW</w:t>
      </w:r>
      <w:r w:rsidR="007C0D7D">
        <w:t xml:space="preserve">) </w:t>
      </w:r>
      <w:r w:rsidR="00FD229D" w:rsidRPr="00FD229D">
        <w:t xml:space="preserve">where for each software asset </w:t>
      </w:r>
      <w:r w:rsidR="007C0D7D">
        <w:t>it</w:t>
      </w:r>
      <w:r w:rsidR="00FD229D" w:rsidRPr="00FD229D">
        <w:t xml:space="preserve"> </w:t>
      </w:r>
      <w:r w:rsidR="007C0D7D">
        <w:t xml:space="preserve">is </w:t>
      </w:r>
      <w:r w:rsidR="00FD229D" w:rsidRPr="00FD229D">
        <w:t>need</w:t>
      </w:r>
      <w:r w:rsidR="007C0D7D">
        <w:t xml:space="preserve">ed </w:t>
      </w:r>
      <w:r w:rsidR="00FD229D" w:rsidRPr="00FD229D">
        <w:t>to know all the components and libraries</w:t>
      </w:r>
      <w:r w:rsidR="007C0D7D">
        <w:t xml:space="preserve"> from which it depends</w:t>
      </w:r>
      <w:r w:rsidR="00FD229D" w:rsidRPr="00FD229D">
        <w:t xml:space="preserve">. Then </w:t>
      </w:r>
      <w:r w:rsidR="009B3266">
        <w:t>it is</w:t>
      </w:r>
      <w:r w:rsidR="00FD229D" w:rsidRPr="00FD229D">
        <w:t xml:space="preserve"> need</w:t>
      </w:r>
      <w:r w:rsidR="009B3266">
        <w:t>ed</w:t>
      </w:r>
      <w:r w:rsidR="00FD229D" w:rsidRPr="00FD229D">
        <w:t xml:space="preserve"> </w:t>
      </w:r>
      <w:r w:rsidR="00FD229D" w:rsidRPr="009B3266">
        <w:rPr>
          <w:b/>
          <w:bCs/>
        </w:rPr>
        <w:t>subscription</w:t>
      </w:r>
      <w:r w:rsidR="00FD229D" w:rsidRPr="00FD229D">
        <w:t xml:space="preserve"> to </w:t>
      </w:r>
      <w:r w:rsidR="009B3266" w:rsidRPr="009B3266">
        <w:rPr>
          <w:i/>
          <w:iCs/>
        </w:rPr>
        <w:t>v</w:t>
      </w:r>
      <w:r w:rsidR="00FD229D" w:rsidRPr="009B3266">
        <w:rPr>
          <w:i/>
          <w:iCs/>
        </w:rPr>
        <w:t>ulnerability/</w:t>
      </w:r>
      <w:r w:rsidR="009B3266" w:rsidRPr="009B3266">
        <w:rPr>
          <w:i/>
          <w:iCs/>
        </w:rPr>
        <w:t>b</w:t>
      </w:r>
      <w:r w:rsidR="00FD229D" w:rsidRPr="009B3266">
        <w:rPr>
          <w:i/>
          <w:iCs/>
        </w:rPr>
        <w:t>ugs</w:t>
      </w:r>
      <w:r w:rsidR="00FD229D" w:rsidRPr="00FD229D">
        <w:t xml:space="preserve">, if </w:t>
      </w:r>
      <w:r w:rsidR="009B3266" w:rsidRPr="00FD229D">
        <w:t>possible,</w:t>
      </w:r>
      <w:r w:rsidR="00FD229D" w:rsidRPr="00FD229D">
        <w:t xml:space="preserve"> </w:t>
      </w:r>
      <w:r w:rsidR="009B3266">
        <w:t>by</w:t>
      </w:r>
      <w:r w:rsidR="00FD229D" w:rsidRPr="00FD229D">
        <w:t xml:space="preserve"> the vendor itself. </w:t>
      </w:r>
      <w:r w:rsidR="009B3266">
        <w:t>This is not enough, since i</w:t>
      </w:r>
      <w:r w:rsidR="00FD229D" w:rsidRPr="00FD229D">
        <w:t xml:space="preserve">f an alert from the subscription </w:t>
      </w:r>
      <w:r w:rsidR="009B3266">
        <w:t xml:space="preserve">is received </w:t>
      </w:r>
      <w:r w:rsidR="002555E5">
        <w:t xml:space="preserve">it must be performed a check on </w:t>
      </w:r>
      <w:r w:rsidR="00FD229D" w:rsidRPr="00FD229D">
        <w:t xml:space="preserve">all SW, libs, HW in the company. That is </w:t>
      </w:r>
      <w:r w:rsidR="002555E5">
        <w:t xml:space="preserve">an </w:t>
      </w:r>
      <w:r w:rsidR="002555E5" w:rsidRPr="002555E5">
        <w:rPr>
          <w:b/>
          <w:bCs/>
        </w:rPr>
        <w:t>o</w:t>
      </w:r>
      <w:r w:rsidR="00FD229D" w:rsidRPr="002555E5">
        <w:rPr>
          <w:b/>
          <w:bCs/>
        </w:rPr>
        <w:t>rganization</w:t>
      </w:r>
      <w:r w:rsidR="00FD229D" w:rsidRPr="00FD229D">
        <w:t>,</w:t>
      </w:r>
      <w:r w:rsidR="002555E5">
        <w:t xml:space="preserve"> it means that there is</w:t>
      </w:r>
      <w:r w:rsidR="00FD229D" w:rsidRPr="00FD229D">
        <w:t xml:space="preserve"> someone </w:t>
      </w:r>
      <w:r w:rsidR="002555E5">
        <w:t>that</w:t>
      </w:r>
      <w:r w:rsidR="00BC5EDF">
        <w:t xml:space="preserve">, maybe </w:t>
      </w:r>
      <w:r w:rsidR="00FD229D" w:rsidRPr="00FD229D">
        <w:t xml:space="preserve">daily will promptly check the inventory. </w:t>
      </w:r>
      <w:r w:rsidR="00BC5EDF">
        <w:t>After that i</w:t>
      </w:r>
      <w:r w:rsidR="00FD229D" w:rsidRPr="00FD229D">
        <w:t xml:space="preserve">t is needed a </w:t>
      </w:r>
      <w:r w:rsidR="00FD229D" w:rsidRPr="00BC5EDF">
        <w:rPr>
          <w:b/>
          <w:bCs/>
        </w:rPr>
        <w:t>security team</w:t>
      </w:r>
      <w:r w:rsidR="00FD229D" w:rsidRPr="00FD229D">
        <w:t xml:space="preserve">, which will implement the solution, if it </w:t>
      </w:r>
      <w:r w:rsidR="00BC5EDF">
        <w:t>exists</w:t>
      </w:r>
      <w:r w:rsidR="00FD229D" w:rsidRPr="00FD229D">
        <w:t xml:space="preserve">. If </w:t>
      </w:r>
      <w:r w:rsidR="000F1CBF">
        <w:t xml:space="preserve">there is an attack but not a solution, it is needed to </w:t>
      </w:r>
      <w:r w:rsidR="00FD229D" w:rsidRPr="00FD229D">
        <w:t xml:space="preserve">find a way to </w:t>
      </w:r>
      <w:r w:rsidR="00FD229D" w:rsidRPr="000F1CBF">
        <w:rPr>
          <w:b/>
          <w:bCs/>
        </w:rPr>
        <w:t>mitigate</w:t>
      </w:r>
      <w:r w:rsidR="000F1CBF">
        <w:rPr>
          <w:b/>
          <w:bCs/>
        </w:rPr>
        <w:t xml:space="preserve"> </w:t>
      </w:r>
      <w:r w:rsidR="000F1CBF">
        <w:t>(e.g., Windows XP by putting it behind a firewall)</w:t>
      </w:r>
      <w:r w:rsidR="00FD229D" w:rsidRPr="00FD229D">
        <w:t xml:space="preserve">. </w:t>
      </w:r>
    </w:p>
    <w:p w14:paraId="2556234F" w14:textId="04C0FC11" w:rsidR="00FD229D" w:rsidRPr="00FD229D" w:rsidRDefault="00FD229D" w:rsidP="00FD229D">
      <w:r w:rsidRPr="00FD229D">
        <w:t xml:space="preserve">The first part is </w:t>
      </w:r>
      <w:r w:rsidR="000F1CBF" w:rsidRPr="000F1CBF">
        <w:rPr>
          <w:b/>
          <w:bCs/>
        </w:rPr>
        <w:t>reactive</w:t>
      </w:r>
      <w:r w:rsidRPr="00FD229D">
        <w:t xml:space="preserve">, </w:t>
      </w:r>
      <w:r w:rsidR="000F1CBF">
        <w:t>which means that there is a</w:t>
      </w:r>
      <w:r w:rsidRPr="00FD229D">
        <w:t xml:space="preserve"> react to an announcement of a new vulnerability/bug/malware. </w:t>
      </w:r>
      <w:r w:rsidR="000F1CBF">
        <w:t xml:space="preserve">It is possible to be </w:t>
      </w:r>
      <w:r w:rsidR="000F1CBF" w:rsidRPr="000F1CBF">
        <w:rPr>
          <w:b/>
          <w:bCs/>
        </w:rPr>
        <w:t>proactive</w:t>
      </w:r>
      <w:r w:rsidRPr="00FD229D">
        <w:t xml:space="preserve">, so prevent by using </w:t>
      </w:r>
      <w:r w:rsidRPr="000F1CBF">
        <w:rPr>
          <w:i/>
          <w:iCs/>
        </w:rPr>
        <w:t>IDS/monitor/log</w:t>
      </w:r>
      <w:r w:rsidRPr="00FD229D">
        <w:t xml:space="preserve"> that need a dedicated team of analysts.</w:t>
      </w:r>
    </w:p>
    <w:p w14:paraId="7495600B" w14:textId="77777777" w:rsidR="00FD229D" w:rsidRPr="00CB76BC" w:rsidRDefault="00FD229D" w:rsidP="00CB76BC">
      <w:pPr>
        <w:pStyle w:val="Titolo2"/>
      </w:pPr>
      <w:bookmarkStart w:id="394" w:name="_Toc91005779"/>
      <w:r w:rsidRPr="00CB76BC">
        <w:t>EU-GDPR art. 25 par. 2</w:t>
      </w:r>
      <w:bookmarkEnd w:id="394"/>
    </w:p>
    <w:p w14:paraId="3CAF7951" w14:textId="70FF8521" w:rsidR="00CB76BC" w:rsidRDefault="00CB76BC" w:rsidP="00CB76BC">
      <w:r>
        <w:t xml:space="preserve">“The controller shall implement appropriate technical and organisational measures for ensuring that, </w:t>
      </w:r>
      <w:r w:rsidRPr="004A6923">
        <w:rPr>
          <w:b/>
          <w:bCs/>
        </w:rPr>
        <w:t>by default</w:t>
      </w:r>
      <w:r>
        <w:t xml:space="preserve">, only </w:t>
      </w:r>
      <w:r w:rsidRPr="00410300">
        <w:rPr>
          <w:b/>
          <w:bCs/>
        </w:rPr>
        <w:t>personal data which are necessary</w:t>
      </w:r>
      <w:r>
        <w:t xml:space="preserve"> for each specific purpose of the processing are processed. That obligation applies to:</w:t>
      </w:r>
    </w:p>
    <w:p w14:paraId="32CDF63D" w14:textId="427804F7" w:rsidR="00CB76BC" w:rsidRDefault="00CB76BC" w:rsidP="00480CED">
      <w:pPr>
        <w:pStyle w:val="Paragrafoelenco"/>
        <w:numPr>
          <w:ilvl w:val="0"/>
          <w:numId w:val="6"/>
        </w:numPr>
      </w:pPr>
      <w:r>
        <w:t xml:space="preserve">the </w:t>
      </w:r>
      <w:r w:rsidRPr="00410300">
        <w:rPr>
          <w:b/>
          <w:bCs/>
        </w:rPr>
        <w:t>amount</w:t>
      </w:r>
      <w:r>
        <w:t xml:space="preserve"> of personal data collected,</w:t>
      </w:r>
    </w:p>
    <w:p w14:paraId="226C4586" w14:textId="2979A882" w:rsidR="00CB76BC" w:rsidRDefault="00CB76BC" w:rsidP="00480CED">
      <w:pPr>
        <w:pStyle w:val="Paragrafoelenco"/>
        <w:numPr>
          <w:ilvl w:val="0"/>
          <w:numId w:val="6"/>
        </w:numPr>
      </w:pPr>
      <w:r>
        <w:t xml:space="preserve">the </w:t>
      </w:r>
      <w:r w:rsidRPr="00410300">
        <w:rPr>
          <w:b/>
          <w:bCs/>
        </w:rPr>
        <w:t>extent</w:t>
      </w:r>
      <w:r>
        <w:t xml:space="preserve"> of their processing,</w:t>
      </w:r>
    </w:p>
    <w:p w14:paraId="2EB3E479" w14:textId="77E895A9" w:rsidR="00CB76BC" w:rsidRDefault="00CB76BC" w:rsidP="00480CED">
      <w:pPr>
        <w:pStyle w:val="Paragrafoelenco"/>
        <w:numPr>
          <w:ilvl w:val="0"/>
          <w:numId w:val="6"/>
        </w:numPr>
      </w:pPr>
      <w:r>
        <w:t xml:space="preserve">the </w:t>
      </w:r>
      <w:r w:rsidRPr="00410300">
        <w:rPr>
          <w:b/>
          <w:bCs/>
        </w:rPr>
        <w:t>period</w:t>
      </w:r>
      <w:r>
        <w:t xml:space="preserve"> of their storage,</w:t>
      </w:r>
    </w:p>
    <w:p w14:paraId="4650B1AD" w14:textId="2E47EB9B" w:rsidR="00CB76BC" w:rsidRDefault="00CB76BC" w:rsidP="00480CED">
      <w:pPr>
        <w:pStyle w:val="Paragrafoelenco"/>
        <w:numPr>
          <w:ilvl w:val="0"/>
          <w:numId w:val="6"/>
        </w:numPr>
      </w:pPr>
      <w:r>
        <w:t xml:space="preserve">and their </w:t>
      </w:r>
      <w:r w:rsidRPr="00410300">
        <w:rPr>
          <w:b/>
          <w:bCs/>
        </w:rPr>
        <w:t>accessibility</w:t>
      </w:r>
      <w:r>
        <w:t>.</w:t>
      </w:r>
    </w:p>
    <w:p w14:paraId="219277BD" w14:textId="6AD56EC7" w:rsidR="00FD229D" w:rsidRDefault="00CB76BC" w:rsidP="00CB76BC">
      <w:r>
        <w:t>In particular, such measures shall ensure that by default</w:t>
      </w:r>
      <w:r w:rsidR="004A6923">
        <w:t xml:space="preserve"> </w:t>
      </w:r>
      <w:r>
        <w:t>personal data are not made accessible without the individual's</w:t>
      </w:r>
      <w:r w:rsidR="004A6923">
        <w:t xml:space="preserve"> </w:t>
      </w:r>
      <w:r>
        <w:t xml:space="preserve">intervention to </w:t>
      </w:r>
      <w:r w:rsidRPr="00CD3095">
        <w:rPr>
          <w:b/>
          <w:bCs/>
        </w:rPr>
        <w:t>an indefinite number of natural persons</w:t>
      </w:r>
      <w:r>
        <w:t>.”</w:t>
      </w:r>
    </w:p>
    <w:p w14:paraId="5958F0AE" w14:textId="409430AD" w:rsidR="004A6923" w:rsidRPr="00FD229D" w:rsidRDefault="004A6923" w:rsidP="00CB76BC">
      <w:r>
        <w:t>Explanation:</w:t>
      </w:r>
    </w:p>
    <w:p w14:paraId="0B085D50" w14:textId="2AEE3258" w:rsidR="00FD229D" w:rsidRPr="00FD229D" w:rsidRDefault="00FD229D" w:rsidP="001310CE">
      <w:pPr>
        <w:pStyle w:val="Paragrafoelenco"/>
        <w:numPr>
          <w:ilvl w:val="0"/>
          <w:numId w:val="168"/>
        </w:numPr>
      </w:pPr>
      <w:r w:rsidRPr="00FD229D">
        <w:t>“</w:t>
      </w:r>
      <w:r w:rsidRPr="00410300">
        <w:rPr>
          <w:b/>
          <w:bCs/>
        </w:rPr>
        <w:t>by default</w:t>
      </w:r>
      <w:r w:rsidRPr="00FD229D">
        <w:t>” means that you must do anything to put security, it must be already there. The default state must be secure</w:t>
      </w:r>
      <w:r w:rsidR="00410300">
        <w:t xml:space="preserve"> (no option)</w:t>
      </w:r>
      <w:r w:rsidRPr="00FD229D">
        <w:t>. Second, you must process only the data which are necessary for each specific purpose.</w:t>
      </w:r>
    </w:p>
    <w:p w14:paraId="5AF07CC2" w14:textId="4464970F" w:rsidR="00FD229D" w:rsidRPr="00FD229D" w:rsidRDefault="00FD229D" w:rsidP="001310CE">
      <w:pPr>
        <w:pStyle w:val="Paragrafoelenco"/>
        <w:numPr>
          <w:ilvl w:val="0"/>
          <w:numId w:val="168"/>
        </w:numPr>
      </w:pPr>
      <w:r w:rsidRPr="00FD229D">
        <w:t>“</w:t>
      </w:r>
      <w:r w:rsidRPr="00CD3095">
        <w:rPr>
          <w:b/>
          <w:bCs/>
        </w:rPr>
        <w:t>an indefinite number of natural persons</w:t>
      </w:r>
      <w:r w:rsidRPr="00FD229D">
        <w:t>” is a specific text that has been inserted in GDPR for social media. It means that any kind of social media</w:t>
      </w:r>
      <w:r w:rsidR="004303BF">
        <w:t xml:space="preserve"> (not only </w:t>
      </w:r>
      <w:r w:rsidR="00CD75B7">
        <w:t>F</w:t>
      </w:r>
      <w:r w:rsidR="004303BF">
        <w:t>acebook, Instagram)</w:t>
      </w:r>
      <w:r w:rsidRPr="00FD229D">
        <w:t xml:space="preserve">, when </w:t>
      </w:r>
      <w:r w:rsidR="004303BF">
        <w:t xml:space="preserve">data are </w:t>
      </w:r>
      <w:r w:rsidR="00CD75B7" w:rsidRPr="00FD229D">
        <w:t>insert</w:t>
      </w:r>
      <w:r w:rsidR="00CD75B7">
        <w:t>ed,</w:t>
      </w:r>
      <w:r w:rsidR="004303BF">
        <w:t xml:space="preserve"> </w:t>
      </w:r>
      <w:r w:rsidRPr="00FD229D">
        <w:t>they must be available for yourself, then you take an explicit decision for who can access to them.</w:t>
      </w:r>
      <w:r w:rsidR="00CD75B7">
        <w:t xml:space="preserve"> The default is the most restrictive one.</w:t>
      </w:r>
    </w:p>
    <w:p w14:paraId="56EF0F3E" w14:textId="77777777" w:rsidR="00FD229D" w:rsidRPr="00FD229D" w:rsidRDefault="00FD229D" w:rsidP="00780832">
      <w:pPr>
        <w:pStyle w:val="Titolo2"/>
      </w:pPr>
      <w:bookmarkStart w:id="395" w:name="_Toc91005780"/>
      <w:r w:rsidRPr="00FD229D">
        <w:t>EU-GDPR art. 25 par. 3</w:t>
      </w:r>
      <w:bookmarkEnd w:id="395"/>
    </w:p>
    <w:p w14:paraId="1BFC0317" w14:textId="1216EEED" w:rsidR="009F3B77" w:rsidRDefault="009F3B77" w:rsidP="009F3B77">
      <w:pPr>
        <w:rPr>
          <w:noProof/>
        </w:rPr>
      </w:pPr>
      <w:r>
        <w:rPr>
          <w:noProof/>
        </w:rPr>
        <w:t xml:space="preserve">“An </w:t>
      </w:r>
      <w:r w:rsidRPr="003E2639">
        <w:rPr>
          <w:b/>
          <w:bCs/>
          <w:noProof/>
        </w:rPr>
        <w:t>approved certification mechanism</w:t>
      </w:r>
      <w:r>
        <w:rPr>
          <w:noProof/>
        </w:rPr>
        <w:t xml:space="preserve"> pursuant to Article 42 </w:t>
      </w:r>
      <w:r w:rsidRPr="003E2639">
        <w:rPr>
          <w:b/>
          <w:bCs/>
          <w:noProof/>
        </w:rPr>
        <w:t>may be used</w:t>
      </w:r>
      <w:r>
        <w:rPr>
          <w:noProof/>
        </w:rPr>
        <w:t xml:space="preserve"> as an element </w:t>
      </w:r>
      <w:r w:rsidRPr="003E2639">
        <w:rPr>
          <w:b/>
          <w:bCs/>
          <w:noProof/>
        </w:rPr>
        <w:t>to demonstrate compliance</w:t>
      </w:r>
      <w:r>
        <w:rPr>
          <w:noProof/>
        </w:rPr>
        <w:t xml:space="preserve"> with the requirements set out in paragraphs 1 and 2 of this Article.”</w:t>
      </w:r>
    </w:p>
    <w:p w14:paraId="57E56FCD" w14:textId="6390EA1F" w:rsidR="00F669BB" w:rsidRPr="00FD229D" w:rsidRDefault="00F669BB" w:rsidP="00F669BB">
      <w:r>
        <w:rPr>
          <w:noProof/>
        </w:rPr>
        <w:t>This paragraph</w:t>
      </w:r>
      <w:r w:rsidRPr="00FD229D">
        <w:t xml:space="preserve"> says that maybe in the future will be created some certification</w:t>
      </w:r>
      <w:r>
        <w:t>s</w:t>
      </w:r>
      <w:r w:rsidRPr="00FD229D">
        <w:t xml:space="preserve">, but it is not compulsory, </w:t>
      </w:r>
      <w:r>
        <w:t xml:space="preserve">since it </w:t>
      </w:r>
      <w:r w:rsidRPr="00FD229D">
        <w:t>“</w:t>
      </w:r>
      <w:r w:rsidRPr="00C82C9D">
        <w:rPr>
          <w:i/>
          <w:iCs/>
        </w:rPr>
        <w:t>may be used</w:t>
      </w:r>
      <w:r w:rsidRPr="00FD229D">
        <w:t>”.</w:t>
      </w:r>
    </w:p>
    <w:p w14:paraId="02F535D9" w14:textId="490374CA" w:rsidR="00F669BB" w:rsidRPr="00C82C9D" w:rsidRDefault="00C82C9D" w:rsidP="009F3B77">
      <w:pPr>
        <w:rPr>
          <w:noProof/>
        </w:rPr>
      </w:pPr>
      <w:r>
        <w:rPr>
          <w:noProof/>
        </w:rPr>
        <w:t>The Article 42 says:</w:t>
      </w:r>
    </w:p>
    <w:p w14:paraId="1BF92DE5" w14:textId="3CD1BEBC" w:rsidR="009F3B77" w:rsidRDefault="009F3B77" w:rsidP="001310CE">
      <w:pPr>
        <w:pStyle w:val="Paragrafoelenco"/>
        <w:numPr>
          <w:ilvl w:val="0"/>
          <w:numId w:val="72"/>
        </w:numPr>
        <w:rPr>
          <w:noProof/>
        </w:rPr>
      </w:pPr>
      <w:r w:rsidRPr="00C82C9D">
        <w:rPr>
          <w:i/>
          <w:iCs/>
          <w:noProof/>
        </w:rPr>
        <w:t>(par. 3)</w:t>
      </w:r>
      <w:r>
        <w:rPr>
          <w:noProof/>
        </w:rPr>
        <w:t xml:space="preserve"> “The certification shall be </w:t>
      </w:r>
      <w:r w:rsidRPr="00C82C9D">
        <w:rPr>
          <w:b/>
          <w:bCs/>
          <w:noProof/>
        </w:rPr>
        <w:t>voluntary</w:t>
      </w:r>
      <w:r>
        <w:rPr>
          <w:noProof/>
        </w:rPr>
        <w:t xml:space="preserve"> and available via a process that is </w:t>
      </w:r>
      <w:r w:rsidRPr="00C82C9D">
        <w:rPr>
          <w:b/>
          <w:bCs/>
          <w:noProof/>
        </w:rPr>
        <w:t>transparent</w:t>
      </w:r>
      <w:r>
        <w:rPr>
          <w:noProof/>
        </w:rPr>
        <w:t>.”</w:t>
      </w:r>
    </w:p>
    <w:p w14:paraId="01846141" w14:textId="558F0145" w:rsidR="009F3B77" w:rsidRPr="00FD229D" w:rsidRDefault="009F3B77" w:rsidP="001310CE">
      <w:pPr>
        <w:pStyle w:val="Paragrafoelenco"/>
        <w:numPr>
          <w:ilvl w:val="0"/>
          <w:numId w:val="72"/>
        </w:numPr>
        <w:rPr>
          <w:noProof/>
        </w:rPr>
      </w:pPr>
      <w:r w:rsidRPr="00C82C9D">
        <w:rPr>
          <w:i/>
          <w:iCs/>
          <w:noProof/>
        </w:rPr>
        <w:t>(par. 4)</w:t>
      </w:r>
      <w:r>
        <w:rPr>
          <w:noProof/>
        </w:rPr>
        <w:t xml:space="preserve"> “A certification pursuant to this Article </w:t>
      </w:r>
      <w:r w:rsidRPr="00942418">
        <w:rPr>
          <w:b/>
          <w:bCs/>
          <w:noProof/>
        </w:rPr>
        <w:t>does not reduce the responsibility</w:t>
      </w:r>
      <w:r>
        <w:rPr>
          <w:noProof/>
        </w:rPr>
        <w:t xml:space="preserve"> of the controller or the processor for compliance with this Regulation and is without prejudice to the tasks and powers of the supervisory authorities which are competent pursuant to Article 55 or 56.”</w:t>
      </w:r>
    </w:p>
    <w:p w14:paraId="22D23B3B" w14:textId="6EF4A1BB" w:rsidR="00FD229D" w:rsidRPr="00FD229D" w:rsidRDefault="00FD229D" w:rsidP="00FD229D">
      <w:r w:rsidRPr="00FD229D">
        <w:t xml:space="preserve">A company spend money and time to be certified but then it </w:t>
      </w:r>
      <w:r w:rsidR="00942418" w:rsidRPr="00FD229D">
        <w:t>cannot</w:t>
      </w:r>
      <w:r w:rsidRPr="00FD229D">
        <w:t xml:space="preserve"> say that it is not responsible. </w:t>
      </w:r>
      <w:r w:rsidR="00942418">
        <w:t xml:space="preserve">It is never possible to </w:t>
      </w:r>
      <w:r w:rsidRPr="00FD229D">
        <w:t>certify a system 100% secure. Typically</w:t>
      </w:r>
      <w:r w:rsidR="00942418">
        <w:t xml:space="preserve">, </w:t>
      </w:r>
      <w:r w:rsidRPr="00FD229D">
        <w:t xml:space="preserve">there are some </w:t>
      </w:r>
      <w:r w:rsidR="00F67E1E" w:rsidRPr="00FD229D">
        <w:t>limitations</w:t>
      </w:r>
      <w:r w:rsidRPr="00FD229D">
        <w:t>, related to time, budget, etc. Even a certification can give some assurance, but not a fully one.</w:t>
      </w:r>
    </w:p>
    <w:p w14:paraId="393D4D5D" w14:textId="7234AC41" w:rsidR="00FD229D" w:rsidRPr="00FD229D" w:rsidRDefault="00FD229D" w:rsidP="00FD229D">
      <w:r w:rsidRPr="00FD229D">
        <w:t>Currently almost nobody is certified for GDPR.</w:t>
      </w:r>
    </w:p>
    <w:p w14:paraId="7FCDC76B" w14:textId="77777777" w:rsidR="00FD229D" w:rsidRPr="003F75ED" w:rsidRDefault="00FD229D" w:rsidP="22BA0D21">
      <w:pPr>
        <w:pStyle w:val="Titolo3"/>
        <w:rPr>
          <w:sz w:val="26"/>
          <w:szCs w:val="26"/>
        </w:rPr>
      </w:pPr>
      <w:bookmarkStart w:id="396" w:name="_Toc91005781"/>
      <w:r w:rsidRPr="22BA0D21">
        <w:rPr>
          <w:sz w:val="26"/>
          <w:szCs w:val="26"/>
        </w:rPr>
        <w:t>EU-GDPR art. 46</w:t>
      </w:r>
      <w:bookmarkEnd w:id="396"/>
    </w:p>
    <w:p w14:paraId="14683D86" w14:textId="77777777" w:rsidR="00FD229D" w:rsidRDefault="00FD229D" w:rsidP="00FD229D">
      <w:r w:rsidRPr="00FD229D">
        <w:t>Transfers of data abroad are subject to appropriate safeguards with various conditions that can be technical or legal.</w:t>
      </w:r>
    </w:p>
    <w:p w14:paraId="7E0CF5A6" w14:textId="77777777" w:rsidR="00FD229D" w:rsidRPr="00987234" w:rsidRDefault="00FD229D" w:rsidP="22BA0D21">
      <w:pPr>
        <w:pStyle w:val="Titolo2"/>
      </w:pPr>
      <w:bookmarkStart w:id="397" w:name="_Toc91005782"/>
      <w:r w:rsidRPr="22BA0D21">
        <w:t>Privacy by default</w:t>
      </w:r>
      <w:bookmarkEnd w:id="397"/>
    </w:p>
    <w:p w14:paraId="5238D571" w14:textId="67519A4E" w:rsidR="00FD229D" w:rsidRPr="00FD229D" w:rsidRDefault="00FD229D" w:rsidP="00FD229D">
      <w:r w:rsidRPr="00FD229D">
        <w:t>GDPR require</w:t>
      </w:r>
      <w:r w:rsidR="008F765A">
        <w:t>s</w:t>
      </w:r>
      <w:r w:rsidRPr="00FD229D">
        <w:t xml:space="preserve"> privacy by default.</w:t>
      </w:r>
      <w:r w:rsidR="008F765A">
        <w:t xml:space="preserve"> It means:</w:t>
      </w:r>
    </w:p>
    <w:p w14:paraId="69613EDE" w14:textId="53432028" w:rsidR="00FD229D" w:rsidRPr="00FD229D" w:rsidRDefault="00FD229D" w:rsidP="001310CE">
      <w:pPr>
        <w:numPr>
          <w:ilvl w:val="0"/>
          <w:numId w:val="151"/>
        </w:numPr>
        <w:contextualSpacing/>
      </w:pPr>
      <w:r w:rsidRPr="00FD229D">
        <w:t xml:space="preserve">The </w:t>
      </w:r>
      <w:r w:rsidRPr="008F765A">
        <w:rPr>
          <w:b/>
          <w:bCs/>
        </w:rPr>
        <w:t>most restrictive settings must be applied</w:t>
      </w:r>
      <w:r w:rsidRPr="00FD229D">
        <w:t xml:space="preserve"> </w:t>
      </w:r>
      <w:r w:rsidRPr="008F765A">
        <w:rPr>
          <w:b/>
          <w:bCs/>
        </w:rPr>
        <w:t>automatically</w:t>
      </w:r>
      <w:r w:rsidRPr="00FD229D">
        <w:t xml:space="preserve"> when a customer buys a service or a product. The customer must not request the privacy of </w:t>
      </w:r>
      <w:r w:rsidR="008F765A">
        <w:t>its</w:t>
      </w:r>
      <w:r w:rsidRPr="00FD229D">
        <w:t xml:space="preserve"> data, that must be automatic. Eventually, the customer may explicitly request that some of </w:t>
      </w:r>
      <w:r w:rsidR="008F765A">
        <w:t>its</w:t>
      </w:r>
      <w:r w:rsidRPr="00FD229D">
        <w:t xml:space="preserve"> data are unprotected. </w:t>
      </w:r>
    </w:p>
    <w:p w14:paraId="076E3D92" w14:textId="10896022" w:rsidR="22BA0D21" w:rsidRDefault="00FD229D" w:rsidP="001310CE">
      <w:pPr>
        <w:numPr>
          <w:ilvl w:val="0"/>
          <w:numId w:val="240"/>
        </w:numPr>
        <w:rPr>
          <w:rFonts w:eastAsia="Calibri" w:cs="Arial"/>
        </w:rPr>
      </w:pPr>
      <w:r>
        <w:t xml:space="preserve">The </w:t>
      </w:r>
      <w:r w:rsidRPr="008F765A">
        <w:rPr>
          <w:b/>
          <w:bCs/>
        </w:rPr>
        <w:t xml:space="preserve">data must be stored only </w:t>
      </w:r>
      <w:r w:rsidR="00F67E1E" w:rsidRPr="008F765A">
        <w:rPr>
          <w:b/>
          <w:bCs/>
        </w:rPr>
        <w:t>if</w:t>
      </w:r>
      <w:r w:rsidRPr="008F765A">
        <w:rPr>
          <w:b/>
          <w:bCs/>
        </w:rPr>
        <w:t xml:space="preserve"> they are needed to provide the specific service</w:t>
      </w:r>
      <w:r>
        <w:t xml:space="preserve">. The customer must not make any action to have </w:t>
      </w:r>
      <w:r w:rsidR="008F765A">
        <w:t>its</w:t>
      </w:r>
      <w:r>
        <w:t xml:space="preserve"> data cancelled once the relation with the service provider is over. The key point is “</w:t>
      </w:r>
      <w:r w:rsidRPr="008F765A">
        <w:rPr>
          <w:i/>
          <w:iCs/>
        </w:rPr>
        <w:t>relation</w:t>
      </w:r>
      <w:r>
        <w:t>”; it should be discussed legally when the relation finishes.</w:t>
      </w:r>
    </w:p>
    <w:p w14:paraId="6AEC5B61" w14:textId="73A23F4F" w:rsidR="06E71BFC" w:rsidRDefault="06E71BFC" w:rsidP="008F765A">
      <w:pPr>
        <w:pStyle w:val="Titolo2"/>
        <w:rPr>
          <w:lang w:val="en-US"/>
        </w:rPr>
      </w:pPr>
      <w:bookmarkStart w:id="398" w:name="_Toc91005783"/>
      <w:r w:rsidRPr="22BA0D21">
        <w:rPr>
          <w:lang w:val="en-US"/>
        </w:rPr>
        <w:t>Privacy by design</w:t>
      </w:r>
      <w:bookmarkEnd w:id="398"/>
    </w:p>
    <w:p w14:paraId="02A963FC" w14:textId="006632DC" w:rsidR="06E71BFC" w:rsidRDefault="06E71BFC">
      <w:r w:rsidRPr="22BA0D21">
        <w:rPr>
          <w:rFonts w:eastAsia="Times New Roman" w:cs="Times New Roman"/>
          <w:color w:val="000000" w:themeColor="text1"/>
          <w:lang w:val="en-US"/>
        </w:rPr>
        <w:t>It means that the system has been designed to protect the privacy</w:t>
      </w:r>
      <w:r w:rsidR="008C347C">
        <w:rPr>
          <w:rFonts w:eastAsia="Times New Roman" w:cs="Times New Roman"/>
          <w:color w:val="000000" w:themeColor="text1"/>
          <w:lang w:val="en-US"/>
        </w:rPr>
        <w:t>,</w:t>
      </w:r>
      <w:r w:rsidRPr="22BA0D21">
        <w:rPr>
          <w:rFonts w:eastAsia="Times New Roman" w:cs="Times New Roman"/>
          <w:color w:val="000000" w:themeColor="text1"/>
          <w:lang w:val="en-US"/>
        </w:rPr>
        <w:t xml:space="preserve"> so each business service or process that uses personal data must consider their protection in each design phase and implementation</w:t>
      </w:r>
      <w:r w:rsidR="008C347C">
        <w:rPr>
          <w:rFonts w:eastAsia="Times New Roman" w:cs="Times New Roman"/>
          <w:color w:val="000000" w:themeColor="text1"/>
          <w:lang w:val="en-US"/>
        </w:rPr>
        <w:t xml:space="preserve"> too.</w:t>
      </w:r>
      <w:r w:rsidRPr="22BA0D21">
        <w:rPr>
          <w:rFonts w:eastAsia="Times New Roman" w:cs="Times New Roman"/>
          <w:color w:val="000000" w:themeColor="text1"/>
          <w:lang w:val="en-US"/>
        </w:rPr>
        <w:t xml:space="preserve"> </w:t>
      </w:r>
      <w:r w:rsidR="008C347C">
        <w:rPr>
          <w:rFonts w:eastAsia="Times New Roman" w:cs="Times New Roman"/>
          <w:color w:val="000000" w:themeColor="text1"/>
          <w:lang w:val="en-US"/>
        </w:rPr>
        <w:t>So,</w:t>
      </w:r>
      <w:r w:rsidRPr="22BA0D21">
        <w:rPr>
          <w:rFonts w:eastAsia="Times New Roman" w:cs="Times New Roman"/>
          <w:color w:val="000000" w:themeColor="text1"/>
          <w:lang w:val="en-US"/>
        </w:rPr>
        <w:t xml:space="preserve"> privacy should </w:t>
      </w:r>
      <w:r w:rsidRPr="008C347C">
        <w:rPr>
          <w:rFonts w:eastAsia="Times New Roman" w:cs="Times New Roman"/>
          <w:color w:val="000000" w:themeColor="text1"/>
          <w:u w:val="single"/>
          <w:lang w:val="en-US"/>
        </w:rPr>
        <w:t>not</w:t>
      </w:r>
      <w:r w:rsidRPr="22BA0D21">
        <w:rPr>
          <w:rFonts w:eastAsia="Times New Roman" w:cs="Times New Roman"/>
          <w:color w:val="000000" w:themeColor="text1"/>
          <w:lang w:val="en-US"/>
        </w:rPr>
        <w:t xml:space="preserve"> be added later but considered since the beginning. We talked about this in the first course saying that we must design security since the beginning, any stage has got its part in security.</w:t>
      </w:r>
    </w:p>
    <w:p w14:paraId="474FEA2C" w14:textId="57872152" w:rsidR="06E71BFC" w:rsidRDefault="06E71BFC">
      <w:r w:rsidRPr="22BA0D21">
        <w:rPr>
          <w:rFonts w:eastAsia="Times New Roman" w:cs="Times New Roman"/>
          <w:color w:val="000000" w:themeColor="text1"/>
          <w:lang w:val="en-US"/>
        </w:rPr>
        <w:t>The data controller</w:t>
      </w:r>
      <w:r w:rsidR="008C347C">
        <w:rPr>
          <w:rFonts w:eastAsia="Times New Roman" w:cs="Times New Roman"/>
          <w:color w:val="000000" w:themeColor="text1"/>
          <w:lang w:val="en-US"/>
        </w:rPr>
        <w:t>/</w:t>
      </w:r>
      <w:r w:rsidRPr="22BA0D21">
        <w:rPr>
          <w:rFonts w:eastAsia="Times New Roman" w:cs="Times New Roman"/>
          <w:color w:val="000000" w:themeColor="text1"/>
          <w:lang w:val="en-US"/>
        </w:rPr>
        <w:t xml:space="preserve">processor </w:t>
      </w:r>
      <w:r w:rsidRPr="008C347C">
        <w:rPr>
          <w:rFonts w:eastAsia="Times New Roman" w:cs="Times New Roman"/>
          <w:i/>
          <w:iCs/>
          <w:color w:val="000000" w:themeColor="text1"/>
          <w:lang w:val="en-US"/>
        </w:rPr>
        <w:t>must be able to demonstrate</w:t>
      </w:r>
      <w:r w:rsidRPr="22BA0D21">
        <w:rPr>
          <w:rFonts w:eastAsia="Times New Roman" w:cs="Times New Roman"/>
          <w:color w:val="000000" w:themeColor="text1"/>
          <w:lang w:val="en-US"/>
        </w:rPr>
        <w:t xml:space="preserve"> that there are </w:t>
      </w:r>
      <w:r w:rsidRPr="008C347C">
        <w:rPr>
          <w:rFonts w:eastAsia="Times New Roman" w:cs="Times New Roman"/>
          <w:b/>
          <w:bCs/>
          <w:color w:val="000000" w:themeColor="text1"/>
          <w:lang w:val="en-US"/>
        </w:rPr>
        <w:t xml:space="preserve">adequate security </w:t>
      </w:r>
      <w:r w:rsidR="008C347C" w:rsidRPr="008C347C">
        <w:rPr>
          <w:rFonts w:eastAsia="Times New Roman" w:cs="Times New Roman"/>
          <w:b/>
          <w:bCs/>
          <w:color w:val="000000" w:themeColor="text1"/>
          <w:lang w:val="en-US"/>
        </w:rPr>
        <w:t>measures</w:t>
      </w:r>
      <w:r w:rsidR="008C347C" w:rsidRPr="22BA0D21">
        <w:rPr>
          <w:rFonts w:eastAsia="Times New Roman" w:cs="Times New Roman"/>
          <w:color w:val="000000" w:themeColor="text1"/>
          <w:lang w:val="en-US"/>
        </w:rPr>
        <w:t>,</w:t>
      </w:r>
      <w:r w:rsidRPr="22BA0D21">
        <w:rPr>
          <w:rFonts w:eastAsia="Times New Roman" w:cs="Times New Roman"/>
          <w:color w:val="000000" w:themeColor="text1"/>
          <w:lang w:val="en-US"/>
        </w:rPr>
        <w:t xml:space="preserve"> and that </w:t>
      </w:r>
      <w:r w:rsidRPr="008C347C">
        <w:rPr>
          <w:rFonts w:eastAsia="Times New Roman" w:cs="Times New Roman"/>
          <w:b/>
          <w:bCs/>
          <w:color w:val="000000" w:themeColor="text1"/>
          <w:lang w:val="en-US"/>
        </w:rPr>
        <w:t xml:space="preserve">privacy principle is </w:t>
      </w:r>
      <w:r w:rsidR="008C347C" w:rsidRPr="008C347C">
        <w:rPr>
          <w:rFonts w:eastAsia="Times New Roman" w:cs="Times New Roman"/>
          <w:b/>
          <w:bCs/>
          <w:color w:val="000000" w:themeColor="text1"/>
          <w:lang w:val="en-US"/>
        </w:rPr>
        <w:t>continuously</w:t>
      </w:r>
      <w:r w:rsidRPr="008C347C">
        <w:rPr>
          <w:rFonts w:eastAsia="Times New Roman" w:cs="Times New Roman"/>
          <w:b/>
          <w:bCs/>
          <w:color w:val="000000" w:themeColor="text1"/>
          <w:lang w:val="en-US"/>
        </w:rPr>
        <w:t xml:space="preserve"> applied and verified</w:t>
      </w:r>
      <w:r w:rsidRPr="22BA0D21">
        <w:rPr>
          <w:rFonts w:eastAsia="Times New Roman" w:cs="Times New Roman"/>
          <w:color w:val="000000" w:themeColor="text1"/>
          <w:lang w:val="en-US"/>
        </w:rPr>
        <w:t>.</w:t>
      </w:r>
    </w:p>
    <w:p w14:paraId="5210AE6F" w14:textId="199B2DC1" w:rsidR="06E71BFC" w:rsidRDefault="00BD50E5">
      <w:r>
        <w:rPr>
          <w:rFonts w:eastAsia="Times New Roman" w:cs="Times New Roman"/>
          <w:color w:val="000000" w:themeColor="text1"/>
          <w:lang w:val="en-US"/>
        </w:rPr>
        <w:t>The</w:t>
      </w:r>
      <w:r w:rsidR="06E71BFC" w:rsidRPr="22BA0D21">
        <w:rPr>
          <w:rFonts w:eastAsia="Times New Roman" w:cs="Times New Roman"/>
          <w:color w:val="000000" w:themeColor="text1"/>
          <w:lang w:val="en-US"/>
        </w:rPr>
        <w:t xml:space="preserve"> IT department must protect personal data during the whole lifetime of data, systems and processes.</w:t>
      </w:r>
    </w:p>
    <w:p w14:paraId="2E3391B0" w14:textId="125961B9" w:rsidR="06E71BFC" w:rsidRDefault="06E71BFC">
      <w:r w:rsidRPr="22BA0D21">
        <w:rPr>
          <w:rFonts w:eastAsia="Times New Roman" w:cs="Times New Roman"/>
          <w:color w:val="000000" w:themeColor="text1"/>
          <w:lang w:val="en-US"/>
        </w:rPr>
        <w:t xml:space="preserve">Frequently privacy (and security) </w:t>
      </w:r>
      <w:r w:rsidR="00BD50E5" w:rsidRPr="22BA0D21">
        <w:rPr>
          <w:rFonts w:eastAsia="Times New Roman" w:cs="Times New Roman"/>
          <w:color w:val="000000" w:themeColor="text1"/>
          <w:lang w:val="en-US"/>
        </w:rPr>
        <w:t>is</w:t>
      </w:r>
      <w:r w:rsidRPr="22BA0D21">
        <w:rPr>
          <w:rFonts w:eastAsia="Times New Roman" w:cs="Times New Roman"/>
          <w:color w:val="000000" w:themeColor="text1"/>
          <w:lang w:val="en-US"/>
        </w:rPr>
        <w:t xml:space="preserve"> not considered in the initial phase of IT projects but when we talk about </w:t>
      </w:r>
      <w:r w:rsidR="00243D76" w:rsidRPr="22BA0D21">
        <w:rPr>
          <w:rFonts w:eastAsia="Times New Roman" w:cs="Times New Roman"/>
          <w:color w:val="000000" w:themeColor="text1"/>
          <w:lang w:val="en-US"/>
        </w:rPr>
        <w:t>privacy,</w:t>
      </w:r>
      <w:r w:rsidRPr="22BA0D21">
        <w:rPr>
          <w:rFonts w:eastAsia="Times New Roman" w:cs="Times New Roman"/>
          <w:color w:val="000000" w:themeColor="text1"/>
          <w:lang w:val="en-US"/>
        </w:rPr>
        <w:t xml:space="preserve"> we must remember </w:t>
      </w:r>
      <w:r w:rsidRPr="00243D76">
        <w:rPr>
          <w:rFonts w:eastAsia="Times New Roman" w:cs="Times New Roman"/>
          <w:i/>
          <w:iCs/>
          <w:color w:val="000000" w:themeColor="text1"/>
          <w:lang w:val="en-US"/>
        </w:rPr>
        <w:t>Ann Cavokian</w:t>
      </w:r>
      <w:r w:rsidRPr="22BA0D21">
        <w:rPr>
          <w:rFonts w:eastAsia="Times New Roman" w:cs="Times New Roman"/>
          <w:color w:val="000000" w:themeColor="text1"/>
          <w:lang w:val="en-US"/>
        </w:rPr>
        <w:t xml:space="preserve"> (ex Information and Privacy Commissioner of Ontario, Canada) that defined the </w:t>
      </w:r>
      <w:r w:rsidRPr="00243D76">
        <w:rPr>
          <w:rFonts w:eastAsia="Times New Roman" w:cs="Times New Roman"/>
          <w:b/>
          <w:bCs/>
          <w:color w:val="000000" w:themeColor="text1"/>
          <w:lang w:val="en-US"/>
        </w:rPr>
        <w:t>seven</w:t>
      </w:r>
      <w:r w:rsidRPr="22BA0D21">
        <w:rPr>
          <w:rFonts w:eastAsia="Times New Roman" w:cs="Times New Roman"/>
          <w:color w:val="000000" w:themeColor="text1"/>
          <w:lang w:val="en-US"/>
        </w:rPr>
        <w:t xml:space="preserve"> </w:t>
      </w:r>
      <w:r w:rsidRPr="00243D76">
        <w:rPr>
          <w:rFonts w:eastAsia="Times New Roman" w:cs="Times New Roman"/>
          <w:b/>
          <w:bCs/>
          <w:color w:val="000000" w:themeColor="text1"/>
          <w:lang w:val="en-US"/>
        </w:rPr>
        <w:t>principles</w:t>
      </w:r>
      <w:r w:rsidRPr="22BA0D21">
        <w:rPr>
          <w:rFonts w:eastAsia="Times New Roman" w:cs="Times New Roman"/>
          <w:color w:val="000000" w:themeColor="text1"/>
          <w:lang w:val="en-US"/>
        </w:rPr>
        <w:t xml:space="preserve"> of PbD accepted all over the world. They are:</w:t>
      </w:r>
    </w:p>
    <w:p w14:paraId="53D801B6" w14:textId="138D0231" w:rsidR="00BD50E5" w:rsidRPr="00643078" w:rsidRDefault="00BD50E5" w:rsidP="001310CE">
      <w:pPr>
        <w:pStyle w:val="Paragrafoelenco"/>
        <w:numPr>
          <w:ilvl w:val="0"/>
          <w:numId w:val="251"/>
        </w:numPr>
        <w:rPr>
          <w:rFonts w:eastAsia="Calibri" w:cs="Arial"/>
          <w:b/>
          <w:bCs/>
        </w:rPr>
      </w:pPr>
      <w:r w:rsidRPr="00643078">
        <w:rPr>
          <w:rFonts w:eastAsia="Calibri" w:cs="Arial"/>
          <w:b/>
          <w:bCs/>
        </w:rPr>
        <w:t>Proactive not reactive; preventative not remedial</w:t>
      </w:r>
    </w:p>
    <w:p w14:paraId="20C68726" w14:textId="2B130656" w:rsidR="00BD50E5" w:rsidRPr="00643078" w:rsidRDefault="00BD50E5" w:rsidP="001310CE">
      <w:pPr>
        <w:pStyle w:val="Paragrafoelenco"/>
        <w:numPr>
          <w:ilvl w:val="0"/>
          <w:numId w:val="251"/>
        </w:numPr>
        <w:rPr>
          <w:rFonts w:eastAsia="Calibri" w:cs="Arial"/>
          <w:b/>
          <w:bCs/>
        </w:rPr>
      </w:pPr>
      <w:r w:rsidRPr="00643078">
        <w:rPr>
          <w:rFonts w:eastAsia="Calibri" w:cs="Arial"/>
          <w:b/>
          <w:bCs/>
        </w:rPr>
        <w:t>Privacy as the default setting</w:t>
      </w:r>
    </w:p>
    <w:p w14:paraId="7B3B8316" w14:textId="1993FE42" w:rsidR="00BD50E5" w:rsidRPr="00643078" w:rsidRDefault="00BD50E5" w:rsidP="001310CE">
      <w:pPr>
        <w:pStyle w:val="Paragrafoelenco"/>
        <w:numPr>
          <w:ilvl w:val="0"/>
          <w:numId w:val="251"/>
        </w:numPr>
        <w:rPr>
          <w:rFonts w:eastAsia="Calibri" w:cs="Arial"/>
          <w:b/>
          <w:bCs/>
        </w:rPr>
      </w:pPr>
      <w:r w:rsidRPr="00643078">
        <w:rPr>
          <w:rFonts w:eastAsia="Calibri" w:cs="Arial"/>
          <w:b/>
          <w:bCs/>
        </w:rPr>
        <w:t>Privacy embedded into design</w:t>
      </w:r>
    </w:p>
    <w:p w14:paraId="3520CB5E" w14:textId="66A289A8" w:rsidR="00BD50E5" w:rsidRPr="00643078" w:rsidRDefault="00BD50E5" w:rsidP="001310CE">
      <w:pPr>
        <w:pStyle w:val="Paragrafoelenco"/>
        <w:numPr>
          <w:ilvl w:val="0"/>
          <w:numId w:val="251"/>
        </w:numPr>
        <w:rPr>
          <w:rFonts w:eastAsia="Calibri" w:cs="Arial"/>
          <w:b/>
          <w:bCs/>
        </w:rPr>
      </w:pPr>
      <w:r w:rsidRPr="00643078">
        <w:rPr>
          <w:rFonts w:eastAsia="Calibri" w:cs="Arial"/>
          <w:b/>
          <w:bCs/>
        </w:rPr>
        <w:t>Full functionality</w:t>
      </w:r>
    </w:p>
    <w:p w14:paraId="4626B009" w14:textId="77EEED11" w:rsidR="00BD50E5" w:rsidRPr="00643078" w:rsidRDefault="00BD50E5" w:rsidP="001310CE">
      <w:pPr>
        <w:pStyle w:val="Paragrafoelenco"/>
        <w:numPr>
          <w:ilvl w:val="0"/>
          <w:numId w:val="251"/>
        </w:numPr>
        <w:rPr>
          <w:rFonts w:eastAsia="Calibri" w:cs="Arial"/>
          <w:b/>
          <w:bCs/>
        </w:rPr>
      </w:pPr>
      <w:r w:rsidRPr="00643078">
        <w:rPr>
          <w:rFonts w:eastAsia="Calibri" w:cs="Arial"/>
          <w:b/>
          <w:bCs/>
        </w:rPr>
        <w:t>Full lifecycle protection</w:t>
      </w:r>
    </w:p>
    <w:p w14:paraId="553C2FC5" w14:textId="461C1CAF" w:rsidR="00BD50E5" w:rsidRPr="00643078" w:rsidRDefault="00BD50E5" w:rsidP="001310CE">
      <w:pPr>
        <w:pStyle w:val="Paragrafoelenco"/>
        <w:numPr>
          <w:ilvl w:val="0"/>
          <w:numId w:val="251"/>
        </w:numPr>
        <w:rPr>
          <w:rFonts w:eastAsia="Calibri" w:cs="Arial"/>
          <w:b/>
          <w:bCs/>
        </w:rPr>
      </w:pPr>
      <w:r w:rsidRPr="00643078">
        <w:rPr>
          <w:rFonts w:eastAsia="Calibri" w:cs="Arial"/>
          <w:b/>
          <w:bCs/>
        </w:rPr>
        <w:t>Visibility and transparency</w:t>
      </w:r>
    </w:p>
    <w:p w14:paraId="6C54B9EE" w14:textId="46530AEF" w:rsidR="06E71BFC" w:rsidRDefault="00BD50E5" w:rsidP="001310CE">
      <w:pPr>
        <w:pStyle w:val="Paragrafoelenco"/>
        <w:numPr>
          <w:ilvl w:val="0"/>
          <w:numId w:val="251"/>
        </w:numPr>
        <w:rPr>
          <w:rFonts w:eastAsia="Calibri" w:cs="Arial"/>
          <w:b/>
          <w:bCs/>
        </w:rPr>
      </w:pPr>
      <w:r w:rsidRPr="00643078">
        <w:rPr>
          <w:rFonts w:eastAsia="Calibri" w:cs="Arial"/>
          <w:b/>
          <w:bCs/>
        </w:rPr>
        <w:t>Respect for user privacy – above all</w:t>
      </w:r>
    </w:p>
    <w:p w14:paraId="42DBEF79" w14:textId="60C239C1" w:rsidR="00643078" w:rsidRPr="00643078" w:rsidRDefault="00643078" w:rsidP="00643078">
      <w:pPr>
        <w:rPr>
          <w:rFonts w:eastAsia="Calibri" w:cs="Arial"/>
        </w:rPr>
      </w:pPr>
      <w:r w:rsidRPr="00643078">
        <w:rPr>
          <w:rFonts w:eastAsia="Calibri" w:cs="Arial"/>
        </w:rPr>
        <w:t>Since they are considered compulsory for any privacy implementation, they will be all discussed.</w:t>
      </w:r>
    </w:p>
    <w:p w14:paraId="28BB7A15" w14:textId="6727ECA1" w:rsidR="06E71BFC" w:rsidRDefault="06E71BFC" w:rsidP="00643078">
      <w:pPr>
        <w:pStyle w:val="Titolo3"/>
        <w:rPr>
          <w:lang w:val="en-US"/>
        </w:rPr>
      </w:pPr>
      <w:bookmarkStart w:id="399" w:name="_Toc91005784"/>
      <w:r w:rsidRPr="22BA0D21">
        <w:rPr>
          <w:lang w:val="en-US"/>
        </w:rPr>
        <w:t>PbD #1: Proactive not reactive</w:t>
      </w:r>
      <w:bookmarkEnd w:id="399"/>
    </w:p>
    <w:p w14:paraId="790A278E" w14:textId="0614C1CA" w:rsidR="06E71BFC" w:rsidRDefault="06E71BFC">
      <w:r w:rsidRPr="22BA0D21">
        <w:rPr>
          <w:rFonts w:eastAsia="Times New Roman" w:cs="Times New Roman"/>
          <w:color w:val="000000" w:themeColor="text1"/>
          <w:lang w:val="en-US"/>
        </w:rPr>
        <w:t xml:space="preserve">Be proactive to avoid risks rather than limiting the damages, prevention is better than cure. It means </w:t>
      </w:r>
      <w:r w:rsidR="00425921">
        <w:rPr>
          <w:rFonts w:eastAsia="Times New Roman" w:cs="Times New Roman"/>
          <w:color w:val="000000" w:themeColor="text1"/>
          <w:lang w:val="en-US"/>
        </w:rPr>
        <w:t xml:space="preserve">to </w:t>
      </w:r>
      <w:r w:rsidRPr="22BA0D21">
        <w:rPr>
          <w:rFonts w:eastAsia="Times New Roman" w:cs="Times New Roman"/>
          <w:color w:val="000000" w:themeColor="text1"/>
          <w:lang w:val="en-US"/>
        </w:rPr>
        <w:t xml:space="preserve">apply </w:t>
      </w:r>
      <w:r w:rsidRPr="00425921">
        <w:rPr>
          <w:rFonts w:eastAsia="Times New Roman" w:cs="Times New Roman"/>
          <w:b/>
          <w:bCs/>
          <w:color w:val="000000" w:themeColor="text1"/>
          <w:lang w:val="en-US"/>
        </w:rPr>
        <w:t>strong</w:t>
      </w:r>
      <w:r w:rsidRPr="22BA0D21">
        <w:rPr>
          <w:rFonts w:eastAsia="Times New Roman" w:cs="Times New Roman"/>
          <w:color w:val="000000" w:themeColor="text1"/>
          <w:lang w:val="en-US"/>
        </w:rPr>
        <w:t xml:space="preserve"> and </w:t>
      </w:r>
      <w:r w:rsidRPr="00425921">
        <w:rPr>
          <w:rFonts w:eastAsia="Times New Roman" w:cs="Times New Roman"/>
          <w:b/>
          <w:bCs/>
          <w:color w:val="000000" w:themeColor="text1"/>
          <w:lang w:val="en-US"/>
        </w:rPr>
        <w:t>consistent</w:t>
      </w:r>
      <w:r w:rsidRPr="22BA0D21">
        <w:rPr>
          <w:rFonts w:eastAsia="Times New Roman" w:cs="Times New Roman"/>
          <w:color w:val="000000" w:themeColor="text1"/>
          <w:lang w:val="en-US"/>
        </w:rPr>
        <w:t xml:space="preserve"> techniques, since conception. Furthermore, </w:t>
      </w:r>
      <w:r w:rsidRPr="006B0CA4">
        <w:rPr>
          <w:rFonts w:eastAsia="Times New Roman" w:cs="Times New Roman"/>
          <w:i/>
          <w:iCs/>
          <w:color w:val="000000" w:themeColor="text1"/>
          <w:lang w:val="en-US"/>
        </w:rPr>
        <w:t>risk evaluation</w:t>
      </w:r>
      <w:r w:rsidRPr="22BA0D21">
        <w:rPr>
          <w:rFonts w:eastAsia="Times New Roman" w:cs="Times New Roman"/>
          <w:color w:val="000000" w:themeColor="text1"/>
          <w:lang w:val="en-US"/>
        </w:rPr>
        <w:t xml:space="preserve"> </w:t>
      </w:r>
      <w:r w:rsidR="006B0CA4" w:rsidRPr="006B0CA4">
        <w:rPr>
          <w:rFonts w:eastAsia="Times New Roman" w:cs="Times New Roman"/>
          <w:i/>
          <w:iCs/>
          <w:color w:val="000000" w:themeColor="text1"/>
          <w:lang w:val="en-US"/>
        </w:rPr>
        <w:t>for privacy</w:t>
      </w:r>
      <w:r w:rsidR="006B0CA4">
        <w:rPr>
          <w:rFonts w:eastAsia="Times New Roman" w:cs="Times New Roman"/>
          <w:color w:val="000000" w:themeColor="text1"/>
          <w:lang w:val="en-US"/>
        </w:rPr>
        <w:t xml:space="preserve"> </w:t>
      </w:r>
      <w:r w:rsidRPr="22BA0D21">
        <w:rPr>
          <w:rFonts w:eastAsia="Times New Roman" w:cs="Times New Roman"/>
          <w:color w:val="000000" w:themeColor="text1"/>
          <w:lang w:val="en-US"/>
        </w:rPr>
        <w:t xml:space="preserve">is different from </w:t>
      </w:r>
      <w:r w:rsidR="006B0CA4">
        <w:rPr>
          <w:rFonts w:eastAsia="Times New Roman" w:cs="Times New Roman"/>
          <w:color w:val="000000" w:themeColor="text1"/>
          <w:lang w:val="en-US"/>
        </w:rPr>
        <w:t>risk evaluation of security</w:t>
      </w:r>
      <w:r w:rsidRPr="22BA0D21">
        <w:rPr>
          <w:rFonts w:eastAsia="Times New Roman" w:cs="Times New Roman"/>
          <w:color w:val="000000" w:themeColor="text1"/>
          <w:lang w:val="en-US"/>
        </w:rPr>
        <w:t xml:space="preserve">, for example DoS is relevant for security but not for privacy since data has not been touched and otherwise data confidentiality in an internal network may not be important for security, since </w:t>
      </w:r>
      <w:r w:rsidR="006B0CA4">
        <w:rPr>
          <w:rFonts w:eastAsia="Times New Roman" w:cs="Times New Roman"/>
          <w:color w:val="000000" w:themeColor="text1"/>
          <w:lang w:val="en-US"/>
        </w:rPr>
        <w:t>it is</w:t>
      </w:r>
      <w:r w:rsidRPr="22BA0D21">
        <w:rPr>
          <w:rFonts w:eastAsia="Times New Roman" w:cs="Times New Roman"/>
          <w:color w:val="000000" w:themeColor="text1"/>
          <w:lang w:val="en-US"/>
        </w:rPr>
        <w:t xml:space="preserve"> assume</w:t>
      </w:r>
      <w:r w:rsidR="006B0CA4">
        <w:rPr>
          <w:rFonts w:eastAsia="Times New Roman" w:cs="Times New Roman"/>
          <w:color w:val="000000" w:themeColor="text1"/>
          <w:lang w:val="en-US"/>
        </w:rPr>
        <w:t>d</w:t>
      </w:r>
      <w:r w:rsidRPr="22BA0D21">
        <w:rPr>
          <w:rFonts w:eastAsia="Times New Roman" w:cs="Times New Roman"/>
          <w:color w:val="000000" w:themeColor="text1"/>
          <w:lang w:val="en-US"/>
        </w:rPr>
        <w:t xml:space="preserve"> that the network </w:t>
      </w:r>
      <w:r w:rsidR="006B0CA4">
        <w:rPr>
          <w:rFonts w:eastAsia="Times New Roman" w:cs="Times New Roman"/>
          <w:color w:val="000000" w:themeColor="text1"/>
          <w:lang w:val="en-US"/>
        </w:rPr>
        <w:t xml:space="preserve">is </w:t>
      </w:r>
      <w:r w:rsidRPr="22BA0D21">
        <w:rPr>
          <w:rFonts w:eastAsia="Times New Roman" w:cs="Times New Roman"/>
          <w:color w:val="000000" w:themeColor="text1"/>
          <w:lang w:val="en-US"/>
        </w:rPr>
        <w:t xml:space="preserve">trusted, but it </w:t>
      </w:r>
      <w:r w:rsidR="006B0CA4" w:rsidRPr="22BA0D21">
        <w:rPr>
          <w:rFonts w:eastAsia="Times New Roman" w:cs="Times New Roman"/>
          <w:color w:val="000000" w:themeColor="text1"/>
          <w:lang w:val="en-US"/>
        </w:rPr>
        <w:t>is</w:t>
      </w:r>
      <w:r w:rsidRPr="22BA0D21">
        <w:rPr>
          <w:rFonts w:eastAsia="Times New Roman" w:cs="Times New Roman"/>
          <w:color w:val="000000" w:themeColor="text1"/>
          <w:lang w:val="en-US"/>
        </w:rPr>
        <w:t xml:space="preserve"> for privacy.</w:t>
      </w:r>
    </w:p>
    <w:p w14:paraId="525CC22B" w14:textId="59030476" w:rsidR="06E71BFC" w:rsidRDefault="06E71BFC">
      <w:r w:rsidRPr="22BA0D21">
        <w:rPr>
          <w:rFonts w:eastAsia="Times New Roman" w:cs="Times New Roman"/>
          <w:color w:val="000000" w:themeColor="text1"/>
          <w:lang w:val="en-US"/>
        </w:rPr>
        <w:t>So, risk analysis for security is different from risk analysis for privacy.</w:t>
      </w:r>
    </w:p>
    <w:p w14:paraId="5F49B8C2" w14:textId="5F6DBCA4" w:rsidR="06E71BFC" w:rsidRDefault="06E71BFC" w:rsidP="00643078">
      <w:pPr>
        <w:pStyle w:val="Titolo3"/>
        <w:rPr>
          <w:lang w:val="en-US"/>
        </w:rPr>
      </w:pPr>
      <w:bookmarkStart w:id="400" w:name="_Toc91005785"/>
      <w:r w:rsidRPr="22BA0D21">
        <w:rPr>
          <w:lang w:val="en-US"/>
        </w:rPr>
        <w:t>PbD #2: Privacy by default</w:t>
      </w:r>
      <w:bookmarkEnd w:id="400"/>
    </w:p>
    <w:p w14:paraId="3919DEFA" w14:textId="322F9C31" w:rsidR="06E71BFC" w:rsidRPr="00FC7D6A" w:rsidRDefault="00FC7D6A">
      <w:pPr>
        <w:rPr>
          <w:rFonts w:eastAsia="Times New Roman" w:cs="Times New Roman"/>
          <w:color w:val="000000" w:themeColor="text1"/>
          <w:lang w:val="en-US"/>
        </w:rPr>
      </w:pPr>
      <w:r>
        <w:rPr>
          <w:rFonts w:eastAsia="Times New Roman" w:cs="Times New Roman"/>
          <w:color w:val="000000" w:themeColor="text1"/>
          <w:lang w:val="en-US"/>
        </w:rPr>
        <w:t xml:space="preserve">There must be default settings in all operations and configuration. </w:t>
      </w:r>
      <w:r w:rsidR="06E71BFC" w:rsidRPr="22BA0D21">
        <w:rPr>
          <w:rFonts w:eastAsia="Times New Roman" w:cs="Times New Roman"/>
          <w:color w:val="000000" w:themeColor="text1"/>
          <w:lang w:val="en-US"/>
        </w:rPr>
        <w:t xml:space="preserve">Data collection must be </w:t>
      </w:r>
      <w:r w:rsidR="06E71BFC" w:rsidRPr="00FC7D6A">
        <w:rPr>
          <w:rFonts w:eastAsia="Times New Roman" w:cs="Times New Roman"/>
          <w:b/>
          <w:bCs/>
          <w:color w:val="000000" w:themeColor="text1"/>
          <w:lang w:val="en-US"/>
        </w:rPr>
        <w:t>correct</w:t>
      </w:r>
      <w:r w:rsidR="06E71BFC" w:rsidRPr="22BA0D21">
        <w:rPr>
          <w:rFonts w:eastAsia="Times New Roman" w:cs="Times New Roman"/>
          <w:color w:val="000000" w:themeColor="text1"/>
          <w:lang w:val="en-US"/>
        </w:rPr>
        <w:t xml:space="preserve">, within legal boundaries, and </w:t>
      </w:r>
      <w:r w:rsidR="06E71BFC" w:rsidRPr="00FC7D6A">
        <w:rPr>
          <w:rFonts w:eastAsia="Times New Roman" w:cs="Times New Roman"/>
          <w:b/>
          <w:bCs/>
          <w:color w:val="000000" w:themeColor="text1"/>
          <w:lang w:val="en-US"/>
        </w:rPr>
        <w:t>limited</w:t>
      </w:r>
      <w:r w:rsidR="06E71BFC" w:rsidRPr="22BA0D21">
        <w:rPr>
          <w:rFonts w:eastAsia="Times New Roman" w:cs="Times New Roman"/>
          <w:color w:val="000000" w:themeColor="text1"/>
          <w:lang w:val="en-US"/>
        </w:rPr>
        <w:t xml:space="preserve"> to what is neede</w:t>
      </w:r>
      <w:r>
        <w:rPr>
          <w:rFonts w:eastAsia="Times New Roman" w:cs="Times New Roman"/>
          <w:color w:val="000000" w:themeColor="text1"/>
          <w:lang w:val="en-US"/>
        </w:rPr>
        <w:t>d. W</w:t>
      </w:r>
      <w:r w:rsidR="06E71BFC" w:rsidRPr="22BA0D21">
        <w:rPr>
          <w:rFonts w:eastAsia="Times New Roman" w:cs="Times New Roman"/>
          <w:color w:val="000000" w:themeColor="text1"/>
          <w:lang w:val="en-US"/>
        </w:rPr>
        <w:t>hen applications</w:t>
      </w:r>
      <w:r>
        <w:rPr>
          <w:rFonts w:eastAsia="Times New Roman" w:cs="Times New Roman"/>
          <w:color w:val="000000" w:themeColor="text1"/>
          <w:lang w:val="en-US"/>
        </w:rPr>
        <w:t xml:space="preserve"> are </w:t>
      </w:r>
      <w:r w:rsidRPr="22BA0D21">
        <w:rPr>
          <w:rFonts w:eastAsia="Times New Roman" w:cs="Times New Roman"/>
          <w:color w:val="000000" w:themeColor="text1"/>
          <w:lang w:val="en-US"/>
        </w:rPr>
        <w:t>design</w:t>
      </w:r>
      <w:r>
        <w:rPr>
          <w:rFonts w:eastAsia="Times New Roman" w:cs="Times New Roman"/>
          <w:color w:val="000000" w:themeColor="text1"/>
          <w:lang w:val="en-US"/>
        </w:rPr>
        <w:t>ed</w:t>
      </w:r>
      <w:r w:rsidR="06E71BFC" w:rsidRPr="22BA0D21">
        <w:rPr>
          <w:rFonts w:eastAsia="Times New Roman" w:cs="Times New Roman"/>
          <w:color w:val="000000" w:themeColor="text1"/>
          <w:lang w:val="en-US"/>
        </w:rPr>
        <w:t xml:space="preserve">, information, and communications use </w:t>
      </w:r>
      <w:r w:rsidR="06E71BFC" w:rsidRPr="00FC7D6A">
        <w:rPr>
          <w:rFonts w:eastAsia="Times New Roman" w:cs="Times New Roman"/>
          <w:b/>
          <w:bCs/>
          <w:color w:val="000000" w:themeColor="text1"/>
          <w:lang w:val="en-US"/>
        </w:rPr>
        <w:t>non identifiable</w:t>
      </w:r>
      <w:r w:rsidR="06E71BFC" w:rsidRPr="22BA0D21">
        <w:rPr>
          <w:rFonts w:eastAsia="Times New Roman" w:cs="Times New Roman"/>
          <w:color w:val="000000" w:themeColor="text1"/>
          <w:lang w:val="en-US"/>
        </w:rPr>
        <w:t xml:space="preserve"> interactions and transactions.</w:t>
      </w:r>
      <w:r>
        <w:t xml:space="preserve"> </w:t>
      </w:r>
      <w:r w:rsidR="06E71BFC" w:rsidRPr="22BA0D21">
        <w:rPr>
          <w:rFonts w:eastAsia="Times New Roman" w:cs="Times New Roman"/>
          <w:color w:val="000000" w:themeColor="text1"/>
          <w:lang w:val="en-US"/>
        </w:rPr>
        <w:t xml:space="preserve">Furthermore, </w:t>
      </w:r>
      <w:r w:rsidRPr="00FC7D6A">
        <w:rPr>
          <w:rFonts w:eastAsia="Times New Roman" w:cs="Times New Roman"/>
          <w:b/>
          <w:bCs/>
          <w:color w:val="000000" w:themeColor="text1"/>
          <w:lang w:val="en-US"/>
        </w:rPr>
        <w:t>minimize</w:t>
      </w:r>
      <w:r w:rsidR="06E71BFC" w:rsidRPr="00FC7D6A">
        <w:rPr>
          <w:rFonts w:eastAsia="Times New Roman" w:cs="Times New Roman"/>
          <w:b/>
          <w:bCs/>
          <w:color w:val="000000" w:themeColor="text1"/>
          <w:lang w:val="en-US"/>
        </w:rPr>
        <w:t xml:space="preserve"> data identifiability, observability, and associability</w:t>
      </w:r>
      <w:r w:rsidR="06E71BFC" w:rsidRPr="22BA0D21">
        <w:rPr>
          <w:rFonts w:eastAsia="Times New Roman" w:cs="Times New Roman"/>
          <w:color w:val="000000" w:themeColor="text1"/>
          <w:lang w:val="en-US"/>
        </w:rPr>
        <w:t>.</w:t>
      </w:r>
      <w:r>
        <w:rPr>
          <w:rFonts w:eastAsia="Times New Roman" w:cs="Times New Roman"/>
          <w:color w:val="000000" w:themeColor="text1"/>
          <w:lang w:val="en-US"/>
        </w:rPr>
        <w:t xml:space="preserve"> </w:t>
      </w:r>
      <w:r w:rsidR="06E71BFC" w:rsidRPr="22BA0D21">
        <w:rPr>
          <w:rFonts w:eastAsia="Times New Roman" w:cs="Times New Roman"/>
          <w:color w:val="000000" w:themeColor="text1"/>
          <w:lang w:val="en-US"/>
        </w:rPr>
        <w:t xml:space="preserve">Observability means that </w:t>
      </w:r>
      <w:r>
        <w:rPr>
          <w:rFonts w:eastAsia="Times New Roman" w:cs="Times New Roman"/>
          <w:color w:val="000000" w:themeColor="text1"/>
          <w:lang w:val="en-US"/>
        </w:rPr>
        <w:t>it is possible to</w:t>
      </w:r>
      <w:r w:rsidR="06E71BFC" w:rsidRPr="22BA0D21">
        <w:rPr>
          <w:rFonts w:eastAsia="Times New Roman" w:cs="Times New Roman"/>
          <w:color w:val="000000" w:themeColor="text1"/>
          <w:lang w:val="en-US"/>
        </w:rPr>
        <w:t xml:space="preserve"> read the data. Identi</w:t>
      </w:r>
      <w:r>
        <w:rPr>
          <w:rFonts w:eastAsia="Times New Roman" w:cs="Times New Roman"/>
          <w:color w:val="000000" w:themeColor="text1"/>
          <w:lang w:val="en-US"/>
        </w:rPr>
        <w:t>fi</w:t>
      </w:r>
      <w:r w:rsidR="06E71BFC" w:rsidRPr="22BA0D21">
        <w:rPr>
          <w:rFonts w:eastAsia="Times New Roman" w:cs="Times New Roman"/>
          <w:color w:val="000000" w:themeColor="text1"/>
          <w:lang w:val="en-US"/>
        </w:rPr>
        <w:t xml:space="preserve">ability means </w:t>
      </w:r>
      <w:r>
        <w:rPr>
          <w:rFonts w:eastAsia="Times New Roman" w:cs="Times New Roman"/>
          <w:color w:val="000000" w:themeColor="text1"/>
          <w:lang w:val="en-US"/>
        </w:rPr>
        <w:t xml:space="preserve">that by </w:t>
      </w:r>
      <w:r w:rsidR="06E71BFC" w:rsidRPr="22BA0D21">
        <w:rPr>
          <w:rFonts w:eastAsia="Times New Roman" w:cs="Times New Roman"/>
          <w:color w:val="000000" w:themeColor="text1"/>
          <w:lang w:val="en-US"/>
        </w:rPr>
        <w:t xml:space="preserve">looking at the data </w:t>
      </w:r>
      <w:r>
        <w:rPr>
          <w:rFonts w:eastAsia="Times New Roman" w:cs="Times New Roman"/>
          <w:color w:val="000000" w:themeColor="text1"/>
          <w:lang w:val="en-US"/>
        </w:rPr>
        <w:t xml:space="preserve">it is possible to </w:t>
      </w:r>
      <w:r w:rsidR="06E71BFC" w:rsidRPr="22BA0D21">
        <w:rPr>
          <w:rFonts w:eastAsia="Times New Roman" w:cs="Times New Roman"/>
          <w:color w:val="000000" w:themeColor="text1"/>
          <w:lang w:val="en-US"/>
        </w:rPr>
        <w:t xml:space="preserve">identify </w:t>
      </w:r>
      <w:r>
        <w:rPr>
          <w:rFonts w:eastAsia="Times New Roman" w:cs="Times New Roman"/>
          <w:color w:val="000000" w:themeColor="text1"/>
          <w:lang w:val="en-US"/>
        </w:rPr>
        <w:t xml:space="preserve">a real </w:t>
      </w:r>
      <w:r w:rsidR="06E71BFC" w:rsidRPr="22BA0D21">
        <w:rPr>
          <w:rFonts w:eastAsia="Times New Roman" w:cs="Times New Roman"/>
          <w:color w:val="000000" w:themeColor="text1"/>
          <w:lang w:val="en-US"/>
        </w:rPr>
        <w:t>person. Associability means that</w:t>
      </w:r>
      <w:r>
        <w:rPr>
          <w:rFonts w:eastAsia="Times New Roman" w:cs="Times New Roman"/>
          <w:color w:val="000000" w:themeColor="text1"/>
          <w:lang w:val="en-US"/>
        </w:rPr>
        <w:t xml:space="preserve"> by</w:t>
      </w:r>
      <w:r w:rsidR="06E71BFC" w:rsidRPr="22BA0D21">
        <w:rPr>
          <w:rFonts w:eastAsia="Times New Roman" w:cs="Times New Roman"/>
          <w:color w:val="000000" w:themeColor="text1"/>
          <w:lang w:val="en-US"/>
        </w:rPr>
        <w:t xml:space="preserve"> looking at different data </w:t>
      </w:r>
      <w:r>
        <w:rPr>
          <w:rFonts w:eastAsia="Times New Roman" w:cs="Times New Roman"/>
          <w:color w:val="000000" w:themeColor="text1"/>
          <w:lang w:val="en-US"/>
        </w:rPr>
        <w:t xml:space="preserve">it is possible to </w:t>
      </w:r>
      <w:r w:rsidRPr="22BA0D21">
        <w:rPr>
          <w:rFonts w:eastAsia="Times New Roman" w:cs="Times New Roman"/>
          <w:color w:val="000000" w:themeColor="text1"/>
          <w:lang w:val="en-US"/>
        </w:rPr>
        <w:t>associate</w:t>
      </w:r>
      <w:r w:rsidR="06E71BFC" w:rsidRPr="22BA0D21">
        <w:rPr>
          <w:rFonts w:eastAsia="Times New Roman" w:cs="Times New Roman"/>
          <w:color w:val="000000" w:themeColor="text1"/>
          <w:lang w:val="en-US"/>
        </w:rPr>
        <w:t xml:space="preserve"> them.</w:t>
      </w:r>
    </w:p>
    <w:p w14:paraId="674E99AC" w14:textId="7E562D8D" w:rsidR="06E71BFC" w:rsidRDefault="06E71BFC">
      <w:r w:rsidRPr="22BA0D21">
        <w:rPr>
          <w:rFonts w:eastAsia="Times New Roman" w:cs="Times New Roman"/>
          <w:color w:val="000000" w:themeColor="text1"/>
          <w:lang w:val="en-US"/>
        </w:rPr>
        <w:t xml:space="preserve">Data must be </w:t>
      </w:r>
      <w:r w:rsidRPr="00FC7D6A">
        <w:rPr>
          <w:rFonts w:eastAsia="Times New Roman" w:cs="Times New Roman"/>
          <w:b/>
          <w:bCs/>
          <w:color w:val="000000" w:themeColor="text1"/>
          <w:lang w:val="en-US"/>
        </w:rPr>
        <w:t>automatically protected</w:t>
      </w:r>
      <w:r w:rsidRPr="22BA0D21">
        <w:rPr>
          <w:rFonts w:eastAsia="Times New Roman" w:cs="Times New Roman"/>
          <w:color w:val="000000" w:themeColor="text1"/>
          <w:lang w:val="en-US"/>
        </w:rPr>
        <w:t xml:space="preserve"> so there must be no need of special procedures and no need of special input from the data subject.</w:t>
      </w:r>
    </w:p>
    <w:p w14:paraId="670BA713" w14:textId="3BF293D6" w:rsidR="06E71BFC" w:rsidRDefault="06E71BFC" w:rsidP="00643078">
      <w:pPr>
        <w:pStyle w:val="Titolo3"/>
        <w:rPr>
          <w:lang w:val="en-US"/>
        </w:rPr>
      </w:pPr>
      <w:bookmarkStart w:id="401" w:name="_Toc91005786"/>
      <w:r w:rsidRPr="22BA0D21">
        <w:rPr>
          <w:lang w:val="en-US"/>
        </w:rPr>
        <w:t>PbD #</w:t>
      </w:r>
      <w:r w:rsidR="00E3245E">
        <w:rPr>
          <w:lang w:val="en-US"/>
        </w:rPr>
        <w:t>3</w:t>
      </w:r>
      <w:r w:rsidRPr="22BA0D21">
        <w:rPr>
          <w:lang w:val="en-US"/>
        </w:rPr>
        <w:t>: Privacy embedded into design</w:t>
      </w:r>
      <w:bookmarkEnd w:id="401"/>
    </w:p>
    <w:p w14:paraId="01B417DC" w14:textId="3CAED3CB" w:rsidR="06E71BFC" w:rsidRDefault="00FC7D6A">
      <w:r>
        <w:rPr>
          <w:rFonts w:eastAsia="Times New Roman" w:cs="Times New Roman"/>
          <w:color w:val="000000" w:themeColor="text1"/>
          <w:lang w:val="en-US"/>
        </w:rPr>
        <w:t xml:space="preserve">Privacy must be embedded </w:t>
      </w:r>
      <w:r w:rsidR="06E71BFC" w:rsidRPr="22BA0D21">
        <w:rPr>
          <w:rFonts w:eastAsia="Times New Roman" w:cs="Times New Roman"/>
          <w:color w:val="000000" w:themeColor="text1"/>
          <w:lang w:val="en-US"/>
        </w:rPr>
        <w:t xml:space="preserve">into the </w:t>
      </w:r>
      <w:r w:rsidR="06E71BFC" w:rsidRPr="00FC7D6A">
        <w:rPr>
          <w:rFonts w:eastAsia="Times New Roman" w:cs="Times New Roman"/>
          <w:i/>
          <w:iCs/>
          <w:color w:val="000000" w:themeColor="text1"/>
          <w:lang w:val="en-US"/>
        </w:rPr>
        <w:t>desi</w:t>
      </w:r>
      <w:r w:rsidRPr="00FC7D6A">
        <w:rPr>
          <w:rFonts w:eastAsia="Times New Roman" w:cs="Times New Roman"/>
          <w:i/>
          <w:iCs/>
          <w:color w:val="000000" w:themeColor="text1"/>
          <w:lang w:val="en-US"/>
        </w:rPr>
        <w:t>gn</w:t>
      </w:r>
      <w:r w:rsidR="06E71BFC" w:rsidRPr="00FC7D6A">
        <w:rPr>
          <w:rFonts w:eastAsia="Times New Roman" w:cs="Times New Roman"/>
          <w:i/>
          <w:iCs/>
          <w:color w:val="000000" w:themeColor="text1"/>
          <w:lang w:val="en-US"/>
        </w:rPr>
        <w:t xml:space="preserve"> of the IT architectures</w:t>
      </w:r>
      <w:r w:rsidR="06E71BFC" w:rsidRPr="22BA0D21">
        <w:rPr>
          <w:rFonts w:eastAsia="Times New Roman" w:cs="Times New Roman"/>
          <w:color w:val="000000" w:themeColor="text1"/>
          <w:lang w:val="en-US"/>
        </w:rPr>
        <w:t>,</w:t>
      </w:r>
      <w:r>
        <w:rPr>
          <w:rFonts w:eastAsia="Times New Roman" w:cs="Times New Roman"/>
          <w:color w:val="000000" w:themeColor="text1"/>
          <w:lang w:val="en-US"/>
        </w:rPr>
        <w:t xml:space="preserve"> into</w:t>
      </w:r>
      <w:r w:rsidR="06E71BFC" w:rsidRPr="22BA0D21">
        <w:rPr>
          <w:rFonts w:eastAsia="Times New Roman" w:cs="Times New Roman"/>
          <w:color w:val="000000" w:themeColor="text1"/>
          <w:lang w:val="en-US"/>
        </w:rPr>
        <w:t xml:space="preserve"> the design of the </w:t>
      </w:r>
      <w:r w:rsidR="06E71BFC" w:rsidRPr="00FC7D6A">
        <w:rPr>
          <w:rFonts w:eastAsia="Times New Roman" w:cs="Times New Roman"/>
          <w:i/>
          <w:iCs/>
          <w:color w:val="000000" w:themeColor="text1"/>
          <w:lang w:val="en-US"/>
        </w:rPr>
        <w:t>business processes</w:t>
      </w:r>
      <w:r w:rsidR="06E71BFC" w:rsidRPr="22BA0D21">
        <w:rPr>
          <w:rFonts w:eastAsia="Times New Roman" w:cs="Times New Roman"/>
          <w:color w:val="000000" w:themeColor="text1"/>
          <w:lang w:val="en-US"/>
        </w:rPr>
        <w:t xml:space="preserve"> (which is how we want to use the data), </w:t>
      </w:r>
      <w:r>
        <w:rPr>
          <w:rFonts w:eastAsia="Times New Roman" w:cs="Times New Roman"/>
          <w:color w:val="000000" w:themeColor="text1"/>
          <w:lang w:val="en-US"/>
        </w:rPr>
        <w:t xml:space="preserve">into </w:t>
      </w:r>
      <w:r w:rsidR="06E71BFC" w:rsidRPr="22BA0D21">
        <w:rPr>
          <w:rFonts w:eastAsia="Times New Roman" w:cs="Times New Roman"/>
          <w:color w:val="000000" w:themeColor="text1"/>
          <w:lang w:val="en-US"/>
        </w:rPr>
        <w:t xml:space="preserve">the technologies used in the design, </w:t>
      </w:r>
      <w:r>
        <w:rPr>
          <w:rFonts w:eastAsia="Times New Roman" w:cs="Times New Roman"/>
          <w:color w:val="000000" w:themeColor="text1"/>
          <w:lang w:val="en-US"/>
        </w:rPr>
        <w:t xml:space="preserve">into </w:t>
      </w:r>
      <w:r w:rsidR="06E71BFC" w:rsidRPr="22BA0D21">
        <w:rPr>
          <w:rFonts w:eastAsia="Times New Roman" w:cs="Times New Roman"/>
          <w:color w:val="000000" w:themeColor="text1"/>
          <w:lang w:val="en-US"/>
        </w:rPr>
        <w:t xml:space="preserve">the design of the operation and must be </w:t>
      </w:r>
      <w:r>
        <w:rPr>
          <w:rFonts w:eastAsia="Times New Roman" w:cs="Times New Roman"/>
          <w:color w:val="000000" w:themeColor="text1"/>
          <w:lang w:val="en-US"/>
        </w:rPr>
        <w:t xml:space="preserve">all </w:t>
      </w:r>
      <w:r w:rsidR="06E71BFC" w:rsidRPr="22BA0D21">
        <w:rPr>
          <w:rFonts w:eastAsia="Times New Roman" w:cs="Times New Roman"/>
          <w:color w:val="000000" w:themeColor="text1"/>
          <w:lang w:val="en-US"/>
        </w:rPr>
        <w:t xml:space="preserve">in a </w:t>
      </w:r>
      <w:r w:rsidR="06E71BFC" w:rsidRPr="00FC7D6A">
        <w:rPr>
          <w:rFonts w:eastAsia="Times New Roman" w:cs="Times New Roman"/>
          <w:i/>
          <w:iCs/>
          <w:color w:val="000000" w:themeColor="text1"/>
          <w:lang w:val="en-US"/>
        </w:rPr>
        <w:t>holistic</w:t>
      </w:r>
      <w:r w:rsidR="06E71BFC" w:rsidRPr="22BA0D21">
        <w:rPr>
          <w:rFonts w:eastAsia="Times New Roman" w:cs="Times New Roman"/>
          <w:color w:val="000000" w:themeColor="text1"/>
          <w:lang w:val="en-US"/>
        </w:rPr>
        <w:t xml:space="preserve"> and </w:t>
      </w:r>
      <w:r w:rsidR="06E71BFC" w:rsidRPr="00FC7D6A">
        <w:rPr>
          <w:rFonts w:eastAsia="Times New Roman" w:cs="Times New Roman"/>
          <w:i/>
          <w:iCs/>
          <w:color w:val="000000" w:themeColor="text1"/>
          <w:lang w:val="en-US"/>
        </w:rPr>
        <w:t>integrated</w:t>
      </w:r>
      <w:r w:rsidR="06E71BFC" w:rsidRPr="22BA0D21">
        <w:rPr>
          <w:rFonts w:eastAsia="Times New Roman" w:cs="Times New Roman"/>
          <w:color w:val="000000" w:themeColor="text1"/>
          <w:lang w:val="en-US"/>
        </w:rPr>
        <w:t xml:space="preserve"> manner, which means everything implemented </w:t>
      </w:r>
      <w:r w:rsidRPr="22BA0D21">
        <w:rPr>
          <w:rFonts w:eastAsia="Times New Roman" w:cs="Times New Roman"/>
          <w:color w:val="000000" w:themeColor="text1"/>
          <w:lang w:val="en-US"/>
        </w:rPr>
        <w:t>at</w:t>
      </w:r>
      <w:r w:rsidR="06E71BFC" w:rsidRPr="22BA0D21">
        <w:rPr>
          <w:rFonts w:eastAsia="Times New Roman" w:cs="Times New Roman"/>
          <w:color w:val="000000" w:themeColor="text1"/>
          <w:lang w:val="en-US"/>
        </w:rPr>
        <w:t xml:space="preserve"> the same time and together.</w:t>
      </w:r>
      <w:r>
        <w:rPr>
          <w:rFonts w:eastAsia="Times New Roman" w:cs="Times New Roman"/>
          <w:color w:val="000000" w:themeColor="text1"/>
          <w:lang w:val="en-US"/>
        </w:rPr>
        <w:t xml:space="preserve"> Privacy must not be </w:t>
      </w:r>
      <w:r w:rsidR="06E71BFC" w:rsidRPr="22BA0D21">
        <w:rPr>
          <w:rFonts w:eastAsia="Times New Roman" w:cs="Times New Roman"/>
          <w:color w:val="000000" w:themeColor="text1"/>
          <w:lang w:val="en-US"/>
        </w:rPr>
        <w:t>a last-minute addition</w:t>
      </w:r>
      <w:r>
        <w:rPr>
          <w:rFonts w:eastAsia="Times New Roman" w:cs="Times New Roman"/>
          <w:color w:val="000000" w:themeColor="text1"/>
          <w:lang w:val="en-US"/>
        </w:rPr>
        <w:t xml:space="preserve">, </w:t>
      </w:r>
      <w:r w:rsidR="06E71BFC" w:rsidRPr="22BA0D21">
        <w:rPr>
          <w:rFonts w:eastAsia="Times New Roman" w:cs="Times New Roman"/>
          <w:color w:val="000000" w:themeColor="text1"/>
          <w:lang w:val="en-US"/>
        </w:rPr>
        <w:t xml:space="preserve">which is </w:t>
      </w:r>
      <w:r w:rsidRPr="22BA0D21">
        <w:rPr>
          <w:rFonts w:eastAsia="Times New Roman" w:cs="Times New Roman"/>
          <w:color w:val="000000" w:themeColor="text1"/>
          <w:lang w:val="en-US"/>
        </w:rPr>
        <w:t>typically</w:t>
      </w:r>
      <w:r w:rsidR="06E71BFC" w:rsidRPr="22BA0D21">
        <w:rPr>
          <w:rFonts w:eastAsia="Times New Roman" w:cs="Times New Roman"/>
          <w:color w:val="000000" w:themeColor="text1"/>
          <w:lang w:val="en-US"/>
        </w:rPr>
        <w:t xml:space="preserve"> messy and ineffective.</w:t>
      </w:r>
    </w:p>
    <w:p w14:paraId="6366027C" w14:textId="3777F8D7" w:rsidR="06E71BFC" w:rsidRDefault="00FC7D6A">
      <w:r>
        <w:rPr>
          <w:rFonts w:eastAsia="Times New Roman" w:cs="Times New Roman"/>
          <w:color w:val="000000" w:themeColor="text1"/>
          <w:lang w:val="en-US"/>
        </w:rPr>
        <w:t>A</w:t>
      </w:r>
      <w:r w:rsidR="06E71BFC" w:rsidRPr="22BA0D21">
        <w:rPr>
          <w:rFonts w:eastAsia="Times New Roman" w:cs="Times New Roman"/>
          <w:color w:val="000000" w:themeColor="text1"/>
          <w:lang w:val="en-US"/>
        </w:rPr>
        <w:t xml:space="preserve">n important issue </w:t>
      </w:r>
      <w:r>
        <w:rPr>
          <w:rFonts w:eastAsia="Times New Roman" w:cs="Times New Roman"/>
          <w:color w:val="000000" w:themeColor="text1"/>
          <w:lang w:val="en-US"/>
        </w:rPr>
        <w:t xml:space="preserve">here </w:t>
      </w:r>
      <w:r w:rsidR="06E71BFC" w:rsidRPr="22BA0D21">
        <w:rPr>
          <w:rFonts w:eastAsia="Times New Roman" w:cs="Times New Roman"/>
          <w:color w:val="000000" w:themeColor="text1"/>
          <w:lang w:val="en-US"/>
        </w:rPr>
        <w:t>is: how to deal with existing systems and applications not designed like that because the law came afterwards?</w:t>
      </w:r>
    </w:p>
    <w:p w14:paraId="08D15866" w14:textId="0A6E5731" w:rsidR="06E71BFC" w:rsidRDefault="06E71BFC">
      <w:r w:rsidRPr="22BA0D21">
        <w:rPr>
          <w:rFonts w:eastAsia="Times New Roman" w:cs="Times New Roman"/>
          <w:color w:val="000000" w:themeColor="text1"/>
          <w:lang w:val="en-US"/>
        </w:rPr>
        <w:t xml:space="preserve">If </w:t>
      </w:r>
      <w:r w:rsidR="00FC7D6A">
        <w:rPr>
          <w:rFonts w:eastAsia="Times New Roman" w:cs="Times New Roman"/>
          <w:color w:val="000000" w:themeColor="text1"/>
          <w:lang w:val="en-US"/>
        </w:rPr>
        <w:t xml:space="preserve">it is possible to </w:t>
      </w:r>
      <w:r w:rsidRPr="22BA0D21">
        <w:rPr>
          <w:rFonts w:eastAsia="Times New Roman" w:cs="Times New Roman"/>
          <w:color w:val="000000" w:themeColor="text1"/>
          <w:lang w:val="en-US"/>
        </w:rPr>
        <w:t xml:space="preserve">demonstrate that the system was designed before GDPR entered in </w:t>
      </w:r>
      <w:r w:rsidR="00FC7D6A" w:rsidRPr="22BA0D21">
        <w:rPr>
          <w:rFonts w:eastAsia="Times New Roman" w:cs="Times New Roman"/>
          <w:color w:val="000000" w:themeColor="text1"/>
          <w:lang w:val="en-US"/>
        </w:rPr>
        <w:t>practice</w:t>
      </w:r>
      <w:r w:rsidRPr="22BA0D21">
        <w:rPr>
          <w:rFonts w:eastAsia="Times New Roman" w:cs="Times New Roman"/>
          <w:color w:val="000000" w:themeColor="text1"/>
          <w:lang w:val="en-US"/>
        </w:rPr>
        <w:t xml:space="preserve">, then </w:t>
      </w:r>
      <w:r w:rsidR="00FC7D6A">
        <w:rPr>
          <w:rFonts w:eastAsia="Times New Roman" w:cs="Times New Roman"/>
          <w:color w:val="000000" w:themeColor="text1"/>
          <w:lang w:val="en-US"/>
        </w:rPr>
        <w:t xml:space="preserve">that system is </w:t>
      </w:r>
      <w:r w:rsidR="00FC7D6A" w:rsidRPr="22BA0D21">
        <w:rPr>
          <w:rFonts w:eastAsia="Times New Roman" w:cs="Times New Roman"/>
          <w:color w:val="000000" w:themeColor="text1"/>
          <w:lang w:val="en-US"/>
        </w:rPr>
        <w:t>exempt</w:t>
      </w:r>
      <w:r w:rsidRPr="22BA0D21">
        <w:rPr>
          <w:rFonts w:eastAsia="Times New Roman" w:cs="Times New Roman"/>
          <w:color w:val="000000" w:themeColor="text1"/>
          <w:lang w:val="en-US"/>
        </w:rPr>
        <w:t xml:space="preserve"> from this specification</w:t>
      </w:r>
      <w:r w:rsidR="00FC7D6A">
        <w:rPr>
          <w:rFonts w:eastAsia="Times New Roman" w:cs="Times New Roman"/>
          <w:color w:val="000000" w:themeColor="text1"/>
          <w:lang w:val="en-US"/>
        </w:rPr>
        <w:t xml:space="preserve">, </w:t>
      </w:r>
      <w:r w:rsidRPr="22BA0D21">
        <w:rPr>
          <w:rFonts w:eastAsia="Times New Roman" w:cs="Times New Roman"/>
          <w:color w:val="000000" w:themeColor="text1"/>
          <w:lang w:val="en-US"/>
        </w:rPr>
        <w:t xml:space="preserve">but if </w:t>
      </w:r>
      <w:r w:rsidR="00FC7D6A">
        <w:rPr>
          <w:rFonts w:eastAsia="Times New Roman" w:cs="Times New Roman"/>
          <w:color w:val="000000" w:themeColor="text1"/>
          <w:lang w:val="en-US"/>
        </w:rPr>
        <w:t xml:space="preserve">a redesign </w:t>
      </w:r>
      <w:r w:rsidRPr="22BA0D21">
        <w:rPr>
          <w:rFonts w:eastAsia="Times New Roman" w:cs="Times New Roman"/>
          <w:color w:val="000000" w:themeColor="text1"/>
          <w:lang w:val="en-US"/>
        </w:rPr>
        <w:t xml:space="preserve">of that architecture or application </w:t>
      </w:r>
      <w:r w:rsidR="00FC7D6A">
        <w:rPr>
          <w:rFonts w:eastAsia="Times New Roman" w:cs="Times New Roman"/>
          <w:color w:val="000000" w:themeColor="text1"/>
          <w:lang w:val="en-US"/>
        </w:rPr>
        <w:t xml:space="preserve">is made, </w:t>
      </w:r>
      <w:r w:rsidRPr="22BA0D21">
        <w:rPr>
          <w:rFonts w:eastAsia="Times New Roman" w:cs="Times New Roman"/>
          <w:color w:val="000000" w:themeColor="text1"/>
          <w:lang w:val="en-US"/>
        </w:rPr>
        <w:t xml:space="preserve">then </w:t>
      </w:r>
      <w:r w:rsidR="00FC7D6A">
        <w:rPr>
          <w:rFonts w:eastAsia="Times New Roman" w:cs="Times New Roman"/>
          <w:color w:val="000000" w:themeColor="text1"/>
          <w:lang w:val="en-US"/>
        </w:rPr>
        <w:t xml:space="preserve">it </w:t>
      </w:r>
      <w:r w:rsidRPr="22BA0D21">
        <w:rPr>
          <w:rFonts w:eastAsia="Times New Roman" w:cs="Times New Roman"/>
          <w:color w:val="000000" w:themeColor="text1"/>
          <w:lang w:val="en-US"/>
        </w:rPr>
        <w:t xml:space="preserve">must </w:t>
      </w:r>
      <w:r w:rsidR="00FC7D6A" w:rsidRPr="22BA0D21">
        <w:rPr>
          <w:rFonts w:eastAsia="Times New Roman" w:cs="Times New Roman"/>
          <w:color w:val="000000" w:themeColor="text1"/>
          <w:lang w:val="en-US"/>
        </w:rPr>
        <w:t>ke</w:t>
      </w:r>
      <w:r w:rsidR="00FC7D6A">
        <w:rPr>
          <w:rFonts w:eastAsia="Times New Roman" w:cs="Times New Roman"/>
          <w:color w:val="000000" w:themeColor="text1"/>
          <w:lang w:val="en-US"/>
        </w:rPr>
        <w:t>ep</w:t>
      </w:r>
      <w:r w:rsidRPr="22BA0D21">
        <w:rPr>
          <w:rFonts w:eastAsia="Times New Roman" w:cs="Times New Roman"/>
          <w:color w:val="000000" w:themeColor="text1"/>
          <w:lang w:val="en-US"/>
        </w:rPr>
        <w:t xml:space="preserve"> in</w:t>
      </w:r>
      <w:r w:rsidR="00FC7D6A">
        <w:rPr>
          <w:rFonts w:eastAsia="Times New Roman" w:cs="Times New Roman"/>
          <w:color w:val="000000" w:themeColor="text1"/>
          <w:lang w:val="en-US"/>
        </w:rPr>
        <w:t>to</w:t>
      </w:r>
      <w:r w:rsidRPr="22BA0D21">
        <w:rPr>
          <w:rFonts w:eastAsia="Times New Roman" w:cs="Times New Roman"/>
          <w:color w:val="000000" w:themeColor="text1"/>
          <w:lang w:val="en-US"/>
        </w:rPr>
        <w:t xml:space="preserve"> account this requirement from GDPR.</w:t>
      </w:r>
    </w:p>
    <w:p w14:paraId="3EBEC873" w14:textId="553B4B3E" w:rsidR="06E71BFC" w:rsidRDefault="06E71BFC" w:rsidP="00643078">
      <w:pPr>
        <w:pStyle w:val="Titolo3"/>
        <w:rPr>
          <w:lang w:val="en-US"/>
        </w:rPr>
      </w:pPr>
      <w:bookmarkStart w:id="402" w:name="_Toc91005787"/>
      <w:r w:rsidRPr="22BA0D21">
        <w:rPr>
          <w:lang w:val="en-US"/>
        </w:rPr>
        <w:t>PbD #4: Full functionality</w:t>
      </w:r>
      <w:bookmarkEnd w:id="402"/>
    </w:p>
    <w:p w14:paraId="7E0B2909" w14:textId="6C75D2B7" w:rsidR="06E71BFC" w:rsidRPr="008E7067" w:rsidRDefault="06E71BFC">
      <w:r w:rsidRPr="22BA0D21">
        <w:rPr>
          <w:rFonts w:eastAsia="Times New Roman" w:cs="Times New Roman"/>
          <w:color w:val="000000" w:themeColor="text1"/>
          <w:lang w:val="en-US"/>
        </w:rPr>
        <w:t xml:space="preserve">It means that </w:t>
      </w:r>
      <w:r w:rsidRPr="000E5BF3">
        <w:rPr>
          <w:rFonts w:eastAsia="Times New Roman" w:cs="Times New Roman"/>
          <w:b/>
          <w:bCs/>
          <w:color w:val="000000" w:themeColor="text1"/>
          <w:lang w:val="en-US"/>
        </w:rPr>
        <w:t>privacy</w:t>
      </w:r>
      <w:r w:rsidRPr="22BA0D21">
        <w:rPr>
          <w:rFonts w:eastAsia="Times New Roman" w:cs="Times New Roman"/>
          <w:color w:val="000000" w:themeColor="text1"/>
          <w:lang w:val="en-US"/>
        </w:rPr>
        <w:t xml:space="preserve"> must be a </w:t>
      </w:r>
      <w:r w:rsidRPr="000E5BF3">
        <w:rPr>
          <w:rFonts w:eastAsia="Times New Roman" w:cs="Times New Roman"/>
          <w:b/>
          <w:bCs/>
          <w:color w:val="000000" w:themeColor="text1"/>
          <w:lang w:val="en-US"/>
        </w:rPr>
        <w:t>basic component of the design</w:t>
      </w:r>
      <w:r w:rsidRPr="22BA0D21">
        <w:rPr>
          <w:rFonts w:eastAsia="Times New Roman" w:cs="Times New Roman"/>
          <w:color w:val="000000" w:themeColor="text1"/>
          <w:lang w:val="en-US"/>
        </w:rPr>
        <w:t xml:space="preserve">, without any diminution of its functionality and </w:t>
      </w:r>
      <w:r w:rsidR="004E015E">
        <w:rPr>
          <w:rFonts w:eastAsia="Times New Roman" w:cs="Times New Roman"/>
          <w:color w:val="000000" w:themeColor="text1"/>
          <w:lang w:val="en-US"/>
        </w:rPr>
        <w:t xml:space="preserve">it </w:t>
      </w:r>
      <w:r w:rsidR="001241D2">
        <w:rPr>
          <w:rFonts w:eastAsia="Times New Roman" w:cs="Times New Roman"/>
          <w:color w:val="000000" w:themeColor="text1"/>
          <w:lang w:val="en-US"/>
        </w:rPr>
        <w:t>must</w:t>
      </w:r>
      <w:r w:rsidR="004E015E">
        <w:rPr>
          <w:rFonts w:eastAsia="Times New Roman" w:cs="Times New Roman"/>
          <w:color w:val="000000" w:themeColor="text1"/>
          <w:lang w:val="en-US"/>
        </w:rPr>
        <w:t xml:space="preserve"> </w:t>
      </w:r>
      <w:r w:rsidRPr="001241D2">
        <w:rPr>
          <w:rFonts w:eastAsia="Times New Roman" w:cs="Times New Roman"/>
          <w:b/>
          <w:bCs/>
          <w:color w:val="000000" w:themeColor="text1"/>
          <w:lang w:val="en-US"/>
        </w:rPr>
        <w:t>avoid trade-offs</w:t>
      </w:r>
      <w:r w:rsidRPr="22BA0D21">
        <w:rPr>
          <w:rFonts w:eastAsia="Times New Roman" w:cs="Times New Roman"/>
          <w:color w:val="000000" w:themeColor="text1"/>
          <w:lang w:val="en-US"/>
        </w:rPr>
        <w:t xml:space="preserve"> (</w:t>
      </w:r>
      <w:r w:rsidR="00FC7D6A" w:rsidRPr="22BA0D21">
        <w:rPr>
          <w:rFonts w:eastAsia="Times New Roman" w:cs="Times New Roman"/>
          <w:color w:val="000000" w:themeColor="text1"/>
          <w:lang w:val="en-US"/>
        </w:rPr>
        <w:t>e.g.,</w:t>
      </w:r>
      <w:r w:rsidRPr="22BA0D21">
        <w:rPr>
          <w:rFonts w:eastAsia="Times New Roman" w:cs="Times New Roman"/>
          <w:color w:val="000000" w:themeColor="text1"/>
          <w:lang w:val="en-US"/>
        </w:rPr>
        <w:t xml:space="preserve"> privacy versus security) without giving the user the choice to have a functionality or the data protection. </w:t>
      </w:r>
      <w:r w:rsidR="004E015E">
        <w:rPr>
          <w:rFonts w:eastAsia="Times New Roman" w:cs="Times New Roman"/>
          <w:color w:val="000000" w:themeColor="text1"/>
          <w:lang w:val="en-US"/>
        </w:rPr>
        <w:t>I</w:t>
      </w:r>
      <w:r w:rsidRPr="22BA0D21">
        <w:rPr>
          <w:rFonts w:eastAsia="Times New Roman" w:cs="Times New Roman"/>
          <w:color w:val="000000" w:themeColor="text1"/>
          <w:lang w:val="en-US"/>
        </w:rPr>
        <w:t xml:space="preserve">mplementing </w:t>
      </w:r>
      <w:r w:rsidR="004E015E">
        <w:rPr>
          <w:rFonts w:eastAsia="Times New Roman" w:cs="Times New Roman"/>
          <w:color w:val="000000" w:themeColor="text1"/>
          <w:lang w:val="en-US"/>
        </w:rPr>
        <w:t xml:space="preserve">correctly </w:t>
      </w:r>
      <w:r w:rsidRPr="22BA0D21">
        <w:rPr>
          <w:rFonts w:eastAsia="Times New Roman" w:cs="Times New Roman"/>
          <w:color w:val="000000" w:themeColor="text1"/>
          <w:lang w:val="en-US"/>
        </w:rPr>
        <w:t xml:space="preserve">the privacy controls will </w:t>
      </w:r>
      <w:r w:rsidR="004E015E">
        <w:rPr>
          <w:rFonts w:eastAsia="Times New Roman" w:cs="Times New Roman"/>
          <w:color w:val="000000" w:themeColor="text1"/>
          <w:lang w:val="en-US"/>
        </w:rPr>
        <w:t xml:space="preserve">make </w:t>
      </w:r>
      <w:r w:rsidRPr="22BA0D21">
        <w:rPr>
          <w:rFonts w:eastAsia="Times New Roman" w:cs="Times New Roman"/>
          <w:color w:val="000000" w:themeColor="text1"/>
          <w:lang w:val="en-US"/>
        </w:rPr>
        <w:t>benefit</w:t>
      </w:r>
      <w:r w:rsidR="004E015E">
        <w:rPr>
          <w:rFonts w:eastAsia="Times New Roman" w:cs="Times New Roman"/>
          <w:color w:val="000000" w:themeColor="text1"/>
          <w:lang w:val="en-US"/>
        </w:rPr>
        <w:t>s</w:t>
      </w:r>
      <w:r w:rsidRPr="22BA0D21">
        <w:rPr>
          <w:rFonts w:eastAsia="Times New Roman" w:cs="Times New Roman"/>
          <w:color w:val="000000" w:themeColor="text1"/>
          <w:lang w:val="en-US"/>
        </w:rPr>
        <w:t xml:space="preserve"> </w:t>
      </w:r>
      <w:r w:rsidR="004E015E">
        <w:rPr>
          <w:rFonts w:eastAsia="Times New Roman" w:cs="Times New Roman"/>
          <w:color w:val="000000" w:themeColor="text1"/>
          <w:lang w:val="en-US"/>
        </w:rPr>
        <w:t xml:space="preserve">to </w:t>
      </w:r>
      <w:r w:rsidRPr="22BA0D21">
        <w:rPr>
          <w:rFonts w:eastAsia="Times New Roman" w:cs="Times New Roman"/>
          <w:color w:val="000000" w:themeColor="text1"/>
          <w:lang w:val="en-US"/>
        </w:rPr>
        <w:t>the whole system (</w:t>
      </w:r>
      <w:r w:rsidR="001A45B7" w:rsidRPr="22BA0D21">
        <w:rPr>
          <w:rFonts w:eastAsia="Times New Roman" w:cs="Times New Roman"/>
          <w:color w:val="000000" w:themeColor="text1"/>
          <w:lang w:val="en-US"/>
        </w:rPr>
        <w:t>e.g.,</w:t>
      </w:r>
      <w:r w:rsidRPr="22BA0D21">
        <w:rPr>
          <w:rFonts w:eastAsia="Times New Roman" w:cs="Times New Roman"/>
          <w:color w:val="000000" w:themeColor="text1"/>
          <w:lang w:val="en-US"/>
        </w:rPr>
        <w:t xml:space="preserve"> less need for other security controls). Considering privacy will lead you to implement things that will be useful also in security.</w:t>
      </w:r>
      <w:r w:rsidR="008E7067">
        <w:rPr>
          <w:rFonts w:eastAsia="Times New Roman" w:cs="Times New Roman"/>
          <w:color w:val="000000" w:themeColor="text1"/>
          <w:lang w:val="en-US"/>
        </w:rPr>
        <w:t xml:space="preserve"> It is a </w:t>
      </w:r>
      <w:r w:rsidR="008E7067">
        <w:rPr>
          <w:rFonts w:eastAsia="Times New Roman" w:cs="Times New Roman"/>
          <w:b/>
          <w:bCs/>
          <w:color w:val="000000" w:themeColor="text1"/>
          <w:lang w:val="en-US"/>
        </w:rPr>
        <w:t xml:space="preserve">win-win situation </w:t>
      </w:r>
      <w:r w:rsidR="008E7067">
        <w:rPr>
          <w:rFonts w:eastAsia="Times New Roman" w:cs="Times New Roman"/>
          <w:color w:val="000000" w:themeColor="text1"/>
          <w:lang w:val="en-US"/>
        </w:rPr>
        <w:t xml:space="preserve">(or at least with a positive outcome rather than a neutral one). </w:t>
      </w:r>
    </w:p>
    <w:p w14:paraId="0F8C22CF" w14:textId="325FC094" w:rsidR="06E71BFC" w:rsidRDefault="06E71BFC" w:rsidP="00643078">
      <w:pPr>
        <w:pStyle w:val="Titolo3"/>
        <w:rPr>
          <w:lang w:val="en-US"/>
        </w:rPr>
      </w:pPr>
      <w:bookmarkStart w:id="403" w:name="_Toc91005788"/>
      <w:r w:rsidRPr="22BA0D21">
        <w:rPr>
          <w:lang w:val="en-US"/>
        </w:rPr>
        <w:t>PbD #5: Full lifecycle protection</w:t>
      </w:r>
      <w:bookmarkEnd w:id="403"/>
    </w:p>
    <w:p w14:paraId="71D287E2" w14:textId="6D03A681" w:rsidR="06E71BFC" w:rsidRPr="001823A4" w:rsidRDefault="06E71BFC">
      <w:pPr>
        <w:rPr>
          <w:rFonts w:eastAsia="Times New Roman" w:cs="Times New Roman"/>
          <w:color w:val="000000" w:themeColor="text1"/>
          <w:lang w:val="en-US"/>
        </w:rPr>
      </w:pPr>
      <w:r w:rsidRPr="22BA0D21">
        <w:rPr>
          <w:rFonts w:eastAsia="Times New Roman" w:cs="Times New Roman"/>
          <w:color w:val="000000" w:themeColor="text1"/>
          <w:lang w:val="en-US"/>
        </w:rPr>
        <w:t xml:space="preserve">Privacy must be considered during the </w:t>
      </w:r>
      <w:r w:rsidRPr="00A41645">
        <w:rPr>
          <w:rFonts w:eastAsia="Times New Roman" w:cs="Times New Roman"/>
          <w:b/>
          <w:bCs/>
          <w:color w:val="000000" w:themeColor="text1"/>
          <w:lang w:val="en-US"/>
        </w:rPr>
        <w:t>whole lifecycle</w:t>
      </w:r>
      <w:r w:rsidRPr="22BA0D21">
        <w:rPr>
          <w:rFonts w:eastAsia="Times New Roman" w:cs="Times New Roman"/>
          <w:color w:val="000000" w:themeColor="text1"/>
          <w:lang w:val="en-US"/>
        </w:rPr>
        <w:t xml:space="preserve"> of the personal data</w:t>
      </w:r>
      <w:r w:rsidR="00A41645">
        <w:rPr>
          <w:rFonts w:eastAsia="Times New Roman" w:cs="Times New Roman"/>
          <w:color w:val="000000" w:themeColor="text1"/>
          <w:lang w:val="en-US"/>
        </w:rPr>
        <w:t>.</w:t>
      </w:r>
      <w:r w:rsidR="00872649">
        <w:rPr>
          <w:rFonts w:eastAsia="Times New Roman" w:cs="Times New Roman"/>
          <w:color w:val="000000" w:themeColor="text1"/>
          <w:lang w:val="en-US"/>
        </w:rPr>
        <w:t xml:space="preserve"> There must be </w:t>
      </w:r>
      <w:r w:rsidR="00872649">
        <w:rPr>
          <w:rFonts w:eastAsia="Times New Roman" w:cs="Times New Roman"/>
          <w:color w:val="000000" w:themeColor="text1"/>
          <w:u w:val="single"/>
          <w:lang w:val="en-US"/>
        </w:rPr>
        <w:t>no</w:t>
      </w:r>
      <w:r w:rsidR="00872649">
        <w:rPr>
          <w:rFonts w:eastAsia="Times New Roman" w:cs="Times New Roman"/>
          <w:color w:val="000000" w:themeColor="text1"/>
          <w:lang w:val="en-US"/>
        </w:rPr>
        <w:t xml:space="preserve"> “holes” in the protection or accountability.</w:t>
      </w:r>
      <w:r w:rsidR="001823A4">
        <w:rPr>
          <w:rFonts w:eastAsia="Times New Roman" w:cs="Times New Roman"/>
          <w:color w:val="000000" w:themeColor="text1"/>
          <w:lang w:val="en-US"/>
        </w:rPr>
        <w:t xml:space="preserve"> It means that </w:t>
      </w:r>
      <w:r w:rsidRPr="22BA0D21">
        <w:rPr>
          <w:rFonts w:eastAsia="Times New Roman" w:cs="Times New Roman"/>
          <w:color w:val="000000" w:themeColor="text1"/>
          <w:lang w:val="en-US"/>
        </w:rPr>
        <w:t xml:space="preserve">privacy </w:t>
      </w:r>
      <w:r w:rsidR="001823A4">
        <w:rPr>
          <w:rFonts w:eastAsia="Times New Roman" w:cs="Times New Roman"/>
          <w:color w:val="000000" w:themeColor="text1"/>
          <w:lang w:val="en-US"/>
        </w:rPr>
        <w:t xml:space="preserve">must be considered </w:t>
      </w:r>
      <w:r w:rsidRPr="22BA0D21">
        <w:rPr>
          <w:rFonts w:eastAsia="Times New Roman" w:cs="Times New Roman"/>
          <w:color w:val="000000" w:themeColor="text1"/>
          <w:lang w:val="en-US"/>
        </w:rPr>
        <w:t xml:space="preserve">when </w:t>
      </w:r>
      <w:r w:rsidR="009B3D6D">
        <w:rPr>
          <w:rFonts w:eastAsia="Times New Roman" w:cs="Times New Roman"/>
          <w:color w:val="000000" w:themeColor="text1"/>
          <w:lang w:val="en-US"/>
        </w:rPr>
        <w:t>the system is</w:t>
      </w:r>
      <w:r w:rsidRPr="22BA0D21">
        <w:rPr>
          <w:rFonts w:eastAsia="Times New Roman" w:cs="Times New Roman"/>
          <w:color w:val="000000" w:themeColor="text1"/>
          <w:lang w:val="en-US"/>
        </w:rPr>
        <w:t xml:space="preserve"> set-up</w:t>
      </w:r>
      <w:r w:rsidR="0009019B">
        <w:rPr>
          <w:rFonts w:eastAsia="Times New Roman" w:cs="Times New Roman"/>
          <w:color w:val="000000" w:themeColor="text1"/>
          <w:lang w:val="en-US"/>
        </w:rPr>
        <w:t xml:space="preserve"> </w:t>
      </w:r>
      <w:r w:rsidRPr="22BA0D21">
        <w:rPr>
          <w:rFonts w:eastAsia="Times New Roman" w:cs="Times New Roman"/>
          <w:color w:val="000000" w:themeColor="text1"/>
          <w:lang w:val="en-US"/>
        </w:rPr>
        <w:t>before collection, during data processing and storage and when data are cancelled (because as we seen during forensics lessons data can be recovered).</w:t>
      </w:r>
    </w:p>
    <w:p w14:paraId="1EC225C8" w14:textId="0BD56C0D" w:rsidR="06E71BFC" w:rsidRDefault="06E71BFC">
      <w:r w:rsidRPr="22BA0D21">
        <w:rPr>
          <w:rFonts w:eastAsia="Times New Roman" w:cs="Times New Roman"/>
          <w:color w:val="000000" w:themeColor="text1"/>
          <w:lang w:val="en-US"/>
        </w:rPr>
        <w:t xml:space="preserve">One of the most important things in a company is </w:t>
      </w:r>
      <w:r w:rsidR="00572C02">
        <w:rPr>
          <w:rFonts w:eastAsia="Times New Roman" w:cs="Times New Roman"/>
          <w:color w:val="000000" w:themeColor="text1"/>
          <w:lang w:val="en-US"/>
        </w:rPr>
        <w:t xml:space="preserve">that </w:t>
      </w:r>
      <w:r w:rsidRPr="22BA0D21">
        <w:rPr>
          <w:rFonts w:eastAsia="Times New Roman" w:cs="Times New Roman"/>
          <w:color w:val="000000" w:themeColor="text1"/>
          <w:lang w:val="en-US"/>
        </w:rPr>
        <w:t xml:space="preserve">when </w:t>
      </w:r>
      <w:r w:rsidR="00572C02">
        <w:rPr>
          <w:rFonts w:eastAsia="Times New Roman" w:cs="Times New Roman"/>
          <w:color w:val="000000" w:themeColor="text1"/>
          <w:lang w:val="en-US"/>
        </w:rPr>
        <w:t xml:space="preserve">laptops, smartphones, disks are being </w:t>
      </w:r>
      <w:r w:rsidR="003E1CF5">
        <w:rPr>
          <w:rFonts w:eastAsia="Times New Roman" w:cs="Times New Roman"/>
          <w:color w:val="000000" w:themeColor="text1"/>
          <w:lang w:val="en-US"/>
        </w:rPr>
        <w:t xml:space="preserve">destroyed, the must be </w:t>
      </w:r>
      <w:r w:rsidR="00627A9A" w:rsidRPr="22BA0D21">
        <w:rPr>
          <w:rFonts w:eastAsia="Times New Roman" w:cs="Times New Roman"/>
          <w:color w:val="000000" w:themeColor="text1"/>
          <w:lang w:val="en-US"/>
        </w:rPr>
        <w:t>physically</w:t>
      </w:r>
      <w:r w:rsidRPr="22BA0D21">
        <w:rPr>
          <w:rFonts w:eastAsia="Times New Roman" w:cs="Times New Roman"/>
          <w:color w:val="000000" w:themeColor="text1"/>
          <w:lang w:val="en-US"/>
        </w:rPr>
        <w:t xml:space="preserve"> destroy</w:t>
      </w:r>
      <w:r w:rsidR="003E1CF5">
        <w:rPr>
          <w:rFonts w:eastAsia="Times New Roman" w:cs="Times New Roman"/>
          <w:color w:val="000000" w:themeColor="text1"/>
          <w:lang w:val="en-US"/>
        </w:rPr>
        <w:t>ed to protect data</w:t>
      </w:r>
      <w:r w:rsidRPr="22BA0D21">
        <w:rPr>
          <w:rFonts w:eastAsia="Times New Roman" w:cs="Times New Roman"/>
          <w:color w:val="000000" w:themeColor="text1"/>
          <w:lang w:val="en-US"/>
        </w:rPr>
        <w:t>. Very often companies give laptops or other devices to schools and students</w:t>
      </w:r>
      <w:r w:rsidR="003E1CF5">
        <w:rPr>
          <w:rFonts w:eastAsia="Times New Roman" w:cs="Times New Roman"/>
          <w:color w:val="000000" w:themeColor="text1"/>
          <w:lang w:val="en-US"/>
        </w:rPr>
        <w:t xml:space="preserve">, which </w:t>
      </w:r>
      <w:r w:rsidR="00013DAF">
        <w:rPr>
          <w:rFonts w:eastAsia="Times New Roman" w:cs="Times New Roman"/>
          <w:color w:val="000000" w:themeColor="text1"/>
          <w:lang w:val="en-US"/>
        </w:rPr>
        <w:t>can</w:t>
      </w:r>
      <w:r w:rsidRPr="22BA0D21">
        <w:rPr>
          <w:rFonts w:eastAsia="Times New Roman" w:cs="Times New Roman"/>
          <w:color w:val="000000" w:themeColor="text1"/>
          <w:lang w:val="en-US"/>
        </w:rPr>
        <w:t xml:space="preserve"> recover data. </w:t>
      </w:r>
      <w:r w:rsidR="00627A9A" w:rsidRPr="22BA0D21">
        <w:rPr>
          <w:rFonts w:eastAsia="Times New Roman" w:cs="Times New Roman"/>
          <w:color w:val="000000" w:themeColor="text1"/>
          <w:lang w:val="en-US"/>
        </w:rPr>
        <w:t>So,</w:t>
      </w:r>
      <w:r w:rsidRPr="22BA0D21">
        <w:rPr>
          <w:rFonts w:eastAsia="Times New Roman" w:cs="Times New Roman"/>
          <w:color w:val="000000" w:themeColor="text1"/>
          <w:lang w:val="en-US"/>
        </w:rPr>
        <w:t xml:space="preserve"> companies need to have a specific protocol for dismissing their devices.</w:t>
      </w:r>
      <w:r w:rsidR="00013DAF">
        <w:t xml:space="preserve"> </w:t>
      </w:r>
      <w:r w:rsidRPr="22BA0D21">
        <w:rPr>
          <w:rFonts w:eastAsia="Times New Roman" w:cs="Times New Roman"/>
          <w:color w:val="000000" w:themeColor="text1"/>
          <w:lang w:val="en-US"/>
        </w:rPr>
        <w:t>Otherwise, specific programs to cancel data at a very low level</w:t>
      </w:r>
      <w:r w:rsidR="00013DAF">
        <w:rPr>
          <w:rFonts w:eastAsia="Times New Roman" w:cs="Times New Roman"/>
          <w:color w:val="000000" w:themeColor="text1"/>
          <w:lang w:val="en-US"/>
        </w:rPr>
        <w:t xml:space="preserve"> are needed</w:t>
      </w:r>
      <w:r w:rsidRPr="22BA0D21">
        <w:rPr>
          <w:rFonts w:eastAsia="Times New Roman" w:cs="Times New Roman"/>
          <w:color w:val="000000" w:themeColor="text1"/>
          <w:lang w:val="en-US"/>
        </w:rPr>
        <w:t>.</w:t>
      </w:r>
      <w:r w:rsidR="003B070F">
        <w:t xml:space="preserve"> </w:t>
      </w:r>
      <w:r w:rsidRPr="22BA0D21">
        <w:rPr>
          <w:rFonts w:eastAsia="Times New Roman" w:cs="Times New Roman"/>
          <w:color w:val="000000" w:themeColor="text1"/>
          <w:lang w:val="en-US"/>
        </w:rPr>
        <w:t xml:space="preserve">Security is highly important in all these phases because </w:t>
      </w:r>
      <w:r w:rsidR="003B070F">
        <w:rPr>
          <w:rFonts w:eastAsia="Times New Roman" w:cs="Times New Roman"/>
          <w:color w:val="000000" w:themeColor="text1"/>
          <w:lang w:val="en-US"/>
        </w:rPr>
        <w:t xml:space="preserve">it is not possible to </w:t>
      </w:r>
      <w:r w:rsidRPr="22BA0D21">
        <w:rPr>
          <w:rFonts w:eastAsia="Times New Roman" w:cs="Times New Roman"/>
          <w:color w:val="000000" w:themeColor="text1"/>
          <w:lang w:val="en-US"/>
        </w:rPr>
        <w:t>have privacy without a solid security foundation.</w:t>
      </w:r>
    </w:p>
    <w:p w14:paraId="52A71D09" w14:textId="5CD1D64C" w:rsidR="06E71BFC" w:rsidRDefault="06E71BFC" w:rsidP="00643078">
      <w:pPr>
        <w:pStyle w:val="Titolo3"/>
        <w:rPr>
          <w:lang w:val="en-US"/>
        </w:rPr>
      </w:pPr>
      <w:bookmarkStart w:id="404" w:name="_Toc91005789"/>
      <w:r w:rsidRPr="22BA0D21">
        <w:rPr>
          <w:lang w:val="en-US"/>
        </w:rPr>
        <w:t>PbD #6: Visibility and transparency</w:t>
      </w:r>
      <w:bookmarkEnd w:id="404"/>
    </w:p>
    <w:p w14:paraId="5DA481B1" w14:textId="77777777" w:rsidR="00492C61" w:rsidRDefault="00074455">
      <w:pPr>
        <w:rPr>
          <w:rFonts w:eastAsia="Times New Roman" w:cs="Times New Roman"/>
          <w:color w:val="000000" w:themeColor="text1"/>
          <w:lang w:val="en-US"/>
        </w:rPr>
      </w:pPr>
      <w:r>
        <w:rPr>
          <w:rFonts w:eastAsia="Times New Roman" w:cs="Times New Roman"/>
          <w:color w:val="000000" w:themeColor="text1"/>
          <w:lang w:val="en-US"/>
        </w:rPr>
        <w:t>This says to</w:t>
      </w:r>
      <w:r w:rsidR="06E71BFC" w:rsidRPr="22BA0D21">
        <w:rPr>
          <w:rFonts w:eastAsia="Times New Roman" w:cs="Times New Roman"/>
          <w:color w:val="000000" w:themeColor="text1"/>
          <w:lang w:val="en-US"/>
        </w:rPr>
        <w:t xml:space="preserve"> follow the </w:t>
      </w:r>
      <w:r w:rsidRPr="00074455">
        <w:rPr>
          <w:rFonts w:eastAsia="Times New Roman" w:cs="Times New Roman"/>
          <w:b/>
          <w:bCs/>
          <w:color w:val="000000" w:themeColor="text1"/>
          <w:lang w:val="en-US"/>
        </w:rPr>
        <w:t xml:space="preserve">“trust but verify” </w:t>
      </w:r>
      <w:r w:rsidR="06E71BFC" w:rsidRPr="00074455">
        <w:rPr>
          <w:rFonts w:eastAsia="Times New Roman" w:cs="Times New Roman"/>
          <w:b/>
          <w:bCs/>
          <w:color w:val="000000" w:themeColor="text1"/>
          <w:lang w:val="en-US"/>
        </w:rPr>
        <w:t>principle</w:t>
      </w:r>
      <w:r w:rsidR="06E71BFC" w:rsidRPr="22BA0D21">
        <w:rPr>
          <w:rFonts w:eastAsia="Times New Roman" w:cs="Times New Roman"/>
          <w:color w:val="000000" w:themeColor="text1"/>
          <w:lang w:val="en-US"/>
        </w:rPr>
        <w:t xml:space="preserve"> which means “</w:t>
      </w:r>
      <w:r w:rsidR="06E71BFC" w:rsidRPr="00074455">
        <w:rPr>
          <w:rFonts w:eastAsia="Times New Roman" w:cs="Times New Roman"/>
          <w:i/>
          <w:iCs/>
          <w:color w:val="000000" w:themeColor="text1"/>
          <w:lang w:val="en-US"/>
        </w:rPr>
        <w:t>I trust that we have done the correct thing but let’s perform verification</w:t>
      </w:r>
      <w:r w:rsidR="06E71BFC" w:rsidRPr="22BA0D21">
        <w:rPr>
          <w:rFonts w:eastAsia="Times New Roman" w:cs="Times New Roman"/>
          <w:color w:val="000000" w:themeColor="text1"/>
          <w:lang w:val="en-US"/>
        </w:rPr>
        <w:t xml:space="preserve">”. </w:t>
      </w:r>
    </w:p>
    <w:p w14:paraId="7E3E5371" w14:textId="588D9F87" w:rsidR="06E71BFC" w:rsidRDefault="00492C61">
      <w:r>
        <w:rPr>
          <w:rFonts w:eastAsia="Times New Roman" w:cs="Times New Roman"/>
          <w:color w:val="000000" w:themeColor="text1"/>
          <w:lang w:val="en-US"/>
        </w:rPr>
        <w:t>An</w:t>
      </w:r>
      <w:r w:rsidR="06E71BFC" w:rsidRPr="22BA0D21">
        <w:rPr>
          <w:rFonts w:eastAsia="Times New Roman" w:cs="Times New Roman"/>
          <w:color w:val="000000" w:themeColor="text1"/>
          <w:lang w:val="en-US"/>
        </w:rPr>
        <w:t xml:space="preserve"> example</w:t>
      </w:r>
      <w:r>
        <w:rPr>
          <w:rFonts w:eastAsia="Times New Roman" w:cs="Times New Roman"/>
          <w:color w:val="000000" w:themeColor="text1"/>
          <w:lang w:val="en-US"/>
        </w:rPr>
        <w:t xml:space="preserve"> of this is</w:t>
      </w:r>
      <w:r w:rsidR="06E71BFC" w:rsidRPr="22BA0D21">
        <w:rPr>
          <w:rFonts w:eastAsia="Times New Roman" w:cs="Times New Roman"/>
          <w:color w:val="000000" w:themeColor="text1"/>
          <w:lang w:val="en-US"/>
        </w:rPr>
        <w:t>: I got a firewall and I trust it</w:t>
      </w:r>
      <w:r>
        <w:rPr>
          <w:rFonts w:eastAsia="Times New Roman" w:cs="Times New Roman"/>
          <w:color w:val="000000" w:themeColor="text1"/>
          <w:lang w:val="en-US"/>
        </w:rPr>
        <w:t xml:space="preserve"> to do the correct things,</w:t>
      </w:r>
      <w:r w:rsidR="06E71BFC" w:rsidRPr="22BA0D21">
        <w:rPr>
          <w:rFonts w:eastAsia="Times New Roman" w:cs="Times New Roman"/>
          <w:color w:val="000000" w:themeColor="text1"/>
          <w:lang w:val="en-US"/>
        </w:rPr>
        <w:t xml:space="preserve"> but then I have an IDS </w:t>
      </w:r>
      <w:r>
        <w:rPr>
          <w:rFonts w:eastAsia="Times New Roman" w:cs="Times New Roman"/>
          <w:color w:val="000000" w:themeColor="text1"/>
          <w:lang w:val="en-US"/>
        </w:rPr>
        <w:t xml:space="preserve">which is </w:t>
      </w:r>
      <w:r w:rsidR="06E71BFC" w:rsidRPr="22BA0D21">
        <w:rPr>
          <w:rFonts w:eastAsia="Times New Roman" w:cs="Times New Roman"/>
          <w:color w:val="000000" w:themeColor="text1"/>
          <w:lang w:val="en-US"/>
        </w:rPr>
        <w:t>checking that what should be blocked by the firewall is not passing. So, I trust the firewall but I’m verifying if it’s doing the correct thing.</w:t>
      </w:r>
    </w:p>
    <w:p w14:paraId="779EB594" w14:textId="6DC620F1" w:rsidR="00AD45A9" w:rsidRPr="005B0E2F" w:rsidRDefault="06E71BFC">
      <w:r w:rsidRPr="22BA0D21">
        <w:rPr>
          <w:rFonts w:eastAsia="Times New Roman" w:cs="Times New Roman"/>
          <w:color w:val="000000" w:themeColor="text1"/>
          <w:lang w:val="en-US"/>
        </w:rPr>
        <w:t xml:space="preserve">Since the design is usually done by the company the verifier should be an </w:t>
      </w:r>
      <w:r w:rsidRPr="00AF16A7">
        <w:rPr>
          <w:rFonts w:eastAsia="Times New Roman" w:cs="Times New Roman"/>
          <w:b/>
          <w:bCs/>
          <w:color w:val="000000" w:themeColor="text1"/>
          <w:lang w:val="en-US"/>
        </w:rPr>
        <w:t>external</w:t>
      </w:r>
      <w:r w:rsidRPr="22BA0D21">
        <w:rPr>
          <w:rFonts w:eastAsia="Times New Roman" w:cs="Times New Roman"/>
          <w:color w:val="000000" w:themeColor="text1"/>
          <w:lang w:val="en-US"/>
        </w:rPr>
        <w:t xml:space="preserve"> one, that </w:t>
      </w:r>
      <w:r w:rsidR="00AF16A7" w:rsidRPr="22BA0D21">
        <w:rPr>
          <w:rFonts w:eastAsia="Times New Roman" w:cs="Times New Roman"/>
          <w:color w:val="000000" w:themeColor="text1"/>
          <w:lang w:val="en-US"/>
        </w:rPr>
        <w:t>must</w:t>
      </w:r>
      <w:r w:rsidRPr="22BA0D21">
        <w:rPr>
          <w:rFonts w:eastAsia="Times New Roman" w:cs="Times New Roman"/>
          <w:color w:val="000000" w:themeColor="text1"/>
          <w:lang w:val="en-US"/>
        </w:rPr>
        <w:t xml:space="preserve"> test how the company has designed </w:t>
      </w:r>
      <w:r w:rsidR="00F6217F" w:rsidRPr="22BA0D21">
        <w:rPr>
          <w:rFonts w:eastAsia="Times New Roman" w:cs="Times New Roman"/>
          <w:color w:val="000000" w:themeColor="text1"/>
          <w:lang w:val="en-US"/>
        </w:rPr>
        <w:t>security if</w:t>
      </w:r>
      <w:r w:rsidRPr="22BA0D21">
        <w:rPr>
          <w:rFonts w:eastAsia="Times New Roman" w:cs="Times New Roman"/>
          <w:color w:val="000000" w:themeColor="text1"/>
          <w:lang w:val="en-US"/>
        </w:rPr>
        <w:t xml:space="preserve"> it’s correct and if </w:t>
      </w:r>
      <w:r w:rsidR="00177083">
        <w:rPr>
          <w:rFonts w:eastAsia="Times New Roman" w:cs="Times New Roman"/>
          <w:color w:val="000000" w:themeColor="text1"/>
          <w:lang w:val="en-US"/>
        </w:rPr>
        <w:t xml:space="preserve">the </w:t>
      </w:r>
      <w:r w:rsidRPr="22BA0D21">
        <w:rPr>
          <w:rFonts w:eastAsia="Times New Roman" w:cs="Times New Roman"/>
          <w:color w:val="000000" w:themeColor="text1"/>
          <w:lang w:val="en-US"/>
        </w:rPr>
        <w:t xml:space="preserve">implementation </w:t>
      </w:r>
      <w:r w:rsidR="00177083">
        <w:rPr>
          <w:rFonts w:eastAsia="Times New Roman" w:cs="Times New Roman"/>
          <w:color w:val="000000" w:themeColor="text1"/>
          <w:lang w:val="en-US"/>
        </w:rPr>
        <w:t>matches the design.</w:t>
      </w:r>
      <w:r w:rsidR="00AD45A9">
        <w:t xml:space="preserve"> </w:t>
      </w:r>
      <w:r w:rsidR="00251966">
        <w:t>Also</w:t>
      </w:r>
      <w:r w:rsidR="005B0E2F">
        <w:t>,</w:t>
      </w:r>
      <w:r w:rsidR="00251966">
        <w:t xml:space="preserve"> the</w:t>
      </w:r>
      <w:r w:rsidR="005B0E2F">
        <w:t xml:space="preserve"> </w:t>
      </w:r>
      <w:r w:rsidR="005B0E2F">
        <w:rPr>
          <w:i/>
          <w:iCs/>
        </w:rPr>
        <w:t xml:space="preserve">operations </w:t>
      </w:r>
      <w:r w:rsidR="0054500A">
        <w:t xml:space="preserve">must be </w:t>
      </w:r>
      <w:r w:rsidR="00F6217F">
        <w:t>checked since</w:t>
      </w:r>
      <w:r w:rsidR="0054500A">
        <w:t xml:space="preserve"> the design follows the implementation but then there is a day-by-day activity in which some configurations </w:t>
      </w:r>
      <w:r w:rsidR="00971048">
        <w:t>and updates are performed.</w:t>
      </w:r>
      <w:r w:rsidR="002305ED">
        <w:t xml:space="preserve"> Also, this verification must be external.</w:t>
      </w:r>
    </w:p>
    <w:p w14:paraId="566B4E2E" w14:textId="71F1DE6B" w:rsidR="06E71BFC" w:rsidRDefault="06E71BFC">
      <w:r w:rsidRPr="22BA0D21">
        <w:rPr>
          <w:rFonts w:eastAsia="Times New Roman" w:cs="Times New Roman"/>
          <w:color w:val="000000" w:themeColor="text1"/>
          <w:lang w:val="en-US"/>
        </w:rPr>
        <w:t>The adopted operations and solutions, technical or procedural, must be transparent for the data subject and service providers.</w:t>
      </w:r>
    </w:p>
    <w:p w14:paraId="2D3F9CA3" w14:textId="02FE8656" w:rsidR="06E71BFC" w:rsidRDefault="06E71BFC" w:rsidP="00643078">
      <w:pPr>
        <w:pStyle w:val="Titolo3"/>
        <w:rPr>
          <w:lang w:val="en-US"/>
        </w:rPr>
      </w:pPr>
      <w:bookmarkStart w:id="405" w:name="_Toc91005790"/>
      <w:r w:rsidRPr="22BA0D21">
        <w:rPr>
          <w:lang w:val="en-US"/>
        </w:rPr>
        <w:t>PbD #7: Respect for user privacy – above all</w:t>
      </w:r>
      <w:bookmarkEnd w:id="405"/>
    </w:p>
    <w:p w14:paraId="5475E9FE" w14:textId="2721BED4" w:rsidR="06E71BFC" w:rsidRDefault="06E71BFC">
      <w:r w:rsidRPr="22BA0D21">
        <w:rPr>
          <w:rFonts w:eastAsia="Times New Roman" w:cs="Times New Roman"/>
          <w:color w:val="000000" w:themeColor="text1"/>
          <w:lang w:val="en-US"/>
        </w:rPr>
        <w:t xml:space="preserve">This is a general concept and must be a </w:t>
      </w:r>
      <w:r w:rsidRPr="00A447C5">
        <w:rPr>
          <w:rFonts w:eastAsia="Times New Roman" w:cs="Times New Roman"/>
          <w:b/>
          <w:bCs/>
          <w:color w:val="000000" w:themeColor="text1"/>
          <w:lang w:val="en-US"/>
        </w:rPr>
        <w:t>guiding principle</w:t>
      </w:r>
      <w:r w:rsidR="00A447C5">
        <w:rPr>
          <w:rFonts w:eastAsia="Times New Roman" w:cs="Times New Roman"/>
          <w:b/>
          <w:bCs/>
          <w:color w:val="000000" w:themeColor="text1"/>
          <w:lang w:val="en-US"/>
        </w:rPr>
        <w:t xml:space="preserve"> </w:t>
      </w:r>
      <w:r w:rsidR="00A447C5">
        <w:rPr>
          <w:rFonts w:eastAsia="Times New Roman" w:cs="Times New Roman"/>
          <w:color w:val="000000" w:themeColor="text1"/>
          <w:lang w:val="en-US"/>
        </w:rPr>
        <w:t>(</w:t>
      </w:r>
      <w:r w:rsidR="00A447C5" w:rsidRPr="00A447C5">
        <w:rPr>
          <w:rFonts w:eastAsia="Times New Roman" w:cs="Times New Roman"/>
          <w:i/>
          <w:iCs/>
          <w:color w:val="000000" w:themeColor="text1"/>
          <w:lang w:val="en-US"/>
        </w:rPr>
        <w:t>correct privacy management</w:t>
      </w:r>
      <w:r w:rsidR="00A447C5">
        <w:rPr>
          <w:rFonts w:eastAsia="Times New Roman" w:cs="Times New Roman"/>
          <w:color w:val="000000" w:themeColor="text1"/>
          <w:lang w:val="en-US"/>
        </w:rPr>
        <w:t>)</w:t>
      </w:r>
      <w:r w:rsidRPr="22BA0D21">
        <w:rPr>
          <w:rFonts w:eastAsia="Times New Roman" w:cs="Times New Roman"/>
          <w:color w:val="000000" w:themeColor="text1"/>
          <w:lang w:val="en-US"/>
        </w:rPr>
        <w:t xml:space="preserve">. There must be </w:t>
      </w:r>
      <w:r w:rsidRPr="00EE633B">
        <w:rPr>
          <w:rFonts w:eastAsia="Times New Roman" w:cs="Times New Roman"/>
          <w:b/>
          <w:bCs/>
          <w:color w:val="000000" w:themeColor="text1"/>
          <w:lang w:val="en-US"/>
        </w:rPr>
        <w:t>strong privacy protection</w:t>
      </w:r>
      <w:r w:rsidRPr="22BA0D21">
        <w:rPr>
          <w:rFonts w:eastAsia="Times New Roman" w:cs="Times New Roman"/>
          <w:color w:val="000000" w:themeColor="text1"/>
          <w:lang w:val="en-US"/>
        </w:rPr>
        <w:t xml:space="preserve">, we must </w:t>
      </w:r>
      <w:r w:rsidRPr="00EE633B">
        <w:rPr>
          <w:rFonts w:eastAsia="Times New Roman" w:cs="Times New Roman"/>
          <w:b/>
          <w:bCs/>
          <w:color w:val="000000" w:themeColor="text1"/>
          <w:lang w:val="en-US"/>
        </w:rPr>
        <w:t>handle notification of problems</w:t>
      </w:r>
      <w:r w:rsidRPr="22BA0D21">
        <w:rPr>
          <w:rFonts w:eastAsia="Times New Roman" w:cs="Times New Roman"/>
          <w:color w:val="000000" w:themeColor="text1"/>
          <w:lang w:val="en-US"/>
        </w:rPr>
        <w:t xml:space="preserve"> in an appropriate and timely manner as there are obligations to notify immediately the user if there’s a problem with the privacy, and we must </w:t>
      </w:r>
      <w:r w:rsidRPr="00EE633B">
        <w:rPr>
          <w:rFonts w:eastAsia="Times New Roman" w:cs="Times New Roman"/>
          <w:b/>
          <w:bCs/>
          <w:color w:val="000000" w:themeColor="text1"/>
          <w:lang w:val="en-US"/>
        </w:rPr>
        <w:t>use user friendly mechanism</w:t>
      </w:r>
      <w:r w:rsidRPr="22BA0D21">
        <w:rPr>
          <w:rFonts w:eastAsia="Times New Roman" w:cs="Times New Roman"/>
          <w:color w:val="000000" w:themeColor="text1"/>
          <w:lang w:val="en-US"/>
        </w:rPr>
        <w:t xml:space="preserve"> for information and verification.</w:t>
      </w:r>
    </w:p>
    <w:p w14:paraId="32705EFC" w14:textId="6358B50D" w:rsidR="06E71BFC" w:rsidRDefault="06E71BFC">
      <w:pPr>
        <w:rPr>
          <w:rFonts w:eastAsia="Times New Roman" w:cs="Times New Roman"/>
          <w:color w:val="000000" w:themeColor="text1"/>
          <w:lang w:val="en-US"/>
        </w:rPr>
      </w:pPr>
      <w:r w:rsidRPr="22BA0D21">
        <w:rPr>
          <w:rFonts w:eastAsia="Times New Roman" w:cs="Times New Roman"/>
          <w:color w:val="000000" w:themeColor="text1"/>
          <w:lang w:val="en-US"/>
        </w:rPr>
        <w:t xml:space="preserve">We must adopt a </w:t>
      </w:r>
      <w:r w:rsidRPr="00EE633B">
        <w:rPr>
          <w:rFonts w:eastAsia="Times New Roman" w:cs="Times New Roman"/>
          <w:b/>
          <w:bCs/>
          <w:color w:val="000000" w:themeColor="text1"/>
          <w:lang w:val="en-US"/>
        </w:rPr>
        <w:t>user-centric approach</w:t>
      </w:r>
      <w:r w:rsidRPr="22BA0D21">
        <w:rPr>
          <w:rFonts w:eastAsia="Times New Roman" w:cs="Times New Roman"/>
          <w:color w:val="000000" w:themeColor="text1"/>
          <w:lang w:val="en-US"/>
        </w:rPr>
        <w:t xml:space="preserve">, which many companies usually don’t do. The user </w:t>
      </w:r>
      <w:r w:rsidR="003606E3" w:rsidRPr="22BA0D21">
        <w:rPr>
          <w:rFonts w:eastAsia="Times New Roman" w:cs="Times New Roman"/>
          <w:color w:val="000000" w:themeColor="text1"/>
          <w:lang w:val="en-US"/>
        </w:rPr>
        <w:t>must</w:t>
      </w:r>
      <w:r w:rsidRPr="22BA0D21">
        <w:rPr>
          <w:rFonts w:eastAsia="Times New Roman" w:cs="Times New Roman"/>
          <w:color w:val="000000" w:themeColor="text1"/>
          <w:lang w:val="en-US"/>
        </w:rPr>
        <w:t xml:space="preserve"> be the center of your thoughts because privacy is a matter of your users.</w:t>
      </w:r>
    </w:p>
    <w:p w14:paraId="759F5593" w14:textId="4ECE034C" w:rsidR="0F1E3E80" w:rsidRDefault="0F1E3E80" w:rsidP="00643078">
      <w:pPr>
        <w:pStyle w:val="Titolo2"/>
        <w:rPr>
          <w:lang w:val="en-US"/>
        </w:rPr>
      </w:pPr>
      <w:bookmarkStart w:id="406" w:name="_Toc91005791"/>
      <w:r w:rsidRPr="22BA0D21">
        <w:rPr>
          <w:lang w:val="en-US"/>
        </w:rPr>
        <w:t>PIA (Privacy Impact Assessment)</w:t>
      </w:r>
      <w:bookmarkEnd w:id="406"/>
    </w:p>
    <w:p w14:paraId="77776A42" w14:textId="6FD5F40A" w:rsidR="0F1E3E80" w:rsidRDefault="00C30E9C">
      <w:r>
        <w:rPr>
          <w:rFonts w:eastAsia="Times New Roman" w:cs="Times New Roman"/>
          <w:color w:val="000000" w:themeColor="text1"/>
          <w:lang w:val="en-US"/>
        </w:rPr>
        <w:t>While i</w:t>
      </w:r>
      <w:r w:rsidR="0F1E3E80" w:rsidRPr="22BA0D21">
        <w:rPr>
          <w:rFonts w:eastAsia="Times New Roman" w:cs="Times New Roman"/>
          <w:color w:val="000000" w:themeColor="text1"/>
          <w:lang w:val="en-US"/>
        </w:rPr>
        <w:t xml:space="preserve">mplement </w:t>
      </w:r>
      <w:r>
        <w:rPr>
          <w:rFonts w:eastAsia="Times New Roman" w:cs="Times New Roman"/>
          <w:color w:val="000000" w:themeColor="text1"/>
          <w:lang w:val="en-US"/>
        </w:rPr>
        <w:t>previous</w:t>
      </w:r>
      <w:r w:rsidR="0F1E3E80" w:rsidRPr="22BA0D21">
        <w:rPr>
          <w:rFonts w:eastAsia="Times New Roman" w:cs="Times New Roman"/>
          <w:color w:val="000000" w:themeColor="text1"/>
          <w:lang w:val="en-US"/>
        </w:rPr>
        <w:t xml:space="preserve"> things</w:t>
      </w:r>
      <w:r>
        <w:rPr>
          <w:rFonts w:eastAsia="Times New Roman" w:cs="Times New Roman"/>
          <w:color w:val="000000" w:themeColor="text1"/>
          <w:lang w:val="en-US"/>
        </w:rPr>
        <w:t>,</w:t>
      </w:r>
      <w:r w:rsidR="0F1E3E80" w:rsidRPr="22BA0D21">
        <w:rPr>
          <w:rFonts w:eastAsia="Times New Roman" w:cs="Times New Roman"/>
          <w:color w:val="000000" w:themeColor="text1"/>
          <w:lang w:val="en-US"/>
        </w:rPr>
        <w:t xml:space="preserve"> the law requires to implement PIA,</w:t>
      </w:r>
      <w:r>
        <w:rPr>
          <w:rFonts w:eastAsia="Times New Roman" w:cs="Times New Roman"/>
          <w:color w:val="000000" w:themeColor="text1"/>
          <w:lang w:val="en-US"/>
        </w:rPr>
        <w:t xml:space="preserve"> which is</w:t>
      </w:r>
      <w:r w:rsidR="0F1E3E80" w:rsidRPr="22BA0D21">
        <w:rPr>
          <w:rFonts w:eastAsia="Times New Roman" w:cs="Times New Roman"/>
          <w:color w:val="000000" w:themeColor="text1"/>
          <w:lang w:val="en-US"/>
        </w:rPr>
        <w:t xml:space="preserve"> a procedure similar but not identical to the </w:t>
      </w:r>
      <w:r w:rsidR="0F1E3E80" w:rsidRPr="00CC6DDD">
        <w:rPr>
          <w:rFonts w:eastAsia="Times New Roman" w:cs="Times New Roman"/>
          <w:i/>
          <w:iCs/>
          <w:color w:val="000000" w:themeColor="text1"/>
          <w:lang w:val="en-US"/>
        </w:rPr>
        <w:t>risk analysis</w:t>
      </w:r>
      <w:r w:rsidR="0F1E3E80" w:rsidRPr="22BA0D21">
        <w:rPr>
          <w:rFonts w:eastAsia="Times New Roman" w:cs="Times New Roman"/>
          <w:color w:val="000000" w:themeColor="text1"/>
          <w:lang w:val="en-US"/>
        </w:rPr>
        <w:t xml:space="preserve">. </w:t>
      </w:r>
      <w:r w:rsidR="00CC6DDD">
        <w:rPr>
          <w:rFonts w:eastAsia="Times New Roman" w:cs="Times New Roman"/>
          <w:color w:val="000000" w:themeColor="text1"/>
          <w:lang w:val="en-US"/>
        </w:rPr>
        <w:t xml:space="preserve">The system is studied </w:t>
      </w:r>
      <w:r w:rsidR="0F1E3E80" w:rsidRPr="22BA0D21">
        <w:rPr>
          <w:rFonts w:eastAsia="Times New Roman" w:cs="Times New Roman"/>
          <w:color w:val="000000" w:themeColor="text1"/>
          <w:lang w:val="en-US"/>
        </w:rPr>
        <w:t>not to understand if there are generic security risk but to see what</w:t>
      </w:r>
      <w:r w:rsidR="00CC6DDD">
        <w:rPr>
          <w:rFonts w:eastAsia="Times New Roman" w:cs="Times New Roman"/>
          <w:color w:val="000000" w:themeColor="text1"/>
          <w:lang w:val="en-US"/>
        </w:rPr>
        <w:t xml:space="preserve"> the impact on privacy of the various solutions is</w:t>
      </w:r>
      <w:r w:rsidR="0F1E3E80" w:rsidRPr="22BA0D21">
        <w:rPr>
          <w:rFonts w:eastAsia="Times New Roman" w:cs="Times New Roman"/>
          <w:color w:val="000000" w:themeColor="text1"/>
          <w:lang w:val="en-US"/>
        </w:rPr>
        <w:t xml:space="preserve"> that we have implemented. This is </w:t>
      </w:r>
      <w:r w:rsidR="00EE633B" w:rsidRPr="22BA0D21">
        <w:rPr>
          <w:rFonts w:eastAsia="Times New Roman" w:cs="Times New Roman"/>
          <w:color w:val="000000" w:themeColor="text1"/>
          <w:lang w:val="en-US"/>
        </w:rPr>
        <w:t>explicitly</w:t>
      </w:r>
      <w:r w:rsidR="0F1E3E80" w:rsidRPr="22BA0D21">
        <w:rPr>
          <w:rFonts w:eastAsia="Times New Roman" w:cs="Times New Roman"/>
          <w:color w:val="000000" w:themeColor="text1"/>
          <w:lang w:val="en-US"/>
        </w:rPr>
        <w:t xml:space="preserve"> required by the GDPR</w:t>
      </w:r>
      <w:r w:rsidR="00CC6DDD">
        <w:rPr>
          <w:rFonts w:eastAsia="Times New Roman" w:cs="Times New Roman"/>
          <w:color w:val="000000" w:themeColor="text1"/>
          <w:lang w:val="en-US"/>
        </w:rPr>
        <w:t xml:space="preserve">, </w:t>
      </w:r>
      <w:r w:rsidR="0F1E3E80" w:rsidRPr="22BA0D21">
        <w:rPr>
          <w:rFonts w:eastAsia="Times New Roman" w:cs="Times New Roman"/>
          <w:color w:val="000000" w:themeColor="text1"/>
          <w:lang w:val="en-US"/>
        </w:rPr>
        <w:t xml:space="preserve">so an </w:t>
      </w:r>
      <w:r w:rsidR="00CC6DDD" w:rsidRPr="22BA0D21">
        <w:rPr>
          <w:rFonts w:eastAsia="Times New Roman" w:cs="Times New Roman"/>
          <w:color w:val="000000" w:themeColor="text1"/>
          <w:lang w:val="en-US"/>
        </w:rPr>
        <w:t>inspector</w:t>
      </w:r>
      <w:r w:rsidR="0F1E3E80" w:rsidRPr="22BA0D21">
        <w:rPr>
          <w:rFonts w:eastAsia="Times New Roman" w:cs="Times New Roman"/>
          <w:color w:val="000000" w:themeColor="text1"/>
          <w:lang w:val="en-US"/>
        </w:rPr>
        <w:t xml:space="preserve"> can ask </w:t>
      </w:r>
      <w:r w:rsidR="00CC6DDD">
        <w:rPr>
          <w:rFonts w:eastAsia="Times New Roman" w:cs="Times New Roman"/>
          <w:color w:val="000000" w:themeColor="text1"/>
          <w:lang w:val="en-US"/>
        </w:rPr>
        <w:t xml:space="preserve">to </w:t>
      </w:r>
      <w:r w:rsidR="0F1E3E80" w:rsidRPr="22BA0D21">
        <w:rPr>
          <w:rFonts w:eastAsia="Times New Roman" w:cs="Times New Roman"/>
          <w:color w:val="000000" w:themeColor="text1"/>
          <w:lang w:val="en-US"/>
        </w:rPr>
        <w:t>a company for its PIA.</w:t>
      </w:r>
    </w:p>
    <w:p w14:paraId="78A7FF71" w14:textId="31DCAC72" w:rsidR="0F1E3E80" w:rsidRDefault="002056B5" w:rsidP="22BA0D21">
      <w:pPr>
        <w:rPr>
          <w:rFonts w:eastAsia="Calibri" w:cs="Arial"/>
          <w:i/>
          <w:iCs/>
          <w:lang w:val="en-US"/>
        </w:rPr>
      </w:pPr>
      <w:r>
        <w:rPr>
          <w:rFonts w:eastAsia="Times New Roman" w:cs="Times New Roman"/>
          <w:color w:val="000000" w:themeColor="text1"/>
          <w:lang w:val="en-US"/>
        </w:rPr>
        <w:t>Inside the PIA t</w:t>
      </w:r>
      <w:r w:rsidR="0F1E3E80" w:rsidRPr="22BA0D21">
        <w:rPr>
          <w:rFonts w:eastAsia="Times New Roman" w:cs="Times New Roman"/>
          <w:color w:val="000000" w:themeColor="text1"/>
          <w:lang w:val="en-US"/>
        </w:rPr>
        <w:t>he phases must be well documented, and they are:</w:t>
      </w:r>
    </w:p>
    <w:p w14:paraId="4E8AB244" w14:textId="4931CBE9" w:rsidR="0F1E3E80" w:rsidRDefault="0F1E3E80" w:rsidP="001310CE">
      <w:pPr>
        <w:pStyle w:val="Paragrafoelenco"/>
        <w:numPr>
          <w:ilvl w:val="0"/>
          <w:numId w:val="257"/>
        </w:numPr>
        <w:rPr>
          <w:rFonts w:asciiTheme="minorHAnsi" w:eastAsiaTheme="minorEastAsia" w:hAnsiTheme="minorHAnsi"/>
          <w:lang w:val="en-US"/>
        </w:rPr>
      </w:pPr>
      <w:r w:rsidRPr="22BA0D21">
        <w:rPr>
          <w:rFonts w:eastAsia="Times New Roman" w:cs="Times New Roman"/>
          <w:lang w:val="en-US"/>
        </w:rPr>
        <w:t xml:space="preserve">Identify personal data and discuss them with the stakeholders, it means </w:t>
      </w:r>
      <w:r w:rsidRPr="22BA0D21">
        <w:rPr>
          <w:rFonts w:eastAsia="Times New Roman" w:cs="Times New Roman"/>
          <w:i/>
          <w:iCs/>
          <w:lang w:val="en-US"/>
        </w:rPr>
        <w:t>“Is this data really needed by the stakeholders controlling the business process?”</w:t>
      </w:r>
    </w:p>
    <w:p w14:paraId="7EFCAD7D" w14:textId="5E86E598" w:rsidR="0F1E3E80" w:rsidRDefault="0F1E3E80" w:rsidP="001310CE">
      <w:pPr>
        <w:pStyle w:val="Paragrafoelenco"/>
        <w:numPr>
          <w:ilvl w:val="0"/>
          <w:numId w:val="257"/>
        </w:numPr>
        <w:rPr>
          <w:rFonts w:asciiTheme="minorHAnsi" w:eastAsiaTheme="minorEastAsia" w:hAnsiTheme="minorHAnsi"/>
          <w:lang w:val="en-US"/>
        </w:rPr>
      </w:pPr>
      <w:r w:rsidRPr="22BA0D21">
        <w:rPr>
          <w:rFonts w:eastAsia="Times New Roman" w:cs="Times New Roman"/>
          <w:lang w:val="en-US"/>
        </w:rPr>
        <w:t>Identify risks, keeping into account the stakeholders' perception</w:t>
      </w:r>
    </w:p>
    <w:p w14:paraId="7D8A9013" w14:textId="4780CD3A" w:rsidR="0F1E3E80" w:rsidRDefault="0F1E3E80" w:rsidP="001310CE">
      <w:pPr>
        <w:pStyle w:val="Paragrafoelenco"/>
        <w:numPr>
          <w:ilvl w:val="0"/>
          <w:numId w:val="257"/>
        </w:numPr>
        <w:rPr>
          <w:rFonts w:asciiTheme="minorHAnsi" w:eastAsiaTheme="minorEastAsia" w:hAnsiTheme="minorHAnsi"/>
          <w:lang w:val="en-US"/>
        </w:rPr>
      </w:pPr>
      <w:r w:rsidRPr="22BA0D21">
        <w:rPr>
          <w:rFonts w:eastAsia="Times New Roman" w:cs="Times New Roman"/>
          <w:lang w:val="en-US"/>
        </w:rPr>
        <w:t>Given the risks, identify good countermeasures</w:t>
      </w:r>
    </w:p>
    <w:p w14:paraId="15AC99AF" w14:textId="191B1720" w:rsidR="0F1E3E80" w:rsidRDefault="0F1E3E80" w:rsidP="001310CE">
      <w:pPr>
        <w:pStyle w:val="Paragrafoelenco"/>
        <w:numPr>
          <w:ilvl w:val="0"/>
          <w:numId w:val="257"/>
        </w:numPr>
        <w:rPr>
          <w:rFonts w:asciiTheme="minorHAnsi" w:eastAsiaTheme="minorEastAsia" w:hAnsiTheme="minorHAnsi"/>
          <w:lang w:val="en-US"/>
        </w:rPr>
      </w:pPr>
      <w:r w:rsidRPr="22BA0D21">
        <w:rPr>
          <w:rFonts w:eastAsia="Times New Roman" w:cs="Times New Roman"/>
          <w:lang w:val="en-US"/>
        </w:rPr>
        <w:t>Given the countermeasures, define the protection rules</w:t>
      </w:r>
    </w:p>
    <w:p w14:paraId="70F87A00" w14:textId="275B410C" w:rsidR="0F1E3E80" w:rsidRDefault="0F1E3E80" w:rsidP="001310CE">
      <w:pPr>
        <w:pStyle w:val="Paragrafoelenco"/>
        <w:numPr>
          <w:ilvl w:val="0"/>
          <w:numId w:val="257"/>
        </w:numPr>
        <w:rPr>
          <w:rFonts w:asciiTheme="minorHAnsi" w:eastAsiaTheme="minorEastAsia" w:hAnsiTheme="minorHAnsi"/>
          <w:lang w:val="en-US"/>
        </w:rPr>
      </w:pPr>
      <w:r w:rsidRPr="22BA0D21">
        <w:rPr>
          <w:rFonts w:eastAsia="Times New Roman" w:cs="Times New Roman"/>
          <w:lang w:val="en-US"/>
        </w:rPr>
        <w:t>Implement countermeasures and rules</w:t>
      </w:r>
    </w:p>
    <w:p w14:paraId="16BF8D28" w14:textId="3E60F963" w:rsidR="0F1E3E80" w:rsidRDefault="0F1E3E80" w:rsidP="001310CE">
      <w:pPr>
        <w:pStyle w:val="Paragrafoelenco"/>
        <w:numPr>
          <w:ilvl w:val="0"/>
          <w:numId w:val="257"/>
        </w:numPr>
        <w:rPr>
          <w:rFonts w:asciiTheme="minorHAnsi" w:eastAsiaTheme="minorEastAsia" w:hAnsiTheme="minorHAnsi"/>
          <w:lang w:val="en-US"/>
        </w:rPr>
      </w:pPr>
      <w:r w:rsidRPr="22BA0D21">
        <w:rPr>
          <w:rFonts w:eastAsia="Times New Roman" w:cs="Times New Roman"/>
          <w:lang w:val="en-US"/>
        </w:rPr>
        <w:t xml:space="preserve">Once you have performed the implementation, create rules and mechanisms for review, audit, </w:t>
      </w:r>
      <w:r w:rsidRPr="00DD2457">
        <w:rPr>
          <w:rFonts w:eastAsia="Times New Roman" w:cs="Times New Roman"/>
          <w:b/>
          <w:bCs/>
          <w:lang w:val="en-US"/>
        </w:rPr>
        <w:t>responsibility</w:t>
      </w:r>
      <w:r w:rsidRPr="22BA0D21">
        <w:rPr>
          <w:rFonts w:eastAsia="Times New Roman" w:cs="Times New Roman"/>
          <w:lang w:val="en-US"/>
        </w:rPr>
        <w:t xml:space="preserve"> (which means who is responsible of doing something)</w:t>
      </w:r>
    </w:p>
    <w:p w14:paraId="34F33B4B" w14:textId="77777777" w:rsidR="00342A0D" w:rsidRDefault="00342A0D">
      <w:pPr>
        <w:jc w:val="left"/>
        <w:rPr>
          <w:rFonts w:eastAsiaTheme="majorEastAsia" w:cstheme="majorBidi"/>
          <w:b/>
          <w:bCs/>
          <w:color w:val="000000" w:themeColor="text1"/>
          <w:sz w:val="26"/>
          <w:szCs w:val="26"/>
          <w:lang w:val="en-US"/>
        </w:rPr>
      </w:pPr>
      <w:r>
        <w:rPr>
          <w:lang w:val="en-US"/>
        </w:rPr>
        <w:br w:type="page"/>
      </w:r>
    </w:p>
    <w:p w14:paraId="53B4F906" w14:textId="5CFB6F8C" w:rsidR="0F1E3E80" w:rsidRDefault="0F1E3E80" w:rsidP="00DD2457">
      <w:pPr>
        <w:pStyle w:val="Titolo2"/>
        <w:rPr>
          <w:lang w:val="en-US"/>
        </w:rPr>
      </w:pPr>
      <w:bookmarkStart w:id="407" w:name="_Toc91005792"/>
      <w:r w:rsidRPr="22BA0D21">
        <w:rPr>
          <w:lang w:val="en-US"/>
        </w:rPr>
        <w:t>The accountability principle</w:t>
      </w:r>
      <w:bookmarkEnd w:id="407"/>
    </w:p>
    <w:p w14:paraId="0C233959" w14:textId="77777777" w:rsidR="0050551B" w:rsidRDefault="0050551B">
      <w:pPr>
        <w:rPr>
          <w:rFonts w:eastAsia="Times New Roman" w:cs="Times New Roman"/>
          <w:color w:val="000000" w:themeColor="text1"/>
          <w:lang w:val="en-US"/>
        </w:rPr>
      </w:pPr>
      <w:r>
        <w:rPr>
          <w:rFonts w:eastAsia="Times New Roman" w:cs="Times New Roman"/>
          <w:color w:val="000000" w:themeColor="text1"/>
          <w:lang w:val="en-US"/>
        </w:rPr>
        <w:t>This is a</w:t>
      </w:r>
      <w:r w:rsidR="0F1E3E80" w:rsidRPr="22BA0D21">
        <w:rPr>
          <w:rFonts w:eastAsia="Times New Roman" w:cs="Times New Roman"/>
          <w:color w:val="000000" w:themeColor="text1"/>
          <w:lang w:val="en-US"/>
        </w:rPr>
        <w:t>nother thing required by GDPR. The data controller must be able to</w:t>
      </w:r>
      <w:r>
        <w:rPr>
          <w:rFonts w:eastAsia="Times New Roman" w:cs="Times New Roman"/>
          <w:color w:val="000000" w:themeColor="text1"/>
          <w:lang w:val="en-US"/>
        </w:rPr>
        <w:t>:</w:t>
      </w:r>
    </w:p>
    <w:p w14:paraId="7A50938F" w14:textId="7E668489" w:rsidR="0050551B" w:rsidRPr="0050551B" w:rsidRDefault="0F1E3E80" w:rsidP="001310CE">
      <w:pPr>
        <w:pStyle w:val="Paragrafoelenco"/>
        <w:numPr>
          <w:ilvl w:val="0"/>
          <w:numId w:val="258"/>
        </w:numPr>
      </w:pPr>
      <w:r w:rsidRPr="0050551B">
        <w:rPr>
          <w:rFonts w:eastAsia="Times New Roman" w:cs="Times New Roman"/>
          <w:color w:val="000000" w:themeColor="text1"/>
          <w:lang w:val="en-US"/>
        </w:rPr>
        <w:t xml:space="preserve">demonstrate to have adopted a complete set </w:t>
      </w:r>
      <w:r w:rsidRPr="0050551B">
        <w:rPr>
          <w:rFonts w:eastAsia="Times New Roman" w:cs="Times New Roman"/>
          <w:b/>
          <w:bCs/>
          <w:color w:val="000000" w:themeColor="text1"/>
          <w:lang w:val="en-US"/>
        </w:rPr>
        <w:t>of legal, organizational, and technical measures</w:t>
      </w:r>
      <w:r w:rsidRPr="0050551B">
        <w:rPr>
          <w:rFonts w:eastAsia="Times New Roman" w:cs="Times New Roman"/>
          <w:color w:val="000000" w:themeColor="text1"/>
          <w:lang w:val="en-US"/>
        </w:rPr>
        <w:t xml:space="preserve"> to protect personal data</w:t>
      </w:r>
    </w:p>
    <w:p w14:paraId="1BC29DBD" w14:textId="0039CF50" w:rsidR="0F1E3E80" w:rsidRDefault="0F1E3E80" w:rsidP="001310CE">
      <w:pPr>
        <w:pStyle w:val="Paragrafoelenco"/>
        <w:numPr>
          <w:ilvl w:val="0"/>
          <w:numId w:val="258"/>
        </w:numPr>
      </w:pPr>
      <w:r w:rsidRPr="0050551B">
        <w:rPr>
          <w:rFonts w:eastAsia="Times New Roman" w:cs="Times New Roman"/>
          <w:color w:val="000000" w:themeColor="text1"/>
          <w:lang w:val="en-US"/>
        </w:rPr>
        <w:t xml:space="preserve">demonstrate in an </w:t>
      </w:r>
      <w:r w:rsidRPr="0050551B">
        <w:rPr>
          <w:rFonts w:eastAsia="Times New Roman" w:cs="Times New Roman"/>
          <w:b/>
          <w:bCs/>
          <w:color w:val="000000" w:themeColor="text1"/>
          <w:lang w:val="en-US"/>
        </w:rPr>
        <w:t>affirmative</w:t>
      </w:r>
      <w:r w:rsidRPr="0050551B">
        <w:rPr>
          <w:rFonts w:eastAsia="Times New Roman" w:cs="Times New Roman"/>
          <w:color w:val="000000" w:themeColor="text1"/>
          <w:lang w:val="en-US"/>
        </w:rPr>
        <w:t xml:space="preserve"> and </w:t>
      </w:r>
      <w:r w:rsidRPr="0050551B">
        <w:rPr>
          <w:rFonts w:eastAsia="Times New Roman" w:cs="Times New Roman"/>
          <w:b/>
          <w:bCs/>
          <w:color w:val="000000" w:themeColor="text1"/>
          <w:lang w:val="en-US"/>
        </w:rPr>
        <w:t>proactive</w:t>
      </w:r>
      <w:r w:rsidRPr="0050551B">
        <w:rPr>
          <w:rFonts w:eastAsia="Times New Roman" w:cs="Times New Roman"/>
          <w:color w:val="000000" w:themeColor="text1"/>
          <w:lang w:val="en-US"/>
        </w:rPr>
        <w:t xml:space="preserve"> manner that the data processing is adequate and conformant to the GDPR.</w:t>
      </w:r>
    </w:p>
    <w:p w14:paraId="7DA18971" w14:textId="77777777" w:rsidR="00342A0D" w:rsidRDefault="0F1E3E80">
      <w:r w:rsidRPr="22BA0D21">
        <w:rPr>
          <w:rFonts w:eastAsia="Times New Roman" w:cs="Times New Roman"/>
          <w:color w:val="000000" w:themeColor="text1"/>
          <w:lang w:val="en-US"/>
        </w:rPr>
        <w:t xml:space="preserve">In other words, </w:t>
      </w:r>
      <w:r w:rsidR="00342A0D">
        <w:rPr>
          <w:rFonts w:eastAsia="Times New Roman" w:cs="Times New Roman"/>
          <w:color w:val="000000" w:themeColor="text1"/>
          <w:lang w:val="en-US"/>
        </w:rPr>
        <w:t>as</w:t>
      </w:r>
      <w:r w:rsidRPr="22BA0D21">
        <w:rPr>
          <w:rFonts w:eastAsia="Times New Roman" w:cs="Times New Roman"/>
          <w:color w:val="000000" w:themeColor="text1"/>
          <w:lang w:val="en-US"/>
        </w:rPr>
        <w:t xml:space="preserve"> a requirement of GDPR </w:t>
      </w:r>
      <w:r w:rsidR="00342A0D">
        <w:rPr>
          <w:rFonts w:eastAsia="Times New Roman" w:cs="Times New Roman"/>
          <w:color w:val="000000" w:themeColor="text1"/>
          <w:lang w:val="en-US"/>
        </w:rPr>
        <w:t>it is possible to</w:t>
      </w:r>
      <w:r w:rsidRPr="22BA0D21">
        <w:rPr>
          <w:rFonts w:eastAsia="Times New Roman" w:cs="Times New Roman"/>
          <w:color w:val="000000" w:themeColor="text1"/>
          <w:lang w:val="en-US"/>
        </w:rPr>
        <w:t xml:space="preserve"> implement and write down what </w:t>
      </w:r>
      <w:r w:rsidR="00342A0D">
        <w:rPr>
          <w:rFonts w:eastAsia="Times New Roman" w:cs="Times New Roman"/>
          <w:color w:val="000000" w:themeColor="text1"/>
          <w:lang w:val="en-US"/>
        </w:rPr>
        <w:t xml:space="preserve">has been </w:t>
      </w:r>
      <w:r w:rsidRPr="22BA0D21">
        <w:rPr>
          <w:rFonts w:eastAsia="Times New Roman" w:cs="Times New Roman"/>
          <w:color w:val="000000" w:themeColor="text1"/>
          <w:lang w:val="en-US"/>
        </w:rPr>
        <w:t xml:space="preserve">implemented in response to that </w:t>
      </w:r>
      <w:r w:rsidR="00842418" w:rsidRPr="22BA0D21">
        <w:rPr>
          <w:rFonts w:eastAsia="Times New Roman" w:cs="Times New Roman"/>
          <w:color w:val="000000" w:themeColor="text1"/>
          <w:lang w:val="en-US"/>
        </w:rPr>
        <w:t>article,</w:t>
      </w:r>
      <w:r w:rsidRPr="22BA0D21">
        <w:rPr>
          <w:rFonts w:eastAsia="Times New Roman" w:cs="Times New Roman"/>
          <w:color w:val="000000" w:themeColor="text1"/>
          <w:lang w:val="en-US"/>
        </w:rPr>
        <w:t xml:space="preserve"> </w:t>
      </w:r>
      <w:r w:rsidR="00342A0D">
        <w:rPr>
          <w:rFonts w:eastAsia="Times New Roman" w:cs="Times New Roman"/>
          <w:color w:val="000000" w:themeColor="text1"/>
          <w:lang w:val="en-US"/>
        </w:rPr>
        <w:t xml:space="preserve">so it is possible to show </w:t>
      </w:r>
      <w:r w:rsidRPr="22BA0D21">
        <w:rPr>
          <w:rFonts w:eastAsia="Times New Roman" w:cs="Times New Roman"/>
          <w:color w:val="000000" w:themeColor="text1"/>
          <w:lang w:val="en-US"/>
        </w:rPr>
        <w:t>it to someone who comes to perform an audit.</w:t>
      </w:r>
      <w:r w:rsidR="00842418">
        <w:t xml:space="preserve"> </w:t>
      </w:r>
      <w:r w:rsidRPr="22BA0D21">
        <w:rPr>
          <w:rFonts w:eastAsia="Times New Roman" w:cs="Times New Roman"/>
          <w:color w:val="000000" w:themeColor="text1"/>
          <w:lang w:val="en-US"/>
        </w:rPr>
        <w:t>This also means that</w:t>
      </w:r>
      <w:r w:rsidR="00342A0D">
        <w:rPr>
          <w:rFonts w:eastAsia="Times New Roman" w:cs="Times New Roman"/>
          <w:color w:val="000000" w:themeColor="text1"/>
          <w:lang w:val="en-US"/>
        </w:rPr>
        <w:t xml:space="preserve"> the specific person who made the implementation is </w:t>
      </w:r>
      <w:r w:rsidR="00842418" w:rsidRPr="22BA0D21">
        <w:rPr>
          <w:rFonts w:eastAsia="Times New Roman" w:cs="Times New Roman"/>
          <w:color w:val="000000" w:themeColor="text1"/>
          <w:lang w:val="en-US"/>
        </w:rPr>
        <w:t>accountable,</w:t>
      </w:r>
      <w:r w:rsidRPr="22BA0D21">
        <w:rPr>
          <w:rFonts w:eastAsia="Times New Roman" w:cs="Times New Roman"/>
          <w:color w:val="000000" w:themeColor="text1"/>
          <w:lang w:val="en-US"/>
        </w:rPr>
        <w:t xml:space="preserve"> so </w:t>
      </w:r>
      <w:r w:rsidR="00342A0D">
        <w:rPr>
          <w:rFonts w:eastAsia="Times New Roman" w:cs="Times New Roman"/>
          <w:color w:val="000000" w:themeColor="text1"/>
          <w:lang w:val="en-US"/>
        </w:rPr>
        <w:t xml:space="preserve">it is </w:t>
      </w:r>
      <w:r w:rsidRPr="22BA0D21">
        <w:rPr>
          <w:rFonts w:eastAsia="Times New Roman" w:cs="Times New Roman"/>
          <w:color w:val="000000" w:themeColor="text1"/>
          <w:lang w:val="en-US"/>
        </w:rPr>
        <w:t>responsible if anything wrong</w:t>
      </w:r>
      <w:r w:rsidR="00342A0D">
        <w:rPr>
          <w:rFonts w:eastAsia="Times New Roman" w:cs="Times New Roman"/>
          <w:color w:val="000000" w:themeColor="text1"/>
          <w:lang w:val="en-US"/>
        </w:rPr>
        <w:t xml:space="preserve"> has been performed</w:t>
      </w:r>
      <w:r w:rsidRPr="22BA0D21">
        <w:rPr>
          <w:rFonts w:eastAsia="Times New Roman" w:cs="Times New Roman"/>
          <w:color w:val="000000" w:themeColor="text1"/>
          <w:lang w:val="en-US"/>
        </w:rPr>
        <w:t>.</w:t>
      </w:r>
    </w:p>
    <w:p w14:paraId="59B2D070" w14:textId="4F121157" w:rsidR="0F1E3E80" w:rsidRDefault="0F1E3E80">
      <w:r w:rsidRPr="22BA0D21">
        <w:rPr>
          <w:rFonts w:eastAsia="Times New Roman" w:cs="Times New Roman"/>
          <w:color w:val="000000" w:themeColor="text1"/>
          <w:lang w:val="en-US"/>
        </w:rPr>
        <w:t xml:space="preserve">This means, at least for the </w:t>
      </w:r>
      <w:r w:rsidR="00342A0D" w:rsidRPr="22BA0D21">
        <w:rPr>
          <w:rFonts w:eastAsia="Times New Roman" w:cs="Times New Roman"/>
          <w:color w:val="000000" w:themeColor="text1"/>
          <w:lang w:val="en-US"/>
        </w:rPr>
        <w:t>Italian</w:t>
      </w:r>
      <w:r w:rsidRPr="22BA0D21">
        <w:rPr>
          <w:rFonts w:eastAsia="Times New Roman" w:cs="Times New Roman"/>
          <w:color w:val="000000" w:themeColor="text1"/>
          <w:lang w:val="en-US"/>
        </w:rPr>
        <w:t xml:space="preserve"> companies, </w:t>
      </w:r>
      <w:r w:rsidRPr="00081F05">
        <w:rPr>
          <w:rFonts w:eastAsia="Times New Roman" w:cs="Times New Roman"/>
          <w:b/>
          <w:bCs/>
          <w:color w:val="000000" w:themeColor="text1"/>
          <w:lang w:val="en-US"/>
        </w:rPr>
        <w:t>passing from a</w:t>
      </w:r>
      <w:r w:rsidRPr="22BA0D21">
        <w:rPr>
          <w:rFonts w:eastAsia="Times New Roman" w:cs="Times New Roman"/>
          <w:color w:val="000000" w:themeColor="text1"/>
          <w:lang w:val="en-US"/>
        </w:rPr>
        <w:t xml:space="preserve"> </w:t>
      </w:r>
      <w:r w:rsidRPr="00342A0D">
        <w:rPr>
          <w:rFonts w:eastAsia="Times New Roman" w:cs="Times New Roman"/>
          <w:b/>
          <w:bCs/>
          <w:color w:val="000000" w:themeColor="text1"/>
          <w:lang w:val="en-US"/>
        </w:rPr>
        <w:t>formal approach to a substantial one</w:t>
      </w:r>
      <w:r w:rsidRPr="22BA0D21">
        <w:rPr>
          <w:rFonts w:eastAsia="Times New Roman" w:cs="Times New Roman"/>
          <w:color w:val="000000" w:themeColor="text1"/>
          <w:lang w:val="en-US"/>
        </w:rPr>
        <w:t xml:space="preserve">. In the past many companies were just claiming that they were protecting privacy </w:t>
      </w:r>
      <w:r w:rsidR="00081F05">
        <w:rPr>
          <w:rFonts w:eastAsia="Times New Roman" w:cs="Times New Roman"/>
          <w:color w:val="000000" w:themeColor="text1"/>
          <w:lang w:val="en-US"/>
        </w:rPr>
        <w:t xml:space="preserve">by writing some papers, </w:t>
      </w:r>
      <w:r w:rsidRPr="22BA0D21">
        <w:rPr>
          <w:rFonts w:eastAsia="Times New Roman" w:cs="Times New Roman"/>
          <w:color w:val="000000" w:themeColor="text1"/>
          <w:lang w:val="en-US"/>
        </w:rPr>
        <w:t xml:space="preserve">instead here </w:t>
      </w:r>
      <w:r w:rsidR="00081F05">
        <w:rPr>
          <w:rFonts w:eastAsia="Times New Roman" w:cs="Times New Roman"/>
          <w:color w:val="000000" w:themeColor="text1"/>
          <w:lang w:val="en-US"/>
        </w:rPr>
        <w:t xml:space="preserve">companies </w:t>
      </w:r>
      <w:r w:rsidR="00081F05" w:rsidRPr="22BA0D21">
        <w:rPr>
          <w:rFonts w:eastAsia="Times New Roman" w:cs="Times New Roman"/>
          <w:color w:val="000000" w:themeColor="text1"/>
          <w:lang w:val="en-US"/>
        </w:rPr>
        <w:t>must</w:t>
      </w:r>
      <w:r w:rsidRPr="22BA0D21">
        <w:rPr>
          <w:rFonts w:eastAsia="Times New Roman" w:cs="Times New Roman"/>
          <w:color w:val="000000" w:themeColor="text1"/>
          <w:lang w:val="en-US"/>
        </w:rPr>
        <w:t xml:space="preserve"> </w:t>
      </w:r>
      <w:r w:rsidRPr="00B040AA">
        <w:rPr>
          <w:rFonts w:eastAsia="Times New Roman" w:cs="Times New Roman"/>
          <w:b/>
          <w:bCs/>
          <w:color w:val="000000" w:themeColor="text1"/>
          <w:lang w:val="en-US"/>
        </w:rPr>
        <w:t>demonstrate</w:t>
      </w:r>
      <w:r w:rsidRPr="22BA0D21">
        <w:rPr>
          <w:rFonts w:eastAsia="Times New Roman" w:cs="Times New Roman"/>
          <w:color w:val="000000" w:themeColor="text1"/>
          <w:lang w:val="en-US"/>
        </w:rPr>
        <w:t xml:space="preserve"> that they have a reasonable measure to minimize the risk, and since the risk change and evolve over time you need to </w:t>
      </w:r>
      <w:r w:rsidR="00B040AA" w:rsidRPr="22BA0D21">
        <w:rPr>
          <w:rFonts w:eastAsia="Times New Roman" w:cs="Times New Roman"/>
          <w:color w:val="000000" w:themeColor="text1"/>
          <w:lang w:val="en-US"/>
        </w:rPr>
        <w:t>continuously</w:t>
      </w:r>
      <w:r w:rsidRPr="22BA0D21">
        <w:rPr>
          <w:rFonts w:eastAsia="Times New Roman" w:cs="Times New Roman"/>
          <w:color w:val="000000" w:themeColor="text1"/>
          <w:lang w:val="en-US"/>
        </w:rPr>
        <w:t xml:space="preserve"> adapt. Keep also in mind that the risks may change for external </w:t>
      </w:r>
      <w:r w:rsidR="00B040AA">
        <w:rPr>
          <w:rFonts w:eastAsia="Times New Roman" w:cs="Times New Roman"/>
          <w:color w:val="000000" w:themeColor="text1"/>
          <w:lang w:val="en-US"/>
        </w:rPr>
        <w:t xml:space="preserve">(e.g., new threats) </w:t>
      </w:r>
      <w:r w:rsidRPr="22BA0D21">
        <w:rPr>
          <w:rFonts w:eastAsia="Times New Roman" w:cs="Times New Roman"/>
          <w:color w:val="000000" w:themeColor="text1"/>
          <w:lang w:val="en-US"/>
        </w:rPr>
        <w:t xml:space="preserve">of internals </w:t>
      </w:r>
      <w:r w:rsidR="00B040AA">
        <w:rPr>
          <w:rFonts w:eastAsia="Times New Roman" w:cs="Times New Roman"/>
          <w:color w:val="000000" w:themeColor="text1"/>
          <w:lang w:val="en-US"/>
        </w:rPr>
        <w:t xml:space="preserve">(e.g., new data and/or processes) </w:t>
      </w:r>
      <w:r w:rsidRPr="22BA0D21">
        <w:rPr>
          <w:rFonts w:eastAsia="Times New Roman" w:cs="Times New Roman"/>
          <w:color w:val="000000" w:themeColor="text1"/>
          <w:lang w:val="en-US"/>
        </w:rPr>
        <w:t>factors.</w:t>
      </w:r>
    </w:p>
    <w:p w14:paraId="5C04FB0B" w14:textId="1DA5DAFF" w:rsidR="0F1E3E80" w:rsidRDefault="0F1E3E80" w:rsidP="00B040AA">
      <w:pPr>
        <w:pStyle w:val="Titolo2"/>
        <w:rPr>
          <w:lang w:val="en-US"/>
        </w:rPr>
      </w:pPr>
      <w:bookmarkStart w:id="408" w:name="_Toc91005793"/>
      <w:r w:rsidRPr="22BA0D21">
        <w:rPr>
          <w:lang w:val="en-US"/>
        </w:rPr>
        <w:t>Records of processing activities (art. 30)</w:t>
      </w:r>
      <w:bookmarkEnd w:id="408"/>
    </w:p>
    <w:p w14:paraId="3FBE3F7E" w14:textId="77777777" w:rsidR="00B040AA" w:rsidRDefault="0F1E3E80">
      <w:pPr>
        <w:rPr>
          <w:rFonts w:eastAsia="Times New Roman" w:cs="Times New Roman"/>
          <w:color w:val="000000" w:themeColor="text1"/>
          <w:lang w:val="en-US"/>
        </w:rPr>
      </w:pPr>
      <w:r w:rsidRPr="22BA0D21">
        <w:rPr>
          <w:rFonts w:eastAsia="Times New Roman" w:cs="Times New Roman"/>
          <w:color w:val="000000" w:themeColor="text1"/>
          <w:lang w:val="en-US"/>
        </w:rPr>
        <w:t xml:space="preserve">The records must be in a </w:t>
      </w:r>
      <w:r w:rsidRPr="00B040AA">
        <w:rPr>
          <w:rFonts w:eastAsia="Times New Roman" w:cs="Times New Roman"/>
          <w:b/>
          <w:bCs/>
          <w:color w:val="000000" w:themeColor="text1"/>
          <w:lang w:val="en-US"/>
        </w:rPr>
        <w:t>written form</w:t>
      </w:r>
      <w:r w:rsidRPr="22BA0D21">
        <w:rPr>
          <w:rFonts w:eastAsia="Times New Roman" w:cs="Times New Roman"/>
          <w:color w:val="000000" w:themeColor="text1"/>
          <w:lang w:val="en-US"/>
        </w:rPr>
        <w:t xml:space="preserve">, or </w:t>
      </w:r>
      <w:r w:rsidRPr="00B040AA">
        <w:rPr>
          <w:rFonts w:eastAsia="Times New Roman" w:cs="Times New Roman"/>
          <w:b/>
          <w:bCs/>
          <w:color w:val="000000" w:themeColor="text1"/>
          <w:lang w:val="en-US"/>
        </w:rPr>
        <w:t>electronic</w:t>
      </w:r>
      <w:r w:rsidRPr="22BA0D21">
        <w:rPr>
          <w:rFonts w:eastAsia="Times New Roman" w:cs="Times New Roman"/>
          <w:color w:val="000000" w:themeColor="text1"/>
          <w:lang w:val="en-US"/>
        </w:rPr>
        <w:t xml:space="preserve">, in which </w:t>
      </w:r>
      <w:r w:rsidR="00B040AA">
        <w:rPr>
          <w:rFonts w:eastAsia="Times New Roman" w:cs="Times New Roman"/>
          <w:color w:val="000000" w:themeColor="text1"/>
          <w:lang w:val="en-US"/>
        </w:rPr>
        <w:t xml:space="preserve">are </w:t>
      </w:r>
      <w:r w:rsidRPr="22BA0D21">
        <w:rPr>
          <w:rFonts w:eastAsia="Times New Roman" w:cs="Times New Roman"/>
          <w:color w:val="000000" w:themeColor="text1"/>
          <w:lang w:val="en-US"/>
        </w:rPr>
        <w:t>list</w:t>
      </w:r>
      <w:r w:rsidR="00B040AA">
        <w:rPr>
          <w:rFonts w:eastAsia="Times New Roman" w:cs="Times New Roman"/>
          <w:color w:val="000000" w:themeColor="text1"/>
          <w:lang w:val="en-US"/>
        </w:rPr>
        <w:t xml:space="preserve">ed </w:t>
      </w:r>
      <w:r w:rsidRPr="22BA0D21">
        <w:rPr>
          <w:rFonts w:eastAsia="Times New Roman" w:cs="Times New Roman"/>
          <w:color w:val="000000" w:themeColor="text1"/>
          <w:lang w:val="en-US"/>
        </w:rPr>
        <w:t xml:space="preserve">all the processing of the data that are subject to privacy. </w:t>
      </w:r>
    </w:p>
    <w:p w14:paraId="03ACAC43" w14:textId="522FD5A6" w:rsidR="0F1E3E80" w:rsidRDefault="0F1E3E80">
      <w:r w:rsidRPr="22BA0D21">
        <w:rPr>
          <w:rFonts w:eastAsia="Times New Roman" w:cs="Times New Roman"/>
          <w:color w:val="000000" w:themeColor="text1"/>
          <w:lang w:val="en-US"/>
        </w:rPr>
        <w:t xml:space="preserve">That is not required for SMEs (small and medium enterprises, the ones that have less than 250 employees) </w:t>
      </w:r>
      <w:r w:rsidR="00C328CF">
        <w:rPr>
          <w:rFonts w:eastAsia="Times New Roman" w:cs="Times New Roman"/>
          <w:color w:val="000000" w:themeColor="text1"/>
          <w:lang w:val="en-US"/>
        </w:rPr>
        <w:t>“</w:t>
      </w:r>
      <w:r w:rsidRPr="00C328CF">
        <w:rPr>
          <w:rFonts w:eastAsia="Times New Roman" w:cs="Times New Roman"/>
          <w:i/>
          <w:iCs/>
          <w:color w:val="000000" w:themeColor="text1"/>
          <w:lang w:val="en-US"/>
        </w:rPr>
        <w:t>unless the processing carries out is likely to result in a risk to the rights and freedom of data subjects, the processing is not occasional, or the processing includes special categories of data as referred to in Art. 9(1) or personal data relating to criminal convictions and offences referred to in Art. 10.</w:t>
      </w:r>
      <w:r w:rsidR="00C328CF">
        <w:rPr>
          <w:rFonts w:eastAsia="Times New Roman" w:cs="Times New Roman"/>
          <w:color w:val="000000" w:themeColor="text1"/>
          <w:lang w:val="en-US"/>
        </w:rPr>
        <w:t>”</w:t>
      </w:r>
    </w:p>
    <w:p w14:paraId="69AF6355" w14:textId="2A1BF10E" w:rsidR="0F1E3E80" w:rsidRDefault="0F1E3E80">
      <w:r w:rsidRPr="22BA0D21">
        <w:rPr>
          <w:rFonts w:eastAsia="Times New Roman" w:cs="Times New Roman"/>
          <w:color w:val="000000" w:themeColor="text1"/>
          <w:lang w:val="en-US"/>
        </w:rPr>
        <w:t>This is normally quite rare, so usually SMEs can skip the records of processing activities.</w:t>
      </w:r>
    </w:p>
    <w:p w14:paraId="52A354FF" w14:textId="189256D4" w:rsidR="0F1E3E80" w:rsidRDefault="0F1E3E80">
      <w:r w:rsidRPr="22BA0D21">
        <w:rPr>
          <w:rFonts w:eastAsia="Times New Roman" w:cs="Times New Roman"/>
          <w:color w:val="000000" w:themeColor="text1"/>
          <w:lang w:val="en-US"/>
        </w:rPr>
        <w:t>The specific requests are:</w:t>
      </w:r>
    </w:p>
    <w:p w14:paraId="20AF4C71" w14:textId="7E7778B0" w:rsidR="0F1E3E80" w:rsidRDefault="0F1E3E80" w:rsidP="001310CE">
      <w:pPr>
        <w:pStyle w:val="Paragrafoelenco"/>
        <w:numPr>
          <w:ilvl w:val="0"/>
          <w:numId w:val="49"/>
        </w:numPr>
        <w:rPr>
          <w:rFonts w:asciiTheme="minorHAnsi" w:eastAsiaTheme="minorEastAsia" w:hAnsiTheme="minorHAnsi"/>
          <w:lang w:val="en-US"/>
        </w:rPr>
      </w:pPr>
      <w:r w:rsidRPr="22BA0D21">
        <w:rPr>
          <w:rFonts w:eastAsia="Times New Roman" w:cs="Times New Roman"/>
          <w:lang w:val="en-US"/>
        </w:rPr>
        <w:t>(art. 30.1.f) where possible, the envisaged time limits for erasure of the different categories of data</w:t>
      </w:r>
    </w:p>
    <w:p w14:paraId="63D047D2" w14:textId="5534E079" w:rsidR="0F1E3E80" w:rsidRDefault="0F1E3E80" w:rsidP="001310CE">
      <w:pPr>
        <w:pStyle w:val="Paragrafoelenco"/>
        <w:numPr>
          <w:ilvl w:val="0"/>
          <w:numId w:val="49"/>
        </w:numPr>
        <w:rPr>
          <w:rFonts w:asciiTheme="minorHAnsi" w:eastAsiaTheme="minorEastAsia" w:hAnsiTheme="minorHAnsi"/>
          <w:lang w:val="en-US"/>
        </w:rPr>
      </w:pPr>
      <w:r w:rsidRPr="22BA0D21">
        <w:rPr>
          <w:rFonts w:eastAsia="Times New Roman" w:cs="Times New Roman"/>
          <w:lang w:val="en-US"/>
        </w:rPr>
        <w:t xml:space="preserve">(art. 30.1.g) where possible, a general description of the technical and </w:t>
      </w:r>
      <w:r w:rsidR="00C328CF" w:rsidRPr="22BA0D21">
        <w:rPr>
          <w:rFonts w:eastAsia="Times New Roman" w:cs="Times New Roman"/>
          <w:lang w:val="en-US"/>
        </w:rPr>
        <w:t>organizational</w:t>
      </w:r>
      <w:r w:rsidRPr="22BA0D21">
        <w:rPr>
          <w:rFonts w:eastAsia="Times New Roman" w:cs="Times New Roman"/>
          <w:lang w:val="en-US"/>
        </w:rPr>
        <w:t xml:space="preserve"> security measures referred to in Art. 32(1) </w:t>
      </w:r>
    </w:p>
    <w:p w14:paraId="429F8B3C" w14:textId="7F3E9542" w:rsidR="0F1E3E80" w:rsidRDefault="0F1E3E80" w:rsidP="00C432AE">
      <w:pPr>
        <w:pStyle w:val="Titolo2"/>
        <w:rPr>
          <w:lang w:val="en-US"/>
        </w:rPr>
      </w:pPr>
      <w:bookmarkStart w:id="409" w:name="_Toc91005794"/>
      <w:r w:rsidRPr="22BA0D21">
        <w:rPr>
          <w:lang w:val="en-US"/>
        </w:rPr>
        <w:t>EU-GDPR art. 32</w:t>
      </w:r>
      <w:bookmarkEnd w:id="409"/>
    </w:p>
    <w:p w14:paraId="74E8A418" w14:textId="4A596BDF" w:rsidR="0F1E3E80" w:rsidRDefault="0F1E3E80">
      <w:r w:rsidRPr="22BA0D21">
        <w:rPr>
          <w:rFonts w:eastAsia="Times New Roman" w:cs="Times New Roman"/>
          <w:color w:val="000000" w:themeColor="text1"/>
          <w:lang w:val="en-US"/>
        </w:rPr>
        <w:t>Article 32 is dealing with technical solutions, and it goes back saying again:</w:t>
      </w:r>
    </w:p>
    <w:p w14:paraId="2657A6D9" w14:textId="21567659" w:rsidR="00264674" w:rsidRDefault="00A37E74" w:rsidP="00802A84">
      <w:pPr>
        <w:rPr>
          <w:rFonts w:eastAsia="Times New Roman" w:cs="Times New Roman"/>
          <w:lang w:val="en-US"/>
        </w:rPr>
      </w:pPr>
      <w:r w:rsidRPr="00802A84">
        <w:rPr>
          <w:rFonts w:eastAsia="Times New Roman" w:cs="Times New Roman"/>
          <w:lang w:val="en-US"/>
        </w:rPr>
        <w:t>“</w:t>
      </w:r>
      <w:r w:rsidR="0F1E3E80" w:rsidRPr="00802A84">
        <w:rPr>
          <w:rFonts w:eastAsia="Times New Roman" w:cs="Times New Roman"/>
          <w:i/>
          <w:iCs/>
          <w:lang w:val="en-US"/>
        </w:rPr>
        <w:t xml:space="preserve">Considering the </w:t>
      </w:r>
      <w:r w:rsidR="0F1E3E80" w:rsidRPr="00802A84">
        <w:rPr>
          <w:rFonts w:eastAsia="Times New Roman" w:cs="Times New Roman"/>
          <w:b/>
          <w:bCs/>
          <w:i/>
          <w:iCs/>
          <w:lang w:val="en-US"/>
        </w:rPr>
        <w:t>state of the art</w:t>
      </w:r>
      <w:r w:rsidR="0F1E3E80" w:rsidRPr="00802A84">
        <w:rPr>
          <w:rFonts w:eastAsia="Times New Roman" w:cs="Times New Roman"/>
          <w:i/>
          <w:iCs/>
          <w:lang w:val="en-US"/>
        </w:rPr>
        <w:t xml:space="preserve">, the costs of implementation and the nature, scope, </w:t>
      </w:r>
      <w:r w:rsidR="006B2421" w:rsidRPr="00802A84">
        <w:rPr>
          <w:rFonts w:eastAsia="Times New Roman" w:cs="Times New Roman"/>
          <w:i/>
          <w:iCs/>
          <w:lang w:val="en-US"/>
        </w:rPr>
        <w:t>context,</w:t>
      </w:r>
      <w:r w:rsidR="0F1E3E80" w:rsidRPr="00802A84">
        <w:rPr>
          <w:rFonts w:eastAsia="Times New Roman" w:cs="Times New Roman"/>
          <w:i/>
          <w:iCs/>
          <w:lang w:val="en-US"/>
        </w:rPr>
        <w:t xml:space="preserve"> and purposes of processing as well as the </w:t>
      </w:r>
      <w:r w:rsidR="0F1E3E80" w:rsidRPr="00802A84">
        <w:rPr>
          <w:rFonts w:eastAsia="Times New Roman" w:cs="Times New Roman"/>
          <w:b/>
          <w:bCs/>
          <w:i/>
          <w:iCs/>
          <w:lang w:val="en-US"/>
        </w:rPr>
        <w:t>risk</w:t>
      </w:r>
      <w:r w:rsidR="0F1E3E80" w:rsidRPr="00802A84">
        <w:rPr>
          <w:rFonts w:eastAsia="Times New Roman" w:cs="Times New Roman"/>
          <w:i/>
          <w:iCs/>
          <w:lang w:val="en-US"/>
        </w:rPr>
        <w:t xml:space="preserve"> of varying </w:t>
      </w:r>
      <w:r w:rsidR="0F1E3E80" w:rsidRPr="00802A84">
        <w:rPr>
          <w:rFonts w:eastAsia="Times New Roman" w:cs="Times New Roman"/>
          <w:b/>
          <w:bCs/>
          <w:i/>
          <w:iCs/>
          <w:lang w:val="en-US"/>
        </w:rPr>
        <w:t>likelihood</w:t>
      </w:r>
      <w:r w:rsidR="0F1E3E80" w:rsidRPr="00802A84">
        <w:rPr>
          <w:rFonts w:eastAsia="Times New Roman" w:cs="Times New Roman"/>
          <w:i/>
          <w:iCs/>
          <w:lang w:val="en-US"/>
        </w:rPr>
        <w:t xml:space="preserve"> and </w:t>
      </w:r>
      <w:r w:rsidR="0F1E3E80" w:rsidRPr="00802A84">
        <w:rPr>
          <w:rFonts w:eastAsia="Times New Roman" w:cs="Times New Roman"/>
          <w:b/>
          <w:bCs/>
          <w:i/>
          <w:iCs/>
          <w:lang w:val="en-US"/>
        </w:rPr>
        <w:t>severity</w:t>
      </w:r>
      <w:r w:rsidR="0F1E3E80" w:rsidRPr="00802A84">
        <w:rPr>
          <w:rFonts w:eastAsia="Times New Roman" w:cs="Times New Roman"/>
          <w:i/>
          <w:iCs/>
          <w:lang w:val="en-US"/>
        </w:rPr>
        <w:t xml:space="preserve"> for the rights and freedoms of natural persons, the controller and the processor shall implement appropriate </w:t>
      </w:r>
      <w:r w:rsidR="0F1E3E80" w:rsidRPr="00802A84">
        <w:rPr>
          <w:rFonts w:eastAsia="Times New Roman" w:cs="Times New Roman"/>
          <w:b/>
          <w:bCs/>
          <w:i/>
          <w:iCs/>
          <w:lang w:val="en-US"/>
        </w:rPr>
        <w:t xml:space="preserve">technical and </w:t>
      </w:r>
      <w:r w:rsidR="000922B0" w:rsidRPr="00802A84">
        <w:rPr>
          <w:rFonts w:eastAsia="Times New Roman" w:cs="Times New Roman"/>
          <w:b/>
          <w:bCs/>
          <w:i/>
          <w:iCs/>
          <w:lang w:val="en-US"/>
        </w:rPr>
        <w:t>organizational</w:t>
      </w:r>
      <w:r w:rsidR="0F1E3E80" w:rsidRPr="00802A84">
        <w:rPr>
          <w:rFonts w:eastAsia="Times New Roman" w:cs="Times New Roman"/>
          <w:i/>
          <w:iCs/>
          <w:lang w:val="en-US"/>
        </w:rPr>
        <w:t xml:space="preserve"> measures to ensure a level of security appropriate to the risk, including inter alia</w:t>
      </w:r>
      <w:r w:rsidR="00C85706" w:rsidRPr="00802A84">
        <w:rPr>
          <w:rFonts w:eastAsia="Times New Roman" w:cs="Times New Roman"/>
          <w:i/>
          <w:iCs/>
          <w:lang w:val="en-US"/>
        </w:rPr>
        <w:t>…</w:t>
      </w:r>
      <w:r w:rsidRPr="00802A84">
        <w:rPr>
          <w:rFonts w:eastAsia="Times New Roman" w:cs="Times New Roman"/>
          <w:lang w:val="en-US"/>
        </w:rPr>
        <w:t>”</w:t>
      </w:r>
      <w:r w:rsidR="001D1DE2">
        <w:rPr>
          <w:rFonts w:eastAsia="Times New Roman" w:cs="Times New Roman"/>
          <w:lang w:val="en-US"/>
        </w:rPr>
        <w:t xml:space="preserve"> (par. 1)</w:t>
      </w:r>
    </w:p>
    <w:p w14:paraId="408A6D9F" w14:textId="00219C20" w:rsidR="00EE4ADC" w:rsidRPr="00802A84" w:rsidRDefault="00EE4ADC" w:rsidP="00802A84">
      <w:pPr>
        <w:rPr>
          <w:rFonts w:asciiTheme="minorHAnsi" w:eastAsiaTheme="minorEastAsia" w:hAnsiTheme="minorHAnsi"/>
          <w:lang w:val="en-US"/>
        </w:rPr>
      </w:pPr>
      <w:r>
        <w:rPr>
          <w:rFonts w:eastAsia="Times New Roman" w:cs="Times New Roman"/>
          <w:lang w:val="en-US"/>
        </w:rPr>
        <w:t>Explanation:</w:t>
      </w:r>
    </w:p>
    <w:p w14:paraId="27B8CA15" w14:textId="591DC9AE" w:rsidR="0F1E3E80" w:rsidRPr="00EE4ADC" w:rsidRDefault="00E57805" w:rsidP="001310CE">
      <w:pPr>
        <w:pStyle w:val="Paragrafoelenco"/>
        <w:numPr>
          <w:ilvl w:val="0"/>
          <w:numId w:val="259"/>
        </w:numPr>
        <w:rPr>
          <w:rFonts w:eastAsia="Times New Roman" w:cs="Times New Roman"/>
          <w:color w:val="000000" w:themeColor="text1"/>
          <w:lang w:val="en-US"/>
        </w:rPr>
      </w:pPr>
      <w:r w:rsidRPr="00EE4ADC">
        <w:rPr>
          <w:rFonts w:eastAsia="Times New Roman" w:cs="Times New Roman"/>
          <w:color w:val="000000" w:themeColor="text1"/>
          <w:lang w:val="en-US"/>
        </w:rPr>
        <w:t>T</w:t>
      </w:r>
      <w:r w:rsidR="0F1E3E80" w:rsidRPr="00EE4ADC">
        <w:rPr>
          <w:rFonts w:eastAsia="Times New Roman" w:cs="Times New Roman"/>
          <w:color w:val="000000" w:themeColor="text1"/>
          <w:lang w:val="en-US"/>
        </w:rPr>
        <w:t xml:space="preserve">he state of the art means </w:t>
      </w:r>
      <w:r w:rsidRPr="00EE4ADC">
        <w:rPr>
          <w:rFonts w:eastAsia="Times New Roman" w:cs="Times New Roman"/>
          <w:color w:val="000000" w:themeColor="text1"/>
          <w:lang w:val="en-US"/>
        </w:rPr>
        <w:t xml:space="preserve">which are the </w:t>
      </w:r>
      <w:r w:rsidR="0F1E3E80" w:rsidRPr="00EE4ADC">
        <w:rPr>
          <w:rFonts w:eastAsia="Times New Roman" w:cs="Times New Roman"/>
          <w:color w:val="000000" w:themeColor="text1"/>
          <w:lang w:val="en-US"/>
        </w:rPr>
        <w:t>common attacks and vulnerabilities, the risk analysis means that you have considered those attacks and vulnerabilities and how much they are likely</w:t>
      </w:r>
      <w:r w:rsidR="00264674" w:rsidRPr="00EE4ADC">
        <w:rPr>
          <w:rFonts w:eastAsia="Times New Roman" w:cs="Times New Roman"/>
          <w:color w:val="000000" w:themeColor="text1"/>
          <w:lang w:val="en-US"/>
        </w:rPr>
        <w:t xml:space="preserve"> (probability) </w:t>
      </w:r>
      <w:r w:rsidR="0F1E3E80" w:rsidRPr="00EE4ADC">
        <w:rPr>
          <w:rFonts w:eastAsia="Times New Roman" w:cs="Times New Roman"/>
          <w:color w:val="000000" w:themeColor="text1"/>
          <w:lang w:val="en-US"/>
        </w:rPr>
        <w:t>as well as their severity</w:t>
      </w:r>
      <w:r w:rsidRPr="00EE4ADC">
        <w:rPr>
          <w:rFonts w:eastAsia="Times New Roman" w:cs="Times New Roman"/>
          <w:color w:val="000000" w:themeColor="text1"/>
          <w:lang w:val="en-US"/>
        </w:rPr>
        <w:t xml:space="preserve">, if the attack takes place what is the </w:t>
      </w:r>
      <w:r w:rsidR="0F1E3E80" w:rsidRPr="00EE4ADC">
        <w:rPr>
          <w:rFonts w:eastAsia="Times New Roman" w:cs="Times New Roman"/>
          <w:color w:val="000000" w:themeColor="text1"/>
          <w:lang w:val="en-US"/>
        </w:rPr>
        <w:t>result</w:t>
      </w:r>
      <w:r w:rsidRPr="00EE4ADC">
        <w:rPr>
          <w:rFonts w:eastAsia="Times New Roman" w:cs="Times New Roman"/>
          <w:color w:val="000000" w:themeColor="text1"/>
          <w:lang w:val="en-US"/>
        </w:rPr>
        <w:t>.</w:t>
      </w:r>
    </w:p>
    <w:p w14:paraId="157516C6" w14:textId="19CA5278" w:rsidR="00EE4ADC" w:rsidRPr="00EE4ADC" w:rsidRDefault="00EE4ADC" w:rsidP="001310CE">
      <w:pPr>
        <w:pStyle w:val="Paragrafoelenco"/>
        <w:numPr>
          <w:ilvl w:val="0"/>
          <w:numId w:val="259"/>
        </w:numPr>
        <w:rPr>
          <w:rFonts w:asciiTheme="minorHAnsi" w:eastAsiaTheme="minorEastAsia" w:hAnsiTheme="minorHAnsi"/>
          <w:lang w:val="en-US"/>
        </w:rPr>
      </w:pPr>
      <w:r w:rsidRPr="00EE4ADC">
        <w:rPr>
          <w:rFonts w:eastAsia="Times New Roman" w:cs="Times New Roman"/>
          <w:color w:val="000000" w:themeColor="text1"/>
          <w:lang w:val="en-US"/>
        </w:rPr>
        <w:t>“</w:t>
      </w:r>
      <w:r w:rsidRPr="00EE4ADC">
        <w:rPr>
          <w:rFonts w:eastAsia="Times New Roman" w:cs="Times New Roman"/>
          <w:i/>
          <w:iCs/>
          <w:color w:val="000000" w:themeColor="text1"/>
          <w:lang w:val="en-US"/>
        </w:rPr>
        <w:t>Appropriate to the risk</w:t>
      </w:r>
      <w:r w:rsidRPr="00EE4ADC">
        <w:rPr>
          <w:rFonts w:eastAsia="Times New Roman" w:cs="Times New Roman"/>
          <w:color w:val="000000" w:themeColor="text1"/>
          <w:lang w:val="en-US"/>
        </w:rPr>
        <w:t>” if the risk has not been defined, is not possible to know what is appropriate.</w:t>
      </w:r>
    </w:p>
    <w:p w14:paraId="54EFB77C" w14:textId="14E3507C" w:rsidR="00EE4ADC" w:rsidRPr="00EE4ADC" w:rsidRDefault="00EE4ADC" w:rsidP="001310CE">
      <w:pPr>
        <w:pStyle w:val="Paragrafoelenco"/>
        <w:numPr>
          <w:ilvl w:val="0"/>
          <w:numId w:val="259"/>
        </w:numPr>
        <w:rPr>
          <w:rFonts w:asciiTheme="minorHAnsi" w:eastAsiaTheme="minorEastAsia" w:hAnsiTheme="minorHAnsi"/>
          <w:lang w:val="en-US"/>
        </w:rPr>
      </w:pPr>
      <w:r>
        <w:rPr>
          <w:rFonts w:eastAsia="Times New Roman" w:cs="Times New Roman"/>
          <w:color w:val="000000" w:themeColor="text1"/>
          <w:lang w:val="en-US"/>
        </w:rPr>
        <w:t>“</w:t>
      </w:r>
      <w:r w:rsidRPr="00EE4ADC">
        <w:rPr>
          <w:rFonts w:eastAsia="Times New Roman" w:cs="Times New Roman"/>
          <w:i/>
          <w:iCs/>
          <w:color w:val="000000" w:themeColor="text1"/>
          <w:lang w:val="en-US"/>
        </w:rPr>
        <w:t>Inter alia</w:t>
      </w:r>
      <w:r>
        <w:rPr>
          <w:rFonts w:eastAsia="Times New Roman" w:cs="Times New Roman"/>
          <w:color w:val="000000" w:themeColor="text1"/>
          <w:lang w:val="en-US"/>
        </w:rPr>
        <w:t>”</w:t>
      </w:r>
      <w:r w:rsidR="000D7340">
        <w:rPr>
          <w:rFonts w:eastAsia="Times New Roman" w:cs="Times New Roman"/>
          <w:color w:val="000000" w:themeColor="text1"/>
          <w:lang w:val="en-US"/>
        </w:rPr>
        <w:t>: there are many options, also consider this. I</w:t>
      </w:r>
      <w:r w:rsidR="00283D74">
        <w:rPr>
          <w:rFonts w:eastAsia="Times New Roman" w:cs="Times New Roman"/>
          <w:color w:val="000000" w:themeColor="text1"/>
          <w:lang w:val="en-US"/>
        </w:rPr>
        <w:t>f there is something that is already li</w:t>
      </w:r>
      <w:r w:rsidR="00401E50">
        <w:rPr>
          <w:rFonts w:eastAsia="Times New Roman" w:cs="Times New Roman"/>
          <w:color w:val="000000" w:themeColor="text1"/>
          <w:lang w:val="en-US"/>
        </w:rPr>
        <w:t xml:space="preserve">sted in the regulation you better implement that, then it is possible to add other things (if wanted). </w:t>
      </w:r>
    </w:p>
    <w:p w14:paraId="37DA91D4" w14:textId="451957F2" w:rsidR="0F1E3E80" w:rsidRPr="00E57805" w:rsidRDefault="00401E50" w:rsidP="00E57805">
      <w:pPr>
        <w:rPr>
          <w:rFonts w:asciiTheme="minorHAnsi" w:eastAsiaTheme="minorEastAsia" w:hAnsiTheme="minorHAnsi"/>
          <w:lang w:val="en-US"/>
        </w:rPr>
      </w:pPr>
      <w:r>
        <w:rPr>
          <w:rFonts w:eastAsia="Times New Roman" w:cs="Times New Roman"/>
          <w:lang w:val="en-US"/>
        </w:rPr>
        <w:t>“</w:t>
      </w:r>
      <w:r w:rsidR="0F1E3E80" w:rsidRPr="00D40FE4">
        <w:rPr>
          <w:rFonts w:eastAsia="Times New Roman" w:cs="Times New Roman"/>
          <w:i/>
          <w:iCs/>
          <w:lang w:val="en-US"/>
        </w:rPr>
        <w:t xml:space="preserve">In assessing the </w:t>
      </w:r>
      <w:r w:rsidR="0F1E3E80" w:rsidRPr="00D40FE4">
        <w:rPr>
          <w:rFonts w:eastAsia="Times New Roman" w:cs="Times New Roman"/>
          <w:b/>
          <w:bCs/>
          <w:i/>
          <w:iCs/>
          <w:lang w:val="en-US"/>
        </w:rPr>
        <w:t>appropriate level of security</w:t>
      </w:r>
      <w:r w:rsidR="0F1E3E80" w:rsidRPr="00D40FE4">
        <w:rPr>
          <w:rFonts w:eastAsia="Times New Roman" w:cs="Times New Roman"/>
          <w:i/>
          <w:iCs/>
          <w:lang w:val="en-US"/>
        </w:rPr>
        <w:t xml:space="preserve"> account shall be taken in particular of the risks that are presented by processing, in particular from accidental or unlawful de</w:t>
      </w:r>
      <w:r w:rsidR="0F1E3E80" w:rsidRPr="00D40FE4">
        <w:rPr>
          <w:rFonts w:eastAsia="Times New Roman" w:cs="Times New Roman"/>
          <w:b/>
          <w:bCs/>
          <w:i/>
          <w:iCs/>
          <w:lang w:val="en-US"/>
        </w:rPr>
        <w:t xml:space="preserve">struction, loss, alteration, </w:t>
      </w:r>
      <w:r w:rsidR="4D0DBF2F" w:rsidRPr="00D40FE4">
        <w:rPr>
          <w:rFonts w:eastAsia="Times New Roman" w:cs="Times New Roman"/>
          <w:b/>
          <w:bCs/>
          <w:i/>
          <w:iCs/>
          <w:lang w:val="en-US"/>
        </w:rPr>
        <w:t>unauthorized</w:t>
      </w:r>
      <w:r w:rsidR="0F1E3E80" w:rsidRPr="00D40FE4">
        <w:rPr>
          <w:rFonts w:eastAsia="Times New Roman" w:cs="Times New Roman"/>
          <w:b/>
          <w:bCs/>
          <w:i/>
          <w:iCs/>
          <w:lang w:val="en-US"/>
        </w:rPr>
        <w:t xml:space="preserve"> disclosure of, or access to</w:t>
      </w:r>
      <w:r w:rsidR="0F1E3E80" w:rsidRPr="00D40FE4">
        <w:rPr>
          <w:rFonts w:eastAsia="Times New Roman" w:cs="Times New Roman"/>
          <w:i/>
          <w:iCs/>
          <w:lang w:val="en-US"/>
        </w:rPr>
        <w:t xml:space="preserve"> personal data transmitted, stored or otherwise processed.</w:t>
      </w:r>
      <w:r>
        <w:rPr>
          <w:rFonts w:eastAsia="Times New Roman" w:cs="Times New Roman"/>
          <w:lang w:val="en-US"/>
        </w:rPr>
        <w:t>”</w:t>
      </w:r>
      <w:r w:rsidR="001D1DE2">
        <w:rPr>
          <w:rFonts w:eastAsia="Times New Roman" w:cs="Times New Roman"/>
          <w:lang w:val="en-US"/>
        </w:rPr>
        <w:t xml:space="preserve"> (par. 2)</w:t>
      </w:r>
    </w:p>
    <w:p w14:paraId="6495D882" w14:textId="357CE173" w:rsidR="22BA0D21" w:rsidRPr="00D40FE4" w:rsidRDefault="1BFD78CB" w:rsidP="00D40FE4">
      <w:pPr>
        <w:pStyle w:val="Titolo3"/>
      </w:pPr>
      <w:bookmarkStart w:id="410" w:name="_Toc91005795"/>
      <w:r w:rsidRPr="00D40FE4">
        <w:t>Destruction and loss</w:t>
      </w:r>
      <w:bookmarkEnd w:id="410"/>
    </w:p>
    <w:p w14:paraId="5F271C4C" w14:textId="6EFDACCC" w:rsidR="1BFD78CB" w:rsidRDefault="1BFD78CB" w:rsidP="5C402E02">
      <w:pPr>
        <w:rPr>
          <w:rFonts w:eastAsia="Calibri" w:cs="Arial"/>
          <w:lang w:val="en-US"/>
        </w:rPr>
      </w:pPr>
      <w:r w:rsidRPr="5C402E02">
        <w:rPr>
          <w:rFonts w:eastAsia="Calibri" w:cs="Arial"/>
          <w:lang w:val="en-US"/>
        </w:rPr>
        <w:t xml:space="preserve">We </w:t>
      </w:r>
      <w:r w:rsidR="00D40FE4">
        <w:rPr>
          <w:rFonts w:eastAsia="Calibri" w:cs="Arial"/>
          <w:lang w:val="en-US"/>
        </w:rPr>
        <w:t xml:space="preserve">do </w:t>
      </w:r>
      <w:r w:rsidRPr="5C402E02">
        <w:rPr>
          <w:rFonts w:eastAsia="Calibri" w:cs="Arial"/>
          <w:lang w:val="en-US"/>
        </w:rPr>
        <w:t xml:space="preserve">our best to avoid data destruction and loss; but let’s </w:t>
      </w:r>
      <w:r w:rsidR="00D40FE4">
        <w:rPr>
          <w:rFonts w:eastAsia="Calibri" w:cs="Arial"/>
          <w:lang w:val="en-US"/>
        </w:rPr>
        <w:t>make arrangements</w:t>
      </w:r>
      <w:r w:rsidRPr="5C402E02">
        <w:rPr>
          <w:rFonts w:eastAsia="Calibri" w:cs="Arial"/>
          <w:lang w:val="en-US"/>
        </w:rPr>
        <w:t xml:space="preserve"> for the worst case. </w:t>
      </w:r>
      <w:r w:rsidR="00D40FE4">
        <w:rPr>
          <w:rFonts w:eastAsia="Calibri" w:cs="Arial"/>
          <w:lang w:val="en-US"/>
        </w:rPr>
        <w:t xml:space="preserve">If data </w:t>
      </w:r>
      <w:r w:rsidRPr="5C402E02">
        <w:rPr>
          <w:rFonts w:eastAsia="Calibri" w:cs="Arial"/>
          <w:lang w:val="en-US"/>
        </w:rPr>
        <w:t xml:space="preserve">are </w:t>
      </w:r>
      <w:r w:rsidR="6A0AB618" w:rsidRPr="5C402E02">
        <w:rPr>
          <w:rFonts w:eastAsia="Calibri" w:cs="Arial"/>
          <w:lang w:val="en-US"/>
        </w:rPr>
        <w:t>destroyed or lost</w:t>
      </w:r>
      <w:r w:rsidR="00D40FE4">
        <w:rPr>
          <w:rFonts w:eastAsia="Calibri" w:cs="Arial"/>
          <w:lang w:val="en-US"/>
        </w:rPr>
        <w:t xml:space="preserve"> it is needed </w:t>
      </w:r>
      <w:r w:rsidR="6A0AB618" w:rsidRPr="5C402E02">
        <w:rPr>
          <w:rFonts w:eastAsia="Calibri" w:cs="Arial"/>
          <w:lang w:val="en-US"/>
        </w:rPr>
        <w:t xml:space="preserve">a </w:t>
      </w:r>
      <w:r w:rsidR="6A0AB618" w:rsidRPr="00D40FE4">
        <w:rPr>
          <w:rFonts w:eastAsia="Calibri" w:cs="Arial"/>
          <w:b/>
          <w:bCs/>
          <w:lang w:val="en-US"/>
        </w:rPr>
        <w:t>good backup technique</w:t>
      </w:r>
      <w:r w:rsidR="00D40FE4">
        <w:rPr>
          <w:rFonts w:eastAsia="Calibri" w:cs="Arial"/>
          <w:lang w:val="en-US"/>
        </w:rPr>
        <w:t xml:space="preserve"> and strategy</w:t>
      </w:r>
      <w:r w:rsidR="6A0AB618" w:rsidRPr="5C402E02">
        <w:rPr>
          <w:rFonts w:eastAsia="Calibri" w:cs="Arial"/>
          <w:lang w:val="en-US"/>
        </w:rPr>
        <w:t>. The backup must be done</w:t>
      </w:r>
      <w:r w:rsidR="13DC3FDF" w:rsidRPr="5C402E02">
        <w:rPr>
          <w:rFonts w:eastAsia="Calibri" w:cs="Arial"/>
          <w:lang w:val="en-US"/>
        </w:rPr>
        <w:t xml:space="preserve"> </w:t>
      </w:r>
      <w:r w:rsidR="201E31C9" w:rsidRPr="5C402E02">
        <w:rPr>
          <w:rFonts w:eastAsia="Calibri" w:cs="Arial"/>
          <w:lang w:val="en-US"/>
        </w:rPr>
        <w:t>by using these guidelines</w:t>
      </w:r>
      <w:r w:rsidR="13DC3FDF" w:rsidRPr="5C402E02">
        <w:rPr>
          <w:rFonts w:eastAsia="Calibri" w:cs="Arial"/>
          <w:lang w:val="en-US"/>
        </w:rPr>
        <w:t>:</w:t>
      </w:r>
    </w:p>
    <w:p w14:paraId="1364843F" w14:textId="4285CF01" w:rsidR="13DC3FDF" w:rsidRDefault="13DC3FDF" w:rsidP="001310CE">
      <w:pPr>
        <w:pStyle w:val="Paragrafoelenco"/>
        <w:numPr>
          <w:ilvl w:val="0"/>
          <w:numId w:val="260"/>
        </w:numPr>
        <w:rPr>
          <w:rFonts w:asciiTheme="minorHAnsi" w:eastAsiaTheme="minorEastAsia" w:hAnsiTheme="minorHAnsi"/>
          <w:lang w:val="en-US"/>
        </w:rPr>
      </w:pPr>
      <w:r w:rsidRPr="00F10C87">
        <w:rPr>
          <w:rFonts w:eastAsia="Calibri" w:cs="Arial"/>
          <w:b/>
          <w:bCs/>
          <w:lang w:val="en-US"/>
        </w:rPr>
        <w:t>Offline</w:t>
      </w:r>
      <w:r w:rsidRPr="5C402E02">
        <w:rPr>
          <w:rFonts w:eastAsia="Calibri" w:cs="Arial"/>
          <w:lang w:val="en-US"/>
        </w:rPr>
        <w:t xml:space="preserve"> (</w:t>
      </w:r>
      <w:r w:rsidR="00F10C87">
        <w:rPr>
          <w:rFonts w:eastAsia="Calibri" w:cs="Arial"/>
          <w:lang w:val="en-US"/>
        </w:rPr>
        <w:t>otherwise</w:t>
      </w:r>
      <w:r w:rsidRPr="5C402E02">
        <w:rPr>
          <w:rFonts w:eastAsia="Calibri" w:cs="Arial"/>
          <w:lang w:val="en-US"/>
        </w:rPr>
        <w:t xml:space="preserve"> the backup itself may be attacked)</w:t>
      </w:r>
    </w:p>
    <w:p w14:paraId="2854267A" w14:textId="1A6CCD9C" w:rsidR="13DC3FDF" w:rsidRDefault="13DC3FDF" w:rsidP="001310CE">
      <w:pPr>
        <w:pStyle w:val="Paragrafoelenco"/>
        <w:numPr>
          <w:ilvl w:val="0"/>
          <w:numId w:val="260"/>
        </w:numPr>
        <w:rPr>
          <w:lang w:val="en-US"/>
        </w:rPr>
      </w:pPr>
      <w:r w:rsidRPr="00F10C87">
        <w:rPr>
          <w:rFonts w:eastAsia="Calibri" w:cs="Arial"/>
          <w:b/>
          <w:bCs/>
          <w:lang w:val="en-US"/>
        </w:rPr>
        <w:t>Offsite</w:t>
      </w:r>
      <w:r w:rsidRPr="5C402E02">
        <w:rPr>
          <w:rFonts w:eastAsia="Calibri" w:cs="Arial"/>
          <w:lang w:val="en-US"/>
        </w:rPr>
        <w:t xml:space="preserve"> (</w:t>
      </w:r>
      <w:r w:rsidR="00F10C87">
        <w:rPr>
          <w:rFonts w:eastAsia="Calibri" w:cs="Arial"/>
          <w:lang w:val="en-US"/>
        </w:rPr>
        <w:t>otherwise</w:t>
      </w:r>
      <w:r w:rsidRPr="5C402E02">
        <w:rPr>
          <w:rFonts w:eastAsia="Calibri" w:cs="Arial"/>
          <w:lang w:val="en-US"/>
        </w:rPr>
        <w:t xml:space="preserve"> the backup itself </w:t>
      </w:r>
      <w:r w:rsidR="75EC1872" w:rsidRPr="5C402E02">
        <w:rPr>
          <w:rFonts w:eastAsia="Calibri" w:cs="Arial"/>
          <w:lang w:val="en-US"/>
        </w:rPr>
        <w:t>m</w:t>
      </w:r>
      <w:r w:rsidRPr="5C402E02">
        <w:rPr>
          <w:rFonts w:eastAsia="Calibri" w:cs="Arial"/>
          <w:lang w:val="en-US"/>
        </w:rPr>
        <w:t xml:space="preserve">ay </w:t>
      </w:r>
      <w:r w:rsidR="1F8610A4" w:rsidRPr="5C402E02">
        <w:rPr>
          <w:rFonts w:eastAsia="Calibri" w:cs="Arial"/>
          <w:lang w:val="en-US"/>
        </w:rPr>
        <w:t>be hit in a disaster</w:t>
      </w:r>
      <w:r w:rsidRPr="5C402E02">
        <w:rPr>
          <w:rFonts w:eastAsia="Calibri" w:cs="Arial"/>
          <w:lang w:val="en-US"/>
        </w:rPr>
        <w:t>)</w:t>
      </w:r>
    </w:p>
    <w:p w14:paraId="72E936C8" w14:textId="251B6CDF" w:rsidR="315695E5" w:rsidRDefault="315695E5" w:rsidP="001310CE">
      <w:pPr>
        <w:pStyle w:val="Paragrafoelenco"/>
        <w:numPr>
          <w:ilvl w:val="0"/>
          <w:numId w:val="260"/>
        </w:numPr>
        <w:rPr>
          <w:lang w:val="en-US"/>
        </w:rPr>
      </w:pPr>
      <w:r w:rsidRPr="5C402E02">
        <w:rPr>
          <w:rFonts w:eastAsia="Calibri" w:cs="Arial"/>
          <w:lang w:val="en-US"/>
        </w:rPr>
        <w:t xml:space="preserve">Must have </w:t>
      </w:r>
      <w:r w:rsidR="04DD0F9C" w:rsidRPr="00F10C87">
        <w:rPr>
          <w:rFonts w:eastAsia="Calibri" w:cs="Arial"/>
          <w:b/>
          <w:bCs/>
          <w:lang w:val="en-US"/>
        </w:rPr>
        <w:t>minimal</w:t>
      </w:r>
      <w:r w:rsidR="04DD0F9C" w:rsidRPr="5C402E02">
        <w:rPr>
          <w:rFonts w:eastAsia="Calibri" w:cs="Arial"/>
          <w:lang w:val="en-US"/>
        </w:rPr>
        <w:t xml:space="preserve"> or possibly </w:t>
      </w:r>
      <w:r w:rsidR="04DD0F9C" w:rsidRPr="00F10C87">
        <w:rPr>
          <w:rFonts w:eastAsia="Calibri" w:cs="Arial"/>
          <w:b/>
          <w:bCs/>
          <w:lang w:val="en-US"/>
        </w:rPr>
        <w:t>null</w:t>
      </w:r>
      <w:r w:rsidR="04DD0F9C" w:rsidRPr="5C402E02">
        <w:rPr>
          <w:rFonts w:eastAsia="Calibri" w:cs="Arial"/>
          <w:lang w:val="en-US"/>
        </w:rPr>
        <w:t xml:space="preserve"> </w:t>
      </w:r>
      <w:r w:rsidR="04DD0F9C" w:rsidRPr="00F10C87">
        <w:rPr>
          <w:rFonts w:eastAsia="Calibri" w:cs="Arial"/>
          <w:b/>
          <w:bCs/>
          <w:lang w:val="en-US"/>
        </w:rPr>
        <w:t>manual</w:t>
      </w:r>
      <w:r w:rsidR="04DD0F9C" w:rsidRPr="5C402E02">
        <w:rPr>
          <w:rFonts w:eastAsia="Calibri" w:cs="Arial"/>
          <w:lang w:val="en-US"/>
        </w:rPr>
        <w:t xml:space="preserve"> </w:t>
      </w:r>
      <w:r w:rsidR="04DD0F9C" w:rsidRPr="00F10C87">
        <w:rPr>
          <w:rFonts w:eastAsia="Calibri" w:cs="Arial"/>
          <w:b/>
          <w:bCs/>
          <w:lang w:val="en-US"/>
        </w:rPr>
        <w:t>operations</w:t>
      </w:r>
      <w:r w:rsidR="04DD0F9C" w:rsidRPr="5C402E02">
        <w:rPr>
          <w:rFonts w:eastAsia="Calibri" w:cs="Arial"/>
          <w:lang w:val="en-US"/>
        </w:rPr>
        <w:t xml:space="preserve"> to minimize/avoid human errors</w:t>
      </w:r>
    </w:p>
    <w:p w14:paraId="453042A1" w14:textId="7B643693" w:rsidR="13DC3FDF" w:rsidRDefault="13DC3FDF" w:rsidP="001310CE">
      <w:pPr>
        <w:pStyle w:val="Paragrafoelenco"/>
        <w:numPr>
          <w:ilvl w:val="0"/>
          <w:numId w:val="260"/>
        </w:numPr>
        <w:rPr>
          <w:lang w:val="en-US"/>
        </w:rPr>
      </w:pPr>
      <w:r w:rsidRPr="00F10C87">
        <w:rPr>
          <w:rFonts w:eastAsia="Calibri" w:cs="Arial"/>
          <w:b/>
          <w:bCs/>
          <w:lang w:val="en-US"/>
        </w:rPr>
        <w:t>Periodic</w:t>
      </w:r>
      <w:r w:rsidR="4964590F" w:rsidRPr="5C402E02">
        <w:rPr>
          <w:rFonts w:eastAsia="Calibri" w:cs="Arial"/>
          <w:lang w:val="en-US"/>
        </w:rPr>
        <w:t xml:space="preserve"> (which data history can be reconstructed?)</w:t>
      </w:r>
    </w:p>
    <w:p w14:paraId="31FD9E4A" w14:textId="203826D5" w:rsidR="13DC3FDF" w:rsidRDefault="13DC3FDF" w:rsidP="001310CE">
      <w:pPr>
        <w:pStyle w:val="Paragrafoelenco"/>
        <w:numPr>
          <w:ilvl w:val="0"/>
          <w:numId w:val="260"/>
        </w:numPr>
        <w:rPr>
          <w:lang w:val="en-US"/>
        </w:rPr>
      </w:pPr>
      <w:r w:rsidRPr="00F10C87">
        <w:rPr>
          <w:rFonts w:eastAsia="Calibri" w:cs="Arial"/>
          <w:b/>
          <w:bCs/>
          <w:lang w:val="en-US"/>
        </w:rPr>
        <w:t>Verified</w:t>
      </w:r>
      <w:r w:rsidRPr="5C402E02">
        <w:rPr>
          <w:rFonts w:eastAsia="Calibri" w:cs="Arial"/>
          <w:lang w:val="en-US"/>
        </w:rPr>
        <w:t xml:space="preserve"> </w:t>
      </w:r>
      <w:r w:rsidR="1CF20324" w:rsidRPr="5C402E02">
        <w:rPr>
          <w:rFonts w:eastAsia="Calibri" w:cs="Arial"/>
          <w:lang w:val="en-US"/>
        </w:rPr>
        <w:t>(</w:t>
      </w:r>
      <w:r w:rsidR="4381F4CD" w:rsidRPr="5C402E02">
        <w:rPr>
          <w:rFonts w:eastAsia="Calibri" w:cs="Arial"/>
          <w:lang w:val="en-US"/>
        </w:rPr>
        <w:t>immediately</w:t>
      </w:r>
      <w:r w:rsidR="464DACDD" w:rsidRPr="5C402E02">
        <w:rPr>
          <w:rFonts w:eastAsia="Calibri" w:cs="Arial"/>
          <w:lang w:val="en-US"/>
        </w:rPr>
        <w:t xml:space="preserve"> after backup creation, for verification, </w:t>
      </w:r>
      <w:r w:rsidR="00034F54" w:rsidRPr="5C402E02">
        <w:rPr>
          <w:rFonts w:eastAsia="Calibri" w:cs="Arial"/>
          <w:lang w:val="en-US"/>
        </w:rPr>
        <w:t>and</w:t>
      </w:r>
      <w:r w:rsidRPr="5C402E02">
        <w:rPr>
          <w:rFonts w:eastAsia="Calibri" w:cs="Arial"/>
          <w:lang w:val="en-US"/>
        </w:rPr>
        <w:t xml:space="preserve"> periodically</w:t>
      </w:r>
      <w:r w:rsidR="382BF4F3" w:rsidRPr="5C402E02">
        <w:rPr>
          <w:rFonts w:eastAsia="Calibri" w:cs="Arial"/>
          <w:lang w:val="en-US"/>
        </w:rPr>
        <w:t>, for technical obsolescence or support wear-out)</w:t>
      </w:r>
      <w:r w:rsidR="008B4756">
        <w:rPr>
          <w:rFonts w:eastAsia="Calibri" w:cs="Arial"/>
          <w:lang w:val="en-US"/>
        </w:rPr>
        <w:t>: after backup is created, immediately try to re-read it because if the external disk is broken it might not be detected until it is read.</w:t>
      </w:r>
    </w:p>
    <w:p w14:paraId="367D8E85" w14:textId="590140D0" w:rsidR="382BF4F3" w:rsidRDefault="382BF4F3" w:rsidP="00C432AE">
      <w:pPr>
        <w:pStyle w:val="Titolo2"/>
        <w:rPr>
          <w:lang w:val="en-US"/>
        </w:rPr>
      </w:pPr>
      <w:bookmarkStart w:id="411" w:name="_Toc91005796"/>
      <w:r w:rsidRPr="5C402E02">
        <w:rPr>
          <w:lang w:val="en-US"/>
        </w:rPr>
        <w:t xml:space="preserve">EU-GDPR art. </w:t>
      </w:r>
      <w:r w:rsidR="49DA5217" w:rsidRPr="5C402E02">
        <w:rPr>
          <w:lang w:val="en-US"/>
        </w:rPr>
        <w:t>32 par. 1</w:t>
      </w:r>
      <w:bookmarkEnd w:id="411"/>
      <w:r w:rsidR="49DA5217" w:rsidRPr="5C402E02">
        <w:rPr>
          <w:lang w:val="en-US"/>
        </w:rPr>
        <w:t xml:space="preserve"> </w:t>
      </w:r>
    </w:p>
    <w:p w14:paraId="7746744A" w14:textId="632E51A8" w:rsidR="49DA5217" w:rsidRPr="001D1DE2" w:rsidRDefault="001D1DE2" w:rsidP="5C402E02">
      <w:pPr>
        <w:rPr>
          <w:rFonts w:eastAsia="Calibri" w:cs="Arial"/>
          <w:lang w:val="en-US"/>
        </w:rPr>
      </w:pPr>
      <w:r>
        <w:rPr>
          <w:rFonts w:eastAsia="Calibri" w:cs="Arial"/>
          <w:lang w:val="en-US"/>
        </w:rPr>
        <w:t>The s</w:t>
      </w:r>
      <w:r w:rsidR="49DA5217" w:rsidRPr="001D1DE2">
        <w:rPr>
          <w:rFonts w:eastAsia="Calibri" w:cs="Arial"/>
          <w:lang w:val="en-US"/>
        </w:rPr>
        <w:t>uggested technical protection measures</w:t>
      </w:r>
      <w:r>
        <w:rPr>
          <w:rFonts w:eastAsia="Calibri" w:cs="Arial"/>
          <w:lang w:val="en-US"/>
        </w:rPr>
        <w:t xml:space="preserve"> are</w:t>
      </w:r>
      <w:r w:rsidR="49DA5217" w:rsidRPr="001D1DE2">
        <w:rPr>
          <w:rFonts w:eastAsia="Calibri" w:cs="Arial"/>
          <w:lang w:val="en-US"/>
        </w:rPr>
        <w:t>:</w:t>
      </w:r>
    </w:p>
    <w:p w14:paraId="73DE0174" w14:textId="1D57BFE7" w:rsidR="49DA5217" w:rsidRDefault="49DA5217" w:rsidP="001310CE">
      <w:pPr>
        <w:pStyle w:val="Paragrafoelenco"/>
        <w:numPr>
          <w:ilvl w:val="0"/>
          <w:numId w:val="154"/>
        </w:numPr>
        <w:rPr>
          <w:rFonts w:asciiTheme="minorHAnsi" w:eastAsiaTheme="minorEastAsia" w:hAnsiTheme="minorHAnsi"/>
          <w:b/>
          <w:bCs/>
          <w:lang w:val="en-US"/>
        </w:rPr>
      </w:pPr>
      <w:r w:rsidRPr="5C402E02">
        <w:rPr>
          <w:rFonts w:eastAsia="Calibri" w:cs="Arial"/>
          <w:lang w:val="en-US"/>
        </w:rPr>
        <w:t xml:space="preserve">The </w:t>
      </w:r>
      <w:r w:rsidRPr="001D1DE2">
        <w:rPr>
          <w:rFonts w:eastAsia="Calibri" w:cs="Arial"/>
          <w:b/>
          <w:bCs/>
          <w:lang w:val="en-US"/>
        </w:rPr>
        <w:t>pseudonymization and encryption</w:t>
      </w:r>
      <w:r w:rsidRPr="5C402E02">
        <w:rPr>
          <w:rFonts w:eastAsia="Calibri" w:cs="Arial"/>
          <w:lang w:val="en-US"/>
        </w:rPr>
        <w:t xml:space="preserve"> of personal data</w:t>
      </w:r>
    </w:p>
    <w:p w14:paraId="39B56EBE" w14:textId="646CC1C3" w:rsidR="49DA5217" w:rsidRDefault="49DA5217" w:rsidP="001310CE">
      <w:pPr>
        <w:pStyle w:val="Paragrafoelenco"/>
        <w:numPr>
          <w:ilvl w:val="0"/>
          <w:numId w:val="154"/>
        </w:numPr>
        <w:rPr>
          <w:b/>
          <w:bCs/>
          <w:lang w:val="en-US"/>
        </w:rPr>
      </w:pPr>
      <w:r w:rsidRPr="5C402E02">
        <w:rPr>
          <w:rFonts w:eastAsia="Calibri" w:cs="Arial"/>
          <w:lang w:val="en-US"/>
        </w:rPr>
        <w:t xml:space="preserve">The ability to ensure the ongoing </w:t>
      </w:r>
      <w:r w:rsidRPr="001D1DE2">
        <w:rPr>
          <w:rFonts w:eastAsia="Calibri" w:cs="Arial"/>
          <w:i/>
          <w:iCs/>
          <w:lang w:val="en-US"/>
        </w:rPr>
        <w:t xml:space="preserve">confidentiality, integrity, </w:t>
      </w:r>
      <w:r w:rsidR="003E3A37" w:rsidRPr="001D1DE2">
        <w:rPr>
          <w:rFonts w:eastAsia="Calibri" w:cs="Arial"/>
          <w:i/>
          <w:iCs/>
          <w:lang w:val="en-US"/>
        </w:rPr>
        <w:t>availability,</w:t>
      </w:r>
      <w:r w:rsidRPr="5C402E02">
        <w:rPr>
          <w:rFonts w:eastAsia="Calibri" w:cs="Arial"/>
          <w:lang w:val="en-US"/>
        </w:rPr>
        <w:t xml:space="preserve"> and </w:t>
      </w:r>
      <w:r w:rsidRPr="001D1DE2">
        <w:rPr>
          <w:rFonts w:eastAsia="Calibri" w:cs="Arial"/>
          <w:b/>
          <w:bCs/>
          <w:lang w:val="en-US"/>
        </w:rPr>
        <w:t>resilience</w:t>
      </w:r>
      <w:r w:rsidR="001D1DE2">
        <w:rPr>
          <w:rFonts w:eastAsia="Calibri" w:cs="Arial"/>
          <w:b/>
          <w:bCs/>
          <w:lang w:val="en-US"/>
        </w:rPr>
        <w:t xml:space="preserve"> </w:t>
      </w:r>
      <w:r w:rsidR="001D1DE2">
        <w:rPr>
          <w:rFonts w:eastAsia="Calibri" w:cs="Arial"/>
          <w:lang w:val="en-US"/>
        </w:rPr>
        <w:t xml:space="preserve">(continuing operations even if degraded way </w:t>
      </w:r>
      <w:r w:rsidR="003E3A37">
        <w:rPr>
          <w:rFonts w:eastAsia="Calibri" w:cs="Arial"/>
          <w:lang w:val="en-US"/>
        </w:rPr>
        <w:t xml:space="preserve">despite the attack) </w:t>
      </w:r>
      <w:r w:rsidRPr="5C402E02">
        <w:rPr>
          <w:rFonts w:eastAsia="Calibri" w:cs="Arial"/>
          <w:lang w:val="en-US"/>
        </w:rPr>
        <w:t xml:space="preserve">of processing systems and </w:t>
      </w:r>
      <w:r w:rsidR="308655E0" w:rsidRPr="5C402E02">
        <w:rPr>
          <w:rFonts w:eastAsia="Calibri" w:cs="Arial"/>
          <w:lang w:val="en-US"/>
        </w:rPr>
        <w:t>services.</w:t>
      </w:r>
    </w:p>
    <w:p w14:paraId="1549BEA8" w14:textId="77777777" w:rsidR="00F17DD7" w:rsidRPr="00F17DD7" w:rsidRDefault="308655E0" w:rsidP="001310CE">
      <w:pPr>
        <w:pStyle w:val="Paragrafoelenco"/>
        <w:numPr>
          <w:ilvl w:val="0"/>
          <w:numId w:val="154"/>
        </w:numPr>
        <w:rPr>
          <w:b/>
          <w:bCs/>
          <w:lang w:val="en-US"/>
        </w:rPr>
      </w:pPr>
      <w:r w:rsidRPr="5C402E02">
        <w:rPr>
          <w:rFonts w:eastAsia="Calibri" w:cs="Arial"/>
          <w:lang w:val="en-US"/>
        </w:rPr>
        <w:t xml:space="preserve">The ability to restore the availability and access to personal data in a timely manner in the event of a physical or technical incident </w:t>
      </w:r>
    </w:p>
    <w:p w14:paraId="43AA0CA5" w14:textId="14477B16" w:rsidR="5A82CD10" w:rsidRPr="00880492" w:rsidRDefault="00F849B3" w:rsidP="001310CE">
      <w:pPr>
        <w:pStyle w:val="Paragrafoelenco"/>
        <w:numPr>
          <w:ilvl w:val="0"/>
          <w:numId w:val="154"/>
        </w:numPr>
        <w:rPr>
          <w:b/>
          <w:bCs/>
          <w:lang w:val="en-US"/>
        </w:rPr>
      </w:pPr>
      <w:r w:rsidRPr="00F17DD7">
        <w:rPr>
          <w:rFonts w:eastAsia="Calibri" w:cs="Arial"/>
          <w:lang w:val="en-US"/>
        </w:rPr>
        <w:t>A</w:t>
      </w:r>
      <w:r w:rsidR="5A82CD10" w:rsidRPr="00F17DD7">
        <w:rPr>
          <w:rFonts w:eastAsia="Calibri" w:cs="Arial"/>
          <w:lang w:val="en-US"/>
        </w:rPr>
        <w:t xml:space="preserve"> </w:t>
      </w:r>
      <w:r w:rsidR="5A82CD10" w:rsidRPr="00F17DD7">
        <w:rPr>
          <w:rFonts w:eastAsia="Calibri" w:cs="Arial"/>
          <w:b/>
          <w:bCs/>
          <w:lang w:val="en-US"/>
        </w:rPr>
        <w:t>process</w:t>
      </w:r>
      <w:r w:rsidR="5A82CD10" w:rsidRPr="00F17DD7">
        <w:rPr>
          <w:rFonts w:eastAsia="Calibri" w:cs="Arial"/>
          <w:lang w:val="en-US"/>
        </w:rPr>
        <w:t xml:space="preserve"> for regularly testing, </w:t>
      </w:r>
      <w:r w:rsidR="00C77322" w:rsidRPr="00F17DD7">
        <w:rPr>
          <w:rFonts w:eastAsia="Calibri" w:cs="Arial"/>
          <w:lang w:val="en-US"/>
        </w:rPr>
        <w:t>assessing,</w:t>
      </w:r>
      <w:r w:rsidR="362C0F40" w:rsidRPr="00F17DD7">
        <w:rPr>
          <w:rFonts w:eastAsia="Calibri" w:cs="Arial"/>
          <w:lang w:val="en-US"/>
        </w:rPr>
        <w:t xml:space="preserve"> and evaluating the effectiveness of technical and </w:t>
      </w:r>
      <w:r w:rsidR="00C77322" w:rsidRPr="00F17DD7">
        <w:rPr>
          <w:rFonts w:eastAsia="Calibri" w:cs="Arial"/>
          <w:lang w:val="en-US"/>
        </w:rPr>
        <w:t>organizational measures</w:t>
      </w:r>
      <w:r w:rsidR="362C0F40" w:rsidRPr="00F17DD7">
        <w:rPr>
          <w:rFonts w:eastAsia="Calibri" w:cs="Arial"/>
          <w:lang w:val="en-US"/>
        </w:rPr>
        <w:t xml:space="preserve"> for ensuring the security of the processin</w:t>
      </w:r>
      <w:r w:rsidR="4B14D423" w:rsidRPr="00F17DD7">
        <w:rPr>
          <w:rFonts w:eastAsia="Calibri" w:cs="Arial"/>
          <w:lang w:val="en-US"/>
        </w:rPr>
        <w:t>g</w:t>
      </w:r>
      <w:r w:rsidR="4ED2DC50" w:rsidRPr="00F17DD7">
        <w:rPr>
          <w:rFonts w:eastAsia="Calibri" w:cs="Arial"/>
          <w:lang w:val="en-US"/>
        </w:rPr>
        <w:t>.</w:t>
      </w:r>
    </w:p>
    <w:p w14:paraId="797C242B" w14:textId="4A98AAAA" w:rsidR="00880492" w:rsidRPr="00880492" w:rsidRDefault="00880492" w:rsidP="00880492">
      <w:pPr>
        <w:rPr>
          <w:b/>
          <w:bCs/>
          <w:lang w:val="en-US"/>
        </w:rPr>
      </w:pPr>
      <m:oMathPara>
        <m:oMath>
          <m:r>
            <m:rPr>
              <m:sty m:val="bi"/>
            </m:rPr>
            <w:rPr>
              <w:rFonts w:ascii="Cambria Math" w:hAnsi="Cambria Math"/>
              <w:lang w:val="en-US"/>
            </w:rPr>
            <m:t>=cybersecurity+business continuity+disaster recovery</m:t>
          </m:r>
        </m:oMath>
      </m:oMathPara>
    </w:p>
    <w:p w14:paraId="01698D81" w14:textId="77777777" w:rsidR="001310CE" w:rsidRDefault="4ED2DC50" w:rsidP="5C402E02">
      <w:pPr>
        <w:rPr>
          <w:rFonts w:eastAsia="Calibri" w:cs="Arial"/>
          <w:lang w:val="en-US"/>
        </w:rPr>
      </w:pPr>
      <w:r w:rsidRPr="5C402E02">
        <w:rPr>
          <w:rFonts w:eastAsia="Calibri" w:cs="Arial"/>
          <w:lang w:val="en-US"/>
        </w:rPr>
        <w:t>All th</w:t>
      </w:r>
      <w:r w:rsidR="00F17DD7">
        <w:rPr>
          <w:rFonts w:eastAsia="Calibri" w:cs="Arial"/>
          <w:lang w:val="en-US"/>
        </w:rPr>
        <w:t>ese</w:t>
      </w:r>
      <w:r w:rsidRPr="5C402E02">
        <w:rPr>
          <w:rFonts w:eastAsia="Calibri" w:cs="Arial"/>
          <w:lang w:val="en-US"/>
        </w:rPr>
        <w:t xml:space="preserve"> thing</w:t>
      </w:r>
      <w:r w:rsidR="00F17DD7">
        <w:rPr>
          <w:rFonts w:eastAsia="Calibri" w:cs="Arial"/>
          <w:lang w:val="en-US"/>
        </w:rPr>
        <w:t>s</w:t>
      </w:r>
      <w:r w:rsidRPr="5C402E02">
        <w:rPr>
          <w:rFonts w:eastAsia="Calibri" w:cs="Arial"/>
          <w:lang w:val="en-US"/>
        </w:rPr>
        <w:t xml:space="preserve"> together</w:t>
      </w:r>
      <w:r w:rsidR="00196692">
        <w:rPr>
          <w:rFonts w:eastAsia="Calibri" w:cs="Arial"/>
          <w:lang w:val="en-US"/>
        </w:rPr>
        <w:t xml:space="preserve"> means that </w:t>
      </w:r>
      <w:r w:rsidRPr="5C402E02">
        <w:rPr>
          <w:rFonts w:eastAsia="Calibri" w:cs="Arial"/>
          <w:lang w:val="en-US"/>
        </w:rPr>
        <w:t xml:space="preserve">we need </w:t>
      </w:r>
      <w:r w:rsidR="00196692">
        <w:rPr>
          <w:rFonts w:eastAsia="Calibri" w:cs="Arial"/>
          <w:lang w:val="en-US"/>
        </w:rPr>
        <w:t xml:space="preserve">for </w:t>
      </w:r>
      <w:r w:rsidRPr="5C402E02">
        <w:rPr>
          <w:rFonts w:eastAsia="Calibri" w:cs="Arial"/>
          <w:lang w:val="en-US"/>
        </w:rPr>
        <w:t>privacy</w:t>
      </w:r>
      <w:r w:rsidR="00196692">
        <w:rPr>
          <w:rFonts w:eastAsia="Calibri" w:cs="Arial"/>
          <w:lang w:val="en-US"/>
        </w:rPr>
        <w:t xml:space="preserve">: </w:t>
      </w:r>
      <w:r w:rsidRPr="5C402E02">
        <w:rPr>
          <w:rFonts w:eastAsia="Calibri" w:cs="Arial"/>
          <w:b/>
          <w:bCs/>
          <w:lang w:val="en-US"/>
        </w:rPr>
        <w:t xml:space="preserve">cybersecurity </w:t>
      </w:r>
      <w:r w:rsidRPr="5C402E02">
        <w:rPr>
          <w:rFonts w:eastAsia="Calibri" w:cs="Arial"/>
          <w:lang w:val="en-US"/>
        </w:rPr>
        <w:t>of</w:t>
      </w:r>
      <w:r w:rsidR="1BF9F001" w:rsidRPr="5C402E02">
        <w:rPr>
          <w:rFonts w:eastAsia="Calibri" w:cs="Arial"/>
          <w:lang w:val="en-US"/>
        </w:rPr>
        <w:t xml:space="preserve"> course because </w:t>
      </w:r>
      <w:r w:rsidR="00196692">
        <w:rPr>
          <w:rFonts w:eastAsia="Calibri" w:cs="Arial"/>
          <w:lang w:val="en-US"/>
        </w:rPr>
        <w:t xml:space="preserve">there is </w:t>
      </w:r>
      <w:r w:rsidR="1BF9F001" w:rsidRPr="5C402E02">
        <w:rPr>
          <w:rFonts w:eastAsia="Calibri" w:cs="Arial"/>
          <w:lang w:val="en-US"/>
        </w:rPr>
        <w:t>CIA and so on, but when i</w:t>
      </w:r>
      <w:r w:rsidR="00196692">
        <w:rPr>
          <w:rFonts w:eastAsia="Calibri" w:cs="Arial"/>
          <w:lang w:val="en-US"/>
        </w:rPr>
        <w:t xml:space="preserve">t is </w:t>
      </w:r>
      <w:r w:rsidR="1BF9F001" w:rsidRPr="5C402E02">
        <w:rPr>
          <w:rFonts w:eastAsia="Calibri" w:cs="Arial"/>
          <w:lang w:val="en-US"/>
        </w:rPr>
        <w:t>written “</w:t>
      </w:r>
      <w:r w:rsidR="1BF9F001" w:rsidRPr="00196692">
        <w:rPr>
          <w:rFonts w:eastAsia="Calibri" w:cs="Arial"/>
          <w:i/>
          <w:iCs/>
          <w:lang w:val="en-US"/>
        </w:rPr>
        <w:t>resilience</w:t>
      </w:r>
      <w:r w:rsidR="1BF9F001" w:rsidRPr="5C402E02">
        <w:rPr>
          <w:rFonts w:eastAsia="Calibri" w:cs="Arial"/>
          <w:lang w:val="en-US"/>
        </w:rPr>
        <w:t>”, “</w:t>
      </w:r>
      <w:r w:rsidR="1BF9F001" w:rsidRPr="00196692">
        <w:rPr>
          <w:rFonts w:eastAsia="Calibri" w:cs="Arial"/>
          <w:i/>
          <w:iCs/>
          <w:lang w:val="en-US"/>
        </w:rPr>
        <w:t>availabilit</w:t>
      </w:r>
      <w:r w:rsidR="0BAD5653" w:rsidRPr="00196692">
        <w:rPr>
          <w:rFonts w:eastAsia="Calibri" w:cs="Arial"/>
          <w:i/>
          <w:iCs/>
          <w:lang w:val="en-US"/>
        </w:rPr>
        <w:t>y</w:t>
      </w:r>
      <w:r w:rsidR="1BF9F001" w:rsidRPr="5C402E02">
        <w:rPr>
          <w:rFonts w:eastAsia="Calibri" w:cs="Arial"/>
          <w:lang w:val="en-US"/>
        </w:rPr>
        <w:t>”</w:t>
      </w:r>
      <w:r w:rsidR="10C0271E" w:rsidRPr="5C402E02">
        <w:rPr>
          <w:rFonts w:eastAsia="Calibri" w:cs="Arial"/>
          <w:lang w:val="en-US"/>
        </w:rPr>
        <w:t xml:space="preserve">, </w:t>
      </w:r>
      <w:r w:rsidR="0A801EC3" w:rsidRPr="5C402E02">
        <w:rPr>
          <w:rFonts w:eastAsia="Calibri" w:cs="Arial"/>
          <w:lang w:val="en-US"/>
        </w:rPr>
        <w:t>it</w:t>
      </w:r>
      <w:r w:rsidR="10C0271E" w:rsidRPr="5C402E02">
        <w:rPr>
          <w:rFonts w:eastAsia="Calibri" w:cs="Arial"/>
          <w:lang w:val="en-US"/>
        </w:rPr>
        <w:t xml:space="preserve"> means </w:t>
      </w:r>
      <w:r w:rsidR="10C0271E" w:rsidRPr="5C402E02">
        <w:rPr>
          <w:rFonts w:eastAsia="Calibri" w:cs="Arial"/>
          <w:b/>
          <w:bCs/>
          <w:lang w:val="en-US"/>
        </w:rPr>
        <w:t xml:space="preserve">business </w:t>
      </w:r>
      <w:r w:rsidR="00F849B3" w:rsidRPr="5C402E02">
        <w:rPr>
          <w:rFonts w:eastAsia="Calibri" w:cs="Arial"/>
          <w:b/>
          <w:bCs/>
          <w:lang w:val="en-US"/>
        </w:rPr>
        <w:t>continuity</w:t>
      </w:r>
      <w:r w:rsidR="00F849B3" w:rsidRPr="5C402E02">
        <w:rPr>
          <w:rFonts w:eastAsia="Calibri" w:cs="Arial"/>
          <w:lang w:val="en-US"/>
        </w:rPr>
        <w:t xml:space="preserve">, </w:t>
      </w:r>
      <w:r w:rsidR="00196692">
        <w:rPr>
          <w:rFonts w:eastAsia="Calibri" w:cs="Arial"/>
          <w:lang w:val="en-US"/>
        </w:rPr>
        <w:t xml:space="preserve">which </w:t>
      </w:r>
      <w:r w:rsidR="00F849B3" w:rsidRPr="5C402E02">
        <w:rPr>
          <w:rFonts w:eastAsia="Calibri" w:cs="Arial"/>
          <w:lang w:val="en-US"/>
        </w:rPr>
        <w:t>means</w:t>
      </w:r>
      <w:r w:rsidR="10C0271E" w:rsidRPr="5C402E02">
        <w:rPr>
          <w:rFonts w:eastAsia="Calibri" w:cs="Arial"/>
          <w:lang w:val="en-US"/>
        </w:rPr>
        <w:t xml:space="preserve"> that even if there is </w:t>
      </w:r>
      <w:r w:rsidR="0E6ABC4E" w:rsidRPr="5C402E02">
        <w:rPr>
          <w:rFonts w:eastAsia="Calibri" w:cs="Arial"/>
          <w:lang w:val="en-US"/>
        </w:rPr>
        <w:t xml:space="preserve">a problem, the system can continue to work, and the ability to restore those things when physical incidents </w:t>
      </w:r>
      <w:r w:rsidR="75BA520C" w:rsidRPr="5C402E02">
        <w:rPr>
          <w:rFonts w:eastAsia="Calibri" w:cs="Arial"/>
          <w:lang w:val="en-US"/>
        </w:rPr>
        <w:t>occur</w:t>
      </w:r>
      <w:r w:rsidR="0E6ABC4E" w:rsidRPr="5C402E02">
        <w:rPr>
          <w:rFonts w:eastAsia="Calibri" w:cs="Arial"/>
          <w:lang w:val="en-US"/>
        </w:rPr>
        <w:t xml:space="preserve">, </w:t>
      </w:r>
      <w:r w:rsidR="7C3F5D65" w:rsidRPr="5C402E02">
        <w:rPr>
          <w:rFonts w:eastAsia="Calibri" w:cs="Arial"/>
          <w:lang w:val="en-US"/>
        </w:rPr>
        <w:t xml:space="preserve">means </w:t>
      </w:r>
      <w:r w:rsidR="7C3F5D65" w:rsidRPr="5C402E02">
        <w:rPr>
          <w:rFonts w:eastAsia="Calibri" w:cs="Arial"/>
          <w:b/>
          <w:bCs/>
          <w:lang w:val="en-US"/>
        </w:rPr>
        <w:t>disaster recovery</w:t>
      </w:r>
      <w:r w:rsidR="24311285" w:rsidRPr="5C402E02">
        <w:rPr>
          <w:rFonts w:eastAsia="Calibri" w:cs="Arial"/>
          <w:b/>
          <w:bCs/>
          <w:lang w:val="en-US"/>
        </w:rPr>
        <w:t xml:space="preserve">. </w:t>
      </w:r>
      <w:r w:rsidR="24311285" w:rsidRPr="5C402E02">
        <w:rPr>
          <w:rFonts w:eastAsia="Calibri" w:cs="Arial"/>
          <w:lang w:val="en-US"/>
        </w:rPr>
        <w:t xml:space="preserve"> </w:t>
      </w:r>
    </w:p>
    <w:p w14:paraId="78F07458" w14:textId="60952F83" w:rsidR="4ED2DC50" w:rsidRDefault="24311285" w:rsidP="5C402E02">
      <w:pPr>
        <w:rPr>
          <w:rFonts w:eastAsia="Calibri" w:cs="Arial"/>
          <w:lang w:val="en-US"/>
        </w:rPr>
      </w:pPr>
      <w:r w:rsidRPr="5C402E02">
        <w:rPr>
          <w:rFonts w:eastAsia="Calibri" w:cs="Arial"/>
          <w:lang w:val="en-US"/>
        </w:rPr>
        <w:t>Business continuity and disaster recovery a</w:t>
      </w:r>
      <w:r w:rsidR="001310CE">
        <w:rPr>
          <w:rFonts w:eastAsia="Calibri" w:cs="Arial"/>
          <w:lang w:val="en-US"/>
        </w:rPr>
        <w:t>re</w:t>
      </w:r>
      <w:r w:rsidRPr="5C402E02">
        <w:rPr>
          <w:rFonts w:eastAsia="Calibri" w:cs="Arial"/>
          <w:lang w:val="en-US"/>
        </w:rPr>
        <w:t xml:space="preserve"> different concept</w:t>
      </w:r>
      <w:r w:rsidR="001310CE">
        <w:rPr>
          <w:rFonts w:eastAsia="Calibri" w:cs="Arial"/>
          <w:lang w:val="en-US"/>
        </w:rPr>
        <w:t>s</w:t>
      </w:r>
      <w:r w:rsidRPr="5C402E02">
        <w:rPr>
          <w:rFonts w:eastAsia="Calibri" w:cs="Arial"/>
          <w:lang w:val="en-US"/>
        </w:rPr>
        <w:t xml:space="preserve">, in which the first </w:t>
      </w:r>
      <w:r w:rsidR="3B46F101" w:rsidRPr="5C402E02">
        <w:rPr>
          <w:rFonts w:eastAsia="Calibri" w:cs="Arial"/>
          <w:lang w:val="en-US"/>
        </w:rPr>
        <w:t xml:space="preserve">means that </w:t>
      </w:r>
      <w:r w:rsidR="33D1E290" w:rsidRPr="5C402E02">
        <w:rPr>
          <w:rFonts w:eastAsia="Calibri" w:cs="Arial"/>
          <w:lang w:val="en-US"/>
        </w:rPr>
        <w:t xml:space="preserve">maybe the system is duplicated somewhere else and when technical problems </w:t>
      </w:r>
      <w:r w:rsidR="0A078928" w:rsidRPr="5C402E02">
        <w:rPr>
          <w:rFonts w:eastAsia="Calibri" w:cs="Arial"/>
          <w:lang w:val="en-US"/>
        </w:rPr>
        <w:t>occur</w:t>
      </w:r>
      <w:r w:rsidR="33D1E290" w:rsidRPr="5C402E02">
        <w:rPr>
          <w:rFonts w:eastAsia="Calibri" w:cs="Arial"/>
          <w:lang w:val="en-US"/>
        </w:rPr>
        <w:t xml:space="preserve">, the system can continue </w:t>
      </w:r>
      <w:r w:rsidR="001310CE">
        <w:rPr>
          <w:rFonts w:eastAsia="Calibri" w:cs="Arial"/>
          <w:lang w:val="en-US"/>
        </w:rPr>
        <w:t>to operate</w:t>
      </w:r>
      <w:r w:rsidR="33D1E290" w:rsidRPr="5C402E02">
        <w:rPr>
          <w:rFonts w:eastAsia="Calibri" w:cs="Arial"/>
          <w:lang w:val="en-US"/>
        </w:rPr>
        <w:t xml:space="preserve">, </w:t>
      </w:r>
      <w:r w:rsidR="001310CE">
        <w:rPr>
          <w:rFonts w:eastAsia="Calibri" w:cs="Arial"/>
          <w:lang w:val="en-US"/>
        </w:rPr>
        <w:t xml:space="preserve">while </w:t>
      </w:r>
      <w:r w:rsidR="4929701D" w:rsidRPr="001310CE">
        <w:rPr>
          <w:rFonts w:eastAsia="Calibri" w:cs="Arial"/>
          <w:i/>
          <w:iCs/>
          <w:lang w:val="en-US"/>
        </w:rPr>
        <w:t>disaster recovery</w:t>
      </w:r>
      <w:r w:rsidR="4929701D" w:rsidRPr="5C402E02">
        <w:rPr>
          <w:rFonts w:eastAsia="Calibri" w:cs="Arial"/>
          <w:lang w:val="en-US"/>
        </w:rPr>
        <w:t xml:space="preserve"> means that</w:t>
      </w:r>
      <w:r w:rsidR="001310CE">
        <w:rPr>
          <w:rFonts w:eastAsia="Calibri" w:cs="Arial"/>
          <w:lang w:val="en-US"/>
        </w:rPr>
        <w:t xml:space="preserve">, for example, </w:t>
      </w:r>
      <w:r w:rsidR="4929701D" w:rsidRPr="5C402E02">
        <w:rPr>
          <w:rFonts w:eastAsia="Calibri" w:cs="Arial"/>
          <w:lang w:val="en-US"/>
        </w:rPr>
        <w:t xml:space="preserve">if there is flooding covering </w:t>
      </w:r>
      <w:r w:rsidR="13F9C6CA" w:rsidRPr="5C402E02">
        <w:rPr>
          <w:rFonts w:eastAsia="Calibri" w:cs="Arial"/>
          <w:lang w:val="en-US"/>
        </w:rPr>
        <w:t>all Turin</w:t>
      </w:r>
      <w:r w:rsidR="4A4483EE" w:rsidRPr="5C402E02">
        <w:rPr>
          <w:rFonts w:eastAsia="Calibri" w:cs="Arial"/>
          <w:lang w:val="en-US"/>
        </w:rPr>
        <w:t>, maybe in 2/3 days we’ll have a site in Rome and we’ll be a</w:t>
      </w:r>
      <w:r w:rsidR="3A2A3FDA" w:rsidRPr="5C402E02">
        <w:rPr>
          <w:rFonts w:eastAsia="Calibri" w:cs="Arial"/>
          <w:lang w:val="en-US"/>
        </w:rPr>
        <w:t>ble to restart operations</w:t>
      </w:r>
      <w:r w:rsidR="51412DC3" w:rsidRPr="5C402E02">
        <w:rPr>
          <w:rFonts w:eastAsia="Calibri" w:cs="Arial"/>
          <w:lang w:val="en-US"/>
        </w:rPr>
        <w:t>.</w:t>
      </w:r>
    </w:p>
    <w:p w14:paraId="529EDC65" w14:textId="67350F23" w:rsidR="51412DC3" w:rsidRDefault="51412DC3" w:rsidP="00A97826">
      <w:pPr>
        <w:pStyle w:val="Titolo3"/>
        <w:rPr>
          <w:lang w:val="en-US"/>
        </w:rPr>
      </w:pPr>
      <w:bookmarkStart w:id="412" w:name="_Toc91005797"/>
      <w:r w:rsidRPr="5C402E02">
        <w:rPr>
          <w:lang w:val="en-US"/>
        </w:rPr>
        <w:t>Anonymizations or pseudonymization?</w:t>
      </w:r>
      <w:bookmarkEnd w:id="412"/>
    </w:p>
    <w:p w14:paraId="39689394" w14:textId="2FDA6A7D" w:rsidR="4776F730" w:rsidRDefault="4776F730" w:rsidP="5C402E02">
      <w:pPr>
        <w:rPr>
          <w:rFonts w:eastAsia="Calibri" w:cs="Arial"/>
          <w:lang w:val="en-US"/>
        </w:rPr>
      </w:pPr>
      <w:r w:rsidRPr="5C402E02">
        <w:rPr>
          <w:rFonts w:eastAsia="Calibri" w:cs="Arial"/>
          <w:lang w:val="en-US"/>
        </w:rPr>
        <w:t xml:space="preserve">In par. </w:t>
      </w:r>
      <w:r w:rsidR="009A1B79" w:rsidRPr="5C402E02">
        <w:rPr>
          <w:rFonts w:eastAsia="Calibri" w:cs="Arial"/>
          <w:lang w:val="en-US"/>
        </w:rPr>
        <w:t>1 pseudonymization</w:t>
      </w:r>
      <w:r w:rsidRPr="5C402E02">
        <w:rPr>
          <w:rFonts w:eastAsia="Calibri" w:cs="Arial"/>
          <w:lang w:val="en-US"/>
        </w:rPr>
        <w:t xml:space="preserve"> is mentioned, </w:t>
      </w:r>
      <w:r w:rsidR="00E478A1">
        <w:rPr>
          <w:rFonts w:eastAsia="Calibri" w:cs="Arial"/>
          <w:lang w:val="en-US"/>
        </w:rPr>
        <w:t>which</w:t>
      </w:r>
      <w:r w:rsidRPr="5C402E02">
        <w:rPr>
          <w:rFonts w:eastAsia="Calibri" w:cs="Arial"/>
          <w:lang w:val="en-US"/>
        </w:rPr>
        <w:t xml:space="preserve"> is quite different from ano</w:t>
      </w:r>
      <w:r w:rsidR="483B1506" w:rsidRPr="5C402E02">
        <w:rPr>
          <w:rFonts w:eastAsia="Calibri" w:cs="Arial"/>
          <w:lang w:val="en-US"/>
        </w:rPr>
        <w:t>nymization.</w:t>
      </w:r>
    </w:p>
    <w:p w14:paraId="55CEDD8E" w14:textId="7883598D" w:rsidR="00E478A1" w:rsidRDefault="00E478A1" w:rsidP="5C402E02">
      <w:pPr>
        <w:pStyle w:val="Paragrafoelenco"/>
        <w:numPr>
          <w:ilvl w:val="0"/>
          <w:numId w:val="261"/>
        </w:numPr>
        <w:rPr>
          <w:rFonts w:eastAsia="Calibri" w:cs="Arial"/>
          <w:lang w:val="en-US"/>
        </w:rPr>
      </w:pPr>
      <w:r w:rsidRPr="00E478A1">
        <w:rPr>
          <w:rFonts w:eastAsia="Calibri" w:cs="Arial"/>
          <w:b/>
          <w:bCs/>
          <w:lang w:val="en-US"/>
        </w:rPr>
        <w:t>Anonymization</w:t>
      </w:r>
      <w:r w:rsidR="001B794E">
        <w:rPr>
          <w:rFonts w:eastAsia="Calibri" w:cs="Arial"/>
          <w:b/>
          <w:bCs/>
          <w:lang w:val="en-US"/>
        </w:rPr>
        <w:t xml:space="preserve"> - </w:t>
      </w:r>
      <w:r w:rsidR="001B794E" w:rsidRPr="001B794E">
        <w:rPr>
          <w:rFonts w:eastAsia="Calibri" w:cs="Arial"/>
          <w:i/>
          <w:iCs/>
          <w:lang w:val="en-US"/>
        </w:rPr>
        <w:t>optional</w:t>
      </w:r>
    </w:p>
    <w:p w14:paraId="56198D5C" w14:textId="37482FB6" w:rsidR="32873D5A" w:rsidRDefault="00D92A43" w:rsidP="00E478A1">
      <w:pPr>
        <w:pStyle w:val="Paragrafoelenco"/>
        <w:numPr>
          <w:ilvl w:val="1"/>
          <w:numId w:val="261"/>
        </w:numPr>
        <w:rPr>
          <w:rFonts w:eastAsia="Calibri" w:cs="Arial"/>
          <w:lang w:val="en-US"/>
        </w:rPr>
      </w:pPr>
      <w:r>
        <w:rPr>
          <w:rFonts w:eastAsia="Calibri" w:cs="Arial"/>
          <w:lang w:val="en-US"/>
        </w:rPr>
        <w:t>D</w:t>
      </w:r>
      <w:r w:rsidR="32873D5A" w:rsidRPr="00E478A1">
        <w:rPr>
          <w:rFonts w:eastAsia="Calibri" w:cs="Arial"/>
          <w:lang w:val="en-US"/>
        </w:rPr>
        <w:t xml:space="preserve">ata that may lead to identification are completely removed, and it is impossible to identify the person, </w:t>
      </w:r>
      <w:r w:rsidR="64E327E5" w:rsidRPr="00E478A1">
        <w:rPr>
          <w:rFonts w:eastAsia="Calibri" w:cs="Arial"/>
          <w:lang w:val="en-US"/>
        </w:rPr>
        <w:t xml:space="preserve">but using statistical techniques (habits, join of different category...) and </w:t>
      </w:r>
      <w:r>
        <w:rPr>
          <w:rFonts w:eastAsia="Calibri" w:cs="Arial"/>
          <w:lang w:val="en-US"/>
        </w:rPr>
        <w:t>in this case</w:t>
      </w:r>
      <w:r w:rsidR="64E327E5" w:rsidRPr="00E478A1">
        <w:rPr>
          <w:rFonts w:eastAsia="Calibri" w:cs="Arial"/>
          <w:lang w:val="en-US"/>
        </w:rPr>
        <w:t xml:space="preserve"> anonymization is not required.</w:t>
      </w:r>
    </w:p>
    <w:p w14:paraId="12C18444" w14:textId="698819F0" w:rsidR="00370B3A" w:rsidRDefault="00D92A43" w:rsidP="00370B3A">
      <w:pPr>
        <w:pStyle w:val="Paragrafoelenco"/>
        <w:numPr>
          <w:ilvl w:val="2"/>
          <w:numId w:val="261"/>
        </w:numPr>
        <w:rPr>
          <w:rFonts w:eastAsia="Calibri" w:cs="Arial"/>
          <w:lang w:val="en-US"/>
        </w:rPr>
      </w:pPr>
      <w:r>
        <w:rPr>
          <w:rFonts w:eastAsia="Calibri" w:cs="Arial"/>
          <w:lang w:val="en-US"/>
        </w:rPr>
        <w:t xml:space="preserve">E.g., Alice, Bob, Charlie </w:t>
      </w:r>
      <m:oMath>
        <m:r>
          <w:rPr>
            <w:rFonts w:ascii="Cambria Math" w:eastAsia="Calibri" w:hAnsi="Cambria Math" w:cs="Arial"/>
            <w:lang w:val="en-US"/>
          </w:rPr>
          <m:t>→</m:t>
        </m:r>
      </m:oMath>
      <w:r>
        <w:rPr>
          <w:rFonts w:eastAsia="Calibri" w:cs="Arial"/>
          <w:lang w:val="en-US"/>
        </w:rPr>
        <w:t xml:space="preserve"> xxx, xxx, xxx</w:t>
      </w:r>
    </w:p>
    <w:p w14:paraId="51168FF4" w14:textId="2796F7A7" w:rsidR="00370B3A" w:rsidRPr="00370B3A" w:rsidRDefault="00370B3A" w:rsidP="5C402E02">
      <w:pPr>
        <w:pStyle w:val="Paragrafoelenco"/>
        <w:numPr>
          <w:ilvl w:val="0"/>
          <w:numId w:val="261"/>
        </w:numPr>
        <w:rPr>
          <w:rFonts w:eastAsia="Calibri" w:cs="Arial"/>
          <w:lang w:val="en-US"/>
        </w:rPr>
      </w:pPr>
      <w:r w:rsidRPr="00370B3A">
        <w:rPr>
          <w:rFonts w:eastAsia="Calibri" w:cs="Arial"/>
          <w:b/>
          <w:bCs/>
          <w:lang w:val="en-US"/>
        </w:rPr>
        <w:t>Pseudonymization</w:t>
      </w:r>
      <w:r w:rsidR="001B794E">
        <w:rPr>
          <w:rFonts w:eastAsia="Calibri" w:cs="Arial"/>
          <w:b/>
          <w:bCs/>
          <w:lang w:val="en-US"/>
        </w:rPr>
        <w:t xml:space="preserve"> - </w:t>
      </w:r>
      <w:r w:rsidR="001B794E" w:rsidRPr="001B794E">
        <w:rPr>
          <w:rFonts w:eastAsia="Calibri" w:cs="Arial"/>
          <w:i/>
          <w:iCs/>
          <w:lang w:val="en-US"/>
        </w:rPr>
        <w:t>compulsory</w:t>
      </w:r>
    </w:p>
    <w:p w14:paraId="09683049" w14:textId="477A0365" w:rsidR="64E327E5" w:rsidRDefault="00370B3A" w:rsidP="00370B3A">
      <w:pPr>
        <w:pStyle w:val="Paragrafoelenco"/>
        <w:numPr>
          <w:ilvl w:val="1"/>
          <w:numId w:val="261"/>
        </w:numPr>
        <w:rPr>
          <w:rFonts w:eastAsia="Calibri" w:cs="Arial"/>
          <w:lang w:val="en-US"/>
        </w:rPr>
      </w:pPr>
      <w:r>
        <w:rPr>
          <w:rFonts w:eastAsia="Calibri" w:cs="Arial"/>
          <w:lang w:val="en-US"/>
        </w:rPr>
        <w:t xml:space="preserve">The </w:t>
      </w:r>
      <w:r w:rsidR="61D064CF" w:rsidRPr="00370B3A">
        <w:rPr>
          <w:rFonts w:eastAsia="Calibri" w:cs="Arial"/>
          <w:lang w:val="en-US"/>
        </w:rPr>
        <w:t xml:space="preserve">real identity is replaced with a </w:t>
      </w:r>
      <w:r w:rsidR="00531076" w:rsidRPr="00370B3A">
        <w:rPr>
          <w:rFonts w:eastAsia="Calibri" w:cs="Arial"/>
          <w:lang w:val="en-US"/>
        </w:rPr>
        <w:t>pseudonym and</w:t>
      </w:r>
      <w:r w:rsidR="61D064CF" w:rsidRPr="00370B3A">
        <w:rPr>
          <w:rFonts w:eastAsia="Calibri" w:cs="Arial"/>
          <w:lang w:val="en-US"/>
        </w:rPr>
        <w:t xml:space="preserve"> </w:t>
      </w:r>
      <w:r>
        <w:rPr>
          <w:rFonts w:eastAsia="Calibri" w:cs="Arial"/>
          <w:lang w:val="en-US"/>
        </w:rPr>
        <w:t>keep a</w:t>
      </w:r>
      <w:r w:rsidR="61D064CF" w:rsidRPr="00370B3A">
        <w:rPr>
          <w:rFonts w:eastAsia="Calibri" w:cs="Arial"/>
          <w:lang w:val="en-US"/>
        </w:rPr>
        <w:t xml:space="preserve"> table </w:t>
      </w:r>
      <w:r>
        <w:rPr>
          <w:rFonts w:eastAsia="Calibri" w:cs="Arial"/>
          <w:lang w:val="en-US"/>
        </w:rPr>
        <w:t xml:space="preserve">(under </w:t>
      </w:r>
      <w:r w:rsidRPr="00173AA5">
        <w:rPr>
          <w:rFonts w:eastAsia="Calibri" w:cs="Arial"/>
          <w:u w:val="single"/>
          <w:lang w:val="en-US"/>
        </w:rPr>
        <w:t>strict</w:t>
      </w:r>
      <w:r>
        <w:rPr>
          <w:rFonts w:eastAsia="Calibri" w:cs="Arial"/>
          <w:lang w:val="en-US"/>
        </w:rPr>
        <w:t xml:space="preserve"> access control) </w:t>
      </w:r>
      <w:r w:rsidR="00173AA5">
        <w:rPr>
          <w:rFonts w:eastAsia="Calibri" w:cs="Arial"/>
          <w:lang w:val="en-US"/>
        </w:rPr>
        <w:t>which gives the</w:t>
      </w:r>
      <w:r w:rsidR="61D064CF" w:rsidRPr="00370B3A">
        <w:rPr>
          <w:rFonts w:eastAsia="Calibri" w:cs="Arial"/>
          <w:lang w:val="en-US"/>
        </w:rPr>
        <w:t xml:space="preserve"> correspondence </w:t>
      </w:r>
      <w:r w:rsidR="00173AA5">
        <w:rPr>
          <w:rFonts w:eastAsia="Calibri" w:cs="Arial"/>
          <w:lang w:val="en-US"/>
        </w:rPr>
        <w:t>between the pseudonym and the real identity.</w:t>
      </w:r>
      <w:r w:rsidR="20068157" w:rsidRPr="00370B3A">
        <w:rPr>
          <w:rFonts w:eastAsia="Calibri" w:cs="Arial"/>
          <w:lang w:val="en-US"/>
        </w:rPr>
        <w:t xml:space="preserve"> </w:t>
      </w:r>
      <w:r w:rsidR="00173AA5">
        <w:rPr>
          <w:rFonts w:eastAsia="Calibri" w:cs="Arial"/>
          <w:lang w:val="en-US"/>
        </w:rPr>
        <w:t>In case of need, it is possible to</w:t>
      </w:r>
      <w:r w:rsidR="20068157" w:rsidRPr="00370B3A">
        <w:rPr>
          <w:rFonts w:eastAsia="Calibri" w:cs="Arial"/>
          <w:lang w:val="en-US"/>
        </w:rPr>
        <w:t xml:space="preserve"> disclose the person behind the pseudonym</w:t>
      </w:r>
      <w:r w:rsidR="4256BBC8" w:rsidRPr="00370B3A">
        <w:rPr>
          <w:rFonts w:eastAsia="Calibri" w:cs="Arial"/>
          <w:lang w:val="en-US"/>
        </w:rPr>
        <w:t xml:space="preserve">. Of course, if </w:t>
      </w:r>
      <w:r w:rsidR="001B794E">
        <w:rPr>
          <w:rFonts w:eastAsia="Calibri" w:cs="Arial"/>
          <w:lang w:val="en-US"/>
        </w:rPr>
        <w:t xml:space="preserve">it is possible to </w:t>
      </w:r>
      <w:r w:rsidR="4256BBC8" w:rsidRPr="00370B3A">
        <w:rPr>
          <w:rFonts w:eastAsia="Calibri" w:cs="Arial"/>
          <w:lang w:val="en-US"/>
        </w:rPr>
        <w:t>guarantee anonymization, it is much better</w:t>
      </w:r>
      <w:r w:rsidR="7CA2BE52" w:rsidRPr="00370B3A">
        <w:rPr>
          <w:rFonts w:eastAsia="Calibri" w:cs="Arial"/>
          <w:lang w:val="en-US"/>
        </w:rPr>
        <w:t>.</w:t>
      </w:r>
    </w:p>
    <w:p w14:paraId="0C6F11CE" w14:textId="0D2EFA29" w:rsidR="001B794E" w:rsidRPr="00370B3A" w:rsidRDefault="001B794E" w:rsidP="001B794E">
      <w:pPr>
        <w:pStyle w:val="Paragrafoelenco"/>
        <w:numPr>
          <w:ilvl w:val="2"/>
          <w:numId w:val="261"/>
        </w:numPr>
        <w:rPr>
          <w:rFonts w:eastAsia="Calibri" w:cs="Arial"/>
          <w:lang w:val="en-US"/>
        </w:rPr>
      </w:pPr>
      <w:r>
        <w:rPr>
          <w:rFonts w:eastAsia="Calibri" w:cs="Arial"/>
          <w:lang w:val="en-US"/>
        </w:rPr>
        <w:t>E.g., Alice, Bob, Charlie &gt; A, B, C</w:t>
      </w:r>
    </w:p>
    <w:p w14:paraId="1449B343" w14:textId="77777777" w:rsidR="00CE1042" w:rsidRDefault="00CE1042">
      <w:pPr>
        <w:jc w:val="left"/>
        <w:rPr>
          <w:rFonts w:eastAsia="Calibri" w:cs="Arial"/>
          <w:lang w:val="en-US"/>
        </w:rPr>
      </w:pPr>
      <w:r>
        <w:rPr>
          <w:rFonts w:eastAsia="Calibri" w:cs="Arial"/>
          <w:lang w:val="en-US"/>
        </w:rPr>
        <w:br w:type="page"/>
      </w:r>
    </w:p>
    <w:p w14:paraId="3A108E9A" w14:textId="030FEC13" w:rsidR="00CE1042" w:rsidRPr="00A97826" w:rsidRDefault="00CE1042" w:rsidP="00A97826">
      <w:pPr>
        <w:pStyle w:val="Titolo3"/>
      </w:pPr>
      <w:bookmarkStart w:id="413" w:name="_Toc91005798"/>
      <w:r w:rsidRPr="00A97826">
        <w:t>Confidentiality</w:t>
      </w:r>
      <w:bookmarkEnd w:id="413"/>
    </w:p>
    <w:p w14:paraId="384E9B60" w14:textId="0C7534DE" w:rsidR="00F645F9" w:rsidRDefault="00F645F9" w:rsidP="00F645F9">
      <w:pPr>
        <w:rPr>
          <w:lang w:val="en-US"/>
        </w:rPr>
      </w:pPr>
      <w:r>
        <w:rPr>
          <w:lang w:val="en-US"/>
        </w:rPr>
        <w:t>Confidentiality can be achieved in two different ways:</w:t>
      </w:r>
    </w:p>
    <w:p w14:paraId="6B8DEBCF" w14:textId="44F6EE22" w:rsidR="00F645F9" w:rsidRDefault="00F645F9" w:rsidP="00F645F9">
      <w:pPr>
        <w:pStyle w:val="Paragrafoelenco"/>
        <w:numPr>
          <w:ilvl w:val="0"/>
          <w:numId w:val="262"/>
        </w:numPr>
        <w:rPr>
          <w:lang w:val="en-US"/>
        </w:rPr>
      </w:pPr>
      <w:r w:rsidRPr="00F645F9">
        <w:rPr>
          <w:b/>
          <w:bCs/>
          <w:lang w:val="en-US"/>
        </w:rPr>
        <w:t>Data encryption</w:t>
      </w:r>
      <w:r>
        <w:rPr>
          <w:lang w:val="en-US"/>
        </w:rPr>
        <w:t xml:space="preserve"> – not required</w:t>
      </w:r>
    </w:p>
    <w:p w14:paraId="71A0E4E3" w14:textId="77777777" w:rsidR="00F9634C" w:rsidRDefault="00F645F9" w:rsidP="00F9634C">
      <w:pPr>
        <w:pStyle w:val="Paragrafoelenco"/>
        <w:numPr>
          <w:ilvl w:val="1"/>
          <w:numId w:val="262"/>
        </w:numPr>
        <w:rPr>
          <w:lang w:val="en-US"/>
        </w:rPr>
      </w:pPr>
      <w:r>
        <w:rPr>
          <w:rFonts w:eastAsia="Calibri" w:cs="Arial"/>
          <w:lang w:val="en-US"/>
        </w:rPr>
        <w:t>D</w:t>
      </w:r>
      <w:r w:rsidRPr="00F645F9">
        <w:rPr>
          <w:rFonts w:eastAsia="Calibri" w:cs="Arial"/>
          <w:lang w:val="en-US"/>
        </w:rPr>
        <w:t>ata are transformed so that they can be understood only after decryption with a specific “key”,</w:t>
      </w:r>
      <w:r w:rsidR="35D407EC" w:rsidRPr="00F645F9">
        <w:rPr>
          <w:rFonts w:eastAsia="Calibri" w:cs="Arial"/>
          <w:lang w:val="en-US"/>
        </w:rPr>
        <w:t xml:space="preserve"> and it is called </w:t>
      </w:r>
      <w:r w:rsidR="35D407EC" w:rsidRPr="00F645F9">
        <w:rPr>
          <w:rFonts w:eastAsia="Calibri" w:cs="Arial"/>
          <w:b/>
          <w:bCs/>
          <w:lang w:val="en-US"/>
        </w:rPr>
        <w:t xml:space="preserve">intrinsic protection, </w:t>
      </w:r>
      <w:r w:rsidR="35D407EC" w:rsidRPr="00F645F9">
        <w:rPr>
          <w:rFonts w:eastAsia="Calibri" w:cs="Arial"/>
          <w:lang w:val="en-US"/>
        </w:rPr>
        <w:t>but it is not requested in the</w:t>
      </w:r>
      <w:r w:rsidRPr="00F645F9">
        <w:rPr>
          <w:rFonts w:eastAsia="Calibri" w:cs="Arial"/>
          <w:lang w:val="en-US"/>
        </w:rPr>
        <w:t xml:space="preserve"> </w:t>
      </w:r>
      <w:r w:rsidR="35D407EC" w:rsidRPr="00F645F9">
        <w:rPr>
          <w:rFonts w:eastAsia="Calibri" w:cs="Arial"/>
          <w:lang w:val="en-US"/>
        </w:rPr>
        <w:t>GD</w:t>
      </w:r>
      <w:r w:rsidR="4E532CD8" w:rsidRPr="00F645F9">
        <w:rPr>
          <w:rFonts w:eastAsia="Calibri" w:cs="Arial"/>
          <w:lang w:val="en-US"/>
        </w:rPr>
        <w:t>P</w:t>
      </w:r>
      <w:r w:rsidR="35D407EC" w:rsidRPr="00F645F9">
        <w:rPr>
          <w:rFonts w:eastAsia="Calibri" w:cs="Arial"/>
          <w:lang w:val="en-US"/>
        </w:rPr>
        <w:t>R</w:t>
      </w:r>
      <w:r w:rsidRPr="00F645F9">
        <w:rPr>
          <w:rFonts w:eastAsia="Calibri" w:cs="Arial"/>
          <w:lang w:val="en-US"/>
        </w:rPr>
        <w:t>.</w:t>
      </w:r>
      <w:r w:rsidR="0369E447" w:rsidRPr="00F645F9">
        <w:rPr>
          <w:rFonts w:eastAsia="Calibri" w:cs="Arial"/>
          <w:lang w:val="en-US"/>
        </w:rPr>
        <w:t xml:space="preserve"> </w:t>
      </w:r>
    </w:p>
    <w:p w14:paraId="582D3373" w14:textId="15FD6C6C" w:rsidR="00F9634C" w:rsidRPr="00F9634C" w:rsidRDefault="00F9634C" w:rsidP="00F9634C">
      <w:pPr>
        <w:pStyle w:val="Paragrafoelenco"/>
        <w:numPr>
          <w:ilvl w:val="0"/>
          <w:numId w:val="262"/>
        </w:numPr>
        <w:rPr>
          <w:lang w:val="en-US"/>
        </w:rPr>
      </w:pPr>
      <w:r>
        <w:rPr>
          <w:rFonts w:eastAsia="Calibri" w:cs="Arial"/>
          <w:b/>
          <w:bCs/>
          <w:lang w:val="en-US"/>
        </w:rPr>
        <w:t>A</w:t>
      </w:r>
      <w:r w:rsidR="0369E447" w:rsidRPr="00F9634C">
        <w:rPr>
          <w:rFonts w:eastAsia="Calibri" w:cs="Arial"/>
          <w:b/>
          <w:bCs/>
          <w:lang w:val="en-US"/>
        </w:rPr>
        <w:t>ccess control</w:t>
      </w:r>
      <w:r>
        <w:rPr>
          <w:rFonts w:eastAsia="Calibri" w:cs="Arial"/>
          <w:lang w:val="en-US"/>
        </w:rPr>
        <w:t xml:space="preserve"> – required</w:t>
      </w:r>
    </w:p>
    <w:p w14:paraId="21ABC33E" w14:textId="4F6BF4E7" w:rsidR="35D407EC" w:rsidRPr="00A97826" w:rsidRDefault="00F9634C" w:rsidP="00F9634C">
      <w:pPr>
        <w:pStyle w:val="Paragrafoelenco"/>
        <w:numPr>
          <w:ilvl w:val="1"/>
          <w:numId w:val="262"/>
        </w:numPr>
        <w:rPr>
          <w:lang w:val="en-US"/>
        </w:rPr>
      </w:pPr>
      <w:r>
        <w:rPr>
          <w:rFonts w:eastAsia="Calibri" w:cs="Arial"/>
          <w:lang w:val="en-US"/>
        </w:rPr>
        <w:t xml:space="preserve">Data </w:t>
      </w:r>
      <w:r w:rsidR="127044E8" w:rsidRPr="00F9634C">
        <w:rPr>
          <w:rFonts w:eastAsia="Calibri" w:cs="Arial"/>
          <w:lang w:val="en-US"/>
        </w:rPr>
        <w:t xml:space="preserve">are stored in some place, and in front of them there is a </w:t>
      </w:r>
      <w:r w:rsidR="127044E8" w:rsidRPr="00F9634C">
        <w:rPr>
          <w:rFonts w:eastAsia="Calibri" w:cs="Arial"/>
          <w:b/>
          <w:bCs/>
          <w:lang w:val="en-US"/>
        </w:rPr>
        <w:t>guard</w:t>
      </w:r>
      <w:r w:rsidR="127044E8" w:rsidRPr="00F9634C">
        <w:rPr>
          <w:rFonts w:eastAsia="Calibri" w:cs="Arial"/>
          <w:lang w:val="en-US"/>
        </w:rPr>
        <w:t xml:space="preserve"> that checks access </w:t>
      </w:r>
      <w:r w:rsidR="00F645F9" w:rsidRPr="00F9634C">
        <w:rPr>
          <w:rFonts w:eastAsia="Calibri" w:cs="Arial"/>
          <w:lang w:val="en-US"/>
        </w:rPr>
        <w:t>to</w:t>
      </w:r>
      <w:r w:rsidR="127044E8" w:rsidRPr="00F9634C">
        <w:rPr>
          <w:rFonts w:eastAsia="Calibri" w:cs="Arial"/>
          <w:lang w:val="en-US"/>
        </w:rPr>
        <w:t xml:space="preserve"> da</w:t>
      </w:r>
      <w:r w:rsidR="6579BCDA" w:rsidRPr="00F9634C">
        <w:rPr>
          <w:rFonts w:eastAsia="Calibri" w:cs="Arial"/>
          <w:lang w:val="en-US"/>
        </w:rPr>
        <w:t>ta</w:t>
      </w:r>
      <w:r w:rsidR="00F645F9" w:rsidRPr="00F9634C">
        <w:rPr>
          <w:rFonts w:eastAsia="Calibri" w:cs="Arial"/>
          <w:lang w:val="en-US"/>
        </w:rPr>
        <w:t xml:space="preserve"> (including reading)</w:t>
      </w:r>
      <w:r w:rsidR="6579BCDA" w:rsidRPr="00F9634C">
        <w:rPr>
          <w:rFonts w:eastAsia="Calibri" w:cs="Arial"/>
          <w:lang w:val="en-US"/>
        </w:rPr>
        <w:t xml:space="preserve"> and the access is denied </w:t>
      </w:r>
      <w:r w:rsidR="388334CD" w:rsidRPr="00F9634C">
        <w:rPr>
          <w:rFonts w:eastAsia="Calibri" w:cs="Arial"/>
          <w:lang w:val="en-US"/>
        </w:rPr>
        <w:t>to unauthorized people</w:t>
      </w:r>
      <w:r w:rsidR="00F645F9" w:rsidRPr="00F9634C">
        <w:rPr>
          <w:rFonts w:eastAsia="Calibri" w:cs="Arial"/>
          <w:lang w:val="en-US"/>
        </w:rPr>
        <w:t xml:space="preserve">. In this case it </w:t>
      </w:r>
      <w:r w:rsidRPr="00F9634C">
        <w:rPr>
          <w:rFonts w:eastAsia="Calibri" w:cs="Arial"/>
          <w:lang w:val="en-US"/>
        </w:rPr>
        <w:t xml:space="preserve">is </w:t>
      </w:r>
      <w:r>
        <w:rPr>
          <w:rFonts w:eastAsia="Calibri" w:cs="Arial"/>
          <w:lang w:val="en-US"/>
        </w:rPr>
        <w:t xml:space="preserve">called </w:t>
      </w:r>
      <w:r w:rsidR="5EECD046" w:rsidRPr="00F9634C">
        <w:rPr>
          <w:rFonts w:eastAsia="Calibri" w:cs="Arial"/>
          <w:b/>
          <w:bCs/>
          <w:lang w:val="en-US"/>
        </w:rPr>
        <w:t xml:space="preserve">procedural protection </w:t>
      </w:r>
      <w:r w:rsidR="5EECD046" w:rsidRPr="00F9634C">
        <w:rPr>
          <w:rFonts w:eastAsia="Calibri" w:cs="Arial"/>
          <w:lang w:val="en-US"/>
        </w:rPr>
        <w:t xml:space="preserve">(requires also </w:t>
      </w:r>
      <w:r w:rsidR="5EECD046" w:rsidRPr="00A97826">
        <w:rPr>
          <w:rFonts w:eastAsia="Calibri" w:cs="Arial"/>
          <w:b/>
          <w:bCs/>
          <w:lang w:val="en-US"/>
        </w:rPr>
        <w:t>log</w:t>
      </w:r>
      <w:r w:rsidR="5EECD046" w:rsidRPr="00F9634C">
        <w:rPr>
          <w:rFonts w:eastAsia="Calibri" w:cs="Arial"/>
          <w:lang w:val="en-US"/>
        </w:rPr>
        <w:t xml:space="preserve"> and </w:t>
      </w:r>
      <w:r w:rsidR="5EECD046" w:rsidRPr="00A97826">
        <w:rPr>
          <w:rFonts w:eastAsia="Calibri" w:cs="Arial"/>
          <w:b/>
          <w:bCs/>
          <w:lang w:val="en-US"/>
        </w:rPr>
        <w:t>audit</w:t>
      </w:r>
      <w:r w:rsidR="5EECD046" w:rsidRPr="00F9634C">
        <w:rPr>
          <w:rFonts w:eastAsia="Calibri" w:cs="Arial"/>
          <w:lang w:val="en-US"/>
        </w:rPr>
        <w:t>)</w:t>
      </w:r>
      <w:r w:rsidR="00F645F9" w:rsidRPr="00F9634C">
        <w:rPr>
          <w:rFonts w:eastAsia="Calibri" w:cs="Arial"/>
          <w:lang w:val="en-US"/>
        </w:rPr>
        <w:t>.</w:t>
      </w:r>
    </w:p>
    <w:p w14:paraId="44EA32D7" w14:textId="633A420F" w:rsidR="00A97826" w:rsidRPr="00A97826" w:rsidRDefault="00A97826" w:rsidP="00A97826">
      <w:pPr>
        <w:rPr>
          <w:lang w:val="en-US"/>
        </w:rPr>
      </w:pPr>
      <w:r>
        <w:rPr>
          <w:lang w:val="en-US"/>
        </w:rPr>
        <w:t>Data encryption may be a solution, but then keys must be properly managed (if keys are lost, then data is lost). Implementing encryption of all data has its risks. The option is access control, which is less intrinsically secure, but it is safer.</w:t>
      </w:r>
    </w:p>
    <w:p w14:paraId="30D19FB3" w14:textId="3D30A64A" w:rsidR="457A3F92" w:rsidRDefault="457A3F92" w:rsidP="00A97826">
      <w:pPr>
        <w:pStyle w:val="Titolo3"/>
        <w:rPr>
          <w:lang w:val="en-US"/>
        </w:rPr>
      </w:pPr>
      <w:bookmarkStart w:id="414" w:name="_Toc91005799"/>
      <w:r w:rsidRPr="5C402E02">
        <w:rPr>
          <w:lang w:val="en-US"/>
        </w:rPr>
        <w:t>Integrity</w:t>
      </w:r>
      <w:bookmarkEnd w:id="414"/>
    </w:p>
    <w:p w14:paraId="2421F919" w14:textId="4C39CADC" w:rsidR="306DBDA3" w:rsidRDefault="00A97826" w:rsidP="5C402E02">
      <w:pPr>
        <w:rPr>
          <w:rFonts w:eastAsia="Calibri" w:cs="Arial"/>
          <w:lang w:val="en-US"/>
        </w:rPr>
      </w:pPr>
      <w:r>
        <w:rPr>
          <w:rFonts w:eastAsia="Calibri" w:cs="Arial"/>
          <w:lang w:val="en-US"/>
        </w:rPr>
        <w:t>We should be able to verify</w:t>
      </w:r>
      <w:r w:rsidR="457A3F92" w:rsidRPr="5C402E02">
        <w:rPr>
          <w:rFonts w:eastAsia="Calibri" w:cs="Arial"/>
          <w:lang w:val="en-US"/>
        </w:rPr>
        <w:t xml:space="preserve"> if the data </w:t>
      </w:r>
      <w:r w:rsidR="61249459" w:rsidRPr="300F5BEC">
        <w:rPr>
          <w:rFonts w:eastAsia="Calibri" w:cs="Arial"/>
          <w:lang w:val="en-US"/>
        </w:rPr>
        <w:t>has</w:t>
      </w:r>
      <w:r w:rsidR="457A3F92" w:rsidRPr="5C402E02">
        <w:rPr>
          <w:rFonts w:eastAsia="Calibri" w:cs="Arial"/>
          <w:lang w:val="en-US"/>
        </w:rPr>
        <w:t xml:space="preserve"> been altered</w:t>
      </w:r>
      <w:r w:rsidR="306DBDA3" w:rsidRPr="5C402E02">
        <w:rPr>
          <w:rFonts w:eastAsia="Calibri" w:cs="Arial"/>
          <w:lang w:val="en-US"/>
        </w:rPr>
        <w:t>.</w:t>
      </w:r>
      <w:r w:rsidR="00B7502B">
        <w:rPr>
          <w:rFonts w:eastAsia="Calibri" w:cs="Arial"/>
          <w:lang w:val="en-US"/>
        </w:rPr>
        <w:t xml:space="preserve"> </w:t>
      </w:r>
      <w:r w:rsidR="306DBDA3" w:rsidRPr="5C402E02">
        <w:rPr>
          <w:rFonts w:eastAsia="Calibri" w:cs="Arial"/>
          <w:lang w:val="en-US"/>
        </w:rPr>
        <w:t>The questions here are:</w:t>
      </w:r>
    </w:p>
    <w:p w14:paraId="57978E2E" w14:textId="5E9F2405" w:rsidR="306DBDA3" w:rsidRDefault="306DBDA3" w:rsidP="001310CE">
      <w:pPr>
        <w:pStyle w:val="Paragrafoelenco"/>
        <w:numPr>
          <w:ilvl w:val="0"/>
          <w:numId w:val="223"/>
        </w:numPr>
        <w:rPr>
          <w:rFonts w:asciiTheme="minorHAnsi" w:eastAsiaTheme="minorEastAsia" w:hAnsiTheme="minorHAnsi"/>
          <w:lang w:val="en-US"/>
        </w:rPr>
      </w:pPr>
      <w:r w:rsidRPr="5C402E02">
        <w:rPr>
          <w:rFonts w:eastAsia="Calibri" w:cs="Arial"/>
          <w:lang w:val="en-US"/>
        </w:rPr>
        <w:t>Transmi</w:t>
      </w:r>
      <w:r w:rsidR="2D3355E4" w:rsidRPr="5C402E02">
        <w:rPr>
          <w:rFonts w:eastAsia="Calibri" w:cs="Arial"/>
          <w:lang w:val="en-US"/>
        </w:rPr>
        <w:t xml:space="preserve">tted data </w:t>
      </w:r>
      <w:r w:rsidR="00B7502B">
        <w:rPr>
          <w:rFonts w:eastAsia="Calibri" w:cs="Arial"/>
          <w:lang w:val="en-US"/>
        </w:rPr>
        <w:t>= received data?</w:t>
      </w:r>
    </w:p>
    <w:p w14:paraId="4FFE3C48" w14:textId="77C2813B" w:rsidR="2D3355E4" w:rsidRDefault="2D3355E4" w:rsidP="001310CE">
      <w:pPr>
        <w:pStyle w:val="Paragrafoelenco"/>
        <w:numPr>
          <w:ilvl w:val="0"/>
          <w:numId w:val="223"/>
        </w:numPr>
        <w:rPr>
          <w:lang w:val="en-US"/>
        </w:rPr>
      </w:pPr>
      <w:r w:rsidRPr="5C402E02">
        <w:rPr>
          <w:rFonts w:eastAsia="Calibri" w:cs="Arial"/>
          <w:lang w:val="en-US"/>
        </w:rPr>
        <w:t xml:space="preserve">Read data </w:t>
      </w:r>
      <w:r w:rsidR="00B7502B">
        <w:rPr>
          <w:rFonts w:eastAsia="Calibri" w:cs="Arial"/>
          <w:lang w:val="en-US"/>
        </w:rPr>
        <w:t>=</w:t>
      </w:r>
      <w:r w:rsidRPr="5C402E02">
        <w:rPr>
          <w:rFonts w:eastAsia="Calibri" w:cs="Arial"/>
          <w:lang w:val="en-US"/>
        </w:rPr>
        <w:t xml:space="preserve"> written/stored data?</w:t>
      </w:r>
    </w:p>
    <w:p w14:paraId="799EDBF5" w14:textId="77777777" w:rsidR="0094794B" w:rsidRDefault="2D3355E4" w:rsidP="5C402E02">
      <w:pPr>
        <w:rPr>
          <w:rFonts w:eastAsia="Calibri" w:cs="Arial"/>
          <w:lang w:val="en-US"/>
        </w:rPr>
      </w:pPr>
      <w:r w:rsidRPr="5C402E02">
        <w:rPr>
          <w:rFonts w:eastAsia="Calibri" w:cs="Arial"/>
          <w:lang w:val="en-US"/>
        </w:rPr>
        <w:t xml:space="preserve">If </w:t>
      </w:r>
      <w:r w:rsidR="0094794B">
        <w:rPr>
          <w:rFonts w:eastAsia="Calibri" w:cs="Arial"/>
          <w:lang w:val="en-US"/>
        </w:rPr>
        <w:t>the answer is “No”</w:t>
      </w:r>
      <w:r w:rsidRPr="5C402E02">
        <w:rPr>
          <w:rFonts w:eastAsia="Calibri" w:cs="Arial"/>
          <w:lang w:val="en-US"/>
        </w:rPr>
        <w:t xml:space="preserve">, it is important </w:t>
      </w:r>
      <w:r w:rsidR="0094794B">
        <w:rPr>
          <w:rFonts w:eastAsia="Calibri" w:cs="Arial"/>
          <w:lang w:val="en-US"/>
        </w:rPr>
        <w:t>to:</w:t>
      </w:r>
    </w:p>
    <w:p w14:paraId="021B8D30" w14:textId="28E5A5A0" w:rsidR="0094794B" w:rsidRDefault="0094794B" w:rsidP="0094794B">
      <w:pPr>
        <w:pStyle w:val="Paragrafoelenco"/>
        <w:numPr>
          <w:ilvl w:val="0"/>
          <w:numId w:val="263"/>
        </w:numPr>
        <w:rPr>
          <w:rFonts w:eastAsia="Calibri" w:cs="Arial"/>
          <w:lang w:val="en-US"/>
        </w:rPr>
      </w:pPr>
      <w:r w:rsidRPr="0094794B">
        <w:rPr>
          <w:rFonts w:eastAsia="Calibri" w:cs="Arial"/>
          <w:b/>
          <w:bCs/>
          <w:lang w:val="en-US"/>
        </w:rPr>
        <w:t>A</w:t>
      </w:r>
      <w:r w:rsidR="2D3355E4" w:rsidRPr="0094794B">
        <w:rPr>
          <w:rFonts w:eastAsia="Calibri" w:cs="Arial"/>
          <w:b/>
          <w:bCs/>
          <w:lang w:val="en-US"/>
        </w:rPr>
        <w:t>larm</w:t>
      </w:r>
      <w:r w:rsidR="001022FE">
        <w:rPr>
          <w:rFonts w:eastAsia="Calibri" w:cs="Arial"/>
          <w:lang w:val="en-US"/>
        </w:rPr>
        <w:t>, this is an attack!</w:t>
      </w:r>
    </w:p>
    <w:p w14:paraId="4114617B" w14:textId="00E828CD" w:rsidR="2D3355E4" w:rsidRPr="0094794B" w:rsidRDefault="0094794B" w:rsidP="0094794B">
      <w:pPr>
        <w:pStyle w:val="Paragrafoelenco"/>
        <w:numPr>
          <w:ilvl w:val="0"/>
          <w:numId w:val="263"/>
        </w:numPr>
        <w:rPr>
          <w:rFonts w:eastAsia="Calibri" w:cs="Arial"/>
          <w:lang w:val="en-US"/>
        </w:rPr>
      </w:pPr>
      <w:r w:rsidRPr="001022FE">
        <w:rPr>
          <w:rFonts w:eastAsia="Calibri" w:cs="Arial"/>
          <w:b/>
          <w:bCs/>
          <w:lang w:val="en-US"/>
        </w:rPr>
        <w:t>G</w:t>
      </w:r>
      <w:r w:rsidR="2D3355E4" w:rsidRPr="001022FE">
        <w:rPr>
          <w:rFonts w:eastAsia="Calibri" w:cs="Arial"/>
          <w:b/>
          <w:bCs/>
          <w:lang w:val="en-US"/>
        </w:rPr>
        <w:t>et back the original correct data</w:t>
      </w:r>
      <w:r w:rsidR="2D3355E4" w:rsidRPr="0094794B">
        <w:rPr>
          <w:rFonts w:eastAsia="Calibri" w:cs="Arial"/>
          <w:lang w:val="en-US"/>
        </w:rPr>
        <w:t>, very important</w:t>
      </w:r>
      <w:r w:rsidR="29B064A0" w:rsidRPr="0094794B">
        <w:rPr>
          <w:rFonts w:eastAsia="Calibri" w:cs="Arial"/>
          <w:lang w:val="en-US"/>
        </w:rPr>
        <w:t>.</w:t>
      </w:r>
      <w:r w:rsidR="001022FE">
        <w:rPr>
          <w:rFonts w:eastAsia="Calibri" w:cs="Arial"/>
          <w:lang w:val="en-US"/>
        </w:rPr>
        <w:t xml:space="preserve"> (Is this possible?)</w:t>
      </w:r>
    </w:p>
    <w:p w14:paraId="26487240" w14:textId="26E8B932" w:rsidR="29B064A0" w:rsidRDefault="001022FE" w:rsidP="5C402E02">
      <w:pPr>
        <w:rPr>
          <w:rFonts w:eastAsia="Calibri" w:cs="Arial"/>
          <w:lang w:val="en-US"/>
        </w:rPr>
      </w:pPr>
      <w:r>
        <w:rPr>
          <w:rFonts w:eastAsia="Calibri" w:cs="Arial"/>
          <w:lang w:val="en-US"/>
        </w:rPr>
        <w:t>Note that to perform this kind of verification it is required</w:t>
      </w:r>
      <w:r w:rsidR="29B064A0" w:rsidRPr="5C402E02">
        <w:rPr>
          <w:rFonts w:eastAsia="Calibri" w:cs="Arial"/>
          <w:lang w:val="en-US"/>
        </w:rPr>
        <w:t xml:space="preserve"> a MAC or a </w:t>
      </w:r>
      <w:r>
        <w:rPr>
          <w:rFonts w:eastAsia="Calibri" w:cs="Arial"/>
          <w:lang w:val="en-US"/>
        </w:rPr>
        <w:t>d</w:t>
      </w:r>
      <w:r w:rsidR="29B064A0" w:rsidRPr="5C402E02">
        <w:rPr>
          <w:rFonts w:eastAsia="Calibri" w:cs="Arial"/>
          <w:lang w:val="en-US"/>
        </w:rPr>
        <w:t>igital signature</w:t>
      </w:r>
      <w:r>
        <w:rPr>
          <w:rFonts w:eastAsia="Calibri" w:cs="Arial"/>
          <w:lang w:val="en-US"/>
        </w:rPr>
        <w:t xml:space="preserve">. The digest must be protected either </w:t>
      </w:r>
      <w:r w:rsidR="00554619">
        <w:rPr>
          <w:rFonts w:eastAsia="Calibri" w:cs="Arial"/>
          <w:lang w:val="en-US"/>
        </w:rPr>
        <w:t xml:space="preserve">with </w:t>
      </w:r>
      <w:r w:rsidR="000B501B">
        <w:rPr>
          <w:rFonts w:eastAsia="Calibri" w:cs="Arial"/>
          <w:lang w:val="en-US"/>
        </w:rPr>
        <w:t>a symmetric key or asymmetric key (depends about the speed, key management and so on).</w:t>
      </w:r>
    </w:p>
    <w:p w14:paraId="25764A08" w14:textId="4B76ECBC" w:rsidR="1E033EE8" w:rsidRDefault="000B501B" w:rsidP="5C402E02">
      <w:pPr>
        <w:rPr>
          <w:rFonts w:eastAsia="Calibri" w:cs="Arial"/>
          <w:lang w:val="en-US"/>
        </w:rPr>
      </w:pPr>
      <w:r>
        <w:rPr>
          <w:rFonts w:eastAsia="Calibri" w:cs="Arial"/>
          <w:lang w:val="en-US"/>
        </w:rPr>
        <w:t xml:space="preserve">We should be able to </w:t>
      </w:r>
      <w:r>
        <w:rPr>
          <w:rFonts w:eastAsia="Calibri" w:cs="Arial"/>
          <w:b/>
          <w:bCs/>
          <w:lang w:val="en-US"/>
        </w:rPr>
        <w:t>avoid data alteration</w:t>
      </w:r>
      <w:r w:rsidR="004A4F13">
        <w:rPr>
          <w:rFonts w:eastAsia="Calibri" w:cs="Arial"/>
          <w:lang w:val="en-US"/>
        </w:rPr>
        <w:t xml:space="preserve">. </w:t>
      </w:r>
      <w:r w:rsidR="1E033EE8" w:rsidRPr="5C402E02">
        <w:rPr>
          <w:rFonts w:eastAsia="Calibri" w:cs="Arial"/>
          <w:lang w:val="en-US"/>
        </w:rPr>
        <w:t>You should ask</w:t>
      </w:r>
      <w:r w:rsidR="004A4F13">
        <w:rPr>
          <w:rFonts w:eastAsia="Calibri" w:cs="Arial"/>
          <w:lang w:val="en-US"/>
        </w:rPr>
        <w:t xml:space="preserve"> </w:t>
      </w:r>
      <w:r w:rsidR="1E033EE8" w:rsidRPr="5C402E02">
        <w:rPr>
          <w:rFonts w:eastAsia="Calibri" w:cs="Arial"/>
          <w:lang w:val="en-US"/>
        </w:rPr>
        <w:t xml:space="preserve">in your </w:t>
      </w:r>
      <w:r w:rsidR="004A4F13">
        <w:rPr>
          <w:rFonts w:eastAsia="Calibri" w:cs="Arial"/>
          <w:lang w:val="en-US"/>
        </w:rPr>
        <w:t xml:space="preserve">security </w:t>
      </w:r>
      <w:r w:rsidR="1E033EE8" w:rsidRPr="5C402E02">
        <w:rPr>
          <w:rFonts w:eastAsia="Calibri" w:cs="Arial"/>
          <w:lang w:val="en-US"/>
        </w:rPr>
        <w:t>polic</w:t>
      </w:r>
      <w:r w:rsidR="004A4F13">
        <w:rPr>
          <w:rFonts w:eastAsia="Calibri" w:cs="Arial"/>
          <w:lang w:val="en-US"/>
        </w:rPr>
        <w:t>y</w:t>
      </w:r>
      <w:r w:rsidR="1E033EE8" w:rsidRPr="5C402E02">
        <w:rPr>
          <w:rFonts w:eastAsia="Calibri" w:cs="Arial"/>
          <w:lang w:val="en-US"/>
        </w:rPr>
        <w:t xml:space="preserve"> </w:t>
      </w:r>
      <w:r w:rsidR="1E033EE8" w:rsidRPr="004A4F13">
        <w:rPr>
          <w:rFonts w:eastAsia="Calibri" w:cs="Arial"/>
          <w:b/>
          <w:bCs/>
          <w:lang w:val="en-US"/>
        </w:rPr>
        <w:t>who</w:t>
      </w:r>
      <w:r w:rsidR="1E033EE8" w:rsidRPr="5C402E02">
        <w:rPr>
          <w:rFonts w:eastAsia="Calibri" w:cs="Arial"/>
          <w:lang w:val="en-US"/>
        </w:rPr>
        <w:t xml:space="preserve"> has </w:t>
      </w:r>
      <w:r w:rsidR="47D4C8AE" w:rsidRPr="5C402E02">
        <w:rPr>
          <w:rFonts w:eastAsia="Calibri" w:cs="Arial"/>
          <w:lang w:val="en-US"/>
        </w:rPr>
        <w:t xml:space="preserve">the </w:t>
      </w:r>
      <w:r w:rsidR="1E033EE8" w:rsidRPr="5C402E02">
        <w:rPr>
          <w:rFonts w:eastAsia="Calibri" w:cs="Arial"/>
          <w:lang w:val="en-US"/>
        </w:rPr>
        <w:t xml:space="preserve">right to </w:t>
      </w:r>
      <w:r w:rsidR="1E033EE8" w:rsidRPr="004A4F13">
        <w:rPr>
          <w:rFonts w:eastAsia="Calibri" w:cs="Arial"/>
          <w:i/>
          <w:iCs/>
          <w:lang w:val="en-US"/>
        </w:rPr>
        <w:t xml:space="preserve">create, write, modify, delete </w:t>
      </w:r>
      <w:r w:rsidR="1E033EE8" w:rsidRPr="5C402E02">
        <w:rPr>
          <w:rFonts w:eastAsia="Calibri" w:cs="Arial"/>
          <w:lang w:val="en-US"/>
        </w:rPr>
        <w:t>the data</w:t>
      </w:r>
      <w:r w:rsidR="004A4F13">
        <w:rPr>
          <w:rFonts w:eastAsia="Calibri" w:cs="Arial"/>
          <w:lang w:val="en-US"/>
        </w:rPr>
        <w:t xml:space="preserve">. This has </w:t>
      </w:r>
      <w:r w:rsidR="001A3938">
        <w:rPr>
          <w:rFonts w:eastAsia="Calibri" w:cs="Arial"/>
          <w:lang w:val="en-US"/>
        </w:rPr>
        <w:t xml:space="preserve">an </w:t>
      </w:r>
      <w:r w:rsidR="004A4F13">
        <w:rPr>
          <w:rFonts w:eastAsia="Calibri" w:cs="Arial"/>
          <w:lang w:val="en-US"/>
        </w:rPr>
        <w:t xml:space="preserve">answer in the </w:t>
      </w:r>
      <w:r w:rsidR="4EE4A18F" w:rsidRPr="5C402E02">
        <w:rPr>
          <w:rFonts w:eastAsia="Calibri" w:cs="Arial"/>
          <w:lang w:val="en-US"/>
        </w:rPr>
        <w:t>access control (</w:t>
      </w:r>
      <w:r w:rsidR="001A3938">
        <w:rPr>
          <w:rFonts w:eastAsia="Calibri" w:cs="Arial"/>
          <w:lang w:val="en-US"/>
        </w:rPr>
        <w:t xml:space="preserve">composed by </w:t>
      </w:r>
      <w:r w:rsidR="4EE4A18F" w:rsidRPr="001A3938">
        <w:rPr>
          <w:rFonts w:eastAsia="Calibri" w:cs="Arial"/>
          <w:i/>
          <w:iCs/>
          <w:lang w:val="en-US"/>
        </w:rPr>
        <w:t>authentication, authorization, policy</w:t>
      </w:r>
      <w:r w:rsidR="4EE4A18F" w:rsidRPr="5C402E02">
        <w:rPr>
          <w:rFonts w:eastAsia="Calibri" w:cs="Arial"/>
          <w:lang w:val="en-US"/>
        </w:rPr>
        <w:t>) and verify</w:t>
      </w:r>
      <w:r w:rsidR="4EE4A18F" w:rsidRPr="7DF70B20">
        <w:rPr>
          <w:rFonts w:eastAsia="Calibri" w:cs="Arial"/>
          <w:lang w:val="en-US"/>
        </w:rPr>
        <w:t xml:space="preserve"> the correct implementation</w:t>
      </w:r>
      <w:r w:rsidR="5D2C563B" w:rsidRPr="7DF70B20">
        <w:rPr>
          <w:rFonts w:eastAsia="Calibri" w:cs="Arial"/>
          <w:lang w:val="en-US"/>
        </w:rPr>
        <w:t xml:space="preserve"> and operation, as we do in confidentiality</w:t>
      </w:r>
      <w:r w:rsidR="002F1715">
        <w:rPr>
          <w:rFonts w:eastAsia="Calibri" w:cs="Arial"/>
          <w:lang w:val="en-US"/>
        </w:rPr>
        <w:t xml:space="preserve"> using </w:t>
      </w:r>
      <w:r w:rsidR="002F1715">
        <w:rPr>
          <w:rFonts w:eastAsia="Calibri" w:cs="Arial"/>
          <w:b/>
          <w:bCs/>
          <w:lang w:val="en-US"/>
        </w:rPr>
        <w:t xml:space="preserve">secured </w:t>
      </w:r>
      <w:r w:rsidR="002F1715">
        <w:rPr>
          <w:rFonts w:eastAsia="Calibri" w:cs="Arial"/>
          <w:lang w:val="en-US"/>
        </w:rPr>
        <w:t>log and audit</w:t>
      </w:r>
      <w:r w:rsidR="5D2C563B" w:rsidRPr="7DF70B20">
        <w:rPr>
          <w:rFonts w:eastAsia="Calibri" w:cs="Arial"/>
          <w:lang w:val="en-US"/>
        </w:rPr>
        <w:t>.</w:t>
      </w:r>
    </w:p>
    <w:p w14:paraId="3075B70E" w14:textId="529C971E" w:rsidR="7DF70B20" w:rsidRDefault="5D2C563B" w:rsidP="002F1715">
      <w:pPr>
        <w:pStyle w:val="Titolo3"/>
        <w:rPr>
          <w:lang w:val="en-US"/>
        </w:rPr>
      </w:pPr>
      <w:bookmarkStart w:id="415" w:name="_Toc91005800"/>
      <w:r w:rsidRPr="04664CA5">
        <w:rPr>
          <w:lang w:val="en-US"/>
        </w:rPr>
        <w:t>Availability and resilience</w:t>
      </w:r>
      <w:bookmarkEnd w:id="415"/>
    </w:p>
    <w:p w14:paraId="7FC9D11C" w14:textId="03287DFF" w:rsidR="5D2C563B" w:rsidRDefault="5D2C563B" w:rsidP="04664CA5">
      <w:pPr>
        <w:rPr>
          <w:rFonts w:eastAsia="Calibri" w:cs="Arial"/>
          <w:lang w:val="en-US"/>
        </w:rPr>
      </w:pPr>
      <w:r w:rsidRPr="04664CA5">
        <w:rPr>
          <w:rFonts w:eastAsia="Calibri" w:cs="Arial"/>
          <w:lang w:val="en-US"/>
        </w:rPr>
        <w:t>It is especially important for</w:t>
      </w:r>
      <w:r w:rsidR="002F1715">
        <w:rPr>
          <w:rFonts w:eastAsia="Calibri" w:cs="Arial"/>
          <w:lang w:val="en-US"/>
        </w:rPr>
        <w:t xml:space="preserve"> those</w:t>
      </w:r>
      <w:r w:rsidRPr="04664CA5">
        <w:rPr>
          <w:rFonts w:eastAsia="Calibri" w:cs="Arial"/>
          <w:lang w:val="en-US"/>
        </w:rPr>
        <w:t xml:space="preserve"> data whose owner may need to access at any time, also in real time</w:t>
      </w:r>
      <w:r w:rsidR="5A76209E" w:rsidRPr="04664CA5">
        <w:rPr>
          <w:rFonts w:eastAsia="Calibri" w:cs="Arial"/>
          <w:lang w:val="en-US"/>
        </w:rPr>
        <w:t>, like medical data</w:t>
      </w:r>
      <w:r w:rsidRPr="04664CA5">
        <w:rPr>
          <w:rFonts w:eastAsia="Calibri" w:cs="Arial"/>
          <w:lang w:val="en-US"/>
        </w:rPr>
        <w:t>. In</w:t>
      </w:r>
      <w:r w:rsidR="09A5DC85" w:rsidRPr="04664CA5">
        <w:rPr>
          <w:rFonts w:eastAsia="Calibri" w:cs="Arial"/>
          <w:lang w:val="en-US"/>
        </w:rPr>
        <w:t xml:space="preserve"> this situation, data </w:t>
      </w:r>
      <w:r w:rsidR="00695B9A">
        <w:rPr>
          <w:rFonts w:eastAsia="Calibri" w:cs="Arial"/>
          <w:lang w:val="en-US"/>
        </w:rPr>
        <w:t xml:space="preserve">and systems </w:t>
      </w:r>
      <w:r w:rsidR="09A5DC85" w:rsidRPr="04664CA5">
        <w:rPr>
          <w:rFonts w:eastAsia="Calibri" w:cs="Arial"/>
          <w:lang w:val="en-US"/>
        </w:rPr>
        <w:t xml:space="preserve">should be </w:t>
      </w:r>
      <w:r w:rsidR="09A5DC85" w:rsidRPr="00EE73EF">
        <w:rPr>
          <w:rFonts w:eastAsia="Calibri" w:cs="Arial"/>
          <w:b/>
          <w:bCs/>
          <w:lang w:val="en-US"/>
        </w:rPr>
        <w:t>redundant</w:t>
      </w:r>
      <w:r w:rsidR="09A5DC85" w:rsidRPr="04664CA5">
        <w:rPr>
          <w:rFonts w:eastAsia="Calibri" w:cs="Arial"/>
          <w:lang w:val="en-US"/>
        </w:rPr>
        <w:t xml:space="preserve">, and </w:t>
      </w:r>
      <w:r w:rsidR="00D37DA9">
        <w:rPr>
          <w:rFonts w:eastAsia="Calibri" w:cs="Arial"/>
          <w:lang w:val="en-US"/>
        </w:rPr>
        <w:t xml:space="preserve">it is </w:t>
      </w:r>
      <w:r w:rsidR="09A5DC85" w:rsidRPr="04664CA5">
        <w:rPr>
          <w:rFonts w:eastAsia="Calibri" w:cs="Arial"/>
          <w:lang w:val="en-US"/>
        </w:rPr>
        <w:t>need</w:t>
      </w:r>
      <w:r w:rsidR="00D37DA9">
        <w:rPr>
          <w:rFonts w:eastAsia="Calibri" w:cs="Arial"/>
          <w:lang w:val="en-US"/>
        </w:rPr>
        <w:t xml:space="preserve">ed </w:t>
      </w:r>
      <w:r w:rsidR="09A5DC85" w:rsidRPr="04664CA5">
        <w:rPr>
          <w:rFonts w:eastAsia="Calibri" w:cs="Arial"/>
          <w:lang w:val="en-US"/>
        </w:rPr>
        <w:t xml:space="preserve">to perform </w:t>
      </w:r>
      <w:r w:rsidR="09A5DC85" w:rsidRPr="00EE73EF">
        <w:rPr>
          <w:rFonts w:eastAsia="Calibri" w:cs="Arial"/>
          <w:b/>
          <w:bCs/>
          <w:lang w:val="en-US"/>
        </w:rPr>
        <w:t>monitoring</w:t>
      </w:r>
      <w:r w:rsidR="0DC4B677" w:rsidRPr="04664CA5">
        <w:rPr>
          <w:rFonts w:eastAsia="Calibri" w:cs="Arial"/>
          <w:lang w:val="en-US"/>
        </w:rPr>
        <w:t>, not only for attacks</w:t>
      </w:r>
      <w:r w:rsidR="007219DD">
        <w:rPr>
          <w:rFonts w:eastAsia="Calibri" w:cs="Arial"/>
          <w:lang w:val="en-US"/>
        </w:rPr>
        <w:t xml:space="preserve"> (</w:t>
      </w:r>
      <w:r w:rsidR="0DC4B677" w:rsidRPr="300F5BEC">
        <w:rPr>
          <w:rFonts w:eastAsia="Calibri" w:cs="Arial"/>
          <w:lang w:val="en-US"/>
        </w:rPr>
        <w:t xml:space="preserve">using </w:t>
      </w:r>
      <w:r w:rsidR="00933E4E">
        <w:rPr>
          <w:rFonts w:eastAsia="Calibri" w:cs="Arial"/>
          <w:lang w:val="en-US"/>
        </w:rPr>
        <w:t xml:space="preserve">an </w:t>
      </w:r>
      <w:r w:rsidR="0DC4B677" w:rsidRPr="300F5BEC">
        <w:rPr>
          <w:rFonts w:eastAsia="Calibri" w:cs="Arial"/>
          <w:lang w:val="en-US"/>
        </w:rPr>
        <w:t>IDS</w:t>
      </w:r>
      <w:r w:rsidR="007219DD">
        <w:rPr>
          <w:rFonts w:eastAsia="Calibri" w:cs="Arial"/>
          <w:lang w:val="en-US"/>
        </w:rPr>
        <w:t>)</w:t>
      </w:r>
      <w:r w:rsidR="0DC4B677" w:rsidRPr="300F5BEC">
        <w:rPr>
          <w:rFonts w:eastAsia="Calibri" w:cs="Arial"/>
          <w:lang w:val="en-US"/>
        </w:rPr>
        <w:t xml:space="preserve"> but also for </w:t>
      </w:r>
      <w:r w:rsidR="0DC4B677" w:rsidRPr="00933E4E">
        <w:rPr>
          <w:rFonts w:eastAsia="Calibri" w:cs="Arial"/>
          <w:b/>
          <w:bCs/>
          <w:lang w:val="en-US"/>
        </w:rPr>
        <w:t>capacity exhaustion</w:t>
      </w:r>
      <w:r w:rsidR="00933E4E">
        <w:rPr>
          <w:rFonts w:eastAsia="Calibri" w:cs="Arial"/>
          <w:lang w:val="en-US"/>
        </w:rPr>
        <w:t xml:space="preserve"> (rightsizing)</w:t>
      </w:r>
      <w:r w:rsidR="1AB6306E" w:rsidRPr="300F5BEC">
        <w:rPr>
          <w:rFonts w:eastAsia="Calibri" w:cs="Arial"/>
          <w:lang w:val="en-US"/>
        </w:rPr>
        <w:t xml:space="preserve">, so build </w:t>
      </w:r>
      <w:r w:rsidR="00D37DA9">
        <w:rPr>
          <w:rFonts w:eastAsia="Calibri" w:cs="Arial"/>
          <w:lang w:val="en-US"/>
        </w:rPr>
        <w:t>the</w:t>
      </w:r>
      <w:r w:rsidR="1AB6306E" w:rsidRPr="300F5BEC">
        <w:rPr>
          <w:rFonts w:eastAsia="Calibri" w:cs="Arial"/>
          <w:lang w:val="en-US"/>
        </w:rPr>
        <w:t xml:space="preserve"> system to manage request</w:t>
      </w:r>
      <w:r w:rsidR="00D37DA9">
        <w:rPr>
          <w:rFonts w:eastAsia="Calibri" w:cs="Arial"/>
          <w:lang w:val="en-US"/>
        </w:rPr>
        <w:t>s</w:t>
      </w:r>
      <w:r w:rsidR="1AB6306E" w:rsidRPr="300F5BEC">
        <w:rPr>
          <w:rFonts w:eastAsia="Calibri" w:cs="Arial"/>
          <w:lang w:val="en-US"/>
        </w:rPr>
        <w:t xml:space="preserve"> also under emergency</w:t>
      </w:r>
      <w:r w:rsidR="00D37DA9">
        <w:rPr>
          <w:rFonts w:eastAsia="Calibri" w:cs="Arial"/>
          <w:lang w:val="en-US"/>
        </w:rPr>
        <w:t>.</w:t>
      </w:r>
    </w:p>
    <w:p w14:paraId="1A49B87B" w14:textId="5D4ED186" w:rsidR="749B3DD2" w:rsidRPr="00A97826" w:rsidRDefault="749B3DD2" w:rsidP="00D37DA9">
      <w:pPr>
        <w:pStyle w:val="Titolo2"/>
        <w:rPr>
          <w:lang w:val="en-US"/>
        </w:rPr>
      </w:pPr>
      <w:bookmarkStart w:id="416" w:name="_Toc91005801"/>
      <w:r w:rsidRPr="00A97826">
        <w:rPr>
          <w:lang w:val="en-US"/>
        </w:rPr>
        <w:t>Other privacy problems</w:t>
      </w:r>
      <w:bookmarkEnd w:id="416"/>
    </w:p>
    <w:p w14:paraId="01E18E26" w14:textId="3FFFA552" w:rsidR="22BA0D21" w:rsidRPr="00A97826" w:rsidRDefault="72FDDEE7" w:rsidP="00A97826">
      <w:pPr>
        <w:rPr>
          <w:rFonts w:eastAsia="Calibri" w:cs="Times New Roman"/>
          <w:lang w:val="en-US"/>
        </w:rPr>
      </w:pPr>
      <w:r w:rsidRPr="00A97826">
        <w:rPr>
          <w:rFonts w:eastAsia="Calibri" w:cs="Times New Roman"/>
          <w:lang w:val="en-US"/>
        </w:rPr>
        <w:t xml:space="preserve">Network-level log data </w:t>
      </w:r>
      <w:r w:rsidRPr="006F2069">
        <w:rPr>
          <w:rFonts w:eastAsia="Calibri" w:cs="Times New Roman"/>
          <w:b/>
          <w:bCs/>
          <w:lang w:val="en-US"/>
        </w:rPr>
        <w:t>may also affect user privacy</w:t>
      </w:r>
      <w:r w:rsidRPr="00A97826">
        <w:rPr>
          <w:rFonts w:eastAsia="Calibri" w:cs="Times New Roman"/>
          <w:lang w:val="en-US"/>
        </w:rPr>
        <w:t>. Some examples are:</w:t>
      </w:r>
    </w:p>
    <w:p w14:paraId="37D17202" w14:textId="5ED6CAAA" w:rsidR="22BA0D21" w:rsidRPr="00A97826" w:rsidRDefault="058472CC" w:rsidP="0029600A">
      <w:pPr>
        <w:pStyle w:val="Paragrafoelenco"/>
        <w:numPr>
          <w:ilvl w:val="0"/>
          <w:numId w:val="264"/>
        </w:numPr>
        <w:rPr>
          <w:rFonts w:eastAsiaTheme="minorEastAsia" w:cs="Times New Roman"/>
          <w:lang w:val="en-US"/>
        </w:rPr>
      </w:pPr>
      <w:r w:rsidRPr="006F2069">
        <w:rPr>
          <w:rFonts w:eastAsiaTheme="minorEastAsia" w:cs="Times New Roman"/>
          <w:b/>
          <w:bCs/>
          <w:lang w:val="en-US"/>
        </w:rPr>
        <w:t>Ip addresses</w:t>
      </w:r>
      <w:r w:rsidRPr="00A97826">
        <w:rPr>
          <w:rFonts w:eastAsiaTheme="minorEastAsia" w:cs="Times New Roman"/>
          <w:lang w:val="en-US"/>
        </w:rPr>
        <w:t xml:space="preserve">, because </w:t>
      </w:r>
      <w:r w:rsidR="10875888" w:rsidRPr="00A97826">
        <w:rPr>
          <w:rFonts w:eastAsiaTheme="minorEastAsia" w:cs="Times New Roman"/>
          <w:lang w:val="en-US"/>
        </w:rPr>
        <w:t>they are somehow associated t</w:t>
      </w:r>
      <w:r w:rsidR="13096FAB" w:rsidRPr="00A97826">
        <w:rPr>
          <w:rFonts w:eastAsiaTheme="minorEastAsia" w:cs="Times New Roman"/>
          <w:lang w:val="en-US"/>
        </w:rPr>
        <w:t>o</w:t>
      </w:r>
      <w:r w:rsidR="10875888" w:rsidRPr="00A97826">
        <w:rPr>
          <w:rFonts w:eastAsiaTheme="minorEastAsia" w:cs="Times New Roman"/>
          <w:lang w:val="en-US"/>
        </w:rPr>
        <w:t xml:space="preserve"> a user via subscription or authentication via </w:t>
      </w:r>
      <w:r w:rsidR="007E0F14">
        <w:rPr>
          <w:rFonts w:eastAsiaTheme="minorEastAsia" w:cs="Times New Roman"/>
          <w:lang w:val="en-US"/>
        </w:rPr>
        <w:t xml:space="preserve">a </w:t>
      </w:r>
      <w:r w:rsidR="10875888" w:rsidRPr="00A97826">
        <w:rPr>
          <w:rFonts w:eastAsiaTheme="minorEastAsia" w:cs="Times New Roman"/>
          <w:lang w:val="en-US"/>
        </w:rPr>
        <w:t>captive portal</w:t>
      </w:r>
    </w:p>
    <w:p w14:paraId="3B397FAF" w14:textId="34654BA1" w:rsidR="54916F0D" w:rsidRPr="00A97826" w:rsidRDefault="54916F0D" w:rsidP="0029600A">
      <w:pPr>
        <w:pStyle w:val="Paragrafoelenco"/>
        <w:numPr>
          <w:ilvl w:val="0"/>
          <w:numId w:val="264"/>
        </w:numPr>
        <w:rPr>
          <w:rFonts w:cs="Times New Roman"/>
          <w:lang w:val="en-US"/>
        </w:rPr>
      </w:pPr>
      <w:r w:rsidRPr="00A06EB6">
        <w:rPr>
          <w:rFonts w:eastAsiaTheme="minorEastAsia" w:cs="Times New Roman"/>
          <w:b/>
          <w:bCs/>
          <w:lang w:val="en-US"/>
        </w:rPr>
        <w:t>HTTP log</w:t>
      </w:r>
      <w:r w:rsidRPr="00A97826">
        <w:rPr>
          <w:rFonts w:eastAsiaTheme="minorEastAsia" w:cs="Times New Roman"/>
          <w:lang w:val="en-US"/>
        </w:rPr>
        <w:t xml:space="preserve"> because the </w:t>
      </w:r>
      <w:r w:rsidR="00A06EB6">
        <w:rPr>
          <w:rFonts w:eastAsiaTheme="minorEastAsia" w:cs="Times New Roman"/>
          <w:lang w:val="en-US"/>
        </w:rPr>
        <w:t xml:space="preserve">visited </w:t>
      </w:r>
      <w:r w:rsidRPr="00A97826">
        <w:rPr>
          <w:rFonts w:eastAsiaTheme="minorEastAsia" w:cs="Times New Roman"/>
          <w:lang w:val="en-US"/>
        </w:rPr>
        <w:t xml:space="preserve">pages </w:t>
      </w:r>
      <w:r w:rsidR="1019EBDA" w:rsidRPr="00A97826">
        <w:rPr>
          <w:rFonts w:eastAsiaTheme="minorEastAsia" w:cs="Times New Roman"/>
          <w:lang w:val="en-US"/>
        </w:rPr>
        <w:t>tell</w:t>
      </w:r>
      <w:r w:rsidRPr="00A97826">
        <w:rPr>
          <w:rFonts w:eastAsiaTheme="minorEastAsia" w:cs="Times New Roman"/>
          <w:lang w:val="en-US"/>
        </w:rPr>
        <w:t xml:space="preserve"> something about the user, </w:t>
      </w:r>
      <w:r w:rsidR="00CD5324" w:rsidRPr="00A97826">
        <w:rPr>
          <w:rFonts w:eastAsiaTheme="minorEastAsia" w:cs="Times New Roman"/>
          <w:lang w:val="en-US"/>
        </w:rPr>
        <w:t>and</w:t>
      </w:r>
      <w:r w:rsidRPr="00A97826">
        <w:rPr>
          <w:rFonts w:eastAsiaTheme="minorEastAsia" w:cs="Times New Roman"/>
          <w:lang w:val="en-US"/>
        </w:rPr>
        <w:t xml:space="preserve"> the parameter sub</w:t>
      </w:r>
      <w:r w:rsidR="508CC098" w:rsidRPr="00A97826">
        <w:rPr>
          <w:rFonts w:eastAsiaTheme="minorEastAsia" w:cs="Times New Roman"/>
          <w:lang w:val="en-US"/>
        </w:rPr>
        <w:t>mitted</w:t>
      </w:r>
      <w:r w:rsidR="00F029EC">
        <w:rPr>
          <w:rFonts w:eastAsiaTheme="minorEastAsia" w:cs="Times New Roman"/>
          <w:lang w:val="en-US"/>
        </w:rPr>
        <w:t xml:space="preserve"> may be sensitive</w:t>
      </w:r>
    </w:p>
    <w:p w14:paraId="08CAE144" w14:textId="2E3E5CC5" w:rsidR="22BA0D21" w:rsidRPr="00A97826" w:rsidRDefault="508CC098" w:rsidP="0029600A">
      <w:pPr>
        <w:pStyle w:val="Paragrafoelenco"/>
        <w:numPr>
          <w:ilvl w:val="0"/>
          <w:numId w:val="264"/>
        </w:numPr>
        <w:rPr>
          <w:rFonts w:cs="Times New Roman"/>
          <w:lang w:val="en-US"/>
        </w:rPr>
      </w:pPr>
      <w:r w:rsidRPr="00A06EB6">
        <w:rPr>
          <w:rFonts w:eastAsiaTheme="minorEastAsia" w:cs="Times New Roman"/>
          <w:b/>
          <w:bCs/>
          <w:lang w:val="en-US"/>
        </w:rPr>
        <w:t>DNS queries</w:t>
      </w:r>
      <w:r w:rsidRPr="00A97826">
        <w:rPr>
          <w:rFonts w:eastAsiaTheme="minorEastAsia" w:cs="Times New Roman"/>
          <w:lang w:val="en-US"/>
        </w:rPr>
        <w:t>, because it’s the base for access through most applications, and it’s visible even for encrypted channels</w:t>
      </w:r>
      <w:r w:rsidR="00FA2E62">
        <w:rPr>
          <w:rFonts w:eastAsiaTheme="minorEastAsia" w:cs="Times New Roman"/>
          <w:lang w:val="en-US"/>
        </w:rPr>
        <w:t>. I</w:t>
      </w:r>
      <w:r w:rsidR="2F9D76CB" w:rsidRPr="00A97826">
        <w:rPr>
          <w:rFonts w:eastAsiaTheme="minorEastAsia" w:cs="Times New Roman"/>
          <w:lang w:val="en-US"/>
        </w:rPr>
        <w:t>n fact</w:t>
      </w:r>
      <w:r w:rsidR="00FA2E62">
        <w:rPr>
          <w:rFonts w:eastAsiaTheme="minorEastAsia" w:cs="Times New Roman"/>
          <w:lang w:val="en-US"/>
        </w:rPr>
        <w:t>,</w:t>
      </w:r>
      <w:r w:rsidR="2F9D76CB" w:rsidRPr="00A97826">
        <w:rPr>
          <w:rFonts w:eastAsiaTheme="minorEastAsia" w:cs="Times New Roman"/>
          <w:lang w:val="en-US"/>
        </w:rPr>
        <w:t xml:space="preserve"> even if TLS is used, and so </w:t>
      </w:r>
      <w:r w:rsidR="00FA2E62">
        <w:rPr>
          <w:rFonts w:eastAsiaTheme="minorEastAsia" w:cs="Times New Roman"/>
          <w:lang w:val="en-US"/>
        </w:rPr>
        <w:t xml:space="preserve">it is not possible to </w:t>
      </w:r>
      <w:r w:rsidR="2F9D76CB" w:rsidRPr="00A97826">
        <w:rPr>
          <w:rFonts w:eastAsiaTheme="minorEastAsia" w:cs="Times New Roman"/>
          <w:lang w:val="en-US"/>
        </w:rPr>
        <w:t xml:space="preserve">see the whole communication, </w:t>
      </w:r>
      <w:r w:rsidR="000D3DFB">
        <w:rPr>
          <w:rFonts w:eastAsiaTheme="minorEastAsia" w:cs="Times New Roman"/>
          <w:lang w:val="en-US"/>
        </w:rPr>
        <w:t xml:space="preserve">before connecting to a server there is a query to the </w:t>
      </w:r>
      <w:r w:rsidR="2F9D76CB" w:rsidRPr="00A97826">
        <w:rPr>
          <w:rFonts w:eastAsiaTheme="minorEastAsia" w:cs="Times New Roman"/>
          <w:lang w:val="en-US"/>
        </w:rPr>
        <w:t>DNS server</w:t>
      </w:r>
      <w:r w:rsidR="5DFD48C3" w:rsidRPr="00A97826">
        <w:rPr>
          <w:rFonts w:eastAsiaTheme="minorEastAsia" w:cs="Times New Roman"/>
          <w:lang w:val="en-US"/>
        </w:rPr>
        <w:t xml:space="preserve"> </w:t>
      </w:r>
      <w:r w:rsidR="000D3DFB">
        <w:rPr>
          <w:rFonts w:eastAsiaTheme="minorEastAsia" w:cs="Times New Roman"/>
          <w:lang w:val="en-US"/>
        </w:rPr>
        <w:t xml:space="preserve">to </w:t>
      </w:r>
      <w:r w:rsidR="5DFD48C3" w:rsidRPr="00A97826">
        <w:rPr>
          <w:rFonts w:eastAsiaTheme="minorEastAsia" w:cs="Times New Roman"/>
          <w:lang w:val="en-US"/>
        </w:rPr>
        <w:t xml:space="preserve">ask </w:t>
      </w:r>
      <w:r w:rsidR="000D3DFB">
        <w:rPr>
          <w:rFonts w:eastAsiaTheme="minorEastAsia" w:cs="Times New Roman"/>
          <w:lang w:val="en-US"/>
        </w:rPr>
        <w:t xml:space="preserve">for the </w:t>
      </w:r>
      <w:r w:rsidR="1249244D" w:rsidRPr="00A97826">
        <w:rPr>
          <w:rFonts w:eastAsiaTheme="minorEastAsia" w:cs="Times New Roman"/>
          <w:lang w:val="en-US"/>
        </w:rPr>
        <w:t>IP address</w:t>
      </w:r>
      <w:r w:rsidR="000D3DFB">
        <w:rPr>
          <w:rFonts w:eastAsiaTheme="minorEastAsia" w:cs="Times New Roman"/>
          <w:lang w:val="en-US"/>
        </w:rPr>
        <w:t xml:space="preserve">, </w:t>
      </w:r>
      <w:r w:rsidR="2B454E78" w:rsidRPr="00A97826">
        <w:rPr>
          <w:rFonts w:eastAsiaTheme="minorEastAsia" w:cs="Times New Roman"/>
          <w:lang w:val="en-US"/>
        </w:rPr>
        <w:t>and</w:t>
      </w:r>
      <w:r w:rsidR="1249244D" w:rsidRPr="00A97826">
        <w:rPr>
          <w:rFonts w:eastAsiaTheme="minorEastAsia" w:cs="Times New Roman"/>
          <w:lang w:val="en-US"/>
        </w:rPr>
        <w:t xml:space="preserve"> </w:t>
      </w:r>
      <w:r w:rsidR="000D3DFB">
        <w:rPr>
          <w:rFonts w:eastAsiaTheme="minorEastAsia" w:cs="Times New Roman"/>
          <w:lang w:val="en-US"/>
        </w:rPr>
        <w:t xml:space="preserve">it </w:t>
      </w:r>
      <w:r w:rsidR="1249244D" w:rsidRPr="00A97826">
        <w:rPr>
          <w:rFonts w:eastAsiaTheme="minorEastAsia" w:cs="Times New Roman"/>
          <w:lang w:val="en-US"/>
        </w:rPr>
        <w:t>detect</w:t>
      </w:r>
      <w:r w:rsidR="000D3DFB">
        <w:rPr>
          <w:rFonts w:eastAsiaTheme="minorEastAsia" w:cs="Times New Roman"/>
          <w:lang w:val="en-US"/>
        </w:rPr>
        <w:t>s</w:t>
      </w:r>
      <w:r w:rsidR="1249244D" w:rsidRPr="00A97826">
        <w:rPr>
          <w:rFonts w:eastAsiaTheme="minorEastAsia" w:cs="Times New Roman"/>
          <w:lang w:val="en-US"/>
        </w:rPr>
        <w:t xml:space="preserve"> th</w:t>
      </w:r>
      <w:r w:rsidR="000D3DFB">
        <w:rPr>
          <w:rFonts w:eastAsiaTheme="minorEastAsia" w:cs="Times New Roman"/>
          <w:lang w:val="en-US"/>
        </w:rPr>
        <w:t>at</w:t>
      </w:r>
      <w:r w:rsidR="1249244D" w:rsidRPr="00A97826">
        <w:rPr>
          <w:rFonts w:eastAsiaTheme="minorEastAsia" w:cs="Times New Roman"/>
          <w:lang w:val="en-US"/>
        </w:rPr>
        <w:t xml:space="preserve"> </w:t>
      </w:r>
      <w:r w:rsidR="000D3DFB">
        <w:rPr>
          <w:rFonts w:eastAsiaTheme="minorEastAsia" w:cs="Times New Roman"/>
          <w:lang w:val="en-US"/>
        </w:rPr>
        <w:t xml:space="preserve">someone is </w:t>
      </w:r>
      <w:r w:rsidR="51AA52B7" w:rsidRPr="00A97826">
        <w:rPr>
          <w:rFonts w:eastAsiaTheme="minorEastAsia" w:cs="Times New Roman"/>
          <w:lang w:val="en-US"/>
        </w:rPr>
        <w:t xml:space="preserve">accessing </w:t>
      </w:r>
      <w:r w:rsidR="5CE0EDB3" w:rsidRPr="00A97826">
        <w:rPr>
          <w:rFonts w:eastAsiaTheme="minorEastAsia" w:cs="Times New Roman"/>
          <w:lang w:val="en-US"/>
        </w:rPr>
        <w:t>that</w:t>
      </w:r>
      <w:r w:rsidR="1249244D" w:rsidRPr="00A97826">
        <w:rPr>
          <w:rFonts w:eastAsiaTheme="minorEastAsia" w:cs="Times New Roman"/>
          <w:lang w:val="en-US"/>
        </w:rPr>
        <w:t xml:space="preserve"> serve</w:t>
      </w:r>
      <w:r w:rsidR="6CB1950A" w:rsidRPr="00A97826">
        <w:rPr>
          <w:rFonts w:eastAsiaTheme="minorEastAsia" w:cs="Times New Roman"/>
          <w:lang w:val="en-US"/>
        </w:rPr>
        <w:t xml:space="preserve">r. </w:t>
      </w:r>
      <w:r w:rsidR="000D3DFB">
        <w:rPr>
          <w:rFonts w:eastAsiaTheme="minorEastAsia" w:cs="Times New Roman"/>
          <w:lang w:val="en-US"/>
        </w:rPr>
        <w:t>It is possible to use</w:t>
      </w:r>
      <w:r w:rsidR="6CB1950A" w:rsidRPr="00A97826">
        <w:rPr>
          <w:rFonts w:eastAsiaTheme="minorEastAsia" w:cs="Times New Roman"/>
          <w:lang w:val="en-US"/>
        </w:rPr>
        <w:t xml:space="preserve"> </w:t>
      </w:r>
      <w:r w:rsidR="6CB1950A" w:rsidRPr="00F95CAC">
        <w:rPr>
          <w:rFonts w:eastAsiaTheme="minorEastAsia" w:cs="Times New Roman"/>
          <w:i/>
          <w:iCs/>
          <w:lang w:val="en-US"/>
        </w:rPr>
        <w:t>DNS-over-TLS</w:t>
      </w:r>
      <w:r w:rsidR="6CB1950A" w:rsidRPr="00A97826">
        <w:rPr>
          <w:rFonts w:eastAsiaTheme="minorEastAsia" w:cs="Times New Roman"/>
          <w:lang w:val="en-US"/>
        </w:rPr>
        <w:t xml:space="preserve"> to protect</w:t>
      </w:r>
      <w:r w:rsidR="00F94A2E">
        <w:rPr>
          <w:rFonts w:eastAsiaTheme="minorEastAsia" w:cs="Times New Roman"/>
          <w:lang w:val="en-US"/>
        </w:rPr>
        <w:t xml:space="preserve"> the user</w:t>
      </w:r>
      <w:r w:rsidR="6CB1950A" w:rsidRPr="00A97826">
        <w:rPr>
          <w:rFonts w:eastAsiaTheme="minorEastAsia" w:cs="Times New Roman"/>
          <w:lang w:val="en-US"/>
        </w:rPr>
        <w:t xml:space="preserve"> from sni</w:t>
      </w:r>
      <w:r w:rsidR="7F095470" w:rsidRPr="00A97826">
        <w:rPr>
          <w:rFonts w:eastAsiaTheme="minorEastAsia" w:cs="Times New Roman"/>
          <w:lang w:val="en-US"/>
        </w:rPr>
        <w:t xml:space="preserve">ffing. </w:t>
      </w:r>
      <w:r w:rsidR="00A06EB6" w:rsidRPr="00A97826">
        <w:rPr>
          <w:rFonts w:eastAsiaTheme="minorEastAsia" w:cs="Times New Roman"/>
          <w:lang w:val="en-US"/>
        </w:rPr>
        <w:t xml:space="preserve">But in any case, </w:t>
      </w:r>
      <w:r w:rsidR="7F095470" w:rsidRPr="00A97826">
        <w:rPr>
          <w:rFonts w:eastAsiaTheme="minorEastAsia" w:cs="Times New Roman"/>
          <w:lang w:val="en-US"/>
        </w:rPr>
        <w:t xml:space="preserve">there is a fight for offering open DNS nameservers, not to </w:t>
      </w:r>
      <w:r w:rsidR="569F8707" w:rsidRPr="00A97826">
        <w:rPr>
          <w:rFonts w:eastAsiaTheme="minorEastAsia" w:cs="Times New Roman"/>
          <w:lang w:val="en-US"/>
        </w:rPr>
        <w:t>attack</w:t>
      </w:r>
      <w:r w:rsidR="7F095470" w:rsidRPr="00A97826">
        <w:rPr>
          <w:rFonts w:eastAsiaTheme="minorEastAsia" w:cs="Times New Roman"/>
          <w:lang w:val="en-US"/>
        </w:rPr>
        <w:t xml:space="preserve"> the client, but only to c</w:t>
      </w:r>
      <w:r w:rsidR="7F79D84D" w:rsidRPr="00A97826">
        <w:rPr>
          <w:rFonts w:eastAsiaTheme="minorEastAsia" w:cs="Times New Roman"/>
          <w:lang w:val="en-US"/>
        </w:rPr>
        <w:t xml:space="preserve">ollect statistics. One example is the 8.8.8.8 DNS offered by </w:t>
      </w:r>
      <w:r w:rsidR="00F94A2E">
        <w:rPr>
          <w:rFonts w:eastAsiaTheme="minorEastAsia" w:cs="Times New Roman"/>
          <w:lang w:val="en-US"/>
        </w:rPr>
        <w:t>G</w:t>
      </w:r>
      <w:r w:rsidR="7F79D84D" w:rsidRPr="00A97826">
        <w:rPr>
          <w:rFonts w:eastAsiaTheme="minorEastAsia" w:cs="Times New Roman"/>
          <w:lang w:val="en-US"/>
        </w:rPr>
        <w:t>oogle</w:t>
      </w:r>
      <w:r w:rsidR="00F94A2E">
        <w:rPr>
          <w:rFonts w:eastAsiaTheme="minorEastAsia" w:cs="Times New Roman"/>
          <w:lang w:val="en-US"/>
        </w:rPr>
        <w:t>.</w:t>
      </w:r>
    </w:p>
    <w:sectPr w:rsidR="22BA0D21" w:rsidRPr="00A97826">
      <w:headerReference w:type="default" r:id="rId180"/>
      <w:footerReference w:type="default" r:id="rId18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D57AB" w14:textId="77777777" w:rsidR="009F10D1" w:rsidRDefault="009F10D1" w:rsidP="005342D4">
      <w:pPr>
        <w:spacing w:after="0" w:line="240" w:lineRule="auto"/>
      </w:pPr>
      <w:r>
        <w:separator/>
      </w:r>
    </w:p>
  </w:endnote>
  <w:endnote w:type="continuationSeparator" w:id="0">
    <w:p w14:paraId="426D8F7E" w14:textId="77777777" w:rsidR="009F10D1" w:rsidRDefault="009F10D1" w:rsidP="005342D4">
      <w:pPr>
        <w:spacing w:after="0" w:line="240" w:lineRule="auto"/>
      </w:pPr>
      <w:r>
        <w:continuationSeparator/>
      </w:r>
    </w:p>
  </w:endnote>
  <w:endnote w:type="continuationNotice" w:id="1">
    <w:p w14:paraId="64D7E7CB" w14:textId="77777777" w:rsidR="009F10D1" w:rsidRDefault="009F10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Times New Roman&quot;, serif">
    <w:altName w:val="Cambria"/>
    <w:panose1 w:val="00000000000000000000"/>
    <w:charset w:val="00"/>
    <w:family w:val="roman"/>
    <w:notTrueType/>
    <w:pitch w:val="default"/>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7546546"/>
      <w:docPartObj>
        <w:docPartGallery w:val="Page Numbers (Bottom of Page)"/>
        <w:docPartUnique/>
      </w:docPartObj>
    </w:sdtPr>
    <w:sdtEndPr/>
    <w:sdtContent>
      <w:p w14:paraId="0FF31FAA" w14:textId="4914CC33" w:rsidR="00330C2B" w:rsidRDefault="00330C2B">
        <w:pPr>
          <w:pStyle w:val="Pidipagina"/>
          <w:jc w:val="center"/>
        </w:pPr>
        <w:r>
          <w:fldChar w:fldCharType="begin"/>
        </w:r>
        <w:r>
          <w:instrText>PAGE   \* MERGEFORMAT</w:instrText>
        </w:r>
        <w:r>
          <w:fldChar w:fldCharType="separate"/>
        </w:r>
        <w:r w:rsidR="666356AB">
          <w:t>2</w:t>
        </w:r>
        <w:r>
          <w:fldChar w:fldCharType="end"/>
        </w:r>
      </w:p>
    </w:sdtContent>
  </w:sdt>
  <w:p w14:paraId="7D98FCA0" w14:textId="77777777" w:rsidR="00794E4D" w:rsidRDefault="00794E4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30582" w14:textId="77777777" w:rsidR="009F10D1" w:rsidRDefault="009F10D1" w:rsidP="005342D4">
      <w:pPr>
        <w:spacing w:after="0" w:line="240" w:lineRule="auto"/>
      </w:pPr>
      <w:r>
        <w:separator/>
      </w:r>
    </w:p>
  </w:footnote>
  <w:footnote w:type="continuationSeparator" w:id="0">
    <w:p w14:paraId="3827756B" w14:textId="77777777" w:rsidR="009F10D1" w:rsidRDefault="009F10D1" w:rsidP="005342D4">
      <w:pPr>
        <w:spacing w:after="0" w:line="240" w:lineRule="auto"/>
      </w:pPr>
      <w:r>
        <w:continuationSeparator/>
      </w:r>
    </w:p>
  </w:footnote>
  <w:footnote w:type="continuationNotice" w:id="1">
    <w:p w14:paraId="413212ED" w14:textId="77777777" w:rsidR="009F10D1" w:rsidRDefault="009F10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3F59DF" w14:paraId="2D42F4D4" w14:textId="77777777" w:rsidTr="666356AB">
      <w:tc>
        <w:tcPr>
          <w:tcW w:w="3210" w:type="dxa"/>
        </w:tcPr>
        <w:p w14:paraId="4552D831" w14:textId="55302F7A" w:rsidR="003F59DF" w:rsidRDefault="003F59DF" w:rsidP="51024454">
          <w:pPr>
            <w:pStyle w:val="Intestazione"/>
            <w:ind w:left="-115"/>
            <w:jc w:val="left"/>
            <w:rPr>
              <w:rFonts w:eastAsia="Calibri" w:cs="Arial"/>
            </w:rPr>
          </w:pPr>
        </w:p>
      </w:tc>
      <w:tc>
        <w:tcPr>
          <w:tcW w:w="3210" w:type="dxa"/>
        </w:tcPr>
        <w:p w14:paraId="72DAD8DA" w14:textId="4DF192EC" w:rsidR="003F59DF" w:rsidRDefault="003F59DF" w:rsidP="51024454">
          <w:pPr>
            <w:pStyle w:val="Intestazione"/>
            <w:jc w:val="center"/>
            <w:rPr>
              <w:rFonts w:eastAsia="Calibri" w:cs="Arial"/>
            </w:rPr>
          </w:pPr>
        </w:p>
      </w:tc>
      <w:tc>
        <w:tcPr>
          <w:tcW w:w="3210" w:type="dxa"/>
        </w:tcPr>
        <w:p w14:paraId="6975A541" w14:textId="73BBF683" w:rsidR="003F59DF" w:rsidRDefault="003F59DF" w:rsidP="51024454">
          <w:pPr>
            <w:pStyle w:val="Intestazione"/>
            <w:ind w:right="-115"/>
            <w:jc w:val="right"/>
            <w:rPr>
              <w:rFonts w:eastAsia="Calibri" w:cs="Arial"/>
            </w:rPr>
          </w:pPr>
        </w:p>
      </w:tc>
    </w:tr>
  </w:tbl>
  <w:p w14:paraId="72752370" w14:textId="33693DF1" w:rsidR="008C2602" w:rsidRDefault="008C2602">
    <w:pPr>
      <w:pStyle w:val="Intestazione"/>
    </w:pPr>
  </w:p>
</w:hdr>
</file>

<file path=word/intelligence.xml><?xml version="1.0" encoding="utf-8"?>
<int:Intelligence xmlns:int="http://schemas.microsoft.com/office/intelligence/2019/intelligence">
  <int:IntelligenceSettings/>
  <int:Manifest>
    <int:ParagraphRange paragraphId="322295544" textId="735172724" start="14" length="6" invalidationStart="14" invalidationLength="6" id="w6suPtc5"/>
    <int:ParagraphRange paragraphId="80783765" textId="462467774" start="85" length="5" invalidationStart="85" invalidationLength="5" id="NJEZ7i5i"/>
    <int:ParagraphRange paragraphId="1957520839" textId="218248943" start="0" length="3" invalidationStart="0" invalidationLength="3" id="jrmSmbpE"/>
    <int:ParagraphRange paragraphId="1957520839" textId="90986712" start="0" length="3" invalidationStart="0" invalidationLength="3" id="prv5keeh"/>
    <int:ParagraphRange paragraphId="572919581" textId="1456997216" start="0" length="12" invalidationStart="0" invalidationLength="12" id="YznqUv+J"/>
    <int:ParagraphRange paragraphId="310228243" textId="1365859625" start="128" length="4" invalidationStart="128" invalidationLength="4" id="EQDpZgFf"/>
    <int:WordHash hashCode="PeUh02GRVekij4" id="w9XHF1eh"/>
    <int:WordHash hashCode="wlQ//zv6bxRMLw" id="m8QzgCwQ"/>
    <int:WordHash hashCode="ybyEmpaPJDJoSs" id="hB/BDbEr"/>
    <int:WordHash hashCode="Z25vNc/Bc/c/6p" id="Tn5y+PDu"/>
    <int:WordHash hashCode="NXR9E9zZHo6HkM" id="ZXivGufD"/>
    <int:ParagraphRange paragraphId="1639239321" textId="1804305974" start="270" length="4" invalidationStart="270" invalidationLength="4" id="MFJW/E/m"/>
    <int:ParagraphRange paragraphId="472980073" textId="2090171492" start="548" length="4" invalidationStart="548" invalidationLength="4" id="Rr5R3INX"/>
    <int:ParagraphRange paragraphId="2010355763" textId="1602780378" start="548" length="4" invalidationStart="548" invalidationLength="4" id="YLLY2hMh"/>
    <int:ParagraphRange paragraphId="538919884" textId="145241489" start="56" length="6" invalidationStart="56" invalidationLength="6" id="BfWpv8ly"/>
    <int:WordHash hashCode="fvAc5h1B6aQ6ng" id="aCgtdpOX"/>
  </int:Manifest>
  <int:Observations>
    <int:Content id="w6suPtc5">
      <int:Rejection type="LegacyProofing"/>
    </int:Content>
    <int:Content id="NJEZ7i5i">
      <int:Rejection type="LegacyProofing"/>
    </int:Content>
    <int:Content id="jrmSmbpE">
      <int:Rejection type="LegacyProofing"/>
    </int:Content>
    <int:Content id="prv5keeh">
      <int:Rejection type="LegacyProofing"/>
    </int:Content>
    <int:Content id="YznqUv+J">
      <int:Rejection type="LegacyProofing"/>
    </int:Content>
    <int:Content id="EQDpZgFf">
      <int:Rejection type="LegacyProofing"/>
    </int:Content>
    <int:Content id="w9XHF1eh">
      <int:Rejection type="LegacyProofing"/>
    </int:Content>
    <int:Content id="m8QzgCwQ">
      <int:Rejection type="LegacyProofing"/>
    </int:Content>
    <int:Content id="hB/BDbEr">
      <int:Rejection type="LegacyProofing"/>
    </int:Content>
    <int:Content id="Tn5y+PDu">
      <int:Rejection type="LegacyProofing"/>
    </int:Content>
    <int:Content id="ZXivGufD">
      <int:Rejection type="LegacyProofing"/>
    </int:Content>
    <int:Content id="MFJW/E/m">
      <int:Rejection type="LegacyProofing"/>
    </int:Content>
    <int:Content id="Rr5R3INX">
      <int:Rejection type="LegacyProofing"/>
    </int:Content>
    <int:Content id="YLLY2hMh">
      <int:Rejection type="LegacyProofing"/>
    </int:Content>
    <int:Content id="BfWpv8ly">
      <int:Rejection type="LegacyProofing"/>
    </int:Content>
    <int:Content id="aCgtdpOX">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529A"/>
    <w:multiLevelType w:val="hybridMultilevel"/>
    <w:tmpl w:val="666C9F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A3B87"/>
    <w:multiLevelType w:val="hybridMultilevel"/>
    <w:tmpl w:val="F6966B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CA4F33"/>
    <w:multiLevelType w:val="hybridMultilevel"/>
    <w:tmpl w:val="611285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E3105A"/>
    <w:multiLevelType w:val="hybridMultilevel"/>
    <w:tmpl w:val="0478B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2839B0"/>
    <w:multiLevelType w:val="hybridMultilevel"/>
    <w:tmpl w:val="9B9E9A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477A88"/>
    <w:multiLevelType w:val="hybridMultilevel"/>
    <w:tmpl w:val="23B4FC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2B0487"/>
    <w:multiLevelType w:val="hybridMultilevel"/>
    <w:tmpl w:val="FFFFFFFF"/>
    <w:lvl w:ilvl="0" w:tplc="A30C9724">
      <w:start w:val="1"/>
      <w:numFmt w:val="bullet"/>
      <w:lvlText w:val=""/>
      <w:lvlJc w:val="left"/>
      <w:pPr>
        <w:ind w:left="720" w:hanging="360"/>
      </w:pPr>
      <w:rPr>
        <w:rFonts w:ascii="Symbol" w:hAnsi="Symbol" w:hint="default"/>
      </w:rPr>
    </w:lvl>
    <w:lvl w:ilvl="1" w:tplc="B29461D0">
      <w:start w:val="1"/>
      <w:numFmt w:val="bullet"/>
      <w:lvlText w:val="o"/>
      <w:lvlJc w:val="left"/>
      <w:pPr>
        <w:ind w:left="1440" w:hanging="360"/>
      </w:pPr>
      <w:rPr>
        <w:rFonts w:ascii="Courier New" w:hAnsi="Courier New" w:hint="default"/>
      </w:rPr>
    </w:lvl>
    <w:lvl w:ilvl="2" w:tplc="E5FA3922">
      <w:start w:val="1"/>
      <w:numFmt w:val="bullet"/>
      <w:lvlText w:val=""/>
      <w:lvlJc w:val="left"/>
      <w:pPr>
        <w:ind w:left="2160" w:hanging="360"/>
      </w:pPr>
      <w:rPr>
        <w:rFonts w:ascii="Wingdings" w:hAnsi="Wingdings" w:hint="default"/>
      </w:rPr>
    </w:lvl>
    <w:lvl w:ilvl="3" w:tplc="1A86FDE4">
      <w:start w:val="1"/>
      <w:numFmt w:val="bullet"/>
      <w:lvlText w:val=""/>
      <w:lvlJc w:val="left"/>
      <w:pPr>
        <w:ind w:left="2880" w:hanging="360"/>
      </w:pPr>
      <w:rPr>
        <w:rFonts w:ascii="Symbol" w:hAnsi="Symbol" w:hint="default"/>
      </w:rPr>
    </w:lvl>
    <w:lvl w:ilvl="4" w:tplc="BF9A1820">
      <w:start w:val="1"/>
      <w:numFmt w:val="bullet"/>
      <w:lvlText w:val="o"/>
      <w:lvlJc w:val="left"/>
      <w:pPr>
        <w:ind w:left="3600" w:hanging="360"/>
      </w:pPr>
      <w:rPr>
        <w:rFonts w:ascii="Courier New" w:hAnsi="Courier New" w:hint="default"/>
      </w:rPr>
    </w:lvl>
    <w:lvl w:ilvl="5" w:tplc="CDE4337C">
      <w:start w:val="1"/>
      <w:numFmt w:val="bullet"/>
      <w:lvlText w:val=""/>
      <w:lvlJc w:val="left"/>
      <w:pPr>
        <w:ind w:left="4320" w:hanging="360"/>
      </w:pPr>
      <w:rPr>
        <w:rFonts w:ascii="Wingdings" w:hAnsi="Wingdings" w:hint="default"/>
      </w:rPr>
    </w:lvl>
    <w:lvl w:ilvl="6" w:tplc="9970EDE8">
      <w:start w:val="1"/>
      <w:numFmt w:val="bullet"/>
      <w:lvlText w:val=""/>
      <w:lvlJc w:val="left"/>
      <w:pPr>
        <w:ind w:left="5040" w:hanging="360"/>
      </w:pPr>
      <w:rPr>
        <w:rFonts w:ascii="Symbol" w:hAnsi="Symbol" w:hint="default"/>
      </w:rPr>
    </w:lvl>
    <w:lvl w:ilvl="7" w:tplc="99E207A8">
      <w:start w:val="1"/>
      <w:numFmt w:val="bullet"/>
      <w:lvlText w:val="o"/>
      <w:lvlJc w:val="left"/>
      <w:pPr>
        <w:ind w:left="5760" w:hanging="360"/>
      </w:pPr>
      <w:rPr>
        <w:rFonts w:ascii="Courier New" w:hAnsi="Courier New" w:hint="default"/>
      </w:rPr>
    </w:lvl>
    <w:lvl w:ilvl="8" w:tplc="0B28412E">
      <w:start w:val="1"/>
      <w:numFmt w:val="bullet"/>
      <w:lvlText w:val=""/>
      <w:lvlJc w:val="left"/>
      <w:pPr>
        <w:ind w:left="6480" w:hanging="360"/>
      </w:pPr>
      <w:rPr>
        <w:rFonts w:ascii="Wingdings" w:hAnsi="Wingdings" w:hint="default"/>
      </w:rPr>
    </w:lvl>
  </w:abstractNum>
  <w:abstractNum w:abstractNumId="7" w15:restartNumberingAfterBreak="0">
    <w:nsid w:val="04654856"/>
    <w:multiLevelType w:val="hybridMultilevel"/>
    <w:tmpl w:val="96BC4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CA75CC"/>
    <w:multiLevelType w:val="hybridMultilevel"/>
    <w:tmpl w:val="D63659F4"/>
    <w:lvl w:ilvl="0" w:tplc="04100001">
      <w:start w:val="1"/>
      <w:numFmt w:val="bullet"/>
      <w:lvlText w:val=""/>
      <w:lvlJc w:val="left"/>
      <w:pPr>
        <w:ind w:left="828" w:hanging="360"/>
      </w:pPr>
      <w:rPr>
        <w:rFonts w:ascii="Symbol" w:hAnsi="Symbol" w:hint="default"/>
      </w:rPr>
    </w:lvl>
    <w:lvl w:ilvl="1" w:tplc="04100003">
      <w:start w:val="1"/>
      <w:numFmt w:val="bullet"/>
      <w:lvlText w:val="o"/>
      <w:lvlJc w:val="left"/>
      <w:pPr>
        <w:ind w:left="1548" w:hanging="360"/>
      </w:pPr>
      <w:rPr>
        <w:rFonts w:ascii="Courier New" w:hAnsi="Courier New" w:cs="Courier New" w:hint="default"/>
      </w:rPr>
    </w:lvl>
    <w:lvl w:ilvl="2" w:tplc="04100005" w:tentative="1">
      <w:start w:val="1"/>
      <w:numFmt w:val="bullet"/>
      <w:lvlText w:val=""/>
      <w:lvlJc w:val="left"/>
      <w:pPr>
        <w:ind w:left="2268" w:hanging="360"/>
      </w:pPr>
      <w:rPr>
        <w:rFonts w:ascii="Wingdings" w:hAnsi="Wingdings" w:hint="default"/>
      </w:rPr>
    </w:lvl>
    <w:lvl w:ilvl="3" w:tplc="04100001" w:tentative="1">
      <w:start w:val="1"/>
      <w:numFmt w:val="bullet"/>
      <w:lvlText w:val=""/>
      <w:lvlJc w:val="left"/>
      <w:pPr>
        <w:ind w:left="2988" w:hanging="360"/>
      </w:pPr>
      <w:rPr>
        <w:rFonts w:ascii="Symbol" w:hAnsi="Symbol" w:hint="default"/>
      </w:rPr>
    </w:lvl>
    <w:lvl w:ilvl="4" w:tplc="04100003" w:tentative="1">
      <w:start w:val="1"/>
      <w:numFmt w:val="bullet"/>
      <w:lvlText w:val="o"/>
      <w:lvlJc w:val="left"/>
      <w:pPr>
        <w:ind w:left="3708" w:hanging="360"/>
      </w:pPr>
      <w:rPr>
        <w:rFonts w:ascii="Courier New" w:hAnsi="Courier New" w:cs="Courier New" w:hint="default"/>
      </w:rPr>
    </w:lvl>
    <w:lvl w:ilvl="5" w:tplc="04100005" w:tentative="1">
      <w:start w:val="1"/>
      <w:numFmt w:val="bullet"/>
      <w:lvlText w:val=""/>
      <w:lvlJc w:val="left"/>
      <w:pPr>
        <w:ind w:left="4428" w:hanging="360"/>
      </w:pPr>
      <w:rPr>
        <w:rFonts w:ascii="Wingdings" w:hAnsi="Wingdings" w:hint="default"/>
      </w:rPr>
    </w:lvl>
    <w:lvl w:ilvl="6" w:tplc="04100001" w:tentative="1">
      <w:start w:val="1"/>
      <w:numFmt w:val="bullet"/>
      <w:lvlText w:val=""/>
      <w:lvlJc w:val="left"/>
      <w:pPr>
        <w:ind w:left="5148" w:hanging="360"/>
      </w:pPr>
      <w:rPr>
        <w:rFonts w:ascii="Symbol" w:hAnsi="Symbol" w:hint="default"/>
      </w:rPr>
    </w:lvl>
    <w:lvl w:ilvl="7" w:tplc="04100003" w:tentative="1">
      <w:start w:val="1"/>
      <w:numFmt w:val="bullet"/>
      <w:lvlText w:val="o"/>
      <w:lvlJc w:val="left"/>
      <w:pPr>
        <w:ind w:left="5868" w:hanging="360"/>
      </w:pPr>
      <w:rPr>
        <w:rFonts w:ascii="Courier New" w:hAnsi="Courier New" w:cs="Courier New" w:hint="default"/>
      </w:rPr>
    </w:lvl>
    <w:lvl w:ilvl="8" w:tplc="04100005" w:tentative="1">
      <w:start w:val="1"/>
      <w:numFmt w:val="bullet"/>
      <w:lvlText w:val=""/>
      <w:lvlJc w:val="left"/>
      <w:pPr>
        <w:ind w:left="6588" w:hanging="360"/>
      </w:pPr>
      <w:rPr>
        <w:rFonts w:ascii="Wingdings" w:hAnsi="Wingdings" w:hint="default"/>
      </w:rPr>
    </w:lvl>
  </w:abstractNum>
  <w:abstractNum w:abstractNumId="9" w15:restartNumberingAfterBreak="0">
    <w:nsid w:val="052D3616"/>
    <w:multiLevelType w:val="hybridMultilevel"/>
    <w:tmpl w:val="411C3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54B42AA"/>
    <w:multiLevelType w:val="hybridMultilevel"/>
    <w:tmpl w:val="FFFFFFFF"/>
    <w:lvl w:ilvl="0" w:tplc="8026CA4E">
      <w:start w:val="1"/>
      <w:numFmt w:val="bullet"/>
      <w:lvlText w:val=""/>
      <w:lvlJc w:val="left"/>
      <w:pPr>
        <w:ind w:left="720" w:hanging="360"/>
      </w:pPr>
      <w:rPr>
        <w:rFonts w:ascii="Symbol" w:hAnsi="Symbol" w:hint="default"/>
      </w:rPr>
    </w:lvl>
    <w:lvl w:ilvl="1" w:tplc="A9F8FF52">
      <w:start w:val="1"/>
      <w:numFmt w:val="bullet"/>
      <w:lvlText w:val="o"/>
      <w:lvlJc w:val="left"/>
      <w:pPr>
        <w:ind w:left="1440" w:hanging="360"/>
      </w:pPr>
      <w:rPr>
        <w:rFonts w:ascii="Courier New" w:hAnsi="Courier New" w:hint="default"/>
      </w:rPr>
    </w:lvl>
    <w:lvl w:ilvl="2" w:tplc="B12C6856">
      <w:start w:val="1"/>
      <w:numFmt w:val="bullet"/>
      <w:lvlText w:val=""/>
      <w:lvlJc w:val="left"/>
      <w:pPr>
        <w:ind w:left="2160" w:hanging="360"/>
      </w:pPr>
      <w:rPr>
        <w:rFonts w:ascii="Wingdings" w:hAnsi="Wingdings" w:hint="default"/>
      </w:rPr>
    </w:lvl>
    <w:lvl w:ilvl="3" w:tplc="150CBB16">
      <w:start w:val="1"/>
      <w:numFmt w:val="bullet"/>
      <w:lvlText w:val=""/>
      <w:lvlJc w:val="left"/>
      <w:pPr>
        <w:ind w:left="2880" w:hanging="360"/>
      </w:pPr>
      <w:rPr>
        <w:rFonts w:ascii="Symbol" w:hAnsi="Symbol" w:hint="default"/>
      </w:rPr>
    </w:lvl>
    <w:lvl w:ilvl="4" w:tplc="E97AA946">
      <w:start w:val="1"/>
      <w:numFmt w:val="bullet"/>
      <w:lvlText w:val="o"/>
      <w:lvlJc w:val="left"/>
      <w:pPr>
        <w:ind w:left="3600" w:hanging="360"/>
      </w:pPr>
      <w:rPr>
        <w:rFonts w:ascii="Courier New" w:hAnsi="Courier New" w:hint="default"/>
      </w:rPr>
    </w:lvl>
    <w:lvl w:ilvl="5" w:tplc="946A4410">
      <w:start w:val="1"/>
      <w:numFmt w:val="bullet"/>
      <w:lvlText w:val=""/>
      <w:lvlJc w:val="left"/>
      <w:pPr>
        <w:ind w:left="4320" w:hanging="360"/>
      </w:pPr>
      <w:rPr>
        <w:rFonts w:ascii="Wingdings" w:hAnsi="Wingdings" w:hint="default"/>
      </w:rPr>
    </w:lvl>
    <w:lvl w:ilvl="6" w:tplc="83EA2612">
      <w:start w:val="1"/>
      <w:numFmt w:val="bullet"/>
      <w:lvlText w:val=""/>
      <w:lvlJc w:val="left"/>
      <w:pPr>
        <w:ind w:left="5040" w:hanging="360"/>
      </w:pPr>
      <w:rPr>
        <w:rFonts w:ascii="Symbol" w:hAnsi="Symbol" w:hint="default"/>
      </w:rPr>
    </w:lvl>
    <w:lvl w:ilvl="7" w:tplc="04D49C14">
      <w:start w:val="1"/>
      <w:numFmt w:val="bullet"/>
      <w:lvlText w:val="o"/>
      <w:lvlJc w:val="left"/>
      <w:pPr>
        <w:ind w:left="5760" w:hanging="360"/>
      </w:pPr>
      <w:rPr>
        <w:rFonts w:ascii="Courier New" w:hAnsi="Courier New" w:hint="default"/>
      </w:rPr>
    </w:lvl>
    <w:lvl w:ilvl="8" w:tplc="21D42CA4">
      <w:start w:val="1"/>
      <w:numFmt w:val="bullet"/>
      <w:lvlText w:val=""/>
      <w:lvlJc w:val="left"/>
      <w:pPr>
        <w:ind w:left="6480" w:hanging="360"/>
      </w:pPr>
      <w:rPr>
        <w:rFonts w:ascii="Wingdings" w:hAnsi="Wingdings" w:hint="default"/>
      </w:rPr>
    </w:lvl>
  </w:abstractNum>
  <w:abstractNum w:abstractNumId="11" w15:restartNumberingAfterBreak="0">
    <w:nsid w:val="05B7773D"/>
    <w:multiLevelType w:val="hybridMultilevel"/>
    <w:tmpl w:val="847CFE44"/>
    <w:lvl w:ilvl="0" w:tplc="438A80B8">
      <w:start w:val="1"/>
      <w:numFmt w:val="bullet"/>
      <w:lvlText w:val=""/>
      <w:lvlJc w:val="left"/>
      <w:pPr>
        <w:ind w:left="720" w:hanging="360"/>
      </w:pPr>
      <w:rPr>
        <w:rFonts w:ascii="Symbol" w:hAnsi="Symbol" w:hint="default"/>
      </w:rPr>
    </w:lvl>
    <w:lvl w:ilvl="1" w:tplc="AE568EFC">
      <w:start w:val="1"/>
      <w:numFmt w:val="bullet"/>
      <w:lvlText w:val="o"/>
      <w:lvlJc w:val="left"/>
      <w:pPr>
        <w:ind w:left="1440" w:hanging="360"/>
      </w:pPr>
      <w:rPr>
        <w:rFonts w:ascii="Courier New" w:hAnsi="Courier New" w:hint="default"/>
      </w:rPr>
    </w:lvl>
    <w:lvl w:ilvl="2" w:tplc="F65CD7D6">
      <w:start w:val="1"/>
      <w:numFmt w:val="bullet"/>
      <w:lvlText w:val=""/>
      <w:lvlJc w:val="left"/>
      <w:pPr>
        <w:ind w:left="2160" w:hanging="360"/>
      </w:pPr>
      <w:rPr>
        <w:rFonts w:ascii="Wingdings" w:hAnsi="Wingdings" w:hint="default"/>
      </w:rPr>
    </w:lvl>
    <w:lvl w:ilvl="3" w:tplc="B560D2B6">
      <w:start w:val="1"/>
      <w:numFmt w:val="bullet"/>
      <w:lvlText w:val=""/>
      <w:lvlJc w:val="left"/>
      <w:pPr>
        <w:ind w:left="2880" w:hanging="360"/>
      </w:pPr>
      <w:rPr>
        <w:rFonts w:ascii="Symbol" w:hAnsi="Symbol" w:hint="default"/>
      </w:rPr>
    </w:lvl>
    <w:lvl w:ilvl="4" w:tplc="119A949C">
      <w:start w:val="1"/>
      <w:numFmt w:val="bullet"/>
      <w:lvlText w:val="o"/>
      <w:lvlJc w:val="left"/>
      <w:pPr>
        <w:ind w:left="3600" w:hanging="360"/>
      </w:pPr>
      <w:rPr>
        <w:rFonts w:ascii="Courier New" w:hAnsi="Courier New" w:hint="default"/>
      </w:rPr>
    </w:lvl>
    <w:lvl w:ilvl="5" w:tplc="C98A6C04">
      <w:start w:val="1"/>
      <w:numFmt w:val="bullet"/>
      <w:lvlText w:val=""/>
      <w:lvlJc w:val="left"/>
      <w:pPr>
        <w:ind w:left="4320" w:hanging="360"/>
      </w:pPr>
      <w:rPr>
        <w:rFonts w:ascii="Wingdings" w:hAnsi="Wingdings" w:hint="default"/>
      </w:rPr>
    </w:lvl>
    <w:lvl w:ilvl="6" w:tplc="4F64060E">
      <w:start w:val="1"/>
      <w:numFmt w:val="bullet"/>
      <w:lvlText w:val=""/>
      <w:lvlJc w:val="left"/>
      <w:pPr>
        <w:ind w:left="5040" w:hanging="360"/>
      </w:pPr>
      <w:rPr>
        <w:rFonts w:ascii="Symbol" w:hAnsi="Symbol" w:hint="default"/>
      </w:rPr>
    </w:lvl>
    <w:lvl w:ilvl="7" w:tplc="8B801FC6">
      <w:start w:val="1"/>
      <w:numFmt w:val="bullet"/>
      <w:lvlText w:val="o"/>
      <w:lvlJc w:val="left"/>
      <w:pPr>
        <w:ind w:left="5760" w:hanging="360"/>
      </w:pPr>
      <w:rPr>
        <w:rFonts w:ascii="Courier New" w:hAnsi="Courier New" w:hint="default"/>
      </w:rPr>
    </w:lvl>
    <w:lvl w:ilvl="8" w:tplc="7A3E2C60">
      <w:start w:val="1"/>
      <w:numFmt w:val="bullet"/>
      <w:lvlText w:val=""/>
      <w:lvlJc w:val="left"/>
      <w:pPr>
        <w:ind w:left="6480" w:hanging="360"/>
      </w:pPr>
      <w:rPr>
        <w:rFonts w:ascii="Wingdings" w:hAnsi="Wingdings" w:hint="default"/>
      </w:rPr>
    </w:lvl>
  </w:abstractNum>
  <w:abstractNum w:abstractNumId="12" w15:restartNumberingAfterBreak="0">
    <w:nsid w:val="05C33C67"/>
    <w:multiLevelType w:val="hybridMultilevel"/>
    <w:tmpl w:val="D7CE73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0223EF"/>
    <w:multiLevelType w:val="hybridMultilevel"/>
    <w:tmpl w:val="7338A1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6297407"/>
    <w:multiLevelType w:val="hybridMultilevel"/>
    <w:tmpl w:val="EE106A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63A1620"/>
    <w:multiLevelType w:val="hybridMultilevel"/>
    <w:tmpl w:val="E81AC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6620F51"/>
    <w:multiLevelType w:val="hybridMultilevel"/>
    <w:tmpl w:val="6F602D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6D372D8"/>
    <w:multiLevelType w:val="hybridMultilevel"/>
    <w:tmpl w:val="3B082B9E"/>
    <w:lvl w:ilvl="0" w:tplc="B2D065BC">
      <w:start w:val="1"/>
      <w:numFmt w:val="bullet"/>
      <w:lvlText w:val=""/>
      <w:lvlJc w:val="left"/>
      <w:pPr>
        <w:ind w:left="720" w:hanging="360"/>
      </w:pPr>
      <w:rPr>
        <w:rFonts w:ascii="Symbol" w:hAnsi="Symbol" w:hint="default"/>
      </w:rPr>
    </w:lvl>
    <w:lvl w:ilvl="1" w:tplc="58F2C26E">
      <w:start w:val="1"/>
      <w:numFmt w:val="bullet"/>
      <w:lvlText w:val="o"/>
      <w:lvlJc w:val="left"/>
      <w:pPr>
        <w:ind w:left="1440" w:hanging="360"/>
      </w:pPr>
      <w:rPr>
        <w:rFonts w:ascii="Courier New" w:hAnsi="Courier New" w:hint="default"/>
      </w:rPr>
    </w:lvl>
    <w:lvl w:ilvl="2" w:tplc="A83A3434">
      <w:start w:val="1"/>
      <w:numFmt w:val="bullet"/>
      <w:lvlText w:val=""/>
      <w:lvlJc w:val="left"/>
      <w:pPr>
        <w:ind w:left="2160" w:hanging="360"/>
      </w:pPr>
      <w:rPr>
        <w:rFonts w:ascii="Wingdings" w:hAnsi="Wingdings" w:hint="default"/>
      </w:rPr>
    </w:lvl>
    <w:lvl w:ilvl="3" w:tplc="40627EDE">
      <w:start w:val="1"/>
      <w:numFmt w:val="bullet"/>
      <w:lvlText w:val=""/>
      <w:lvlJc w:val="left"/>
      <w:pPr>
        <w:ind w:left="2880" w:hanging="360"/>
      </w:pPr>
      <w:rPr>
        <w:rFonts w:ascii="Symbol" w:hAnsi="Symbol" w:hint="default"/>
      </w:rPr>
    </w:lvl>
    <w:lvl w:ilvl="4" w:tplc="9070B16A">
      <w:start w:val="1"/>
      <w:numFmt w:val="bullet"/>
      <w:lvlText w:val="o"/>
      <w:lvlJc w:val="left"/>
      <w:pPr>
        <w:ind w:left="3600" w:hanging="360"/>
      </w:pPr>
      <w:rPr>
        <w:rFonts w:ascii="Courier New" w:hAnsi="Courier New" w:hint="default"/>
      </w:rPr>
    </w:lvl>
    <w:lvl w:ilvl="5" w:tplc="BB4ABFF8">
      <w:start w:val="1"/>
      <w:numFmt w:val="bullet"/>
      <w:lvlText w:val=""/>
      <w:lvlJc w:val="left"/>
      <w:pPr>
        <w:ind w:left="4320" w:hanging="360"/>
      </w:pPr>
      <w:rPr>
        <w:rFonts w:ascii="Wingdings" w:hAnsi="Wingdings" w:hint="default"/>
      </w:rPr>
    </w:lvl>
    <w:lvl w:ilvl="6" w:tplc="25404D18">
      <w:start w:val="1"/>
      <w:numFmt w:val="bullet"/>
      <w:lvlText w:val=""/>
      <w:lvlJc w:val="left"/>
      <w:pPr>
        <w:ind w:left="5040" w:hanging="360"/>
      </w:pPr>
      <w:rPr>
        <w:rFonts w:ascii="Symbol" w:hAnsi="Symbol" w:hint="default"/>
      </w:rPr>
    </w:lvl>
    <w:lvl w:ilvl="7" w:tplc="FCAAD30C">
      <w:start w:val="1"/>
      <w:numFmt w:val="bullet"/>
      <w:lvlText w:val="o"/>
      <w:lvlJc w:val="left"/>
      <w:pPr>
        <w:ind w:left="5760" w:hanging="360"/>
      </w:pPr>
      <w:rPr>
        <w:rFonts w:ascii="Courier New" w:hAnsi="Courier New" w:hint="default"/>
      </w:rPr>
    </w:lvl>
    <w:lvl w:ilvl="8" w:tplc="2C38B9C0">
      <w:start w:val="1"/>
      <w:numFmt w:val="bullet"/>
      <w:lvlText w:val=""/>
      <w:lvlJc w:val="left"/>
      <w:pPr>
        <w:ind w:left="6480" w:hanging="360"/>
      </w:pPr>
      <w:rPr>
        <w:rFonts w:ascii="Wingdings" w:hAnsi="Wingdings" w:hint="default"/>
      </w:rPr>
    </w:lvl>
  </w:abstractNum>
  <w:abstractNum w:abstractNumId="18" w15:restartNumberingAfterBreak="0">
    <w:nsid w:val="07156073"/>
    <w:multiLevelType w:val="hybridMultilevel"/>
    <w:tmpl w:val="BD1C9454"/>
    <w:lvl w:ilvl="0" w:tplc="D6FC145A">
      <w:start w:val="1"/>
      <w:numFmt w:val="bullet"/>
      <w:lvlText w:val=""/>
      <w:lvlJc w:val="left"/>
      <w:pPr>
        <w:ind w:left="720" w:hanging="360"/>
      </w:pPr>
      <w:rPr>
        <w:rFonts w:ascii="Symbol" w:hAnsi="Symbol" w:hint="default"/>
      </w:rPr>
    </w:lvl>
    <w:lvl w:ilvl="1" w:tplc="38F80228">
      <w:start w:val="1"/>
      <w:numFmt w:val="bullet"/>
      <w:lvlText w:val="o"/>
      <w:lvlJc w:val="left"/>
      <w:pPr>
        <w:ind w:left="1440" w:hanging="360"/>
      </w:pPr>
      <w:rPr>
        <w:rFonts w:ascii="Courier New" w:hAnsi="Courier New" w:hint="default"/>
      </w:rPr>
    </w:lvl>
    <w:lvl w:ilvl="2" w:tplc="299A7522">
      <w:start w:val="1"/>
      <w:numFmt w:val="bullet"/>
      <w:lvlText w:val=""/>
      <w:lvlJc w:val="left"/>
      <w:pPr>
        <w:ind w:left="2160" w:hanging="360"/>
      </w:pPr>
      <w:rPr>
        <w:rFonts w:ascii="Wingdings" w:hAnsi="Wingdings" w:hint="default"/>
      </w:rPr>
    </w:lvl>
    <w:lvl w:ilvl="3" w:tplc="1A242F98">
      <w:start w:val="1"/>
      <w:numFmt w:val="bullet"/>
      <w:lvlText w:val=""/>
      <w:lvlJc w:val="left"/>
      <w:pPr>
        <w:ind w:left="2880" w:hanging="360"/>
      </w:pPr>
      <w:rPr>
        <w:rFonts w:ascii="Symbol" w:hAnsi="Symbol" w:hint="default"/>
      </w:rPr>
    </w:lvl>
    <w:lvl w:ilvl="4" w:tplc="6778FDF6">
      <w:start w:val="1"/>
      <w:numFmt w:val="bullet"/>
      <w:lvlText w:val="o"/>
      <w:lvlJc w:val="left"/>
      <w:pPr>
        <w:ind w:left="3600" w:hanging="360"/>
      </w:pPr>
      <w:rPr>
        <w:rFonts w:ascii="Courier New" w:hAnsi="Courier New" w:hint="default"/>
      </w:rPr>
    </w:lvl>
    <w:lvl w:ilvl="5" w:tplc="7EA6492A">
      <w:start w:val="1"/>
      <w:numFmt w:val="bullet"/>
      <w:lvlText w:val=""/>
      <w:lvlJc w:val="left"/>
      <w:pPr>
        <w:ind w:left="4320" w:hanging="360"/>
      </w:pPr>
      <w:rPr>
        <w:rFonts w:ascii="Wingdings" w:hAnsi="Wingdings" w:hint="default"/>
      </w:rPr>
    </w:lvl>
    <w:lvl w:ilvl="6" w:tplc="258E0806">
      <w:start w:val="1"/>
      <w:numFmt w:val="bullet"/>
      <w:lvlText w:val=""/>
      <w:lvlJc w:val="left"/>
      <w:pPr>
        <w:ind w:left="5040" w:hanging="360"/>
      </w:pPr>
      <w:rPr>
        <w:rFonts w:ascii="Symbol" w:hAnsi="Symbol" w:hint="default"/>
      </w:rPr>
    </w:lvl>
    <w:lvl w:ilvl="7" w:tplc="3F3E943C">
      <w:start w:val="1"/>
      <w:numFmt w:val="bullet"/>
      <w:lvlText w:val="o"/>
      <w:lvlJc w:val="left"/>
      <w:pPr>
        <w:ind w:left="5760" w:hanging="360"/>
      </w:pPr>
      <w:rPr>
        <w:rFonts w:ascii="Courier New" w:hAnsi="Courier New" w:hint="default"/>
      </w:rPr>
    </w:lvl>
    <w:lvl w:ilvl="8" w:tplc="35DC9B38">
      <w:start w:val="1"/>
      <w:numFmt w:val="bullet"/>
      <w:lvlText w:val=""/>
      <w:lvlJc w:val="left"/>
      <w:pPr>
        <w:ind w:left="6480" w:hanging="360"/>
      </w:pPr>
      <w:rPr>
        <w:rFonts w:ascii="Wingdings" w:hAnsi="Wingdings" w:hint="default"/>
      </w:rPr>
    </w:lvl>
  </w:abstractNum>
  <w:abstractNum w:abstractNumId="19" w15:restartNumberingAfterBreak="0">
    <w:nsid w:val="079E620B"/>
    <w:multiLevelType w:val="hybridMultilevel"/>
    <w:tmpl w:val="FFFFFFFF"/>
    <w:lvl w:ilvl="0" w:tplc="33D262BC">
      <w:start w:val="1"/>
      <w:numFmt w:val="bullet"/>
      <w:lvlText w:val="·"/>
      <w:lvlJc w:val="left"/>
      <w:pPr>
        <w:ind w:left="720" w:hanging="360"/>
      </w:pPr>
      <w:rPr>
        <w:rFonts w:ascii="&quot;Times New Roman&quot;, serif" w:hAnsi="&quot;Times New Roman&quot;, serif" w:hint="default"/>
      </w:rPr>
    </w:lvl>
    <w:lvl w:ilvl="1" w:tplc="1B1AF3C6">
      <w:start w:val="1"/>
      <w:numFmt w:val="bullet"/>
      <w:lvlText w:val="o"/>
      <w:lvlJc w:val="left"/>
      <w:pPr>
        <w:ind w:left="1440" w:hanging="360"/>
      </w:pPr>
      <w:rPr>
        <w:rFonts w:ascii="Courier New" w:hAnsi="Courier New" w:hint="default"/>
      </w:rPr>
    </w:lvl>
    <w:lvl w:ilvl="2" w:tplc="88709BCE">
      <w:start w:val="1"/>
      <w:numFmt w:val="bullet"/>
      <w:lvlText w:val=""/>
      <w:lvlJc w:val="left"/>
      <w:pPr>
        <w:ind w:left="2160" w:hanging="360"/>
      </w:pPr>
      <w:rPr>
        <w:rFonts w:ascii="Wingdings" w:hAnsi="Wingdings" w:hint="default"/>
      </w:rPr>
    </w:lvl>
    <w:lvl w:ilvl="3" w:tplc="C8DE6E8E">
      <w:start w:val="1"/>
      <w:numFmt w:val="bullet"/>
      <w:lvlText w:val=""/>
      <w:lvlJc w:val="left"/>
      <w:pPr>
        <w:ind w:left="2880" w:hanging="360"/>
      </w:pPr>
      <w:rPr>
        <w:rFonts w:ascii="Symbol" w:hAnsi="Symbol" w:hint="default"/>
      </w:rPr>
    </w:lvl>
    <w:lvl w:ilvl="4" w:tplc="A57AC86C">
      <w:start w:val="1"/>
      <w:numFmt w:val="bullet"/>
      <w:lvlText w:val="o"/>
      <w:lvlJc w:val="left"/>
      <w:pPr>
        <w:ind w:left="3600" w:hanging="360"/>
      </w:pPr>
      <w:rPr>
        <w:rFonts w:ascii="Courier New" w:hAnsi="Courier New" w:hint="default"/>
      </w:rPr>
    </w:lvl>
    <w:lvl w:ilvl="5" w:tplc="7DEA1334">
      <w:start w:val="1"/>
      <w:numFmt w:val="bullet"/>
      <w:lvlText w:val=""/>
      <w:lvlJc w:val="left"/>
      <w:pPr>
        <w:ind w:left="4320" w:hanging="360"/>
      </w:pPr>
      <w:rPr>
        <w:rFonts w:ascii="Wingdings" w:hAnsi="Wingdings" w:hint="default"/>
      </w:rPr>
    </w:lvl>
    <w:lvl w:ilvl="6" w:tplc="F4BC6A3E">
      <w:start w:val="1"/>
      <w:numFmt w:val="bullet"/>
      <w:lvlText w:val=""/>
      <w:lvlJc w:val="left"/>
      <w:pPr>
        <w:ind w:left="5040" w:hanging="360"/>
      </w:pPr>
      <w:rPr>
        <w:rFonts w:ascii="Symbol" w:hAnsi="Symbol" w:hint="default"/>
      </w:rPr>
    </w:lvl>
    <w:lvl w:ilvl="7" w:tplc="6D84F60E">
      <w:start w:val="1"/>
      <w:numFmt w:val="bullet"/>
      <w:lvlText w:val="o"/>
      <w:lvlJc w:val="left"/>
      <w:pPr>
        <w:ind w:left="5760" w:hanging="360"/>
      </w:pPr>
      <w:rPr>
        <w:rFonts w:ascii="Courier New" w:hAnsi="Courier New" w:hint="default"/>
      </w:rPr>
    </w:lvl>
    <w:lvl w:ilvl="8" w:tplc="0602F4D8">
      <w:start w:val="1"/>
      <w:numFmt w:val="bullet"/>
      <w:lvlText w:val=""/>
      <w:lvlJc w:val="left"/>
      <w:pPr>
        <w:ind w:left="6480" w:hanging="360"/>
      </w:pPr>
      <w:rPr>
        <w:rFonts w:ascii="Wingdings" w:hAnsi="Wingdings" w:hint="default"/>
      </w:rPr>
    </w:lvl>
  </w:abstractNum>
  <w:abstractNum w:abstractNumId="20" w15:restartNumberingAfterBreak="0">
    <w:nsid w:val="08334015"/>
    <w:multiLevelType w:val="hybridMultilevel"/>
    <w:tmpl w:val="6BF899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87A4F8B"/>
    <w:multiLevelType w:val="hybridMultilevel"/>
    <w:tmpl w:val="B944F2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8BF4964"/>
    <w:multiLevelType w:val="hybridMultilevel"/>
    <w:tmpl w:val="69D20D9A"/>
    <w:lvl w:ilvl="0" w:tplc="53CE8AF4">
      <w:start w:val="1"/>
      <w:numFmt w:val="bullet"/>
      <w:lvlText w:val=""/>
      <w:lvlJc w:val="left"/>
      <w:pPr>
        <w:ind w:left="720" w:hanging="360"/>
      </w:pPr>
      <w:rPr>
        <w:rFonts w:ascii="Symbol" w:hAnsi="Symbol" w:hint="default"/>
      </w:rPr>
    </w:lvl>
    <w:lvl w:ilvl="1" w:tplc="334A0192">
      <w:start w:val="1"/>
      <w:numFmt w:val="bullet"/>
      <w:lvlText w:val="o"/>
      <w:lvlJc w:val="left"/>
      <w:pPr>
        <w:ind w:left="1440" w:hanging="360"/>
      </w:pPr>
      <w:rPr>
        <w:rFonts w:ascii="Courier New" w:hAnsi="Courier New" w:hint="default"/>
      </w:rPr>
    </w:lvl>
    <w:lvl w:ilvl="2" w:tplc="A53C9430">
      <w:start w:val="1"/>
      <w:numFmt w:val="bullet"/>
      <w:lvlText w:val=""/>
      <w:lvlJc w:val="left"/>
      <w:pPr>
        <w:ind w:left="2160" w:hanging="360"/>
      </w:pPr>
      <w:rPr>
        <w:rFonts w:ascii="Wingdings" w:hAnsi="Wingdings" w:hint="default"/>
      </w:rPr>
    </w:lvl>
    <w:lvl w:ilvl="3" w:tplc="87F6505A">
      <w:start w:val="1"/>
      <w:numFmt w:val="bullet"/>
      <w:lvlText w:val=""/>
      <w:lvlJc w:val="left"/>
      <w:pPr>
        <w:ind w:left="2880" w:hanging="360"/>
      </w:pPr>
      <w:rPr>
        <w:rFonts w:ascii="Symbol" w:hAnsi="Symbol" w:hint="default"/>
      </w:rPr>
    </w:lvl>
    <w:lvl w:ilvl="4" w:tplc="0352CB26">
      <w:start w:val="1"/>
      <w:numFmt w:val="bullet"/>
      <w:lvlText w:val="o"/>
      <w:lvlJc w:val="left"/>
      <w:pPr>
        <w:ind w:left="3600" w:hanging="360"/>
      </w:pPr>
      <w:rPr>
        <w:rFonts w:ascii="Courier New" w:hAnsi="Courier New" w:hint="default"/>
      </w:rPr>
    </w:lvl>
    <w:lvl w:ilvl="5" w:tplc="F8C07A92">
      <w:start w:val="1"/>
      <w:numFmt w:val="bullet"/>
      <w:lvlText w:val=""/>
      <w:lvlJc w:val="left"/>
      <w:pPr>
        <w:ind w:left="4320" w:hanging="360"/>
      </w:pPr>
      <w:rPr>
        <w:rFonts w:ascii="Wingdings" w:hAnsi="Wingdings" w:hint="default"/>
      </w:rPr>
    </w:lvl>
    <w:lvl w:ilvl="6" w:tplc="C4CEBF06">
      <w:start w:val="1"/>
      <w:numFmt w:val="bullet"/>
      <w:lvlText w:val=""/>
      <w:lvlJc w:val="left"/>
      <w:pPr>
        <w:ind w:left="5040" w:hanging="360"/>
      </w:pPr>
      <w:rPr>
        <w:rFonts w:ascii="Symbol" w:hAnsi="Symbol" w:hint="default"/>
      </w:rPr>
    </w:lvl>
    <w:lvl w:ilvl="7" w:tplc="E71A51F8">
      <w:start w:val="1"/>
      <w:numFmt w:val="bullet"/>
      <w:lvlText w:val="o"/>
      <w:lvlJc w:val="left"/>
      <w:pPr>
        <w:ind w:left="5760" w:hanging="360"/>
      </w:pPr>
      <w:rPr>
        <w:rFonts w:ascii="Courier New" w:hAnsi="Courier New" w:hint="default"/>
      </w:rPr>
    </w:lvl>
    <w:lvl w:ilvl="8" w:tplc="ECFC036E">
      <w:start w:val="1"/>
      <w:numFmt w:val="bullet"/>
      <w:lvlText w:val=""/>
      <w:lvlJc w:val="left"/>
      <w:pPr>
        <w:ind w:left="6480" w:hanging="360"/>
      </w:pPr>
      <w:rPr>
        <w:rFonts w:ascii="Wingdings" w:hAnsi="Wingdings" w:hint="default"/>
      </w:rPr>
    </w:lvl>
  </w:abstractNum>
  <w:abstractNum w:abstractNumId="23" w15:restartNumberingAfterBreak="0">
    <w:nsid w:val="0B794A4A"/>
    <w:multiLevelType w:val="hybridMultilevel"/>
    <w:tmpl w:val="939430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BB26594"/>
    <w:multiLevelType w:val="hybridMultilevel"/>
    <w:tmpl w:val="75C0B4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2D59C6"/>
    <w:multiLevelType w:val="hybridMultilevel"/>
    <w:tmpl w:val="7A465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15:restartNumberingAfterBreak="0">
    <w:nsid w:val="0C6954CC"/>
    <w:multiLevelType w:val="hybridMultilevel"/>
    <w:tmpl w:val="FFFFFFFF"/>
    <w:lvl w:ilvl="0" w:tplc="96C80696">
      <w:start w:val="1"/>
      <w:numFmt w:val="bullet"/>
      <w:lvlText w:val=""/>
      <w:lvlJc w:val="left"/>
      <w:pPr>
        <w:ind w:left="720" w:hanging="360"/>
      </w:pPr>
      <w:rPr>
        <w:rFonts w:ascii="Symbol" w:hAnsi="Symbol" w:hint="default"/>
      </w:rPr>
    </w:lvl>
    <w:lvl w:ilvl="1" w:tplc="244AB198">
      <w:start w:val="1"/>
      <w:numFmt w:val="bullet"/>
      <w:lvlText w:val="o"/>
      <w:lvlJc w:val="left"/>
      <w:pPr>
        <w:ind w:left="1440" w:hanging="360"/>
      </w:pPr>
      <w:rPr>
        <w:rFonts w:ascii="Courier New" w:hAnsi="Courier New" w:hint="default"/>
      </w:rPr>
    </w:lvl>
    <w:lvl w:ilvl="2" w:tplc="AF9A1E9C">
      <w:start w:val="1"/>
      <w:numFmt w:val="bullet"/>
      <w:lvlText w:val=""/>
      <w:lvlJc w:val="left"/>
      <w:pPr>
        <w:ind w:left="2160" w:hanging="360"/>
      </w:pPr>
      <w:rPr>
        <w:rFonts w:ascii="Wingdings" w:hAnsi="Wingdings" w:hint="default"/>
      </w:rPr>
    </w:lvl>
    <w:lvl w:ilvl="3" w:tplc="BCCE9A10">
      <w:start w:val="1"/>
      <w:numFmt w:val="bullet"/>
      <w:lvlText w:val=""/>
      <w:lvlJc w:val="left"/>
      <w:pPr>
        <w:ind w:left="2880" w:hanging="360"/>
      </w:pPr>
      <w:rPr>
        <w:rFonts w:ascii="Symbol" w:hAnsi="Symbol" w:hint="default"/>
      </w:rPr>
    </w:lvl>
    <w:lvl w:ilvl="4" w:tplc="F32EE6AE">
      <w:start w:val="1"/>
      <w:numFmt w:val="bullet"/>
      <w:lvlText w:val="o"/>
      <w:lvlJc w:val="left"/>
      <w:pPr>
        <w:ind w:left="3600" w:hanging="360"/>
      </w:pPr>
      <w:rPr>
        <w:rFonts w:ascii="Courier New" w:hAnsi="Courier New" w:hint="default"/>
      </w:rPr>
    </w:lvl>
    <w:lvl w:ilvl="5" w:tplc="38F0D510">
      <w:start w:val="1"/>
      <w:numFmt w:val="bullet"/>
      <w:lvlText w:val=""/>
      <w:lvlJc w:val="left"/>
      <w:pPr>
        <w:ind w:left="4320" w:hanging="360"/>
      </w:pPr>
      <w:rPr>
        <w:rFonts w:ascii="Wingdings" w:hAnsi="Wingdings" w:hint="default"/>
      </w:rPr>
    </w:lvl>
    <w:lvl w:ilvl="6" w:tplc="5F304B80">
      <w:start w:val="1"/>
      <w:numFmt w:val="bullet"/>
      <w:lvlText w:val=""/>
      <w:lvlJc w:val="left"/>
      <w:pPr>
        <w:ind w:left="5040" w:hanging="360"/>
      </w:pPr>
      <w:rPr>
        <w:rFonts w:ascii="Symbol" w:hAnsi="Symbol" w:hint="default"/>
      </w:rPr>
    </w:lvl>
    <w:lvl w:ilvl="7" w:tplc="DE04F990">
      <w:start w:val="1"/>
      <w:numFmt w:val="bullet"/>
      <w:lvlText w:val="o"/>
      <w:lvlJc w:val="left"/>
      <w:pPr>
        <w:ind w:left="5760" w:hanging="360"/>
      </w:pPr>
      <w:rPr>
        <w:rFonts w:ascii="Courier New" w:hAnsi="Courier New" w:hint="default"/>
      </w:rPr>
    </w:lvl>
    <w:lvl w:ilvl="8" w:tplc="C5C22250">
      <w:start w:val="1"/>
      <w:numFmt w:val="bullet"/>
      <w:lvlText w:val=""/>
      <w:lvlJc w:val="left"/>
      <w:pPr>
        <w:ind w:left="6480" w:hanging="360"/>
      </w:pPr>
      <w:rPr>
        <w:rFonts w:ascii="Wingdings" w:hAnsi="Wingdings" w:hint="default"/>
      </w:rPr>
    </w:lvl>
  </w:abstractNum>
  <w:abstractNum w:abstractNumId="27" w15:restartNumberingAfterBreak="0">
    <w:nsid w:val="0C845447"/>
    <w:multiLevelType w:val="hybridMultilevel"/>
    <w:tmpl w:val="EE0A8B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D621DC5"/>
    <w:multiLevelType w:val="hybridMultilevel"/>
    <w:tmpl w:val="B0203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DB16302"/>
    <w:multiLevelType w:val="hybridMultilevel"/>
    <w:tmpl w:val="3EC699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DBA55D3"/>
    <w:multiLevelType w:val="hybridMultilevel"/>
    <w:tmpl w:val="FFFFFFFF"/>
    <w:lvl w:ilvl="0" w:tplc="7716059E">
      <w:start w:val="1"/>
      <w:numFmt w:val="bullet"/>
      <w:lvlText w:val=""/>
      <w:lvlJc w:val="left"/>
      <w:pPr>
        <w:ind w:left="720" w:hanging="360"/>
      </w:pPr>
      <w:rPr>
        <w:rFonts w:ascii="Symbol" w:hAnsi="Symbol" w:hint="default"/>
      </w:rPr>
    </w:lvl>
    <w:lvl w:ilvl="1" w:tplc="CAA6CAE0">
      <w:start w:val="1"/>
      <w:numFmt w:val="bullet"/>
      <w:lvlText w:val="o"/>
      <w:lvlJc w:val="left"/>
      <w:pPr>
        <w:ind w:left="1440" w:hanging="360"/>
      </w:pPr>
      <w:rPr>
        <w:rFonts w:ascii="Courier New" w:hAnsi="Courier New" w:hint="default"/>
      </w:rPr>
    </w:lvl>
    <w:lvl w:ilvl="2" w:tplc="7ADCEAAE">
      <w:start w:val="1"/>
      <w:numFmt w:val="bullet"/>
      <w:lvlText w:val=""/>
      <w:lvlJc w:val="left"/>
      <w:pPr>
        <w:ind w:left="2160" w:hanging="360"/>
      </w:pPr>
      <w:rPr>
        <w:rFonts w:ascii="Wingdings" w:hAnsi="Wingdings" w:hint="default"/>
      </w:rPr>
    </w:lvl>
    <w:lvl w:ilvl="3" w:tplc="B65A1722">
      <w:start w:val="1"/>
      <w:numFmt w:val="bullet"/>
      <w:lvlText w:val=""/>
      <w:lvlJc w:val="left"/>
      <w:pPr>
        <w:ind w:left="2880" w:hanging="360"/>
      </w:pPr>
      <w:rPr>
        <w:rFonts w:ascii="Symbol" w:hAnsi="Symbol" w:hint="default"/>
      </w:rPr>
    </w:lvl>
    <w:lvl w:ilvl="4" w:tplc="E662EEEC">
      <w:start w:val="1"/>
      <w:numFmt w:val="bullet"/>
      <w:lvlText w:val="o"/>
      <w:lvlJc w:val="left"/>
      <w:pPr>
        <w:ind w:left="3600" w:hanging="360"/>
      </w:pPr>
      <w:rPr>
        <w:rFonts w:ascii="Courier New" w:hAnsi="Courier New" w:hint="default"/>
      </w:rPr>
    </w:lvl>
    <w:lvl w:ilvl="5" w:tplc="9DC64242">
      <w:start w:val="1"/>
      <w:numFmt w:val="bullet"/>
      <w:lvlText w:val=""/>
      <w:lvlJc w:val="left"/>
      <w:pPr>
        <w:ind w:left="4320" w:hanging="360"/>
      </w:pPr>
      <w:rPr>
        <w:rFonts w:ascii="Wingdings" w:hAnsi="Wingdings" w:hint="default"/>
      </w:rPr>
    </w:lvl>
    <w:lvl w:ilvl="6" w:tplc="5D3C21AE">
      <w:start w:val="1"/>
      <w:numFmt w:val="bullet"/>
      <w:lvlText w:val=""/>
      <w:lvlJc w:val="left"/>
      <w:pPr>
        <w:ind w:left="5040" w:hanging="360"/>
      </w:pPr>
      <w:rPr>
        <w:rFonts w:ascii="Symbol" w:hAnsi="Symbol" w:hint="default"/>
      </w:rPr>
    </w:lvl>
    <w:lvl w:ilvl="7" w:tplc="68168C9C">
      <w:start w:val="1"/>
      <w:numFmt w:val="bullet"/>
      <w:lvlText w:val="o"/>
      <w:lvlJc w:val="left"/>
      <w:pPr>
        <w:ind w:left="5760" w:hanging="360"/>
      </w:pPr>
      <w:rPr>
        <w:rFonts w:ascii="Courier New" w:hAnsi="Courier New" w:hint="default"/>
      </w:rPr>
    </w:lvl>
    <w:lvl w:ilvl="8" w:tplc="D3B8C118">
      <w:start w:val="1"/>
      <w:numFmt w:val="bullet"/>
      <w:lvlText w:val=""/>
      <w:lvlJc w:val="left"/>
      <w:pPr>
        <w:ind w:left="6480" w:hanging="360"/>
      </w:pPr>
      <w:rPr>
        <w:rFonts w:ascii="Wingdings" w:hAnsi="Wingdings" w:hint="default"/>
      </w:rPr>
    </w:lvl>
  </w:abstractNum>
  <w:abstractNum w:abstractNumId="31" w15:restartNumberingAfterBreak="0">
    <w:nsid w:val="0E656BAA"/>
    <w:multiLevelType w:val="hybridMultilevel"/>
    <w:tmpl w:val="61DE0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BD0853"/>
    <w:multiLevelType w:val="hybridMultilevel"/>
    <w:tmpl w:val="1332B1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DE7B64"/>
    <w:multiLevelType w:val="hybridMultilevel"/>
    <w:tmpl w:val="16A89F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10011BF9"/>
    <w:multiLevelType w:val="hybridMultilevel"/>
    <w:tmpl w:val="FFFFFFFF"/>
    <w:lvl w:ilvl="0" w:tplc="9FA06948">
      <w:start w:val="1"/>
      <w:numFmt w:val="bullet"/>
      <w:lvlText w:val=""/>
      <w:lvlJc w:val="left"/>
      <w:pPr>
        <w:ind w:left="720" w:hanging="360"/>
      </w:pPr>
      <w:rPr>
        <w:rFonts w:ascii="Symbol" w:hAnsi="Symbol" w:hint="default"/>
      </w:rPr>
    </w:lvl>
    <w:lvl w:ilvl="1" w:tplc="856E4ABA">
      <w:start w:val="1"/>
      <w:numFmt w:val="bullet"/>
      <w:lvlText w:val="o"/>
      <w:lvlJc w:val="left"/>
      <w:pPr>
        <w:ind w:left="1440" w:hanging="360"/>
      </w:pPr>
      <w:rPr>
        <w:rFonts w:ascii="Courier New" w:hAnsi="Courier New" w:hint="default"/>
      </w:rPr>
    </w:lvl>
    <w:lvl w:ilvl="2" w:tplc="277E7B08">
      <w:start w:val="1"/>
      <w:numFmt w:val="bullet"/>
      <w:lvlText w:val=""/>
      <w:lvlJc w:val="left"/>
      <w:pPr>
        <w:ind w:left="2160" w:hanging="360"/>
      </w:pPr>
      <w:rPr>
        <w:rFonts w:ascii="Wingdings" w:hAnsi="Wingdings" w:hint="default"/>
      </w:rPr>
    </w:lvl>
    <w:lvl w:ilvl="3" w:tplc="5D9A66E4">
      <w:start w:val="1"/>
      <w:numFmt w:val="bullet"/>
      <w:lvlText w:val=""/>
      <w:lvlJc w:val="left"/>
      <w:pPr>
        <w:ind w:left="2880" w:hanging="360"/>
      </w:pPr>
      <w:rPr>
        <w:rFonts w:ascii="Symbol" w:hAnsi="Symbol" w:hint="default"/>
      </w:rPr>
    </w:lvl>
    <w:lvl w:ilvl="4" w:tplc="A3824BEE">
      <w:start w:val="1"/>
      <w:numFmt w:val="bullet"/>
      <w:lvlText w:val="o"/>
      <w:lvlJc w:val="left"/>
      <w:pPr>
        <w:ind w:left="3600" w:hanging="360"/>
      </w:pPr>
      <w:rPr>
        <w:rFonts w:ascii="Courier New" w:hAnsi="Courier New" w:hint="default"/>
      </w:rPr>
    </w:lvl>
    <w:lvl w:ilvl="5" w:tplc="367C8684">
      <w:start w:val="1"/>
      <w:numFmt w:val="bullet"/>
      <w:lvlText w:val=""/>
      <w:lvlJc w:val="left"/>
      <w:pPr>
        <w:ind w:left="4320" w:hanging="360"/>
      </w:pPr>
      <w:rPr>
        <w:rFonts w:ascii="Wingdings" w:hAnsi="Wingdings" w:hint="default"/>
      </w:rPr>
    </w:lvl>
    <w:lvl w:ilvl="6" w:tplc="1FA8DF5A">
      <w:start w:val="1"/>
      <w:numFmt w:val="bullet"/>
      <w:lvlText w:val=""/>
      <w:lvlJc w:val="left"/>
      <w:pPr>
        <w:ind w:left="5040" w:hanging="360"/>
      </w:pPr>
      <w:rPr>
        <w:rFonts w:ascii="Symbol" w:hAnsi="Symbol" w:hint="default"/>
      </w:rPr>
    </w:lvl>
    <w:lvl w:ilvl="7" w:tplc="0DDC2F4C">
      <w:start w:val="1"/>
      <w:numFmt w:val="bullet"/>
      <w:lvlText w:val="o"/>
      <w:lvlJc w:val="left"/>
      <w:pPr>
        <w:ind w:left="5760" w:hanging="360"/>
      </w:pPr>
      <w:rPr>
        <w:rFonts w:ascii="Courier New" w:hAnsi="Courier New" w:hint="default"/>
      </w:rPr>
    </w:lvl>
    <w:lvl w:ilvl="8" w:tplc="E1E6C94A">
      <w:start w:val="1"/>
      <w:numFmt w:val="bullet"/>
      <w:lvlText w:val=""/>
      <w:lvlJc w:val="left"/>
      <w:pPr>
        <w:ind w:left="6480" w:hanging="360"/>
      </w:pPr>
      <w:rPr>
        <w:rFonts w:ascii="Wingdings" w:hAnsi="Wingdings" w:hint="default"/>
      </w:rPr>
    </w:lvl>
  </w:abstractNum>
  <w:abstractNum w:abstractNumId="35" w15:restartNumberingAfterBreak="0">
    <w:nsid w:val="101C23C1"/>
    <w:multiLevelType w:val="hybridMultilevel"/>
    <w:tmpl w:val="99EA38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5B7973"/>
    <w:multiLevelType w:val="hybridMultilevel"/>
    <w:tmpl w:val="2AB82B9C"/>
    <w:lvl w:ilvl="0" w:tplc="651EBF16">
      <w:start w:val="1"/>
      <w:numFmt w:val="bullet"/>
      <w:lvlText w:val=""/>
      <w:lvlJc w:val="left"/>
      <w:pPr>
        <w:ind w:left="720" w:hanging="360"/>
      </w:pPr>
      <w:rPr>
        <w:rFonts w:ascii="Symbol" w:hAnsi="Symbol" w:hint="default"/>
      </w:rPr>
    </w:lvl>
    <w:lvl w:ilvl="1" w:tplc="67ACACB0">
      <w:start w:val="1"/>
      <w:numFmt w:val="bullet"/>
      <w:lvlText w:val="o"/>
      <w:lvlJc w:val="left"/>
      <w:pPr>
        <w:ind w:left="1440" w:hanging="360"/>
      </w:pPr>
      <w:rPr>
        <w:rFonts w:ascii="Courier New" w:hAnsi="Courier New" w:hint="default"/>
      </w:rPr>
    </w:lvl>
    <w:lvl w:ilvl="2" w:tplc="6A14ED5A">
      <w:start w:val="1"/>
      <w:numFmt w:val="bullet"/>
      <w:lvlText w:val=""/>
      <w:lvlJc w:val="left"/>
      <w:pPr>
        <w:ind w:left="2160" w:hanging="360"/>
      </w:pPr>
      <w:rPr>
        <w:rFonts w:ascii="Wingdings" w:hAnsi="Wingdings" w:hint="default"/>
      </w:rPr>
    </w:lvl>
    <w:lvl w:ilvl="3" w:tplc="2E283914">
      <w:start w:val="1"/>
      <w:numFmt w:val="bullet"/>
      <w:lvlText w:val=""/>
      <w:lvlJc w:val="left"/>
      <w:pPr>
        <w:ind w:left="2880" w:hanging="360"/>
      </w:pPr>
      <w:rPr>
        <w:rFonts w:ascii="Symbol" w:hAnsi="Symbol" w:hint="default"/>
      </w:rPr>
    </w:lvl>
    <w:lvl w:ilvl="4" w:tplc="0C4AB304">
      <w:start w:val="1"/>
      <w:numFmt w:val="bullet"/>
      <w:lvlText w:val="o"/>
      <w:lvlJc w:val="left"/>
      <w:pPr>
        <w:ind w:left="3600" w:hanging="360"/>
      </w:pPr>
      <w:rPr>
        <w:rFonts w:ascii="Courier New" w:hAnsi="Courier New" w:hint="default"/>
      </w:rPr>
    </w:lvl>
    <w:lvl w:ilvl="5" w:tplc="0F5CB818">
      <w:start w:val="1"/>
      <w:numFmt w:val="bullet"/>
      <w:lvlText w:val=""/>
      <w:lvlJc w:val="left"/>
      <w:pPr>
        <w:ind w:left="4320" w:hanging="360"/>
      </w:pPr>
      <w:rPr>
        <w:rFonts w:ascii="Wingdings" w:hAnsi="Wingdings" w:hint="default"/>
      </w:rPr>
    </w:lvl>
    <w:lvl w:ilvl="6" w:tplc="2A1237D6">
      <w:start w:val="1"/>
      <w:numFmt w:val="bullet"/>
      <w:lvlText w:val=""/>
      <w:lvlJc w:val="left"/>
      <w:pPr>
        <w:ind w:left="5040" w:hanging="360"/>
      </w:pPr>
      <w:rPr>
        <w:rFonts w:ascii="Symbol" w:hAnsi="Symbol" w:hint="default"/>
      </w:rPr>
    </w:lvl>
    <w:lvl w:ilvl="7" w:tplc="7A0CC100">
      <w:start w:val="1"/>
      <w:numFmt w:val="bullet"/>
      <w:lvlText w:val="o"/>
      <w:lvlJc w:val="left"/>
      <w:pPr>
        <w:ind w:left="5760" w:hanging="360"/>
      </w:pPr>
      <w:rPr>
        <w:rFonts w:ascii="Courier New" w:hAnsi="Courier New" w:hint="default"/>
      </w:rPr>
    </w:lvl>
    <w:lvl w:ilvl="8" w:tplc="AC56FD18">
      <w:start w:val="1"/>
      <w:numFmt w:val="bullet"/>
      <w:lvlText w:val=""/>
      <w:lvlJc w:val="left"/>
      <w:pPr>
        <w:ind w:left="6480" w:hanging="360"/>
      </w:pPr>
      <w:rPr>
        <w:rFonts w:ascii="Wingdings" w:hAnsi="Wingdings" w:hint="default"/>
      </w:rPr>
    </w:lvl>
  </w:abstractNum>
  <w:abstractNum w:abstractNumId="37" w15:restartNumberingAfterBreak="0">
    <w:nsid w:val="116F1488"/>
    <w:multiLevelType w:val="hybridMultilevel"/>
    <w:tmpl w:val="B7F23C9C"/>
    <w:lvl w:ilvl="0" w:tplc="0410000F">
      <w:start w:val="15"/>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11B03928"/>
    <w:multiLevelType w:val="hybridMultilevel"/>
    <w:tmpl w:val="C0C606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1B61E42"/>
    <w:multiLevelType w:val="hybridMultilevel"/>
    <w:tmpl w:val="FFFFFFFF"/>
    <w:lvl w:ilvl="0" w:tplc="1016A1B2">
      <w:start w:val="1"/>
      <w:numFmt w:val="bullet"/>
      <w:lvlText w:val="·"/>
      <w:lvlJc w:val="left"/>
      <w:pPr>
        <w:ind w:left="720" w:hanging="360"/>
      </w:pPr>
      <w:rPr>
        <w:rFonts w:ascii="&quot;Times New Roman&quot;, serif" w:hAnsi="&quot;Times New Roman&quot;, serif" w:hint="default"/>
      </w:rPr>
    </w:lvl>
    <w:lvl w:ilvl="1" w:tplc="D2D829F8">
      <w:start w:val="1"/>
      <w:numFmt w:val="bullet"/>
      <w:lvlText w:val="o"/>
      <w:lvlJc w:val="left"/>
      <w:pPr>
        <w:ind w:left="1440" w:hanging="360"/>
      </w:pPr>
      <w:rPr>
        <w:rFonts w:ascii="Courier New" w:hAnsi="Courier New" w:hint="default"/>
      </w:rPr>
    </w:lvl>
    <w:lvl w:ilvl="2" w:tplc="58D07D64">
      <w:start w:val="1"/>
      <w:numFmt w:val="bullet"/>
      <w:lvlText w:val=""/>
      <w:lvlJc w:val="left"/>
      <w:pPr>
        <w:ind w:left="2160" w:hanging="360"/>
      </w:pPr>
      <w:rPr>
        <w:rFonts w:ascii="Wingdings" w:hAnsi="Wingdings" w:hint="default"/>
      </w:rPr>
    </w:lvl>
    <w:lvl w:ilvl="3" w:tplc="DB784C5C">
      <w:start w:val="1"/>
      <w:numFmt w:val="bullet"/>
      <w:lvlText w:val=""/>
      <w:lvlJc w:val="left"/>
      <w:pPr>
        <w:ind w:left="2880" w:hanging="360"/>
      </w:pPr>
      <w:rPr>
        <w:rFonts w:ascii="Symbol" w:hAnsi="Symbol" w:hint="default"/>
      </w:rPr>
    </w:lvl>
    <w:lvl w:ilvl="4" w:tplc="FA727C32">
      <w:start w:val="1"/>
      <w:numFmt w:val="bullet"/>
      <w:lvlText w:val="o"/>
      <w:lvlJc w:val="left"/>
      <w:pPr>
        <w:ind w:left="3600" w:hanging="360"/>
      </w:pPr>
      <w:rPr>
        <w:rFonts w:ascii="Courier New" w:hAnsi="Courier New" w:hint="default"/>
      </w:rPr>
    </w:lvl>
    <w:lvl w:ilvl="5" w:tplc="17B6F882">
      <w:start w:val="1"/>
      <w:numFmt w:val="bullet"/>
      <w:lvlText w:val=""/>
      <w:lvlJc w:val="left"/>
      <w:pPr>
        <w:ind w:left="4320" w:hanging="360"/>
      </w:pPr>
      <w:rPr>
        <w:rFonts w:ascii="Wingdings" w:hAnsi="Wingdings" w:hint="default"/>
      </w:rPr>
    </w:lvl>
    <w:lvl w:ilvl="6" w:tplc="534AA740">
      <w:start w:val="1"/>
      <w:numFmt w:val="bullet"/>
      <w:lvlText w:val=""/>
      <w:lvlJc w:val="left"/>
      <w:pPr>
        <w:ind w:left="5040" w:hanging="360"/>
      </w:pPr>
      <w:rPr>
        <w:rFonts w:ascii="Symbol" w:hAnsi="Symbol" w:hint="default"/>
      </w:rPr>
    </w:lvl>
    <w:lvl w:ilvl="7" w:tplc="BA364B1E">
      <w:start w:val="1"/>
      <w:numFmt w:val="bullet"/>
      <w:lvlText w:val="o"/>
      <w:lvlJc w:val="left"/>
      <w:pPr>
        <w:ind w:left="5760" w:hanging="360"/>
      </w:pPr>
      <w:rPr>
        <w:rFonts w:ascii="Courier New" w:hAnsi="Courier New" w:hint="default"/>
      </w:rPr>
    </w:lvl>
    <w:lvl w:ilvl="8" w:tplc="3B72F3E4">
      <w:start w:val="1"/>
      <w:numFmt w:val="bullet"/>
      <w:lvlText w:val=""/>
      <w:lvlJc w:val="left"/>
      <w:pPr>
        <w:ind w:left="6480" w:hanging="360"/>
      </w:pPr>
      <w:rPr>
        <w:rFonts w:ascii="Wingdings" w:hAnsi="Wingdings" w:hint="default"/>
      </w:rPr>
    </w:lvl>
  </w:abstractNum>
  <w:abstractNum w:abstractNumId="40" w15:restartNumberingAfterBreak="0">
    <w:nsid w:val="11DD10CA"/>
    <w:multiLevelType w:val="hybridMultilevel"/>
    <w:tmpl w:val="6D5E4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2743293"/>
    <w:multiLevelType w:val="hybridMultilevel"/>
    <w:tmpl w:val="FFFFFFFF"/>
    <w:lvl w:ilvl="0" w:tplc="E8BC16CC">
      <w:start w:val="1"/>
      <w:numFmt w:val="bullet"/>
      <w:lvlText w:val=""/>
      <w:lvlJc w:val="left"/>
      <w:pPr>
        <w:ind w:left="720" w:hanging="360"/>
      </w:pPr>
      <w:rPr>
        <w:rFonts w:ascii="Symbol" w:hAnsi="Symbol" w:hint="default"/>
      </w:rPr>
    </w:lvl>
    <w:lvl w:ilvl="1" w:tplc="190089AE">
      <w:start w:val="1"/>
      <w:numFmt w:val="bullet"/>
      <w:lvlText w:val="o"/>
      <w:lvlJc w:val="left"/>
      <w:pPr>
        <w:ind w:left="1440" w:hanging="360"/>
      </w:pPr>
      <w:rPr>
        <w:rFonts w:ascii="Courier New" w:hAnsi="Courier New" w:hint="default"/>
      </w:rPr>
    </w:lvl>
    <w:lvl w:ilvl="2" w:tplc="3B0478D6">
      <w:start w:val="1"/>
      <w:numFmt w:val="bullet"/>
      <w:lvlText w:val=""/>
      <w:lvlJc w:val="left"/>
      <w:pPr>
        <w:ind w:left="2160" w:hanging="360"/>
      </w:pPr>
      <w:rPr>
        <w:rFonts w:ascii="Wingdings" w:hAnsi="Wingdings" w:hint="default"/>
      </w:rPr>
    </w:lvl>
    <w:lvl w:ilvl="3" w:tplc="12360BDE">
      <w:start w:val="1"/>
      <w:numFmt w:val="bullet"/>
      <w:lvlText w:val=""/>
      <w:lvlJc w:val="left"/>
      <w:pPr>
        <w:ind w:left="2880" w:hanging="360"/>
      </w:pPr>
      <w:rPr>
        <w:rFonts w:ascii="Symbol" w:hAnsi="Symbol" w:hint="default"/>
      </w:rPr>
    </w:lvl>
    <w:lvl w:ilvl="4" w:tplc="88EE9F10">
      <w:start w:val="1"/>
      <w:numFmt w:val="bullet"/>
      <w:lvlText w:val="o"/>
      <w:lvlJc w:val="left"/>
      <w:pPr>
        <w:ind w:left="3600" w:hanging="360"/>
      </w:pPr>
      <w:rPr>
        <w:rFonts w:ascii="Courier New" w:hAnsi="Courier New" w:hint="default"/>
      </w:rPr>
    </w:lvl>
    <w:lvl w:ilvl="5" w:tplc="B01480CC">
      <w:start w:val="1"/>
      <w:numFmt w:val="bullet"/>
      <w:lvlText w:val=""/>
      <w:lvlJc w:val="left"/>
      <w:pPr>
        <w:ind w:left="4320" w:hanging="360"/>
      </w:pPr>
      <w:rPr>
        <w:rFonts w:ascii="Wingdings" w:hAnsi="Wingdings" w:hint="default"/>
      </w:rPr>
    </w:lvl>
    <w:lvl w:ilvl="6" w:tplc="906038DC">
      <w:start w:val="1"/>
      <w:numFmt w:val="bullet"/>
      <w:lvlText w:val=""/>
      <w:lvlJc w:val="left"/>
      <w:pPr>
        <w:ind w:left="5040" w:hanging="360"/>
      </w:pPr>
      <w:rPr>
        <w:rFonts w:ascii="Symbol" w:hAnsi="Symbol" w:hint="default"/>
      </w:rPr>
    </w:lvl>
    <w:lvl w:ilvl="7" w:tplc="9CD0547A">
      <w:start w:val="1"/>
      <w:numFmt w:val="bullet"/>
      <w:lvlText w:val="o"/>
      <w:lvlJc w:val="left"/>
      <w:pPr>
        <w:ind w:left="5760" w:hanging="360"/>
      </w:pPr>
      <w:rPr>
        <w:rFonts w:ascii="Courier New" w:hAnsi="Courier New" w:hint="default"/>
      </w:rPr>
    </w:lvl>
    <w:lvl w:ilvl="8" w:tplc="2BF6094C">
      <w:start w:val="1"/>
      <w:numFmt w:val="bullet"/>
      <w:lvlText w:val=""/>
      <w:lvlJc w:val="left"/>
      <w:pPr>
        <w:ind w:left="6480" w:hanging="360"/>
      </w:pPr>
      <w:rPr>
        <w:rFonts w:ascii="Wingdings" w:hAnsi="Wingdings" w:hint="default"/>
      </w:rPr>
    </w:lvl>
  </w:abstractNum>
  <w:abstractNum w:abstractNumId="42" w15:restartNumberingAfterBreak="0">
    <w:nsid w:val="13D2146F"/>
    <w:multiLevelType w:val="hybridMultilevel"/>
    <w:tmpl w:val="545CC6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186F13"/>
    <w:multiLevelType w:val="hybridMultilevel"/>
    <w:tmpl w:val="F8CAF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1D2805"/>
    <w:multiLevelType w:val="hybridMultilevel"/>
    <w:tmpl w:val="F2D0D3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312596"/>
    <w:multiLevelType w:val="hybridMultilevel"/>
    <w:tmpl w:val="690A3C96"/>
    <w:lvl w:ilvl="0" w:tplc="BBA09A3E">
      <w:start w:val="1"/>
      <w:numFmt w:val="bullet"/>
      <w:lvlText w:val="o"/>
      <w:lvlJc w:val="left"/>
      <w:pPr>
        <w:ind w:left="1428" w:hanging="360"/>
      </w:pPr>
      <w:rPr>
        <w:rFonts w:ascii="Courier New" w:hAnsi="Courier New" w:hint="default"/>
      </w:rPr>
    </w:lvl>
    <w:lvl w:ilvl="1" w:tplc="A3BE44EA">
      <w:start w:val="1"/>
      <w:numFmt w:val="bullet"/>
      <w:lvlText w:val="o"/>
      <w:lvlJc w:val="left"/>
      <w:pPr>
        <w:ind w:left="2148" w:hanging="360"/>
      </w:pPr>
      <w:rPr>
        <w:rFonts w:ascii="Courier New" w:hAnsi="Courier New" w:hint="default"/>
      </w:rPr>
    </w:lvl>
    <w:lvl w:ilvl="2" w:tplc="49965028">
      <w:start w:val="1"/>
      <w:numFmt w:val="bullet"/>
      <w:lvlText w:val=""/>
      <w:lvlJc w:val="left"/>
      <w:pPr>
        <w:ind w:left="2868" w:hanging="360"/>
      </w:pPr>
      <w:rPr>
        <w:rFonts w:ascii="Wingdings" w:hAnsi="Wingdings" w:hint="default"/>
      </w:rPr>
    </w:lvl>
    <w:lvl w:ilvl="3" w:tplc="92AC646C">
      <w:start w:val="1"/>
      <w:numFmt w:val="bullet"/>
      <w:lvlText w:val=""/>
      <w:lvlJc w:val="left"/>
      <w:pPr>
        <w:ind w:left="3588" w:hanging="360"/>
      </w:pPr>
      <w:rPr>
        <w:rFonts w:ascii="Symbol" w:hAnsi="Symbol" w:hint="default"/>
      </w:rPr>
    </w:lvl>
    <w:lvl w:ilvl="4" w:tplc="FF1ED3C2">
      <w:start w:val="1"/>
      <w:numFmt w:val="bullet"/>
      <w:lvlText w:val="o"/>
      <w:lvlJc w:val="left"/>
      <w:pPr>
        <w:ind w:left="4308" w:hanging="360"/>
      </w:pPr>
      <w:rPr>
        <w:rFonts w:ascii="Courier New" w:hAnsi="Courier New" w:hint="default"/>
      </w:rPr>
    </w:lvl>
    <w:lvl w:ilvl="5" w:tplc="5830ADA2">
      <w:start w:val="1"/>
      <w:numFmt w:val="bullet"/>
      <w:lvlText w:val=""/>
      <w:lvlJc w:val="left"/>
      <w:pPr>
        <w:ind w:left="5028" w:hanging="360"/>
      </w:pPr>
      <w:rPr>
        <w:rFonts w:ascii="Wingdings" w:hAnsi="Wingdings" w:hint="default"/>
      </w:rPr>
    </w:lvl>
    <w:lvl w:ilvl="6" w:tplc="CB3A09F0">
      <w:start w:val="1"/>
      <w:numFmt w:val="bullet"/>
      <w:lvlText w:val=""/>
      <w:lvlJc w:val="left"/>
      <w:pPr>
        <w:ind w:left="5748" w:hanging="360"/>
      </w:pPr>
      <w:rPr>
        <w:rFonts w:ascii="Symbol" w:hAnsi="Symbol" w:hint="default"/>
      </w:rPr>
    </w:lvl>
    <w:lvl w:ilvl="7" w:tplc="BB622BA6">
      <w:start w:val="1"/>
      <w:numFmt w:val="bullet"/>
      <w:lvlText w:val="o"/>
      <w:lvlJc w:val="left"/>
      <w:pPr>
        <w:ind w:left="6468" w:hanging="360"/>
      </w:pPr>
      <w:rPr>
        <w:rFonts w:ascii="Courier New" w:hAnsi="Courier New" w:hint="default"/>
      </w:rPr>
    </w:lvl>
    <w:lvl w:ilvl="8" w:tplc="DB5CDDB4">
      <w:start w:val="1"/>
      <w:numFmt w:val="bullet"/>
      <w:lvlText w:val=""/>
      <w:lvlJc w:val="left"/>
      <w:pPr>
        <w:ind w:left="7188" w:hanging="360"/>
      </w:pPr>
      <w:rPr>
        <w:rFonts w:ascii="Wingdings" w:hAnsi="Wingdings" w:hint="default"/>
      </w:rPr>
    </w:lvl>
  </w:abstractNum>
  <w:abstractNum w:abstractNumId="46" w15:restartNumberingAfterBreak="0">
    <w:nsid w:val="15D700AE"/>
    <w:multiLevelType w:val="hybridMultilevel"/>
    <w:tmpl w:val="7C6229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C404EF"/>
    <w:multiLevelType w:val="hybridMultilevel"/>
    <w:tmpl w:val="EDE89C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892416"/>
    <w:multiLevelType w:val="hybridMultilevel"/>
    <w:tmpl w:val="4BA8D8CE"/>
    <w:lvl w:ilvl="0" w:tplc="04544372">
      <w:start w:val="1"/>
      <w:numFmt w:val="bullet"/>
      <w:lvlText w:val=""/>
      <w:lvlJc w:val="left"/>
      <w:pPr>
        <w:ind w:left="720" w:hanging="360"/>
      </w:pPr>
      <w:rPr>
        <w:rFonts w:ascii="Symbol" w:hAnsi="Symbol" w:hint="default"/>
      </w:rPr>
    </w:lvl>
    <w:lvl w:ilvl="1" w:tplc="D38AD416">
      <w:start w:val="1"/>
      <w:numFmt w:val="bullet"/>
      <w:lvlText w:val="o"/>
      <w:lvlJc w:val="left"/>
      <w:pPr>
        <w:ind w:left="1440" w:hanging="360"/>
      </w:pPr>
      <w:rPr>
        <w:rFonts w:ascii="Courier New" w:hAnsi="Courier New" w:hint="default"/>
      </w:rPr>
    </w:lvl>
    <w:lvl w:ilvl="2" w:tplc="EB384A80">
      <w:start w:val="1"/>
      <w:numFmt w:val="bullet"/>
      <w:lvlText w:val=""/>
      <w:lvlJc w:val="left"/>
      <w:pPr>
        <w:ind w:left="2160" w:hanging="360"/>
      </w:pPr>
      <w:rPr>
        <w:rFonts w:ascii="Wingdings" w:hAnsi="Wingdings" w:hint="default"/>
      </w:rPr>
    </w:lvl>
    <w:lvl w:ilvl="3" w:tplc="A6F490F0">
      <w:start w:val="1"/>
      <w:numFmt w:val="bullet"/>
      <w:lvlText w:val=""/>
      <w:lvlJc w:val="left"/>
      <w:pPr>
        <w:ind w:left="2880" w:hanging="360"/>
      </w:pPr>
      <w:rPr>
        <w:rFonts w:ascii="Symbol" w:hAnsi="Symbol" w:hint="default"/>
      </w:rPr>
    </w:lvl>
    <w:lvl w:ilvl="4" w:tplc="ACC0ECA6">
      <w:start w:val="1"/>
      <w:numFmt w:val="bullet"/>
      <w:lvlText w:val="o"/>
      <w:lvlJc w:val="left"/>
      <w:pPr>
        <w:ind w:left="3600" w:hanging="360"/>
      </w:pPr>
      <w:rPr>
        <w:rFonts w:ascii="Courier New" w:hAnsi="Courier New" w:hint="default"/>
      </w:rPr>
    </w:lvl>
    <w:lvl w:ilvl="5" w:tplc="5D8E7E82">
      <w:start w:val="1"/>
      <w:numFmt w:val="bullet"/>
      <w:lvlText w:val=""/>
      <w:lvlJc w:val="left"/>
      <w:pPr>
        <w:ind w:left="4320" w:hanging="360"/>
      </w:pPr>
      <w:rPr>
        <w:rFonts w:ascii="Wingdings" w:hAnsi="Wingdings" w:hint="default"/>
      </w:rPr>
    </w:lvl>
    <w:lvl w:ilvl="6" w:tplc="A99068A8">
      <w:start w:val="1"/>
      <w:numFmt w:val="bullet"/>
      <w:lvlText w:val=""/>
      <w:lvlJc w:val="left"/>
      <w:pPr>
        <w:ind w:left="5040" w:hanging="360"/>
      </w:pPr>
      <w:rPr>
        <w:rFonts w:ascii="Symbol" w:hAnsi="Symbol" w:hint="default"/>
      </w:rPr>
    </w:lvl>
    <w:lvl w:ilvl="7" w:tplc="8EE0BD78">
      <w:start w:val="1"/>
      <w:numFmt w:val="bullet"/>
      <w:lvlText w:val="o"/>
      <w:lvlJc w:val="left"/>
      <w:pPr>
        <w:ind w:left="5760" w:hanging="360"/>
      </w:pPr>
      <w:rPr>
        <w:rFonts w:ascii="Courier New" w:hAnsi="Courier New" w:hint="default"/>
      </w:rPr>
    </w:lvl>
    <w:lvl w:ilvl="8" w:tplc="5150D142">
      <w:start w:val="1"/>
      <w:numFmt w:val="bullet"/>
      <w:lvlText w:val=""/>
      <w:lvlJc w:val="left"/>
      <w:pPr>
        <w:ind w:left="6480" w:hanging="360"/>
      </w:pPr>
      <w:rPr>
        <w:rFonts w:ascii="Wingdings" w:hAnsi="Wingdings" w:hint="default"/>
      </w:rPr>
    </w:lvl>
  </w:abstractNum>
  <w:abstractNum w:abstractNumId="49" w15:restartNumberingAfterBreak="0">
    <w:nsid w:val="1826165E"/>
    <w:multiLevelType w:val="hybridMultilevel"/>
    <w:tmpl w:val="7D6AAA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84E2F08"/>
    <w:multiLevelType w:val="hybridMultilevel"/>
    <w:tmpl w:val="8D00E3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85C30B8"/>
    <w:multiLevelType w:val="hybridMultilevel"/>
    <w:tmpl w:val="8BA48A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85C3846"/>
    <w:multiLevelType w:val="hybridMultilevel"/>
    <w:tmpl w:val="04600F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8B91BF2"/>
    <w:multiLevelType w:val="hybridMultilevel"/>
    <w:tmpl w:val="A7A4B302"/>
    <w:lvl w:ilvl="0" w:tplc="C0AE86FC">
      <w:start w:val="1"/>
      <w:numFmt w:val="bullet"/>
      <w:lvlText w:val=""/>
      <w:lvlJc w:val="left"/>
      <w:pPr>
        <w:ind w:left="720" w:hanging="360"/>
      </w:pPr>
      <w:rPr>
        <w:rFonts w:ascii="Symbol" w:hAnsi="Symbol" w:hint="default"/>
      </w:rPr>
    </w:lvl>
    <w:lvl w:ilvl="1" w:tplc="16B46754">
      <w:start w:val="1"/>
      <w:numFmt w:val="bullet"/>
      <w:lvlText w:val="o"/>
      <w:lvlJc w:val="left"/>
      <w:pPr>
        <w:ind w:left="1440" w:hanging="360"/>
      </w:pPr>
      <w:rPr>
        <w:rFonts w:ascii="Courier New" w:hAnsi="Courier New" w:hint="default"/>
      </w:rPr>
    </w:lvl>
    <w:lvl w:ilvl="2" w:tplc="7DAE11B4">
      <w:start w:val="1"/>
      <w:numFmt w:val="bullet"/>
      <w:lvlText w:val=""/>
      <w:lvlJc w:val="left"/>
      <w:pPr>
        <w:ind w:left="2160" w:hanging="360"/>
      </w:pPr>
      <w:rPr>
        <w:rFonts w:ascii="Wingdings" w:hAnsi="Wingdings" w:hint="default"/>
      </w:rPr>
    </w:lvl>
    <w:lvl w:ilvl="3" w:tplc="65640A8A">
      <w:start w:val="1"/>
      <w:numFmt w:val="bullet"/>
      <w:lvlText w:val=""/>
      <w:lvlJc w:val="left"/>
      <w:pPr>
        <w:ind w:left="2880" w:hanging="360"/>
      </w:pPr>
      <w:rPr>
        <w:rFonts w:ascii="Symbol" w:hAnsi="Symbol" w:hint="default"/>
      </w:rPr>
    </w:lvl>
    <w:lvl w:ilvl="4" w:tplc="CF101358">
      <w:start w:val="1"/>
      <w:numFmt w:val="bullet"/>
      <w:lvlText w:val="o"/>
      <w:lvlJc w:val="left"/>
      <w:pPr>
        <w:ind w:left="3600" w:hanging="360"/>
      </w:pPr>
      <w:rPr>
        <w:rFonts w:ascii="Courier New" w:hAnsi="Courier New" w:hint="default"/>
      </w:rPr>
    </w:lvl>
    <w:lvl w:ilvl="5" w:tplc="5DF4EEDE">
      <w:start w:val="1"/>
      <w:numFmt w:val="bullet"/>
      <w:lvlText w:val=""/>
      <w:lvlJc w:val="left"/>
      <w:pPr>
        <w:ind w:left="4320" w:hanging="360"/>
      </w:pPr>
      <w:rPr>
        <w:rFonts w:ascii="Wingdings" w:hAnsi="Wingdings" w:hint="default"/>
      </w:rPr>
    </w:lvl>
    <w:lvl w:ilvl="6" w:tplc="4E80E3A2">
      <w:start w:val="1"/>
      <w:numFmt w:val="bullet"/>
      <w:lvlText w:val=""/>
      <w:lvlJc w:val="left"/>
      <w:pPr>
        <w:ind w:left="5040" w:hanging="360"/>
      </w:pPr>
      <w:rPr>
        <w:rFonts w:ascii="Symbol" w:hAnsi="Symbol" w:hint="default"/>
      </w:rPr>
    </w:lvl>
    <w:lvl w:ilvl="7" w:tplc="49F25EFC">
      <w:start w:val="1"/>
      <w:numFmt w:val="bullet"/>
      <w:lvlText w:val="o"/>
      <w:lvlJc w:val="left"/>
      <w:pPr>
        <w:ind w:left="5760" w:hanging="360"/>
      </w:pPr>
      <w:rPr>
        <w:rFonts w:ascii="Courier New" w:hAnsi="Courier New" w:hint="default"/>
      </w:rPr>
    </w:lvl>
    <w:lvl w:ilvl="8" w:tplc="49C6905C">
      <w:start w:val="1"/>
      <w:numFmt w:val="bullet"/>
      <w:lvlText w:val=""/>
      <w:lvlJc w:val="left"/>
      <w:pPr>
        <w:ind w:left="6480" w:hanging="360"/>
      </w:pPr>
      <w:rPr>
        <w:rFonts w:ascii="Wingdings" w:hAnsi="Wingdings" w:hint="default"/>
      </w:rPr>
    </w:lvl>
  </w:abstractNum>
  <w:abstractNum w:abstractNumId="54" w15:restartNumberingAfterBreak="0">
    <w:nsid w:val="1A8D36E4"/>
    <w:multiLevelType w:val="hybridMultilevel"/>
    <w:tmpl w:val="1A9AF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AF73107"/>
    <w:multiLevelType w:val="hybridMultilevel"/>
    <w:tmpl w:val="4CAE147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B6E7677"/>
    <w:multiLevelType w:val="hybridMultilevel"/>
    <w:tmpl w:val="ED48A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45355C"/>
    <w:multiLevelType w:val="hybridMultilevel"/>
    <w:tmpl w:val="87180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D0E65CF"/>
    <w:multiLevelType w:val="hybridMultilevel"/>
    <w:tmpl w:val="1F44B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1C0466"/>
    <w:multiLevelType w:val="hybridMultilevel"/>
    <w:tmpl w:val="EEC46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3C489D"/>
    <w:multiLevelType w:val="hybridMultilevel"/>
    <w:tmpl w:val="BFE8A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E2112B6"/>
    <w:multiLevelType w:val="hybridMultilevel"/>
    <w:tmpl w:val="FCE8F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E4C05FC"/>
    <w:multiLevelType w:val="hybridMultilevel"/>
    <w:tmpl w:val="A7D653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E6D0312"/>
    <w:multiLevelType w:val="hybridMultilevel"/>
    <w:tmpl w:val="0E1C94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E973D53"/>
    <w:multiLevelType w:val="hybridMultilevel"/>
    <w:tmpl w:val="CC6AA5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EFA1E8D"/>
    <w:multiLevelType w:val="hybridMultilevel"/>
    <w:tmpl w:val="8C38E54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FC5955"/>
    <w:multiLevelType w:val="hybridMultilevel"/>
    <w:tmpl w:val="FFFFFFFF"/>
    <w:lvl w:ilvl="0" w:tplc="DBA620EA">
      <w:start w:val="1"/>
      <w:numFmt w:val="lowerLetter"/>
      <w:lvlText w:val="%1."/>
      <w:lvlJc w:val="left"/>
      <w:pPr>
        <w:ind w:left="720" w:hanging="360"/>
      </w:pPr>
    </w:lvl>
    <w:lvl w:ilvl="1" w:tplc="33C45FB8">
      <w:start w:val="1"/>
      <w:numFmt w:val="lowerLetter"/>
      <w:lvlText w:val="%2."/>
      <w:lvlJc w:val="left"/>
      <w:pPr>
        <w:ind w:left="1440" w:hanging="360"/>
      </w:pPr>
    </w:lvl>
    <w:lvl w:ilvl="2" w:tplc="691E1114">
      <w:start w:val="1"/>
      <w:numFmt w:val="lowerRoman"/>
      <w:lvlText w:val="%3."/>
      <w:lvlJc w:val="right"/>
      <w:pPr>
        <w:ind w:left="2160" w:hanging="180"/>
      </w:pPr>
    </w:lvl>
    <w:lvl w:ilvl="3" w:tplc="AFA494E0">
      <w:start w:val="1"/>
      <w:numFmt w:val="decimal"/>
      <w:lvlText w:val="%4."/>
      <w:lvlJc w:val="left"/>
      <w:pPr>
        <w:ind w:left="2880" w:hanging="360"/>
      </w:pPr>
    </w:lvl>
    <w:lvl w:ilvl="4" w:tplc="C73CD026">
      <w:start w:val="1"/>
      <w:numFmt w:val="lowerLetter"/>
      <w:lvlText w:val="%5."/>
      <w:lvlJc w:val="left"/>
      <w:pPr>
        <w:ind w:left="3600" w:hanging="360"/>
      </w:pPr>
    </w:lvl>
    <w:lvl w:ilvl="5" w:tplc="F63E2EC2">
      <w:start w:val="1"/>
      <w:numFmt w:val="lowerRoman"/>
      <w:lvlText w:val="%6."/>
      <w:lvlJc w:val="right"/>
      <w:pPr>
        <w:ind w:left="4320" w:hanging="180"/>
      </w:pPr>
    </w:lvl>
    <w:lvl w:ilvl="6" w:tplc="242AC406">
      <w:start w:val="1"/>
      <w:numFmt w:val="decimal"/>
      <w:lvlText w:val="%7."/>
      <w:lvlJc w:val="left"/>
      <w:pPr>
        <w:ind w:left="5040" w:hanging="360"/>
      </w:pPr>
    </w:lvl>
    <w:lvl w:ilvl="7" w:tplc="B3FA0A3C">
      <w:start w:val="1"/>
      <w:numFmt w:val="lowerLetter"/>
      <w:lvlText w:val="%8."/>
      <w:lvlJc w:val="left"/>
      <w:pPr>
        <w:ind w:left="5760" w:hanging="360"/>
      </w:pPr>
    </w:lvl>
    <w:lvl w:ilvl="8" w:tplc="FBDCE9FC">
      <w:start w:val="1"/>
      <w:numFmt w:val="lowerRoman"/>
      <w:lvlText w:val="%9."/>
      <w:lvlJc w:val="right"/>
      <w:pPr>
        <w:ind w:left="6480" w:hanging="180"/>
      </w:pPr>
    </w:lvl>
  </w:abstractNum>
  <w:abstractNum w:abstractNumId="67" w15:restartNumberingAfterBreak="0">
    <w:nsid w:val="1F070976"/>
    <w:multiLevelType w:val="hybridMultilevel"/>
    <w:tmpl w:val="59F0DE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291FCA"/>
    <w:multiLevelType w:val="hybridMultilevel"/>
    <w:tmpl w:val="8B862EF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200D3FF8"/>
    <w:multiLevelType w:val="hybridMultilevel"/>
    <w:tmpl w:val="90B84726"/>
    <w:lvl w:ilvl="0" w:tplc="DC56538E">
      <w:start w:val="1"/>
      <w:numFmt w:val="bullet"/>
      <w:lvlText w:val="·"/>
      <w:lvlJc w:val="left"/>
      <w:pPr>
        <w:ind w:left="720" w:hanging="360"/>
      </w:pPr>
      <w:rPr>
        <w:rFonts w:ascii="Symbol" w:hAnsi="Symbol" w:hint="default"/>
      </w:rPr>
    </w:lvl>
    <w:lvl w:ilvl="1" w:tplc="E9BEDA0E">
      <w:start w:val="1"/>
      <w:numFmt w:val="bullet"/>
      <w:lvlText w:val="o"/>
      <w:lvlJc w:val="left"/>
      <w:pPr>
        <w:ind w:left="1440" w:hanging="360"/>
      </w:pPr>
      <w:rPr>
        <w:rFonts w:ascii="&quot;Courier New&quot;" w:hAnsi="&quot;Courier New&quot;" w:hint="default"/>
      </w:rPr>
    </w:lvl>
    <w:lvl w:ilvl="2" w:tplc="D000244A">
      <w:start w:val="1"/>
      <w:numFmt w:val="bullet"/>
      <w:lvlText w:val=""/>
      <w:lvlJc w:val="left"/>
      <w:pPr>
        <w:ind w:left="2160" w:hanging="360"/>
      </w:pPr>
      <w:rPr>
        <w:rFonts w:ascii="Wingdings" w:hAnsi="Wingdings" w:hint="default"/>
      </w:rPr>
    </w:lvl>
    <w:lvl w:ilvl="3" w:tplc="931E864A">
      <w:start w:val="1"/>
      <w:numFmt w:val="bullet"/>
      <w:lvlText w:val=""/>
      <w:lvlJc w:val="left"/>
      <w:pPr>
        <w:ind w:left="2880" w:hanging="360"/>
      </w:pPr>
      <w:rPr>
        <w:rFonts w:ascii="Symbol" w:hAnsi="Symbol" w:hint="default"/>
      </w:rPr>
    </w:lvl>
    <w:lvl w:ilvl="4" w:tplc="2BB06324">
      <w:start w:val="1"/>
      <w:numFmt w:val="bullet"/>
      <w:lvlText w:val="o"/>
      <w:lvlJc w:val="left"/>
      <w:pPr>
        <w:ind w:left="3600" w:hanging="360"/>
      </w:pPr>
      <w:rPr>
        <w:rFonts w:ascii="Courier New" w:hAnsi="Courier New" w:hint="default"/>
      </w:rPr>
    </w:lvl>
    <w:lvl w:ilvl="5" w:tplc="BFE435F0">
      <w:start w:val="1"/>
      <w:numFmt w:val="bullet"/>
      <w:lvlText w:val=""/>
      <w:lvlJc w:val="left"/>
      <w:pPr>
        <w:ind w:left="4320" w:hanging="360"/>
      </w:pPr>
      <w:rPr>
        <w:rFonts w:ascii="Wingdings" w:hAnsi="Wingdings" w:hint="default"/>
      </w:rPr>
    </w:lvl>
    <w:lvl w:ilvl="6" w:tplc="B16051B0">
      <w:start w:val="1"/>
      <w:numFmt w:val="bullet"/>
      <w:lvlText w:val=""/>
      <w:lvlJc w:val="left"/>
      <w:pPr>
        <w:ind w:left="5040" w:hanging="360"/>
      </w:pPr>
      <w:rPr>
        <w:rFonts w:ascii="Symbol" w:hAnsi="Symbol" w:hint="default"/>
      </w:rPr>
    </w:lvl>
    <w:lvl w:ilvl="7" w:tplc="2506DDE4">
      <w:start w:val="1"/>
      <w:numFmt w:val="bullet"/>
      <w:lvlText w:val="o"/>
      <w:lvlJc w:val="left"/>
      <w:pPr>
        <w:ind w:left="5760" w:hanging="360"/>
      </w:pPr>
      <w:rPr>
        <w:rFonts w:ascii="Courier New" w:hAnsi="Courier New" w:hint="default"/>
      </w:rPr>
    </w:lvl>
    <w:lvl w:ilvl="8" w:tplc="3774D52C">
      <w:start w:val="1"/>
      <w:numFmt w:val="bullet"/>
      <w:lvlText w:val=""/>
      <w:lvlJc w:val="left"/>
      <w:pPr>
        <w:ind w:left="6480" w:hanging="360"/>
      </w:pPr>
      <w:rPr>
        <w:rFonts w:ascii="Wingdings" w:hAnsi="Wingdings" w:hint="default"/>
      </w:rPr>
    </w:lvl>
  </w:abstractNum>
  <w:abstractNum w:abstractNumId="70" w15:restartNumberingAfterBreak="0">
    <w:nsid w:val="201C78FA"/>
    <w:multiLevelType w:val="hybridMultilevel"/>
    <w:tmpl w:val="AEC2C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0464765"/>
    <w:multiLevelType w:val="hybridMultilevel"/>
    <w:tmpl w:val="6A70EB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0580A66"/>
    <w:multiLevelType w:val="hybridMultilevel"/>
    <w:tmpl w:val="4EA8F83E"/>
    <w:lvl w:ilvl="0" w:tplc="006C6A26">
      <w:start w:val="1"/>
      <w:numFmt w:val="bullet"/>
      <w:lvlText w:val=""/>
      <w:lvlJc w:val="left"/>
      <w:pPr>
        <w:ind w:left="720" w:hanging="360"/>
      </w:pPr>
      <w:rPr>
        <w:rFonts w:ascii="Symbol" w:hAnsi="Symbol" w:hint="default"/>
      </w:rPr>
    </w:lvl>
    <w:lvl w:ilvl="1" w:tplc="8AFA013C">
      <w:start w:val="1"/>
      <w:numFmt w:val="bullet"/>
      <w:lvlText w:val="o"/>
      <w:lvlJc w:val="left"/>
      <w:pPr>
        <w:ind w:left="1440" w:hanging="360"/>
      </w:pPr>
      <w:rPr>
        <w:rFonts w:ascii="Courier New" w:hAnsi="Courier New" w:hint="default"/>
      </w:rPr>
    </w:lvl>
    <w:lvl w:ilvl="2" w:tplc="92BEFF0C">
      <w:start w:val="1"/>
      <w:numFmt w:val="bullet"/>
      <w:lvlText w:val=""/>
      <w:lvlJc w:val="left"/>
      <w:pPr>
        <w:ind w:left="2160" w:hanging="360"/>
      </w:pPr>
      <w:rPr>
        <w:rFonts w:ascii="Wingdings" w:hAnsi="Wingdings" w:hint="default"/>
      </w:rPr>
    </w:lvl>
    <w:lvl w:ilvl="3" w:tplc="F84E7BEE">
      <w:start w:val="1"/>
      <w:numFmt w:val="bullet"/>
      <w:lvlText w:val=""/>
      <w:lvlJc w:val="left"/>
      <w:pPr>
        <w:ind w:left="2880" w:hanging="360"/>
      </w:pPr>
      <w:rPr>
        <w:rFonts w:ascii="Symbol" w:hAnsi="Symbol" w:hint="default"/>
      </w:rPr>
    </w:lvl>
    <w:lvl w:ilvl="4" w:tplc="F6081EDE">
      <w:start w:val="1"/>
      <w:numFmt w:val="bullet"/>
      <w:lvlText w:val="o"/>
      <w:lvlJc w:val="left"/>
      <w:pPr>
        <w:ind w:left="3600" w:hanging="360"/>
      </w:pPr>
      <w:rPr>
        <w:rFonts w:ascii="Courier New" w:hAnsi="Courier New" w:hint="default"/>
      </w:rPr>
    </w:lvl>
    <w:lvl w:ilvl="5" w:tplc="85B60F78">
      <w:start w:val="1"/>
      <w:numFmt w:val="bullet"/>
      <w:lvlText w:val=""/>
      <w:lvlJc w:val="left"/>
      <w:pPr>
        <w:ind w:left="4320" w:hanging="360"/>
      </w:pPr>
      <w:rPr>
        <w:rFonts w:ascii="Wingdings" w:hAnsi="Wingdings" w:hint="default"/>
      </w:rPr>
    </w:lvl>
    <w:lvl w:ilvl="6" w:tplc="ECB21F7C">
      <w:start w:val="1"/>
      <w:numFmt w:val="bullet"/>
      <w:lvlText w:val=""/>
      <w:lvlJc w:val="left"/>
      <w:pPr>
        <w:ind w:left="5040" w:hanging="360"/>
      </w:pPr>
      <w:rPr>
        <w:rFonts w:ascii="Symbol" w:hAnsi="Symbol" w:hint="default"/>
      </w:rPr>
    </w:lvl>
    <w:lvl w:ilvl="7" w:tplc="1D10570C">
      <w:start w:val="1"/>
      <w:numFmt w:val="bullet"/>
      <w:lvlText w:val="o"/>
      <w:lvlJc w:val="left"/>
      <w:pPr>
        <w:ind w:left="5760" w:hanging="360"/>
      </w:pPr>
      <w:rPr>
        <w:rFonts w:ascii="Courier New" w:hAnsi="Courier New" w:hint="default"/>
      </w:rPr>
    </w:lvl>
    <w:lvl w:ilvl="8" w:tplc="C86A3840">
      <w:start w:val="1"/>
      <w:numFmt w:val="bullet"/>
      <w:lvlText w:val=""/>
      <w:lvlJc w:val="left"/>
      <w:pPr>
        <w:ind w:left="6480" w:hanging="360"/>
      </w:pPr>
      <w:rPr>
        <w:rFonts w:ascii="Wingdings" w:hAnsi="Wingdings" w:hint="default"/>
      </w:rPr>
    </w:lvl>
  </w:abstractNum>
  <w:abstractNum w:abstractNumId="73" w15:restartNumberingAfterBreak="0">
    <w:nsid w:val="20591D5F"/>
    <w:multiLevelType w:val="hybridMultilevel"/>
    <w:tmpl w:val="1D78D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1921CF7"/>
    <w:multiLevelType w:val="hybridMultilevel"/>
    <w:tmpl w:val="FFFFFFFF"/>
    <w:lvl w:ilvl="0" w:tplc="DA24128A">
      <w:start w:val="1"/>
      <w:numFmt w:val="bullet"/>
      <w:lvlText w:val=""/>
      <w:lvlJc w:val="left"/>
      <w:pPr>
        <w:ind w:left="720" w:hanging="360"/>
      </w:pPr>
      <w:rPr>
        <w:rFonts w:ascii="Symbol" w:hAnsi="Symbol" w:hint="default"/>
      </w:rPr>
    </w:lvl>
    <w:lvl w:ilvl="1" w:tplc="A8F8B744">
      <w:start w:val="1"/>
      <w:numFmt w:val="bullet"/>
      <w:lvlText w:val="o"/>
      <w:lvlJc w:val="left"/>
      <w:pPr>
        <w:ind w:left="1440" w:hanging="360"/>
      </w:pPr>
      <w:rPr>
        <w:rFonts w:ascii="Courier New" w:hAnsi="Courier New" w:hint="default"/>
      </w:rPr>
    </w:lvl>
    <w:lvl w:ilvl="2" w:tplc="1F464794">
      <w:start w:val="1"/>
      <w:numFmt w:val="bullet"/>
      <w:lvlText w:val=""/>
      <w:lvlJc w:val="left"/>
      <w:pPr>
        <w:ind w:left="2160" w:hanging="360"/>
      </w:pPr>
      <w:rPr>
        <w:rFonts w:ascii="Wingdings" w:hAnsi="Wingdings" w:hint="default"/>
      </w:rPr>
    </w:lvl>
    <w:lvl w:ilvl="3" w:tplc="4E3494F0">
      <w:start w:val="1"/>
      <w:numFmt w:val="bullet"/>
      <w:lvlText w:val=""/>
      <w:lvlJc w:val="left"/>
      <w:pPr>
        <w:ind w:left="2880" w:hanging="360"/>
      </w:pPr>
      <w:rPr>
        <w:rFonts w:ascii="Symbol" w:hAnsi="Symbol" w:hint="default"/>
      </w:rPr>
    </w:lvl>
    <w:lvl w:ilvl="4" w:tplc="2AFC8A22">
      <w:start w:val="1"/>
      <w:numFmt w:val="bullet"/>
      <w:lvlText w:val="o"/>
      <w:lvlJc w:val="left"/>
      <w:pPr>
        <w:ind w:left="3600" w:hanging="360"/>
      </w:pPr>
      <w:rPr>
        <w:rFonts w:ascii="Courier New" w:hAnsi="Courier New" w:hint="default"/>
      </w:rPr>
    </w:lvl>
    <w:lvl w:ilvl="5" w:tplc="A028A664">
      <w:start w:val="1"/>
      <w:numFmt w:val="bullet"/>
      <w:lvlText w:val=""/>
      <w:lvlJc w:val="left"/>
      <w:pPr>
        <w:ind w:left="4320" w:hanging="360"/>
      </w:pPr>
      <w:rPr>
        <w:rFonts w:ascii="Wingdings" w:hAnsi="Wingdings" w:hint="default"/>
      </w:rPr>
    </w:lvl>
    <w:lvl w:ilvl="6" w:tplc="C158E1EE">
      <w:start w:val="1"/>
      <w:numFmt w:val="bullet"/>
      <w:lvlText w:val=""/>
      <w:lvlJc w:val="left"/>
      <w:pPr>
        <w:ind w:left="5040" w:hanging="360"/>
      </w:pPr>
      <w:rPr>
        <w:rFonts w:ascii="Symbol" w:hAnsi="Symbol" w:hint="default"/>
      </w:rPr>
    </w:lvl>
    <w:lvl w:ilvl="7" w:tplc="E5324C28">
      <w:start w:val="1"/>
      <w:numFmt w:val="bullet"/>
      <w:lvlText w:val="o"/>
      <w:lvlJc w:val="left"/>
      <w:pPr>
        <w:ind w:left="5760" w:hanging="360"/>
      </w:pPr>
      <w:rPr>
        <w:rFonts w:ascii="Courier New" w:hAnsi="Courier New" w:hint="default"/>
      </w:rPr>
    </w:lvl>
    <w:lvl w:ilvl="8" w:tplc="28AA4CEA">
      <w:start w:val="1"/>
      <w:numFmt w:val="bullet"/>
      <w:lvlText w:val=""/>
      <w:lvlJc w:val="left"/>
      <w:pPr>
        <w:ind w:left="6480" w:hanging="360"/>
      </w:pPr>
      <w:rPr>
        <w:rFonts w:ascii="Wingdings" w:hAnsi="Wingdings" w:hint="default"/>
      </w:rPr>
    </w:lvl>
  </w:abstractNum>
  <w:abstractNum w:abstractNumId="75" w15:restartNumberingAfterBreak="0">
    <w:nsid w:val="21C3675E"/>
    <w:multiLevelType w:val="hybridMultilevel"/>
    <w:tmpl w:val="BEEA96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1EC1182"/>
    <w:multiLevelType w:val="hybridMultilevel"/>
    <w:tmpl w:val="B5EEFA6A"/>
    <w:lvl w:ilvl="0" w:tplc="041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7" w15:restartNumberingAfterBreak="0">
    <w:nsid w:val="221D6ACF"/>
    <w:multiLevelType w:val="hybridMultilevel"/>
    <w:tmpl w:val="93CC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2610DE0"/>
    <w:multiLevelType w:val="hybridMultilevel"/>
    <w:tmpl w:val="EA6CD27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9" w15:restartNumberingAfterBreak="0">
    <w:nsid w:val="229A1762"/>
    <w:multiLevelType w:val="hybridMultilevel"/>
    <w:tmpl w:val="9D1472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2B35909"/>
    <w:multiLevelType w:val="hybridMultilevel"/>
    <w:tmpl w:val="D278BF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2CE7C8F"/>
    <w:multiLevelType w:val="hybridMultilevel"/>
    <w:tmpl w:val="FFFFFFFF"/>
    <w:lvl w:ilvl="0" w:tplc="7C9CE162">
      <w:start w:val="1"/>
      <w:numFmt w:val="lowerLetter"/>
      <w:lvlText w:val="%1."/>
      <w:lvlJc w:val="left"/>
      <w:pPr>
        <w:ind w:left="720" w:hanging="360"/>
      </w:pPr>
    </w:lvl>
    <w:lvl w:ilvl="1" w:tplc="2B445F20">
      <w:start w:val="1"/>
      <w:numFmt w:val="lowerLetter"/>
      <w:lvlText w:val="%2."/>
      <w:lvlJc w:val="left"/>
      <w:pPr>
        <w:ind w:left="1440" w:hanging="360"/>
      </w:pPr>
    </w:lvl>
    <w:lvl w:ilvl="2" w:tplc="B140583E">
      <w:start w:val="1"/>
      <w:numFmt w:val="lowerRoman"/>
      <w:lvlText w:val="%3."/>
      <w:lvlJc w:val="right"/>
      <w:pPr>
        <w:ind w:left="2160" w:hanging="180"/>
      </w:pPr>
    </w:lvl>
    <w:lvl w:ilvl="3" w:tplc="BD888B84">
      <w:start w:val="1"/>
      <w:numFmt w:val="decimal"/>
      <w:lvlText w:val="%4."/>
      <w:lvlJc w:val="left"/>
      <w:pPr>
        <w:ind w:left="2880" w:hanging="360"/>
      </w:pPr>
    </w:lvl>
    <w:lvl w:ilvl="4" w:tplc="F1CA8B56">
      <w:start w:val="1"/>
      <w:numFmt w:val="lowerLetter"/>
      <w:lvlText w:val="%5."/>
      <w:lvlJc w:val="left"/>
      <w:pPr>
        <w:ind w:left="3600" w:hanging="360"/>
      </w:pPr>
    </w:lvl>
    <w:lvl w:ilvl="5" w:tplc="094A9BB6">
      <w:start w:val="1"/>
      <w:numFmt w:val="lowerRoman"/>
      <w:lvlText w:val="%6."/>
      <w:lvlJc w:val="right"/>
      <w:pPr>
        <w:ind w:left="4320" w:hanging="180"/>
      </w:pPr>
    </w:lvl>
    <w:lvl w:ilvl="6" w:tplc="128ABC6C">
      <w:start w:val="1"/>
      <w:numFmt w:val="decimal"/>
      <w:lvlText w:val="%7."/>
      <w:lvlJc w:val="left"/>
      <w:pPr>
        <w:ind w:left="5040" w:hanging="360"/>
      </w:pPr>
    </w:lvl>
    <w:lvl w:ilvl="7" w:tplc="10ACE60E">
      <w:start w:val="1"/>
      <w:numFmt w:val="lowerLetter"/>
      <w:lvlText w:val="%8."/>
      <w:lvlJc w:val="left"/>
      <w:pPr>
        <w:ind w:left="5760" w:hanging="360"/>
      </w:pPr>
    </w:lvl>
    <w:lvl w:ilvl="8" w:tplc="4DE24384">
      <w:start w:val="1"/>
      <w:numFmt w:val="lowerRoman"/>
      <w:lvlText w:val="%9."/>
      <w:lvlJc w:val="right"/>
      <w:pPr>
        <w:ind w:left="6480" w:hanging="180"/>
      </w:pPr>
    </w:lvl>
  </w:abstractNum>
  <w:abstractNum w:abstractNumId="82" w15:restartNumberingAfterBreak="0">
    <w:nsid w:val="23AB1B2C"/>
    <w:multiLevelType w:val="hybridMultilevel"/>
    <w:tmpl w:val="24A8C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3C440DE"/>
    <w:multiLevelType w:val="hybridMultilevel"/>
    <w:tmpl w:val="804A3E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44F18A1"/>
    <w:multiLevelType w:val="hybridMultilevel"/>
    <w:tmpl w:val="F86E3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4B32B2C"/>
    <w:multiLevelType w:val="hybridMultilevel"/>
    <w:tmpl w:val="06F8A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4E35C97"/>
    <w:multiLevelType w:val="hybridMultilevel"/>
    <w:tmpl w:val="A05683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59A4D9D"/>
    <w:multiLevelType w:val="hybridMultilevel"/>
    <w:tmpl w:val="93BC39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6183296"/>
    <w:multiLevelType w:val="hybridMultilevel"/>
    <w:tmpl w:val="BCA22FBC"/>
    <w:lvl w:ilvl="0" w:tplc="BB2C2E26">
      <w:start w:val="1"/>
      <w:numFmt w:val="bullet"/>
      <w:lvlText w:val=""/>
      <w:lvlJc w:val="left"/>
      <w:pPr>
        <w:ind w:left="720" w:hanging="360"/>
      </w:pPr>
      <w:rPr>
        <w:rFonts w:ascii="Symbol" w:hAnsi="Symbol" w:hint="default"/>
      </w:rPr>
    </w:lvl>
    <w:lvl w:ilvl="1" w:tplc="E72E8AEE">
      <w:start w:val="1"/>
      <w:numFmt w:val="bullet"/>
      <w:lvlText w:val="o"/>
      <w:lvlJc w:val="left"/>
      <w:pPr>
        <w:ind w:left="1440" w:hanging="360"/>
      </w:pPr>
      <w:rPr>
        <w:rFonts w:ascii="Courier New" w:hAnsi="Courier New" w:hint="default"/>
      </w:rPr>
    </w:lvl>
    <w:lvl w:ilvl="2" w:tplc="4FE8E804">
      <w:start w:val="1"/>
      <w:numFmt w:val="bullet"/>
      <w:lvlText w:val=""/>
      <w:lvlJc w:val="left"/>
      <w:pPr>
        <w:ind w:left="2160" w:hanging="360"/>
      </w:pPr>
      <w:rPr>
        <w:rFonts w:ascii="Wingdings" w:hAnsi="Wingdings" w:hint="default"/>
      </w:rPr>
    </w:lvl>
    <w:lvl w:ilvl="3" w:tplc="5FAE1A9A">
      <w:start w:val="1"/>
      <w:numFmt w:val="bullet"/>
      <w:lvlText w:val=""/>
      <w:lvlJc w:val="left"/>
      <w:pPr>
        <w:ind w:left="2880" w:hanging="360"/>
      </w:pPr>
      <w:rPr>
        <w:rFonts w:ascii="Symbol" w:hAnsi="Symbol" w:hint="default"/>
      </w:rPr>
    </w:lvl>
    <w:lvl w:ilvl="4" w:tplc="CC66FE90">
      <w:start w:val="1"/>
      <w:numFmt w:val="bullet"/>
      <w:lvlText w:val="o"/>
      <w:lvlJc w:val="left"/>
      <w:pPr>
        <w:ind w:left="3600" w:hanging="360"/>
      </w:pPr>
      <w:rPr>
        <w:rFonts w:ascii="Courier New" w:hAnsi="Courier New" w:hint="default"/>
      </w:rPr>
    </w:lvl>
    <w:lvl w:ilvl="5" w:tplc="96280268">
      <w:start w:val="1"/>
      <w:numFmt w:val="bullet"/>
      <w:lvlText w:val=""/>
      <w:lvlJc w:val="left"/>
      <w:pPr>
        <w:ind w:left="4320" w:hanging="360"/>
      </w:pPr>
      <w:rPr>
        <w:rFonts w:ascii="Wingdings" w:hAnsi="Wingdings" w:hint="default"/>
      </w:rPr>
    </w:lvl>
    <w:lvl w:ilvl="6" w:tplc="8FDC5A92">
      <w:start w:val="1"/>
      <w:numFmt w:val="bullet"/>
      <w:lvlText w:val=""/>
      <w:lvlJc w:val="left"/>
      <w:pPr>
        <w:ind w:left="5040" w:hanging="360"/>
      </w:pPr>
      <w:rPr>
        <w:rFonts w:ascii="Symbol" w:hAnsi="Symbol" w:hint="default"/>
      </w:rPr>
    </w:lvl>
    <w:lvl w:ilvl="7" w:tplc="307ECD00">
      <w:start w:val="1"/>
      <w:numFmt w:val="bullet"/>
      <w:lvlText w:val="o"/>
      <w:lvlJc w:val="left"/>
      <w:pPr>
        <w:ind w:left="5760" w:hanging="360"/>
      </w:pPr>
      <w:rPr>
        <w:rFonts w:ascii="Courier New" w:hAnsi="Courier New" w:hint="default"/>
      </w:rPr>
    </w:lvl>
    <w:lvl w:ilvl="8" w:tplc="2B0E1BAC">
      <w:start w:val="1"/>
      <w:numFmt w:val="bullet"/>
      <w:lvlText w:val=""/>
      <w:lvlJc w:val="left"/>
      <w:pPr>
        <w:ind w:left="6480" w:hanging="360"/>
      </w:pPr>
      <w:rPr>
        <w:rFonts w:ascii="Wingdings" w:hAnsi="Wingdings" w:hint="default"/>
      </w:rPr>
    </w:lvl>
  </w:abstractNum>
  <w:abstractNum w:abstractNumId="89" w15:restartNumberingAfterBreak="0">
    <w:nsid w:val="264A2D17"/>
    <w:multiLevelType w:val="hybridMultilevel"/>
    <w:tmpl w:val="8C842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68E6056"/>
    <w:multiLevelType w:val="hybridMultilevel"/>
    <w:tmpl w:val="361E66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6E0293D"/>
    <w:multiLevelType w:val="hybridMultilevel"/>
    <w:tmpl w:val="96301B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73424D9"/>
    <w:multiLevelType w:val="hybridMultilevel"/>
    <w:tmpl w:val="926E2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8667E7D"/>
    <w:multiLevelType w:val="hybridMultilevel"/>
    <w:tmpl w:val="B5FC1B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8DF3CF0"/>
    <w:multiLevelType w:val="hybridMultilevel"/>
    <w:tmpl w:val="17F433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93B779C"/>
    <w:multiLevelType w:val="hybridMultilevel"/>
    <w:tmpl w:val="D34A3F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B27382B"/>
    <w:multiLevelType w:val="hybridMultilevel"/>
    <w:tmpl w:val="286E5B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D3B76A2"/>
    <w:multiLevelType w:val="hybridMultilevel"/>
    <w:tmpl w:val="0DA0EF3A"/>
    <w:lvl w:ilvl="0" w:tplc="0F5CA302">
      <w:start w:val="1"/>
      <w:numFmt w:val="bullet"/>
      <w:lvlText w:val=""/>
      <w:lvlJc w:val="left"/>
      <w:pPr>
        <w:ind w:left="720" w:hanging="360"/>
      </w:pPr>
      <w:rPr>
        <w:rFonts w:ascii="Symbol" w:hAnsi="Symbol" w:hint="default"/>
      </w:rPr>
    </w:lvl>
    <w:lvl w:ilvl="1" w:tplc="24D44332">
      <w:start w:val="1"/>
      <w:numFmt w:val="bullet"/>
      <w:lvlText w:val="o"/>
      <w:lvlJc w:val="left"/>
      <w:pPr>
        <w:ind w:left="1440" w:hanging="360"/>
      </w:pPr>
      <w:rPr>
        <w:rFonts w:ascii="Courier New" w:hAnsi="Courier New" w:hint="default"/>
      </w:rPr>
    </w:lvl>
    <w:lvl w:ilvl="2" w:tplc="4B4860DC">
      <w:start w:val="1"/>
      <w:numFmt w:val="bullet"/>
      <w:lvlText w:val=""/>
      <w:lvlJc w:val="left"/>
      <w:pPr>
        <w:ind w:left="2160" w:hanging="360"/>
      </w:pPr>
      <w:rPr>
        <w:rFonts w:ascii="Wingdings" w:hAnsi="Wingdings" w:hint="default"/>
      </w:rPr>
    </w:lvl>
    <w:lvl w:ilvl="3" w:tplc="2EBA0E84">
      <w:start w:val="1"/>
      <w:numFmt w:val="bullet"/>
      <w:lvlText w:val=""/>
      <w:lvlJc w:val="left"/>
      <w:pPr>
        <w:ind w:left="2880" w:hanging="360"/>
      </w:pPr>
      <w:rPr>
        <w:rFonts w:ascii="Symbol" w:hAnsi="Symbol" w:hint="default"/>
      </w:rPr>
    </w:lvl>
    <w:lvl w:ilvl="4" w:tplc="24C29F68">
      <w:start w:val="1"/>
      <w:numFmt w:val="bullet"/>
      <w:lvlText w:val="o"/>
      <w:lvlJc w:val="left"/>
      <w:pPr>
        <w:ind w:left="3600" w:hanging="360"/>
      </w:pPr>
      <w:rPr>
        <w:rFonts w:ascii="Courier New" w:hAnsi="Courier New" w:hint="default"/>
      </w:rPr>
    </w:lvl>
    <w:lvl w:ilvl="5" w:tplc="CCC068F2">
      <w:start w:val="1"/>
      <w:numFmt w:val="bullet"/>
      <w:lvlText w:val=""/>
      <w:lvlJc w:val="left"/>
      <w:pPr>
        <w:ind w:left="4320" w:hanging="360"/>
      </w:pPr>
      <w:rPr>
        <w:rFonts w:ascii="Wingdings" w:hAnsi="Wingdings" w:hint="default"/>
      </w:rPr>
    </w:lvl>
    <w:lvl w:ilvl="6" w:tplc="A26A5B2A">
      <w:start w:val="1"/>
      <w:numFmt w:val="bullet"/>
      <w:lvlText w:val=""/>
      <w:lvlJc w:val="left"/>
      <w:pPr>
        <w:ind w:left="5040" w:hanging="360"/>
      </w:pPr>
      <w:rPr>
        <w:rFonts w:ascii="Symbol" w:hAnsi="Symbol" w:hint="default"/>
      </w:rPr>
    </w:lvl>
    <w:lvl w:ilvl="7" w:tplc="BCD2501A">
      <w:start w:val="1"/>
      <w:numFmt w:val="bullet"/>
      <w:lvlText w:val="o"/>
      <w:lvlJc w:val="left"/>
      <w:pPr>
        <w:ind w:left="5760" w:hanging="360"/>
      </w:pPr>
      <w:rPr>
        <w:rFonts w:ascii="Courier New" w:hAnsi="Courier New" w:hint="default"/>
      </w:rPr>
    </w:lvl>
    <w:lvl w:ilvl="8" w:tplc="85546662">
      <w:start w:val="1"/>
      <w:numFmt w:val="bullet"/>
      <w:lvlText w:val=""/>
      <w:lvlJc w:val="left"/>
      <w:pPr>
        <w:ind w:left="6480" w:hanging="360"/>
      </w:pPr>
      <w:rPr>
        <w:rFonts w:ascii="Wingdings" w:hAnsi="Wingdings" w:hint="default"/>
      </w:rPr>
    </w:lvl>
  </w:abstractNum>
  <w:abstractNum w:abstractNumId="98" w15:restartNumberingAfterBreak="0">
    <w:nsid w:val="2D7F2F91"/>
    <w:multiLevelType w:val="hybridMultilevel"/>
    <w:tmpl w:val="1876E9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EF93245"/>
    <w:multiLevelType w:val="hybridMultilevel"/>
    <w:tmpl w:val="98BCFF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7C5C3B"/>
    <w:multiLevelType w:val="hybridMultilevel"/>
    <w:tmpl w:val="05283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2FE4033A"/>
    <w:multiLevelType w:val="hybridMultilevel"/>
    <w:tmpl w:val="F474B3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2FF506B2"/>
    <w:multiLevelType w:val="hybridMultilevel"/>
    <w:tmpl w:val="EFD453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2070002"/>
    <w:multiLevelType w:val="hybridMultilevel"/>
    <w:tmpl w:val="0952D1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3E048D4"/>
    <w:multiLevelType w:val="hybridMultilevel"/>
    <w:tmpl w:val="41D01C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4DA490B"/>
    <w:multiLevelType w:val="hybridMultilevel"/>
    <w:tmpl w:val="FA1CB826"/>
    <w:lvl w:ilvl="0" w:tplc="1B363578">
      <w:start w:val="1"/>
      <w:numFmt w:val="bullet"/>
      <w:lvlText w:val="·"/>
      <w:lvlJc w:val="left"/>
      <w:pPr>
        <w:ind w:left="720" w:hanging="360"/>
      </w:pPr>
      <w:rPr>
        <w:rFonts w:ascii="Symbol" w:hAnsi="Symbol" w:hint="default"/>
      </w:rPr>
    </w:lvl>
    <w:lvl w:ilvl="1" w:tplc="B3CE8132">
      <w:start w:val="1"/>
      <w:numFmt w:val="bullet"/>
      <w:lvlText w:val="o"/>
      <w:lvlJc w:val="left"/>
      <w:pPr>
        <w:ind w:left="1440" w:hanging="360"/>
      </w:pPr>
      <w:rPr>
        <w:rFonts w:ascii="Courier New" w:hAnsi="Courier New" w:hint="default"/>
      </w:rPr>
    </w:lvl>
    <w:lvl w:ilvl="2" w:tplc="E8B6559E">
      <w:start w:val="1"/>
      <w:numFmt w:val="bullet"/>
      <w:lvlText w:val=""/>
      <w:lvlJc w:val="left"/>
      <w:pPr>
        <w:ind w:left="2160" w:hanging="360"/>
      </w:pPr>
      <w:rPr>
        <w:rFonts w:ascii="Wingdings" w:hAnsi="Wingdings" w:hint="default"/>
      </w:rPr>
    </w:lvl>
    <w:lvl w:ilvl="3" w:tplc="266C5C84">
      <w:start w:val="1"/>
      <w:numFmt w:val="bullet"/>
      <w:lvlText w:val=""/>
      <w:lvlJc w:val="left"/>
      <w:pPr>
        <w:ind w:left="2880" w:hanging="360"/>
      </w:pPr>
      <w:rPr>
        <w:rFonts w:ascii="Symbol" w:hAnsi="Symbol" w:hint="default"/>
      </w:rPr>
    </w:lvl>
    <w:lvl w:ilvl="4" w:tplc="951A8CF4">
      <w:start w:val="1"/>
      <w:numFmt w:val="bullet"/>
      <w:lvlText w:val="o"/>
      <w:lvlJc w:val="left"/>
      <w:pPr>
        <w:ind w:left="3600" w:hanging="360"/>
      </w:pPr>
      <w:rPr>
        <w:rFonts w:ascii="Courier New" w:hAnsi="Courier New" w:hint="default"/>
      </w:rPr>
    </w:lvl>
    <w:lvl w:ilvl="5" w:tplc="E1A29094">
      <w:start w:val="1"/>
      <w:numFmt w:val="bullet"/>
      <w:lvlText w:val=""/>
      <w:lvlJc w:val="left"/>
      <w:pPr>
        <w:ind w:left="4320" w:hanging="360"/>
      </w:pPr>
      <w:rPr>
        <w:rFonts w:ascii="Wingdings" w:hAnsi="Wingdings" w:hint="default"/>
      </w:rPr>
    </w:lvl>
    <w:lvl w:ilvl="6" w:tplc="1F685A4E">
      <w:start w:val="1"/>
      <w:numFmt w:val="bullet"/>
      <w:lvlText w:val=""/>
      <w:lvlJc w:val="left"/>
      <w:pPr>
        <w:ind w:left="5040" w:hanging="360"/>
      </w:pPr>
      <w:rPr>
        <w:rFonts w:ascii="Symbol" w:hAnsi="Symbol" w:hint="default"/>
      </w:rPr>
    </w:lvl>
    <w:lvl w:ilvl="7" w:tplc="EC1A2BB4">
      <w:start w:val="1"/>
      <w:numFmt w:val="bullet"/>
      <w:lvlText w:val="o"/>
      <w:lvlJc w:val="left"/>
      <w:pPr>
        <w:ind w:left="5760" w:hanging="360"/>
      </w:pPr>
      <w:rPr>
        <w:rFonts w:ascii="Courier New" w:hAnsi="Courier New" w:hint="default"/>
      </w:rPr>
    </w:lvl>
    <w:lvl w:ilvl="8" w:tplc="E46A654A">
      <w:start w:val="1"/>
      <w:numFmt w:val="bullet"/>
      <w:lvlText w:val=""/>
      <w:lvlJc w:val="left"/>
      <w:pPr>
        <w:ind w:left="6480" w:hanging="360"/>
      </w:pPr>
      <w:rPr>
        <w:rFonts w:ascii="Wingdings" w:hAnsi="Wingdings" w:hint="default"/>
      </w:rPr>
    </w:lvl>
  </w:abstractNum>
  <w:abstractNum w:abstractNumId="106" w15:restartNumberingAfterBreak="0">
    <w:nsid w:val="3550005B"/>
    <w:multiLevelType w:val="hybridMultilevel"/>
    <w:tmpl w:val="B35075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56C3C7A"/>
    <w:multiLevelType w:val="hybridMultilevel"/>
    <w:tmpl w:val="A7D88368"/>
    <w:lvl w:ilvl="0" w:tplc="D20239D0">
      <w:start w:val="1"/>
      <w:numFmt w:val="bullet"/>
      <w:lvlText w:val=""/>
      <w:lvlJc w:val="left"/>
      <w:pPr>
        <w:ind w:left="720" w:hanging="360"/>
      </w:pPr>
      <w:rPr>
        <w:rFonts w:ascii="Symbol" w:hAnsi="Symbol" w:hint="default"/>
      </w:rPr>
    </w:lvl>
    <w:lvl w:ilvl="1" w:tplc="582A967C">
      <w:start w:val="1"/>
      <w:numFmt w:val="bullet"/>
      <w:lvlText w:val="o"/>
      <w:lvlJc w:val="left"/>
      <w:pPr>
        <w:ind w:left="1440" w:hanging="360"/>
      </w:pPr>
      <w:rPr>
        <w:rFonts w:ascii="Courier New" w:hAnsi="Courier New" w:hint="default"/>
      </w:rPr>
    </w:lvl>
    <w:lvl w:ilvl="2" w:tplc="A63032EA">
      <w:start w:val="1"/>
      <w:numFmt w:val="bullet"/>
      <w:lvlText w:val=""/>
      <w:lvlJc w:val="left"/>
      <w:pPr>
        <w:ind w:left="2160" w:hanging="360"/>
      </w:pPr>
      <w:rPr>
        <w:rFonts w:ascii="Wingdings" w:hAnsi="Wingdings" w:hint="default"/>
      </w:rPr>
    </w:lvl>
    <w:lvl w:ilvl="3" w:tplc="A41081E6">
      <w:start w:val="1"/>
      <w:numFmt w:val="bullet"/>
      <w:lvlText w:val=""/>
      <w:lvlJc w:val="left"/>
      <w:pPr>
        <w:ind w:left="2880" w:hanging="360"/>
      </w:pPr>
      <w:rPr>
        <w:rFonts w:ascii="Symbol" w:hAnsi="Symbol" w:hint="default"/>
      </w:rPr>
    </w:lvl>
    <w:lvl w:ilvl="4" w:tplc="F0745664">
      <w:start w:val="1"/>
      <w:numFmt w:val="bullet"/>
      <w:lvlText w:val="o"/>
      <w:lvlJc w:val="left"/>
      <w:pPr>
        <w:ind w:left="3600" w:hanging="360"/>
      </w:pPr>
      <w:rPr>
        <w:rFonts w:ascii="Courier New" w:hAnsi="Courier New" w:hint="default"/>
      </w:rPr>
    </w:lvl>
    <w:lvl w:ilvl="5" w:tplc="B90220F4">
      <w:start w:val="1"/>
      <w:numFmt w:val="bullet"/>
      <w:lvlText w:val=""/>
      <w:lvlJc w:val="left"/>
      <w:pPr>
        <w:ind w:left="4320" w:hanging="360"/>
      </w:pPr>
      <w:rPr>
        <w:rFonts w:ascii="Wingdings" w:hAnsi="Wingdings" w:hint="default"/>
      </w:rPr>
    </w:lvl>
    <w:lvl w:ilvl="6" w:tplc="A0649B28">
      <w:start w:val="1"/>
      <w:numFmt w:val="bullet"/>
      <w:lvlText w:val=""/>
      <w:lvlJc w:val="left"/>
      <w:pPr>
        <w:ind w:left="5040" w:hanging="360"/>
      </w:pPr>
      <w:rPr>
        <w:rFonts w:ascii="Symbol" w:hAnsi="Symbol" w:hint="default"/>
      </w:rPr>
    </w:lvl>
    <w:lvl w:ilvl="7" w:tplc="B238C2FA">
      <w:start w:val="1"/>
      <w:numFmt w:val="bullet"/>
      <w:lvlText w:val="o"/>
      <w:lvlJc w:val="left"/>
      <w:pPr>
        <w:ind w:left="5760" w:hanging="360"/>
      </w:pPr>
      <w:rPr>
        <w:rFonts w:ascii="Courier New" w:hAnsi="Courier New" w:hint="default"/>
      </w:rPr>
    </w:lvl>
    <w:lvl w:ilvl="8" w:tplc="7FA2C800">
      <w:start w:val="1"/>
      <w:numFmt w:val="bullet"/>
      <w:lvlText w:val=""/>
      <w:lvlJc w:val="left"/>
      <w:pPr>
        <w:ind w:left="6480" w:hanging="360"/>
      </w:pPr>
      <w:rPr>
        <w:rFonts w:ascii="Wingdings" w:hAnsi="Wingdings" w:hint="default"/>
      </w:rPr>
    </w:lvl>
  </w:abstractNum>
  <w:abstractNum w:abstractNumId="108" w15:restartNumberingAfterBreak="0">
    <w:nsid w:val="359E20D0"/>
    <w:multiLevelType w:val="hybridMultilevel"/>
    <w:tmpl w:val="079C51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5B22D08"/>
    <w:multiLevelType w:val="hybridMultilevel"/>
    <w:tmpl w:val="9B521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7562B3D"/>
    <w:multiLevelType w:val="multilevel"/>
    <w:tmpl w:val="ED8A617C"/>
    <w:lvl w:ilvl="0">
      <w:start w:val="1"/>
      <w:numFmt w:val="bullet"/>
      <w:lvlText w:val=""/>
      <w:lvlJc w:val="left"/>
      <w:pPr>
        <w:ind w:left="720" w:hanging="360"/>
      </w:pPr>
      <w:rPr>
        <w:rFonts w:ascii="Symbol" w:hAnsi="Symbol"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36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36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360"/>
      </w:pPr>
      <w:rPr>
        <w:rFonts w:hint="default"/>
      </w:rPr>
    </w:lvl>
  </w:abstractNum>
  <w:abstractNum w:abstractNumId="111" w15:restartNumberingAfterBreak="0">
    <w:nsid w:val="37626C57"/>
    <w:multiLevelType w:val="hybridMultilevel"/>
    <w:tmpl w:val="33000D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7CF3072"/>
    <w:multiLevelType w:val="hybridMultilevel"/>
    <w:tmpl w:val="A532FA28"/>
    <w:lvl w:ilvl="0" w:tplc="98B62082">
      <w:start w:val="1"/>
      <w:numFmt w:val="bullet"/>
      <w:lvlText w:val=""/>
      <w:lvlJc w:val="left"/>
      <w:pPr>
        <w:ind w:left="720" w:hanging="360"/>
      </w:pPr>
      <w:rPr>
        <w:rFonts w:ascii="Symbol" w:hAnsi="Symbol" w:hint="default"/>
      </w:rPr>
    </w:lvl>
    <w:lvl w:ilvl="1" w:tplc="95B4C7AC">
      <w:start w:val="1"/>
      <w:numFmt w:val="bullet"/>
      <w:lvlText w:val="o"/>
      <w:lvlJc w:val="left"/>
      <w:pPr>
        <w:ind w:left="1440" w:hanging="360"/>
      </w:pPr>
      <w:rPr>
        <w:rFonts w:ascii="Courier New" w:hAnsi="Courier New" w:hint="default"/>
      </w:rPr>
    </w:lvl>
    <w:lvl w:ilvl="2" w:tplc="9F7CCD96">
      <w:start w:val="1"/>
      <w:numFmt w:val="bullet"/>
      <w:lvlText w:val=""/>
      <w:lvlJc w:val="left"/>
      <w:pPr>
        <w:ind w:left="2160" w:hanging="360"/>
      </w:pPr>
      <w:rPr>
        <w:rFonts w:ascii="Wingdings" w:hAnsi="Wingdings" w:hint="default"/>
      </w:rPr>
    </w:lvl>
    <w:lvl w:ilvl="3" w:tplc="6DACE240">
      <w:start w:val="1"/>
      <w:numFmt w:val="bullet"/>
      <w:lvlText w:val=""/>
      <w:lvlJc w:val="left"/>
      <w:pPr>
        <w:ind w:left="2880" w:hanging="360"/>
      </w:pPr>
      <w:rPr>
        <w:rFonts w:ascii="Symbol" w:hAnsi="Symbol" w:hint="default"/>
      </w:rPr>
    </w:lvl>
    <w:lvl w:ilvl="4" w:tplc="42A41962">
      <w:start w:val="1"/>
      <w:numFmt w:val="bullet"/>
      <w:lvlText w:val="o"/>
      <w:lvlJc w:val="left"/>
      <w:pPr>
        <w:ind w:left="3600" w:hanging="360"/>
      </w:pPr>
      <w:rPr>
        <w:rFonts w:ascii="Courier New" w:hAnsi="Courier New" w:hint="default"/>
      </w:rPr>
    </w:lvl>
    <w:lvl w:ilvl="5" w:tplc="386E34B0">
      <w:start w:val="1"/>
      <w:numFmt w:val="bullet"/>
      <w:lvlText w:val=""/>
      <w:lvlJc w:val="left"/>
      <w:pPr>
        <w:ind w:left="4320" w:hanging="360"/>
      </w:pPr>
      <w:rPr>
        <w:rFonts w:ascii="Wingdings" w:hAnsi="Wingdings" w:hint="default"/>
      </w:rPr>
    </w:lvl>
    <w:lvl w:ilvl="6" w:tplc="AEF6C76A">
      <w:start w:val="1"/>
      <w:numFmt w:val="bullet"/>
      <w:lvlText w:val=""/>
      <w:lvlJc w:val="left"/>
      <w:pPr>
        <w:ind w:left="5040" w:hanging="360"/>
      </w:pPr>
      <w:rPr>
        <w:rFonts w:ascii="Symbol" w:hAnsi="Symbol" w:hint="default"/>
      </w:rPr>
    </w:lvl>
    <w:lvl w:ilvl="7" w:tplc="EACC5464">
      <w:start w:val="1"/>
      <w:numFmt w:val="bullet"/>
      <w:lvlText w:val="o"/>
      <w:lvlJc w:val="left"/>
      <w:pPr>
        <w:ind w:left="5760" w:hanging="360"/>
      </w:pPr>
      <w:rPr>
        <w:rFonts w:ascii="Courier New" w:hAnsi="Courier New" w:hint="default"/>
      </w:rPr>
    </w:lvl>
    <w:lvl w:ilvl="8" w:tplc="DD468764">
      <w:start w:val="1"/>
      <w:numFmt w:val="bullet"/>
      <w:lvlText w:val=""/>
      <w:lvlJc w:val="left"/>
      <w:pPr>
        <w:ind w:left="6480" w:hanging="360"/>
      </w:pPr>
      <w:rPr>
        <w:rFonts w:ascii="Wingdings" w:hAnsi="Wingdings" w:hint="default"/>
      </w:rPr>
    </w:lvl>
  </w:abstractNum>
  <w:abstractNum w:abstractNumId="113" w15:restartNumberingAfterBreak="0">
    <w:nsid w:val="3833395B"/>
    <w:multiLevelType w:val="hybridMultilevel"/>
    <w:tmpl w:val="169E29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85F5E7F"/>
    <w:multiLevelType w:val="hybridMultilevel"/>
    <w:tmpl w:val="CEC4B1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89E48A2"/>
    <w:multiLevelType w:val="hybridMultilevel"/>
    <w:tmpl w:val="765C1D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A3662E2"/>
    <w:multiLevelType w:val="hybridMultilevel"/>
    <w:tmpl w:val="FFFFFFFF"/>
    <w:lvl w:ilvl="0" w:tplc="73922EC2">
      <w:start w:val="1"/>
      <w:numFmt w:val="lowerLetter"/>
      <w:lvlText w:val="%1."/>
      <w:lvlJc w:val="left"/>
      <w:pPr>
        <w:ind w:left="720" w:hanging="360"/>
      </w:pPr>
    </w:lvl>
    <w:lvl w:ilvl="1" w:tplc="517A214C">
      <w:start w:val="1"/>
      <w:numFmt w:val="lowerLetter"/>
      <w:lvlText w:val="%2."/>
      <w:lvlJc w:val="left"/>
      <w:pPr>
        <w:ind w:left="1440" w:hanging="360"/>
      </w:pPr>
    </w:lvl>
    <w:lvl w:ilvl="2" w:tplc="E29E7F44">
      <w:start w:val="1"/>
      <w:numFmt w:val="lowerRoman"/>
      <w:lvlText w:val="%3."/>
      <w:lvlJc w:val="right"/>
      <w:pPr>
        <w:ind w:left="2160" w:hanging="180"/>
      </w:pPr>
    </w:lvl>
    <w:lvl w:ilvl="3" w:tplc="C7082384">
      <w:start w:val="1"/>
      <w:numFmt w:val="decimal"/>
      <w:lvlText w:val="%4."/>
      <w:lvlJc w:val="left"/>
      <w:pPr>
        <w:ind w:left="2880" w:hanging="360"/>
      </w:pPr>
    </w:lvl>
    <w:lvl w:ilvl="4" w:tplc="002AC7B4">
      <w:start w:val="1"/>
      <w:numFmt w:val="lowerLetter"/>
      <w:lvlText w:val="%5."/>
      <w:lvlJc w:val="left"/>
      <w:pPr>
        <w:ind w:left="3600" w:hanging="360"/>
      </w:pPr>
    </w:lvl>
    <w:lvl w:ilvl="5" w:tplc="F244E4FC">
      <w:start w:val="1"/>
      <w:numFmt w:val="lowerRoman"/>
      <w:lvlText w:val="%6."/>
      <w:lvlJc w:val="right"/>
      <w:pPr>
        <w:ind w:left="4320" w:hanging="180"/>
      </w:pPr>
    </w:lvl>
    <w:lvl w:ilvl="6" w:tplc="21ECC1D8">
      <w:start w:val="1"/>
      <w:numFmt w:val="decimal"/>
      <w:lvlText w:val="%7."/>
      <w:lvlJc w:val="left"/>
      <w:pPr>
        <w:ind w:left="5040" w:hanging="360"/>
      </w:pPr>
    </w:lvl>
    <w:lvl w:ilvl="7" w:tplc="0D90C684">
      <w:start w:val="1"/>
      <w:numFmt w:val="lowerLetter"/>
      <w:lvlText w:val="%8."/>
      <w:lvlJc w:val="left"/>
      <w:pPr>
        <w:ind w:left="5760" w:hanging="360"/>
      </w:pPr>
    </w:lvl>
    <w:lvl w:ilvl="8" w:tplc="695E9550">
      <w:start w:val="1"/>
      <w:numFmt w:val="lowerRoman"/>
      <w:lvlText w:val="%9."/>
      <w:lvlJc w:val="right"/>
      <w:pPr>
        <w:ind w:left="6480" w:hanging="180"/>
      </w:pPr>
    </w:lvl>
  </w:abstractNum>
  <w:abstractNum w:abstractNumId="117" w15:restartNumberingAfterBreak="0">
    <w:nsid w:val="3AC2587D"/>
    <w:multiLevelType w:val="hybridMultilevel"/>
    <w:tmpl w:val="E81625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CE9648F"/>
    <w:multiLevelType w:val="hybridMultilevel"/>
    <w:tmpl w:val="0C162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DCC0113"/>
    <w:multiLevelType w:val="hybridMultilevel"/>
    <w:tmpl w:val="BCC20F44"/>
    <w:lvl w:ilvl="0" w:tplc="041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3DFE0C0D"/>
    <w:multiLevelType w:val="hybridMultilevel"/>
    <w:tmpl w:val="F3C439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5B5F54"/>
    <w:multiLevelType w:val="hybridMultilevel"/>
    <w:tmpl w:val="C33A42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9B0DDE"/>
    <w:multiLevelType w:val="hybridMultilevel"/>
    <w:tmpl w:val="7B48DB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EBA2C84"/>
    <w:multiLevelType w:val="hybridMultilevel"/>
    <w:tmpl w:val="F42826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EE23665"/>
    <w:multiLevelType w:val="hybridMultilevel"/>
    <w:tmpl w:val="E94C9C08"/>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125" w15:restartNumberingAfterBreak="0">
    <w:nsid w:val="3F5858A3"/>
    <w:multiLevelType w:val="hybridMultilevel"/>
    <w:tmpl w:val="FFFFFFFF"/>
    <w:lvl w:ilvl="0" w:tplc="520ACFEC">
      <w:start w:val="1"/>
      <w:numFmt w:val="bullet"/>
      <w:lvlText w:val=""/>
      <w:lvlJc w:val="left"/>
      <w:pPr>
        <w:ind w:left="720" w:hanging="360"/>
      </w:pPr>
      <w:rPr>
        <w:rFonts w:ascii="Symbol" w:hAnsi="Symbol" w:hint="default"/>
      </w:rPr>
    </w:lvl>
    <w:lvl w:ilvl="1" w:tplc="39E4653A">
      <w:start w:val="1"/>
      <w:numFmt w:val="bullet"/>
      <w:lvlText w:val="o"/>
      <w:lvlJc w:val="left"/>
      <w:pPr>
        <w:ind w:left="1440" w:hanging="360"/>
      </w:pPr>
      <w:rPr>
        <w:rFonts w:ascii="Courier New" w:hAnsi="Courier New" w:hint="default"/>
      </w:rPr>
    </w:lvl>
    <w:lvl w:ilvl="2" w:tplc="D910F174">
      <w:start w:val="1"/>
      <w:numFmt w:val="bullet"/>
      <w:lvlText w:val=""/>
      <w:lvlJc w:val="left"/>
      <w:pPr>
        <w:ind w:left="2160" w:hanging="360"/>
      </w:pPr>
      <w:rPr>
        <w:rFonts w:ascii="Wingdings" w:hAnsi="Wingdings" w:hint="default"/>
      </w:rPr>
    </w:lvl>
    <w:lvl w:ilvl="3" w:tplc="79F2BE2E">
      <w:start w:val="1"/>
      <w:numFmt w:val="bullet"/>
      <w:lvlText w:val=""/>
      <w:lvlJc w:val="left"/>
      <w:pPr>
        <w:ind w:left="2880" w:hanging="360"/>
      </w:pPr>
      <w:rPr>
        <w:rFonts w:ascii="Symbol" w:hAnsi="Symbol" w:hint="default"/>
      </w:rPr>
    </w:lvl>
    <w:lvl w:ilvl="4" w:tplc="9ADEAE76">
      <w:start w:val="1"/>
      <w:numFmt w:val="bullet"/>
      <w:lvlText w:val="o"/>
      <w:lvlJc w:val="left"/>
      <w:pPr>
        <w:ind w:left="3600" w:hanging="360"/>
      </w:pPr>
      <w:rPr>
        <w:rFonts w:ascii="Courier New" w:hAnsi="Courier New" w:hint="default"/>
      </w:rPr>
    </w:lvl>
    <w:lvl w:ilvl="5" w:tplc="6A5A6CD4">
      <w:start w:val="1"/>
      <w:numFmt w:val="bullet"/>
      <w:lvlText w:val=""/>
      <w:lvlJc w:val="left"/>
      <w:pPr>
        <w:ind w:left="4320" w:hanging="360"/>
      </w:pPr>
      <w:rPr>
        <w:rFonts w:ascii="Wingdings" w:hAnsi="Wingdings" w:hint="default"/>
      </w:rPr>
    </w:lvl>
    <w:lvl w:ilvl="6" w:tplc="A1AA968A">
      <w:start w:val="1"/>
      <w:numFmt w:val="bullet"/>
      <w:lvlText w:val=""/>
      <w:lvlJc w:val="left"/>
      <w:pPr>
        <w:ind w:left="5040" w:hanging="360"/>
      </w:pPr>
      <w:rPr>
        <w:rFonts w:ascii="Symbol" w:hAnsi="Symbol" w:hint="default"/>
      </w:rPr>
    </w:lvl>
    <w:lvl w:ilvl="7" w:tplc="9AB83220">
      <w:start w:val="1"/>
      <w:numFmt w:val="bullet"/>
      <w:lvlText w:val="o"/>
      <w:lvlJc w:val="left"/>
      <w:pPr>
        <w:ind w:left="5760" w:hanging="360"/>
      </w:pPr>
      <w:rPr>
        <w:rFonts w:ascii="Courier New" w:hAnsi="Courier New" w:hint="default"/>
      </w:rPr>
    </w:lvl>
    <w:lvl w:ilvl="8" w:tplc="47666B48">
      <w:start w:val="1"/>
      <w:numFmt w:val="bullet"/>
      <w:lvlText w:val=""/>
      <w:lvlJc w:val="left"/>
      <w:pPr>
        <w:ind w:left="6480" w:hanging="360"/>
      </w:pPr>
      <w:rPr>
        <w:rFonts w:ascii="Wingdings" w:hAnsi="Wingdings" w:hint="default"/>
      </w:rPr>
    </w:lvl>
  </w:abstractNum>
  <w:abstractNum w:abstractNumId="126" w15:restartNumberingAfterBreak="0">
    <w:nsid w:val="403338E6"/>
    <w:multiLevelType w:val="hybridMultilevel"/>
    <w:tmpl w:val="0AC0B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0385EB2"/>
    <w:multiLevelType w:val="hybridMultilevel"/>
    <w:tmpl w:val="5A164F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1314506"/>
    <w:multiLevelType w:val="hybridMultilevel"/>
    <w:tmpl w:val="647416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2114282"/>
    <w:multiLevelType w:val="hybridMultilevel"/>
    <w:tmpl w:val="7C4C0A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3F376CA"/>
    <w:multiLevelType w:val="hybridMultilevel"/>
    <w:tmpl w:val="DB108F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303A62"/>
    <w:multiLevelType w:val="hybridMultilevel"/>
    <w:tmpl w:val="149621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33095F"/>
    <w:multiLevelType w:val="hybridMultilevel"/>
    <w:tmpl w:val="738ACF5A"/>
    <w:lvl w:ilvl="0" w:tplc="6504B824">
      <w:start w:val="1"/>
      <w:numFmt w:val="bullet"/>
      <w:lvlText w:val=""/>
      <w:lvlJc w:val="left"/>
      <w:pPr>
        <w:ind w:left="720" w:hanging="360"/>
      </w:pPr>
      <w:rPr>
        <w:rFonts w:ascii="Symbol" w:hAnsi="Symbol" w:hint="default"/>
      </w:rPr>
    </w:lvl>
    <w:lvl w:ilvl="1" w:tplc="C9D6A96A">
      <w:start w:val="1"/>
      <w:numFmt w:val="bullet"/>
      <w:lvlText w:val="o"/>
      <w:lvlJc w:val="left"/>
      <w:pPr>
        <w:ind w:left="1440" w:hanging="360"/>
      </w:pPr>
      <w:rPr>
        <w:rFonts w:ascii="Courier New" w:hAnsi="Courier New" w:hint="default"/>
      </w:rPr>
    </w:lvl>
    <w:lvl w:ilvl="2" w:tplc="EA2E97B4">
      <w:start w:val="1"/>
      <w:numFmt w:val="bullet"/>
      <w:lvlText w:val=""/>
      <w:lvlJc w:val="left"/>
      <w:pPr>
        <w:ind w:left="2160" w:hanging="360"/>
      </w:pPr>
      <w:rPr>
        <w:rFonts w:ascii="Wingdings" w:hAnsi="Wingdings" w:hint="default"/>
      </w:rPr>
    </w:lvl>
    <w:lvl w:ilvl="3" w:tplc="5C4E6E8A">
      <w:start w:val="1"/>
      <w:numFmt w:val="bullet"/>
      <w:lvlText w:val=""/>
      <w:lvlJc w:val="left"/>
      <w:pPr>
        <w:ind w:left="2880" w:hanging="360"/>
      </w:pPr>
      <w:rPr>
        <w:rFonts w:ascii="Symbol" w:hAnsi="Symbol" w:hint="default"/>
      </w:rPr>
    </w:lvl>
    <w:lvl w:ilvl="4" w:tplc="426451FE">
      <w:start w:val="1"/>
      <w:numFmt w:val="bullet"/>
      <w:lvlText w:val="o"/>
      <w:lvlJc w:val="left"/>
      <w:pPr>
        <w:ind w:left="3600" w:hanging="360"/>
      </w:pPr>
      <w:rPr>
        <w:rFonts w:ascii="Courier New" w:hAnsi="Courier New" w:hint="default"/>
      </w:rPr>
    </w:lvl>
    <w:lvl w:ilvl="5" w:tplc="DD6E6AC8">
      <w:start w:val="1"/>
      <w:numFmt w:val="bullet"/>
      <w:lvlText w:val=""/>
      <w:lvlJc w:val="left"/>
      <w:pPr>
        <w:ind w:left="4320" w:hanging="360"/>
      </w:pPr>
      <w:rPr>
        <w:rFonts w:ascii="Wingdings" w:hAnsi="Wingdings" w:hint="default"/>
      </w:rPr>
    </w:lvl>
    <w:lvl w:ilvl="6" w:tplc="DC3EBB6C">
      <w:start w:val="1"/>
      <w:numFmt w:val="bullet"/>
      <w:lvlText w:val=""/>
      <w:lvlJc w:val="left"/>
      <w:pPr>
        <w:ind w:left="5040" w:hanging="360"/>
      </w:pPr>
      <w:rPr>
        <w:rFonts w:ascii="Symbol" w:hAnsi="Symbol" w:hint="default"/>
      </w:rPr>
    </w:lvl>
    <w:lvl w:ilvl="7" w:tplc="9D3C99B4">
      <w:start w:val="1"/>
      <w:numFmt w:val="bullet"/>
      <w:lvlText w:val="o"/>
      <w:lvlJc w:val="left"/>
      <w:pPr>
        <w:ind w:left="5760" w:hanging="360"/>
      </w:pPr>
      <w:rPr>
        <w:rFonts w:ascii="Courier New" w:hAnsi="Courier New" w:hint="default"/>
      </w:rPr>
    </w:lvl>
    <w:lvl w:ilvl="8" w:tplc="FF028B54">
      <w:start w:val="1"/>
      <w:numFmt w:val="bullet"/>
      <w:lvlText w:val=""/>
      <w:lvlJc w:val="left"/>
      <w:pPr>
        <w:ind w:left="6480" w:hanging="360"/>
      </w:pPr>
      <w:rPr>
        <w:rFonts w:ascii="Wingdings" w:hAnsi="Wingdings" w:hint="default"/>
      </w:rPr>
    </w:lvl>
  </w:abstractNum>
  <w:abstractNum w:abstractNumId="133" w15:restartNumberingAfterBreak="0">
    <w:nsid w:val="44D31DDB"/>
    <w:multiLevelType w:val="hybridMultilevel"/>
    <w:tmpl w:val="05E69E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4E37AFB"/>
    <w:multiLevelType w:val="hybridMultilevel"/>
    <w:tmpl w:val="789A4B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614BAC"/>
    <w:multiLevelType w:val="hybridMultilevel"/>
    <w:tmpl w:val="7A9C51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56162F2"/>
    <w:multiLevelType w:val="hybridMultilevel"/>
    <w:tmpl w:val="FFFFFFFF"/>
    <w:lvl w:ilvl="0" w:tplc="392802BE">
      <w:start w:val="1"/>
      <w:numFmt w:val="upperLetter"/>
      <w:lvlText w:val="%1."/>
      <w:lvlJc w:val="left"/>
      <w:pPr>
        <w:ind w:left="720" w:hanging="360"/>
      </w:pPr>
    </w:lvl>
    <w:lvl w:ilvl="1" w:tplc="914C88B2">
      <w:start w:val="1"/>
      <w:numFmt w:val="lowerLetter"/>
      <w:lvlText w:val="%2."/>
      <w:lvlJc w:val="left"/>
      <w:pPr>
        <w:ind w:left="1440" w:hanging="360"/>
      </w:pPr>
    </w:lvl>
    <w:lvl w:ilvl="2" w:tplc="A5B6C202">
      <w:start w:val="1"/>
      <w:numFmt w:val="lowerRoman"/>
      <w:lvlText w:val="%3."/>
      <w:lvlJc w:val="right"/>
      <w:pPr>
        <w:ind w:left="2160" w:hanging="180"/>
      </w:pPr>
    </w:lvl>
    <w:lvl w:ilvl="3" w:tplc="549670EE">
      <w:start w:val="1"/>
      <w:numFmt w:val="decimal"/>
      <w:lvlText w:val="%4."/>
      <w:lvlJc w:val="left"/>
      <w:pPr>
        <w:ind w:left="2880" w:hanging="360"/>
      </w:pPr>
    </w:lvl>
    <w:lvl w:ilvl="4" w:tplc="C26EB2A2">
      <w:start w:val="1"/>
      <w:numFmt w:val="lowerLetter"/>
      <w:lvlText w:val="%5."/>
      <w:lvlJc w:val="left"/>
      <w:pPr>
        <w:ind w:left="3600" w:hanging="360"/>
      </w:pPr>
    </w:lvl>
    <w:lvl w:ilvl="5" w:tplc="64E640F2">
      <w:start w:val="1"/>
      <w:numFmt w:val="lowerRoman"/>
      <w:lvlText w:val="%6."/>
      <w:lvlJc w:val="right"/>
      <w:pPr>
        <w:ind w:left="4320" w:hanging="180"/>
      </w:pPr>
    </w:lvl>
    <w:lvl w:ilvl="6" w:tplc="F5404A6A">
      <w:start w:val="1"/>
      <w:numFmt w:val="decimal"/>
      <w:lvlText w:val="%7."/>
      <w:lvlJc w:val="left"/>
      <w:pPr>
        <w:ind w:left="5040" w:hanging="360"/>
      </w:pPr>
    </w:lvl>
    <w:lvl w:ilvl="7" w:tplc="4D1EC704">
      <w:start w:val="1"/>
      <w:numFmt w:val="lowerLetter"/>
      <w:lvlText w:val="%8."/>
      <w:lvlJc w:val="left"/>
      <w:pPr>
        <w:ind w:left="5760" w:hanging="360"/>
      </w:pPr>
    </w:lvl>
    <w:lvl w:ilvl="8" w:tplc="7F52E2DE">
      <w:start w:val="1"/>
      <w:numFmt w:val="lowerRoman"/>
      <w:lvlText w:val="%9."/>
      <w:lvlJc w:val="right"/>
      <w:pPr>
        <w:ind w:left="6480" w:hanging="180"/>
      </w:pPr>
    </w:lvl>
  </w:abstractNum>
  <w:abstractNum w:abstractNumId="137" w15:restartNumberingAfterBreak="0">
    <w:nsid w:val="45FD455E"/>
    <w:multiLevelType w:val="hybridMultilevel"/>
    <w:tmpl w:val="E66E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271AB7"/>
    <w:multiLevelType w:val="hybridMultilevel"/>
    <w:tmpl w:val="2AF07D28"/>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39" w15:restartNumberingAfterBreak="0">
    <w:nsid w:val="465563B1"/>
    <w:multiLevelType w:val="hybridMultilevel"/>
    <w:tmpl w:val="A7E441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0" w15:restartNumberingAfterBreak="0">
    <w:nsid w:val="465C019D"/>
    <w:multiLevelType w:val="hybridMultilevel"/>
    <w:tmpl w:val="0F28F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75B299C"/>
    <w:multiLevelType w:val="hybridMultilevel"/>
    <w:tmpl w:val="2564D9C6"/>
    <w:lvl w:ilvl="0" w:tplc="28BE564E">
      <w:start w:val="1"/>
      <w:numFmt w:val="bullet"/>
      <w:lvlText w:val=""/>
      <w:lvlJc w:val="left"/>
      <w:pPr>
        <w:ind w:left="720" w:hanging="360"/>
      </w:pPr>
      <w:rPr>
        <w:rFonts w:ascii="Symbol" w:hAnsi="Symbol" w:hint="default"/>
      </w:rPr>
    </w:lvl>
    <w:lvl w:ilvl="1" w:tplc="4E9E96D4">
      <w:start w:val="1"/>
      <w:numFmt w:val="bullet"/>
      <w:lvlText w:val="o"/>
      <w:lvlJc w:val="left"/>
      <w:pPr>
        <w:ind w:left="1440" w:hanging="360"/>
      </w:pPr>
      <w:rPr>
        <w:rFonts w:ascii="Courier New" w:hAnsi="Courier New" w:hint="default"/>
      </w:rPr>
    </w:lvl>
    <w:lvl w:ilvl="2" w:tplc="EB64E224">
      <w:start w:val="1"/>
      <w:numFmt w:val="bullet"/>
      <w:lvlText w:val=""/>
      <w:lvlJc w:val="left"/>
      <w:pPr>
        <w:ind w:left="2160" w:hanging="360"/>
      </w:pPr>
      <w:rPr>
        <w:rFonts w:ascii="Wingdings" w:hAnsi="Wingdings" w:hint="default"/>
      </w:rPr>
    </w:lvl>
    <w:lvl w:ilvl="3" w:tplc="04DEF392">
      <w:start w:val="1"/>
      <w:numFmt w:val="bullet"/>
      <w:lvlText w:val=""/>
      <w:lvlJc w:val="left"/>
      <w:pPr>
        <w:ind w:left="2880" w:hanging="360"/>
      </w:pPr>
      <w:rPr>
        <w:rFonts w:ascii="Symbol" w:hAnsi="Symbol" w:hint="default"/>
      </w:rPr>
    </w:lvl>
    <w:lvl w:ilvl="4" w:tplc="C5E4325A">
      <w:start w:val="1"/>
      <w:numFmt w:val="bullet"/>
      <w:lvlText w:val="o"/>
      <w:lvlJc w:val="left"/>
      <w:pPr>
        <w:ind w:left="3600" w:hanging="360"/>
      </w:pPr>
      <w:rPr>
        <w:rFonts w:ascii="Courier New" w:hAnsi="Courier New" w:hint="default"/>
      </w:rPr>
    </w:lvl>
    <w:lvl w:ilvl="5" w:tplc="35DCAC8A">
      <w:start w:val="1"/>
      <w:numFmt w:val="bullet"/>
      <w:lvlText w:val=""/>
      <w:lvlJc w:val="left"/>
      <w:pPr>
        <w:ind w:left="4320" w:hanging="360"/>
      </w:pPr>
      <w:rPr>
        <w:rFonts w:ascii="Wingdings" w:hAnsi="Wingdings" w:hint="default"/>
      </w:rPr>
    </w:lvl>
    <w:lvl w:ilvl="6" w:tplc="C0B0C5BA">
      <w:start w:val="1"/>
      <w:numFmt w:val="bullet"/>
      <w:lvlText w:val=""/>
      <w:lvlJc w:val="left"/>
      <w:pPr>
        <w:ind w:left="5040" w:hanging="360"/>
      </w:pPr>
      <w:rPr>
        <w:rFonts w:ascii="Symbol" w:hAnsi="Symbol" w:hint="default"/>
      </w:rPr>
    </w:lvl>
    <w:lvl w:ilvl="7" w:tplc="FA121374">
      <w:start w:val="1"/>
      <w:numFmt w:val="bullet"/>
      <w:lvlText w:val="o"/>
      <w:lvlJc w:val="left"/>
      <w:pPr>
        <w:ind w:left="5760" w:hanging="360"/>
      </w:pPr>
      <w:rPr>
        <w:rFonts w:ascii="Courier New" w:hAnsi="Courier New" w:hint="default"/>
      </w:rPr>
    </w:lvl>
    <w:lvl w:ilvl="8" w:tplc="A4D4C132">
      <w:start w:val="1"/>
      <w:numFmt w:val="bullet"/>
      <w:lvlText w:val=""/>
      <w:lvlJc w:val="left"/>
      <w:pPr>
        <w:ind w:left="6480" w:hanging="360"/>
      </w:pPr>
      <w:rPr>
        <w:rFonts w:ascii="Wingdings" w:hAnsi="Wingdings" w:hint="default"/>
      </w:rPr>
    </w:lvl>
  </w:abstractNum>
  <w:abstractNum w:abstractNumId="142" w15:restartNumberingAfterBreak="0">
    <w:nsid w:val="482F02F4"/>
    <w:multiLevelType w:val="hybridMultilevel"/>
    <w:tmpl w:val="E57A38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88A0E8A"/>
    <w:multiLevelType w:val="hybridMultilevel"/>
    <w:tmpl w:val="0FB4CCF0"/>
    <w:lvl w:ilvl="0" w:tplc="9B6E3F02">
      <w:start w:val="1"/>
      <w:numFmt w:val="bullet"/>
      <w:lvlText w:val=""/>
      <w:lvlJc w:val="left"/>
      <w:pPr>
        <w:ind w:left="720" w:hanging="360"/>
      </w:pPr>
      <w:rPr>
        <w:rFonts w:ascii="Symbol" w:hAnsi="Symbol" w:hint="default"/>
      </w:rPr>
    </w:lvl>
    <w:lvl w:ilvl="1" w:tplc="94342702">
      <w:start w:val="1"/>
      <w:numFmt w:val="bullet"/>
      <w:lvlText w:val="o"/>
      <w:lvlJc w:val="left"/>
      <w:pPr>
        <w:ind w:left="1440" w:hanging="360"/>
      </w:pPr>
      <w:rPr>
        <w:rFonts w:ascii="Courier New" w:hAnsi="Courier New" w:hint="default"/>
      </w:rPr>
    </w:lvl>
    <w:lvl w:ilvl="2" w:tplc="0608A3C6">
      <w:start w:val="1"/>
      <w:numFmt w:val="bullet"/>
      <w:lvlText w:val=""/>
      <w:lvlJc w:val="left"/>
      <w:pPr>
        <w:ind w:left="2160" w:hanging="360"/>
      </w:pPr>
      <w:rPr>
        <w:rFonts w:ascii="Wingdings" w:hAnsi="Wingdings" w:hint="default"/>
      </w:rPr>
    </w:lvl>
    <w:lvl w:ilvl="3" w:tplc="595C7BFC">
      <w:start w:val="1"/>
      <w:numFmt w:val="bullet"/>
      <w:lvlText w:val=""/>
      <w:lvlJc w:val="left"/>
      <w:pPr>
        <w:ind w:left="2880" w:hanging="360"/>
      </w:pPr>
      <w:rPr>
        <w:rFonts w:ascii="Symbol" w:hAnsi="Symbol" w:hint="default"/>
      </w:rPr>
    </w:lvl>
    <w:lvl w:ilvl="4" w:tplc="DFD80094">
      <w:start w:val="1"/>
      <w:numFmt w:val="bullet"/>
      <w:lvlText w:val="o"/>
      <w:lvlJc w:val="left"/>
      <w:pPr>
        <w:ind w:left="3600" w:hanging="360"/>
      </w:pPr>
      <w:rPr>
        <w:rFonts w:ascii="Courier New" w:hAnsi="Courier New" w:hint="default"/>
      </w:rPr>
    </w:lvl>
    <w:lvl w:ilvl="5" w:tplc="9B00D354">
      <w:start w:val="1"/>
      <w:numFmt w:val="bullet"/>
      <w:lvlText w:val=""/>
      <w:lvlJc w:val="left"/>
      <w:pPr>
        <w:ind w:left="4320" w:hanging="360"/>
      </w:pPr>
      <w:rPr>
        <w:rFonts w:ascii="Wingdings" w:hAnsi="Wingdings" w:hint="default"/>
      </w:rPr>
    </w:lvl>
    <w:lvl w:ilvl="6" w:tplc="FA2E432E">
      <w:start w:val="1"/>
      <w:numFmt w:val="bullet"/>
      <w:lvlText w:val=""/>
      <w:lvlJc w:val="left"/>
      <w:pPr>
        <w:ind w:left="5040" w:hanging="360"/>
      </w:pPr>
      <w:rPr>
        <w:rFonts w:ascii="Symbol" w:hAnsi="Symbol" w:hint="default"/>
      </w:rPr>
    </w:lvl>
    <w:lvl w:ilvl="7" w:tplc="C83C4888">
      <w:start w:val="1"/>
      <w:numFmt w:val="bullet"/>
      <w:lvlText w:val="o"/>
      <w:lvlJc w:val="left"/>
      <w:pPr>
        <w:ind w:left="5760" w:hanging="360"/>
      </w:pPr>
      <w:rPr>
        <w:rFonts w:ascii="Courier New" w:hAnsi="Courier New" w:hint="default"/>
      </w:rPr>
    </w:lvl>
    <w:lvl w:ilvl="8" w:tplc="F5E28C16">
      <w:start w:val="1"/>
      <w:numFmt w:val="bullet"/>
      <w:lvlText w:val=""/>
      <w:lvlJc w:val="left"/>
      <w:pPr>
        <w:ind w:left="6480" w:hanging="360"/>
      </w:pPr>
      <w:rPr>
        <w:rFonts w:ascii="Wingdings" w:hAnsi="Wingdings" w:hint="default"/>
      </w:rPr>
    </w:lvl>
  </w:abstractNum>
  <w:abstractNum w:abstractNumId="144" w15:restartNumberingAfterBreak="0">
    <w:nsid w:val="48C03DAA"/>
    <w:multiLevelType w:val="hybridMultilevel"/>
    <w:tmpl w:val="A7F25C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8CB53FB"/>
    <w:multiLevelType w:val="hybridMultilevel"/>
    <w:tmpl w:val="99A4A4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450E93"/>
    <w:multiLevelType w:val="hybridMultilevel"/>
    <w:tmpl w:val="B7A6F4B6"/>
    <w:lvl w:ilvl="0" w:tplc="040C0003">
      <w:start w:val="1"/>
      <w:numFmt w:val="bullet"/>
      <w:lvlText w:val="o"/>
      <w:lvlJc w:val="left"/>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7" w15:restartNumberingAfterBreak="0">
    <w:nsid w:val="4985272E"/>
    <w:multiLevelType w:val="hybridMultilevel"/>
    <w:tmpl w:val="90F2FA4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4A25231D"/>
    <w:multiLevelType w:val="hybridMultilevel"/>
    <w:tmpl w:val="FFFFFFFF"/>
    <w:lvl w:ilvl="0" w:tplc="9E628016">
      <w:start w:val="1"/>
      <w:numFmt w:val="bullet"/>
      <w:lvlText w:val=""/>
      <w:lvlJc w:val="left"/>
      <w:pPr>
        <w:ind w:left="720" w:hanging="360"/>
      </w:pPr>
      <w:rPr>
        <w:rFonts w:ascii="Symbol" w:hAnsi="Symbol" w:hint="default"/>
      </w:rPr>
    </w:lvl>
    <w:lvl w:ilvl="1" w:tplc="329AB518">
      <w:start w:val="1"/>
      <w:numFmt w:val="bullet"/>
      <w:lvlText w:val="o"/>
      <w:lvlJc w:val="left"/>
      <w:pPr>
        <w:ind w:left="1440" w:hanging="360"/>
      </w:pPr>
      <w:rPr>
        <w:rFonts w:ascii="Courier New" w:hAnsi="Courier New" w:hint="default"/>
      </w:rPr>
    </w:lvl>
    <w:lvl w:ilvl="2" w:tplc="11D22276">
      <w:start w:val="1"/>
      <w:numFmt w:val="bullet"/>
      <w:lvlText w:val=""/>
      <w:lvlJc w:val="left"/>
      <w:pPr>
        <w:ind w:left="2160" w:hanging="360"/>
      </w:pPr>
      <w:rPr>
        <w:rFonts w:ascii="Wingdings" w:hAnsi="Wingdings" w:hint="default"/>
      </w:rPr>
    </w:lvl>
    <w:lvl w:ilvl="3" w:tplc="61A4596A">
      <w:start w:val="1"/>
      <w:numFmt w:val="bullet"/>
      <w:lvlText w:val=""/>
      <w:lvlJc w:val="left"/>
      <w:pPr>
        <w:ind w:left="2880" w:hanging="360"/>
      </w:pPr>
      <w:rPr>
        <w:rFonts w:ascii="Symbol" w:hAnsi="Symbol" w:hint="default"/>
      </w:rPr>
    </w:lvl>
    <w:lvl w:ilvl="4" w:tplc="969C503C">
      <w:start w:val="1"/>
      <w:numFmt w:val="bullet"/>
      <w:lvlText w:val="o"/>
      <w:lvlJc w:val="left"/>
      <w:pPr>
        <w:ind w:left="3600" w:hanging="360"/>
      </w:pPr>
      <w:rPr>
        <w:rFonts w:ascii="Courier New" w:hAnsi="Courier New" w:hint="default"/>
      </w:rPr>
    </w:lvl>
    <w:lvl w:ilvl="5" w:tplc="7D92C46C">
      <w:start w:val="1"/>
      <w:numFmt w:val="bullet"/>
      <w:lvlText w:val=""/>
      <w:lvlJc w:val="left"/>
      <w:pPr>
        <w:ind w:left="4320" w:hanging="360"/>
      </w:pPr>
      <w:rPr>
        <w:rFonts w:ascii="Wingdings" w:hAnsi="Wingdings" w:hint="default"/>
      </w:rPr>
    </w:lvl>
    <w:lvl w:ilvl="6" w:tplc="E84C55BE">
      <w:start w:val="1"/>
      <w:numFmt w:val="bullet"/>
      <w:lvlText w:val=""/>
      <w:lvlJc w:val="left"/>
      <w:pPr>
        <w:ind w:left="5040" w:hanging="360"/>
      </w:pPr>
      <w:rPr>
        <w:rFonts w:ascii="Symbol" w:hAnsi="Symbol" w:hint="default"/>
      </w:rPr>
    </w:lvl>
    <w:lvl w:ilvl="7" w:tplc="AC5A84CA">
      <w:start w:val="1"/>
      <w:numFmt w:val="bullet"/>
      <w:lvlText w:val="o"/>
      <w:lvlJc w:val="left"/>
      <w:pPr>
        <w:ind w:left="5760" w:hanging="360"/>
      </w:pPr>
      <w:rPr>
        <w:rFonts w:ascii="Courier New" w:hAnsi="Courier New" w:hint="default"/>
      </w:rPr>
    </w:lvl>
    <w:lvl w:ilvl="8" w:tplc="C842454A">
      <w:start w:val="1"/>
      <w:numFmt w:val="bullet"/>
      <w:lvlText w:val=""/>
      <w:lvlJc w:val="left"/>
      <w:pPr>
        <w:ind w:left="6480" w:hanging="360"/>
      </w:pPr>
      <w:rPr>
        <w:rFonts w:ascii="Wingdings" w:hAnsi="Wingdings" w:hint="default"/>
      </w:rPr>
    </w:lvl>
  </w:abstractNum>
  <w:abstractNum w:abstractNumId="149" w15:restartNumberingAfterBreak="0">
    <w:nsid w:val="4A8F0C62"/>
    <w:multiLevelType w:val="hybridMultilevel"/>
    <w:tmpl w:val="B462C8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B7A4035"/>
    <w:multiLevelType w:val="hybridMultilevel"/>
    <w:tmpl w:val="C032D988"/>
    <w:lvl w:ilvl="0" w:tplc="04100001">
      <w:start w:val="1"/>
      <w:numFmt w:val="bullet"/>
      <w:lvlText w:val=""/>
      <w:lvlJc w:val="left"/>
      <w:pPr>
        <w:ind w:left="720" w:hanging="360"/>
      </w:pPr>
      <w:rPr>
        <w:rFonts w:ascii="Symbol" w:hAnsi="Symbol" w:hint="default"/>
      </w:rPr>
    </w:lvl>
    <w:lvl w:ilvl="1" w:tplc="CE08C1F8">
      <w:start w:val="1"/>
      <w:numFmt w:val="bullet"/>
      <w:lvlText w:val="o"/>
      <w:lvlJc w:val="left"/>
      <w:pPr>
        <w:ind w:left="1440" w:hanging="360"/>
      </w:pPr>
      <w:rPr>
        <w:rFonts w:ascii="Courier New" w:hAnsi="Courier New" w:hint="default"/>
      </w:rPr>
    </w:lvl>
    <w:lvl w:ilvl="2" w:tplc="02D614CC">
      <w:start w:val="1"/>
      <w:numFmt w:val="bullet"/>
      <w:lvlText w:val=""/>
      <w:lvlJc w:val="left"/>
      <w:pPr>
        <w:ind w:left="2160" w:hanging="360"/>
      </w:pPr>
      <w:rPr>
        <w:rFonts w:ascii="Wingdings" w:hAnsi="Wingdings" w:hint="default"/>
      </w:rPr>
    </w:lvl>
    <w:lvl w:ilvl="3" w:tplc="2DA0CA2A">
      <w:start w:val="1"/>
      <w:numFmt w:val="bullet"/>
      <w:lvlText w:val=""/>
      <w:lvlJc w:val="left"/>
      <w:pPr>
        <w:ind w:left="2880" w:hanging="360"/>
      </w:pPr>
      <w:rPr>
        <w:rFonts w:ascii="Symbol" w:hAnsi="Symbol" w:hint="default"/>
      </w:rPr>
    </w:lvl>
    <w:lvl w:ilvl="4" w:tplc="2F4E3280">
      <w:start w:val="1"/>
      <w:numFmt w:val="bullet"/>
      <w:lvlText w:val="o"/>
      <w:lvlJc w:val="left"/>
      <w:pPr>
        <w:ind w:left="3600" w:hanging="360"/>
      </w:pPr>
      <w:rPr>
        <w:rFonts w:ascii="Courier New" w:hAnsi="Courier New" w:hint="default"/>
      </w:rPr>
    </w:lvl>
    <w:lvl w:ilvl="5" w:tplc="BDDC241E">
      <w:start w:val="1"/>
      <w:numFmt w:val="bullet"/>
      <w:lvlText w:val=""/>
      <w:lvlJc w:val="left"/>
      <w:pPr>
        <w:ind w:left="4320" w:hanging="360"/>
      </w:pPr>
      <w:rPr>
        <w:rFonts w:ascii="Wingdings" w:hAnsi="Wingdings" w:hint="default"/>
      </w:rPr>
    </w:lvl>
    <w:lvl w:ilvl="6" w:tplc="F5B6E590">
      <w:start w:val="1"/>
      <w:numFmt w:val="bullet"/>
      <w:lvlText w:val=""/>
      <w:lvlJc w:val="left"/>
      <w:pPr>
        <w:ind w:left="5040" w:hanging="360"/>
      </w:pPr>
      <w:rPr>
        <w:rFonts w:ascii="Symbol" w:hAnsi="Symbol" w:hint="default"/>
      </w:rPr>
    </w:lvl>
    <w:lvl w:ilvl="7" w:tplc="6662155A">
      <w:start w:val="1"/>
      <w:numFmt w:val="bullet"/>
      <w:lvlText w:val="o"/>
      <w:lvlJc w:val="left"/>
      <w:pPr>
        <w:ind w:left="5760" w:hanging="360"/>
      </w:pPr>
      <w:rPr>
        <w:rFonts w:ascii="Courier New" w:hAnsi="Courier New" w:hint="default"/>
      </w:rPr>
    </w:lvl>
    <w:lvl w:ilvl="8" w:tplc="A2AE6E38">
      <w:start w:val="1"/>
      <w:numFmt w:val="bullet"/>
      <w:lvlText w:val=""/>
      <w:lvlJc w:val="left"/>
      <w:pPr>
        <w:ind w:left="6480" w:hanging="360"/>
      </w:pPr>
      <w:rPr>
        <w:rFonts w:ascii="Wingdings" w:hAnsi="Wingdings" w:hint="default"/>
      </w:rPr>
    </w:lvl>
  </w:abstractNum>
  <w:abstractNum w:abstractNumId="151" w15:restartNumberingAfterBreak="0">
    <w:nsid w:val="4C2733F7"/>
    <w:multiLevelType w:val="hybridMultilevel"/>
    <w:tmpl w:val="6DEC5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846E3A"/>
    <w:multiLevelType w:val="hybridMultilevel"/>
    <w:tmpl w:val="F85A56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F25142E"/>
    <w:multiLevelType w:val="hybridMultilevel"/>
    <w:tmpl w:val="96C459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F9424F2"/>
    <w:multiLevelType w:val="hybridMultilevel"/>
    <w:tmpl w:val="2D601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BA50A8"/>
    <w:multiLevelType w:val="hybridMultilevel"/>
    <w:tmpl w:val="F91EA8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EA1907"/>
    <w:multiLevelType w:val="hybridMultilevel"/>
    <w:tmpl w:val="D21E6F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07C72EE"/>
    <w:multiLevelType w:val="hybridMultilevel"/>
    <w:tmpl w:val="D4AC70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0BF62E9"/>
    <w:multiLevelType w:val="hybridMultilevel"/>
    <w:tmpl w:val="BCBAA9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1DF2284"/>
    <w:multiLevelType w:val="hybridMultilevel"/>
    <w:tmpl w:val="CF8234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1E91C63"/>
    <w:multiLevelType w:val="hybridMultilevel"/>
    <w:tmpl w:val="6952FB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22528A3"/>
    <w:multiLevelType w:val="hybridMultilevel"/>
    <w:tmpl w:val="409280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24B52E5"/>
    <w:multiLevelType w:val="hybridMultilevel"/>
    <w:tmpl w:val="E10AF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2EF515E"/>
    <w:multiLevelType w:val="hybridMultilevel"/>
    <w:tmpl w:val="ABB25C3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34F3F67"/>
    <w:multiLevelType w:val="hybridMultilevel"/>
    <w:tmpl w:val="2A58ECEE"/>
    <w:lvl w:ilvl="0" w:tplc="0018E7D4">
      <w:start w:val="1"/>
      <w:numFmt w:val="bullet"/>
      <w:lvlText w:val="·"/>
      <w:lvlJc w:val="left"/>
      <w:pPr>
        <w:ind w:left="720" w:hanging="360"/>
      </w:pPr>
      <w:rPr>
        <w:rFonts w:ascii="Symbol" w:hAnsi="Symbol" w:hint="default"/>
      </w:rPr>
    </w:lvl>
    <w:lvl w:ilvl="1" w:tplc="75967C58">
      <w:start w:val="1"/>
      <w:numFmt w:val="bullet"/>
      <w:lvlText w:val="o"/>
      <w:lvlJc w:val="left"/>
      <w:pPr>
        <w:ind w:left="1440" w:hanging="360"/>
      </w:pPr>
      <w:rPr>
        <w:rFonts w:ascii="&quot;Courier New&quot;" w:hAnsi="&quot;Courier New&quot;" w:hint="default"/>
      </w:rPr>
    </w:lvl>
    <w:lvl w:ilvl="2" w:tplc="B994E048">
      <w:start w:val="1"/>
      <w:numFmt w:val="bullet"/>
      <w:lvlText w:val=""/>
      <w:lvlJc w:val="left"/>
      <w:pPr>
        <w:ind w:left="2160" w:hanging="360"/>
      </w:pPr>
      <w:rPr>
        <w:rFonts w:ascii="Wingdings" w:hAnsi="Wingdings" w:hint="default"/>
      </w:rPr>
    </w:lvl>
    <w:lvl w:ilvl="3" w:tplc="EDE281DE">
      <w:start w:val="1"/>
      <w:numFmt w:val="bullet"/>
      <w:lvlText w:val=""/>
      <w:lvlJc w:val="left"/>
      <w:pPr>
        <w:ind w:left="2880" w:hanging="360"/>
      </w:pPr>
      <w:rPr>
        <w:rFonts w:ascii="Symbol" w:hAnsi="Symbol" w:hint="default"/>
      </w:rPr>
    </w:lvl>
    <w:lvl w:ilvl="4" w:tplc="CA1C1190">
      <w:start w:val="1"/>
      <w:numFmt w:val="bullet"/>
      <w:lvlText w:val="o"/>
      <w:lvlJc w:val="left"/>
      <w:pPr>
        <w:ind w:left="3600" w:hanging="360"/>
      </w:pPr>
      <w:rPr>
        <w:rFonts w:ascii="Courier New" w:hAnsi="Courier New" w:hint="default"/>
      </w:rPr>
    </w:lvl>
    <w:lvl w:ilvl="5" w:tplc="3BAA6B34">
      <w:start w:val="1"/>
      <w:numFmt w:val="bullet"/>
      <w:lvlText w:val=""/>
      <w:lvlJc w:val="left"/>
      <w:pPr>
        <w:ind w:left="4320" w:hanging="360"/>
      </w:pPr>
      <w:rPr>
        <w:rFonts w:ascii="Wingdings" w:hAnsi="Wingdings" w:hint="default"/>
      </w:rPr>
    </w:lvl>
    <w:lvl w:ilvl="6" w:tplc="47948D54">
      <w:start w:val="1"/>
      <w:numFmt w:val="bullet"/>
      <w:lvlText w:val=""/>
      <w:lvlJc w:val="left"/>
      <w:pPr>
        <w:ind w:left="5040" w:hanging="360"/>
      </w:pPr>
      <w:rPr>
        <w:rFonts w:ascii="Symbol" w:hAnsi="Symbol" w:hint="default"/>
      </w:rPr>
    </w:lvl>
    <w:lvl w:ilvl="7" w:tplc="538EEF7E">
      <w:start w:val="1"/>
      <w:numFmt w:val="bullet"/>
      <w:lvlText w:val="o"/>
      <w:lvlJc w:val="left"/>
      <w:pPr>
        <w:ind w:left="5760" w:hanging="360"/>
      </w:pPr>
      <w:rPr>
        <w:rFonts w:ascii="Courier New" w:hAnsi="Courier New" w:hint="default"/>
      </w:rPr>
    </w:lvl>
    <w:lvl w:ilvl="8" w:tplc="698234FE">
      <w:start w:val="1"/>
      <w:numFmt w:val="bullet"/>
      <w:lvlText w:val=""/>
      <w:lvlJc w:val="left"/>
      <w:pPr>
        <w:ind w:left="6480" w:hanging="360"/>
      </w:pPr>
      <w:rPr>
        <w:rFonts w:ascii="Wingdings" w:hAnsi="Wingdings" w:hint="default"/>
      </w:rPr>
    </w:lvl>
  </w:abstractNum>
  <w:abstractNum w:abstractNumId="165" w15:restartNumberingAfterBreak="0">
    <w:nsid w:val="53C87037"/>
    <w:multiLevelType w:val="hybridMultilevel"/>
    <w:tmpl w:val="FFFFFFFF"/>
    <w:lvl w:ilvl="0" w:tplc="6B02BC34">
      <w:start w:val="1"/>
      <w:numFmt w:val="bullet"/>
      <w:lvlText w:val=""/>
      <w:lvlJc w:val="left"/>
      <w:pPr>
        <w:ind w:left="720" w:hanging="360"/>
      </w:pPr>
      <w:rPr>
        <w:rFonts w:ascii="Symbol" w:hAnsi="Symbol" w:hint="default"/>
      </w:rPr>
    </w:lvl>
    <w:lvl w:ilvl="1" w:tplc="998E8BA4">
      <w:start w:val="1"/>
      <w:numFmt w:val="bullet"/>
      <w:lvlText w:val="o"/>
      <w:lvlJc w:val="left"/>
      <w:pPr>
        <w:ind w:left="1440" w:hanging="360"/>
      </w:pPr>
      <w:rPr>
        <w:rFonts w:ascii="Courier New" w:hAnsi="Courier New" w:hint="default"/>
      </w:rPr>
    </w:lvl>
    <w:lvl w:ilvl="2" w:tplc="8332A652">
      <w:start w:val="1"/>
      <w:numFmt w:val="bullet"/>
      <w:lvlText w:val=""/>
      <w:lvlJc w:val="left"/>
      <w:pPr>
        <w:ind w:left="2160" w:hanging="360"/>
      </w:pPr>
      <w:rPr>
        <w:rFonts w:ascii="Wingdings" w:hAnsi="Wingdings" w:hint="default"/>
      </w:rPr>
    </w:lvl>
    <w:lvl w:ilvl="3" w:tplc="2C9A6CEE">
      <w:start w:val="1"/>
      <w:numFmt w:val="bullet"/>
      <w:lvlText w:val=""/>
      <w:lvlJc w:val="left"/>
      <w:pPr>
        <w:ind w:left="2880" w:hanging="360"/>
      </w:pPr>
      <w:rPr>
        <w:rFonts w:ascii="Symbol" w:hAnsi="Symbol" w:hint="default"/>
      </w:rPr>
    </w:lvl>
    <w:lvl w:ilvl="4" w:tplc="4C4676B8">
      <w:start w:val="1"/>
      <w:numFmt w:val="bullet"/>
      <w:lvlText w:val="o"/>
      <w:lvlJc w:val="left"/>
      <w:pPr>
        <w:ind w:left="3600" w:hanging="360"/>
      </w:pPr>
      <w:rPr>
        <w:rFonts w:ascii="Courier New" w:hAnsi="Courier New" w:hint="default"/>
      </w:rPr>
    </w:lvl>
    <w:lvl w:ilvl="5" w:tplc="F00A4F4C">
      <w:start w:val="1"/>
      <w:numFmt w:val="bullet"/>
      <w:lvlText w:val=""/>
      <w:lvlJc w:val="left"/>
      <w:pPr>
        <w:ind w:left="4320" w:hanging="360"/>
      </w:pPr>
      <w:rPr>
        <w:rFonts w:ascii="Wingdings" w:hAnsi="Wingdings" w:hint="default"/>
      </w:rPr>
    </w:lvl>
    <w:lvl w:ilvl="6" w:tplc="6F4E8142">
      <w:start w:val="1"/>
      <w:numFmt w:val="bullet"/>
      <w:lvlText w:val=""/>
      <w:lvlJc w:val="left"/>
      <w:pPr>
        <w:ind w:left="5040" w:hanging="360"/>
      </w:pPr>
      <w:rPr>
        <w:rFonts w:ascii="Symbol" w:hAnsi="Symbol" w:hint="default"/>
      </w:rPr>
    </w:lvl>
    <w:lvl w:ilvl="7" w:tplc="20802982">
      <w:start w:val="1"/>
      <w:numFmt w:val="bullet"/>
      <w:lvlText w:val="o"/>
      <w:lvlJc w:val="left"/>
      <w:pPr>
        <w:ind w:left="5760" w:hanging="360"/>
      </w:pPr>
      <w:rPr>
        <w:rFonts w:ascii="Courier New" w:hAnsi="Courier New" w:hint="default"/>
      </w:rPr>
    </w:lvl>
    <w:lvl w:ilvl="8" w:tplc="C0EE2142">
      <w:start w:val="1"/>
      <w:numFmt w:val="bullet"/>
      <w:lvlText w:val=""/>
      <w:lvlJc w:val="left"/>
      <w:pPr>
        <w:ind w:left="6480" w:hanging="360"/>
      </w:pPr>
      <w:rPr>
        <w:rFonts w:ascii="Wingdings" w:hAnsi="Wingdings" w:hint="default"/>
      </w:rPr>
    </w:lvl>
  </w:abstractNum>
  <w:abstractNum w:abstractNumId="166" w15:restartNumberingAfterBreak="0">
    <w:nsid w:val="53C87285"/>
    <w:multiLevelType w:val="hybridMultilevel"/>
    <w:tmpl w:val="521A3AFE"/>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167" w15:restartNumberingAfterBreak="0">
    <w:nsid w:val="53E06EAC"/>
    <w:multiLevelType w:val="hybridMultilevel"/>
    <w:tmpl w:val="388235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4423A2A"/>
    <w:multiLevelType w:val="hybridMultilevel"/>
    <w:tmpl w:val="1514FC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4464344"/>
    <w:multiLevelType w:val="hybridMultilevel"/>
    <w:tmpl w:val="ADE6D1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4E51D6E"/>
    <w:multiLevelType w:val="hybridMultilevel"/>
    <w:tmpl w:val="77707758"/>
    <w:lvl w:ilvl="0" w:tplc="F6DCDDC8">
      <w:start w:val="1"/>
      <w:numFmt w:val="bullet"/>
      <w:lvlText w:val="·"/>
      <w:lvlJc w:val="left"/>
      <w:pPr>
        <w:ind w:left="720" w:hanging="360"/>
      </w:pPr>
      <w:rPr>
        <w:rFonts w:ascii="Symbol" w:hAnsi="Symbol" w:hint="default"/>
      </w:rPr>
    </w:lvl>
    <w:lvl w:ilvl="1" w:tplc="FD8C7EA4">
      <w:start w:val="1"/>
      <w:numFmt w:val="bullet"/>
      <w:lvlText w:val="o"/>
      <w:lvlJc w:val="left"/>
      <w:pPr>
        <w:ind w:left="1440" w:hanging="360"/>
      </w:pPr>
      <w:rPr>
        <w:rFonts w:ascii="Courier New" w:hAnsi="Courier New" w:hint="default"/>
      </w:rPr>
    </w:lvl>
    <w:lvl w:ilvl="2" w:tplc="FD4275E0">
      <w:start w:val="1"/>
      <w:numFmt w:val="bullet"/>
      <w:lvlText w:val=""/>
      <w:lvlJc w:val="left"/>
      <w:pPr>
        <w:ind w:left="2160" w:hanging="360"/>
      </w:pPr>
      <w:rPr>
        <w:rFonts w:ascii="Wingdings" w:hAnsi="Wingdings" w:hint="default"/>
      </w:rPr>
    </w:lvl>
    <w:lvl w:ilvl="3" w:tplc="92E4E0F6">
      <w:start w:val="1"/>
      <w:numFmt w:val="bullet"/>
      <w:lvlText w:val=""/>
      <w:lvlJc w:val="left"/>
      <w:pPr>
        <w:ind w:left="2880" w:hanging="360"/>
      </w:pPr>
      <w:rPr>
        <w:rFonts w:ascii="Symbol" w:hAnsi="Symbol" w:hint="default"/>
      </w:rPr>
    </w:lvl>
    <w:lvl w:ilvl="4" w:tplc="DB34E1D8">
      <w:start w:val="1"/>
      <w:numFmt w:val="bullet"/>
      <w:lvlText w:val="o"/>
      <w:lvlJc w:val="left"/>
      <w:pPr>
        <w:ind w:left="3600" w:hanging="360"/>
      </w:pPr>
      <w:rPr>
        <w:rFonts w:ascii="Courier New" w:hAnsi="Courier New" w:hint="default"/>
      </w:rPr>
    </w:lvl>
    <w:lvl w:ilvl="5" w:tplc="B1EC2928">
      <w:start w:val="1"/>
      <w:numFmt w:val="bullet"/>
      <w:lvlText w:val=""/>
      <w:lvlJc w:val="left"/>
      <w:pPr>
        <w:ind w:left="4320" w:hanging="360"/>
      </w:pPr>
      <w:rPr>
        <w:rFonts w:ascii="Wingdings" w:hAnsi="Wingdings" w:hint="default"/>
      </w:rPr>
    </w:lvl>
    <w:lvl w:ilvl="6" w:tplc="42C03AD6">
      <w:start w:val="1"/>
      <w:numFmt w:val="bullet"/>
      <w:lvlText w:val=""/>
      <w:lvlJc w:val="left"/>
      <w:pPr>
        <w:ind w:left="5040" w:hanging="360"/>
      </w:pPr>
      <w:rPr>
        <w:rFonts w:ascii="Symbol" w:hAnsi="Symbol" w:hint="default"/>
      </w:rPr>
    </w:lvl>
    <w:lvl w:ilvl="7" w:tplc="81F03DDC">
      <w:start w:val="1"/>
      <w:numFmt w:val="bullet"/>
      <w:lvlText w:val="o"/>
      <w:lvlJc w:val="left"/>
      <w:pPr>
        <w:ind w:left="5760" w:hanging="360"/>
      </w:pPr>
      <w:rPr>
        <w:rFonts w:ascii="Courier New" w:hAnsi="Courier New" w:hint="default"/>
      </w:rPr>
    </w:lvl>
    <w:lvl w:ilvl="8" w:tplc="921251B8">
      <w:start w:val="1"/>
      <w:numFmt w:val="bullet"/>
      <w:lvlText w:val=""/>
      <w:lvlJc w:val="left"/>
      <w:pPr>
        <w:ind w:left="6480" w:hanging="360"/>
      </w:pPr>
      <w:rPr>
        <w:rFonts w:ascii="Wingdings" w:hAnsi="Wingdings" w:hint="default"/>
      </w:rPr>
    </w:lvl>
  </w:abstractNum>
  <w:abstractNum w:abstractNumId="171" w15:restartNumberingAfterBreak="0">
    <w:nsid w:val="54F51107"/>
    <w:multiLevelType w:val="hybridMultilevel"/>
    <w:tmpl w:val="FFFFFFFF"/>
    <w:lvl w:ilvl="0" w:tplc="E124E83A">
      <w:start w:val="1"/>
      <w:numFmt w:val="bullet"/>
      <w:lvlText w:val=""/>
      <w:lvlJc w:val="left"/>
      <w:pPr>
        <w:ind w:left="720" w:hanging="360"/>
      </w:pPr>
      <w:rPr>
        <w:rFonts w:ascii="Symbol" w:hAnsi="Symbol" w:hint="default"/>
      </w:rPr>
    </w:lvl>
    <w:lvl w:ilvl="1" w:tplc="B8CAB2AE">
      <w:start w:val="1"/>
      <w:numFmt w:val="bullet"/>
      <w:lvlText w:val="o"/>
      <w:lvlJc w:val="left"/>
      <w:pPr>
        <w:ind w:left="1440" w:hanging="360"/>
      </w:pPr>
      <w:rPr>
        <w:rFonts w:ascii="Courier New" w:hAnsi="Courier New" w:hint="default"/>
      </w:rPr>
    </w:lvl>
    <w:lvl w:ilvl="2" w:tplc="6B4EF81C">
      <w:start w:val="1"/>
      <w:numFmt w:val="bullet"/>
      <w:lvlText w:val=""/>
      <w:lvlJc w:val="left"/>
      <w:pPr>
        <w:ind w:left="2160" w:hanging="360"/>
      </w:pPr>
      <w:rPr>
        <w:rFonts w:ascii="Wingdings" w:hAnsi="Wingdings" w:hint="default"/>
      </w:rPr>
    </w:lvl>
    <w:lvl w:ilvl="3" w:tplc="F6167262">
      <w:start w:val="1"/>
      <w:numFmt w:val="bullet"/>
      <w:lvlText w:val=""/>
      <w:lvlJc w:val="left"/>
      <w:pPr>
        <w:ind w:left="2880" w:hanging="360"/>
      </w:pPr>
      <w:rPr>
        <w:rFonts w:ascii="Symbol" w:hAnsi="Symbol" w:hint="default"/>
      </w:rPr>
    </w:lvl>
    <w:lvl w:ilvl="4" w:tplc="8474BF30">
      <w:start w:val="1"/>
      <w:numFmt w:val="bullet"/>
      <w:lvlText w:val="o"/>
      <w:lvlJc w:val="left"/>
      <w:pPr>
        <w:ind w:left="3600" w:hanging="360"/>
      </w:pPr>
      <w:rPr>
        <w:rFonts w:ascii="Courier New" w:hAnsi="Courier New" w:hint="default"/>
      </w:rPr>
    </w:lvl>
    <w:lvl w:ilvl="5" w:tplc="412C8636">
      <w:start w:val="1"/>
      <w:numFmt w:val="bullet"/>
      <w:lvlText w:val=""/>
      <w:lvlJc w:val="left"/>
      <w:pPr>
        <w:ind w:left="4320" w:hanging="360"/>
      </w:pPr>
      <w:rPr>
        <w:rFonts w:ascii="Wingdings" w:hAnsi="Wingdings" w:hint="default"/>
      </w:rPr>
    </w:lvl>
    <w:lvl w:ilvl="6" w:tplc="6FD81ECA">
      <w:start w:val="1"/>
      <w:numFmt w:val="bullet"/>
      <w:lvlText w:val=""/>
      <w:lvlJc w:val="left"/>
      <w:pPr>
        <w:ind w:left="5040" w:hanging="360"/>
      </w:pPr>
      <w:rPr>
        <w:rFonts w:ascii="Symbol" w:hAnsi="Symbol" w:hint="default"/>
      </w:rPr>
    </w:lvl>
    <w:lvl w:ilvl="7" w:tplc="955C7F56">
      <w:start w:val="1"/>
      <w:numFmt w:val="bullet"/>
      <w:lvlText w:val="o"/>
      <w:lvlJc w:val="left"/>
      <w:pPr>
        <w:ind w:left="5760" w:hanging="360"/>
      </w:pPr>
      <w:rPr>
        <w:rFonts w:ascii="Courier New" w:hAnsi="Courier New" w:hint="default"/>
      </w:rPr>
    </w:lvl>
    <w:lvl w:ilvl="8" w:tplc="9258B31E">
      <w:start w:val="1"/>
      <w:numFmt w:val="bullet"/>
      <w:lvlText w:val=""/>
      <w:lvlJc w:val="left"/>
      <w:pPr>
        <w:ind w:left="6480" w:hanging="360"/>
      </w:pPr>
      <w:rPr>
        <w:rFonts w:ascii="Wingdings" w:hAnsi="Wingdings" w:hint="default"/>
      </w:rPr>
    </w:lvl>
  </w:abstractNum>
  <w:abstractNum w:abstractNumId="172" w15:restartNumberingAfterBreak="0">
    <w:nsid w:val="568A32D5"/>
    <w:multiLevelType w:val="hybridMultilevel"/>
    <w:tmpl w:val="95E270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69151C5"/>
    <w:multiLevelType w:val="hybridMultilevel"/>
    <w:tmpl w:val="5C9C35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772083D"/>
    <w:multiLevelType w:val="hybridMultilevel"/>
    <w:tmpl w:val="64929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7A8108D"/>
    <w:multiLevelType w:val="hybridMultilevel"/>
    <w:tmpl w:val="3D8214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8311537"/>
    <w:multiLevelType w:val="hybridMultilevel"/>
    <w:tmpl w:val="3550BF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8487CE3"/>
    <w:multiLevelType w:val="hybridMultilevel"/>
    <w:tmpl w:val="BC46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8975465"/>
    <w:multiLevelType w:val="hybridMultilevel"/>
    <w:tmpl w:val="ED766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9001295"/>
    <w:multiLevelType w:val="hybridMultilevel"/>
    <w:tmpl w:val="0E38B5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9142DC2"/>
    <w:multiLevelType w:val="hybridMultilevel"/>
    <w:tmpl w:val="35B85992"/>
    <w:lvl w:ilvl="0" w:tplc="93B8A342">
      <w:start w:val="1"/>
      <w:numFmt w:val="bullet"/>
      <w:lvlText w:val=""/>
      <w:lvlJc w:val="left"/>
      <w:pPr>
        <w:ind w:left="720" w:hanging="360"/>
      </w:pPr>
      <w:rPr>
        <w:rFonts w:ascii="Symbol" w:hAnsi="Symbol" w:hint="default"/>
      </w:rPr>
    </w:lvl>
    <w:lvl w:ilvl="1" w:tplc="BAACFBA2">
      <w:start w:val="1"/>
      <w:numFmt w:val="bullet"/>
      <w:lvlText w:val="o"/>
      <w:lvlJc w:val="left"/>
      <w:pPr>
        <w:ind w:left="1440" w:hanging="360"/>
      </w:pPr>
      <w:rPr>
        <w:rFonts w:ascii="Courier New" w:hAnsi="Courier New" w:hint="default"/>
      </w:rPr>
    </w:lvl>
    <w:lvl w:ilvl="2" w:tplc="273CAD4A">
      <w:start w:val="1"/>
      <w:numFmt w:val="bullet"/>
      <w:lvlText w:val=""/>
      <w:lvlJc w:val="left"/>
      <w:pPr>
        <w:ind w:left="2160" w:hanging="360"/>
      </w:pPr>
      <w:rPr>
        <w:rFonts w:ascii="Wingdings" w:hAnsi="Wingdings" w:hint="default"/>
      </w:rPr>
    </w:lvl>
    <w:lvl w:ilvl="3" w:tplc="90E4EFE6">
      <w:start w:val="1"/>
      <w:numFmt w:val="bullet"/>
      <w:lvlText w:val=""/>
      <w:lvlJc w:val="left"/>
      <w:pPr>
        <w:ind w:left="2880" w:hanging="360"/>
      </w:pPr>
      <w:rPr>
        <w:rFonts w:ascii="Symbol" w:hAnsi="Symbol" w:hint="default"/>
      </w:rPr>
    </w:lvl>
    <w:lvl w:ilvl="4" w:tplc="F7AAD748">
      <w:start w:val="1"/>
      <w:numFmt w:val="bullet"/>
      <w:lvlText w:val="o"/>
      <w:lvlJc w:val="left"/>
      <w:pPr>
        <w:ind w:left="3600" w:hanging="360"/>
      </w:pPr>
      <w:rPr>
        <w:rFonts w:ascii="Courier New" w:hAnsi="Courier New" w:hint="default"/>
      </w:rPr>
    </w:lvl>
    <w:lvl w:ilvl="5" w:tplc="9EA6B958">
      <w:start w:val="1"/>
      <w:numFmt w:val="bullet"/>
      <w:lvlText w:val=""/>
      <w:lvlJc w:val="left"/>
      <w:pPr>
        <w:ind w:left="4320" w:hanging="360"/>
      </w:pPr>
      <w:rPr>
        <w:rFonts w:ascii="Wingdings" w:hAnsi="Wingdings" w:hint="default"/>
      </w:rPr>
    </w:lvl>
    <w:lvl w:ilvl="6" w:tplc="0A8AC6D0">
      <w:start w:val="1"/>
      <w:numFmt w:val="bullet"/>
      <w:lvlText w:val=""/>
      <w:lvlJc w:val="left"/>
      <w:pPr>
        <w:ind w:left="5040" w:hanging="360"/>
      </w:pPr>
      <w:rPr>
        <w:rFonts w:ascii="Symbol" w:hAnsi="Symbol" w:hint="default"/>
      </w:rPr>
    </w:lvl>
    <w:lvl w:ilvl="7" w:tplc="8BCCB520">
      <w:start w:val="1"/>
      <w:numFmt w:val="bullet"/>
      <w:lvlText w:val="o"/>
      <w:lvlJc w:val="left"/>
      <w:pPr>
        <w:ind w:left="5760" w:hanging="360"/>
      </w:pPr>
      <w:rPr>
        <w:rFonts w:ascii="Courier New" w:hAnsi="Courier New" w:hint="default"/>
      </w:rPr>
    </w:lvl>
    <w:lvl w:ilvl="8" w:tplc="11B00110">
      <w:start w:val="1"/>
      <w:numFmt w:val="bullet"/>
      <w:lvlText w:val=""/>
      <w:lvlJc w:val="left"/>
      <w:pPr>
        <w:ind w:left="6480" w:hanging="360"/>
      </w:pPr>
      <w:rPr>
        <w:rFonts w:ascii="Wingdings" w:hAnsi="Wingdings" w:hint="default"/>
      </w:rPr>
    </w:lvl>
  </w:abstractNum>
  <w:abstractNum w:abstractNumId="181" w15:restartNumberingAfterBreak="0">
    <w:nsid w:val="5AFE1D08"/>
    <w:multiLevelType w:val="hybridMultilevel"/>
    <w:tmpl w:val="D1F08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C03318B"/>
    <w:multiLevelType w:val="hybridMultilevel"/>
    <w:tmpl w:val="DB9A3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C2122DF"/>
    <w:multiLevelType w:val="hybridMultilevel"/>
    <w:tmpl w:val="DE82E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C267AC9"/>
    <w:multiLevelType w:val="hybridMultilevel"/>
    <w:tmpl w:val="FFFFFFFF"/>
    <w:lvl w:ilvl="0" w:tplc="92126752">
      <w:start w:val="1"/>
      <w:numFmt w:val="bullet"/>
      <w:lvlText w:val=""/>
      <w:lvlJc w:val="left"/>
      <w:pPr>
        <w:ind w:left="720" w:hanging="360"/>
      </w:pPr>
      <w:rPr>
        <w:rFonts w:ascii="Symbol" w:hAnsi="Symbol" w:hint="default"/>
      </w:rPr>
    </w:lvl>
    <w:lvl w:ilvl="1" w:tplc="37F88C34">
      <w:start w:val="1"/>
      <w:numFmt w:val="bullet"/>
      <w:lvlText w:val="o"/>
      <w:lvlJc w:val="left"/>
      <w:pPr>
        <w:ind w:left="1440" w:hanging="360"/>
      </w:pPr>
      <w:rPr>
        <w:rFonts w:ascii="Courier New" w:hAnsi="Courier New" w:hint="default"/>
      </w:rPr>
    </w:lvl>
    <w:lvl w:ilvl="2" w:tplc="271015C6">
      <w:start w:val="1"/>
      <w:numFmt w:val="bullet"/>
      <w:lvlText w:val=""/>
      <w:lvlJc w:val="left"/>
      <w:pPr>
        <w:ind w:left="2160" w:hanging="360"/>
      </w:pPr>
      <w:rPr>
        <w:rFonts w:ascii="Wingdings" w:hAnsi="Wingdings" w:hint="default"/>
      </w:rPr>
    </w:lvl>
    <w:lvl w:ilvl="3" w:tplc="AD647BAC">
      <w:start w:val="1"/>
      <w:numFmt w:val="bullet"/>
      <w:lvlText w:val=""/>
      <w:lvlJc w:val="left"/>
      <w:pPr>
        <w:ind w:left="2880" w:hanging="360"/>
      </w:pPr>
      <w:rPr>
        <w:rFonts w:ascii="Symbol" w:hAnsi="Symbol" w:hint="default"/>
      </w:rPr>
    </w:lvl>
    <w:lvl w:ilvl="4" w:tplc="1466F380">
      <w:start w:val="1"/>
      <w:numFmt w:val="bullet"/>
      <w:lvlText w:val="o"/>
      <w:lvlJc w:val="left"/>
      <w:pPr>
        <w:ind w:left="3600" w:hanging="360"/>
      </w:pPr>
      <w:rPr>
        <w:rFonts w:ascii="Courier New" w:hAnsi="Courier New" w:hint="default"/>
      </w:rPr>
    </w:lvl>
    <w:lvl w:ilvl="5" w:tplc="40FA0372">
      <w:start w:val="1"/>
      <w:numFmt w:val="bullet"/>
      <w:lvlText w:val=""/>
      <w:lvlJc w:val="left"/>
      <w:pPr>
        <w:ind w:left="4320" w:hanging="360"/>
      </w:pPr>
      <w:rPr>
        <w:rFonts w:ascii="Wingdings" w:hAnsi="Wingdings" w:hint="default"/>
      </w:rPr>
    </w:lvl>
    <w:lvl w:ilvl="6" w:tplc="71F4316A">
      <w:start w:val="1"/>
      <w:numFmt w:val="bullet"/>
      <w:lvlText w:val=""/>
      <w:lvlJc w:val="left"/>
      <w:pPr>
        <w:ind w:left="5040" w:hanging="360"/>
      </w:pPr>
      <w:rPr>
        <w:rFonts w:ascii="Symbol" w:hAnsi="Symbol" w:hint="default"/>
      </w:rPr>
    </w:lvl>
    <w:lvl w:ilvl="7" w:tplc="10DE87CA">
      <w:start w:val="1"/>
      <w:numFmt w:val="bullet"/>
      <w:lvlText w:val="o"/>
      <w:lvlJc w:val="left"/>
      <w:pPr>
        <w:ind w:left="5760" w:hanging="360"/>
      </w:pPr>
      <w:rPr>
        <w:rFonts w:ascii="Courier New" w:hAnsi="Courier New" w:hint="default"/>
      </w:rPr>
    </w:lvl>
    <w:lvl w:ilvl="8" w:tplc="F2289A78">
      <w:start w:val="1"/>
      <w:numFmt w:val="bullet"/>
      <w:lvlText w:val=""/>
      <w:lvlJc w:val="left"/>
      <w:pPr>
        <w:ind w:left="6480" w:hanging="360"/>
      </w:pPr>
      <w:rPr>
        <w:rFonts w:ascii="Wingdings" w:hAnsi="Wingdings" w:hint="default"/>
      </w:rPr>
    </w:lvl>
  </w:abstractNum>
  <w:abstractNum w:abstractNumId="185" w15:restartNumberingAfterBreak="0">
    <w:nsid w:val="5D5F561F"/>
    <w:multiLevelType w:val="hybridMultilevel"/>
    <w:tmpl w:val="52D66286"/>
    <w:lvl w:ilvl="0" w:tplc="1018C7D8">
      <w:start w:val="1"/>
      <w:numFmt w:val="bullet"/>
      <w:lvlText w:val=""/>
      <w:lvlJc w:val="left"/>
      <w:pPr>
        <w:ind w:left="720" w:hanging="360"/>
      </w:pPr>
      <w:rPr>
        <w:rFonts w:ascii="Symbol" w:hAnsi="Symbol" w:hint="default"/>
      </w:rPr>
    </w:lvl>
    <w:lvl w:ilvl="1" w:tplc="5DEA3BC8">
      <w:start w:val="1"/>
      <w:numFmt w:val="bullet"/>
      <w:lvlText w:val="o"/>
      <w:lvlJc w:val="left"/>
      <w:pPr>
        <w:ind w:left="1440" w:hanging="360"/>
      </w:pPr>
      <w:rPr>
        <w:rFonts w:ascii="Courier New" w:hAnsi="Courier New" w:hint="default"/>
      </w:rPr>
    </w:lvl>
    <w:lvl w:ilvl="2" w:tplc="C0FACD54">
      <w:start w:val="1"/>
      <w:numFmt w:val="bullet"/>
      <w:lvlText w:val=""/>
      <w:lvlJc w:val="left"/>
      <w:pPr>
        <w:ind w:left="2160" w:hanging="360"/>
      </w:pPr>
      <w:rPr>
        <w:rFonts w:ascii="Wingdings" w:hAnsi="Wingdings" w:hint="default"/>
      </w:rPr>
    </w:lvl>
    <w:lvl w:ilvl="3" w:tplc="94CC0314">
      <w:start w:val="1"/>
      <w:numFmt w:val="bullet"/>
      <w:lvlText w:val=""/>
      <w:lvlJc w:val="left"/>
      <w:pPr>
        <w:ind w:left="2880" w:hanging="360"/>
      </w:pPr>
      <w:rPr>
        <w:rFonts w:ascii="Symbol" w:hAnsi="Symbol" w:hint="default"/>
      </w:rPr>
    </w:lvl>
    <w:lvl w:ilvl="4" w:tplc="54245284">
      <w:start w:val="1"/>
      <w:numFmt w:val="bullet"/>
      <w:lvlText w:val="o"/>
      <w:lvlJc w:val="left"/>
      <w:pPr>
        <w:ind w:left="3600" w:hanging="360"/>
      </w:pPr>
      <w:rPr>
        <w:rFonts w:ascii="Courier New" w:hAnsi="Courier New" w:hint="default"/>
      </w:rPr>
    </w:lvl>
    <w:lvl w:ilvl="5" w:tplc="124AFB3C">
      <w:start w:val="1"/>
      <w:numFmt w:val="bullet"/>
      <w:lvlText w:val=""/>
      <w:lvlJc w:val="left"/>
      <w:pPr>
        <w:ind w:left="4320" w:hanging="360"/>
      </w:pPr>
      <w:rPr>
        <w:rFonts w:ascii="Wingdings" w:hAnsi="Wingdings" w:hint="default"/>
      </w:rPr>
    </w:lvl>
    <w:lvl w:ilvl="6" w:tplc="C8B8E548">
      <w:start w:val="1"/>
      <w:numFmt w:val="bullet"/>
      <w:lvlText w:val=""/>
      <w:lvlJc w:val="left"/>
      <w:pPr>
        <w:ind w:left="5040" w:hanging="360"/>
      </w:pPr>
      <w:rPr>
        <w:rFonts w:ascii="Symbol" w:hAnsi="Symbol" w:hint="default"/>
      </w:rPr>
    </w:lvl>
    <w:lvl w:ilvl="7" w:tplc="93F23522">
      <w:start w:val="1"/>
      <w:numFmt w:val="bullet"/>
      <w:lvlText w:val="o"/>
      <w:lvlJc w:val="left"/>
      <w:pPr>
        <w:ind w:left="5760" w:hanging="360"/>
      </w:pPr>
      <w:rPr>
        <w:rFonts w:ascii="Courier New" w:hAnsi="Courier New" w:hint="default"/>
      </w:rPr>
    </w:lvl>
    <w:lvl w:ilvl="8" w:tplc="E1CA82D2">
      <w:start w:val="1"/>
      <w:numFmt w:val="bullet"/>
      <w:lvlText w:val=""/>
      <w:lvlJc w:val="left"/>
      <w:pPr>
        <w:ind w:left="6480" w:hanging="360"/>
      </w:pPr>
      <w:rPr>
        <w:rFonts w:ascii="Wingdings" w:hAnsi="Wingdings" w:hint="default"/>
      </w:rPr>
    </w:lvl>
  </w:abstractNum>
  <w:abstractNum w:abstractNumId="186" w15:restartNumberingAfterBreak="0">
    <w:nsid w:val="5E16490D"/>
    <w:multiLevelType w:val="hybridMultilevel"/>
    <w:tmpl w:val="9C00485E"/>
    <w:lvl w:ilvl="0" w:tplc="C298E64C">
      <w:start w:val="1"/>
      <w:numFmt w:val="bullet"/>
      <w:lvlText w:val=""/>
      <w:lvlJc w:val="left"/>
      <w:pPr>
        <w:ind w:left="720" w:hanging="360"/>
      </w:pPr>
      <w:rPr>
        <w:rFonts w:ascii="Symbol" w:hAnsi="Symbol" w:hint="default"/>
      </w:rPr>
    </w:lvl>
    <w:lvl w:ilvl="1" w:tplc="B4802CE2">
      <w:start w:val="1"/>
      <w:numFmt w:val="bullet"/>
      <w:lvlText w:val="o"/>
      <w:lvlJc w:val="left"/>
      <w:pPr>
        <w:ind w:left="1440" w:hanging="360"/>
      </w:pPr>
      <w:rPr>
        <w:rFonts w:ascii="Courier New" w:hAnsi="Courier New" w:hint="default"/>
      </w:rPr>
    </w:lvl>
    <w:lvl w:ilvl="2" w:tplc="58C00F16">
      <w:start w:val="1"/>
      <w:numFmt w:val="bullet"/>
      <w:lvlText w:val=""/>
      <w:lvlJc w:val="left"/>
      <w:pPr>
        <w:ind w:left="2160" w:hanging="360"/>
      </w:pPr>
      <w:rPr>
        <w:rFonts w:ascii="Wingdings" w:hAnsi="Wingdings" w:hint="default"/>
      </w:rPr>
    </w:lvl>
    <w:lvl w:ilvl="3" w:tplc="0AC8E82C">
      <w:start w:val="1"/>
      <w:numFmt w:val="bullet"/>
      <w:lvlText w:val=""/>
      <w:lvlJc w:val="left"/>
      <w:pPr>
        <w:ind w:left="2880" w:hanging="360"/>
      </w:pPr>
      <w:rPr>
        <w:rFonts w:ascii="Symbol" w:hAnsi="Symbol" w:hint="default"/>
      </w:rPr>
    </w:lvl>
    <w:lvl w:ilvl="4" w:tplc="7D802BD8">
      <w:start w:val="1"/>
      <w:numFmt w:val="bullet"/>
      <w:lvlText w:val="o"/>
      <w:lvlJc w:val="left"/>
      <w:pPr>
        <w:ind w:left="3600" w:hanging="360"/>
      </w:pPr>
      <w:rPr>
        <w:rFonts w:ascii="Courier New" w:hAnsi="Courier New" w:hint="default"/>
      </w:rPr>
    </w:lvl>
    <w:lvl w:ilvl="5" w:tplc="7624C0D0">
      <w:start w:val="1"/>
      <w:numFmt w:val="bullet"/>
      <w:lvlText w:val=""/>
      <w:lvlJc w:val="left"/>
      <w:pPr>
        <w:ind w:left="4320" w:hanging="360"/>
      </w:pPr>
      <w:rPr>
        <w:rFonts w:ascii="Wingdings" w:hAnsi="Wingdings" w:hint="default"/>
      </w:rPr>
    </w:lvl>
    <w:lvl w:ilvl="6" w:tplc="68445EA4">
      <w:start w:val="1"/>
      <w:numFmt w:val="bullet"/>
      <w:lvlText w:val=""/>
      <w:lvlJc w:val="left"/>
      <w:pPr>
        <w:ind w:left="5040" w:hanging="360"/>
      </w:pPr>
      <w:rPr>
        <w:rFonts w:ascii="Symbol" w:hAnsi="Symbol" w:hint="default"/>
      </w:rPr>
    </w:lvl>
    <w:lvl w:ilvl="7" w:tplc="1D1ABD3A">
      <w:start w:val="1"/>
      <w:numFmt w:val="bullet"/>
      <w:lvlText w:val="o"/>
      <w:lvlJc w:val="left"/>
      <w:pPr>
        <w:ind w:left="5760" w:hanging="360"/>
      </w:pPr>
      <w:rPr>
        <w:rFonts w:ascii="Courier New" w:hAnsi="Courier New" w:hint="default"/>
      </w:rPr>
    </w:lvl>
    <w:lvl w:ilvl="8" w:tplc="C96269CA">
      <w:start w:val="1"/>
      <w:numFmt w:val="bullet"/>
      <w:lvlText w:val=""/>
      <w:lvlJc w:val="left"/>
      <w:pPr>
        <w:ind w:left="6480" w:hanging="360"/>
      </w:pPr>
      <w:rPr>
        <w:rFonts w:ascii="Wingdings" w:hAnsi="Wingdings" w:hint="default"/>
      </w:rPr>
    </w:lvl>
  </w:abstractNum>
  <w:abstractNum w:abstractNumId="187" w15:restartNumberingAfterBreak="0">
    <w:nsid w:val="5E786EAE"/>
    <w:multiLevelType w:val="hybridMultilevel"/>
    <w:tmpl w:val="C34E19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F0F7E18"/>
    <w:multiLevelType w:val="hybridMultilevel"/>
    <w:tmpl w:val="6C569D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F1D206E"/>
    <w:multiLevelType w:val="hybridMultilevel"/>
    <w:tmpl w:val="FFFFFFFF"/>
    <w:lvl w:ilvl="0" w:tplc="C3C02522">
      <w:start w:val="1"/>
      <w:numFmt w:val="bullet"/>
      <w:lvlText w:val="·"/>
      <w:lvlJc w:val="left"/>
      <w:pPr>
        <w:ind w:left="720" w:hanging="360"/>
      </w:pPr>
      <w:rPr>
        <w:rFonts w:ascii="&quot;Times New Roman&quot;, serif" w:hAnsi="&quot;Times New Roman&quot;, serif" w:hint="default"/>
      </w:rPr>
    </w:lvl>
    <w:lvl w:ilvl="1" w:tplc="D5B8713C">
      <w:start w:val="1"/>
      <w:numFmt w:val="bullet"/>
      <w:lvlText w:val="o"/>
      <w:lvlJc w:val="left"/>
      <w:pPr>
        <w:ind w:left="1440" w:hanging="360"/>
      </w:pPr>
      <w:rPr>
        <w:rFonts w:ascii="Courier New" w:hAnsi="Courier New" w:hint="default"/>
      </w:rPr>
    </w:lvl>
    <w:lvl w:ilvl="2" w:tplc="6AE66634">
      <w:start w:val="1"/>
      <w:numFmt w:val="bullet"/>
      <w:lvlText w:val=""/>
      <w:lvlJc w:val="left"/>
      <w:pPr>
        <w:ind w:left="2160" w:hanging="360"/>
      </w:pPr>
      <w:rPr>
        <w:rFonts w:ascii="Wingdings" w:hAnsi="Wingdings" w:hint="default"/>
      </w:rPr>
    </w:lvl>
    <w:lvl w:ilvl="3" w:tplc="438A5A6A">
      <w:start w:val="1"/>
      <w:numFmt w:val="bullet"/>
      <w:lvlText w:val=""/>
      <w:lvlJc w:val="left"/>
      <w:pPr>
        <w:ind w:left="2880" w:hanging="360"/>
      </w:pPr>
      <w:rPr>
        <w:rFonts w:ascii="Symbol" w:hAnsi="Symbol" w:hint="default"/>
      </w:rPr>
    </w:lvl>
    <w:lvl w:ilvl="4" w:tplc="0D1E8494">
      <w:start w:val="1"/>
      <w:numFmt w:val="bullet"/>
      <w:lvlText w:val="o"/>
      <w:lvlJc w:val="left"/>
      <w:pPr>
        <w:ind w:left="3600" w:hanging="360"/>
      </w:pPr>
      <w:rPr>
        <w:rFonts w:ascii="Courier New" w:hAnsi="Courier New" w:hint="default"/>
      </w:rPr>
    </w:lvl>
    <w:lvl w:ilvl="5" w:tplc="C79E95DE">
      <w:start w:val="1"/>
      <w:numFmt w:val="bullet"/>
      <w:lvlText w:val=""/>
      <w:lvlJc w:val="left"/>
      <w:pPr>
        <w:ind w:left="4320" w:hanging="360"/>
      </w:pPr>
      <w:rPr>
        <w:rFonts w:ascii="Wingdings" w:hAnsi="Wingdings" w:hint="default"/>
      </w:rPr>
    </w:lvl>
    <w:lvl w:ilvl="6" w:tplc="F4027BDA">
      <w:start w:val="1"/>
      <w:numFmt w:val="bullet"/>
      <w:lvlText w:val=""/>
      <w:lvlJc w:val="left"/>
      <w:pPr>
        <w:ind w:left="5040" w:hanging="360"/>
      </w:pPr>
      <w:rPr>
        <w:rFonts w:ascii="Symbol" w:hAnsi="Symbol" w:hint="default"/>
      </w:rPr>
    </w:lvl>
    <w:lvl w:ilvl="7" w:tplc="FA3EA6D0">
      <w:start w:val="1"/>
      <w:numFmt w:val="bullet"/>
      <w:lvlText w:val="o"/>
      <w:lvlJc w:val="left"/>
      <w:pPr>
        <w:ind w:left="5760" w:hanging="360"/>
      </w:pPr>
      <w:rPr>
        <w:rFonts w:ascii="Courier New" w:hAnsi="Courier New" w:hint="default"/>
      </w:rPr>
    </w:lvl>
    <w:lvl w:ilvl="8" w:tplc="2278A508">
      <w:start w:val="1"/>
      <w:numFmt w:val="bullet"/>
      <w:lvlText w:val=""/>
      <w:lvlJc w:val="left"/>
      <w:pPr>
        <w:ind w:left="6480" w:hanging="360"/>
      </w:pPr>
      <w:rPr>
        <w:rFonts w:ascii="Wingdings" w:hAnsi="Wingdings" w:hint="default"/>
      </w:rPr>
    </w:lvl>
  </w:abstractNum>
  <w:abstractNum w:abstractNumId="190" w15:restartNumberingAfterBreak="0">
    <w:nsid w:val="5F2B389F"/>
    <w:multiLevelType w:val="hybridMultilevel"/>
    <w:tmpl w:val="D736D7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F686D10"/>
    <w:multiLevelType w:val="hybridMultilevel"/>
    <w:tmpl w:val="980EE1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F6B472C"/>
    <w:multiLevelType w:val="hybridMultilevel"/>
    <w:tmpl w:val="553401DC"/>
    <w:lvl w:ilvl="0" w:tplc="C5BC5998">
      <w:start w:val="1"/>
      <w:numFmt w:val="bullet"/>
      <w:lvlText w:val=""/>
      <w:lvlJc w:val="left"/>
      <w:pPr>
        <w:ind w:left="720" w:hanging="360"/>
      </w:pPr>
      <w:rPr>
        <w:rFonts w:ascii="Symbol" w:hAnsi="Symbol" w:hint="default"/>
      </w:rPr>
    </w:lvl>
    <w:lvl w:ilvl="1" w:tplc="9BE41A04">
      <w:start w:val="1"/>
      <w:numFmt w:val="bullet"/>
      <w:lvlText w:val="o"/>
      <w:lvlJc w:val="left"/>
      <w:pPr>
        <w:ind w:left="1440" w:hanging="360"/>
      </w:pPr>
      <w:rPr>
        <w:rFonts w:ascii="Courier New" w:hAnsi="Courier New" w:hint="default"/>
      </w:rPr>
    </w:lvl>
    <w:lvl w:ilvl="2" w:tplc="73AE7F26">
      <w:start w:val="1"/>
      <w:numFmt w:val="bullet"/>
      <w:lvlText w:val=""/>
      <w:lvlJc w:val="left"/>
      <w:pPr>
        <w:ind w:left="2160" w:hanging="360"/>
      </w:pPr>
      <w:rPr>
        <w:rFonts w:ascii="Wingdings" w:hAnsi="Wingdings" w:hint="default"/>
      </w:rPr>
    </w:lvl>
    <w:lvl w:ilvl="3" w:tplc="584605D0">
      <w:start w:val="1"/>
      <w:numFmt w:val="bullet"/>
      <w:lvlText w:val=""/>
      <w:lvlJc w:val="left"/>
      <w:pPr>
        <w:ind w:left="2880" w:hanging="360"/>
      </w:pPr>
      <w:rPr>
        <w:rFonts w:ascii="Symbol" w:hAnsi="Symbol" w:hint="default"/>
      </w:rPr>
    </w:lvl>
    <w:lvl w:ilvl="4" w:tplc="66786D62">
      <w:start w:val="1"/>
      <w:numFmt w:val="bullet"/>
      <w:lvlText w:val="o"/>
      <w:lvlJc w:val="left"/>
      <w:pPr>
        <w:ind w:left="3600" w:hanging="360"/>
      </w:pPr>
      <w:rPr>
        <w:rFonts w:ascii="Courier New" w:hAnsi="Courier New" w:hint="default"/>
      </w:rPr>
    </w:lvl>
    <w:lvl w:ilvl="5" w:tplc="C29A14F4">
      <w:start w:val="1"/>
      <w:numFmt w:val="bullet"/>
      <w:lvlText w:val=""/>
      <w:lvlJc w:val="left"/>
      <w:pPr>
        <w:ind w:left="4320" w:hanging="360"/>
      </w:pPr>
      <w:rPr>
        <w:rFonts w:ascii="Wingdings" w:hAnsi="Wingdings" w:hint="default"/>
      </w:rPr>
    </w:lvl>
    <w:lvl w:ilvl="6" w:tplc="5120BB36">
      <w:start w:val="1"/>
      <w:numFmt w:val="bullet"/>
      <w:lvlText w:val=""/>
      <w:lvlJc w:val="left"/>
      <w:pPr>
        <w:ind w:left="5040" w:hanging="360"/>
      </w:pPr>
      <w:rPr>
        <w:rFonts w:ascii="Symbol" w:hAnsi="Symbol" w:hint="default"/>
      </w:rPr>
    </w:lvl>
    <w:lvl w:ilvl="7" w:tplc="81CCDA1E">
      <w:start w:val="1"/>
      <w:numFmt w:val="bullet"/>
      <w:lvlText w:val="o"/>
      <w:lvlJc w:val="left"/>
      <w:pPr>
        <w:ind w:left="5760" w:hanging="360"/>
      </w:pPr>
      <w:rPr>
        <w:rFonts w:ascii="Courier New" w:hAnsi="Courier New" w:hint="default"/>
      </w:rPr>
    </w:lvl>
    <w:lvl w:ilvl="8" w:tplc="54188058">
      <w:start w:val="1"/>
      <w:numFmt w:val="bullet"/>
      <w:lvlText w:val=""/>
      <w:lvlJc w:val="left"/>
      <w:pPr>
        <w:ind w:left="6480" w:hanging="360"/>
      </w:pPr>
      <w:rPr>
        <w:rFonts w:ascii="Wingdings" w:hAnsi="Wingdings" w:hint="default"/>
      </w:rPr>
    </w:lvl>
  </w:abstractNum>
  <w:abstractNum w:abstractNumId="193" w15:restartNumberingAfterBreak="0">
    <w:nsid w:val="5F74275E"/>
    <w:multiLevelType w:val="hybridMultilevel"/>
    <w:tmpl w:val="120A59C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4" w15:restartNumberingAfterBreak="0">
    <w:nsid w:val="5FDD7138"/>
    <w:multiLevelType w:val="hybridMultilevel"/>
    <w:tmpl w:val="9AECD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08B0E90"/>
    <w:multiLevelType w:val="hybridMultilevel"/>
    <w:tmpl w:val="A4002CE6"/>
    <w:lvl w:ilvl="0" w:tplc="C9E881D6">
      <w:start w:val="1"/>
      <w:numFmt w:val="bullet"/>
      <w:lvlText w:val=""/>
      <w:lvlJc w:val="left"/>
      <w:pPr>
        <w:ind w:left="720" w:hanging="360"/>
      </w:pPr>
      <w:rPr>
        <w:rFonts w:ascii="Symbol" w:hAnsi="Symbol" w:hint="default"/>
      </w:rPr>
    </w:lvl>
    <w:lvl w:ilvl="1" w:tplc="7CA4464C">
      <w:start w:val="1"/>
      <w:numFmt w:val="bullet"/>
      <w:lvlText w:val="o"/>
      <w:lvlJc w:val="left"/>
      <w:pPr>
        <w:ind w:left="1440" w:hanging="360"/>
      </w:pPr>
      <w:rPr>
        <w:rFonts w:ascii="Courier New" w:hAnsi="Courier New" w:hint="default"/>
      </w:rPr>
    </w:lvl>
    <w:lvl w:ilvl="2" w:tplc="2BB2C180">
      <w:start w:val="1"/>
      <w:numFmt w:val="bullet"/>
      <w:lvlText w:val=""/>
      <w:lvlJc w:val="left"/>
      <w:pPr>
        <w:ind w:left="2160" w:hanging="360"/>
      </w:pPr>
      <w:rPr>
        <w:rFonts w:ascii="Wingdings" w:hAnsi="Wingdings" w:hint="default"/>
      </w:rPr>
    </w:lvl>
    <w:lvl w:ilvl="3" w:tplc="D77E806C">
      <w:start w:val="1"/>
      <w:numFmt w:val="bullet"/>
      <w:lvlText w:val=""/>
      <w:lvlJc w:val="left"/>
      <w:pPr>
        <w:ind w:left="2880" w:hanging="360"/>
      </w:pPr>
      <w:rPr>
        <w:rFonts w:ascii="Symbol" w:hAnsi="Symbol" w:hint="default"/>
      </w:rPr>
    </w:lvl>
    <w:lvl w:ilvl="4" w:tplc="2A72B9EC">
      <w:start w:val="1"/>
      <w:numFmt w:val="bullet"/>
      <w:lvlText w:val="o"/>
      <w:lvlJc w:val="left"/>
      <w:pPr>
        <w:ind w:left="3600" w:hanging="360"/>
      </w:pPr>
      <w:rPr>
        <w:rFonts w:ascii="Courier New" w:hAnsi="Courier New" w:hint="default"/>
      </w:rPr>
    </w:lvl>
    <w:lvl w:ilvl="5" w:tplc="4BF69DB4">
      <w:start w:val="1"/>
      <w:numFmt w:val="bullet"/>
      <w:lvlText w:val=""/>
      <w:lvlJc w:val="left"/>
      <w:pPr>
        <w:ind w:left="4320" w:hanging="360"/>
      </w:pPr>
      <w:rPr>
        <w:rFonts w:ascii="Wingdings" w:hAnsi="Wingdings" w:hint="default"/>
      </w:rPr>
    </w:lvl>
    <w:lvl w:ilvl="6" w:tplc="770430A4">
      <w:start w:val="1"/>
      <w:numFmt w:val="bullet"/>
      <w:lvlText w:val=""/>
      <w:lvlJc w:val="left"/>
      <w:pPr>
        <w:ind w:left="5040" w:hanging="360"/>
      </w:pPr>
      <w:rPr>
        <w:rFonts w:ascii="Symbol" w:hAnsi="Symbol" w:hint="default"/>
      </w:rPr>
    </w:lvl>
    <w:lvl w:ilvl="7" w:tplc="55B800A0">
      <w:start w:val="1"/>
      <w:numFmt w:val="bullet"/>
      <w:lvlText w:val="o"/>
      <w:lvlJc w:val="left"/>
      <w:pPr>
        <w:ind w:left="5760" w:hanging="360"/>
      </w:pPr>
      <w:rPr>
        <w:rFonts w:ascii="Courier New" w:hAnsi="Courier New" w:hint="default"/>
      </w:rPr>
    </w:lvl>
    <w:lvl w:ilvl="8" w:tplc="5BA07FF0">
      <w:start w:val="1"/>
      <w:numFmt w:val="bullet"/>
      <w:lvlText w:val=""/>
      <w:lvlJc w:val="left"/>
      <w:pPr>
        <w:ind w:left="6480" w:hanging="360"/>
      </w:pPr>
      <w:rPr>
        <w:rFonts w:ascii="Wingdings" w:hAnsi="Wingdings" w:hint="default"/>
      </w:rPr>
    </w:lvl>
  </w:abstractNum>
  <w:abstractNum w:abstractNumId="196" w15:restartNumberingAfterBreak="0">
    <w:nsid w:val="60AA1452"/>
    <w:multiLevelType w:val="hybridMultilevel"/>
    <w:tmpl w:val="6B5CFF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1055464"/>
    <w:multiLevelType w:val="hybridMultilevel"/>
    <w:tmpl w:val="74DEC69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10A79DB"/>
    <w:multiLevelType w:val="hybridMultilevel"/>
    <w:tmpl w:val="251AAB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1426416"/>
    <w:multiLevelType w:val="hybridMultilevel"/>
    <w:tmpl w:val="DBB8B76A"/>
    <w:lvl w:ilvl="0" w:tplc="0FAA68A4">
      <w:start w:val="1"/>
      <w:numFmt w:val="bullet"/>
      <w:lvlText w:val=""/>
      <w:lvlJc w:val="left"/>
      <w:pPr>
        <w:ind w:left="720" w:hanging="360"/>
      </w:pPr>
      <w:rPr>
        <w:rFonts w:ascii="Symbol" w:hAnsi="Symbol" w:hint="default"/>
      </w:rPr>
    </w:lvl>
    <w:lvl w:ilvl="1" w:tplc="EEC248F4">
      <w:start w:val="1"/>
      <w:numFmt w:val="bullet"/>
      <w:lvlText w:val="o"/>
      <w:lvlJc w:val="left"/>
      <w:pPr>
        <w:ind w:left="1440" w:hanging="360"/>
      </w:pPr>
      <w:rPr>
        <w:rFonts w:ascii="Courier New" w:hAnsi="Courier New" w:hint="default"/>
      </w:rPr>
    </w:lvl>
    <w:lvl w:ilvl="2" w:tplc="3AD442A6">
      <w:start w:val="1"/>
      <w:numFmt w:val="bullet"/>
      <w:lvlText w:val=""/>
      <w:lvlJc w:val="left"/>
      <w:pPr>
        <w:ind w:left="2160" w:hanging="360"/>
      </w:pPr>
      <w:rPr>
        <w:rFonts w:ascii="Wingdings" w:hAnsi="Wingdings" w:hint="default"/>
      </w:rPr>
    </w:lvl>
    <w:lvl w:ilvl="3" w:tplc="322E67F6">
      <w:start w:val="1"/>
      <w:numFmt w:val="bullet"/>
      <w:lvlText w:val=""/>
      <w:lvlJc w:val="left"/>
      <w:pPr>
        <w:ind w:left="2880" w:hanging="360"/>
      </w:pPr>
      <w:rPr>
        <w:rFonts w:ascii="Symbol" w:hAnsi="Symbol" w:hint="default"/>
      </w:rPr>
    </w:lvl>
    <w:lvl w:ilvl="4" w:tplc="AC1074AE">
      <w:start w:val="1"/>
      <w:numFmt w:val="bullet"/>
      <w:lvlText w:val="o"/>
      <w:lvlJc w:val="left"/>
      <w:pPr>
        <w:ind w:left="3600" w:hanging="360"/>
      </w:pPr>
      <w:rPr>
        <w:rFonts w:ascii="Courier New" w:hAnsi="Courier New" w:hint="default"/>
      </w:rPr>
    </w:lvl>
    <w:lvl w:ilvl="5" w:tplc="9CACDE98">
      <w:start w:val="1"/>
      <w:numFmt w:val="bullet"/>
      <w:lvlText w:val=""/>
      <w:lvlJc w:val="left"/>
      <w:pPr>
        <w:ind w:left="4320" w:hanging="360"/>
      </w:pPr>
      <w:rPr>
        <w:rFonts w:ascii="Wingdings" w:hAnsi="Wingdings" w:hint="default"/>
      </w:rPr>
    </w:lvl>
    <w:lvl w:ilvl="6" w:tplc="FCA262F2">
      <w:start w:val="1"/>
      <w:numFmt w:val="bullet"/>
      <w:lvlText w:val=""/>
      <w:lvlJc w:val="left"/>
      <w:pPr>
        <w:ind w:left="5040" w:hanging="360"/>
      </w:pPr>
      <w:rPr>
        <w:rFonts w:ascii="Symbol" w:hAnsi="Symbol" w:hint="default"/>
      </w:rPr>
    </w:lvl>
    <w:lvl w:ilvl="7" w:tplc="3B28EFC6">
      <w:start w:val="1"/>
      <w:numFmt w:val="bullet"/>
      <w:lvlText w:val="o"/>
      <w:lvlJc w:val="left"/>
      <w:pPr>
        <w:ind w:left="5760" w:hanging="360"/>
      </w:pPr>
      <w:rPr>
        <w:rFonts w:ascii="Courier New" w:hAnsi="Courier New" w:hint="default"/>
      </w:rPr>
    </w:lvl>
    <w:lvl w:ilvl="8" w:tplc="0E4A70C2">
      <w:start w:val="1"/>
      <w:numFmt w:val="bullet"/>
      <w:lvlText w:val=""/>
      <w:lvlJc w:val="left"/>
      <w:pPr>
        <w:ind w:left="6480" w:hanging="360"/>
      </w:pPr>
      <w:rPr>
        <w:rFonts w:ascii="Wingdings" w:hAnsi="Wingdings" w:hint="default"/>
      </w:rPr>
    </w:lvl>
  </w:abstractNum>
  <w:abstractNum w:abstractNumId="200" w15:restartNumberingAfterBreak="0">
    <w:nsid w:val="61570623"/>
    <w:multiLevelType w:val="hybridMultilevel"/>
    <w:tmpl w:val="2F4E1C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2B453AE"/>
    <w:multiLevelType w:val="hybridMultilevel"/>
    <w:tmpl w:val="F90E45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3CA7571"/>
    <w:multiLevelType w:val="hybridMultilevel"/>
    <w:tmpl w:val="FFFFFFFF"/>
    <w:lvl w:ilvl="0" w:tplc="6C2E96B0">
      <w:start w:val="1"/>
      <w:numFmt w:val="bullet"/>
      <w:lvlText w:val=""/>
      <w:lvlJc w:val="left"/>
      <w:pPr>
        <w:ind w:left="720" w:hanging="360"/>
      </w:pPr>
      <w:rPr>
        <w:rFonts w:ascii="Symbol" w:hAnsi="Symbol" w:hint="default"/>
      </w:rPr>
    </w:lvl>
    <w:lvl w:ilvl="1" w:tplc="84FEA0B8">
      <w:start w:val="1"/>
      <w:numFmt w:val="bullet"/>
      <w:lvlText w:val="o"/>
      <w:lvlJc w:val="left"/>
      <w:pPr>
        <w:ind w:left="1440" w:hanging="360"/>
      </w:pPr>
      <w:rPr>
        <w:rFonts w:ascii="Courier New" w:hAnsi="Courier New" w:hint="default"/>
      </w:rPr>
    </w:lvl>
    <w:lvl w:ilvl="2" w:tplc="5BA684D4">
      <w:start w:val="1"/>
      <w:numFmt w:val="bullet"/>
      <w:lvlText w:val=""/>
      <w:lvlJc w:val="left"/>
      <w:pPr>
        <w:ind w:left="2160" w:hanging="360"/>
      </w:pPr>
      <w:rPr>
        <w:rFonts w:ascii="Wingdings" w:hAnsi="Wingdings" w:hint="default"/>
      </w:rPr>
    </w:lvl>
    <w:lvl w:ilvl="3" w:tplc="2ACE7A7A">
      <w:start w:val="1"/>
      <w:numFmt w:val="bullet"/>
      <w:lvlText w:val=""/>
      <w:lvlJc w:val="left"/>
      <w:pPr>
        <w:ind w:left="2880" w:hanging="360"/>
      </w:pPr>
      <w:rPr>
        <w:rFonts w:ascii="Symbol" w:hAnsi="Symbol" w:hint="default"/>
      </w:rPr>
    </w:lvl>
    <w:lvl w:ilvl="4" w:tplc="36C4809E">
      <w:start w:val="1"/>
      <w:numFmt w:val="bullet"/>
      <w:lvlText w:val="o"/>
      <w:lvlJc w:val="left"/>
      <w:pPr>
        <w:ind w:left="3600" w:hanging="360"/>
      </w:pPr>
      <w:rPr>
        <w:rFonts w:ascii="Courier New" w:hAnsi="Courier New" w:hint="default"/>
      </w:rPr>
    </w:lvl>
    <w:lvl w:ilvl="5" w:tplc="C052925E">
      <w:start w:val="1"/>
      <w:numFmt w:val="bullet"/>
      <w:lvlText w:val=""/>
      <w:lvlJc w:val="left"/>
      <w:pPr>
        <w:ind w:left="4320" w:hanging="360"/>
      </w:pPr>
      <w:rPr>
        <w:rFonts w:ascii="Wingdings" w:hAnsi="Wingdings" w:hint="default"/>
      </w:rPr>
    </w:lvl>
    <w:lvl w:ilvl="6" w:tplc="96162DAE">
      <w:start w:val="1"/>
      <w:numFmt w:val="bullet"/>
      <w:lvlText w:val=""/>
      <w:lvlJc w:val="left"/>
      <w:pPr>
        <w:ind w:left="5040" w:hanging="360"/>
      </w:pPr>
      <w:rPr>
        <w:rFonts w:ascii="Symbol" w:hAnsi="Symbol" w:hint="default"/>
      </w:rPr>
    </w:lvl>
    <w:lvl w:ilvl="7" w:tplc="E3DE6168">
      <w:start w:val="1"/>
      <w:numFmt w:val="bullet"/>
      <w:lvlText w:val="o"/>
      <w:lvlJc w:val="left"/>
      <w:pPr>
        <w:ind w:left="5760" w:hanging="360"/>
      </w:pPr>
      <w:rPr>
        <w:rFonts w:ascii="Courier New" w:hAnsi="Courier New" w:hint="default"/>
      </w:rPr>
    </w:lvl>
    <w:lvl w:ilvl="8" w:tplc="278688DE">
      <w:start w:val="1"/>
      <w:numFmt w:val="bullet"/>
      <w:lvlText w:val=""/>
      <w:lvlJc w:val="left"/>
      <w:pPr>
        <w:ind w:left="6480" w:hanging="360"/>
      </w:pPr>
      <w:rPr>
        <w:rFonts w:ascii="Wingdings" w:hAnsi="Wingdings" w:hint="default"/>
      </w:rPr>
    </w:lvl>
  </w:abstractNum>
  <w:abstractNum w:abstractNumId="203" w15:restartNumberingAfterBreak="0">
    <w:nsid w:val="64E85AD4"/>
    <w:multiLevelType w:val="hybridMultilevel"/>
    <w:tmpl w:val="8932B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4E90FE9"/>
    <w:multiLevelType w:val="hybridMultilevel"/>
    <w:tmpl w:val="A10482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64E066A"/>
    <w:multiLevelType w:val="hybridMultilevel"/>
    <w:tmpl w:val="92B830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6CB4ADB"/>
    <w:multiLevelType w:val="hybridMultilevel"/>
    <w:tmpl w:val="150266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672F36CB"/>
    <w:multiLevelType w:val="hybridMultilevel"/>
    <w:tmpl w:val="8C24A4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7672656"/>
    <w:multiLevelType w:val="hybridMultilevel"/>
    <w:tmpl w:val="EB6E57DA"/>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209" w15:restartNumberingAfterBreak="0">
    <w:nsid w:val="67753785"/>
    <w:multiLevelType w:val="hybridMultilevel"/>
    <w:tmpl w:val="60CC0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77F538E"/>
    <w:multiLevelType w:val="hybridMultilevel"/>
    <w:tmpl w:val="FFFFFFFF"/>
    <w:lvl w:ilvl="0" w:tplc="603EA62A">
      <w:start w:val="1"/>
      <w:numFmt w:val="bullet"/>
      <w:lvlText w:val=""/>
      <w:lvlJc w:val="left"/>
      <w:pPr>
        <w:ind w:left="720" w:hanging="360"/>
      </w:pPr>
      <w:rPr>
        <w:rFonts w:ascii="Symbol" w:hAnsi="Symbol" w:hint="default"/>
      </w:rPr>
    </w:lvl>
    <w:lvl w:ilvl="1" w:tplc="3C1C8748">
      <w:start w:val="1"/>
      <w:numFmt w:val="bullet"/>
      <w:lvlText w:val="o"/>
      <w:lvlJc w:val="left"/>
      <w:pPr>
        <w:ind w:left="1440" w:hanging="360"/>
      </w:pPr>
      <w:rPr>
        <w:rFonts w:ascii="Courier New" w:hAnsi="Courier New" w:hint="default"/>
      </w:rPr>
    </w:lvl>
    <w:lvl w:ilvl="2" w:tplc="7F880AD4">
      <w:start w:val="1"/>
      <w:numFmt w:val="bullet"/>
      <w:lvlText w:val=""/>
      <w:lvlJc w:val="left"/>
      <w:pPr>
        <w:ind w:left="2160" w:hanging="360"/>
      </w:pPr>
      <w:rPr>
        <w:rFonts w:ascii="Wingdings" w:hAnsi="Wingdings" w:hint="default"/>
      </w:rPr>
    </w:lvl>
    <w:lvl w:ilvl="3" w:tplc="ABE60BC0">
      <w:start w:val="1"/>
      <w:numFmt w:val="bullet"/>
      <w:lvlText w:val=""/>
      <w:lvlJc w:val="left"/>
      <w:pPr>
        <w:ind w:left="2880" w:hanging="360"/>
      </w:pPr>
      <w:rPr>
        <w:rFonts w:ascii="Symbol" w:hAnsi="Symbol" w:hint="default"/>
      </w:rPr>
    </w:lvl>
    <w:lvl w:ilvl="4" w:tplc="334410C2">
      <w:start w:val="1"/>
      <w:numFmt w:val="bullet"/>
      <w:lvlText w:val="o"/>
      <w:lvlJc w:val="left"/>
      <w:pPr>
        <w:ind w:left="3600" w:hanging="360"/>
      </w:pPr>
      <w:rPr>
        <w:rFonts w:ascii="Courier New" w:hAnsi="Courier New" w:hint="default"/>
      </w:rPr>
    </w:lvl>
    <w:lvl w:ilvl="5" w:tplc="2EC6E58C">
      <w:start w:val="1"/>
      <w:numFmt w:val="bullet"/>
      <w:lvlText w:val=""/>
      <w:lvlJc w:val="left"/>
      <w:pPr>
        <w:ind w:left="4320" w:hanging="360"/>
      </w:pPr>
      <w:rPr>
        <w:rFonts w:ascii="Wingdings" w:hAnsi="Wingdings" w:hint="default"/>
      </w:rPr>
    </w:lvl>
    <w:lvl w:ilvl="6" w:tplc="AA2CFC78">
      <w:start w:val="1"/>
      <w:numFmt w:val="bullet"/>
      <w:lvlText w:val=""/>
      <w:lvlJc w:val="left"/>
      <w:pPr>
        <w:ind w:left="5040" w:hanging="360"/>
      </w:pPr>
      <w:rPr>
        <w:rFonts w:ascii="Symbol" w:hAnsi="Symbol" w:hint="default"/>
      </w:rPr>
    </w:lvl>
    <w:lvl w:ilvl="7" w:tplc="17D6BDD8">
      <w:start w:val="1"/>
      <w:numFmt w:val="bullet"/>
      <w:lvlText w:val="o"/>
      <w:lvlJc w:val="left"/>
      <w:pPr>
        <w:ind w:left="5760" w:hanging="360"/>
      </w:pPr>
      <w:rPr>
        <w:rFonts w:ascii="Courier New" w:hAnsi="Courier New" w:hint="default"/>
      </w:rPr>
    </w:lvl>
    <w:lvl w:ilvl="8" w:tplc="B81698C4">
      <w:start w:val="1"/>
      <w:numFmt w:val="bullet"/>
      <w:lvlText w:val=""/>
      <w:lvlJc w:val="left"/>
      <w:pPr>
        <w:ind w:left="6480" w:hanging="360"/>
      </w:pPr>
      <w:rPr>
        <w:rFonts w:ascii="Wingdings" w:hAnsi="Wingdings" w:hint="default"/>
      </w:rPr>
    </w:lvl>
  </w:abstractNum>
  <w:abstractNum w:abstractNumId="211" w15:restartNumberingAfterBreak="0">
    <w:nsid w:val="67F85B7A"/>
    <w:multiLevelType w:val="hybridMultilevel"/>
    <w:tmpl w:val="5D2025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8A41A50"/>
    <w:multiLevelType w:val="hybridMultilevel"/>
    <w:tmpl w:val="3B884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8CF1CD3"/>
    <w:multiLevelType w:val="hybridMultilevel"/>
    <w:tmpl w:val="FC12F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921567B"/>
    <w:multiLevelType w:val="hybridMultilevel"/>
    <w:tmpl w:val="FC9A2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A84261C"/>
    <w:multiLevelType w:val="hybridMultilevel"/>
    <w:tmpl w:val="6F6275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AE9421D"/>
    <w:multiLevelType w:val="hybridMultilevel"/>
    <w:tmpl w:val="4A7A7B3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B294BF7"/>
    <w:multiLevelType w:val="hybridMultilevel"/>
    <w:tmpl w:val="FB30F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B3E0AC1"/>
    <w:multiLevelType w:val="hybridMultilevel"/>
    <w:tmpl w:val="89F26F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BD775EC"/>
    <w:multiLevelType w:val="hybridMultilevel"/>
    <w:tmpl w:val="CB82BD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BEB70C7"/>
    <w:multiLevelType w:val="hybridMultilevel"/>
    <w:tmpl w:val="7E840102"/>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221" w15:restartNumberingAfterBreak="0">
    <w:nsid w:val="6DC854F9"/>
    <w:multiLevelType w:val="hybridMultilevel"/>
    <w:tmpl w:val="411656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E241E3E"/>
    <w:multiLevelType w:val="hybridMultilevel"/>
    <w:tmpl w:val="DCE840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E243CFB"/>
    <w:multiLevelType w:val="hybridMultilevel"/>
    <w:tmpl w:val="3EBC0E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E5F008D"/>
    <w:multiLevelType w:val="hybridMultilevel"/>
    <w:tmpl w:val="A52AEA96"/>
    <w:lvl w:ilvl="0" w:tplc="126AB87C">
      <w:start w:val="1"/>
      <w:numFmt w:val="bullet"/>
      <w:lvlText w:val="o"/>
      <w:lvlJc w:val="left"/>
      <w:pPr>
        <w:ind w:left="1428" w:hanging="360"/>
      </w:pPr>
      <w:rPr>
        <w:rFonts w:ascii="&quot;Courier New&quot;" w:hAnsi="&quot;Courier New&quot;" w:hint="default"/>
      </w:rPr>
    </w:lvl>
    <w:lvl w:ilvl="1" w:tplc="E93E8572">
      <w:start w:val="1"/>
      <w:numFmt w:val="bullet"/>
      <w:lvlText w:val="o"/>
      <w:lvlJc w:val="left"/>
      <w:pPr>
        <w:ind w:left="2148" w:hanging="360"/>
      </w:pPr>
      <w:rPr>
        <w:rFonts w:ascii="Courier New" w:hAnsi="Courier New" w:hint="default"/>
      </w:rPr>
    </w:lvl>
    <w:lvl w:ilvl="2" w:tplc="0BEE07C8">
      <w:start w:val="1"/>
      <w:numFmt w:val="bullet"/>
      <w:lvlText w:val=""/>
      <w:lvlJc w:val="left"/>
      <w:pPr>
        <w:ind w:left="2868" w:hanging="360"/>
      </w:pPr>
      <w:rPr>
        <w:rFonts w:ascii="Wingdings" w:hAnsi="Wingdings" w:hint="default"/>
      </w:rPr>
    </w:lvl>
    <w:lvl w:ilvl="3" w:tplc="E3189CD0">
      <w:start w:val="1"/>
      <w:numFmt w:val="bullet"/>
      <w:lvlText w:val=""/>
      <w:lvlJc w:val="left"/>
      <w:pPr>
        <w:ind w:left="3588" w:hanging="360"/>
      </w:pPr>
      <w:rPr>
        <w:rFonts w:ascii="Symbol" w:hAnsi="Symbol" w:hint="default"/>
      </w:rPr>
    </w:lvl>
    <w:lvl w:ilvl="4" w:tplc="7A30F9EA">
      <w:start w:val="1"/>
      <w:numFmt w:val="bullet"/>
      <w:lvlText w:val="o"/>
      <w:lvlJc w:val="left"/>
      <w:pPr>
        <w:ind w:left="4308" w:hanging="360"/>
      </w:pPr>
      <w:rPr>
        <w:rFonts w:ascii="Courier New" w:hAnsi="Courier New" w:hint="default"/>
      </w:rPr>
    </w:lvl>
    <w:lvl w:ilvl="5" w:tplc="4B16D9A6">
      <w:start w:val="1"/>
      <w:numFmt w:val="bullet"/>
      <w:lvlText w:val=""/>
      <w:lvlJc w:val="left"/>
      <w:pPr>
        <w:ind w:left="5028" w:hanging="360"/>
      </w:pPr>
      <w:rPr>
        <w:rFonts w:ascii="Wingdings" w:hAnsi="Wingdings" w:hint="default"/>
      </w:rPr>
    </w:lvl>
    <w:lvl w:ilvl="6" w:tplc="2E2E21EE">
      <w:start w:val="1"/>
      <w:numFmt w:val="bullet"/>
      <w:lvlText w:val=""/>
      <w:lvlJc w:val="left"/>
      <w:pPr>
        <w:ind w:left="5748" w:hanging="360"/>
      </w:pPr>
      <w:rPr>
        <w:rFonts w:ascii="Symbol" w:hAnsi="Symbol" w:hint="default"/>
      </w:rPr>
    </w:lvl>
    <w:lvl w:ilvl="7" w:tplc="3080E6D6">
      <w:start w:val="1"/>
      <w:numFmt w:val="bullet"/>
      <w:lvlText w:val="o"/>
      <w:lvlJc w:val="left"/>
      <w:pPr>
        <w:ind w:left="6468" w:hanging="360"/>
      </w:pPr>
      <w:rPr>
        <w:rFonts w:ascii="Courier New" w:hAnsi="Courier New" w:hint="default"/>
      </w:rPr>
    </w:lvl>
    <w:lvl w:ilvl="8" w:tplc="2EF000DE">
      <w:start w:val="1"/>
      <w:numFmt w:val="bullet"/>
      <w:lvlText w:val=""/>
      <w:lvlJc w:val="left"/>
      <w:pPr>
        <w:ind w:left="7188" w:hanging="360"/>
      </w:pPr>
      <w:rPr>
        <w:rFonts w:ascii="Wingdings" w:hAnsi="Wingdings" w:hint="default"/>
      </w:rPr>
    </w:lvl>
  </w:abstractNum>
  <w:abstractNum w:abstractNumId="225" w15:restartNumberingAfterBreak="0">
    <w:nsid w:val="6F142DAC"/>
    <w:multiLevelType w:val="hybridMultilevel"/>
    <w:tmpl w:val="9B2C5E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6" w15:restartNumberingAfterBreak="0">
    <w:nsid w:val="6F9C065F"/>
    <w:multiLevelType w:val="hybridMultilevel"/>
    <w:tmpl w:val="18E43794"/>
    <w:lvl w:ilvl="0" w:tplc="6FB6315C">
      <w:start w:val="1"/>
      <w:numFmt w:val="bullet"/>
      <w:lvlText w:val=""/>
      <w:lvlJc w:val="left"/>
      <w:pPr>
        <w:ind w:left="720" w:hanging="360"/>
      </w:pPr>
      <w:rPr>
        <w:rFonts w:ascii="Symbol" w:hAnsi="Symbol" w:hint="default"/>
      </w:rPr>
    </w:lvl>
    <w:lvl w:ilvl="1" w:tplc="EBE8E5AA">
      <w:start w:val="1"/>
      <w:numFmt w:val="bullet"/>
      <w:lvlText w:val="o"/>
      <w:lvlJc w:val="left"/>
      <w:pPr>
        <w:ind w:left="1440" w:hanging="360"/>
      </w:pPr>
      <w:rPr>
        <w:rFonts w:ascii="Courier New" w:hAnsi="Courier New" w:hint="default"/>
      </w:rPr>
    </w:lvl>
    <w:lvl w:ilvl="2" w:tplc="37DAF40A">
      <w:start w:val="1"/>
      <w:numFmt w:val="bullet"/>
      <w:lvlText w:val=""/>
      <w:lvlJc w:val="left"/>
      <w:pPr>
        <w:ind w:left="2160" w:hanging="360"/>
      </w:pPr>
      <w:rPr>
        <w:rFonts w:ascii="Wingdings" w:hAnsi="Wingdings" w:hint="default"/>
      </w:rPr>
    </w:lvl>
    <w:lvl w:ilvl="3" w:tplc="D6180116">
      <w:start w:val="1"/>
      <w:numFmt w:val="bullet"/>
      <w:lvlText w:val=""/>
      <w:lvlJc w:val="left"/>
      <w:pPr>
        <w:ind w:left="2880" w:hanging="360"/>
      </w:pPr>
      <w:rPr>
        <w:rFonts w:ascii="Symbol" w:hAnsi="Symbol" w:hint="default"/>
      </w:rPr>
    </w:lvl>
    <w:lvl w:ilvl="4" w:tplc="F0B2825E">
      <w:start w:val="1"/>
      <w:numFmt w:val="bullet"/>
      <w:lvlText w:val="o"/>
      <w:lvlJc w:val="left"/>
      <w:pPr>
        <w:ind w:left="3600" w:hanging="360"/>
      </w:pPr>
      <w:rPr>
        <w:rFonts w:ascii="Courier New" w:hAnsi="Courier New" w:hint="default"/>
      </w:rPr>
    </w:lvl>
    <w:lvl w:ilvl="5" w:tplc="F4526DD2">
      <w:start w:val="1"/>
      <w:numFmt w:val="bullet"/>
      <w:lvlText w:val=""/>
      <w:lvlJc w:val="left"/>
      <w:pPr>
        <w:ind w:left="4320" w:hanging="360"/>
      </w:pPr>
      <w:rPr>
        <w:rFonts w:ascii="Wingdings" w:hAnsi="Wingdings" w:hint="default"/>
      </w:rPr>
    </w:lvl>
    <w:lvl w:ilvl="6" w:tplc="8C90F9EC">
      <w:start w:val="1"/>
      <w:numFmt w:val="bullet"/>
      <w:lvlText w:val=""/>
      <w:lvlJc w:val="left"/>
      <w:pPr>
        <w:ind w:left="5040" w:hanging="360"/>
      </w:pPr>
      <w:rPr>
        <w:rFonts w:ascii="Symbol" w:hAnsi="Symbol" w:hint="default"/>
      </w:rPr>
    </w:lvl>
    <w:lvl w:ilvl="7" w:tplc="90C099D2">
      <w:start w:val="1"/>
      <w:numFmt w:val="bullet"/>
      <w:lvlText w:val="o"/>
      <w:lvlJc w:val="left"/>
      <w:pPr>
        <w:ind w:left="5760" w:hanging="360"/>
      </w:pPr>
      <w:rPr>
        <w:rFonts w:ascii="Courier New" w:hAnsi="Courier New" w:hint="default"/>
      </w:rPr>
    </w:lvl>
    <w:lvl w:ilvl="8" w:tplc="B40EF7DA">
      <w:start w:val="1"/>
      <w:numFmt w:val="bullet"/>
      <w:lvlText w:val=""/>
      <w:lvlJc w:val="left"/>
      <w:pPr>
        <w:ind w:left="6480" w:hanging="360"/>
      </w:pPr>
      <w:rPr>
        <w:rFonts w:ascii="Wingdings" w:hAnsi="Wingdings" w:hint="default"/>
      </w:rPr>
    </w:lvl>
  </w:abstractNum>
  <w:abstractNum w:abstractNumId="227" w15:restartNumberingAfterBreak="0">
    <w:nsid w:val="6FE61D8C"/>
    <w:multiLevelType w:val="hybridMultilevel"/>
    <w:tmpl w:val="83F49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01D4EAD"/>
    <w:multiLevelType w:val="hybridMultilevel"/>
    <w:tmpl w:val="FA60FAEA"/>
    <w:lvl w:ilvl="0" w:tplc="04100001">
      <w:start w:val="1"/>
      <w:numFmt w:val="bullet"/>
      <w:lvlText w:val=""/>
      <w:lvlJc w:val="left"/>
      <w:pPr>
        <w:ind w:left="720" w:hanging="360"/>
      </w:pPr>
      <w:rPr>
        <w:rFonts w:ascii="Symbol" w:hAnsi="Symbol" w:hint="default"/>
      </w:rPr>
    </w:lvl>
    <w:lvl w:ilvl="1" w:tplc="F73E885E">
      <w:start w:val="1"/>
      <w:numFmt w:val="bullet"/>
      <w:lvlText w:val="o"/>
      <w:lvlJc w:val="left"/>
      <w:pPr>
        <w:ind w:left="1440" w:hanging="360"/>
      </w:pPr>
      <w:rPr>
        <w:rFonts w:ascii="Courier New" w:hAnsi="Courier New" w:hint="default"/>
      </w:rPr>
    </w:lvl>
    <w:lvl w:ilvl="2" w:tplc="FA22A3F6">
      <w:start w:val="1"/>
      <w:numFmt w:val="bullet"/>
      <w:lvlText w:val=""/>
      <w:lvlJc w:val="left"/>
      <w:pPr>
        <w:ind w:left="2160" w:hanging="360"/>
      </w:pPr>
      <w:rPr>
        <w:rFonts w:ascii="Wingdings" w:hAnsi="Wingdings" w:hint="default"/>
      </w:rPr>
    </w:lvl>
    <w:lvl w:ilvl="3" w:tplc="C73AB8A0">
      <w:start w:val="1"/>
      <w:numFmt w:val="bullet"/>
      <w:lvlText w:val=""/>
      <w:lvlJc w:val="left"/>
      <w:pPr>
        <w:ind w:left="2880" w:hanging="360"/>
      </w:pPr>
      <w:rPr>
        <w:rFonts w:ascii="Symbol" w:hAnsi="Symbol" w:hint="default"/>
      </w:rPr>
    </w:lvl>
    <w:lvl w:ilvl="4" w:tplc="8842F37A">
      <w:start w:val="1"/>
      <w:numFmt w:val="bullet"/>
      <w:lvlText w:val="o"/>
      <w:lvlJc w:val="left"/>
      <w:pPr>
        <w:ind w:left="3600" w:hanging="360"/>
      </w:pPr>
      <w:rPr>
        <w:rFonts w:ascii="Courier New" w:hAnsi="Courier New" w:hint="default"/>
      </w:rPr>
    </w:lvl>
    <w:lvl w:ilvl="5" w:tplc="47E21748">
      <w:start w:val="1"/>
      <w:numFmt w:val="bullet"/>
      <w:lvlText w:val=""/>
      <w:lvlJc w:val="left"/>
      <w:pPr>
        <w:ind w:left="4320" w:hanging="360"/>
      </w:pPr>
      <w:rPr>
        <w:rFonts w:ascii="Wingdings" w:hAnsi="Wingdings" w:hint="default"/>
      </w:rPr>
    </w:lvl>
    <w:lvl w:ilvl="6" w:tplc="A4945938">
      <w:start w:val="1"/>
      <w:numFmt w:val="bullet"/>
      <w:lvlText w:val=""/>
      <w:lvlJc w:val="left"/>
      <w:pPr>
        <w:ind w:left="5040" w:hanging="360"/>
      </w:pPr>
      <w:rPr>
        <w:rFonts w:ascii="Symbol" w:hAnsi="Symbol" w:hint="default"/>
      </w:rPr>
    </w:lvl>
    <w:lvl w:ilvl="7" w:tplc="4270150A">
      <w:start w:val="1"/>
      <w:numFmt w:val="bullet"/>
      <w:lvlText w:val="o"/>
      <w:lvlJc w:val="left"/>
      <w:pPr>
        <w:ind w:left="5760" w:hanging="360"/>
      </w:pPr>
      <w:rPr>
        <w:rFonts w:ascii="Courier New" w:hAnsi="Courier New" w:hint="default"/>
      </w:rPr>
    </w:lvl>
    <w:lvl w:ilvl="8" w:tplc="8512A2D8">
      <w:start w:val="1"/>
      <w:numFmt w:val="bullet"/>
      <w:lvlText w:val=""/>
      <w:lvlJc w:val="left"/>
      <w:pPr>
        <w:ind w:left="6480" w:hanging="360"/>
      </w:pPr>
      <w:rPr>
        <w:rFonts w:ascii="Wingdings" w:hAnsi="Wingdings" w:hint="default"/>
      </w:rPr>
    </w:lvl>
  </w:abstractNum>
  <w:abstractNum w:abstractNumId="229" w15:restartNumberingAfterBreak="0">
    <w:nsid w:val="70A12DB1"/>
    <w:multiLevelType w:val="hybridMultilevel"/>
    <w:tmpl w:val="41F248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0BC2291"/>
    <w:multiLevelType w:val="hybridMultilevel"/>
    <w:tmpl w:val="7B80826E"/>
    <w:lvl w:ilvl="0" w:tplc="04100003">
      <w:start w:val="1"/>
      <w:numFmt w:val="bullet"/>
      <w:lvlText w:val="o"/>
      <w:lvlJc w:val="left"/>
      <w:pPr>
        <w:ind w:left="1068" w:hanging="360"/>
      </w:pPr>
      <w:rPr>
        <w:rFonts w:ascii="Courier New" w:hAnsi="Courier New" w:cs="Courier New" w:hint="default"/>
      </w:rPr>
    </w:lvl>
    <w:lvl w:ilvl="1" w:tplc="8F426948">
      <w:start w:val="1"/>
      <w:numFmt w:val="bullet"/>
      <w:lvlText w:val="o"/>
      <w:lvlJc w:val="left"/>
      <w:pPr>
        <w:ind w:left="1788" w:hanging="360"/>
      </w:pPr>
      <w:rPr>
        <w:rFonts w:ascii="Courier New" w:hAnsi="Courier New" w:hint="default"/>
      </w:rPr>
    </w:lvl>
    <w:lvl w:ilvl="2" w:tplc="86C49780">
      <w:start w:val="1"/>
      <w:numFmt w:val="bullet"/>
      <w:lvlText w:val=""/>
      <w:lvlJc w:val="left"/>
      <w:pPr>
        <w:ind w:left="2508" w:hanging="360"/>
      </w:pPr>
      <w:rPr>
        <w:rFonts w:ascii="Wingdings" w:hAnsi="Wingdings" w:hint="default"/>
      </w:rPr>
    </w:lvl>
    <w:lvl w:ilvl="3" w:tplc="B8229798">
      <w:start w:val="1"/>
      <w:numFmt w:val="bullet"/>
      <w:lvlText w:val=""/>
      <w:lvlJc w:val="left"/>
      <w:pPr>
        <w:ind w:left="3228" w:hanging="360"/>
      </w:pPr>
      <w:rPr>
        <w:rFonts w:ascii="Symbol" w:hAnsi="Symbol" w:hint="default"/>
      </w:rPr>
    </w:lvl>
    <w:lvl w:ilvl="4" w:tplc="3174BB0C">
      <w:start w:val="1"/>
      <w:numFmt w:val="bullet"/>
      <w:lvlText w:val="o"/>
      <w:lvlJc w:val="left"/>
      <w:pPr>
        <w:ind w:left="3948" w:hanging="360"/>
      </w:pPr>
      <w:rPr>
        <w:rFonts w:ascii="Courier New" w:hAnsi="Courier New" w:hint="default"/>
      </w:rPr>
    </w:lvl>
    <w:lvl w:ilvl="5" w:tplc="55588AE8">
      <w:start w:val="1"/>
      <w:numFmt w:val="bullet"/>
      <w:lvlText w:val=""/>
      <w:lvlJc w:val="left"/>
      <w:pPr>
        <w:ind w:left="4668" w:hanging="360"/>
      </w:pPr>
      <w:rPr>
        <w:rFonts w:ascii="Wingdings" w:hAnsi="Wingdings" w:hint="default"/>
      </w:rPr>
    </w:lvl>
    <w:lvl w:ilvl="6" w:tplc="8E6E9CD4">
      <w:start w:val="1"/>
      <w:numFmt w:val="bullet"/>
      <w:lvlText w:val=""/>
      <w:lvlJc w:val="left"/>
      <w:pPr>
        <w:ind w:left="5388" w:hanging="360"/>
      </w:pPr>
      <w:rPr>
        <w:rFonts w:ascii="Symbol" w:hAnsi="Symbol" w:hint="default"/>
      </w:rPr>
    </w:lvl>
    <w:lvl w:ilvl="7" w:tplc="D72AF156">
      <w:start w:val="1"/>
      <w:numFmt w:val="bullet"/>
      <w:lvlText w:val="o"/>
      <w:lvlJc w:val="left"/>
      <w:pPr>
        <w:ind w:left="6108" w:hanging="360"/>
      </w:pPr>
      <w:rPr>
        <w:rFonts w:ascii="Courier New" w:hAnsi="Courier New" w:hint="default"/>
      </w:rPr>
    </w:lvl>
    <w:lvl w:ilvl="8" w:tplc="1F8EEF7C">
      <w:start w:val="1"/>
      <w:numFmt w:val="bullet"/>
      <w:lvlText w:val=""/>
      <w:lvlJc w:val="left"/>
      <w:pPr>
        <w:ind w:left="6828" w:hanging="360"/>
      </w:pPr>
      <w:rPr>
        <w:rFonts w:ascii="Wingdings" w:hAnsi="Wingdings" w:hint="default"/>
      </w:rPr>
    </w:lvl>
  </w:abstractNum>
  <w:abstractNum w:abstractNumId="231" w15:restartNumberingAfterBreak="0">
    <w:nsid w:val="7394411C"/>
    <w:multiLevelType w:val="hybridMultilevel"/>
    <w:tmpl w:val="355C8B2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32" w15:restartNumberingAfterBreak="0">
    <w:nsid w:val="74332899"/>
    <w:multiLevelType w:val="hybridMultilevel"/>
    <w:tmpl w:val="46EC4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4CC7771"/>
    <w:multiLevelType w:val="hybridMultilevel"/>
    <w:tmpl w:val="F934DE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52F5461"/>
    <w:multiLevelType w:val="hybridMultilevel"/>
    <w:tmpl w:val="C70C8A3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5907938"/>
    <w:multiLevelType w:val="hybridMultilevel"/>
    <w:tmpl w:val="58FE7236"/>
    <w:lvl w:ilvl="0" w:tplc="ED965D0C">
      <w:start w:val="1"/>
      <w:numFmt w:val="bullet"/>
      <w:lvlText w:val=""/>
      <w:lvlJc w:val="left"/>
      <w:pPr>
        <w:ind w:left="720" w:hanging="360"/>
      </w:pPr>
      <w:rPr>
        <w:rFonts w:ascii="Symbol" w:hAnsi="Symbol" w:hint="default"/>
      </w:rPr>
    </w:lvl>
    <w:lvl w:ilvl="1" w:tplc="FFDC30D2">
      <w:start w:val="1"/>
      <w:numFmt w:val="bullet"/>
      <w:lvlText w:val="o"/>
      <w:lvlJc w:val="left"/>
      <w:pPr>
        <w:ind w:left="1440" w:hanging="360"/>
      </w:pPr>
      <w:rPr>
        <w:rFonts w:ascii="Courier New" w:hAnsi="Courier New" w:hint="default"/>
      </w:rPr>
    </w:lvl>
    <w:lvl w:ilvl="2" w:tplc="67D27404">
      <w:start w:val="1"/>
      <w:numFmt w:val="bullet"/>
      <w:lvlText w:val=""/>
      <w:lvlJc w:val="left"/>
      <w:pPr>
        <w:ind w:left="2160" w:hanging="360"/>
      </w:pPr>
      <w:rPr>
        <w:rFonts w:ascii="Wingdings" w:hAnsi="Wingdings" w:hint="default"/>
      </w:rPr>
    </w:lvl>
    <w:lvl w:ilvl="3" w:tplc="625835C4">
      <w:start w:val="1"/>
      <w:numFmt w:val="bullet"/>
      <w:lvlText w:val=""/>
      <w:lvlJc w:val="left"/>
      <w:pPr>
        <w:ind w:left="2880" w:hanging="360"/>
      </w:pPr>
      <w:rPr>
        <w:rFonts w:ascii="Symbol" w:hAnsi="Symbol" w:hint="default"/>
      </w:rPr>
    </w:lvl>
    <w:lvl w:ilvl="4" w:tplc="EE7EE83A">
      <w:start w:val="1"/>
      <w:numFmt w:val="bullet"/>
      <w:lvlText w:val="o"/>
      <w:lvlJc w:val="left"/>
      <w:pPr>
        <w:ind w:left="3600" w:hanging="360"/>
      </w:pPr>
      <w:rPr>
        <w:rFonts w:ascii="Courier New" w:hAnsi="Courier New" w:hint="default"/>
      </w:rPr>
    </w:lvl>
    <w:lvl w:ilvl="5" w:tplc="C0D64732">
      <w:start w:val="1"/>
      <w:numFmt w:val="bullet"/>
      <w:lvlText w:val=""/>
      <w:lvlJc w:val="left"/>
      <w:pPr>
        <w:ind w:left="4320" w:hanging="360"/>
      </w:pPr>
      <w:rPr>
        <w:rFonts w:ascii="Wingdings" w:hAnsi="Wingdings" w:hint="default"/>
      </w:rPr>
    </w:lvl>
    <w:lvl w:ilvl="6" w:tplc="A606E876">
      <w:start w:val="1"/>
      <w:numFmt w:val="bullet"/>
      <w:lvlText w:val=""/>
      <w:lvlJc w:val="left"/>
      <w:pPr>
        <w:ind w:left="5040" w:hanging="360"/>
      </w:pPr>
      <w:rPr>
        <w:rFonts w:ascii="Symbol" w:hAnsi="Symbol" w:hint="default"/>
      </w:rPr>
    </w:lvl>
    <w:lvl w:ilvl="7" w:tplc="B230501C">
      <w:start w:val="1"/>
      <w:numFmt w:val="bullet"/>
      <w:lvlText w:val="o"/>
      <w:lvlJc w:val="left"/>
      <w:pPr>
        <w:ind w:left="5760" w:hanging="360"/>
      </w:pPr>
      <w:rPr>
        <w:rFonts w:ascii="Courier New" w:hAnsi="Courier New" w:hint="default"/>
      </w:rPr>
    </w:lvl>
    <w:lvl w:ilvl="8" w:tplc="BDF026C8">
      <w:start w:val="1"/>
      <w:numFmt w:val="bullet"/>
      <w:lvlText w:val=""/>
      <w:lvlJc w:val="left"/>
      <w:pPr>
        <w:ind w:left="6480" w:hanging="360"/>
      </w:pPr>
      <w:rPr>
        <w:rFonts w:ascii="Wingdings" w:hAnsi="Wingdings" w:hint="default"/>
      </w:rPr>
    </w:lvl>
  </w:abstractNum>
  <w:abstractNum w:abstractNumId="236" w15:restartNumberingAfterBreak="0">
    <w:nsid w:val="75DD7755"/>
    <w:multiLevelType w:val="hybridMultilevel"/>
    <w:tmpl w:val="840A0F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6AD2710"/>
    <w:multiLevelType w:val="hybridMultilevel"/>
    <w:tmpl w:val="9B5A516C"/>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238" w15:restartNumberingAfterBreak="0">
    <w:nsid w:val="77850349"/>
    <w:multiLevelType w:val="hybridMultilevel"/>
    <w:tmpl w:val="478E9B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7B244A2"/>
    <w:multiLevelType w:val="hybridMultilevel"/>
    <w:tmpl w:val="67D840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8D00A25"/>
    <w:multiLevelType w:val="hybridMultilevel"/>
    <w:tmpl w:val="C674E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8F4711C"/>
    <w:multiLevelType w:val="hybridMultilevel"/>
    <w:tmpl w:val="F7062F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92C51EA"/>
    <w:multiLevelType w:val="hybridMultilevel"/>
    <w:tmpl w:val="A5460E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9895C15"/>
    <w:multiLevelType w:val="hybridMultilevel"/>
    <w:tmpl w:val="C20E45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A196AA6"/>
    <w:multiLevelType w:val="hybridMultilevel"/>
    <w:tmpl w:val="530090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AC40FA1"/>
    <w:multiLevelType w:val="hybridMultilevel"/>
    <w:tmpl w:val="B06800AC"/>
    <w:lvl w:ilvl="0" w:tplc="04100001">
      <w:start w:val="1"/>
      <w:numFmt w:val="bullet"/>
      <w:lvlText w:val=""/>
      <w:lvlJc w:val="left"/>
      <w:pPr>
        <w:ind w:left="720" w:hanging="360"/>
      </w:pPr>
      <w:rPr>
        <w:rFonts w:ascii="Symbol" w:hAnsi="Symbol" w:hint="default"/>
      </w:rPr>
    </w:lvl>
    <w:lvl w:ilvl="1" w:tplc="D5B05C08">
      <w:start w:val="1"/>
      <w:numFmt w:val="bullet"/>
      <w:lvlText w:val="o"/>
      <w:lvlJc w:val="left"/>
      <w:pPr>
        <w:ind w:left="1440" w:hanging="360"/>
      </w:pPr>
      <w:rPr>
        <w:rFonts w:ascii="Courier New" w:hAnsi="Courier New" w:hint="default"/>
      </w:rPr>
    </w:lvl>
    <w:lvl w:ilvl="2" w:tplc="08286AF6">
      <w:start w:val="1"/>
      <w:numFmt w:val="bullet"/>
      <w:lvlText w:val=""/>
      <w:lvlJc w:val="left"/>
      <w:pPr>
        <w:ind w:left="2160" w:hanging="360"/>
      </w:pPr>
      <w:rPr>
        <w:rFonts w:ascii="Wingdings" w:hAnsi="Wingdings" w:hint="default"/>
      </w:rPr>
    </w:lvl>
    <w:lvl w:ilvl="3" w:tplc="CFBA9CEC">
      <w:start w:val="1"/>
      <w:numFmt w:val="bullet"/>
      <w:lvlText w:val=""/>
      <w:lvlJc w:val="left"/>
      <w:pPr>
        <w:ind w:left="2880" w:hanging="360"/>
      </w:pPr>
      <w:rPr>
        <w:rFonts w:ascii="Symbol" w:hAnsi="Symbol" w:hint="default"/>
      </w:rPr>
    </w:lvl>
    <w:lvl w:ilvl="4" w:tplc="771CD222">
      <w:start w:val="1"/>
      <w:numFmt w:val="bullet"/>
      <w:lvlText w:val="o"/>
      <w:lvlJc w:val="left"/>
      <w:pPr>
        <w:ind w:left="3600" w:hanging="360"/>
      </w:pPr>
      <w:rPr>
        <w:rFonts w:ascii="Courier New" w:hAnsi="Courier New" w:hint="default"/>
      </w:rPr>
    </w:lvl>
    <w:lvl w:ilvl="5" w:tplc="1668E760">
      <w:start w:val="1"/>
      <w:numFmt w:val="bullet"/>
      <w:lvlText w:val=""/>
      <w:lvlJc w:val="left"/>
      <w:pPr>
        <w:ind w:left="4320" w:hanging="360"/>
      </w:pPr>
      <w:rPr>
        <w:rFonts w:ascii="Wingdings" w:hAnsi="Wingdings" w:hint="default"/>
      </w:rPr>
    </w:lvl>
    <w:lvl w:ilvl="6" w:tplc="069C0B1C">
      <w:start w:val="1"/>
      <w:numFmt w:val="bullet"/>
      <w:lvlText w:val=""/>
      <w:lvlJc w:val="left"/>
      <w:pPr>
        <w:ind w:left="5040" w:hanging="360"/>
      </w:pPr>
      <w:rPr>
        <w:rFonts w:ascii="Symbol" w:hAnsi="Symbol" w:hint="default"/>
      </w:rPr>
    </w:lvl>
    <w:lvl w:ilvl="7" w:tplc="9A2619C6">
      <w:start w:val="1"/>
      <w:numFmt w:val="bullet"/>
      <w:lvlText w:val="o"/>
      <w:lvlJc w:val="left"/>
      <w:pPr>
        <w:ind w:left="5760" w:hanging="360"/>
      </w:pPr>
      <w:rPr>
        <w:rFonts w:ascii="Courier New" w:hAnsi="Courier New" w:hint="default"/>
      </w:rPr>
    </w:lvl>
    <w:lvl w:ilvl="8" w:tplc="2D7435B4">
      <w:start w:val="1"/>
      <w:numFmt w:val="bullet"/>
      <w:lvlText w:val=""/>
      <w:lvlJc w:val="left"/>
      <w:pPr>
        <w:ind w:left="6480" w:hanging="360"/>
      </w:pPr>
      <w:rPr>
        <w:rFonts w:ascii="Wingdings" w:hAnsi="Wingdings" w:hint="default"/>
      </w:rPr>
    </w:lvl>
  </w:abstractNum>
  <w:abstractNum w:abstractNumId="246" w15:restartNumberingAfterBreak="0">
    <w:nsid w:val="7AE44237"/>
    <w:multiLevelType w:val="hybridMultilevel"/>
    <w:tmpl w:val="D1D8F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B23457C"/>
    <w:multiLevelType w:val="hybridMultilevel"/>
    <w:tmpl w:val="F47CF8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8" w15:restartNumberingAfterBreak="0">
    <w:nsid w:val="7B5E115B"/>
    <w:multiLevelType w:val="hybridMultilevel"/>
    <w:tmpl w:val="14207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A94A2F"/>
    <w:multiLevelType w:val="hybridMultilevel"/>
    <w:tmpl w:val="4C3AA4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C0175F2"/>
    <w:multiLevelType w:val="hybridMultilevel"/>
    <w:tmpl w:val="FD728A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1" w15:restartNumberingAfterBreak="0">
    <w:nsid w:val="7C2D1D6F"/>
    <w:multiLevelType w:val="hybridMultilevel"/>
    <w:tmpl w:val="C3761A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CD54671"/>
    <w:multiLevelType w:val="hybridMultilevel"/>
    <w:tmpl w:val="315E5D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CDC694F"/>
    <w:multiLevelType w:val="hybridMultilevel"/>
    <w:tmpl w:val="ACDE5B04"/>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254" w15:restartNumberingAfterBreak="0">
    <w:nsid w:val="7CFA59F0"/>
    <w:multiLevelType w:val="hybridMultilevel"/>
    <w:tmpl w:val="20C8E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D156DCF"/>
    <w:multiLevelType w:val="hybridMultilevel"/>
    <w:tmpl w:val="B87276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307CBC"/>
    <w:multiLevelType w:val="hybridMultilevel"/>
    <w:tmpl w:val="1BF60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E0725C0"/>
    <w:multiLevelType w:val="hybridMultilevel"/>
    <w:tmpl w:val="F39C2C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E3D4C35"/>
    <w:multiLevelType w:val="hybridMultilevel"/>
    <w:tmpl w:val="A69E98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E4D1444"/>
    <w:multiLevelType w:val="hybridMultilevel"/>
    <w:tmpl w:val="4E70B4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E537BC6"/>
    <w:multiLevelType w:val="hybridMultilevel"/>
    <w:tmpl w:val="56C2EB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EA02612"/>
    <w:multiLevelType w:val="hybridMultilevel"/>
    <w:tmpl w:val="FFFFFFFF"/>
    <w:lvl w:ilvl="0" w:tplc="850E07FE">
      <w:start w:val="1"/>
      <w:numFmt w:val="bullet"/>
      <w:lvlText w:val=""/>
      <w:lvlJc w:val="left"/>
      <w:pPr>
        <w:ind w:left="720" w:hanging="360"/>
      </w:pPr>
      <w:rPr>
        <w:rFonts w:ascii="Symbol" w:hAnsi="Symbol" w:hint="default"/>
      </w:rPr>
    </w:lvl>
    <w:lvl w:ilvl="1" w:tplc="D5B2AAA0">
      <w:start w:val="1"/>
      <w:numFmt w:val="bullet"/>
      <w:lvlText w:val="o"/>
      <w:lvlJc w:val="left"/>
      <w:pPr>
        <w:ind w:left="1440" w:hanging="360"/>
      </w:pPr>
      <w:rPr>
        <w:rFonts w:ascii="Courier New" w:hAnsi="Courier New" w:hint="default"/>
      </w:rPr>
    </w:lvl>
    <w:lvl w:ilvl="2" w:tplc="44947276">
      <w:start w:val="1"/>
      <w:numFmt w:val="bullet"/>
      <w:lvlText w:val=""/>
      <w:lvlJc w:val="left"/>
      <w:pPr>
        <w:ind w:left="2160" w:hanging="360"/>
      </w:pPr>
      <w:rPr>
        <w:rFonts w:ascii="Wingdings" w:hAnsi="Wingdings" w:hint="default"/>
      </w:rPr>
    </w:lvl>
    <w:lvl w:ilvl="3" w:tplc="90CEBA7A">
      <w:start w:val="1"/>
      <w:numFmt w:val="bullet"/>
      <w:lvlText w:val=""/>
      <w:lvlJc w:val="left"/>
      <w:pPr>
        <w:ind w:left="2880" w:hanging="360"/>
      </w:pPr>
      <w:rPr>
        <w:rFonts w:ascii="Symbol" w:hAnsi="Symbol" w:hint="default"/>
      </w:rPr>
    </w:lvl>
    <w:lvl w:ilvl="4" w:tplc="81A867DC">
      <w:start w:val="1"/>
      <w:numFmt w:val="bullet"/>
      <w:lvlText w:val="o"/>
      <w:lvlJc w:val="left"/>
      <w:pPr>
        <w:ind w:left="3600" w:hanging="360"/>
      </w:pPr>
      <w:rPr>
        <w:rFonts w:ascii="Courier New" w:hAnsi="Courier New" w:hint="default"/>
      </w:rPr>
    </w:lvl>
    <w:lvl w:ilvl="5" w:tplc="CA5A5D0E">
      <w:start w:val="1"/>
      <w:numFmt w:val="bullet"/>
      <w:lvlText w:val=""/>
      <w:lvlJc w:val="left"/>
      <w:pPr>
        <w:ind w:left="4320" w:hanging="360"/>
      </w:pPr>
      <w:rPr>
        <w:rFonts w:ascii="Wingdings" w:hAnsi="Wingdings" w:hint="default"/>
      </w:rPr>
    </w:lvl>
    <w:lvl w:ilvl="6" w:tplc="7C24CE32">
      <w:start w:val="1"/>
      <w:numFmt w:val="bullet"/>
      <w:lvlText w:val=""/>
      <w:lvlJc w:val="left"/>
      <w:pPr>
        <w:ind w:left="5040" w:hanging="360"/>
      </w:pPr>
      <w:rPr>
        <w:rFonts w:ascii="Symbol" w:hAnsi="Symbol" w:hint="default"/>
      </w:rPr>
    </w:lvl>
    <w:lvl w:ilvl="7" w:tplc="F1E8EA04">
      <w:start w:val="1"/>
      <w:numFmt w:val="bullet"/>
      <w:lvlText w:val="o"/>
      <w:lvlJc w:val="left"/>
      <w:pPr>
        <w:ind w:left="5760" w:hanging="360"/>
      </w:pPr>
      <w:rPr>
        <w:rFonts w:ascii="Courier New" w:hAnsi="Courier New" w:hint="default"/>
      </w:rPr>
    </w:lvl>
    <w:lvl w:ilvl="8" w:tplc="2530F86A">
      <w:start w:val="1"/>
      <w:numFmt w:val="bullet"/>
      <w:lvlText w:val=""/>
      <w:lvlJc w:val="left"/>
      <w:pPr>
        <w:ind w:left="6480" w:hanging="360"/>
      </w:pPr>
      <w:rPr>
        <w:rFonts w:ascii="Wingdings" w:hAnsi="Wingdings" w:hint="default"/>
      </w:rPr>
    </w:lvl>
  </w:abstractNum>
  <w:abstractNum w:abstractNumId="262" w15:restartNumberingAfterBreak="0">
    <w:nsid w:val="7EAE2B9B"/>
    <w:multiLevelType w:val="hybridMultilevel"/>
    <w:tmpl w:val="401E11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EC06A26"/>
    <w:multiLevelType w:val="hybridMultilevel"/>
    <w:tmpl w:val="0BD6806C"/>
    <w:lvl w:ilvl="0" w:tplc="1A1617D2">
      <w:start w:val="1"/>
      <w:numFmt w:val="bullet"/>
      <w:lvlText w:val=""/>
      <w:lvlJc w:val="left"/>
      <w:pPr>
        <w:ind w:left="720" w:hanging="360"/>
      </w:pPr>
      <w:rPr>
        <w:rFonts w:ascii="Symbol" w:hAnsi="Symbol" w:hint="default"/>
      </w:rPr>
    </w:lvl>
    <w:lvl w:ilvl="1" w:tplc="3A648A28">
      <w:start w:val="1"/>
      <w:numFmt w:val="bullet"/>
      <w:lvlText w:val="o"/>
      <w:lvlJc w:val="left"/>
      <w:pPr>
        <w:ind w:left="1440" w:hanging="360"/>
      </w:pPr>
      <w:rPr>
        <w:rFonts w:ascii="Courier New" w:hAnsi="Courier New" w:hint="default"/>
      </w:rPr>
    </w:lvl>
    <w:lvl w:ilvl="2" w:tplc="AB24201A">
      <w:start w:val="1"/>
      <w:numFmt w:val="bullet"/>
      <w:lvlText w:val=""/>
      <w:lvlJc w:val="left"/>
      <w:pPr>
        <w:ind w:left="2160" w:hanging="360"/>
      </w:pPr>
      <w:rPr>
        <w:rFonts w:ascii="Wingdings" w:hAnsi="Wingdings" w:hint="default"/>
      </w:rPr>
    </w:lvl>
    <w:lvl w:ilvl="3" w:tplc="E0442C98">
      <w:start w:val="1"/>
      <w:numFmt w:val="bullet"/>
      <w:lvlText w:val=""/>
      <w:lvlJc w:val="left"/>
      <w:pPr>
        <w:ind w:left="2880" w:hanging="360"/>
      </w:pPr>
      <w:rPr>
        <w:rFonts w:ascii="Symbol" w:hAnsi="Symbol" w:hint="default"/>
      </w:rPr>
    </w:lvl>
    <w:lvl w:ilvl="4" w:tplc="51280306">
      <w:start w:val="1"/>
      <w:numFmt w:val="bullet"/>
      <w:lvlText w:val="o"/>
      <w:lvlJc w:val="left"/>
      <w:pPr>
        <w:ind w:left="3600" w:hanging="360"/>
      </w:pPr>
      <w:rPr>
        <w:rFonts w:ascii="Courier New" w:hAnsi="Courier New" w:hint="default"/>
      </w:rPr>
    </w:lvl>
    <w:lvl w:ilvl="5" w:tplc="5DFCEA80">
      <w:start w:val="1"/>
      <w:numFmt w:val="bullet"/>
      <w:lvlText w:val=""/>
      <w:lvlJc w:val="left"/>
      <w:pPr>
        <w:ind w:left="4320" w:hanging="360"/>
      </w:pPr>
      <w:rPr>
        <w:rFonts w:ascii="Wingdings" w:hAnsi="Wingdings" w:hint="default"/>
      </w:rPr>
    </w:lvl>
    <w:lvl w:ilvl="6" w:tplc="E72AD30A">
      <w:start w:val="1"/>
      <w:numFmt w:val="bullet"/>
      <w:lvlText w:val=""/>
      <w:lvlJc w:val="left"/>
      <w:pPr>
        <w:ind w:left="5040" w:hanging="360"/>
      </w:pPr>
      <w:rPr>
        <w:rFonts w:ascii="Symbol" w:hAnsi="Symbol" w:hint="default"/>
      </w:rPr>
    </w:lvl>
    <w:lvl w:ilvl="7" w:tplc="DA50B44E">
      <w:start w:val="1"/>
      <w:numFmt w:val="bullet"/>
      <w:lvlText w:val="o"/>
      <w:lvlJc w:val="left"/>
      <w:pPr>
        <w:ind w:left="5760" w:hanging="360"/>
      </w:pPr>
      <w:rPr>
        <w:rFonts w:ascii="Courier New" w:hAnsi="Courier New" w:hint="default"/>
      </w:rPr>
    </w:lvl>
    <w:lvl w:ilvl="8" w:tplc="CB9A7C22">
      <w:start w:val="1"/>
      <w:numFmt w:val="bullet"/>
      <w:lvlText w:val=""/>
      <w:lvlJc w:val="left"/>
      <w:pPr>
        <w:ind w:left="6480" w:hanging="360"/>
      </w:pPr>
      <w:rPr>
        <w:rFonts w:ascii="Wingdings" w:hAnsi="Wingdings" w:hint="default"/>
      </w:rPr>
    </w:lvl>
  </w:abstractNum>
  <w:abstractNum w:abstractNumId="264" w15:restartNumberingAfterBreak="0">
    <w:nsid w:val="7FA24BCB"/>
    <w:multiLevelType w:val="hybridMultilevel"/>
    <w:tmpl w:val="615ED9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65" w15:restartNumberingAfterBreak="0">
    <w:nsid w:val="7FE96054"/>
    <w:multiLevelType w:val="hybridMultilevel"/>
    <w:tmpl w:val="65B8E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29304529">
    <w:abstractNumId w:val="235"/>
  </w:num>
  <w:num w:numId="2" w16cid:durableId="628123359">
    <w:abstractNumId w:val="18"/>
  </w:num>
  <w:num w:numId="3" w16cid:durableId="1770351104">
    <w:abstractNumId w:val="97"/>
  </w:num>
  <w:num w:numId="4" w16cid:durableId="1730180942">
    <w:abstractNumId w:val="45"/>
  </w:num>
  <w:num w:numId="5" w16cid:durableId="2076050751">
    <w:abstractNumId w:val="195"/>
  </w:num>
  <w:num w:numId="6" w16cid:durableId="814184246">
    <w:abstractNumId w:val="263"/>
  </w:num>
  <w:num w:numId="7" w16cid:durableId="585769545">
    <w:abstractNumId w:val="180"/>
  </w:num>
  <w:num w:numId="8" w16cid:durableId="1355424053">
    <w:abstractNumId w:val="226"/>
  </w:num>
  <w:num w:numId="9" w16cid:durableId="1200246056">
    <w:abstractNumId w:val="185"/>
  </w:num>
  <w:num w:numId="10" w16cid:durableId="275260124">
    <w:abstractNumId w:val="88"/>
  </w:num>
  <w:num w:numId="11" w16cid:durableId="1039474615">
    <w:abstractNumId w:val="123"/>
  </w:num>
  <w:num w:numId="12" w16cid:durableId="629556296">
    <w:abstractNumId w:val="78"/>
  </w:num>
  <w:num w:numId="13" w16cid:durableId="507716547">
    <w:abstractNumId w:val="138"/>
  </w:num>
  <w:num w:numId="14" w16cid:durableId="367730674">
    <w:abstractNumId w:val="212"/>
  </w:num>
  <w:num w:numId="15" w16cid:durableId="1371341905">
    <w:abstractNumId w:val="255"/>
  </w:num>
  <w:num w:numId="16" w16cid:durableId="1730958014">
    <w:abstractNumId w:val="229"/>
  </w:num>
  <w:num w:numId="17" w16cid:durableId="1841457315">
    <w:abstractNumId w:val="215"/>
  </w:num>
  <w:num w:numId="18" w16cid:durableId="1294100196">
    <w:abstractNumId w:val="32"/>
  </w:num>
  <w:num w:numId="19" w16cid:durableId="2128430124">
    <w:abstractNumId w:val="218"/>
  </w:num>
  <w:num w:numId="20" w16cid:durableId="109591949">
    <w:abstractNumId w:val="91"/>
  </w:num>
  <w:num w:numId="21" w16cid:durableId="793406828">
    <w:abstractNumId w:val="213"/>
  </w:num>
  <w:num w:numId="22" w16cid:durableId="278143303">
    <w:abstractNumId w:val="15"/>
  </w:num>
  <w:num w:numId="23" w16cid:durableId="1224214166">
    <w:abstractNumId w:val="52"/>
  </w:num>
  <w:num w:numId="24" w16cid:durableId="1219249527">
    <w:abstractNumId w:val="75"/>
  </w:num>
  <w:num w:numId="25" w16cid:durableId="2090231412">
    <w:abstractNumId w:val="112"/>
  </w:num>
  <w:num w:numId="26" w16cid:durableId="395978859">
    <w:abstractNumId w:val="143"/>
  </w:num>
  <w:num w:numId="27" w16cid:durableId="1708531647">
    <w:abstractNumId w:val="192"/>
  </w:num>
  <w:num w:numId="28" w16cid:durableId="1973052305">
    <w:abstractNumId w:val="36"/>
  </w:num>
  <w:num w:numId="29" w16cid:durableId="1105885846">
    <w:abstractNumId w:val="53"/>
  </w:num>
  <w:num w:numId="30" w16cid:durableId="2129812574">
    <w:abstractNumId w:val="132"/>
  </w:num>
  <w:num w:numId="31" w16cid:durableId="1784112930">
    <w:abstractNumId w:val="141"/>
  </w:num>
  <w:num w:numId="32" w16cid:durableId="884440668">
    <w:abstractNumId w:val="48"/>
  </w:num>
  <w:num w:numId="33" w16cid:durableId="2016417195">
    <w:abstractNumId w:val="22"/>
  </w:num>
  <w:num w:numId="34" w16cid:durableId="239800117">
    <w:abstractNumId w:val="174"/>
  </w:num>
  <w:num w:numId="35" w16cid:durableId="285623306">
    <w:abstractNumId w:val="178"/>
  </w:num>
  <w:num w:numId="36" w16cid:durableId="2013990183">
    <w:abstractNumId w:val="134"/>
  </w:num>
  <w:num w:numId="37" w16cid:durableId="1349721757">
    <w:abstractNumId w:val="246"/>
  </w:num>
  <w:num w:numId="38" w16cid:durableId="1096635633">
    <w:abstractNumId w:val="109"/>
  </w:num>
  <w:num w:numId="39" w16cid:durableId="1122383514">
    <w:abstractNumId w:val="57"/>
  </w:num>
  <w:num w:numId="40" w16cid:durableId="410855081">
    <w:abstractNumId w:val="220"/>
  </w:num>
  <w:num w:numId="41" w16cid:durableId="972952656">
    <w:abstractNumId w:val="155"/>
  </w:num>
  <w:num w:numId="42" w16cid:durableId="504976862">
    <w:abstractNumId w:val="247"/>
  </w:num>
  <w:num w:numId="43" w16cid:durableId="676470214">
    <w:abstractNumId w:val="14"/>
  </w:num>
  <w:num w:numId="44" w16cid:durableId="104345478">
    <w:abstractNumId w:val="95"/>
  </w:num>
  <w:num w:numId="45" w16cid:durableId="1079331601">
    <w:abstractNumId w:val="194"/>
  </w:num>
  <w:num w:numId="46" w16cid:durableId="89471420">
    <w:abstractNumId w:val="237"/>
  </w:num>
  <w:num w:numId="47" w16cid:durableId="1503005461">
    <w:abstractNumId w:val="172"/>
  </w:num>
  <w:num w:numId="48" w16cid:durableId="846791344">
    <w:abstractNumId w:val="120"/>
  </w:num>
  <w:num w:numId="49" w16cid:durableId="1803694685">
    <w:abstractNumId w:val="253"/>
  </w:num>
  <w:num w:numId="50" w16cid:durableId="740981024">
    <w:abstractNumId w:val="60"/>
  </w:num>
  <w:num w:numId="51" w16cid:durableId="1570189849">
    <w:abstractNumId w:val="96"/>
  </w:num>
  <w:num w:numId="52" w16cid:durableId="394165867">
    <w:abstractNumId w:val="257"/>
  </w:num>
  <w:num w:numId="53" w16cid:durableId="1122962932">
    <w:abstractNumId w:val="183"/>
  </w:num>
  <w:num w:numId="54" w16cid:durableId="1390615558">
    <w:abstractNumId w:val="159"/>
  </w:num>
  <w:num w:numId="55" w16cid:durableId="443423716">
    <w:abstractNumId w:val="133"/>
  </w:num>
  <w:num w:numId="56" w16cid:durableId="1072775486">
    <w:abstractNumId w:val="58"/>
  </w:num>
  <w:num w:numId="57" w16cid:durableId="1628462507">
    <w:abstractNumId w:val="208"/>
  </w:num>
  <w:num w:numId="58" w16cid:durableId="1291669482">
    <w:abstractNumId w:val="115"/>
  </w:num>
  <w:num w:numId="59" w16cid:durableId="338195905">
    <w:abstractNumId w:val="33"/>
  </w:num>
  <w:num w:numId="60" w16cid:durableId="97719806">
    <w:abstractNumId w:val="89"/>
  </w:num>
  <w:num w:numId="61" w16cid:durableId="2037655590">
    <w:abstractNumId w:val="242"/>
  </w:num>
  <w:num w:numId="62" w16cid:durableId="1328047223">
    <w:abstractNumId w:val="79"/>
  </w:num>
  <w:num w:numId="63" w16cid:durableId="1025594259">
    <w:abstractNumId w:val="161"/>
  </w:num>
  <w:num w:numId="64" w16cid:durableId="1979990522">
    <w:abstractNumId w:val="227"/>
  </w:num>
  <w:num w:numId="65" w16cid:durableId="1808623090">
    <w:abstractNumId w:val="169"/>
  </w:num>
  <w:num w:numId="66" w16cid:durableId="926964853">
    <w:abstractNumId w:val="167"/>
  </w:num>
  <w:num w:numId="67" w16cid:durableId="662780504">
    <w:abstractNumId w:val="231"/>
  </w:num>
  <w:num w:numId="68" w16cid:durableId="1099906397">
    <w:abstractNumId w:val="56"/>
  </w:num>
  <w:num w:numId="69" w16cid:durableId="1802071690">
    <w:abstractNumId w:val="83"/>
  </w:num>
  <w:num w:numId="70" w16cid:durableId="1751732108">
    <w:abstractNumId w:val="168"/>
  </w:num>
  <w:num w:numId="71" w16cid:durableId="1546598844">
    <w:abstractNumId w:val="157"/>
  </w:num>
  <w:num w:numId="72" w16cid:durableId="814030321">
    <w:abstractNumId w:val="265"/>
  </w:num>
  <w:num w:numId="73" w16cid:durableId="1349869123">
    <w:abstractNumId w:val="232"/>
  </w:num>
  <w:num w:numId="74" w16cid:durableId="2092117841">
    <w:abstractNumId w:val="128"/>
  </w:num>
  <w:num w:numId="75" w16cid:durableId="690108103">
    <w:abstractNumId w:val="135"/>
  </w:num>
  <w:num w:numId="76" w16cid:durableId="1689015419">
    <w:abstractNumId w:val="228"/>
  </w:num>
  <w:num w:numId="77" w16cid:durableId="1707218051">
    <w:abstractNumId w:val="245"/>
  </w:num>
  <w:num w:numId="78" w16cid:durableId="1866555284">
    <w:abstractNumId w:val="230"/>
  </w:num>
  <w:num w:numId="79" w16cid:durableId="304045241">
    <w:abstractNumId w:val="223"/>
  </w:num>
  <w:num w:numId="80" w16cid:durableId="395857292">
    <w:abstractNumId w:val="240"/>
  </w:num>
  <w:num w:numId="81" w16cid:durableId="895428851">
    <w:abstractNumId w:val="142"/>
  </w:num>
  <w:num w:numId="82" w16cid:durableId="86267355">
    <w:abstractNumId w:val="262"/>
  </w:num>
  <w:num w:numId="83" w16cid:durableId="1764833252">
    <w:abstractNumId w:val="248"/>
  </w:num>
  <w:num w:numId="84" w16cid:durableId="2028946731">
    <w:abstractNumId w:val="260"/>
  </w:num>
  <w:num w:numId="85" w16cid:durableId="826826269">
    <w:abstractNumId w:val="131"/>
  </w:num>
  <w:num w:numId="86" w16cid:durableId="232856455">
    <w:abstractNumId w:val="256"/>
  </w:num>
  <w:num w:numId="87" w16cid:durableId="1288469460">
    <w:abstractNumId w:val="201"/>
  </w:num>
  <w:num w:numId="88" w16cid:durableId="667102083">
    <w:abstractNumId w:val="258"/>
  </w:num>
  <w:num w:numId="89" w16cid:durableId="170534166">
    <w:abstractNumId w:val="186"/>
  </w:num>
  <w:num w:numId="90" w16cid:durableId="627901596">
    <w:abstractNumId w:val="224"/>
  </w:num>
  <w:num w:numId="91" w16cid:durableId="327289190">
    <w:abstractNumId w:val="164"/>
  </w:num>
  <w:num w:numId="92" w16cid:durableId="1236234546">
    <w:abstractNumId w:val="105"/>
  </w:num>
  <w:num w:numId="93" w16cid:durableId="1639454647">
    <w:abstractNumId w:val="69"/>
  </w:num>
  <w:num w:numId="94" w16cid:durableId="1988707713">
    <w:abstractNumId w:val="170"/>
  </w:num>
  <w:num w:numId="95" w16cid:durableId="1039622789">
    <w:abstractNumId w:val="103"/>
  </w:num>
  <w:num w:numId="96" w16cid:durableId="816654406">
    <w:abstractNumId w:val="104"/>
  </w:num>
  <w:num w:numId="97" w16cid:durableId="765610690">
    <w:abstractNumId w:val="73"/>
  </w:num>
  <w:num w:numId="98" w16cid:durableId="2033920767">
    <w:abstractNumId w:val="153"/>
  </w:num>
  <w:num w:numId="99" w16cid:durableId="214854460">
    <w:abstractNumId w:val="21"/>
  </w:num>
  <w:num w:numId="100" w16cid:durableId="2021472090">
    <w:abstractNumId w:val="124"/>
  </w:num>
  <w:num w:numId="101" w16cid:durableId="376129787">
    <w:abstractNumId w:val="126"/>
  </w:num>
  <w:num w:numId="102" w16cid:durableId="2139374080">
    <w:abstractNumId w:val="176"/>
  </w:num>
  <w:num w:numId="103" w16cid:durableId="1864785641">
    <w:abstractNumId w:val="8"/>
  </w:num>
  <w:num w:numId="104" w16cid:durableId="256451554">
    <w:abstractNumId w:val="158"/>
  </w:num>
  <w:num w:numId="105" w16cid:durableId="1271550744">
    <w:abstractNumId w:val="114"/>
  </w:num>
  <w:num w:numId="106" w16cid:durableId="2090804960">
    <w:abstractNumId w:val="71"/>
  </w:num>
  <w:num w:numId="107" w16cid:durableId="1878464088">
    <w:abstractNumId w:val="55"/>
  </w:num>
  <w:num w:numId="108" w16cid:durableId="2132281668">
    <w:abstractNumId w:val="37"/>
  </w:num>
  <w:num w:numId="109" w16cid:durableId="770011942">
    <w:abstractNumId w:val="98"/>
  </w:num>
  <w:num w:numId="110" w16cid:durableId="246161471">
    <w:abstractNumId w:val="179"/>
  </w:num>
  <w:num w:numId="111" w16cid:durableId="273830634">
    <w:abstractNumId w:val="117"/>
  </w:num>
  <w:num w:numId="112" w16cid:durableId="851341098">
    <w:abstractNumId w:val="40"/>
  </w:num>
  <w:num w:numId="113" w16cid:durableId="312023954">
    <w:abstractNumId w:val="93"/>
  </w:num>
  <w:num w:numId="114" w16cid:durableId="1043751761">
    <w:abstractNumId w:val="4"/>
  </w:num>
  <w:num w:numId="115" w16cid:durableId="660036817">
    <w:abstractNumId w:val="3"/>
  </w:num>
  <w:num w:numId="116" w16cid:durableId="564727236">
    <w:abstractNumId w:val="30"/>
  </w:num>
  <w:num w:numId="117" w16cid:durableId="113060221">
    <w:abstractNumId w:val="147"/>
  </w:num>
  <w:num w:numId="118" w16cid:durableId="558712259">
    <w:abstractNumId w:val="236"/>
  </w:num>
  <w:num w:numId="119" w16cid:durableId="1330912902">
    <w:abstractNumId w:val="184"/>
  </w:num>
  <w:num w:numId="120" w16cid:durableId="195435993">
    <w:abstractNumId w:val="65"/>
  </w:num>
  <w:num w:numId="121" w16cid:durableId="2046634822">
    <w:abstractNumId w:val="86"/>
  </w:num>
  <w:num w:numId="122" w16cid:durableId="1897663391">
    <w:abstractNumId w:val="154"/>
  </w:num>
  <w:num w:numId="123" w16cid:durableId="1315720593">
    <w:abstractNumId w:val="199"/>
  </w:num>
  <w:num w:numId="124" w16cid:durableId="1082332399">
    <w:abstractNumId w:val="74"/>
  </w:num>
  <w:num w:numId="125" w16cid:durableId="738675075">
    <w:abstractNumId w:val="125"/>
  </w:num>
  <w:num w:numId="126" w16cid:durableId="743382200">
    <w:abstractNumId w:val="34"/>
  </w:num>
  <w:num w:numId="127" w16cid:durableId="862477073">
    <w:abstractNumId w:val="101"/>
  </w:num>
  <w:num w:numId="128" w16cid:durableId="1337659922">
    <w:abstractNumId w:val="42"/>
  </w:num>
  <w:num w:numId="129" w16cid:durableId="1545018725">
    <w:abstractNumId w:val="118"/>
  </w:num>
  <w:num w:numId="130" w16cid:durableId="2122140871">
    <w:abstractNumId w:val="106"/>
  </w:num>
  <w:num w:numId="131" w16cid:durableId="2038578417">
    <w:abstractNumId w:val="205"/>
  </w:num>
  <w:num w:numId="132" w16cid:durableId="1255287233">
    <w:abstractNumId w:val="47"/>
  </w:num>
  <w:num w:numId="133" w16cid:durableId="1773043117">
    <w:abstractNumId w:val="16"/>
  </w:num>
  <w:num w:numId="134" w16cid:durableId="1468627831">
    <w:abstractNumId w:val="20"/>
  </w:num>
  <w:num w:numId="135" w16cid:durableId="1437869086">
    <w:abstractNumId w:val="175"/>
  </w:num>
  <w:num w:numId="136" w16cid:durableId="252858787">
    <w:abstractNumId w:val="99"/>
  </w:num>
  <w:num w:numId="137" w16cid:durableId="1377003152">
    <w:abstractNumId w:val="63"/>
  </w:num>
  <w:num w:numId="138" w16cid:durableId="1960531923">
    <w:abstractNumId w:val="94"/>
  </w:num>
  <w:num w:numId="139" w16cid:durableId="1937128207">
    <w:abstractNumId w:val="243"/>
  </w:num>
  <w:num w:numId="140" w16cid:durableId="625703044">
    <w:abstractNumId w:val="46"/>
  </w:num>
  <w:num w:numId="141" w16cid:durableId="1349212038">
    <w:abstractNumId w:val="217"/>
  </w:num>
  <w:num w:numId="142" w16cid:durableId="640112455">
    <w:abstractNumId w:val="64"/>
  </w:num>
  <w:num w:numId="143" w16cid:durableId="1929342018">
    <w:abstractNumId w:val="90"/>
  </w:num>
  <w:num w:numId="144" w16cid:durableId="1200705360">
    <w:abstractNumId w:val="188"/>
  </w:num>
  <w:num w:numId="145" w16cid:durableId="619456752">
    <w:abstractNumId w:val="166"/>
  </w:num>
  <w:num w:numId="146" w16cid:durableId="776488376">
    <w:abstractNumId w:val="152"/>
  </w:num>
  <w:num w:numId="147" w16cid:durableId="1347168286">
    <w:abstractNumId w:val="110"/>
  </w:num>
  <w:num w:numId="148" w16cid:durableId="1042903677">
    <w:abstractNumId w:val="210"/>
  </w:num>
  <w:num w:numId="149" w16cid:durableId="1593077621">
    <w:abstractNumId w:val="6"/>
  </w:num>
  <w:num w:numId="150" w16cid:durableId="925768075">
    <w:abstractNumId w:val="41"/>
  </w:num>
  <w:num w:numId="151" w16cid:durableId="65078441">
    <w:abstractNumId w:val="261"/>
  </w:num>
  <w:num w:numId="152" w16cid:durableId="1545363767">
    <w:abstractNumId w:val="165"/>
  </w:num>
  <w:num w:numId="153" w16cid:durableId="1278833821">
    <w:abstractNumId w:val="148"/>
  </w:num>
  <w:num w:numId="154" w16cid:durableId="199902558">
    <w:abstractNumId w:val="17"/>
  </w:num>
  <w:num w:numId="155" w16cid:durableId="123894615">
    <w:abstractNumId w:val="107"/>
  </w:num>
  <w:num w:numId="156" w16cid:durableId="1967732541">
    <w:abstractNumId w:val="72"/>
  </w:num>
  <w:num w:numId="157" w16cid:durableId="1073813315">
    <w:abstractNumId w:val="206"/>
  </w:num>
  <w:num w:numId="158" w16cid:durableId="1486822451">
    <w:abstractNumId w:val="28"/>
  </w:num>
  <w:num w:numId="159" w16cid:durableId="393436491">
    <w:abstractNumId w:val="50"/>
  </w:num>
  <w:num w:numId="160" w16cid:durableId="350228972">
    <w:abstractNumId w:val="84"/>
  </w:num>
  <w:num w:numId="161" w16cid:durableId="486826475">
    <w:abstractNumId w:val="259"/>
  </w:num>
  <w:num w:numId="162" w16cid:durableId="2074620644">
    <w:abstractNumId w:val="111"/>
  </w:num>
  <w:num w:numId="163" w16cid:durableId="1714575769">
    <w:abstractNumId w:val="207"/>
  </w:num>
  <w:num w:numId="164" w16cid:durableId="1900748049">
    <w:abstractNumId w:val="23"/>
  </w:num>
  <w:num w:numId="165" w16cid:durableId="1755513279">
    <w:abstractNumId w:val="1"/>
  </w:num>
  <w:num w:numId="166" w16cid:durableId="1361709070">
    <w:abstractNumId w:val="127"/>
  </w:num>
  <w:num w:numId="167" w16cid:durableId="1980455082">
    <w:abstractNumId w:val="59"/>
  </w:num>
  <w:num w:numId="168" w16cid:durableId="86314972">
    <w:abstractNumId w:val="264"/>
  </w:num>
  <w:num w:numId="169" w16cid:durableId="1808664209">
    <w:abstractNumId w:val="241"/>
  </w:num>
  <w:num w:numId="170" w16cid:durableId="2099474748">
    <w:abstractNumId w:val="182"/>
  </w:num>
  <w:num w:numId="171" w16cid:durableId="179392856">
    <w:abstractNumId w:val="150"/>
  </w:num>
  <w:num w:numId="172" w16cid:durableId="1172453324">
    <w:abstractNumId w:val="181"/>
  </w:num>
  <w:num w:numId="173" w16cid:durableId="1221600979">
    <w:abstractNumId w:val="233"/>
  </w:num>
  <w:num w:numId="174" w16cid:durableId="872419750">
    <w:abstractNumId w:val="163"/>
  </w:num>
  <w:num w:numId="175" w16cid:durableId="2096170994">
    <w:abstractNumId w:val="198"/>
  </w:num>
  <w:num w:numId="176" w16cid:durableId="1458912489">
    <w:abstractNumId w:val="44"/>
  </w:num>
  <w:num w:numId="177" w16cid:durableId="171379117">
    <w:abstractNumId w:val="5"/>
  </w:num>
  <w:num w:numId="178" w16cid:durableId="2067490570">
    <w:abstractNumId w:val="108"/>
  </w:num>
  <w:num w:numId="179" w16cid:durableId="1451361954">
    <w:abstractNumId w:val="156"/>
  </w:num>
  <w:num w:numId="180" w16cid:durableId="1562325652">
    <w:abstractNumId w:val="80"/>
  </w:num>
  <w:num w:numId="181" w16cid:durableId="1670406296">
    <w:abstractNumId w:val="160"/>
  </w:num>
  <w:num w:numId="182" w16cid:durableId="149835787">
    <w:abstractNumId w:val="238"/>
  </w:num>
  <w:num w:numId="183" w16cid:durableId="679628230">
    <w:abstractNumId w:val="137"/>
  </w:num>
  <w:num w:numId="184" w16cid:durableId="14890949">
    <w:abstractNumId w:val="140"/>
  </w:num>
  <w:num w:numId="185" w16cid:durableId="1756046002">
    <w:abstractNumId w:val="234"/>
  </w:num>
  <w:num w:numId="186" w16cid:durableId="578831794">
    <w:abstractNumId w:val="43"/>
  </w:num>
  <w:num w:numId="187" w16cid:durableId="202790588">
    <w:abstractNumId w:val="77"/>
  </w:num>
  <w:num w:numId="188" w16cid:durableId="1195536499">
    <w:abstractNumId w:val="70"/>
  </w:num>
  <w:num w:numId="189" w16cid:durableId="1986425430">
    <w:abstractNumId w:val="7"/>
  </w:num>
  <w:num w:numId="190" w16cid:durableId="1725180369">
    <w:abstractNumId w:val="51"/>
  </w:num>
  <w:num w:numId="191" w16cid:durableId="599147295">
    <w:abstractNumId w:val="251"/>
  </w:num>
  <w:num w:numId="192" w16cid:durableId="1263687902">
    <w:abstractNumId w:val="149"/>
  </w:num>
  <w:num w:numId="193" w16cid:durableId="453250438">
    <w:abstractNumId w:val="102"/>
  </w:num>
  <w:num w:numId="194" w16cid:durableId="231014653">
    <w:abstractNumId w:val="239"/>
  </w:num>
  <w:num w:numId="195" w16cid:durableId="1887643261">
    <w:abstractNumId w:val="190"/>
  </w:num>
  <w:num w:numId="196" w16cid:durableId="618679166">
    <w:abstractNumId w:val="38"/>
  </w:num>
  <w:num w:numId="197" w16cid:durableId="1770393653">
    <w:abstractNumId w:val="203"/>
  </w:num>
  <w:num w:numId="198" w16cid:durableId="1109737544">
    <w:abstractNumId w:val="191"/>
  </w:num>
  <w:num w:numId="199" w16cid:durableId="402139208">
    <w:abstractNumId w:val="11"/>
  </w:num>
  <w:num w:numId="200" w16cid:durableId="218716036">
    <w:abstractNumId w:val="200"/>
  </w:num>
  <w:num w:numId="201" w16cid:durableId="1286275710">
    <w:abstractNumId w:val="82"/>
  </w:num>
  <w:num w:numId="202" w16cid:durableId="1083139657">
    <w:abstractNumId w:val="252"/>
  </w:num>
  <w:num w:numId="203" w16cid:durableId="36053932">
    <w:abstractNumId w:val="67"/>
  </w:num>
  <w:num w:numId="204" w16cid:durableId="1741782191">
    <w:abstractNumId w:val="214"/>
  </w:num>
  <w:num w:numId="205" w16cid:durableId="13307410">
    <w:abstractNumId w:val="211"/>
  </w:num>
  <w:num w:numId="206" w16cid:durableId="745491174">
    <w:abstractNumId w:val="24"/>
  </w:num>
  <w:num w:numId="207" w16cid:durableId="182980233">
    <w:abstractNumId w:val="144"/>
  </w:num>
  <w:num w:numId="208" w16cid:durableId="1517766255">
    <w:abstractNumId w:val="249"/>
  </w:num>
  <w:num w:numId="209" w16cid:durableId="1819103481">
    <w:abstractNumId w:val="130"/>
  </w:num>
  <w:num w:numId="210" w16cid:durableId="318733903">
    <w:abstractNumId w:val="187"/>
  </w:num>
  <w:num w:numId="211" w16cid:durableId="7609624">
    <w:abstractNumId w:val="113"/>
  </w:num>
  <w:num w:numId="212" w16cid:durableId="1935822830">
    <w:abstractNumId w:val="222"/>
  </w:num>
  <w:num w:numId="213" w16cid:durableId="2105344308">
    <w:abstractNumId w:val="13"/>
  </w:num>
  <w:num w:numId="214" w16cid:durableId="370233273">
    <w:abstractNumId w:val="254"/>
  </w:num>
  <w:num w:numId="215" w16cid:durableId="490485844">
    <w:abstractNumId w:val="54"/>
  </w:num>
  <w:num w:numId="216" w16cid:durableId="2035232513">
    <w:abstractNumId w:val="129"/>
  </w:num>
  <w:num w:numId="217" w16cid:durableId="888490310">
    <w:abstractNumId w:val="151"/>
  </w:num>
  <w:num w:numId="218" w16cid:durableId="1884059207">
    <w:abstractNumId w:val="29"/>
  </w:num>
  <w:num w:numId="219" w16cid:durableId="1110469016">
    <w:abstractNumId w:val="221"/>
  </w:num>
  <w:num w:numId="220" w16cid:durableId="744494790">
    <w:abstractNumId w:val="0"/>
  </w:num>
  <w:num w:numId="221" w16cid:durableId="44722149">
    <w:abstractNumId w:val="216"/>
  </w:num>
  <w:num w:numId="222" w16cid:durableId="172689218">
    <w:abstractNumId w:val="204"/>
  </w:num>
  <w:num w:numId="223" w16cid:durableId="1179733278">
    <w:abstractNumId w:val="225"/>
  </w:num>
  <w:num w:numId="224" w16cid:durableId="1611399406">
    <w:abstractNumId w:val="25"/>
  </w:num>
  <w:num w:numId="225" w16cid:durableId="2105370715">
    <w:abstractNumId w:val="139"/>
  </w:num>
  <w:num w:numId="226" w16cid:durableId="469127889">
    <w:abstractNumId w:val="31"/>
  </w:num>
  <w:num w:numId="227" w16cid:durableId="1475177810">
    <w:abstractNumId w:val="145"/>
  </w:num>
  <w:num w:numId="228" w16cid:durableId="1530294297">
    <w:abstractNumId w:val="92"/>
  </w:num>
  <w:num w:numId="229" w16cid:durableId="628244765">
    <w:abstractNumId w:val="244"/>
  </w:num>
  <w:num w:numId="230" w16cid:durableId="941573595">
    <w:abstractNumId w:val="197"/>
  </w:num>
  <w:num w:numId="231" w16cid:durableId="240721385">
    <w:abstractNumId w:val="12"/>
  </w:num>
  <w:num w:numId="232" w16cid:durableId="831264064">
    <w:abstractNumId w:val="209"/>
  </w:num>
  <w:num w:numId="233" w16cid:durableId="1604220994">
    <w:abstractNumId w:val="87"/>
  </w:num>
  <w:num w:numId="234" w16cid:durableId="1621951806">
    <w:abstractNumId w:val="62"/>
  </w:num>
  <w:num w:numId="235" w16cid:durableId="1509829036">
    <w:abstractNumId w:val="219"/>
  </w:num>
  <w:num w:numId="236" w16cid:durableId="514809346">
    <w:abstractNumId w:val="162"/>
  </w:num>
  <w:num w:numId="237" w16cid:durableId="1250190104">
    <w:abstractNumId w:val="100"/>
  </w:num>
  <w:num w:numId="238" w16cid:durableId="70395338">
    <w:abstractNumId w:val="85"/>
  </w:num>
  <w:num w:numId="239" w16cid:durableId="770203608">
    <w:abstractNumId w:val="9"/>
  </w:num>
  <w:num w:numId="240" w16cid:durableId="2104567454">
    <w:abstractNumId w:val="177"/>
  </w:num>
  <w:num w:numId="241" w16cid:durableId="848788477">
    <w:abstractNumId w:val="196"/>
  </w:num>
  <w:num w:numId="242" w16cid:durableId="41944284">
    <w:abstractNumId w:val="49"/>
  </w:num>
  <w:num w:numId="243" w16cid:durableId="499660306">
    <w:abstractNumId w:val="35"/>
  </w:num>
  <w:num w:numId="244" w16cid:durableId="2104717597">
    <w:abstractNumId w:val="173"/>
  </w:num>
  <w:num w:numId="245" w16cid:durableId="633563379">
    <w:abstractNumId w:val="81"/>
  </w:num>
  <w:num w:numId="246" w16cid:durableId="448547711">
    <w:abstractNumId w:val="116"/>
  </w:num>
  <w:num w:numId="247" w16cid:durableId="1668634193">
    <w:abstractNumId w:val="10"/>
  </w:num>
  <w:num w:numId="248" w16cid:durableId="405960559">
    <w:abstractNumId w:val="26"/>
  </w:num>
  <w:num w:numId="249" w16cid:durableId="54859139">
    <w:abstractNumId w:val="202"/>
  </w:num>
  <w:num w:numId="250" w16cid:durableId="1364474666">
    <w:abstractNumId w:val="171"/>
  </w:num>
  <w:num w:numId="251" w16cid:durableId="41096597">
    <w:abstractNumId w:val="250"/>
  </w:num>
  <w:num w:numId="252" w16cid:durableId="532692370">
    <w:abstractNumId w:val="136"/>
  </w:num>
  <w:num w:numId="253" w16cid:durableId="1645768879">
    <w:abstractNumId w:val="19"/>
  </w:num>
  <w:num w:numId="254" w16cid:durableId="331106921">
    <w:abstractNumId w:val="189"/>
  </w:num>
  <w:num w:numId="255" w16cid:durableId="1642425551">
    <w:abstractNumId w:val="39"/>
  </w:num>
  <w:num w:numId="256" w16cid:durableId="1370372381">
    <w:abstractNumId w:val="66"/>
  </w:num>
  <w:num w:numId="257" w16cid:durableId="46229065">
    <w:abstractNumId w:val="193"/>
  </w:num>
  <w:num w:numId="258" w16cid:durableId="1683161435">
    <w:abstractNumId w:val="121"/>
  </w:num>
  <w:num w:numId="259" w16cid:durableId="216093811">
    <w:abstractNumId w:val="2"/>
  </w:num>
  <w:num w:numId="260" w16cid:durableId="1638602776">
    <w:abstractNumId w:val="119"/>
  </w:num>
  <w:num w:numId="261" w16cid:durableId="1189444353">
    <w:abstractNumId w:val="61"/>
  </w:num>
  <w:num w:numId="262" w16cid:durableId="1028531905">
    <w:abstractNumId w:val="122"/>
  </w:num>
  <w:num w:numId="263" w16cid:durableId="1417676139">
    <w:abstractNumId w:val="27"/>
  </w:num>
  <w:num w:numId="264" w16cid:durableId="1178352512">
    <w:abstractNumId w:val="76"/>
  </w:num>
  <w:num w:numId="265" w16cid:durableId="1632784213">
    <w:abstractNumId w:val="68"/>
  </w:num>
  <w:num w:numId="266" w16cid:durableId="1303970226">
    <w:abstractNumId w:val="146"/>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94F"/>
    <w:rsid w:val="00000054"/>
    <w:rsid w:val="0000021A"/>
    <w:rsid w:val="00000681"/>
    <w:rsid w:val="0000115A"/>
    <w:rsid w:val="0000145B"/>
    <w:rsid w:val="0000198C"/>
    <w:rsid w:val="00001E46"/>
    <w:rsid w:val="00002190"/>
    <w:rsid w:val="0000225E"/>
    <w:rsid w:val="0000298E"/>
    <w:rsid w:val="00003379"/>
    <w:rsid w:val="0000398E"/>
    <w:rsid w:val="00003ACA"/>
    <w:rsid w:val="00003B9B"/>
    <w:rsid w:val="0000416F"/>
    <w:rsid w:val="00004596"/>
    <w:rsid w:val="000047CA"/>
    <w:rsid w:val="000050FC"/>
    <w:rsid w:val="000053DC"/>
    <w:rsid w:val="000053EF"/>
    <w:rsid w:val="00005698"/>
    <w:rsid w:val="00005D8B"/>
    <w:rsid w:val="00006459"/>
    <w:rsid w:val="00006EE7"/>
    <w:rsid w:val="00007972"/>
    <w:rsid w:val="0000AD4C"/>
    <w:rsid w:val="00010081"/>
    <w:rsid w:val="00010313"/>
    <w:rsid w:val="000107AC"/>
    <w:rsid w:val="000109E8"/>
    <w:rsid w:val="00010B66"/>
    <w:rsid w:val="00011362"/>
    <w:rsid w:val="0001165E"/>
    <w:rsid w:val="000121F9"/>
    <w:rsid w:val="00012980"/>
    <w:rsid w:val="0001339F"/>
    <w:rsid w:val="000133F9"/>
    <w:rsid w:val="00013834"/>
    <w:rsid w:val="00013920"/>
    <w:rsid w:val="00013D42"/>
    <w:rsid w:val="00013DAF"/>
    <w:rsid w:val="0001437C"/>
    <w:rsid w:val="000144C7"/>
    <w:rsid w:val="00014750"/>
    <w:rsid w:val="000151FA"/>
    <w:rsid w:val="00015E98"/>
    <w:rsid w:val="0001621A"/>
    <w:rsid w:val="0001643D"/>
    <w:rsid w:val="00017001"/>
    <w:rsid w:val="000176F0"/>
    <w:rsid w:val="000202B1"/>
    <w:rsid w:val="000207E9"/>
    <w:rsid w:val="000230CD"/>
    <w:rsid w:val="0002349F"/>
    <w:rsid w:val="00023708"/>
    <w:rsid w:val="00023EF5"/>
    <w:rsid w:val="000240E5"/>
    <w:rsid w:val="0002424D"/>
    <w:rsid w:val="000244F6"/>
    <w:rsid w:val="000247A0"/>
    <w:rsid w:val="0002510A"/>
    <w:rsid w:val="00025242"/>
    <w:rsid w:val="00025717"/>
    <w:rsid w:val="00025FE2"/>
    <w:rsid w:val="000263D4"/>
    <w:rsid w:val="0002693E"/>
    <w:rsid w:val="00026AF1"/>
    <w:rsid w:val="000270CC"/>
    <w:rsid w:val="00027375"/>
    <w:rsid w:val="0002748D"/>
    <w:rsid w:val="000276C7"/>
    <w:rsid w:val="00027914"/>
    <w:rsid w:val="00027E7D"/>
    <w:rsid w:val="00030ECC"/>
    <w:rsid w:val="00031768"/>
    <w:rsid w:val="00031A6C"/>
    <w:rsid w:val="00032360"/>
    <w:rsid w:val="0003250E"/>
    <w:rsid w:val="000325D0"/>
    <w:rsid w:val="00032873"/>
    <w:rsid w:val="00032B5C"/>
    <w:rsid w:val="000339F1"/>
    <w:rsid w:val="00033D82"/>
    <w:rsid w:val="000343B4"/>
    <w:rsid w:val="00034F54"/>
    <w:rsid w:val="000355F6"/>
    <w:rsid w:val="00035706"/>
    <w:rsid w:val="0003599F"/>
    <w:rsid w:val="00035AC7"/>
    <w:rsid w:val="00035AD4"/>
    <w:rsid w:val="00035E7E"/>
    <w:rsid w:val="00036412"/>
    <w:rsid w:val="000378DB"/>
    <w:rsid w:val="00040494"/>
    <w:rsid w:val="00040B95"/>
    <w:rsid w:val="00040BB4"/>
    <w:rsid w:val="00040C1B"/>
    <w:rsid w:val="00041173"/>
    <w:rsid w:val="0004183D"/>
    <w:rsid w:val="000418F7"/>
    <w:rsid w:val="00041DC3"/>
    <w:rsid w:val="00041F6C"/>
    <w:rsid w:val="0004200B"/>
    <w:rsid w:val="0004287B"/>
    <w:rsid w:val="000428A8"/>
    <w:rsid w:val="00043233"/>
    <w:rsid w:val="00043544"/>
    <w:rsid w:val="00043B5F"/>
    <w:rsid w:val="000444B1"/>
    <w:rsid w:val="00045048"/>
    <w:rsid w:val="0004533D"/>
    <w:rsid w:val="00045A96"/>
    <w:rsid w:val="00045B33"/>
    <w:rsid w:val="00045E13"/>
    <w:rsid w:val="00045FC0"/>
    <w:rsid w:val="000464C5"/>
    <w:rsid w:val="000468E1"/>
    <w:rsid w:val="00046A4B"/>
    <w:rsid w:val="00046C86"/>
    <w:rsid w:val="00046CFF"/>
    <w:rsid w:val="000477F1"/>
    <w:rsid w:val="00047A2C"/>
    <w:rsid w:val="00050E0E"/>
    <w:rsid w:val="00051CFD"/>
    <w:rsid w:val="0005202F"/>
    <w:rsid w:val="000524DD"/>
    <w:rsid w:val="0005275D"/>
    <w:rsid w:val="0005362B"/>
    <w:rsid w:val="00053818"/>
    <w:rsid w:val="00054127"/>
    <w:rsid w:val="00054611"/>
    <w:rsid w:val="00054A33"/>
    <w:rsid w:val="00054CBA"/>
    <w:rsid w:val="00054EBE"/>
    <w:rsid w:val="0005583F"/>
    <w:rsid w:val="00055968"/>
    <w:rsid w:val="00056003"/>
    <w:rsid w:val="00056381"/>
    <w:rsid w:val="000567B2"/>
    <w:rsid w:val="00056874"/>
    <w:rsid w:val="000571DC"/>
    <w:rsid w:val="00057222"/>
    <w:rsid w:val="000576BC"/>
    <w:rsid w:val="000577EA"/>
    <w:rsid w:val="000578CC"/>
    <w:rsid w:val="00057F99"/>
    <w:rsid w:val="00060172"/>
    <w:rsid w:val="0006066D"/>
    <w:rsid w:val="0006086E"/>
    <w:rsid w:val="0006104E"/>
    <w:rsid w:val="000610AF"/>
    <w:rsid w:val="000610F9"/>
    <w:rsid w:val="00061D10"/>
    <w:rsid w:val="00061F0E"/>
    <w:rsid w:val="000623C2"/>
    <w:rsid w:val="00062476"/>
    <w:rsid w:val="00062EA6"/>
    <w:rsid w:val="00063270"/>
    <w:rsid w:val="00063702"/>
    <w:rsid w:val="000637CA"/>
    <w:rsid w:val="000637E4"/>
    <w:rsid w:val="000649D4"/>
    <w:rsid w:val="00064B76"/>
    <w:rsid w:val="00064C74"/>
    <w:rsid w:val="00064F03"/>
    <w:rsid w:val="000650DE"/>
    <w:rsid w:val="00065B85"/>
    <w:rsid w:val="0006662F"/>
    <w:rsid w:val="00066914"/>
    <w:rsid w:val="000669EE"/>
    <w:rsid w:val="00067449"/>
    <w:rsid w:val="00067529"/>
    <w:rsid w:val="00070118"/>
    <w:rsid w:val="00070121"/>
    <w:rsid w:val="000701B1"/>
    <w:rsid w:val="0007071E"/>
    <w:rsid w:val="000708EA"/>
    <w:rsid w:val="000712EF"/>
    <w:rsid w:val="00071DC7"/>
    <w:rsid w:val="00072A62"/>
    <w:rsid w:val="00072B06"/>
    <w:rsid w:val="00072B59"/>
    <w:rsid w:val="0007300F"/>
    <w:rsid w:val="00074455"/>
    <w:rsid w:val="000744AB"/>
    <w:rsid w:val="000755FA"/>
    <w:rsid w:val="00076672"/>
    <w:rsid w:val="00076AD4"/>
    <w:rsid w:val="00076BDE"/>
    <w:rsid w:val="00076D46"/>
    <w:rsid w:val="00077140"/>
    <w:rsid w:val="00077435"/>
    <w:rsid w:val="0007774C"/>
    <w:rsid w:val="00077751"/>
    <w:rsid w:val="000777B9"/>
    <w:rsid w:val="00077875"/>
    <w:rsid w:val="00077E82"/>
    <w:rsid w:val="00080321"/>
    <w:rsid w:val="000809E5"/>
    <w:rsid w:val="00080CEA"/>
    <w:rsid w:val="00080F65"/>
    <w:rsid w:val="00081580"/>
    <w:rsid w:val="000817CA"/>
    <w:rsid w:val="00081906"/>
    <w:rsid w:val="00081F05"/>
    <w:rsid w:val="00081F0F"/>
    <w:rsid w:val="000826ED"/>
    <w:rsid w:val="00082724"/>
    <w:rsid w:val="00082755"/>
    <w:rsid w:val="0008277F"/>
    <w:rsid w:val="00082D6E"/>
    <w:rsid w:val="000836B3"/>
    <w:rsid w:val="000839C9"/>
    <w:rsid w:val="00083D2C"/>
    <w:rsid w:val="00084102"/>
    <w:rsid w:val="00084211"/>
    <w:rsid w:val="00084731"/>
    <w:rsid w:val="00085154"/>
    <w:rsid w:val="0008518D"/>
    <w:rsid w:val="0008532B"/>
    <w:rsid w:val="00085978"/>
    <w:rsid w:val="000860E4"/>
    <w:rsid w:val="000866ED"/>
    <w:rsid w:val="000869A7"/>
    <w:rsid w:val="00086D9D"/>
    <w:rsid w:val="000871CE"/>
    <w:rsid w:val="00087271"/>
    <w:rsid w:val="00087C3E"/>
    <w:rsid w:val="0009019B"/>
    <w:rsid w:val="00090798"/>
    <w:rsid w:val="000913BA"/>
    <w:rsid w:val="000914BA"/>
    <w:rsid w:val="0009156B"/>
    <w:rsid w:val="0009193C"/>
    <w:rsid w:val="00092258"/>
    <w:rsid w:val="00092290"/>
    <w:rsid w:val="000922B0"/>
    <w:rsid w:val="00092959"/>
    <w:rsid w:val="00092A4B"/>
    <w:rsid w:val="000930A7"/>
    <w:rsid w:val="00094561"/>
    <w:rsid w:val="00094AD3"/>
    <w:rsid w:val="00094E39"/>
    <w:rsid w:val="00094F46"/>
    <w:rsid w:val="0009504D"/>
    <w:rsid w:val="00095CE3"/>
    <w:rsid w:val="00096099"/>
    <w:rsid w:val="000961CD"/>
    <w:rsid w:val="0009760F"/>
    <w:rsid w:val="000978CE"/>
    <w:rsid w:val="00097A6D"/>
    <w:rsid w:val="000A09A0"/>
    <w:rsid w:val="000A0B1C"/>
    <w:rsid w:val="000A0C08"/>
    <w:rsid w:val="000A0F3D"/>
    <w:rsid w:val="000A0F9A"/>
    <w:rsid w:val="000A0FA5"/>
    <w:rsid w:val="000A10D4"/>
    <w:rsid w:val="000A14E7"/>
    <w:rsid w:val="000A16BB"/>
    <w:rsid w:val="000A1CDE"/>
    <w:rsid w:val="000A24A3"/>
    <w:rsid w:val="000A2656"/>
    <w:rsid w:val="000A279D"/>
    <w:rsid w:val="000A2B01"/>
    <w:rsid w:val="000A2E45"/>
    <w:rsid w:val="000A31A0"/>
    <w:rsid w:val="000A3876"/>
    <w:rsid w:val="000A3A36"/>
    <w:rsid w:val="000A3EF2"/>
    <w:rsid w:val="000A41A2"/>
    <w:rsid w:val="000A42A6"/>
    <w:rsid w:val="000A44DD"/>
    <w:rsid w:val="000A477F"/>
    <w:rsid w:val="000A47AF"/>
    <w:rsid w:val="000A488A"/>
    <w:rsid w:val="000A48B4"/>
    <w:rsid w:val="000A48D0"/>
    <w:rsid w:val="000A5096"/>
    <w:rsid w:val="000A520B"/>
    <w:rsid w:val="000A5386"/>
    <w:rsid w:val="000A5579"/>
    <w:rsid w:val="000A5C30"/>
    <w:rsid w:val="000A5CEA"/>
    <w:rsid w:val="000A5F04"/>
    <w:rsid w:val="000A671C"/>
    <w:rsid w:val="000A6BC3"/>
    <w:rsid w:val="000A6BED"/>
    <w:rsid w:val="000A6E46"/>
    <w:rsid w:val="000A6F73"/>
    <w:rsid w:val="000A761A"/>
    <w:rsid w:val="000A779A"/>
    <w:rsid w:val="000B001B"/>
    <w:rsid w:val="000B03FB"/>
    <w:rsid w:val="000B09A7"/>
    <w:rsid w:val="000B125C"/>
    <w:rsid w:val="000B1519"/>
    <w:rsid w:val="000B1B54"/>
    <w:rsid w:val="000B1BE8"/>
    <w:rsid w:val="000B1DB8"/>
    <w:rsid w:val="000B1DD4"/>
    <w:rsid w:val="000B2063"/>
    <w:rsid w:val="000B207B"/>
    <w:rsid w:val="000B223E"/>
    <w:rsid w:val="000B253F"/>
    <w:rsid w:val="000B2A8F"/>
    <w:rsid w:val="000B3F13"/>
    <w:rsid w:val="000B41C6"/>
    <w:rsid w:val="000B4B23"/>
    <w:rsid w:val="000B4CB0"/>
    <w:rsid w:val="000B4E17"/>
    <w:rsid w:val="000B501B"/>
    <w:rsid w:val="000B5394"/>
    <w:rsid w:val="000B561C"/>
    <w:rsid w:val="000B56F6"/>
    <w:rsid w:val="000B5E40"/>
    <w:rsid w:val="000B5E68"/>
    <w:rsid w:val="000B6217"/>
    <w:rsid w:val="000B6827"/>
    <w:rsid w:val="000B6A90"/>
    <w:rsid w:val="000B74C7"/>
    <w:rsid w:val="000B7DE8"/>
    <w:rsid w:val="000C0216"/>
    <w:rsid w:val="000C0510"/>
    <w:rsid w:val="000C05AD"/>
    <w:rsid w:val="000C09D5"/>
    <w:rsid w:val="000C09D7"/>
    <w:rsid w:val="000C1439"/>
    <w:rsid w:val="000C150A"/>
    <w:rsid w:val="000C273D"/>
    <w:rsid w:val="000C2EBF"/>
    <w:rsid w:val="000C34B3"/>
    <w:rsid w:val="000C36DC"/>
    <w:rsid w:val="000C3A6C"/>
    <w:rsid w:val="000C4536"/>
    <w:rsid w:val="000C47F7"/>
    <w:rsid w:val="000C4B20"/>
    <w:rsid w:val="000C4CC5"/>
    <w:rsid w:val="000C5606"/>
    <w:rsid w:val="000C5896"/>
    <w:rsid w:val="000C58D7"/>
    <w:rsid w:val="000C5F20"/>
    <w:rsid w:val="000C6620"/>
    <w:rsid w:val="000C6BB1"/>
    <w:rsid w:val="000C7601"/>
    <w:rsid w:val="000C7B99"/>
    <w:rsid w:val="000C7E0A"/>
    <w:rsid w:val="000D04D7"/>
    <w:rsid w:val="000D06D7"/>
    <w:rsid w:val="000D0962"/>
    <w:rsid w:val="000D1379"/>
    <w:rsid w:val="000D1E27"/>
    <w:rsid w:val="000D1F55"/>
    <w:rsid w:val="000D1FC7"/>
    <w:rsid w:val="000D2206"/>
    <w:rsid w:val="000D23BF"/>
    <w:rsid w:val="000D2E18"/>
    <w:rsid w:val="000D3CF9"/>
    <w:rsid w:val="000D3DA8"/>
    <w:rsid w:val="000D3DFB"/>
    <w:rsid w:val="000D3F54"/>
    <w:rsid w:val="000D4065"/>
    <w:rsid w:val="000D4092"/>
    <w:rsid w:val="000D42B3"/>
    <w:rsid w:val="000D43FD"/>
    <w:rsid w:val="000D4C5E"/>
    <w:rsid w:val="000D5832"/>
    <w:rsid w:val="000D5B84"/>
    <w:rsid w:val="000D5C1B"/>
    <w:rsid w:val="000D62A0"/>
    <w:rsid w:val="000D634B"/>
    <w:rsid w:val="000D67A6"/>
    <w:rsid w:val="000D6B95"/>
    <w:rsid w:val="000D6ED6"/>
    <w:rsid w:val="000D7340"/>
    <w:rsid w:val="000D75F4"/>
    <w:rsid w:val="000D7BD3"/>
    <w:rsid w:val="000E0224"/>
    <w:rsid w:val="000E02B5"/>
    <w:rsid w:val="000E0AF2"/>
    <w:rsid w:val="000E0B05"/>
    <w:rsid w:val="000E0C2D"/>
    <w:rsid w:val="000E0CAA"/>
    <w:rsid w:val="000E0EF9"/>
    <w:rsid w:val="000E1A4A"/>
    <w:rsid w:val="000E1BD2"/>
    <w:rsid w:val="000E23BB"/>
    <w:rsid w:val="000E2705"/>
    <w:rsid w:val="000E29BE"/>
    <w:rsid w:val="000E2F61"/>
    <w:rsid w:val="000E3045"/>
    <w:rsid w:val="000E36FF"/>
    <w:rsid w:val="000E430B"/>
    <w:rsid w:val="000E4DEF"/>
    <w:rsid w:val="000E5018"/>
    <w:rsid w:val="000E58A4"/>
    <w:rsid w:val="000E5BF3"/>
    <w:rsid w:val="000E6087"/>
    <w:rsid w:val="000E690F"/>
    <w:rsid w:val="000E6DEC"/>
    <w:rsid w:val="000E73B5"/>
    <w:rsid w:val="000E7B41"/>
    <w:rsid w:val="000E7D1F"/>
    <w:rsid w:val="000E7DCF"/>
    <w:rsid w:val="000F035E"/>
    <w:rsid w:val="000F0592"/>
    <w:rsid w:val="000F07CA"/>
    <w:rsid w:val="000F1204"/>
    <w:rsid w:val="000F1320"/>
    <w:rsid w:val="000F1554"/>
    <w:rsid w:val="000F1CAC"/>
    <w:rsid w:val="000F1CBF"/>
    <w:rsid w:val="000F1E57"/>
    <w:rsid w:val="000F3436"/>
    <w:rsid w:val="000F3A35"/>
    <w:rsid w:val="000F3B44"/>
    <w:rsid w:val="000F4765"/>
    <w:rsid w:val="000F4DBB"/>
    <w:rsid w:val="000F4FBF"/>
    <w:rsid w:val="000F4FE1"/>
    <w:rsid w:val="000F5462"/>
    <w:rsid w:val="000F5DEA"/>
    <w:rsid w:val="000F5F5E"/>
    <w:rsid w:val="000F6206"/>
    <w:rsid w:val="000F7A95"/>
    <w:rsid w:val="000F7EE5"/>
    <w:rsid w:val="001001E5"/>
    <w:rsid w:val="00100927"/>
    <w:rsid w:val="00100E67"/>
    <w:rsid w:val="00100F11"/>
    <w:rsid w:val="001012BD"/>
    <w:rsid w:val="00101744"/>
    <w:rsid w:val="001018AC"/>
    <w:rsid w:val="00101BDF"/>
    <w:rsid w:val="0010203D"/>
    <w:rsid w:val="001022FE"/>
    <w:rsid w:val="0010230F"/>
    <w:rsid w:val="00103285"/>
    <w:rsid w:val="001037B8"/>
    <w:rsid w:val="00103ED1"/>
    <w:rsid w:val="00104500"/>
    <w:rsid w:val="00104533"/>
    <w:rsid w:val="00104C1B"/>
    <w:rsid w:val="00105B05"/>
    <w:rsid w:val="00106267"/>
    <w:rsid w:val="00106351"/>
    <w:rsid w:val="00106C32"/>
    <w:rsid w:val="00106C5D"/>
    <w:rsid w:val="00106D6D"/>
    <w:rsid w:val="00106DAE"/>
    <w:rsid w:val="00106F92"/>
    <w:rsid w:val="00106FEC"/>
    <w:rsid w:val="001075E4"/>
    <w:rsid w:val="001078EF"/>
    <w:rsid w:val="00107B27"/>
    <w:rsid w:val="00110AA4"/>
    <w:rsid w:val="00111513"/>
    <w:rsid w:val="001117CB"/>
    <w:rsid w:val="001119E9"/>
    <w:rsid w:val="00111DAE"/>
    <w:rsid w:val="0011256D"/>
    <w:rsid w:val="00112CD9"/>
    <w:rsid w:val="0011332A"/>
    <w:rsid w:val="001134FE"/>
    <w:rsid w:val="00113603"/>
    <w:rsid w:val="00113C9A"/>
    <w:rsid w:val="001153C5"/>
    <w:rsid w:val="001160EE"/>
    <w:rsid w:val="00116ACB"/>
    <w:rsid w:val="0011737B"/>
    <w:rsid w:val="001177ED"/>
    <w:rsid w:val="00117EE4"/>
    <w:rsid w:val="001203AD"/>
    <w:rsid w:val="00120430"/>
    <w:rsid w:val="0012096E"/>
    <w:rsid w:val="00120A3F"/>
    <w:rsid w:val="001215F2"/>
    <w:rsid w:val="00121A57"/>
    <w:rsid w:val="00121E4A"/>
    <w:rsid w:val="00122134"/>
    <w:rsid w:val="00122CB2"/>
    <w:rsid w:val="00122DE3"/>
    <w:rsid w:val="00123004"/>
    <w:rsid w:val="001235A4"/>
    <w:rsid w:val="00123844"/>
    <w:rsid w:val="001241D2"/>
    <w:rsid w:val="001249EC"/>
    <w:rsid w:val="00124E59"/>
    <w:rsid w:val="00124E84"/>
    <w:rsid w:val="0012563F"/>
    <w:rsid w:val="00126A80"/>
    <w:rsid w:val="001270BE"/>
    <w:rsid w:val="00127379"/>
    <w:rsid w:val="001276C2"/>
    <w:rsid w:val="00127A27"/>
    <w:rsid w:val="00130065"/>
    <w:rsid w:val="00130B0B"/>
    <w:rsid w:val="00130BAA"/>
    <w:rsid w:val="00130E03"/>
    <w:rsid w:val="00130F84"/>
    <w:rsid w:val="001310CE"/>
    <w:rsid w:val="00131166"/>
    <w:rsid w:val="00131200"/>
    <w:rsid w:val="001314D6"/>
    <w:rsid w:val="0013297C"/>
    <w:rsid w:val="00133A26"/>
    <w:rsid w:val="00134335"/>
    <w:rsid w:val="00134D60"/>
    <w:rsid w:val="00134E5F"/>
    <w:rsid w:val="00134FF6"/>
    <w:rsid w:val="001351A0"/>
    <w:rsid w:val="0013536D"/>
    <w:rsid w:val="00135CE3"/>
    <w:rsid w:val="00135F41"/>
    <w:rsid w:val="001362D7"/>
    <w:rsid w:val="0013670A"/>
    <w:rsid w:val="00136A02"/>
    <w:rsid w:val="001373A6"/>
    <w:rsid w:val="001377CE"/>
    <w:rsid w:val="0013A0A9"/>
    <w:rsid w:val="001401FA"/>
    <w:rsid w:val="00140E95"/>
    <w:rsid w:val="0014141D"/>
    <w:rsid w:val="0014147C"/>
    <w:rsid w:val="001414D5"/>
    <w:rsid w:val="00142737"/>
    <w:rsid w:val="00142E14"/>
    <w:rsid w:val="001430AD"/>
    <w:rsid w:val="00143254"/>
    <w:rsid w:val="00144196"/>
    <w:rsid w:val="00144522"/>
    <w:rsid w:val="0014496A"/>
    <w:rsid w:val="001451CC"/>
    <w:rsid w:val="00145AED"/>
    <w:rsid w:val="00145C8A"/>
    <w:rsid w:val="00145F30"/>
    <w:rsid w:val="00146573"/>
    <w:rsid w:val="00146626"/>
    <w:rsid w:val="00146765"/>
    <w:rsid w:val="0014681B"/>
    <w:rsid w:val="00146A28"/>
    <w:rsid w:val="00146A44"/>
    <w:rsid w:val="0014702A"/>
    <w:rsid w:val="0014726D"/>
    <w:rsid w:val="001476E3"/>
    <w:rsid w:val="00147A98"/>
    <w:rsid w:val="00150B23"/>
    <w:rsid w:val="00150B73"/>
    <w:rsid w:val="00150E1C"/>
    <w:rsid w:val="00150F31"/>
    <w:rsid w:val="001513FD"/>
    <w:rsid w:val="00151F3D"/>
    <w:rsid w:val="001522DE"/>
    <w:rsid w:val="001528DC"/>
    <w:rsid w:val="00152B1C"/>
    <w:rsid w:val="0015305B"/>
    <w:rsid w:val="00153B67"/>
    <w:rsid w:val="00153D90"/>
    <w:rsid w:val="00153F4F"/>
    <w:rsid w:val="00154A33"/>
    <w:rsid w:val="001553A0"/>
    <w:rsid w:val="001559ED"/>
    <w:rsid w:val="00155FE8"/>
    <w:rsid w:val="001563FD"/>
    <w:rsid w:val="001567E2"/>
    <w:rsid w:val="001569A0"/>
    <w:rsid w:val="00156CD3"/>
    <w:rsid w:val="001573BA"/>
    <w:rsid w:val="001601EB"/>
    <w:rsid w:val="00160312"/>
    <w:rsid w:val="0016054A"/>
    <w:rsid w:val="00160C93"/>
    <w:rsid w:val="00161256"/>
    <w:rsid w:val="001614CF"/>
    <w:rsid w:val="00163ABB"/>
    <w:rsid w:val="001640A1"/>
    <w:rsid w:val="0016451D"/>
    <w:rsid w:val="00164994"/>
    <w:rsid w:val="00165298"/>
    <w:rsid w:val="001652F6"/>
    <w:rsid w:val="00165375"/>
    <w:rsid w:val="0016638F"/>
    <w:rsid w:val="001666A3"/>
    <w:rsid w:val="001668DA"/>
    <w:rsid w:val="00166C01"/>
    <w:rsid w:val="00166F25"/>
    <w:rsid w:val="001676B1"/>
    <w:rsid w:val="001679BB"/>
    <w:rsid w:val="00167DC3"/>
    <w:rsid w:val="001704B7"/>
    <w:rsid w:val="00170B50"/>
    <w:rsid w:val="00170B62"/>
    <w:rsid w:val="001710E8"/>
    <w:rsid w:val="00171D56"/>
    <w:rsid w:val="00172105"/>
    <w:rsid w:val="00172797"/>
    <w:rsid w:val="00172B06"/>
    <w:rsid w:val="00173AA5"/>
    <w:rsid w:val="001744B1"/>
    <w:rsid w:val="0017459F"/>
    <w:rsid w:val="001752EE"/>
    <w:rsid w:val="001758E6"/>
    <w:rsid w:val="00175D1B"/>
    <w:rsid w:val="001765AD"/>
    <w:rsid w:val="00176680"/>
    <w:rsid w:val="00176C73"/>
    <w:rsid w:val="00177083"/>
    <w:rsid w:val="00177D05"/>
    <w:rsid w:val="00177EA8"/>
    <w:rsid w:val="00180435"/>
    <w:rsid w:val="0018068B"/>
    <w:rsid w:val="00180AA3"/>
    <w:rsid w:val="00180D8F"/>
    <w:rsid w:val="00181546"/>
    <w:rsid w:val="00181550"/>
    <w:rsid w:val="001816A1"/>
    <w:rsid w:val="001823A4"/>
    <w:rsid w:val="001825F6"/>
    <w:rsid w:val="00182A4F"/>
    <w:rsid w:val="0018302D"/>
    <w:rsid w:val="0018328F"/>
    <w:rsid w:val="00183418"/>
    <w:rsid w:val="001839E4"/>
    <w:rsid w:val="00183C5A"/>
    <w:rsid w:val="0018414A"/>
    <w:rsid w:val="00184426"/>
    <w:rsid w:val="001847C7"/>
    <w:rsid w:val="001848F8"/>
    <w:rsid w:val="00184E27"/>
    <w:rsid w:val="00184F0B"/>
    <w:rsid w:val="001856C2"/>
    <w:rsid w:val="001857F6"/>
    <w:rsid w:val="00185814"/>
    <w:rsid w:val="00185F42"/>
    <w:rsid w:val="00186392"/>
    <w:rsid w:val="001866C3"/>
    <w:rsid w:val="00186892"/>
    <w:rsid w:val="0018702E"/>
    <w:rsid w:val="00187237"/>
    <w:rsid w:val="0018728B"/>
    <w:rsid w:val="0018781B"/>
    <w:rsid w:val="0018795A"/>
    <w:rsid w:val="00190270"/>
    <w:rsid w:val="001903B6"/>
    <w:rsid w:val="001905AB"/>
    <w:rsid w:val="001907FB"/>
    <w:rsid w:val="00190CCA"/>
    <w:rsid w:val="00190E0C"/>
    <w:rsid w:val="00190E19"/>
    <w:rsid w:val="0019135C"/>
    <w:rsid w:val="00191CFD"/>
    <w:rsid w:val="0019231F"/>
    <w:rsid w:val="0019242C"/>
    <w:rsid w:val="00192526"/>
    <w:rsid w:val="00192C4C"/>
    <w:rsid w:val="001930F1"/>
    <w:rsid w:val="0019380C"/>
    <w:rsid w:val="00193C7E"/>
    <w:rsid w:val="001943B9"/>
    <w:rsid w:val="00194B89"/>
    <w:rsid w:val="00195B9E"/>
    <w:rsid w:val="00196506"/>
    <w:rsid w:val="00196512"/>
    <w:rsid w:val="00196628"/>
    <w:rsid w:val="0019667C"/>
    <w:rsid w:val="00196692"/>
    <w:rsid w:val="00197CCA"/>
    <w:rsid w:val="001A088C"/>
    <w:rsid w:val="001A13F0"/>
    <w:rsid w:val="001A14AD"/>
    <w:rsid w:val="001A1587"/>
    <w:rsid w:val="001A15E2"/>
    <w:rsid w:val="001A1685"/>
    <w:rsid w:val="001A2445"/>
    <w:rsid w:val="001A2635"/>
    <w:rsid w:val="001A27B0"/>
    <w:rsid w:val="001A2A8C"/>
    <w:rsid w:val="001A3020"/>
    <w:rsid w:val="001A3938"/>
    <w:rsid w:val="001A3C2B"/>
    <w:rsid w:val="001A3DAE"/>
    <w:rsid w:val="001A41EA"/>
    <w:rsid w:val="001A42DE"/>
    <w:rsid w:val="001A45B7"/>
    <w:rsid w:val="001A47D6"/>
    <w:rsid w:val="001A4915"/>
    <w:rsid w:val="001A4944"/>
    <w:rsid w:val="001A4DF6"/>
    <w:rsid w:val="001A59FB"/>
    <w:rsid w:val="001A630F"/>
    <w:rsid w:val="001A6581"/>
    <w:rsid w:val="001A6641"/>
    <w:rsid w:val="001A6B70"/>
    <w:rsid w:val="001A6C17"/>
    <w:rsid w:val="001A7212"/>
    <w:rsid w:val="001A7DA1"/>
    <w:rsid w:val="001B00B0"/>
    <w:rsid w:val="001B04FE"/>
    <w:rsid w:val="001B05FB"/>
    <w:rsid w:val="001B0F08"/>
    <w:rsid w:val="001B0F18"/>
    <w:rsid w:val="001B1195"/>
    <w:rsid w:val="001B1684"/>
    <w:rsid w:val="001B1EB8"/>
    <w:rsid w:val="001B253B"/>
    <w:rsid w:val="001B3DA9"/>
    <w:rsid w:val="001B42B6"/>
    <w:rsid w:val="001B460E"/>
    <w:rsid w:val="001B477E"/>
    <w:rsid w:val="001B4A3E"/>
    <w:rsid w:val="001B4D3B"/>
    <w:rsid w:val="001B5878"/>
    <w:rsid w:val="001B5B8C"/>
    <w:rsid w:val="001B5B97"/>
    <w:rsid w:val="001B5DEF"/>
    <w:rsid w:val="001B5FA8"/>
    <w:rsid w:val="001B6037"/>
    <w:rsid w:val="001B6C36"/>
    <w:rsid w:val="001B74C3"/>
    <w:rsid w:val="001B766E"/>
    <w:rsid w:val="001B7856"/>
    <w:rsid w:val="001B794E"/>
    <w:rsid w:val="001B7AA5"/>
    <w:rsid w:val="001B7D96"/>
    <w:rsid w:val="001C02E9"/>
    <w:rsid w:val="001C04CD"/>
    <w:rsid w:val="001C0561"/>
    <w:rsid w:val="001C057B"/>
    <w:rsid w:val="001C067B"/>
    <w:rsid w:val="001C06DE"/>
    <w:rsid w:val="001C0FAF"/>
    <w:rsid w:val="001C1200"/>
    <w:rsid w:val="001C18BB"/>
    <w:rsid w:val="001C1B2E"/>
    <w:rsid w:val="001C28D5"/>
    <w:rsid w:val="001C2A37"/>
    <w:rsid w:val="001C3B7B"/>
    <w:rsid w:val="001C3D91"/>
    <w:rsid w:val="001C41E6"/>
    <w:rsid w:val="001C4822"/>
    <w:rsid w:val="001C4981"/>
    <w:rsid w:val="001C4BF3"/>
    <w:rsid w:val="001C5084"/>
    <w:rsid w:val="001C52FC"/>
    <w:rsid w:val="001C78A4"/>
    <w:rsid w:val="001D0161"/>
    <w:rsid w:val="001D0341"/>
    <w:rsid w:val="001D0D39"/>
    <w:rsid w:val="001D188B"/>
    <w:rsid w:val="001D18B8"/>
    <w:rsid w:val="001D1DE2"/>
    <w:rsid w:val="001D1FC4"/>
    <w:rsid w:val="001D2D1E"/>
    <w:rsid w:val="001D2F8D"/>
    <w:rsid w:val="001D36D2"/>
    <w:rsid w:val="001D3A13"/>
    <w:rsid w:val="001D3DB0"/>
    <w:rsid w:val="001D3EB8"/>
    <w:rsid w:val="001D41E5"/>
    <w:rsid w:val="001D44D2"/>
    <w:rsid w:val="001D470B"/>
    <w:rsid w:val="001D57F7"/>
    <w:rsid w:val="001D58A4"/>
    <w:rsid w:val="001D5D14"/>
    <w:rsid w:val="001D6D13"/>
    <w:rsid w:val="001D6D27"/>
    <w:rsid w:val="001D72DC"/>
    <w:rsid w:val="001E0395"/>
    <w:rsid w:val="001E09FD"/>
    <w:rsid w:val="001E13B7"/>
    <w:rsid w:val="001E1509"/>
    <w:rsid w:val="001E1C20"/>
    <w:rsid w:val="001E1E70"/>
    <w:rsid w:val="001E1ED8"/>
    <w:rsid w:val="001E2029"/>
    <w:rsid w:val="001E247E"/>
    <w:rsid w:val="001E24DF"/>
    <w:rsid w:val="001E253B"/>
    <w:rsid w:val="001E2D22"/>
    <w:rsid w:val="001E3681"/>
    <w:rsid w:val="001E408B"/>
    <w:rsid w:val="001E4167"/>
    <w:rsid w:val="001E418F"/>
    <w:rsid w:val="001E4AEB"/>
    <w:rsid w:val="001E4BB5"/>
    <w:rsid w:val="001E50A6"/>
    <w:rsid w:val="001E5382"/>
    <w:rsid w:val="001E5D3B"/>
    <w:rsid w:val="001E5FA4"/>
    <w:rsid w:val="001E610F"/>
    <w:rsid w:val="001E7396"/>
    <w:rsid w:val="001E7EC4"/>
    <w:rsid w:val="001E7F54"/>
    <w:rsid w:val="001F065A"/>
    <w:rsid w:val="001F0AE0"/>
    <w:rsid w:val="001F0C44"/>
    <w:rsid w:val="001F1840"/>
    <w:rsid w:val="001F1903"/>
    <w:rsid w:val="001F205F"/>
    <w:rsid w:val="001F232F"/>
    <w:rsid w:val="001F23B7"/>
    <w:rsid w:val="001F2401"/>
    <w:rsid w:val="001F2FE3"/>
    <w:rsid w:val="001F3104"/>
    <w:rsid w:val="001F31E2"/>
    <w:rsid w:val="001F3C5C"/>
    <w:rsid w:val="001F439C"/>
    <w:rsid w:val="001F5185"/>
    <w:rsid w:val="001F598A"/>
    <w:rsid w:val="001F5E1E"/>
    <w:rsid w:val="001F7417"/>
    <w:rsid w:val="001F779F"/>
    <w:rsid w:val="001F77AE"/>
    <w:rsid w:val="001F793E"/>
    <w:rsid w:val="001F7A5D"/>
    <w:rsid w:val="001F7C56"/>
    <w:rsid w:val="001F7CC3"/>
    <w:rsid w:val="00200179"/>
    <w:rsid w:val="00200526"/>
    <w:rsid w:val="00200782"/>
    <w:rsid w:val="00200D53"/>
    <w:rsid w:val="00200E5F"/>
    <w:rsid w:val="002011AC"/>
    <w:rsid w:val="00201401"/>
    <w:rsid w:val="00202781"/>
    <w:rsid w:val="0020295A"/>
    <w:rsid w:val="00202BB4"/>
    <w:rsid w:val="00202DEA"/>
    <w:rsid w:val="002030C8"/>
    <w:rsid w:val="002035CE"/>
    <w:rsid w:val="0020386D"/>
    <w:rsid w:val="00204114"/>
    <w:rsid w:val="0020466B"/>
    <w:rsid w:val="00204C14"/>
    <w:rsid w:val="00204C4A"/>
    <w:rsid w:val="00204F67"/>
    <w:rsid w:val="002052BC"/>
    <w:rsid w:val="002054BB"/>
    <w:rsid w:val="002056A1"/>
    <w:rsid w:val="002056B5"/>
    <w:rsid w:val="0020592D"/>
    <w:rsid w:val="00205FFA"/>
    <w:rsid w:val="00206EB3"/>
    <w:rsid w:val="0020731A"/>
    <w:rsid w:val="002077EF"/>
    <w:rsid w:val="002102F0"/>
    <w:rsid w:val="00210513"/>
    <w:rsid w:val="002106A4"/>
    <w:rsid w:val="00210D71"/>
    <w:rsid w:val="00211CC4"/>
    <w:rsid w:val="00211F45"/>
    <w:rsid w:val="002124D4"/>
    <w:rsid w:val="00212AB9"/>
    <w:rsid w:val="00213257"/>
    <w:rsid w:val="00213DFB"/>
    <w:rsid w:val="00214740"/>
    <w:rsid w:val="00214B23"/>
    <w:rsid w:val="00214F68"/>
    <w:rsid w:val="0021532A"/>
    <w:rsid w:val="00215776"/>
    <w:rsid w:val="002161A9"/>
    <w:rsid w:val="002164EB"/>
    <w:rsid w:val="00216996"/>
    <w:rsid w:val="00216C19"/>
    <w:rsid w:val="00217B54"/>
    <w:rsid w:val="00217E07"/>
    <w:rsid w:val="00217E44"/>
    <w:rsid w:val="00220222"/>
    <w:rsid w:val="00220477"/>
    <w:rsid w:val="0022100D"/>
    <w:rsid w:val="00221137"/>
    <w:rsid w:val="00221223"/>
    <w:rsid w:val="00221403"/>
    <w:rsid w:val="00221585"/>
    <w:rsid w:val="00222548"/>
    <w:rsid w:val="00222A89"/>
    <w:rsid w:val="002236CF"/>
    <w:rsid w:val="00223D2B"/>
    <w:rsid w:val="002241D5"/>
    <w:rsid w:val="00224207"/>
    <w:rsid w:val="00224497"/>
    <w:rsid w:val="00224796"/>
    <w:rsid w:val="00224C90"/>
    <w:rsid w:val="00224E29"/>
    <w:rsid w:val="00225A6B"/>
    <w:rsid w:val="00225B10"/>
    <w:rsid w:val="00225CC0"/>
    <w:rsid w:val="002274B7"/>
    <w:rsid w:val="00227654"/>
    <w:rsid w:val="00230218"/>
    <w:rsid w:val="002305ED"/>
    <w:rsid w:val="00230695"/>
    <w:rsid w:val="00231342"/>
    <w:rsid w:val="00232312"/>
    <w:rsid w:val="0023252E"/>
    <w:rsid w:val="00232731"/>
    <w:rsid w:val="002338E8"/>
    <w:rsid w:val="00234072"/>
    <w:rsid w:val="002347BC"/>
    <w:rsid w:val="00234CA3"/>
    <w:rsid w:val="002352EC"/>
    <w:rsid w:val="002355C7"/>
    <w:rsid w:val="00235AE5"/>
    <w:rsid w:val="00236A4C"/>
    <w:rsid w:val="00236B66"/>
    <w:rsid w:val="00236C9C"/>
    <w:rsid w:val="002371A7"/>
    <w:rsid w:val="00237421"/>
    <w:rsid w:val="00237F8C"/>
    <w:rsid w:val="00239314"/>
    <w:rsid w:val="0024004F"/>
    <w:rsid w:val="00240885"/>
    <w:rsid w:val="00240AA3"/>
    <w:rsid w:val="002411EF"/>
    <w:rsid w:val="002419A5"/>
    <w:rsid w:val="00242023"/>
    <w:rsid w:val="00242146"/>
    <w:rsid w:val="002421A7"/>
    <w:rsid w:val="002423AD"/>
    <w:rsid w:val="00242743"/>
    <w:rsid w:val="00242B45"/>
    <w:rsid w:val="00242FA0"/>
    <w:rsid w:val="0024372A"/>
    <w:rsid w:val="00243B26"/>
    <w:rsid w:val="00243D76"/>
    <w:rsid w:val="0024504C"/>
    <w:rsid w:val="00245524"/>
    <w:rsid w:val="00246415"/>
    <w:rsid w:val="00246490"/>
    <w:rsid w:val="0024652A"/>
    <w:rsid w:val="002477CD"/>
    <w:rsid w:val="0025039A"/>
    <w:rsid w:val="00250D13"/>
    <w:rsid w:val="00251240"/>
    <w:rsid w:val="00251497"/>
    <w:rsid w:val="00251966"/>
    <w:rsid w:val="0025261D"/>
    <w:rsid w:val="0025263F"/>
    <w:rsid w:val="00252E7E"/>
    <w:rsid w:val="0025307C"/>
    <w:rsid w:val="00254236"/>
    <w:rsid w:val="0025428A"/>
    <w:rsid w:val="00254304"/>
    <w:rsid w:val="00254B27"/>
    <w:rsid w:val="00254F00"/>
    <w:rsid w:val="002555C4"/>
    <w:rsid w:val="002555E5"/>
    <w:rsid w:val="00255D6B"/>
    <w:rsid w:val="002562F3"/>
    <w:rsid w:val="00256874"/>
    <w:rsid w:val="0025702C"/>
    <w:rsid w:val="00257108"/>
    <w:rsid w:val="002572AE"/>
    <w:rsid w:val="0025798E"/>
    <w:rsid w:val="002607F7"/>
    <w:rsid w:val="0026186A"/>
    <w:rsid w:val="0026254B"/>
    <w:rsid w:val="00262982"/>
    <w:rsid w:val="00262BA7"/>
    <w:rsid w:val="002634D9"/>
    <w:rsid w:val="00263B2C"/>
    <w:rsid w:val="00263C2B"/>
    <w:rsid w:val="00263CF7"/>
    <w:rsid w:val="00263DD8"/>
    <w:rsid w:val="00264450"/>
    <w:rsid w:val="002645F4"/>
    <w:rsid w:val="00264674"/>
    <w:rsid w:val="00264832"/>
    <w:rsid w:val="00264B1C"/>
    <w:rsid w:val="002654FC"/>
    <w:rsid w:val="002657D4"/>
    <w:rsid w:val="00265A3F"/>
    <w:rsid w:val="00265D71"/>
    <w:rsid w:val="00266226"/>
    <w:rsid w:val="0026693A"/>
    <w:rsid w:val="00266AED"/>
    <w:rsid w:val="00266E7C"/>
    <w:rsid w:val="00266F1B"/>
    <w:rsid w:val="002676F5"/>
    <w:rsid w:val="002677C6"/>
    <w:rsid w:val="002709EE"/>
    <w:rsid w:val="00270DA0"/>
    <w:rsid w:val="00270F6E"/>
    <w:rsid w:val="00271808"/>
    <w:rsid w:val="00271858"/>
    <w:rsid w:val="002718A0"/>
    <w:rsid w:val="0027344D"/>
    <w:rsid w:val="00273D7D"/>
    <w:rsid w:val="00274351"/>
    <w:rsid w:val="00274583"/>
    <w:rsid w:val="00274ADF"/>
    <w:rsid w:val="00275B66"/>
    <w:rsid w:val="00275F09"/>
    <w:rsid w:val="00275F1C"/>
    <w:rsid w:val="0027639E"/>
    <w:rsid w:val="002764AA"/>
    <w:rsid w:val="00277790"/>
    <w:rsid w:val="00277C6D"/>
    <w:rsid w:val="002805A1"/>
    <w:rsid w:val="00280830"/>
    <w:rsid w:val="00280B93"/>
    <w:rsid w:val="00280C00"/>
    <w:rsid w:val="00281635"/>
    <w:rsid w:val="00281BB9"/>
    <w:rsid w:val="00281CE3"/>
    <w:rsid w:val="00282115"/>
    <w:rsid w:val="002821E7"/>
    <w:rsid w:val="002826B3"/>
    <w:rsid w:val="00283981"/>
    <w:rsid w:val="00283D74"/>
    <w:rsid w:val="00283F26"/>
    <w:rsid w:val="00283FC9"/>
    <w:rsid w:val="00284673"/>
    <w:rsid w:val="0028558E"/>
    <w:rsid w:val="002855B5"/>
    <w:rsid w:val="00285967"/>
    <w:rsid w:val="00286045"/>
    <w:rsid w:val="002861ED"/>
    <w:rsid w:val="00286BE8"/>
    <w:rsid w:val="00286D60"/>
    <w:rsid w:val="0028743A"/>
    <w:rsid w:val="00287B41"/>
    <w:rsid w:val="00287B88"/>
    <w:rsid w:val="00290427"/>
    <w:rsid w:val="0029093B"/>
    <w:rsid w:val="002909D0"/>
    <w:rsid w:val="00291171"/>
    <w:rsid w:val="00291199"/>
    <w:rsid w:val="002915F8"/>
    <w:rsid w:val="0029171A"/>
    <w:rsid w:val="002919CE"/>
    <w:rsid w:val="00291AF5"/>
    <w:rsid w:val="002922DA"/>
    <w:rsid w:val="00292437"/>
    <w:rsid w:val="00292D95"/>
    <w:rsid w:val="00294884"/>
    <w:rsid w:val="00294C9B"/>
    <w:rsid w:val="0029500A"/>
    <w:rsid w:val="00295338"/>
    <w:rsid w:val="0029545F"/>
    <w:rsid w:val="002956E6"/>
    <w:rsid w:val="00295C9B"/>
    <w:rsid w:val="00295EFE"/>
    <w:rsid w:val="0029600A"/>
    <w:rsid w:val="0029624B"/>
    <w:rsid w:val="00296683"/>
    <w:rsid w:val="002966F7"/>
    <w:rsid w:val="0029686D"/>
    <w:rsid w:val="00296E83"/>
    <w:rsid w:val="002978F0"/>
    <w:rsid w:val="0029799F"/>
    <w:rsid w:val="00297E13"/>
    <w:rsid w:val="002A0630"/>
    <w:rsid w:val="002A064C"/>
    <w:rsid w:val="002A09CF"/>
    <w:rsid w:val="002A0B96"/>
    <w:rsid w:val="002A215D"/>
    <w:rsid w:val="002A2543"/>
    <w:rsid w:val="002A290B"/>
    <w:rsid w:val="002A2BE5"/>
    <w:rsid w:val="002A3097"/>
    <w:rsid w:val="002A39AD"/>
    <w:rsid w:val="002A4D38"/>
    <w:rsid w:val="002A4D5C"/>
    <w:rsid w:val="002A4E2B"/>
    <w:rsid w:val="002A5EDE"/>
    <w:rsid w:val="002A5F50"/>
    <w:rsid w:val="002A66C3"/>
    <w:rsid w:val="002A6834"/>
    <w:rsid w:val="002A77EA"/>
    <w:rsid w:val="002A78D0"/>
    <w:rsid w:val="002A7B7E"/>
    <w:rsid w:val="002A7D0A"/>
    <w:rsid w:val="002A7F28"/>
    <w:rsid w:val="002B0132"/>
    <w:rsid w:val="002B02AF"/>
    <w:rsid w:val="002B043A"/>
    <w:rsid w:val="002B0709"/>
    <w:rsid w:val="002B1088"/>
    <w:rsid w:val="002B11B7"/>
    <w:rsid w:val="002B13DE"/>
    <w:rsid w:val="002B15B8"/>
    <w:rsid w:val="002B1991"/>
    <w:rsid w:val="002B1FAF"/>
    <w:rsid w:val="002B2396"/>
    <w:rsid w:val="002B2BAD"/>
    <w:rsid w:val="002B2D63"/>
    <w:rsid w:val="002B3125"/>
    <w:rsid w:val="002B38FA"/>
    <w:rsid w:val="002B3EEB"/>
    <w:rsid w:val="002B4B2C"/>
    <w:rsid w:val="002B4FDF"/>
    <w:rsid w:val="002B59EB"/>
    <w:rsid w:val="002B5AC0"/>
    <w:rsid w:val="002B6240"/>
    <w:rsid w:val="002B6756"/>
    <w:rsid w:val="002B6813"/>
    <w:rsid w:val="002B689A"/>
    <w:rsid w:val="002B73BB"/>
    <w:rsid w:val="002B73C4"/>
    <w:rsid w:val="002B78B4"/>
    <w:rsid w:val="002B7BAD"/>
    <w:rsid w:val="002B7E29"/>
    <w:rsid w:val="002C00FD"/>
    <w:rsid w:val="002C0182"/>
    <w:rsid w:val="002C02CF"/>
    <w:rsid w:val="002C0647"/>
    <w:rsid w:val="002C0821"/>
    <w:rsid w:val="002C0C9E"/>
    <w:rsid w:val="002C102A"/>
    <w:rsid w:val="002C1BAD"/>
    <w:rsid w:val="002C1D6C"/>
    <w:rsid w:val="002C1FCB"/>
    <w:rsid w:val="002C2255"/>
    <w:rsid w:val="002C2E74"/>
    <w:rsid w:val="002C35C4"/>
    <w:rsid w:val="002C3CE0"/>
    <w:rsid w:val="002C40D5"/>
    <w:rsid w:val="002C41AC"/>
    <w:rsid w:val="002C42B4"/>
    <w:rsid w:val="002C432D"/>
    <w:rsid w:val="002C44A5"/>
    <w:rsid w:val="002C44AA"/>
    <w:rsid w:val="002C4929"/>
    <w:rsid w:val="002C4AC6"/>
    <w:rsid w:val="002C4F97"/>
    <w:rsid w:val="002C5178"/>
    <w:rsid w:val="002C52A9"/>
    <w:rsid w:val="002C52BE"/>
    <w:rsid w:val="002C5328"/>
    <w:rsid w:val="002C5D1C"/>
    <w:rsid w:val="002C675F"/>
    <w:rsid w:val="002C6E3E"/>
    <w:rsid w:val="002C6FE2"/>
    <w:rsid w:val="002C70A7"/>
    <w:rsid w:val="002C7548"/>
    <w:rsid w:val="002C783B"/>
    <w:rsid w:val="002C7B75"/>
    <w:rsid w:val="002C7DCA"/>
    <w:rsid w:val="002D0268"/>
    <w:rsid w:val="002D08F6"/>
    <w:rsid w:val="002D0A77"/>
    <w:rsid w:val="002D0EB6"/>
    <w:rsid w:val="002D11CB"/>
    <w:rsid w:val="002D1CB7"/>
    <w:rsid w:val="002D1DD5"/>
    <w:rsid w:val="002D44BB"/>
    <w:rsid w:val="002D4774"/>
    <w:rsid w:val="002D4DD7"/>
    <w:rsid w:val="002D527D"/>
    <w:rsid w:val="002D5377"/>
    <w:rsid w:val="002D5A68"/>
    <w:rsid w:val="002D5BCC"/>
    <w:rsid w:val="002D5E83"/>
    <w:rsid w:val="002D6EC4"/>
    <w:rsid w:val="002D70A1"/>
    <w:rsid w:val="002D71A3"/>
    <w:rsid w:val="002D7547"/>
    <w:rsid w:val="002D762D"/>
    <w:rsid w:val="002D786B"/>
    <w:rsid w:val="002D7A3B"/>
    <w:rsid w:val="002D7F3A"/>
    <w:rsid w:val="002E03BD"/>
    <w:rsid w:val="002E0A4A"/>
    <w:rsid w:val="002E1125"/>
    <w:rsid w:val="002E15CB"/>
    <w:rsid w:val="002E1B0B"/>
    <w:rsid w:val="002E210A"/>
    <w:rsid w:val="002E26A1"/>
    <w:rsid w:val="002E275F"/>
    <w:rsid w:val="002E2CBD"/>
    <w:rsid w:val="002E2D7B"/>
    <w:rsid w:val="002E3021"/>
    <w:rsid w:val="002E30D6"/>
    <w:rsid w:val="002E3308"/>
    <w:rsid w:val="002E3DC1"/>
    <w:rsid w:val="002E3ECA"/>
    <w:rsid w:val="002E418F"/>
    <w:rsid w:val="002E44D4"/>
    <w:rsid w:val="002E481C"/>
    <w:rsid w:val="002E53F1"/>
    <w:rsid w:val="002E5978"/>
    <w:rsid w:val="002E5B23"/>
    <w:rsid w:val="002E60BA"/>
    <w:rsid w:val="002E6802"/>
    <w:rsid w:val="002E6E4A"/>
    <w:rsid w:val="002E732B"/>
    <w:rsid w:val="002E73A5"/>
    <w:rsid w:val="002E73AD"/>
    <w:rsid w:val="002F1297"/>
    <w:rsid w:val="002F1715"/>
    <w:rsid w:val="002F183B"/>
    <w:rsid w:val="002F1D06"/>
    <w:rsid w:val="002F24AC"/>
    <w:rsid w:val="002F2688"/>
    <w:rsid w:val="002F31D4"/>
    <w:rsid w:val="002F35FA"/>
    <w:rsid w:val="002F3FED"/>
    <w:rsid w:val="002F43E4"/>
    <w:rsid w:val="002F4800"/>
    <w:rsid w:val="002F4916"/>
    <w:rsid w:val="002F50E6"/>
    <w:rsid w:val="002F56CE"/>
    <w:rsid w:val="002F64F1"/>
    <w:rsid w:val="002F77A4"/>
    <w:rsid w:val="002F79BF"/>
    <w:rsid w:val="002F7BB9"/>
    <w:rsid w:val="003004BA"/>
    <w:rsid w:val="0030054F"/>
    <w:rsid w:val="00301655"/>
    <w:rsid w:val="00301C42"/>
    <w:rsid w:val="003023B2"/>
    <w:rsid w:val="003029E3"/>
    <w:rsid w:val="003037AE"/>
    <w:rsid w:val="00304395"/>
    <w:rsid w:val="00304D50"/>
    <w:rsid w:val="003059F0"/>
    <w:rsid w:val="00305CCD"/>
    <w:rsid w:val="00305CD8"/>
    <w:rsid w:val="00306108"/>
    <w:rsid w:val="00306388"/>
    <w:rsid w:val="0030683A"/>
    <w:rsid w:val="00306AAE"/>
    <w:rsid w:val="00307122"/>
    <w:rsid w:val="003100CB"/>
    <w:rsid w:val="003100D7"/>
    <w:rsid w:val="0031084D"/>
    <w:rsid w:val="00310BA3"/>
    <w:rsid w:val="0031188F"/>
    <w:rsid w:val="003118FE"/>
    <w:rsid w:val="00312860"/>
    <w:rsid w:val="00312A4F"/>
    <w:rsid w:val="00312AFD"/>
    <w:rsid w:val="00312D5F"/>
    <w:rsid w:val="00312ED2"/>
    <w:rsid w:val="00313497"/>
    <w:rsid w:val="00313651"/>
    <w:rsid w:val="0031387F"/>
    <w:rsid w:val="00314163"/>
    <w:rsid w:val="0031463F"/>
    <w:rsid w:val="00314F4E"/>
    <w:rsid w:val="00315117"/>
    <w:rsid w:val="003153D3"/>
    <w:rsid w:val="00315A4B"/>
    <w:rsid w:val="00316072"/>
    <w:rsid w:val="003166E7"/>
    <w:rsid w:val="003167B0"/>
    <w:rsid w:val="00316A94"/>
    <w:rsid w:val="003171C3"/>
    <w:rsid w:val="00317638"/>
    <w:rsid w:val="00317CD7"/>
    <w:rsid w:val="0032057C"/>
    <w:rsid w:val="00320ADE"/>
    <w:rsid w:val="0032193A"/>
    <w:rsid w:val="00321AE9"/>
    <w:rsid w:val="0032211F"/>
    <w:rsid w:val="0032304A"/>
    <w:rsid w:val="003230CA"/>
    <w:rsid w:val="0032336B"/>
    <w:rsid w:val="0032353A"/>
    <w:rsid w:val="003236D6"/>
    <w:rsid w:val="00323B4A"/>
    <w:rsid w:val="0032410A"/>
    <w:rsid w:val="0032420E"/>
    <w:rsid w:val="00324405"/>
    <w:rsid w:val="00324C9D"/>
    <w:rsid w:val="00324CA0"/>
    <w:rsid w:val="00324CB0"/>
    <w:rsid w:val="00325B19"/>
    <w:rsid w:val="00325D8B"/>
    <w:rsid w:val="003260CB"/>
    <w:rsid w:val="00326371"/>
    <w:rsid w:val="003264A2"/>
    <w:rsid w:val="00326B27"/>
    <w:rsid w:val="00326D59"/>
    <w:rsid w:val="00326F63"/>
    <w:rsid w:val="00327484"/>
    <w:rsid w:val="00330C0B"/>
    <w:rsid w:val="00330C2B"/>
    <w:rsid w:val="00330C9B"/>
    <w:rsid w:val="0033130E"/>
    <w:rsid w:val="00331459"/>
    <w:rsid w:val="0033152E"/>
    <w:rsid w:val="0033171A"/>
    <w:rsid w:val="00332B5C"/>
    <w:rsid w:val="00332CE5"/>
    <w:rsid w:val="003332CB"/>
    <w:rsid w:val="003338B2"/>
    <w:rsid w:val="00333A86"/>
    <w:rsid w:val="00334301"/>
    <w:rsid w:val="003358EB"/>
    <w:rsid w:val="003366F5"/>
    <w:rsid w:val="00336AC9"/>
    <w:rsid w:val="00337205"/>
    <w:rsid w:val="0033782A"/>
    <w:rsid w:val="003405D0"/>
    <w:rsid w:val="00340DDA"/>
    <w:rsid w:val="00341164"/>
    <w:rsid w:val="00341930"/>
    <w:rsid w:val="00341BB1"/>
    <w:rsid w:val="00342A0D"/>
    <w:rsid w:val="003430E6"/>
    <w:rsid w:val="00343A5A"/>
    <w:rsid w:val="00344594"/>
    <w:rsid w:val="003447C3"/>
    <w:rsid w:val="00344C2C"/>
    <w:rsid w:val="0034541E"/>
    <w:rsid w:val="00345F0D"/>
    <w:rsid w:val="00346280"/>
    <w:rsid w:val="00346A00"/>
    <w:rsid w:val="00346ABC"/>
    <w:rsid w:val="00346D5B"/>
    <w:rsid w:val="003478E6"/>
    <w:rsid w:val="0035036B"/>
    <w:rsid w:val="0035158D"/>
    <w:rsid w:val="00351770"/>
    <w:rsid w:val="00352AF4"/>
    <w:rsid w:val="00352B70"/>
    <w:rsid w:val="00353235"/>
    <w:rsid w:val="00353746"/>
    <w:rsid w:val="003537D0"/>
    <w:rsid w:val="00353839"/>
    <w:rsid w:val="003538F2"/>
    <w:rsid w:val="00353CA4"/>
    <w:rsid w:val="00354037"/>
    <w:rsid w:val="003543CE"/>
    <w:rsid w:val="00354A7C"/>
    <w:rsid w:val="0035519A"/>
    <w:rsid w:val="003562B9"/>
    <w:rsid w:val="00356324"/>
    <w:rsid w:val="003577E5"/>
    <w:rsid w:val="00357AD6"/>
    <w:rsid w:val="00357CE5"/>
    <w:rsid w:val="00357EEE"/>
    <w:rsid w:val="00357EF3"/>
    <w:rsid w:val="003606E3"/>
    <w:rsid w:val="00360964"/>
    <w:rsid w:val="00360DB3"/>
    <w:rsid w:val="00361291"/>
    <w:rsid w:val="00361886"/>
    <w:rsid w:val="00361CF4"/>
    <w:rsid w:val="00362604"/>
    <w:rsid w:val="00362A9F"/>
    <w:rsid w:val="00362E03"/>
    <w:rsid w:val="0036383A"/>
    <w:rsid w:val="00363CB7"/>
    <w:rsid w:val="00365451"/>
    <w:rsid w:val="00365484"/>
    <w:rsid w:val="00365D6C"/>
    <w:rsid w:val="0036695A"/>
    <w:rsid w:val="00367189"/>
    <w:rsid w:val="003675E2"/>
    <w:rsid w:val="003705F5"/>
    <w:rsid w:val="00370B3A"/>
    <w:rsid w:val="00370CD6"/>
    <w:rsid w:val="00370CE1"/>
    <w:rsid w:val="00370CE8"/>
    <w:rsid w:val="003711E6"/>
    <w:rsid w:val="00371ABD"/>
    <w:rsid w:val="00371CED"/>
    <w:rsid w:val="00371D75"/>
    <w:rsid w:val="00372EB8"/>
    <w:rsid w:val="003734B4"/>
    <w:rsid w:val="00373B4B"/>
    <w:rsid w:val="00374AFB"/>
    <w:rsid w:val="0037500F"/>
    <w:rsid w:val="0037514A"/>
    <w:rsid w:val="003754DF"/>
    <w:rsid w:val="003769E3"/>
    <w:rsid w:val="003774F2"/>
    <w:rsid w:val="0038056D"/>
    <w:rsid w:val="00380EF1"/>
    <w:rsid w:val="00381288"/>
    <w:rsid w:val="00381691"/>
    <w:rsid w:val="003817B4"/>
    <w:rsid w:val="00381DEA"/>
    <w:rsid w:val="00382015"/>
    <w:rsid w:val="003821E8"/>
    <w:rsid w:val="00382615"/>
    <w:rsid w:val="00382A90"/>
    <w:rsid w:val="00383878"/>
    <w:rsid w:val="00383B28"/>
    <w:rsid w:val="003844D2"/>
    <w:rsid w:val="003847DC"/>
    <w:rsid w:val="00384F51"/>
    <w:rsid w:val="00385609"/>
    <w:rsid w:val="00385813"/>
    <w:rsid w:val="0038582D"/>
    <w:rsid w:val="00385D60"/>
    <w:rsid w:val="0038606C"/>
    <w:rsid w:val="00386A3A"/>
    <w:rsid w:val="00386C11"/>
    <w:rsid w:val="00387212"/>
    <w:rsid w:val="00390254"/>
    <w:rsid w:val="00390AF6"/>
    <w:rsid w:val="00390B09"/>
    <w:rsid w:val="0039146D"/>
    <w:rsid w:val="00391E60"/>
    <w:rsid w:val="00392F60"/>
    <w:rsid w:val="00393676"/>
    <w:rsid w:val="003939C6"/>
    <w:rsid w:val="00393BF3"/>
    <w:rsid w:val="00394D88"/>
    <w:rsid w:val="00395084"/>
    <w:rsid w:val="003962D5"/>
    <w:rsid w:val="003965AF"/>
    <w:rsid w:val="00396DC6"/>
    <w:rsid w:val="003976A0"/>
    <w:rsid w:val="00397B7C"/>
    <w:rsid w:val="00397BF3"/>
    <w:rsid w:val="00397D6A"/>
    <w:rsid w:val="00397F4D"/>
    <w:rsid w:val="003A18DB"/>
    <w:rsid w:val="003A2289"/>
    <w:rsid w:val="003A272C"/>
    <w:rsid w:val="003A287D"/>
    <w:rsid w:val="003A2C68"/>
    <w:rsid w:val="003A2EDE"/>
    <w:rsid w:val="003A31F4"/>
    <w:rsid w:val="003A3360"/>
    <w:rsid w:val="003A3384"/>
    <w:rsid w:val="003A36C2"/>
    <w:rsid w:val="003A4185"/>
    <w:rsid w:val="003A46B4"/>
    <w:rsid w:val="003A479B"/>
    <w:rsid w:val="003A4D45"/>
    <w:rsid w:val="003A568D"/>
    <w:rsid w:val="003A5697"/>
    <w:rsid w:val="003A58BD"/>
    <w:rsid w:val="003A5DC1"/>
    <w:rsid w:val="003A6214"/>
    <w:rsid w:val="003A6F39"/>
    <w:rsid w:val="003A702A"/>
    <w:rsid w:val="003A751D"/>
    <w:rsid w:val="003A7826"/>
    <w:rsid w:val="003A7B4F"/>
    <w:rsid w:val="003AB936"/>
    <w:rsid w:val="003B0654"/>
    <w:rsid w:val="003B06DA"/>
    <w:rsid w:val="003B070F"/>
    <w:rsid w:val="003B07BD"/>
    <w:rsid w:val="003B0A6D"/>
    <w:rsid w:val="003B0BC6"/>
    <w:rsid w:val="003B1223"/>
    <w:rsid w:val="003B1889"/>
    <w:rsid w:val="003B1F71"/>
    <w:rsid w:val="003B2096"/>
    <w:rsid w:val="003B23AB"/>
    <w:rsid w:val="003B2533"/>
    <w:rsid w:val="003B2BE4"/>
    <w:rsid w:val="003B3385"/>
    <w:rsid w:val="003B417C"/>
    <w:rsid w:val="003B5383"/>
    <w:rsid w:val="003B5B4C"/>
    <w:rsid w:val="003B5F12"/>
    <w:rsid w:val="003B62FE"/>
    <w:rsid w:val="003B6872"/>
    <w:rsid w:val="003B6A2D"/>
    <w:rsid w:val="003B717F"/>
    <w:rsid w:val="003B73C9"/>
    <w:rsid w:val="003B7A10"/>
    <w:rsid w:val="003B7C52"/>
    <w:rsid w:val="003C0677"/>
    <w:rsid w:val="003C0C5A"/>
    <w:rsid w:val="003C0D45"/>
    <w:rsid w:val="003C1B39"/>
    <w:rsid w:val="003C1C84"/>
    <w:rsid w:val="003C2447"/>
    <w:rsid w:val="003C24B3"/>
    <w:rsid w:val="003C2ADC"/>
    <w:rsid w:val="003C2C34"/>
    <w:rsid w:val="003C3BC6"/>
    <w:rsid w:val="003C3D41"/>
    <w:rsid w:val="003C405D"/>
    <w:rsid w:val="003C484F"/>
    <w:rsid w:val="003C5AE8"/>
    <w:rsid w:val="003C60B0"/>
    <w:rsid w:val="003C6A4D"/>
    <w:rsid w:val="003C6CF7"/>
    <w:rsid w:val="003C7219"/>
    <w:rsid w:val="003C7AA8"/>
    <w:rsid w:val="003C7FFA"/>
    <w:rsid w:val="003D02F8"/>
    <w:rsid w:val="003D113B"/>
    <w:rsid w:val="003D121C"/>
    <w:rsid w:val="003D1B35"/>
    <w:rsid w:val="003D210A"/>
    <w:rsid w:val="003D2A6E"/>
    <w:rsid w:val="003D2D32"/>
    <w:rsid w:val="003D4084"/>
    <w:rsid w:val="003D4186"/>
    <w:rsid w:val="003D42B0"/>
    <w:rsid w:val="003D494F"/>
    <w:rsid w:val="003D4BBB"/>
    <w:rsid w:val="003D4D6C"/>
    <w:rsid w:val="003D53EC"/>
    <w:rsid w:val="003D58D5"/>
    <w:rsid w:val="003D5BCA"/>
    <w:rsid w:val="003D5CB6"/>
    <w:rsid w:val="003D6064"/>
    <w:rsid w:val="003D631E"/>
    <w:rsid w:val="003D7848"/>
    <w:rsid w:val="003E01EC"/>
    <w:rsid w:val="003E098F"/>
    <w:rsid w:val="003E0F35"/>
    <w:rsid w:val="003E0FC7"/>
    <w:rsid w:val="003E19F3"/>
    <w:rsid w:val="003E1C6B"/>
    <w:rsid w:val="003E1CF5"/>
    <w:rsid w:val="003E1F65"/>
    <w:rsid w:val="003E2639"/>
    <w:rsid w:val="003E2896"/>
    <w:rsid w:val="003E29E9"/>
    <w:rsid w:val="003E2C7C"/>
    <w:rsid w:val="003E3303"/>
    <w:rsid w:val="003E34F9"/>
    <w:rsid w:val="003E355A"/>
    <w:rsid w:val="003E3662"/>
    <w:rsid w:val="003E3A37"/>
    <w:rsid w:val="003E3FA3"/>
    <w:rsid w:val="003E4025"/>
    <w:rsid w:val="003E4446"/>
    <w:rsid w:val="003E4792"/>
    <w:rsid w:val="003E48B9"/>
    <w:rsid w:val="003E4D63"/>
    <w:rsid w:val="003E5768"/>
    <w:rsid w:val="003E5CEF"/>
    <w:rsid w:val="003E61D4"/>
    <w:rsid w:val="003E62A4"/>
    <w:rsid w:val="003E6608"/>
    <w:rsid w:val="003E7A39"/>
    <w:rsid w:val="003F01F7"/>
    <w:rsid w:val="003F0380"/>
    <w:rsid w:val="003F0D30"/>
    <w:rsid w:val="003F12DF"/>
    <w:rsid w:val="003F13E7"/>
    <w:rsid w:val="003F182E"/>
    <w:rsid w:val="003F1FAF"/>
    <w:rsid w:val="003F239E"/>
    <w:rsid w:val="003F2849"/>
    <w:rsid w:val="003F39AF"/>
    <w:rsid w:val="003F3C15"/>
    <w:rsid w:val="003F3F2D"/>
    <w:rsid w:val="003F427A"/>
    <w:rsid w:val="003F42BB"/>
    <w:rsid w:val="003F4751"/>
    <w:rsid w:val="003F4A52"/>
    <w:rsid w:val="003F500B"/>
    <w:rsid w:val="003F59DF"/>
    <w:rsid w:val="003F5A49"/>
    <w:rsid w:val="003F6306"/>
    <w:rsid w:val="003F6614"/>
    <w:rsid w:val="003F69EB"/>
    <w:rsid w:val="003F6BA4"/>
    <w:rsid w:val="003F6C98"/>
    <w:rsid w:val="003F75C2"/>
    <w:rsid w:val="003F75ED"/>
    <w:rsid w:val="003F7DC0"/>
    <w:rsid w:val="004001D3"/>
    <w:rsid w:val="00400597"/>
    <w:rsid w:val="00401E50"/>
    <w:rsid w:val="00402BAD"/>
    <w:rsid w:val="00403393"/>
    <w:rsid w:val="004044D3"/>
    <w:rsid w:val="004045A4"/>
    <w:rsid w:val="00404731"/>
    <w:rsid w:val="0040478A"/>
    <w:rsid w:val="00404990"/>
    <w:rsid w:val="00405A2C"/>
    <w:rsid w:val="0040680C"/>
    <w:rsid w:val="00407092"/>
    <w:rsid w:val="0040771F"/>
    <w:rsid w:val="004078B8"/>
    <w:rsid w:val="004078F3"/>
    <w:rsid w:val="00407BDA"/>
    <w:rsid w:val="00407F6D"/>
    <w:rsid w:val="004101A7"/>
    <w:rsid w:val="00410300"/>
    <w:rsid w:val="00410AC9"/>
    <w:rsid w:val="004115AB"/>
    <w:rsid w:val="00411A52"/>
    <w:rsid w:val="00411BD8"/>
    <w:rsid w:val="00412B31"/>
    <w:rsid w:val="00413FF5"/>
    <w:rsid w:val="00414FE9"/>
    <w:rsid w:val="004154C3"/>
    <w:rsid w:val="0041569E"/>
    <w:rsid w:val="0041582D"/>
    <w:rsid w:val="00415A63"/>
    <w:rsid w:val="0041614F"/>
    <w:rsid w:val="00416884"/>
    <w:rsid w:val="004170AE"/>
    <w:rsid w:val="00417210"/>
    <w:rsid w:val="00417349"/>
    <w:rsid w:val="0041793F"/>
    <w:rsid w:val="00417DF6"/>
    <w:rsid w:val="00420109"/>
    <w:rsid w:val="00420115"/>
    <w:rsid w:val="00420156"/>
    <w:rsid w:val="0042054F"/>
    <w:rsid w:val="0042085A"/>
    <w:rsid w:val="00420877"/>
    <w:rsid w:val="00420B86"/>
    <w:rsid w:val="00420BDF"/>
    <w:rsid w:val="00420E55"/>
    <w:rsid w:val="004216A9"/>
    <w:rsid w:val="004218F9"/>
    <w:rsid w:val="00421978"/>
    <w:rsid w:val="004219E0"/>
    <w:rsid w:val="00421BAD"/>
    <w:rsid w:val="0042211F"/>
    <w:rsid w:val="00422A71"/>
    <w:rsid w:val="00422C28"/>
    <w:rsid w:val="00422CAB"/>
    <w:rsid w:val="00423F41"/>
    <w:rsid w:val="004242A6"/>
    <w:rsid w:val="00424337"/>
    <w:rsid w:val="00424649"/>
    <w:rsid w:val="00424CBC"/>
    <w:rsid w:val="00424FC1"/>
    <w:rsid w:val="004251EB"/>
    <w:rsid w:val="00425921"/>
    <w:rsid w:val="00425F4E"/>
    <w:rsid w:val="004271A6"/>
    <w:rsid w:val="004272C7"/>
    <w:rsid w:val="00427D68"/>
    <w:rsid w:val="004301B2"/>
    <w:rsid w:val="004303BF"/>
    <w:rsid w:val="004304B7"/>
    <w:rsid w:val="00430B5B"/>
    <w:rsid w:val="0043262E"/>
    <w:rsid w:val="00432ADC"/>
    <w:rsid w:val="004332AD"/>
    <w:rsid w:val="00433F30"/>
    <w:rsid w:val="00434170"/>
    <w:rsid w:val="00434490"/>
    <w:rsid w:val="00434BD0"/>
    <w:rsid w:val="00435055"/>
    <w:rsid w:val="00435584"/>
    <w:rsid w:val="00435B6C"/>
    <w:rsid w:val="004360EF"/>
    <w:rsid w:val="004368B1"/>
    <w:rsid w:val="004369CE"/>
    <w:rsid w:val="00436FA2"/>
    <w:rsid w:val="0043761B"/>
    <w:rsid w:val="004377DB"/>
    <w:rsid w:val="00437AAA"/>
    <w:rsid w:val="00437E6B"/>
    <w:rsid w:val="00437E99"/>
    <w:rsid w:val="00440692"/>
    <w:rsid w:val="004411CD"/>
    <w:rsid w:val="00441376"/>
    <w:rsid w:val="004416A8"/>
    <w:rsid w:val="00442F31"/>
    <w:rsid w:val="00442FBA"/>
    <w:rsid w:val="004434B4"/>
    <w:rsid w:val="0044358F"/>
    <w:rsid w:val="00443EC5"/>
    <w:rsid w:val="00443F8C"/>
    <w:rsid w:val="00445421"/>
    <w:rsid w:val="00445FCE"/>
    <w:rsid w:val="004471BB"/>
    <w:rsid w:val="004474AF"/>
    <w:rsid w:val="00447DB7"/>
    <w:rsid w:val="00447F99"/>
    <w:rsid w:val="0045017F"/>
    <w:rsid w:val="00450259"/>
    <w:rsid w:val="00450E31"/>
    <w:rsid w:val="00451867"/>
    <w:rsid w:val="00452452"/>
    <w:rsid w:val="00453530"/>
    <w:rsid w:val="00453BDE"/>
    <w:rsid w:val="00454A15"/>
    <w:rsid w:val="004550DD"/>
    <w:rsid w:val="0045564C"/>
    <w:rsid w:val="00456284"/>
    <w:rsid w:val="0045637B"/>
    <w:rsid w:val="004563EC"/>
    <w:rsid w:val="00456941"/>
    <w:rsid w:val="0045699D"/>
    <w:rsid w:val="00457C27"/>
    <w:rsid w:val="004604E0"/>
    <w:rsid w:val="0046056B"/>
    <w:rsid w:val="00460884"/>
    <w:rsid w:val="00460EF0"/>
    <w:rsid w:val="00461247"/>
    <w:rsid w:val="00461280"/>
    <w:rsid w:val="0046128B"/>
    <w:rsid w:val="00461C5B"/>
    <w:rsid w:val="00461D17"/>
    <w:rsid w:val="00461D83"/>
    <w:rsid w:val="00462005"/>
    <w:rsid w:val="00462034"/>
    <w:rsid w:val="00462288"/>
    <w:rsid w:val="004624C4"/>
    <w:rsid w:val="00462B33"/>
    <w:rsid w:val="00462F25"/>
    <w:rsid w:val="00462FF6"/>
    <w:rsid w:val="004631D2"/>
    <w:rsid w:val="004635DD"/>
    <w:rsid w:val="00463EE0"/>
    <w:rsid w:val="00464AB6"/>
    <w:rsid w:val="00464AEF"/>
    <w:rsid w:val="00465E57"/>
    <w:rsid w:val="00465FB1"/>
    <w:rsid w:val="004662CA"/>
    <w:rsid w:val="0046636C"/>
    <w:rsid w:val="0046655E"/>
    <w:rsid w:val="00466799"/>
    <w:rsid w:val="004670EF"/>
    <w:rsid w:val="00467367"/>
    <w:rsid w:val="0046797C"/>
    <w:rsid w:val="00467AA0"/>
    <w:rsid w:val="00470205"/>
    <w:rsid w:val="004705E1"/>
    <w:rsid w:val="004705E5"/>
    <w:rsid w:val="004705FF"/>
    <w:rsid w:val="00470C0C"/>
    <w:rsid w:val="00471121"/>
    <w:rsid w:val="004713A5"/>
    <w:rsid w:val="004719AE"/>
    <w:rsid w:val="00471BE6"/>
    <w:rsid w:val="00472141"/>
    <w:rsid w:val="0047223E"/>
    <w:rsid w:val="00472294"/>
    <w:rsid w:val="0047274B"/>
    <w:rsid w:val="00472896"/>
    <w:rsid w:val="00472E13"/>
    <w:rsid w:val="00472F55"/>
    <w:rsid w:val="004730B1"/>
    <w:rsid w:val="0047372B"/>
    <w:rsid w:val="00473840"/>
    <w:rsid w:val="00475F47"/>
    <w:rsid w:val="0047605D"/>
    <w:rsid w:val="00476EE3"/>
    <w:rsid w:val="00477189"/>
    <w:rsid w:val="00477835"/>
    <w:rsid w:val="00477A01"/>
    <w:rsid w:val="00480239"/>
    <w:rsid w:val="0048026C"/>
    <w:rsid w:val="00480841"/>
    <w:rsid w:val="0048088C"/>
    <w:rsid w:val="00480CED"/>
    <w:rsid w:val="00480D52"/>
    <w:rsid w:val="00481090"/>
    <w:rsid w:val="00481C17"/>
    <w:rsid w:val="00481ED0"/>
    <w:rsid w:val="0048234D"/>
    <w:rsid w:val="00482D55"/>
    <w:rsid w:val="00483643"/>
    <w:rsid w:val="004838B0"/>
    <w:rsid w:val="00483D70"/>
    <w:rsid w:val="004840DF"/>
    <w:rsid w:val="00484229"/>
    <w:rsid w:val="0048490E"/>
    <w:rsid w:val="0048493E"/>
    <w:rsid w:val="00484BD8"/>
    <w:rsid w:val="00484D8D"/>
    <w:rsid w:val="004854FE"/>
    <w:rsid w:val="0048582E"/>
    <w:rsid w:val="00485C81"/>
    <w:rsid w:val="00485E60"/>
    <w:rsid w:val="0048693F"/>
    <w:rsid w:val="00486D90"/>
    <w:rsid w:val="0048701B"/>
    <w:rsid w:val="00487F0A"/>
    <w:rsid w:val="00490022"/>
    <w:rsid w:val="00490504"/>
    <w:rsid w:val="004913C3"/>
    <w:rsid w:val="0049143E"/>
    <w:rsid w:val="00491BB4"/>
    <w:rsid w:val="0049238A"/>
    <w:rsid w:val="0049243F"/>
    <w:rsid w:val="004925BD"/>
    <w:rsid w:val="00492727"/>
    <w:rsid w:val="0049282E"/>
    <w:rsid w:val="00492959"/>
    <w:rsid w:val="00492C61"/>
    <w:rsid w:val="00492DC3"/>
    <w:rsid w:val="00493C1B"/>
    <w:rsid w:val="00493EFF"/>
    <w:rsid w:val="00494A66"/>
    <w:rsid w:val="00494A69"/>
    <w:rsid w:val="0049553F"/>
    <w:rsid w:val="00495927"/>
    <w:rsid w:val="004965B0"/>
    <w:rsid w:val="004967D4"/>
    <w:rsid w:val="00497012"/>
    <w:rsid w:val="00497110"/>
    <w:rsid w:val="004974C1"/>
    <w:rsid w:val="00497BB0"/>
    <w:rsid w:val="004A010D"/>
    <w:rsid w:val="004A08E8"/>
    <w:rsid w:val="004A1733"/>
    <w:rsid w:val="004A20CC"/>
    <w:rsid w:val="004A245E"/>
    <w:rsid w:val="004A25CD"/>
    <w:rsid w:val="004A38C6"/>
    <w:rsid w:val="004A3D64"/>
    <w:rsid w:val="004A4058"/>
    <w:rsid w:val="004A46AC"/>
    <w:rsid w:val="004A4F13"/>
    <w:rsid w:val="004A5BCD"/>
    <w:rsid w:val="004A5E74"/>
    <w:rsid w:val="004A60F5"/>
    <w:rsid w:val="004A6923"/>
    <w:rsid w:val="004A6A34"/>
    <w:rsid w:val="004A6CFD"/>
    <w:rsid w:val="004A72CC"/>
    <w:rsid w:val="004A7369"/>
    <w:rsid w:val="004A7D1C"/>
    <w:rsid w:val="004A7FC0"/>
    <w:rsid w:val="004B0099"/>
    <w:rsid w:val="004B06D3"/>
    <w:rsid w:val="004B074C"/>
    <w:rsid w:val="004B0A03"/>
    <w:rsid w:val="004B1317"/>
    <w:rsid w:val="004B160B"/>
    <w:rsid w:val="004B16B8"/>
    <w:rsid w:val="004B17F8"/>
    <w:rsid w:val="004B1C4B"/>
    <w:rsid w:val="004B2B47"/>
    <w:rsid w:val="004B2F25"/>
    <w:rsid w:val="004B38F2"/>
    <w:rsid w:val="004B3F2E"/>
    <w:rsid w:val="004B42D1"/>
    <w:rsid w:val="004B460B"/>
    <w:rsid w:val="004B47E7"/>
    <w:rsid w:val="004B4CE5"/>
    <w:rsid w:val="004B517D"/>
    <w:rsid w:val="004B55F1"/>
    <w:rsid w:val="004B5F2D"/>
    <w:rsid w:val="004B6681"/>
    <w:rsid w:val="004B6832"/>
    <w:rsid w:val="004B695B"/>
    <w:rsid w:val="004B6D57"/>
    <w:rsid w:val="004B72F9"/>
    <w:rsid w:val="004B7AD1"/>
    <w:rsid w:val="004B7E0A"/>
    <w:rsid w:val="004C019B"/>
    <w:rsid w:val="004C0FEB"/>
    <w:rsid w:val="004C1B02"/>
    <w:rsid w:val="004C234F"/>
    <w:rsid w:val="004C26BF"/>
    <w:rsid w:val="004C2C26"/>
    <w:rsid w:val="004C2E82"/>
    <w:rsid w:val="004C4B9A"/>
    <w:rsid w:val="004C4DF1"/>
    <w:rsid w:val="004C5FCF"/>
    <w:rsid w:val="004C6747"/>
    <w:rsid w:val="004C6C4C"/>
    <w:rsid w:val="004C74CE"/>
    <w:rsid w:val="004D03B4"/>
    <w:rsid w:val="004D0D51"/>
    <w:rsid w:val="004D0FFD"/>
    <w:rsid w:val="004D154F"/>
    <w:rsid w:val="004D1727"/>
    <w:rsid w:val="004D1915"/>
    <w:rsid w:val="004D1A15"/>
    <w:rsid w:val="004D228A"/>
    <w:rsid w:val="004D27BA"/>
    <w:rsid w:val="004D2B4C"/>
    <w:rsid w:val="004D2F68"/>
    <w:rsid w:val="004D30E1"/>
    <w:rsid w:val="004D3553"/>
    <w:rsid w:val="004D36F0"/>
    <w:rsid w:val="004D4148"/>
    <w:rsid w:val="004D46FE"/>
    <w:rsid w:val="004D4A9E"/>
    <w:rsid w:val="004D4E5E"/>
    <w:rsid w:val="004D4EC7"/>
    <w:rsid w:val="004D5AB9"/>
    <w:rsid w:val="004D5D3E"/>
    <w:rsid w:val="004D5E25"/>
    <w:rsid w:val="004D6CC3"/>
    <w:rsid w:val="004D6CC5"/>
    <w:rsid w:val="004D711F"/>
    <w:rsid w:val="004D7812"/>
    <w:rsid w:val="004D7B9A"/>
    <w:rsid w:val="004E015E"/>
    <w:rsid w:val="004E1127"/>
    <w:rsid w:val="004E1597"/>
    <w:rsid w:val="004E17E7"/>
    <w:rsid w:val="004E26A4"/>
    <w:rsid w:val="004E2703"/>
    <w:rsid w:val="004E2C30"/>
    <w:rsid w:val="004E2CE2"/>
    <w:rsid w:val="004E2D28"/>
    <w:rsid w:val="004E2F6E"/>
    <w:rsid w:val="004E33BA"/>
    <w:rsid w:val="004E3AA6"/>
    <w:rsid w:val="004E3E36"/>
    <w:rsid w:val="004E4016"/>
    <w:rsid w:val="004E4585"/>
    <w:rsid w:val="004E4B3C"/>
    <w:rsid w:val="004E5432"/>
    <w:rsid w:val="004E559F"/>
    <w:rsid w:val="004E5887"/>
    <w:rsid w:val="004E6254"/>
    <w:rsid w:val="004E66A4"/>
    <w:rsid w:val="004E6F7E"/>
    <w:rsid w:val="004E7BAA"/>
    <w:rsid w:val="004E7F73"/>
    <w:rsid w:val="004EC754"/>
    <w:rsid w:val="004EEE96"/>
    <w:rsid w:val="004F1377"/>
    <w:rsid w:val="004F255F"/>
    <w:rsid w:val="004F25EF"/>
    <w:rsid w:val="004F26BD"/>
    <w:rsid w:val="004F2967"/>
    <w:rsid w:val="004F2B36"/>
    <w:rsid w:val="004F2D23"/>
    <w:rsid w:val="004F355E"/>
    <w:rsid w:val="004F3C49"/>
    <w:rsid w:val="004F3C75"/>
    <w:rsid w:val="004F45A5"/>
    <w:rsid w:val="004F5196"/>
    <w:rsid w:val="004F5475"/>
    <w:rsid w:val="004F55B7"/>
    <w:rsid w:val="004F56A4"/>
    <w:rsid w:val="004F5BD8"/>
    <w:rsid w:val="004F67E9"/>
    <w:rsid w:val="004F688A"/>
    <w:rsid w:val="004F717A"/>
    <w:rsid w:val="004F7624"/>
    <w:rsid w:val="004F7889"/>
    <w:rsid w:val="00500B59"/>
    <w:rsid w:val="00500BFB"/>
    <w:rsid w:val="0050135A"/>
    <w:rsid w:val="00501760"/>
    <w:rsid w:val="00501800"/>
    <w:rsid w:val="00501AAD"/>
    <w:rsid w:val="00502C28"/>
    <w:rsid w:val="00502C65"/>
    <w:rsid w:val="005033E9"/>
    <w:rsid w:val="00503C51"/>
    <w:rsid w:val="00503F3A"/>
    <w:rsid w:val="005045EB"/>
    <w:rsid w:val="00504C94"/>
    <w:rsid w:val="0050551B"/>
    <w:rsid w:val="00505A58"/>
    <w:rsid w:val="00505BC8"/>
    <w:rsid w:val="00505F00"/>
    <w:rsid w:val="0050623D"/>
    <w:rsid w:val="00506D6A"/>
    <w:rsid w:val="00507288"/>
    <w:rsid w:val="005072BB"/>
    <w:rsid w:val="005073E8"/>
    <w:rsid w:val="00507B06"/>
    <w:rsid w:val="00507E59"/>
    <w:rsid w:val="00510137"/>
    <w:rsid w:val="0051022F"/>
    <w:rsid w:val="005106B1"/>
    <w:rsid w:val="00510F4F"/>
    <w:rsid w:val="0051124F"/>
    <w:rsid w:val="0051142E"/>
    <w:rsid w:val="00511980"/>
    <w:rsid w:val="00511A46"/>
    <w:rsid w:val="00511D2D"/>
    <w:rsid w:val="005127FC"/>
    <w:rsid w:val="00512B7B"/>
    <w:rsid w:val="005130A2"/>
    <w:rsid w:val="00513139"/>
    <w:rsid w:val="00513399"/>
    <w:rsid w:val="00513AE7"/>
    <w:rsid w:val="00513C58"/>
    <w:rsid w:val="005142BD"/>
    <w:rsid w:val="00514312"/>
    <w:rsid w:val="0051482B"/>
    <w:rsid w:val="0051558F"/>
    <w:rsid w:val="00516047"/>
    <w:rsid w:val="00516776"/>
    <w:rsid w:val="00516D28"/>
    <w:rsid w:val="00516F39"/>
    <w:rsid w:val="005175A1"/>
    <w:rsid w:val="005203CC"/>
    <w:rsid w:val="005206D9"/>
    <w:rsid w:val="0052078A"/>
    <w:rsid w:val="00520AC5"/>
    <w:rsid w:val="00520D18"/>
    <w:rsid w:val="00520FCB"/>
    <w:rsid w:val="00520FF3"/>
    <w:rsid w:val="00521C82"/>
    <w:rsid w:val="00521F3D"/>
    <w:rsid w:val="005224B0"/>
    <w:rsid w:val="00522784"/>
    <w:rsid w:val="00522CF2"/>
    <w:rsid w:val="00523217"/>
    <w:rsid w:val="0052340B"/>
    <w:rsid w:val="0052343A"/>
    <w:rsid w:val="00523581"/>
    <w:rsid w:val="00523ED1"/>
    <w:rsid w:val="0052467D"/>
    <w:rsid w:val="00524953"/>
    <w:rsid w:val="005252B0"/>
    <w:rsid w:val="00526006"/>
    <w:rsid w:val="005261B5"/>
    <w:rsid w:val="00526D8B"/>
    <w:rsid w:val="005274F1"/>
    <w:rsid w:val="00527F44"/>
    <w:rsid w:val="005307B7"/>
    <w:rsid w:val="00530DB3"/>
    <w:rsid w:val="00530DE1"/>
    <w:rsid w:val="00531076"/>
    <w:rsid w:val="0053112B"/>
    <w:rsid w:val="00531776"/>
    <w:rsid w:val="005317D9"/>
    <w:rsid w:val="005318C7"/>
    <w:rsid w:val="005320AC"/>
    <w:rsid w:val="0053292F"/>
    <w:rsid w:val="00532A65"/>
    <w:rsid w:val="00532C8D"/>
    <w:rsid w:val="00532CA1"/>
    <w:rsid w:val="00532F75"/>
    <w:rsid w:val="00532FF5"/>
    <w:rsid w:val="00533208"/>
    <w:rsid w:val="0053328A"/>
    <w:rsid w:val="005333A3"/>
    <w:rsid w:val="00533BE9"/>
    <w:rsid w:val="005342D4"/>
    <w:rsid w:val="00534694"/>
    <w:rsid w:val="0053491F"/>
    <w:rsid w:val="00535433"/>
    <w:rsid w:val="005357D6"/>
    <w:rsid w:val="00536889"/>
    <w:rsid w:val="00536976"/>
    <w:rsid w:val="00536D70"/>
    <w:rsid w:val="00536EAB"/>
    <w:rsid w:val="005371DE"/>
    <w:rsid w:val="0053767E"/>
    <w:rsid w:val="00540812"/>
    <w:rsid w:val="00540AED"/>
    <w:rsid w:val="00540BD5"/>
    <w:rsid w:val="00542B1A"/>
    <w:rsid w:val="00542BB0"/>
    <w:rsid w:val="005432BD"/>
    <w:rsid w:val="00543B38"/>
    <w:rsid w:val="00543B74"/>
    <w:rsid w:val="00543FE3"/>
    <w:rsid w:val="00544948"/>
    <w:rsid w:val="0054500A"/>
    <w:rsid w:val="0054511C"/>
    <w:rsid w:val="0054569D"/>
    <w:rsid w:val="00546096"/>
    <w:rsid w:val="005460AF"/>
    <w:rsid w:val="0054641B"/>
    <w:rsid w:val="00546480"/>
    <w:rsid w:val="005464E6"/>
    <w:rsid w:val="00546629"/>
    <w:rsid w:val="00547104"/>
    <w:rsid w:val="00547D05"/>
    <w:rsid w:val="005500C5"/>
    <w:rsid w:val="005504FC"/>
    <w:rsid w:val="00550A53"/>
    <w:rsid w:val="00550B49"/>
    <w:rsid w:val="0055217C"/>
    <w:rsid w:val="0055275F"/>
    <w:rsid w:val="00552CE0"/>
    <w:rsid w:val="00552CF9"/>
    <w:rsid w:val="0055330E"/>
    <w:rsid w:val="00553316"/>
    <w:rsid w:val="00554619"/>
    <w:rsid w:val="00554B4E"/>
    <w:rsid w:val="00554FB4"/>
    <w:rsid w:val="00556190"/>
    <w:rsid w:val="005561EC"/>
    <w:rsid w:val="005562CB"/>
    <w:rsid w:val="00556B86"/>
    <w:rsid w:val="0055718C"/>
    <w:rsid w:val="005571F0"/>
    <w:rsid w:val="00557266"/>
    <w:rsid w:val="00560079"/>
    <w:rsid w:val="005604EC"/>
    <w:rsid w:val="0056072F"/>
    <w:rsid w:val="005607B2"/>
    <w:rsid w:val="00561C7E"/>
    <w:rsid w:val="005620C5"/>
    <w:rsid w:val="00562679"/>
    <w:rsid w:val="00562764"/>
    <w:rsid w:val="00562D2F"/>
    <w:rsid w:val="00562F8A"/>
    <w:rsid w:val="00563166"/>
    <w:rsid w:val="005640DB"/>
    <w:rsid w:val="005655EF"/>
    <w:rsid w:val="00565910"/>
    <w:rsid w:val="00565BBE"/>
    <w:rsid w:val="00566007"/>
    <w:rsid w:val="0056600D"/>
    <w:rsid w:val="005660C9"/>
    <w:rsid w:val="005668C8"/>
    <w:rsid w:val="0056692C"/>
    <w:rsid w:val="00566C9D"/>
    <w:rsid w:val="005675FE"/>
    <w:rsid w:val="00567717"/>
    <w:rsid w:val="00567AD2"/>
    <w:rsid w:val="00570AC3"/>
    <w:rsid w:val="00571575"/>
    <w:rsid w:val="0057158E"/>
    <w:rsid w:val="00571749"/>
    <w:rsid w:val="0057190B"/>
    <w:rsid w:val="00571A8F"/>
    <w:rsid w:val="0057290E"/>
    <w:rsid w:val="00572C02"/>
    <w:rsid w:val="00573A2E"/>
    <w:rsid w:val="0057567C"/>
    <w:rsid w:val="005756EA"/>
    <w:rsid w:val="0057622A"/>
    <w:rsid w:val="005769C0"/>
    <w:rsid w:val="00576ACB"/>
    <w:rsid w:val="00576CB0"/>
    <w:rsid w:val="00576FEF"/>
    <w:rsid w:val="00580EFB"/>
    <w:rsid w:val="00581BC3"/>
    <w:rsid w:val="00581EBF"/>
    <w:rsid w:val="00582168"/>
    <w:rsid w:val="0058226A"/>
    <w:rsid w:val="00582872"/>
    <w:rsid w:val="00582C84"/>
    <w:rsid w:val="005842D7"/>
    <w:rsid w:val="0058444E"/>
    <w:rsid w:val="00584738"/>
    <w:rsid w:val="00584B0B"/>
    <w:rsid w:val="0058521A"/>
    <w:rsid w:val="005858A1"/>
    <w:rsid w:val="00585DF2"/>
    <w:rsid w:val="00585F12"/>
    <w:rsid w:val="00586530"/>
    <w:rsid w:val="00586792"/>
    <w:rsid w:val="005867A1"/>
    <w:rsid w:val="005867CD"/>
    <w:rsid w:val="0058686D"/>
    <w:rsid w:val="00586A52"/>
    <w:rsid w:val="00586CA7"/>
    <w:rsid w:val="00586CBF"/>
    <w:rsid w:val="00586DE7"/>
    <w:rsid w:val="00586F78"/>
    <w:rsid w:val="0058790E"/>
    <w:rsid w:val="00587FC3"/>
    <w:rsid w:val="00591645"/>
    <w:rsid w:val="0059168A"/>
    <w:rsid w:val="00591C17"/>
    <w:rsid w:val="00591C8C"/>
    <w:rsid w:val="00591D5A"/>
    <w:rsid w:val="00592180"/>
    <w:rsid w:val="00592D15"/>
    <w:rsid w:val="00592D29"/>
    <w:rsid w:val="00592DFD"/>
    <w:rsid w:val="00592EB3"/>
    <w:rsid w:val="005945E8"/>
    <w:rsid w:val="0059471A"/>
    <w:rsid w:val="00594C30"/>
    <w:rsid w:val="00594D43"/>
    <w:rsid w:val="00595002"/>
    <w:rsid w:val="00595B94"/>
    <w:rsid w:val="00596340"/>
    <w:rsid w:val="00596418"/>
    <w:rsid w:val="00596568"/>
    <w:rsid w:val="00596879"/>
    <w:rsid w:val="005969B6"/>
    <w:rsid w:val="00597178"/>
    <w:rsid w:val="00597239"/>
    <w:rsid w:val="0059749A"/>
    <w:rsid w:val="005975E5"/>
    <w:rsid w:val="00597D20"/>
    <w:rsid w:val="00597EA2"/>
    <w:rsid w:val="005A0BEF"/>
    <w:rsid w:val="005A0BFB"/>
    <w:rsid w:val="005A0D62"/>
    <w:rsid w:val="005A1344"/>
    <w:rsid w:val="005A1407"/>
    <w:rsid w:val="005A1DBD"/>
    <w:rsid w:val="005A1FE9"/>
    <w:rsid w:val="005A21B5"/>
    <w:rsid w:val="005A26DB"/>
    <w:rsid w:val="005A2B02"/>
    <w:rsid w:val="005A2BEC"/>
    <w:rsid w:val="005A339F"/>
    <w:rsid w:val="005A36E6"/>
    <w:rsid w:val="005A4263"/>
    <w:rsid w:val="005A4589"/>
    <w:rsid w:val="005A484C"/>
    <w:rsid w:val="005A49D3"/>
    <w:rsid w:val="005A5DDA"/>
    <w:rsid w:val="005A5E05"/>
    <w:rsid w:val="005A61EA"/>
    <w:rsid w:val="005A6818"/>
    <w:rsid w:val="005A71FD"/>
    <w:rsid w:val="005A7BC9"/>
    <w:rsid w:val="005A7E5B"/>
    <w:rsid w:val="005B04F5"/>
    <w:rsid w:val="005B0CAC"/>
    <w:rsid w:val="005B0E2F"/>
    <w:rsid w:val="005B187C"/>
    <w:rsid w:val="005B1911"/>
    <w:rsid w:val="005B1A9C"/>
    <w:rsid w:val="005B1D2D"/>
    <w:rsid w:val="005B2091"/>
    <w:rsid w:val="005B2A3F"/>
    <w:rsid w:val="005B2D04"/>
    <w:rsid w:val="005B337A"/>
    <w:rsid w:val="005B353F"/>
    <w:rsid w:val="005B3675"/>
    <w:rsid w:val="005B3A7A"/>
    <w:rsid w:val="005B3BDC"/>
    <w:rsid w:val="005B3CB4"/>
    <w:rsid w:val="005B4133"/>
    <w:rsid w:val="005B414B"/>
    <w:rsid w:val="005B490A"/>
    <w:rsid w:val="005B5B2E"/>
    <w:rsid w:val="005B5CE3"/>
    <w:rsid w:val="005B5E39"/>
    <w:rsid w:val="005B763F"/>
    <w:rsid w:val="005B77E5"/>
    <w:rsid w:val="005B7945"/>
    <w:rsid w:val="005B7A4A"/>
    <w:rsid w:val="005B7CB9"/>
    <w:rsid w:val="005B7E69"/>
    <w:rsid w:val="005C0A86"/>
    <w:rsid w:val="005C1600"/>
    <w:rsid w:val="005C17D0"/>
    <w:rsid w:val="005C24F7"/>
    <w:rsid w:val="005C3143"/>
    <w:rsid w:val="005C3F0B"/>
    <w:rsid w:val="005C4134"/>
    <w:rsid w:val="005C559E"/>
    <w:rsid w:val="005C58E9"/>
    <w:rsid w:val="005C5D8C"/>
    <w:rsid w:val="005C668A"/>
    <w:rsid w:val="005C6BB3"/>
    <w:rsid w:val="005C7162"/>
    <w:rsid w:val="005C74AF"/>
    <w:rsid w:val="005C74E2"/>
    <w:rsid w:val="005C7603"/>
    <w:rsid w:val="005C774C"/>
    <w:rsid w:val="005C7A01"/>
    <w:rsid w:val="005D01B7"/>
    <w:rsid w:val="005D0AC3"/>
    <w:rsid w:val="005D0BFF"/>
    <w:rsid w:val="005D0D0A"/>
    <w:rsid w:val="005D0E73"/>
    <w:rsid w:val="005D12FE"/>
    <w:rsid w:val="005D1388"/>
    <w:rsid w:val="005D13A6"/>
    <w:rsid w:val="005D15A0"/>
    <w:rsid w:val="005D22BF"/>
    <w:rsid w:val="005D2463"/>
    <w:rsid w:val="005D325F"/>
    <w:rsid w:val="005D3CDB"/>
    <w:rsid w:val="005D44DD"/>
    <w:rsid w:val="005D4769"/>
    <w:rsid w:val="005D4E22"/>
    <w:rsid w:val="005D6262"/>
    <w:rsid w:val="005D6582"/>
    <w:rsid w:val="005D71A1"/>
    <w:rsid w:val="005D72DF"/>
    <w:rsid w:val="005D7372"/>
    <w:rsid w:val="005D7436"/>
    <w:rsid w:val="005D745B"/>
    <w:rsid w:val="005D76DE"/>
    <w:rsid w:val="005D79D8"/>
    <w:rsid w:val="005D9803"/>
    <w:rsid w:val="005D9E31"/>
    <w:rsid w:val="005E0906"/>
    <w:rsid w:val="005E099C"/>
    <w:rsid w:val="005E1734"/>
    <w:rsid w:val="005E20DD"/>
    <w:rsid w:val="005E224A"/>
    <w:rsid w:val="005E27D6"/>
    <w:rsid w:val="005E2C36"/>
    <w:rsid w:val="005E3117"/>
    <w:rsid w:val="005E31ED"/>
    <w:rsid w:val="005E32C0"/>
    <w:rsid w:val="005E3491"/>
    <w:rsid w:val="005E3620"/>
    <w:rsid w:val="005E3B4A"/>
    <w:rsid w:val="005E4242"/>
    <w:rsid w:val="005E4888"/>
    <w:rsid w:val="005E4DDA"/>
    <w:rsid w:val="005E517F"/>
    <w:rsid w:val="005E5BC9"/>
    <w:rsid w:val="005E5EA3"/>
    <w:rsid w:val="005E61F9"/>
    <w:rsid w:val="005E6322"/>
    <w:rsid w:val="005E66C4"/>
    <w:rsid w:val="005E6984"/>
    <w:rsid w:val="005E6AB8"/>
    <w:rsid w:val="005E6C8F"/>
    <w:rsid w:val="005F0829"/>
    <w:rsid w:val="005F0AAA"/>
    <w:rsid w:val="005F0CAD"/>
    <w:rsid w:val="005F0FB2"/>
    <w:rsid w:val="005F1133"/>
    <w:rsid w:val="005F11AE"/>
    <w:rsid w:val="005F1218"/>
    <w:rsid w:val="005F1A64"/>
    <w:rsid w:val="005F2057"/>
    <w:rsid w:val="005F2719"/>
    <w:rsid w:val="005F28BA"/>
    <w:rsid w:val="005F2944"/>
    <w:rsid w:val="005F3EBC"/>
    <w:rsid w:val="005F43B0"/>
    <w:rsid w:val="005F4A09"/>
    <w:rsid w:val="005F4A66"/>
    <w:rsid w:val="005F51B2"/>
    <w:rsid w:val="005F5215"/>
    <w:rsid w:val="005F5496"/>
    <w:rsid w:val="005F556D"/>
    <w:rsid w:val="005F564C"/>
    <w:rsid w:val="005F5698"/>
    <w:rsid w:val="005F5838"/>
    <w:rsid w:val="005F584D"/>
    <w:rsid w:val="005F5E1D"/>
    <w:rsid w:val="005F6183"/>
    <w:rsid w:val="005F6EBB"/>
    <w:rsid w:val="005F7414"/>
    <w:rsid w:val="00600ABC"/>
    <w:rsid w:val="00600BE3"/>
    <w:rsid w:val="006016AA"/>
    <w:rsid w:val="00601D87"/>
    <w:rsid w:val="006021F8"/>
    <w:rsid w:val="00602332"/>
    <w:rsid w:val="006030C7"/>
    <w:rsid w:val="006036B0"/>
    <w:rsid w:val="00604074"/>
    <w:rsid w:val="00604548"/>
    <w:rsid w:val="0060455C"/>
    <w:rsid w:val="0060490F"/>
    <w:rsid w:val="00605295"/>
    <w:rsid w:val="006054DA"/>
    <w:rsid w:val="00605F44"/>
    <w:rsid w:val="0060606F"/>
    <w:rsid w:val="006065C1"/>
    <w:rsid w:val="00606642"/>
    <w:rsid w:val="00606BF2"/>
    <w:rsid w:val="006077CE"/>
    <w:rsid w:val="006077E7"/>
    <w:rsid w:val="00607D90"/>
    <w:rsid w:val="00607FE1"/>
    <w:rsid w:val="0061039C"/>
    <w:rsid w:val="00610954"/>
    <w:rsid w:val="00610A62"/>
    <w:rsid w:val="00611061"/>
    <w:rsid w:val="0061190F"/>
    <w:rsid w:val="006125BC"/>
    <w:rsid w:val="00612FF3"/>
    <w:rsid w:val="006139F9"/>
    <w:rsid w:val="00613A9C"/>
    <w:rsid w:val="0061444F"/>
    <w:rsid w:val="006145C0"/>
    <w:rsid w:val="006145C6"/>
    <w:rsid w:val="00614622"/>
    <w:rsid w:val="00614782"/>
    <w:rsid w:val="00614AEC"/>
    <w:rsid w:val="00614BC8"/>
    <w:rsid w:val="00614BD9"/>
    <w:rsid w:val="00614E38"/>
    <w:rsid w:val="006151F0"/>
    <w:rsid w:val="0061580E"/>
    <w:rsid w:val="00615963"/>
    <w:rsid w:val="006165DB"/>
    <w:rsid w:val="0061683D"/>
    <w:rsid w:val="00616866"/>
    <w:rsid w:val="006171E9"/>
    <w:rsid w:val="0061720B"/>
    <w:rsid w:val="0061756D"/>
    <w:rsid w:val="00620754"/>
    <w:rsid w:val="006207B8"/>
    <w:rsid w:val="0062081F"/>
    <w:rsid w:val="006208BA"/>
    <w:rsid w:val="00620C3C"/>
    <w:rsid w:val="0062126C"/>
    <w:rsid w:val="00621599"/>
    <w:rsid w:val="006215C5"/>
    <w:rsid w:val="006216CD"/>
    <w:rsid w:val="006218A6"/>
    <w:rsid w:val="00622154"/>
    <w:rsid w:val="00622314"/>
    <w:rsid w:val="00622814"/>
    <w:rsid w:val="006238B3"/>
    <w:rsid w:val="00623CC7"/>
    <w:rsid w:val="00623F34"/>
    <w:rsid w:val="00624421"/>
    <w:rsid w:val="0062454E"/>
    <w:rsid w:val="00624664"/>
    <w:rsid w:val="006259EA"/>
    <w:rsid w:val="00626392"/>
    <w:rsid w:val="006263F4"/>
    <w:rsid w:val="00626E71"/>
    <w:rsid w:val="00626F3D"/>
    <w:rsid w:val="006272C3"/>
    <w:rsid w:val="00627527"/>
    <w:rsid w:val="006278BB"/>
    <w:rsid w:val="00627A9A"/>
    <w:rsid w:val="0062FC3F"/>
    <w:rsid w:val="0063009C"/>
    <w:rsid w:val="00630519"/>
    <w:rsid w:val="00630520"/>
    <w:rsid w:val="00630E79"/>
    <w:rsid w:val="00631721"/>
    <w:rsid w:val="00632671"/>
    <w:rsid w:val="006337A2"/>
    <w:rsid w:val="00633F09"/>
    <w:rsid w:val="0063495A"/>
    <w:rsid w:val="006349B4"/>
    <w:rsid w:val="0063541B"/>
    <w:rsid w:val="00635467"/>
    <w:rsid w:val="00635868"/>
    <w:rsid w:val="0063629D"/>
    <w:rsid w:val="0063FE65"/>
    <w:rsid w:val="00640A21"/>
    <w:rsid w:val="00640EAB"/>
    <w:rsid w:val="006411EC"/>
    <w:rsid w:val="006416D6"/>
    <w:rsid w:val="006421C6"/>
    <w:rsid w:val="00642A82"/>
    <w:rsid w:val="00642E23"/>
    <w:rsid w:val="00642E9B"/>
    <w:rsid w:val="00643048"/>
    <w:rsid w:val="00643078"/>
    <w:rsid w:val="00643640"/>
    <w:rsid w:val="006438AA"/>
    <w:rsid w:val="00643C20"/>
    <w:rsid w:val="006450EC"/>
    <w:rsid w:val="00645105"/>
    <w:rsid w:val="0064565E"/>
    <w:rsid w:val="006456A7"/>
    <w:rsid w:val="00645904"/>
    <w:rsid w:val="006459A6"/>
    <w:rsid w:val="006459A7"/>
    <w:rsid w:val="00646421"/>
    <w:rsid w:val="00647408"/>
    <w:rsid w:val="006475E6"/>
    <w:rsid w:val="00647643"/>
    <w:rsid w:val="006478BF"/>
    <w:rsid w:val="00647BF4"/>
    <w:rsid w:val="00647C36"/>
    <w:rsid w:val="00647DEF"/>
    <w:rsid w:val="00650506"/>
    <w:rsid w:val="00650A70"/>
    <w:rsid w:val="00650FFB"/>
    <w:rsid w:val="00651914"/>
    <w:rsid w:val="00651B4B"/>
    <w:rsid w:val="006524B9"/>
    <w:rsid w:val="00652A05"/>
    <w:rsid w:val="006536E3"/>
    <w:rsid w:val="00653AF9"/>
    <w:rsid w:val="0065457E"/>
    <w:rsid w:val="0065458A"/>
    <w:rsid w:val="0065487D"/>
    <w:rsid w:val="006548C8"/>
    <w:rsid w:val="00654BF3"/>
    <w:rsid w:val="0065521B"/>
    <w:rsid w:val="00655299"/>
    <w:rsid w:val="006553AD"/>
    <w:rsid w:val="006558AE"/>
    <w:rsid w:val="00655A84"/>
    <w:rsid w:val="00655DCA"/>
    <w:rsid w:val="00655F1D"/>
    <w:rsid w:val="00655FC2"/>
    <w:rsid w:val="00656865"/>
    <w:rsid w:val="006570A8"/>
    <w:rsid w:val="00657318"/>
    <w:rsid w:val="00657B49"/>
    <w:rsid w:val="00657D5B"/>
    <w:rsid w:val="00657E06"/>
    <w:rsid w:val="0066047C"/>
    <w:rsid w:val="0066083F"/>
    <w:rsid w:val="0066084F"/>
    <w:rsid w:val="00660883"/>
    <w:rsid w:val="0066188D"/>
    <w:rsid w:val="00662829"/>
    <w:rsid w:val="00662890"/>
    <w:rsid w:val="00662896"/>
    <w:rsid w:val="006628A9"/>
    <w:rsid w:val="00662D8F"/>
    <w:rsid w:val="00664600"/>
    <w:rsid w:val="006646F9"/>
    <w:rsid w:val="00665335"/>
    <w:rsid w:val="006659C2"/>
    <w:rsid w:val="00665C79"/>
    <w:rsid w:val="0066642C"/>
    <w:rsid w:val="0066650A"/>
    <w:rsid w:val="00666DF2"/>
    <w:rsid w:val="006674AD"/>
    <w:rsid w:val="0066768B"/>
    <w:rsid w:val="00667996"/>
    <w:rsid w:val="00667E2A"/>
    <w:rsid w:val="00667F40"/>
    <w:rsid w:val="006702E3"/>
    <w:rsid w:val="006708AD"/>
    <w:rsid w:val="00670DBB"/>
    <w:rsid w:val="0067110D"/>
    <w:rsid w:val="006714D0"/>
    <w:rsid w:val="0067156F"/>
    <w:rsid w:val="006718E1"/>
    <w:rsid w:val="00671B77"/>
    <w:rsid w:val="00671D8E"/>
    <w:rsid w:val="00673280"/>
    <w:rsid w:val="006737AE"/>
    <w:rsid w:val="00673C58"/>
    <w:rsid w:val="00673F7B"/>
    <w:rsid w:val="00674643"/>
    <w:rsid w:val="00674DBC"/>
    <w:rsid w:val="00674EF5"/>
    <w:rsid w:val="00675131"/>
    <w:rsid w:val="006758FB"/>
    <w:rsid w:val="00676341"/>
    <w:rsid w:val="00676C91"/>
    <w:rsid w:val="006771FA"/>
    <w:rsid w:val="0067738B"/>
    <w:rsid w:val="00680E35"/>
    <w:rsid w:val="00681110"/>
    <w:rsid w:val="006816CA"/>
    <w:rsid w:val="006817BC"/>
    <w:rsid w:val="00681A65"/>
    <w:rsid w:val="00682617"/>
    <w:rsid w:val="006826E9"/>
    <w:rsid w:val="00682987"/>
    <w:rsid w:val="00682D93"/>
    <w:rsid w:val="00683143"/>
    <w:rsid w:val="006831F2"/>
    <w:rsid w:val="00683606"/>
    <w:rsid w:val="00683D06"/>
    <w:rsid w:val="00683FB4"/>
    <w:rsid w:val="0068491C"/>
    <w:rsid w:val="00684E46"/>
    <w:rsid w:val="00685022"/>
    <w:rsid w:val="00685C2A"/>
    <w:rsid w:val="00685E58"/>
    <w:rsid w:val="0068605B"/>
    <w:rsid w:val="00686343"/>
    <w:rsid w:val="006865FF"/>
    <w:rsid w:val="00686E57"/>
    <w:rsid w:val="00686FFC"/>
    <w:rsid w:val="00687001"/>
    <w:rsid w:val="006873D2"/>
    <w:rsid w:val="00687637"/>
    <w:rsid w:val="00687A84"/>
    <w:rsid w:val="00687D64"/>
    <w:rsid w:val="00690F5E"/>
    <w:rsid w:val="00690F91"/>
    <w:rsid w:val="0069125E"/>
    <w:rsid w:val="0069239E"/>
    <w:rsid w:val="006924DB"/>
    <w:rsid w:val="006933E7"/>
    <w:rsid w:val="00693ECD"/>
    <w:rsid w:val="006944FB"/>
    <w:rsid w:val="0069451B"/>
    <w:rsid w:val="006948F5"/>
    <w:rsid w:val="00694CFF"/>
    <w:rsid w:val="00694F0C"/>
    <w:rsid w:val="0069552D"/>
    <w:rsid w:val="00695837"/>
    <w:rsid w:val="00695B77"/>
    <w:rsid w:val="00695B9A"/>
    <w:rsid w:val="00696792"/>
    <w:rsid w:val="0069683B"/>
    <w:rsid w:val="006972B2"/>
    <w:rsid w:val="00697780"/>
    <w:rsid w:val="00697D24"/>
    <w:rsid w:val="00697E46"/>
    <w:rsid w:val="006A0836"/>
    <w:rsid w:val="006A0C39"/>
    <w:rsid w:val="006A183A"/>
    <w:rsid w:val="006A1AD7"/>
    <w:rsid w:val="006A2288"/>
    <w:rsid w:val="006A24CC"/>
    <w:rsid w:val="006A267D"/>
    <w:rsid w:val="006A2881"/>
    <w:rsid w:val="006A2CFD"/>
    <w:rsid w:val="006A39CF"/>
    <w:rsid w:val="006A3E0E"/>
    <w:rsid w:val="006A3E9F"/>
    <w:rsid w:val="006A4209"/>
    <w:rsid w:val="006A4BEE"/>
    <w:rsid w:val="006A4DA1"/>
    <w:rsid w:val="006A5358"/>
    <w:rsid w:val="006A6F53"/>
    <w:rsid w:val="006A736E"/>
    <w:rsid w:val="006A73BC"/>
    <w:rsid w:val="006A7CB8"/>
    <w:rsid w:val="006A7CCF"/>
    <w:rsid w:val="006B04CF"/>
    <w:rsid w:val="006B0613"/>
    <w:rsid w:val="006B09DD"/>
    <w:rsid w:val="006B0C71"/>
    <w:rsid w:val="006B0CA4"/>
    <w:rsid w:val="006B1889"/>
    <w:rsid w:val="006B2421"/>
    <w:rsid w:val="006B270F"/>
    <w:rsid w:val="006B3110"/>
    <w:rsid w:val="006B34F6"/>
    <w:rsid w:val="006B4EFE"/>
    <w:rsid w:val="006B6142"/>
    <w:rsid w:val="006B62B1"/>
    <w:rsid w:val="006B65A2"/>
    <w:rsid w:val="006B69E6"/>
    <w:rsid w:val="006B6B0C"/>
    <w:rsid w:val="006B7231"/>
    <w:rsid w:val="006B778C"/>
    <w:rsid w:val="006C0176"/>
    <w:rsid w:val="006C0457"/>
    <w:rsid w:val="006C106B"/>
    <w:rsid w:val="006C1333"/>
    <w:rsid w:val="006C15A7"/>
    <w:rsid w:val="006C1605"/>
    <w:rsid w:val="006C16AA"/>
    <w:rsid w:val="006C19A1"/>
    <w:rsid w:val="006C2A82"/>
    <w:rsid w:val="006C2FF1"/>
    <w:rsid w:val="006C38D3"/>
    <w:rsid w:val="006C3BF7"/>
    <w:rsid w:val="006C3EDF"/>
    <w:rsid w:val="006C40B4"/>
    <w:rsid w:val="006C5DEB"/>
    <w:rsid w:val="006C6BB7"/>
    <w:rsid w:val="006C712C"/>
    <w:rsid w:val="006C7C66"/>
    <w:rsid w:val="006D0F60"/>
    <w:rsid w:val="006D14B0"/>
    <w:rsid w:val="006D1FB5"/>
    <w:rsid w:val="006D2008"/>
    <w:rsid w:val="006D243A"/>
    <w:rsid w:val="006D26AB"/>
    <w:rsid w:val="006D3282"/>
    <w:rsid w:val="006D35DF"/>
    <w:rsid w:val="006D42C6"/>
    <w:rsid w:val="006D44C8"/>
    <w:rsid w:val="006D45A6"/>
    <w:rsid w:val="006D5B43"/>
    <w:rsid w:val="006D6377"/>
    <w:rsid w:val="006D66AF"/>
    <w:rsid w:val="006D6CBE"/>
    <w:rsid w:val="006D711E"/>
    <w:rsid w:val="006D76ED"/>
    <w:rsid w:val="006D7EE1"/>
    <w:rsid w:val="006E0243"/>
    <w:rsid w:val="006E0501"/>
    <w:rsid w:val="006E0606"/>
    <w:rsid w:val="006E0971"/>
    <w:rsid w:val="006E09F5"/>
    <w:rsid w:val="006E1142"/>
    <w:rsid w:val="006E1365"/>
    <w:rsid w:val="006E157F"/>
    <w:rsid w:val="006E187A"/>
    <w:rsid w:val="006E1B00"/>
    <w:rsid w:val="006E1C2A"/>
    <w:rsid w:val="006E1E2D"/>
    <w:rsid w:val="006E1EFA"/>
    <w:rsid w:val="006E2487"/>
    <w:rsid w:val="006E2567"/>
    <w:rsid w:val="006E25BD"/>
    <w:rsid w:val="006E2CF1"/>
    <w:rsid w:val="006E35FA"/>
    <w:rsid w:val="006E3772"/>
    <w:rsid w:val="006E4CEF"/>
    <w:rsid w:val="006E5209"/>
    <w:rsid w:val="006E53FE"/>
    <w:rsid w:val="006E5D0E"/>
    <w:rsid w:val="006E666B"/>
    <w:rsid w:val="006E720D"/>
    <w:rsid w:val="006E7463"/>
    <w:rsid w:val="006F0194"/>
    <w:rsid w:val="006F024D"/>
    <w:rsid w:val="006F0899"/>
    <w:rsid w:val="006F098D"/>
    <w:rsid w:val="006F0D69"/>
    <w:rsid w:val="006F11AD"/>
    <w:rsid w:val="006F19B6"/>
    <w:rsid w:val="006F1D45"/>
    <w:rsid w:val="006F2069"/>
    <w:rsid w:val="006F22DD"/>
    <w:rsid w:val="006F2398"/>
    <w:rsid w:val="006F3B21"/>
    <w:rsid w:val="006F3E43"/>
    <w:rsid w:val="006F452B"/>
    <w:rsid w:val="006F4661"/>
    <w:rsid w:val="006F491F"/>
    <w:rsid w:val="006F498A"/>
    <w:rsid w:val="006F4D3D"/>
    <w:rsid w:val="006F6976"/>
    <w:rsid w:val="006F6CDC"/>
    <w:rsid w:val="006F77B2"/>
    <w:rsid w:val="0070055C"/>
    <w:rsid w:val="00700A44"/>
    <w:rsid w:val="0070102F"/>
    <w:rsid w:val="00701560"/>
    <w:rsid w:val="00701CC5"/>
    <w:rsid w:val="0070213D"/>
    <w:rsid w:val="007023E4"/>
    <w:rsid w:val="007028E9"/>
    <w:rsid w:val="00702CE7"/>
    <w:rsid w:val="007030B2"/>
    <w:rsid w:val="0070326C"/>
    <w:rsid w:val="0070332D"/>
    <w:rsid w:val="00703D46"/>
    <w:rsid w:val="00703DBC"/>
    <w:rsid w:val="00703DF8"/>
    <w:rsid w:val="00703E69"/>
    <w:rsid w:val="007040B1"/>
    <w:rsid w:val="00704643"/>
    <w:rsid w:val="00705534"/>
    <w:rsid w:val="00705771"/>
    <w:rsid w:val="00706950"/>
    <w:rsid w:val="00706E28"/>
    <w:rsid w:val="0070725E"/>
    <w:rsid w:val="00707537"/>
    <w:rsid w:val="00707B0F"/>
    <w:rsid w:val="00707D47"/>
    <w:rsid w:val="007100A8"/>
    <w:rsid w:val="007101BC"/>
    <w:rsid w:val="00710D6B"/>
    <w:rsid w:val="007126D8"/>
    <w:rsid w:val="00712756"/>
    <w:rsid w:val="00712C90"/>
    <w:rsid w:val="00712E77"/>
    <w:rsid w:val="00712EE7"/>
    <w:rsid w:val="00713921"/>
    <w:rsid w:val="007139D3"/>
    <w:rsid w:val="00714539"/>
    <w:rsid w:val="007146BD"/>
    <w:rsid w:val="00714827"/>
    <w:rsid w:val="00714973"/>
    <w:rsid w:val="00715655"/>
    <w:rsid w:val="00715E13"/>
    <w:rsid w:val="007160F9"/>
    <w:rsid w:val="00716329"/>
    <w:rsid w:val="00716B97"/>
    <w:rsid w:val="00716D3B"/>
    <w:rsid w:val="00716F0A"/>
    <w:rsid w:val="007178C8"/>
    <w:rsid w:val="00717EDC"/>
    <w:rsid w:val="00720A9E"/>
    <w:rsid w:val="00720BFE"/>
    <w:rsid w:val="0072164C"/>
    <w:rsid w:val="007219DD"/>
    <w:rsid w:val="00721D44"/>
    <w:rsid w:val="00721DFD"/>
    <w:rsid w:val="00721EDB"/>
    <w:rsid w:val="0072201A"/>
    <w:rsid w:val="00722A6E"/>
    <w:rsid w:val="00722C52"/>
    <w:rsid w:val="00723576"/>
    <w:rsid w:val="007242D1"/>
    <w:rsid w:val="00724EE0"/>
    <w:rsid w:val="007252AA"/>
    <w:rsid w:val="007257AF"/>
    <w:rsid w:val="00725AF7"/>
    <w:rsid w:val="00725F54"/>
    <w:rsid w:val="007261BE"/>
    <w:rsid w:val="0072799F"/>
    <w:rsid w:val="00727C22"/>
    <w:rsid w:val="00727DB0"/>
    <w:rsid w:val="007308D1"/>
    <w:rsid w:val="00730DB9"/>
    <w:rsid w:val="00730E20"/>
    <w:rsid w:val="0073135E"/>
    <w:rsid w:val="0073147B"/>
    <w:rsid w:val="00731AC4"/>
    <w:rsid w:val="0073205C"/>
    <w:rsid w:val="00732593"/>
    <w:rsid w:val="0073274A"/>
    <w:rsid w:val="00732C06"/>
    <w:rsid w:val="00732F15"/>
    <w:rsid w:val="00733183"/>
    <w:rsid w:val="00733F06"/>
    <w:rsid w:val="0073405E"/>
    <w:rsid w:val="0073428E"/>
    <w:rsid w:val="00735214"/>
    <w:rsid w:val="007352E6"/>
    <w:rsid w:val="0073551B"/>
    <w:rsid w:val="007365C1"/>
    <w:rsid w:val="00736672"/>
    <w:rsid w:val="00736BB4"/>
    <w:rsid w:val="00737FD0"/>
    <w:rsid w:val="00740C6F"/>
    <w:rsid w:val="00740DFD"/>
    <w:rsid w:val="00741206"/>
    <w:rsid w:val="00741792"/>
    <w:rsid w:val="007419CC"/>
    <w:rsid w:val="00741E20"/>
    <w:rsid w:val="00742C05"/>
    <w:rsid w:val="00742C0E"/>
    <w:rsid w:val="00742C5F"/>
    <w:rsid w:val="00743A4B"/>
    <w:rsid w:val="00743F27"/>
    <w:rsid w:val="007440BC"/>
    <w:rsid w:val="007444E7"/>
    <w:rsid w:val="0074452A"/>
    <w:rsid w:val="0074527D"/>
    <w:rsid w:val="00745D36"/>
    <w:rsid w:val="00746C9E"/>
    <w:rsid w:val="007472EC"/>
    <w:rsid w:val="00747426"/>
    <w:rsid w:val="007474EA"/>
    <w:rsid w:val="00747805"/>
    <w:rsid w:val="00747B82"/>
    <w:rsid w:val="00747FEE"/>
    <w:rsid w:val="007501CE"/>
    <w:rsid w:val="00750216"/>
    <w:rsid w:val="0075061A"/>
    <w:rsid w:val="007506B9"/>
    <w:rsid w:val="007506C7"/>
    <w:rsid w:val="00750E11"/>
    <w:rsid w:val="00751377"/>
    <w:rsid w:val="00752052"/>
    <w:rsid w:val="00752361"/>
    <w:rsid w:val="007523B5"/>
    <w:rsid w:val="00752457"/>
    <w:rsid w:val="00752701"/>
    <w:rsid w:val="00753062"/>
    <w:rsid w:val="007530E8"/>
    <w:rsid w:val="00753C1F"/>
    <w:rsid w:val="00753FC1"/>
    <w:rsid w:val="007542F0"/>
    <w:rsid w:val="007545E1"/>
    <w:rsid w:val="00754E14"/>
    <w:rsid w:val="007555C5"/>
    <w:rsid w:val="007559A5"/>
    <w:rsid w:val="00755D1B"/>
    <w:rsid w:val="00756430"/>
    <w:rsid w:val="0075652E"/>
    <w:rsid w:val="00757AC7"/>
    <w:rsid w:val="00757E38"/>
    <w:rsid w:val="0075D6BB"/>
    <w:rsid w:val="00760317"/>
    <w:rsid w:val="007610DB"/>
    <w:rsid w:val="00761659"/>
    <w:rsid w:val="007618AC"/>
    <w:rsid w:val="00762003"/>
    <w:rsid w:val="00762264"/>
    <w:rsid w:val="00762769"/>
    <w:rsid w:val="00762AAE"/>
    <w:rsid w:val="00762C36"/>
    <w:rsid w:val="0076312B"/>
    <w:rsid w:val="007632C0"/>
    <w:rsid w:val="00764458"/>
    <w:rsid w:val="00764559"/>
    <w:rsid w:val="00764997"/>
    <w:rsid w:val="00764EF9"/>
    <w:rsid w:val="00765394"/>
    <w:rsid w:val="00766050"/>
    <w:rsid w:val="0076693D"/>
    <w:rsid w:val="0076781C"/>
    <w:rsid w:val="007678EC"/>
    <w:rsid w:val="00767F4A"/>
    <w:rsid w:val="00770789"/>
    <w:rsid w:val="00770AD9"/>
    <w:rsid w:val="00770D1F"/>
    <w:rsid w:val="00770DDE"/>
    <w:rsid w:val="0077157D"/>
    <w:rsid w:val="007718EB"/>
    <w:rsid w:val="007722C7"/>
    <w:rsid w:val="00772639"/>
    <w:rsid w:val="00772E43"/>
    <w:rsid w:val="00773DFD"/>
    <w:rsid w:val="0077477E"/>
    <w:rsid w:val="007753CD"/>
    <w:rsid w:val="0077581C"/>
    <w:rsid w:val="0077590E"/>
    <w:rsid w:val="00775A43"/>
    <w:rsid w:val="00775CDF"/>
    <w:rsid w:val="00775F5F"/>
    <w:rsid w:val="00775F7B"/>
    <w:rsid w:val="00776124"/>
    <w:rsid w:val="007763B7"/>
    <w:rsid w:val="007767C0"/>
    <w:rsid w:val="007773DE"/>
    <w:rsid w:val="00780832"/>
    <w:rsid w:val="00780B1F"/>
    <w:rsid w:val="007821C1"/>
    <w:rsid w:val="00783015"/>
    <w:rsid w:val="007839E2"/>
    <w:rsid w:val="007843AC"/>
    <w:rsid w:val="00784E41"/>
    <w:rsid w:val="00784F9D"/>
    <w:rsid w:val="00785338"/>
    <w:rsid w:val="007855C2"/>
    <w:rsid w:val="00786329"/>
    <w:rsid w:val="0078645B"/>
    <w:rsid w:val="00786C30"/>
    <w:rsid w:val="0078719D"/>
    <w:rsid w:val="007875BF"/>
    <w:rsid w:val="0078F819"/>
    <w:rsid w:val="00790209"/>
    <w:rsid w:val="0079049D"/>
    <w:rsid w:val="00791783"/>
    <w:rsid w:val="00792A81"/>
    <w:rsid w:val="00793472"/>
    <w:rsid w:val="007935E3"/>
    <w:rsid w:val="007937B2"/>
    <w:rsid w:val="0079384E"/>
    <w:rsid w:val="00794356"/>
    <w:rsid w:val="0079446C"/>
    <w:rsid w:val="00794762"/>
    <w:rsid w:val="00794ACC"/>
    <w:rsid w:val="00794D56"/>
    <w:rsid w:val="00794E4D"/>
    <w:rsid w:val="00795608"/>
    <w:rsid w:val="0079561D"/>
    <w:rsid w:val="00795CDD"/>
    <w:rsid w:val="00795F78"/>
    <w:rsid w:val="00796312"/>
    <w:rsid w:val="00797272"/>
    <w:rsid w:val="00797366"/>
    <w:rsid w:val="00797461"/>
    <w:rsid w:val="007974FC"/>
    <w:rsid w:val="007979A1"/>
    <w:rsid w:val="007A0A44"/>
    <w:rsid w:val="007A1889"/>
    <w:rsid w:val="007A1A5B"/>
    <w:rsid w:val="007A2120"/>
    <w:rsid w:val="007A23D8"/>
    <w:rsid w:val="007A2F4B"/>
    <w:rsid w:val="007A3006"/>
    <w:rsid w:val="007A3057"/>
    <w:rsid w:val="007A30F1"/>
    <w:rsid w:val="007A32EF"/>
    <w:rsid w:val="007A39F1"/>
    <w:rsid w:val="007A3C26"/>
    <w:rsid w:val="007A4539"/>
    <w:rsid w:val="007A463B"/>
    <w:rsid w:val="007A4FA8"/>
    <w:rsid w:val="007A4FC6"/>
    <w:rsid w:val="007A52EE"/>
    <w:rsid w:val="007A6DCD"/>
    <w:rsid w:val="007A7464"/>
    <w:rsid w:val="007A7ACA"/>
    <w:rsid w:val="007B0073"/>
    <w:rsid w:val="007B04F5"/>
    <w:rsid w:val="007B083F"/>
    <w:rsid w:val="007B0C37"/>
    <w:rsid w:val="007B1504"/>
    <w:rsid w:val="007B166F"/>
    <w:rsid w:val="007B1F9C"/>
    <w:rsid w:val="007B3776"/>
    <w:rsid w:val="007B3AEA"/>
    <w:rsid w:val="007B3DA5"/>
    <w:rsid w:val="007B3FB1"/>
    <w:rsid w:val="007B4148"/>
    <w:rsid w:val="007B4994"/>
    <w:rsid w:val="007B4B80"/>
    <w:rsid w:val="007B4BBA"/>
    <w:rsid w:val="007B4D2D"/>
    <w:rsid w:val="007B507F"/>
    <w:rsid w:val="007B5675"/>
    <w:rsid w:val="007B61B6"/>
    <w:rsid w:val="007B620A"/>
    <w:rsid w:val="007B68A8"/>
    <w:rsid w:val="007B68FB"/>
    <w:rsid w:val="007B7048"/>
    <w:rsid w:val="007B78BC"/>
    <w:rsid w:val="007B7CAB"/>
    <w:rsid w:val="007C05F4"/>
    <w:rsid w:val="007C0D7D"/>
    <w:rsid w:val="007C1127"/>
    <w:rsid w:val="007C1B4E"/>
    <w:rsid w:val="007C1E54"/>
    <w:rsid w:val="007C2247"/>
    <w:rsid w:val="007C2777"/>
    <w:rsid w:val="007C2D14"/>
    <w:rsid w:val="007C3D20"/>
    <w:rsid w:val="007C3E84"/>
    <w:rsid w:val="007C44BE"/>
    <w:rsid w:val="007C5482"/>
    <w:rsid w:val="007C58C5"/>
    <w:rsid w:val="007C6064"/>
    <w:rsid w:val="007C6178"/>
    <w:rsid w:val="007C6388"/>
    <w:rsid w:val="007C6A6A"/>
    <w:rsid w:val="007C6B7C"/>
    <w:rsid w:val="007C6D33"/>
    <w:rsid w:val="007C6E2F"/>
    <w:rsid w:val="007C74AE"/>
    <w:rsid w:val="007C7B1F"/>
    <w:rsid w:val="007C7CB8"/>
    <w:rsid w:val="007D006B"/>
    <w:rsid w:val="007D063A"/>
    <w:rsid w:val="007D0E26"/>
    <w:rsid w:val="007D2756"/>
    <w:rsid w:val="007D27C8"/>
    <w:rsid w:val="007D4362"/>
    <w:rsid w:val="007D46DD"/>
    <w:rsid w:val="007D477D"/>
    <w:rsid w:val="007D48EC"/>
    <w:rsid w:val="007D50E0"/>
    <w:rsid w:val="007D51DA"/>
    <w:rsid w:val="007D551A"/>
    <w:rsid w:val="007D5C11"/>
    <w:rsid w:val="007D5C7F"/>
    <w:rsid w:val="007D6D8A"/>
    <w:rsid w:val="007D77DD"/>
    <w:rsid w:val="007E02EA"/>
    <w:rsid w:val="007E0502"/>
    <w:rsid w:val="007E0818"/>
    <w:rsid w:val="007E0B99"/>
    <w:rsid w:val="007E0BBA"/>
    <w:rsid w:val="007E0F14"/>
    <w:rsid w:val="007E1052"/>
    <w:rsid w:val="007E13E7"/>
    <w:rsid w:val="007E1690"/>
    <w:rsid w:val="007E1BE3"/>
    <w:rsid w:val="007E1CCA"/>
    <w:rsid w:val="007E2A25"/>
    <w:rsid w:val="007E2C51"/>
    <w:rsid w:val="007E35E8"/>
    <w:rsid w:val="007E3FB5"/>
    <w:rsid w:val="007E47B2"/>
    <w:rsid w:val="007E47BA"/>
    <w:rsid w:val="007E4828"/>
    <w:rsid w:val="007E50A3"/>
    <w:rsid w:val="007E56B3"/>
    <w:rsid w:val="007E58E8"/>
    <w:rsid w:val="007E596A"/>
    <w:rsid w:val="007E5BFF"/>
    <w:rsid w:val="007E5C11"/>
    <w:rsid w:val="007E63BB"/>
    <w:rsid w:val="007E764B"/>
    <w:rsid w:val="007E7E91"/>
    <w:rsid w:val="007E7FA5"/>
    <w:rsid w:val="007F036F"/>
    <w:rsid w:val="007F03D7"/>
    <w:rsid w:val="007F0477"/>
    <w:rsid w:val="007F04CF"/>
    <w:rsid w:val="007F10DD"/>
    <w:rsid w:val="007F2896"/>
    <w:rsid w:val="007F314B"/>
    <w:rsid w:val="007F3FB4"/>
    <w:rsid w:val="007F417C"/>
    <w:rsid w:val="007F4180"/>
    <w:rsid w:val="007F42A4"/>
    <w:rsid w:val="007F44D2"/>
    <w:rsid w:val="007F470D"/>
    <w:rsid w:val="007F48F9"/>
    <w:rsid w:val="007F4C44"/>
    <w:rsid w:val="007F71D3"/>
    <w:rsid w:val="007F91E9"/>
    <w:rsid w:val="0080067C"/>
    <w:rsid w:val="008009B3"/>
    <w:rsid w:val="00800A41"/>
    <w:rsid w:val="00800C8D"/>
    <w:rsid w:val="0080106E"/>
    <w:rsid w:val="008011FE"/>
    <w:rsid w:val="0080126F"/>
    <w:rsid w:val="00801424"/>
    <w:rsid w:val="00801A28"/>
    <w:rsid w:val="00801EC3"/>
    <w:rsid w:val="008024F4"/>
    <w:rsid w:val="00802A84"/>
    <w:rsid w:val="00803023"/>
    <w:rsid w:val="008034A0"/>
    <w:rsid w:val="008036D1"/>
    <w:rsid w:val="0080388C"/>
    <w:rsid w:val="00803DCC"/>
    <w:rsid w:val="00804E22"/>
    <w:rsid w:val="00805548"/>
    <w:rsid w:val="00805995"/>
    <w:rsid w:val="00805A99"/>
    <w:rsid w:val="0080670D"/>
    <w:rsid w:val="00806ADF"/>
    <w:rsid w:val="00807140"/>
    <w:rsid w:val="00807301"/>
    <w:rsid w:val="0080732E"/>
    <w:rsid w:val="008077BD"/>
    <w:rsid w:val="00807B5C"/>
    <w:rsid w:val="00807D3A"/>
    <w:rsid w:val="00807DBF"/>
    <w:rsid w:val="00810DA0"/>
    <w:rsid w:val="00810F73"/>
    <w:rsid w:val="00811379"/>
    <w:rsid w:val="0081169C"/>
    <w:rsid w:val="00811AC2"/>
    <w:rsid w:val="00812656"/>
    <w:rsid w:val="00812C05"/>
    <w:rsid w:val="00812C3D"/>
    <w:rsid w:val="00812F80"/>
    <w:rsid w:val="00813646"/>
    <w:rsid w:val="00813681"/>
    <w:rsid w:val="00813801"/>
    <w:rsid w:val="008138DD"/>
    <w:rsid w:val="00813FE6"/>
    <w:rsid w:val="008142DD"/>
    <w:rsid w:val="0081464C"/>
    <w:rsid w:val="0081496B"/>
    <w:rsid w:val="00814EC1"/>
    <w:rsid w:val="0081514D"/>
    <w:rsid w:val="00815192"/>
    <w:rsid w:val="00815CF9"/>
    <w:rsid w:val="008162D4"/>
    <w:rsid w:val="00816B46"/>
    <w:rsid w:val="00816C87"/>
    <w:rsid w:val="0081749F"/>
    <w:rsid w:val="00817C64"/>
    <w:rsid w:val="0082022B"/>
    <w:rsid w:val="008202FD"/>
    <w:rsid w:val="008203B5"/>
    <w:rsid w:val="0082055C"/>
    <w:rsid w:val="008212ED"/>
    <w:rsid w:val="00821E68"/>
    <w:rsid w:val="00822135"/>
    <w:rsid w:val="0082274D"/>
    <w:rsid w:val="00822858"/>
    <w:rsid w:val="008228C2"/>
    <w:rsid w:val="00823C9E"/>
    <w:rsid w:val="00823D8B"/>
    <w:rsid w:val="00824FFF"/>
    <w:rsid w:val="008256F2"/>
    <w:rsid w:val="00825AE9"/>
    <w:rsid w:val="008263DB"/>
    <w:rsid w:val="008267F9"/>
    <w:rsid w:val="00827296"/>
    <w:rsid w:val="00827357"/>
    <w:rsid w:val="0082778C"/>
    <w:rsid w:val="00827E8F"/>
    <w:rsid w:val="00830358"/>
    <w:rsid w:val="00830378"/>
    <w:rsid w:val="00830943"/>
    <w:rsid w:val="00831294"/>
    <w:rsid w:val="0083205E"/>
    <w:rsid w:val="00832F60"/>
    <w:rsid w:val="0083369B"/>
    <w:rsid w:val="00833918"/>
    <w:rsid w:val="00833B8B"/>
    <w:rsid w:val="00833EB0"/>
    <w:rsid w:val="00834AF3"/>
    <w:rsid w:val="00834D7E"/>
    <w:rsid w:val="00834F16"/>
    <w:rsid w:val="008352E1"/>
    <w:rsid w:val="008358E7"/>
    <w:rsid w:val="00835EEC"/>
    <w:rsid w:val="00836116"/>
    <w:rsid w:val="00836260"/>
    <w:rsid w:val="00836358"/>
    <w:rsid w:val="008365CE"/>
    <w:rsid w:val="008368B3"/>
    <w:rsid w:val="00836E61"/>
    <w:rsid w:val="00837214"/>
    <w:rsid w:val="0083764B"/>
    <w:rsid w:val="00840F41"/>
    <w:rsid w:val="00840F94"/>
    <w:rsid w:val="00840FFD"/>
    <w:rsid w:val="0084139C"/>
    <w:rsid w:val="00841BC6"/>
    <w:rsid w:val="00841E3D"/>
    <w:rsid w:val="0084214F"/>
    <w:rsid w:val="00842418"/>
    <w:rsid w:val="008425C5"/>
    <w:rsid w:val="00842A36"/>
    <w:rsid w:val="008442E4"/>
    <w:rsid w:val="00844347"/>
    <w:rsid w:val="008449CF"/>
    <w:rsid w:val="00844FD2"/>
    <w:rsid w:val="008451A7"/>
    <w:rsid w:val="008459DE"/>
    <w:rsid w:val="00845E67"/>
    <w:rsid w:val="00847F61"/>
    <w:rsid w:val="0085120C"/>
    <w:rsid w:val="008516A5"/>
    <w:rsid w:val="00851DBC"/>
    <w:rsid w:val="0085242B"/>
    <w:rsid w:val="00853160"/>
    <w:rsid w:val="00853321"/>
    <w:rsid w:val="00853424"/>
    <w:rsid w:val="00853797"/>
    <w:rsid w:val="00853896"/>
    <w:rsid w:val="00853898"/>
    <w:rsid w:val="00853B9E"/>
    <w:rsid w:val="00853C21"/>
    <w:rsid w:val="00853D2A"/>
    <w:rsid w:val="00853E07"/>
    <w:rsid w:val="00854428"/>
    <w:rsid w:val="008545B5"/>
    <w:rsid w:val="0085477F"/>
    <w:rsid w:val="008547D8"/>
    <w:rsid w:val="00854881"/>
    <w:rsid w:val="00854AE2"/>
    <w:rsid w:val="00854B1C"/>
    <w:rsid w:val="00854DEC"/>
    <w:rsid w:val="0085516C"/>
    <w:rsid w:val="00855219"/>
    <w:rsid w:val="0085545E"/>
    <w:rsid w:val="0085577A"/>
    <w:rsid w:val="008558FE"/>
    <w:rsid w:val="008559FF"/>
    <w:rsid w:val="00856024"/>
    <w:rsid w:val="008561E3"/>
    <w:rsid w:val="008571A5"/>
    <w:rsid w:val="0085760F"/>
    <w:rsid w:val="00857611"/>
    <w:rsid w:val="00857781"/>
    <w:rsid w:val="00857E66"/>
    <w:rsid w:val="008600E7"/>
    <w:rsid w:val="008607BA"/>
    <w:rsid w:val="0086172D"/>
    <w:rsid w:val="00861BDF"/>
    <w:rsid w:val="00861C9F"/>
    <w:rsid w:val="0086218F"/>
    <w:rsid w:val="00862206"/>
    <w:rsid w:val="00862643"/>
    <w:rsid w:val="00862B61"/>
    <w:rsid w:val="008633A8"/>
    <w:rsid w:val="0086351C"/>
    <w:rsid w:val="0086354B"/>
    <w:rsid w:val="00863967"/>
    <w:rsid w:val="00863A40"/>
    <w:rsid w:val="00863C15"/>
    <w:rsid w:val="00863E60"/>
    <w:rsid w:val="00863FA6"/>
    <w:rsid w:val="00864717"/>
    <w:rsid w:val="0086474C"/>
    <w:rsid w:val="0086480C"/>
    <w:rsid w:val="00864B6E"/>
    <w:rsid w:val="00864C9C"/>
    <w:rsid w:val="00864FA3"/>
    <w:rsid w:val="0086553D"/>
    <w:rsid w:val="00865ADA"/>
    <w:rsid w:val="00866568"/>
    <w:rsid w:val="0086659E"/>
    <w:rsid w:val="008667E6"/>
    <w:rsid w:val="00866A51"/>
    <w:rsid w:val="008702C4"/>
    <w:rsid w:val="008707D1"/>
    <w:rsid w:val="00870C07"/>
    <w:rsid w:val="00870F70"/>
    <w:rsid w:val="00871A3B"/>
    <w:rsid w:val="00872413"/>
    <w:rsid w:val="00872649"/>
    <w:rsid w:val="0087305C"/>
    <w:rsid w:val="00873250"/>
    <w:rsid w:val="008732F9"/>
    <w:rsid w:val="00873407"/>
    <w:rsid w:val="00873E13"/>
    <w:rsid w:val="00873EFB"/>
    <w:rsid w:val="00874706"/>
    <w:rsid w:val="008748CE"/>
    <w:rsid w:val="008754FF"/>
    <w:rsid w:val="00875D0B"/>
    <w:rsid w:val="00876D84"/>
    <w:rsid w:val="00876F17"/>
    <w:rsid w:val="00877329"/>
    <w:rsid w:val="0087759B"/>
    <w:rsid w:val="00877685"/>
    <w:rsid w:val="008778B0"/>
    <w:rsid w:val="00877D6C"/>
    <w:rsid w:val="00877DE2"/>
    <w:rsid w:val="00880012"/>
    <w:rsid w:val="00880492"/>
    <w:rsid w:val="00880AFE"/>
    <w:rsid w:val="00880EF2"/>
    <w:rsid w:val="008820EE"/>
    <w:rsid w:val="008821A7"/>
    <w:rsid w:val="00882447"/>
    <w:rsid w:val="008833F6"/>
    <w:rsid w:val="008838BD"/>
    <w:rsid w:val="00884754"/>
    <w:rsid w:val="00884882"/>
    <w:rsid w:val="00884ABC"/>
    <w:rsid w:val="00884EA6"/>
    <w:rsid w:val="00885396"/>
    <w:rsid w:val="0088547A"/>
    <w:rsid w:val="0088574A"/>
    <w:rsid w:val="00885AD3"/>
    <w:rsid w:val="00885F63"/>
    <w:rsid w:val="0088605C"/>
    <w:rsid w:val="008864B7"/>
    <w:rsid w:val="00887789"/>
    <w:rsid w:val="00887A3A"/>
    <w:rsid w:val="00890328"/>
    <w:rsid w:val="00890349"/>
    <w:rsid w:val="00890710"/>
    <w:rsid w:val="00890892"/>
    <w:rsid w:val="00890B74"/>
    <w:rsid w:val="00891251"/>
    <w:rsid w:val="00891608"/>
    <w:rsid w:val="008917A5"/>
    <w:rsid w:val="00892024"/>
    <w:rsid w:val="0089241A"/>
    <w:rsid w:val="00892C7F"/>
    <w:rsid w:val="00892EF0"/>
    <w:rsid w:val="00892FB4"/>
    <w:rsid w:val="00893AB6"/>
    <w:rsid w:val="00893CDB"/>
    <w:rsid w:val="00894198"/>
    <w:rsid w:val="0089478F"/>
    <w:rsid w:val="00894BFD"/>
    <w:rsid w:val="008959AC"/>
    <w:rsid w:val="00895ACD"/>
    <w:rsid w:val="0089664F"/>
    <w:rsid w:val="00896778"/>
    <w:rsid w:val="00897223"/>
    <w:rsid w:val="0089789F"/>
    <w:rsid w:val="008A046D"/>
    <w:rsid w:val="008A0D6E"/>
    <w:rsid w:val="008A198B"/>
    <w:rsid w:val="008A1F36"/>
    <w:rsid w:val="008A2615"/>
    <w:rsid w:val="008A2966"/>
    <w:rsid w:val="008A32BA"/>
    <w:rsid w:val="008A3851"/>
    <w:rsid w:val="008A449A"/>
    <w:rsid w:val="008A4DD4"/>
    <w:rsid w:val="008A4FA0"/>
    <w:rsid w:val="008A56B5"/>
    <w:rsid w:val="008A6D14"/>
    <w:rsid w:val="008A70F2"/>
    <w:rsid w:val="008A76D1"/>
    <w:rsid w:val="008A7772"/>
    <w:rsid w:val="008A7A1A"/>
    <w:rsid w:val="008A7D0D"/>
    <w:rsid w:val="008A7D94"/>
    <w:rsid w:val="008A7F9E"/>
    <w:rsid w:val="008B0274"/>
    <w:rsid w:val="008B0766"/>
    <w:rsid w:val="008B0B73"/>
    <w:rsid w:val="008B0E47"/>
    <w:rsid w:val="008B0F79"/>
    <w:rsid w:val="008B14C6"/>
    <w:rsid w:val="008B196F"/>
    <w:rsid w:val="008B1B23"/>
    <w:rsid w:val="008B227C"/>
    <w:rsid w:val="008B27CE"/>
    <w:rsid w:val="008B2A73"/>
    <w:rsid w:val="008B2D0F"/>
    <w:rsid w:val="008B3057"/>
    <w:rsid w:val="008B378E"/>
    <w:rsid w:val="008B38B1"/>
    <w:rsid w:val="008B3CD1"/>
    <w:rsid w:val="008B4756"/>
    <w:rsid w:val="008B4BD0"/>
    <w:rsid w:val="008B4C62"/>
    <w:rsid w:val="008B4E7C"/>
    <w:rsid w:val="008B51CD"/>
    <w:rsid w:val="008B563F"/>
    <w:rsid w:val="008B5918"/>
    <w:rsid w:val="008B59BF"/>
    <w:rsid w:val="008B5F66"/>
    <w:rsid w:val="008B6014"/>
    <w:rsid w:val="008B649B"/>
    <w:rsid w:val="008B6ACD"/>
    <w:rsid w:val="008B6D13"/>
    <w:rsid w:val="008B7606"/>
    <w:rsid w:val="008C0000"/>
    <w:rsid w:val="008C036B"/>
    <w:rsid w:val="008C0633"/>
    <w:rsid w:val="008C09CB"/>
    <w:rsid w:val="008C0CCF"/>
    <w:rsid w:val="008C0DC1"/>
    <w:rsid w:val="008C1277"/>
    <w:rsid w:val="008C18DA"/>
    <w:rsid w:val="008C22D6"/>
    <w:rsid w:val="008C2602"/>
    <w:rsid w:val="008C2DD6"/>
    <w:rsid w:val="008C2EA9"/>
    <w:rsid w:val="008C30B4"/>
    <w:rsid w:val="008C347C"/>
    <w:rsid w:val="008C36FB"/>
    <w:rsid w:val="008C3DFD"/>
    <w:rsid w:val="008C3E60"/>
    <w:rsid w:val="008C41C5"/>
    <w:rsid w:val="008C4874"/>
    <w:rsid w:val="008C4FBD"/>
    <w:rsid w:val="008C57DD"/>
    <w:rsid w:val="008C62D3"/>
    <w:rsid w:val="008C63A8"/>
    <w:rsid w:val="008C6DCA"/>
    <w:rsid w:val="008C76C8"/>
    <w:rsid w:val="008C773D"/>
    <w:rsid w:val="008C7ADC"/>
    <w:rsid w:val="008C7BEC"/>
    <w:rsid w:val="008D0490"/>
    <w:rsid w:val="008D0BA1"/>
    <w:rsid w:val="008D1E95"/>
    <w:rsid w:val="008D24F9"/>
    <w:rsid w:val="008D2DDB"/>
    <w:rsid w:val="008D3200"/>
    <w:rsid w:val="008D356F"/>
    <w:rsid w:val="008D36FE"/>
    <w:rsid w:val="008D3BD9"/>
    <w:rsid w:val="008D3C1F"/>
    <w:rsid w:val="008D41BD"/>
    <w:rsid w:val="008D4677"/>
    <w:rsid w:val="008D4FF1"/>
    <w:rsid w:val="008D6743"/>
    <w:rsid w:val="008D6877"/>
    <w:rsid w:val="008D722C"/>
    <w:rsid w:val="008D757F"/>
    <w:rsid w:val="008D78C8"/>
    <w:rsid w:val="008D790F"/>
    <w:rsid w:val="008D7D5F"/>
    <w:rsid w:val="008E0041"/>
    <w:rsid w:val="008E0540"/>
    <w:rsid w:val="008E0589"/>
    <w:rsid w:val="008E21CB"/>
    <w:rsid w:val="008E21F9"/>
    <w:rsid w:val="008E25EE"/>
    <w:rsid w:val="008E2C71"/>
    <w:rsid w:val="008E36E2"/>
    <w:rsid w:val="008E3C75"/>
    <w:rsid w:val="008E4825"/>
    <w:rsid w:val="008E4A70"/>
    <w:rsid w:val="008E4DB3"/>
    <w:rsid w:val="008E5107"/>
    <w:rsid w:val="008E57CA"/>
    <w:rsid w:val="008E5B09"/>
    <w:rsid w:val="008E5EBE"/>
    <w:rsid w:val="008E6247"/>
    <w:rsid w:val="008E6573"/>
    <w:rsid w:val="008E6999"/>
    <w:rsid w:val="008E7067"/>
    <w:rsid w:val="008E7B64"/>
    <w:rsid w:val="008F016E"/>
    <w:rsid w:val="008F0422"/>
    <w:rsid w:val="008F05C3"/>
    <w:rsid w:val="008F07E3"/>
    <w:rsid w:val="008F0B71"/>
    <w:rsid w:val="008F0FD8"/>
    <w:rsid w:val="008F19DB"/>
    <w:rsid w:val="008F1C4A"/>
    <w:rsid w:val="008F203A"/>
    <w:rsid w:val="008F2101"/>
    <w:rsid w:val="008F3684"/>
    <w:rsid w:val="008F37C2"/>
    <w:rsid w:val="008F530E"/>
    <w:rsid w:val="008F593A"/>
    <w:rsid w:val="008F6615"/>
    <w:rsid w:val="008F7284"/>
    <w:rsid w:val="008F765A"/>
    <w:rsid w:val="008F7A64"/>
    <w:rsid w:val="008F7B2F"/>
    <w:rsid w:val="008F7D48"/>
    <w:rsid w:val="00900076"/>
    <w:rsid w:val="009000F5"/>
    <w:rsid w:val="009004B0"/>
    <w:rsid w:val="009007DE"/>
    <w:rsid w:val="00900A55"/>
    <w:rsid w:val="00900F4D"/>
    <w:rsid w:val="00901187"/>
    <w:rsid w:val="009018D5"/>
    <w:rsid w:val="00901B76"/>
    <w:rsid w:val="00902790"/>
    <w:rsid w:val="00903086"/>
    <w:rsid w:val="00903494"/>
    <w:rsid w:val="00903BDC"/>
    <w:rsid w:val="0090535E"/>
    <w:rsid w:val="00906805"/>
    <w:rsid w:val="00906999"/>
    <w:rsid w:val="00906A30"/>
    <w:rsid w:val="00906D1B"/>
    <w:rsid w:val="0090720D"/>
    <w:rsid w:val="00907E80"/>
    <w:rsid w:val="00910D40"/>
    <w:rsid w:val="00911030"/>
    <w:rsid w:val="0091114C"/>
    <w:rsid w:val="00911632"/>
    <w:rsid w:val="00911A30"/>
    <w:rsid w:val="00912015"/>
    <w:rsid w:val="00912649"/>
    <w:rsid w:val="00912CDC"/>
    <w:rsid w:val="00912EB8"/>
    <w:rsid w:val="00913442"/>
    <w:rsid w:val="00914740"/>
    <w:rsid w:val="00914DEE"/>
    <w:rsid w:val="00915225"/>
    <w:rsid w:val="00915546"/>
    <w:rsid w:val="00915652"/>
    <w:rsid w:val="00915D8C"/>
    <w:rsid w:val="00916DCA"/>
    <w:rsid w:val="009171AC"/>
    <w:rsid w:val="0091738D"/>
    <w:rsid w:val="00917CB1"/>
    <w:rsid w:val="00920472"/>
    <w:rsid w:val="00920928"/>
    <w:rsid w:val="009211DE"/>
    <w:rsid w:val="00921645"/>
    <w:rsid w:val="00921991"/>
    <w:rsid w:val="00922602"/>
    <w:rsid w:val="00922705"/>
    <w:rsid w:val="009228E5"/>
    <w:rsid w:val="00922D3B"/>
    <w:rsid w:val="009237D3"/>
    <w:rsid w:val="00923B80"/>
    <w:rsid w:val="00923F0A"/>
    <w:rsid w:val="00924085"/>
    <w:rsid w:val="009242C3"/>
    <w:rsid w:val="00924BFC"/>
    <w:rsid w:val="00925124"/>
    <w:rsid w:val="0092532C"/>
    <w:rsid w:val="00925F3F"/>
    <w:rsid w:val="0092617C"/>
    <w:rsid w:val="009267CA"/>
    <w:rsid w:val="00926E25"/>
    <w:rsid w:val="009274F9"/>
    <w:rsid w:val="00927C24"/>
    <w:rsid w:val="009304B3"/>
    <w:rsid w:val="00930852"/>
    <w:rsid w:val="00930F7C"/>
    <w:rsid w:val="009312FD"/>
    <w:rsid w:val="00931454"/>
    <w:rsid w:val="0093149B"/>
    <w:rsid w:val="0093180C"/>
    <w:rsid w:val="00931A3B"/>
    <w:rsid w:val="009326BA"/>
    <w:rsid w:val="00933096"/>
    <w:rsid w:val="009334B6"/>
    <w:rsid w:val="009335C1"/>
    <w:rsid w:val="00933DFD"/>
    <w:rsid w:val="00933E4E"/>
    <w:rsid w:val="00933F14"/>
    <w:rsid w:val="00934024"/>
    <w:rsid w:val="00934220"/>
    <w:rsid w:val="00934498"/>
    <w:rsid w:val="00934CD4"/>
    <w:rsid w:val="00934CD6"/>
    <w:rsid w:val="00934F61"/>
    <w:rsid w:val="009350C4"/>
    <w:rsid w:val="00935AB0"/>
    <w:rsid w:val="00935AC6"/>
    <w:rsid w:val="00935D57"/>
    <w:rsid w:val="00936DA5"/>
    <w:rsid w:val="00940517"/>
    <w:rsid w:val="00940749"/>
    <w:rsid w:val="00941229"/>
    <w:rsid w:val="009413FD"/>
    <w:rsid w:val="009416D0"/>
    <w:rsid w:val="00941816"/>
    <w:rsid w:val="00941966"/>
    <w:rsid w:val="00942418"/>
    <w:rsid w:val="0094274E"/>
    <w:rsid w:val="00942A17"/>
    <w:rsid w:val="00942E94"/>
    <w:rsid w:val="009431B2"/>
    <w:rsid w:val="0094341B"/>
    <w:rsid w:val="0094358E"/>
    <w:rsid w:val="009436EE"/>
    <w:rsid w:val="00943A22"/>
    <w:rsid w:val="00943ABA"/>
    <w:rsid w:val="00944AFA"/>
    <w:rsid w:val="0094518F"/>
    <w:rsid w:val="009458C1"/>
    <w:rsid w:val="00945C55"/>
    <w:rsid w:val="00945CC1"/>
    <w:rsid w:val="00945CD3"/>
    <w:rsid w:val="00945F8E"/>
    <w:rsid w:val="00946443"/>
    <w:rsid w:val="009464A9"/>
    <w:rsid w:val="0094685C"/>
    <w:rsid w:val="00946F68"/>
    <w:rsid w:val="0094794B"/>
    <w:rsid w:val="00947ABB"/>
    <w:rsid w:val="00947C93"/>
    <w:rsid w:val="009507BF"/>
    <w:rsid w:val="009518F3"/>
    <w:rsid w:val="00951964"/>
    <w:rsid w:val="00951B87"/>
    <w:rsid w:val="00951BD0"/>
    <w:rsid w:val="00951CB7"/>
    <w:rsid w:val="00951F7E"/>
    <w:rsid w:val="00952084"/>
    <w:rsid w:val="00952162"/>
    <w:rsid w:val="0095250F"/>
    <w:rsid w:val="00952692"/>
    <w:rsid w:val="00952BA0"/>
    <w:rsid w:val="0095322D"/>
    <w:rsid w:val="009534B9"/>
    <w:rsid w:val="00953B3F"/>
    <w:rsid w:val="00953B76"/>
    <w:rsid w:val="0095437C"/>
    <w:rsid w:val="00954467"/>
    <w:rsid w:val="0095484F"/>
    <w:rsid w:val="009548FA"/>
    <w:rsid w:val="00954BDE"/>
    <w:rsid w:val="0095559D"/>
    <w:rsid w:val="009558C2"/>
    <w:rsid w:val="00955D82"/>
    <w:rsid w:val="00955DEA"/>
    <w:rsid w:val="00956174"/>
    <w:rsid w:val="009565AC"/>
    <w:rsid w:val="00956BAA"/>
    <w:rsid w:val="0095751E"/>
    <w:rsid w:val="0095781B"/>
    <w:rsid w:val="00961182"/>
    <w:rsid w:val="0096128A"/>
    <w:rsid w:val="009612E5"/>
    <w:rsid w:val="009616AC"/>
    <w:rsid w:val="00961851"/>
    <w:rsid w:val="00961F43"/>
    <w:rsid w:val="0096219B"/>
    <w:rsid w:val="0096241C"/>
    <w:rsid w:val="00962E86"/>
    <w:rsid w:val="009630FE"/>
    <w:rsid w:val="0096321E"/>
    <w:rsid w:val="0096340B"/>
    <w:rsid w:val="009638F2"/>
    <w:rsid w:val="00963FB6"/>
    <w:rsid w:val="009640CE"/>
    <w:rsid w:val="009649A1"/>
    <w:rsid w:val="00964A26"/>
    <w:rsid w:val="00964AE2"/>
    <w:rsid w:val="00964B79"/>
    <w:rsid w:val="009658B1"/>
    <w:rsid w:val="00965BC7"/>
    <w:rsid w:val="00966158"/>
    <w:rsid w:val="009666E1"/>
    <w:rsid w:val="00966D76"/>
    <w:rsid w:val="00970046"/>
    <w:rsid w:val="0097088D"/>
    <w:rsid w:val="00971048"/>
    <w:rsid w:val="0097143A"/>
    <w:rsid w:val="00971812"/>
    <w:rsid w:val="00971951"/>
    <w:rsid w:val="00971B21"/>
    <w:rsid w:val="00971F04"/>
    <w:rsid w:val="00971F8B"/>
    <w:rsid w:val="0097257D"/>
    <w:rsid w:val="00973A1D"/>
    <w:rsid w:val="00973C84"/>
    <w:rsid w:val="00974186"/>
    <w:rsid w:val="00974235"/>
    <w:rsid w:val="009752ED"/>
    <w:rsid w:val="00975E4E"/>
    <w:rsid w:val="00975F16"/>
    <w:rsid w:val="0097602E"/>
    <w:rsid w:val="00976228"/>
    <w:rsid w:val="00976516"/>
    <w:rsid w:val="00976855"/>
    <w:rsid w:val="0097714A"/>
    <w:rsid w:val="0097732D"/>
    <w:rsid w:val="0097763F"/>
    <w:rsid w:val="00977EEF"/>
    <w:rsid w:val="00977F88"/>
    <w:rsid w:val="00980303"/>
    <w:rsid w:val="009806F2"/>
    <w:rsid w:val="00981036"/>
    <w:rsid w:val="00981D2C"/>
    <w:rsid w:val="00982C94"/>
    <w:rsid w:val="009839BC"/>
    <w:rsid w:val="00983B46"/>
    <w:rsid w:val="00983B5E"/>
    <w:rsid w:val="0098458E"/>
    <w:rsid w:val="00984A00"/>
    <w:rsid w:val="00984F84"/>
    <w:rsid w:val="0098586E"/>
    <w:rsid w:val="00985B05"/>
    <w:rsid w:val="00985D96"/>
    <w:rsid w:val="00986B8F"/>
    <w:rsid w:val="00987234"/>
    <w:rsid w:val="00990802"/>
    <w:rsid w:val="00990923"/>
    <w:rsid w:val="009909F8"/>
    <w:rsid w:val="00991030"/>
    <w:rsid w:val="00991225"/>
    <w:rsid w:val="00991231"/>
    <w:rsid w:val="00991A5B"/>
    <w:rsid w:val="00991B8C"/>
    <w:rsid w:val="00991F4F"/>
    <w:rsid w:val="009924C3"/>
    <w:rsid w:val="00993119"/>
    <w:rsid w:val="0099373C"/>
    <w:rsid w:val="00993742"/>
    <w:rsid w:val="009937B7"/>
    <w:rsid w:val="00994A72"/>
    <w:rsid w:val="0099504F"/>
    <w:rsid w:val="00995170"/>
    <w:rsid w:val="009952C1"/>
    <w:rsid w:val="0099595C"/>
    <w:rsid w:val="0099598C"/>
    <w:rsid w:val="00996215"/>
    <w:rsid w:val="009964E3"/>
    <w:rsid w:val="0099702F"/>
    <w:rsid w:val="00997073"/>
    <w:rsid w:val="009973BD"/>
    <w:rsid w:val="00997E1F"/>
    <w:rsid w:val="009A0442"/>
    <w:rsid w:val="009A050B"/>
    <w:rsid w:val="009A14BE"/>
    <w:rsid w:val="009A18BA"/>
    <w:rsid w:val="009A196E"/>
    <w:rsid w:val="009A1B79"/>
    <w:rsid w:val="009A21AE"/>
    <w:rsid w:val="009A2E49"/>
    <w:rsid w:val="009A316C"/>
    <w:rsid w:val="009A3817"/>
    <w:rsid w:val="009A389F"/>
    <w:rsid w:val="009A3E80"/>
    <w:rsid w:val="009A4A27"/>
    <w:rsid w:val="009A4C36"/>
    <w:rsid w:val="009A512B"/>
    <w:rsid w:val="009A5581"/>
    <w:rsid w:val="009A59D9"/>
    <w:rsid w:val="009A5B43"/>
    <w:rsid w:val="009A646F"/>
    <w:rsid w:val="009A66C0"/>
    <w:rsid w:val="009A6B34"/>
    <w:rsid w:val="009A6C64"/>
    <w:rsid w:val="009A6DA5"/>
    <w:rsid w:val="009A6F15"/>
    <w:rsid w:val="009A76C7"/>
    <w:rsid w:val="009A78E0"/>
    <w:rsid w:val="009A7A80"/>
    <w:rsid w:val="009B0E34"/>
    <w:rsid w:val="009B1256"/>
    <w:rsid w:val="009B2541"/>
    <w:rsid w:val="009B2C8C"/>
    <w:rsid w:val="009B3082"/>
    <w:rsid w:val="009B3266"/>
    <w:rsid w:val="009B32B5"/>
    <w:rsid w:val="009B3D6D"/>
    <w:rsid w:val="009B3DAA"/>
    <w:rsid w:val="009B3FE1"/>
    <w:rsid w:val="009B4001"/>
    <w:rsid w:val="009B4CF1"/>
    <w:rsid w:val="009B502A"/>
    <w:rsid w:val="009B5CA7"/>
    <w:rsid w:val="009B60B2"/>
    <w:rsid w:val="009B6349"/>
    <w:rsid w:val="009B6865"/>
    <w:rsid w:val="009B6A4C"/>
    <w:rsid w:val="009B6A70"/>
    <w:rsid w:val="009B72D3"/>
    <w:rsid w:val="009C03BD"/>
    <w:rsid w:val="009C09C4"/>
    <w:rsid w:val="009C127E"/>
    <w:rsid w:val="009C1607"/>
    <w:rsid w:val="009C2000"/>
    <w:rsid w:val="009C29BC"/>
    <w:rsid w:val="009C29F1"/>
    <w:rsid w:val="009C2F04"/>
    <w:rsid w:val="009C31F5"/>
    <w:rsid w:val="009C32DA"/>
    <w:rsid w:val="009C41BB"/>
    <w:rsid w:val="009C471C"/>
    <w:rsid w:val="009C549E"/>
    <w:rsid w:val="009C5602"/>
    <w:rsid w:val="009C585A"/>
    <w:rsid w:val="009C5B14"/>
    <w:rsid w:val="009C5D6F"/>
    <w:rsid w:val="009C606A"/>
    <w:rsid w:val="009C62EC"/>
    <w:rsid w:val="009C6803"/>
    <w:rsid w:val="009C6BE4"/>
    <w:rsid w:val="009C6D4B"/>
    <w:rsid w:val="009C7240"/>
    <w:rsid w:val="009C750B"/>
    <w:rsid w:val="009C77B0"/>
    <w:rsid w:val="009C783C"/>
    <w:rsid w:val="009C7B03"/>
    <w:rsid w:val="009D039A"/>
    <w:rsid w:val="009D0875"/>
    <w:rsid w:val="009D0E39"/>
    <w:rsid w:val="009D298D"/>
    <w:rsid w:val="009D2CA4"/>
    <w:rsid w:val="009D3450"/>
    <w:rsid w:val="009D40C6"/>
    <w:rsid w:val="009D484F"/>
    <w:rsid w:val="009D5267"/>
    <w:rsid w:val="009D5276"/>
    <w:rsid w:val="009D5786"/>
    <w:rsid w:val="009D5A1A"/>
    <w:rsid w:val="009D5AC2"/>
    <w:rsid w:val="009D5DBE"/>
    <w:rsid w:val="009D5F8B"/>
    <w:rsid w:val="009D610D"/>
    <w:rsid w:val="009D7527"/>
    <w:rsid w:val="009D7697"/>
    <w:rsid w:val="009D7A84"/>
    <w:rsid w:val="009D7B94"/>
    <w:rsid w:val="009D7B9E"/>
    <w:rsid w:val="009D7C02"/>
    <w:rsid w:val="009D7C38"/>
    <w:rsid w:val="009E056B"/>
    <w:rsid w:val="009E0EDD"/>
    <w:rsid w:val="009E0F85"/>
    <w:rsid w:val="009E1021"/>
    <w:rsid w:val="009E11FC"/>
    <w:rsid w:val="009E3325"/>
    <w:rsid w:val="009E361B"/>
    <w:rsid w:val="009E3A4D"/>
    <w:rsid w:val="009E3A7B"/>
    <w:rsid w:val="009E3B46"/>
    <w:rsid w:val="009E3C67"/>
    <w:rsid w:val="009E447B"/>
    <w:rsid w:val="009E4625"/>
    <w:rsid w:val="009E4DF1"/>
    <w:rsid w:val="009E509F"/>
    <w:rsid w:val="009E5F5E"/>
    <w:rsid w:val="009E6C3C"/>
    <w:rsid w:val="009E78A8"/>
    <w:rsid w:val="009E7A4E"/>
    <w:rsid w:val="009E7BEC"/>
    <w:rsid w:val="009F0555"/>
    <w:rsid w:val="009F0A7A"/>
    <w:rsid w:val="009F10D1"/>
    <w:rsid w:val="009F18AC"/>
    <w:rsid w:val="009F1DDE"/>
    <w:rsid w:val="009F29AE"/>
    <w:rsid w:val="009F2B95"/>
    <w:rsid w:val="009F2F34"/>
    <w:rsid w:val="009F33C3"/>
    <w:rsid w:val="009F3AC1"/>
    <w:rsid w:val="009F3B35"/>
    <w:rsid w:val="009F3B77"/>
    <w:rsid w:val="009F3EE9"/>
    <w:rsid w:val="009F40B3"/>
    <w:rsid w:val="009F4B18"/>
    <w:rsid w:val="009F4DD6"/>
    <w:rsid w:val="009F5189"/>
    <w:rsid w:val="009F5295"/>
    <w:rsid w:val="009F5315"/>
    <w:rsid w:val="009F549D"/>
    <w:rsid w:val="009F6261"/>
    <w:rsid w:val="009F6773"/>
    <w:rsid w:val="009F72C0"/>
    <w:rsid w:val="009F76B5"/>
    <w:rsid w:val="00A0023C"/>
    <w:rsid w:val="00A00870"/>
    <w:rsid w:val="00A008FD"/>
    <w:rsid w:val="00A00A6C"/>
    <w:rsid w:val="00A01B90"/>
    <w:rsid w:val="00A024D4"/>
    <w:rsid w:val="00A03542"/>
    <w:rsid w:val="00A03E01"/>
    <w:rsid w:val="00A043DB"/>
    <w:rsid w:val="00A0443D"/>
    <w:rsid w:val="00A049DC"/>
    <w:rsid w:val="00A0505C"/>
    <w:rsid w:val="00A0538A"/>
    <w:rsid w:val="00A05552"/>
    <w:rsid w:val="00A05F8D"/>
    <w:rsid w:val="00A06036"/>
    <w:rsid w:val="00A064AB"/>
    <w:rsid w:val="00A06759"/>
    <w:rsid w:val="00A06EB6"/>
    <w:rsid w:val="00A0703F"/>
    <w:rsid w:val="00A08D3C"/>
    <w:rsid w:val="00A10421"/>
    <w:rsid w:val="00A106BA"/>
    <w:rsid w:val="00A10A85"/>
    <w:rsid w:val="00A10B5A"/>
    <w:rsid w:val="00A1155F"/>
    <w:rsid w:val="00A116B7"/>
    <w:rsid w:val="00A118DA"/>
    <w:rsid w:val="00A12722"/>
    <w:rsid w:val="00A12C29"/>
    <w:rsid w:val="00A12CC9"/>
    <w:rsid w:val="00A139E6"/>
    <w:rsid w:val="00A13E8A"/>
    <w:rsid w:val="00A13F2A"/>
    <w:rsid w:val="00A13FFF"/>
    <w:rsid w:val="00A15305"/>
    <w:rsid w:val="00A1696E"/>
    <w:rsid w:val="00A16F65"/>
    <w:rsid w:val="00A17514"/>
    <w:rsid w:val="00A175D2"/>
    <w:rsid w:val="00A2042F"/>
    <w:rsid w:val="00A205B9"/>
    <w:rsid w:val="00A2082A"/>
    <w:rsid w:val="00A2083D"/>
    <w:rsid w:val="00A209B1"/>
    <w:rsid w:val="00A210CA"/>
    <w:rsid w:val="00A2229E"/>
    <w:rsid w:val="00A2247E"/>
    <w:rsid w:val="00A225BA"/>
    <w:rsid w:val="00A2288B"/>
    <w:rsid w:val="00A22C8C"/>
    <w:rsid w:val="00A22D0A"/>
    <w:rsid w:val="00A22E76"/>
    <w:rsid w:val="00A22F07"/>
    <w:rsid w:val="00A240CC"/>
    <w:rsid w:val="00A24AE3"/>
    <w:rsid w:val="00A24F90"/>
    <w:rsid w:val="00A24FD8"/>
    <w:rsid w:val="00A25A5D"/>
    <w:rsid w:val="00A2642E"/>
    <w:rsid w:val="00A26A32"/>
    <w:rsid w:val="00A26C97"/>
    <w:rsid w:val="00A271E3"/>
    <w:rsid w:val="00A27303"/>
    <w:rsid w:val="00A27803"/>
    <w:rsid w:val="00A27CFE"/>
    <w:rsid w:val="00A30B29"/>
    <w:rsid w:val="00A30B98"/>
    <w:rsid w:val="00A31AF6"/>
    <w:rsid w:val="00A31BE2"/>
    <w:rsid w:val="00A32004"/>
    <w:rsid w:val="00A320C6"/>
    <w:rsid w:val="00A32694"/>
    <w:rsid w:val="00A32BF4"/>
    <w:rsid w:val="00A33581"/>
    <w:rsid w:val="00A337D9"/>
    <w:rsid w:val="00A33D39"/>
    <w:rsid w:val="00A34016"/>
    <w:rsid w:val="00A34190"/>
    <w:rsid w:val="00A347EC"/>
    <w:rsid w:val="00A34808"/>
    <w:rsid w:val="00A34CA6"/>
    <w:rsid w:val="00A3506D"/>
    <w:rsid w:val="00A35831"/>
    <w:rsid w:val="00A366E2"/>
    <w:rsid w:val="00A36D25"/>
    <w:rsid w:val="00A37374"/>
    <w:rsid w:val="00A37383"/>
    <w:rsid w:val="00A37AC6"/>
    <w:rsid w:val="00A37D39"/>
    <w:rsid w:val="00A37E74"/>
    <w:rsid w:val="00A406B7"/>
    <w:rsid w:val="00A41276"/>
    <w:rsid w:val="00A412AE"/>
    <w:rsid w:val="00A41645"/>
    <w:rsid w:val="00A41803"/>
    <w:rsid w:val="00A41B18"/>
    <w:rsid w:val="00A41EC5"/>
    <w:rsid w:val="00A424C8"/>
    <w:rsid w:val="00A424FC"/>
    <w:rsid w:val="00A428F0"/>
    <w:rsid w:val="00A4356F"/>
    <w:rsid w:val="00A43819"/>
    <w:rsid w:val="00A43AA3"/>
    <w:rsid w:val="00A441B9"/>
    <w:rsid w:val="00A441EF"/>
    <w:rsid w:val="00A4426A"/>
    <w:rsid w:val="00A44701"/>
    <w:rsid w:val="00A447AD"/>
    <w:rsid w:val="00A447C5"/>
    <w:rsid w:val="00A44A1B"/>
    <w:rsid w:val="00A4574D"/>
    <w:rsid w:val="00A4678E"/>
    <w:rsid w:val="00A46CE8"/>
    <w:rsid w:val="00A504A6"/>
    <w:rsid w:val="00A50AF5"/>
    <w:rsid w:val="00A50B09"/>
    <w:rsid w:val="00A51890"/>
    <w:rsid w:val="00A519F4"/>
    <w:rsid w:val="00A5250E"/>
    <w:rsid w:val="00A528CD"/>
    <w:rsid w:val="00A530F7"/>
    <w:rsid w:val="00A53201"/>
    <w:rsid w:val="00A53537"/>
    <w:rsid w:val="00A53999"/>
    <w:rsid w:val="00A53B46"/>
    <w:rsid w:val="00A53B9F"/>
    <w:rsid w:val="00A54445"/>
    <w:rsid w:val="00A545D9"/>
    <w:rsid w:val="00A546BD"/>
    <w:rsid w:val="00A5500D"/>
    <w:rsid w:val="00A553CD"/>
    <w:rsid w:val="00A558FE"/>
    <w:rsid w:val="00A567BF"/>
    <w:rsid w:val="00A5694B"/>
    <w:rsid w:val="00A56DED"/>
    <w:rsid w:val="00A5716E"/>
    <w:rsid w:val="00A571A8"/>
    <w:rsid w:val="00A575F4"/>
    <w:rsid w:val="00A57657"/>
    <w:rsid w:val="00A57682"/>
    <w:rsid w:val="00A57838"/>
    <w:rsid w:val="00A5791B"/>
    <w:rsid w:val="00A57984"/>
    <w:rsid w:val="00A606B8"/>
    <w:rsid w:val="00A6074C"/>
    <w:rsid w:val="00A60CBA"/>
    <w:rsid w:val="00A61128"/>
    <w:rsid w:val="00A6121B"/>
    <w:rsid w:val="00A61A41"/>
    <w:rsid w:val="00A6339A"/>
    <w:rsid w:val="00A63479"/>
    <w:rsid w:val="00A63628"/>
    <w:rsid w:val="00A64830"/>
    <w:rsid w:val="00A661D8"/>
    <w:rsid w:val="00A6645A"/>
    <w:rsid w:val="00A666D1"/>
    <w:rsid w:val="00A67175"/>
    <w:rsid w:val="00A67DDF"/>
    <w:rsid w:val="00A7063F"/>
    <w:rsid w:val="00A70B0C"/>
    <w:rsid w:val="00A70CFC"/>
    <w:rsid w:val="00A70EF9"/>
    <w:rsid w:val="00A71956"/>
    <w:rsid w:val="00A71CD9"/>
    <w:rsid w:val="00A71EAB"/>
    <w:rsid w:val="00A72825"/>
    <w:rsid w:val="00A72ABA"/>
    <w:rsid w:val="00A72FE5"/>
    <w:rsid w:val="00A73A83"/>
    <w:rsid w:val="00A73E2C"/>
    <w:rsid w:val="00A741DC"/>
    <w:rsid w:val="00A742D8"/>
    <w:rsid w:val="00A74B38"/>
    <w:rsid w:val="00A74D72"/>
    <w:rsid w:val="00A75090"/>
    <w:rsid w:val="00A751A2"/>
    <w:rsid w:val="00A7524E"/>
    <w:rsid w:val="00A80192"/>
    <w:rsid w:val="00A80626"/>
    <w:rsid w:val="00A80646"/>
    <w:rsid w:val="00A81A73"/>
    <w:rsid w:val="00A81EAB"/>
    <w:rsid w:val="00A821AC"/>
    <w:rsid w:val="00A8233C"/>
    <w:rsid w:val="00A8235B"/>
    <w:rsid w:val="00A82BE3"/>
    <w:rsid w:val="00A82E02"/>
    <w:rsid w:val="00A82EA9"/>
    <w:rsid w:val="00A83597"/>
    <w:rsid w:val="00A83747"/>
    <w:rsid w:val="00A83CAC"/>
    <w:rsid w:val="00A83F67"/>
    <w:rsid w:val="00A84028"/>
    <w:rsid w:val="00A842FF"/>
    <w:rsid w:val="00A844F1"/>
    <w:rsid w:val="00A84589"/>
    <w:rsid w:val="00A84DF4"/>
    <w:rsid w:val="00A8505F"/>
    <w:rsid w:val="00A854BA"/>
    <w:rsid w:val="00A85723"/>
    <w:rsid w:val="00A862C9"/>
    <w:rsid w:val="00A86853"/>
    <w:rsid w:val="00A86863"/>
    <w:rsid w:val="00A86932"/>
    <w:rsid w:val="00A86E42"/>
    <w:rsid w:val="00A86E7C"/>
    <w:rsid w:val="00A901CC"/>
    <w:rsid w:val="00A90807"/>
    <w:rsid w:val="00A90D5C"/>
    <w:rsid w:val="00A91AE6"/>
    <w:rsid w:val="00A9322C"/>
    <w:rsid w:val="00A9342F"/>
    <w:rsid w:val="00A9365B"/>
    <w:rsid w:val="00A93D58"/>
    <w:rsid w:val="00A93F73"/>
    <w:rsid w:val="00A941DF"/>
    <w:rsid w:val="00A9431D"/>
    <w:rsid w:val="00A94628"/>
    <w:rsid w:val="00A9472A"/>
    <w:rsid w:val="00A94E5C"/>
    <w:rsid w:val="00A94EE2"/>
    <w:rsid w:val="00A95540"/>
    <w:rsid w:val="00A955A2"/>
    <w:rsid w:val="00A95C48"/>
    <w:rsid w:val="00A95C77"/>
    <w:rsid w:val="00A95CD6"/>
    <w:rsid w:val="00A96741"/>
    <w:rsid w:val="00A967B9"/>
    <w:rsid w:val="00A96E05"/>
    <w:rsid w:val="00A974A7"/>
    <w:rsid w:val="00A976D5"/>
    <w:rsid w:val="00A9772B"/>
    <w:rsid w:val="00A97826"/>
    <w:rsid w:val="00A979F4"/>
    <w:rsid w:val="00A97FB5"/>
    <w:rsid w:val="00AA0230"/>
    <w:rsid w:val="00AA0782"/>
    <w:rsid w:val="00AA0D44"/>
    <w:rsid w:val="00AA0FA1"/>
    <w:rsid w:val="00AA1C23"/>
    <w:rsid w:val="00AA21AF"/>
    <w:rsid w:val="00AA24EB"/>
    <w:rsid w:val="00AA26E3"/>
    <w:rsid w:val="00AA2B15"/>
    <w:rsid w:val="00AA32CA"/>
    <w:rsid w:val="00AA3923"/>
    <w:rsid w:val="00AA3B58"/>
    <w:rsid w:val="00AA421C"/>
    <w:rsid w:val="00AA46D1"/>
    <w:rsid w:val="00AA4911"/>
    <w:rsid w:val="00AA5873"/>
    <w:rsid w:val="00AA61A9"/>
    <w:rsid w:val="00AA66BE"/>
    <w:rsid w:val="00AA702E"/>
    <w:rsid w:val="00AA703D"/>
    <w:rsid w:val="00AA7506"/>
    <w:rsid w:val="00AA78D9"/>
    <w:rsid w:val="00AA7A18"/>
    <w:rsid w:val="00AB05AF"/>
    <w:rsid w:val="00AB12A7"/>
    <w:rsid w:val="00AB1D45"/>
    <w:rsid w:val="00AB22B5"/>
    <w:rsid w:val="00AB247D"/>
    <w:rsid w:val="00AB3019"/>
    <w:rsid w:val="00AB363F"/>
    <w:rsid w:val="00AB36EE"/>
    <w:rsid w:val="00AB3A60"/>
    <w:rsid w:val="00AB3BB1"/>
    <w:rsid w:val="00AB3D5F"/>
    <w:rsid w:val="00AB3D83"/>
    <w:rsid w:val="00AB4E62"/>
    <w:rsid w:val="00AB530B"/>
    <w:rsid w:val="00AB572D"/>
    <w:rsid w:val="00AB5899"/>
    <w:rsid w:val="00AB5C7B"/>
    <w:rsid w:val="00AB5E63"/>
    <w:rsid w:val="00AB6115"/>
    <w:rsid w:val="00AB65A9"/>
    <w:rsid w:val="00AB66CD"/>
    <w:rsid w:val="00AB68A4"/>
    <w:rsid w:val="00AB6EE8"/>
    <w:rsid w:val="00AB73AD"/>
    <w:rsid w:val="00AB7429"/>
    <w:rsid w:val="00AB7446"/>
    <w:rsid w:val="00AB7574"/>
    <w:rsid w:val="00AB75FC"/>
    <w:rsid w:val="00AB7744"/>
    <w:rsid w:val="00AC0A38"/>
    <w:rsid w:val="00AC0E4E"/>
    <w:rsid w:val="00AC1016"/>
    <w:rsid w:val="00AC279E"/>
    <w:rsid w:val="00AC28DD"/>
    <w:rsid w:val="00AC3321"/>
    <w:rsid w:val="00AC4149"/>
    <w:rsid w:val="00AC437A"/>
    <w:rsid w:val="00AC4E09"/>
    <w:rsid w:val="00AC5CD4"/>
    <w:rsid w:val="00AC5DD0"/>
    <w:rsid w:val="00AC5FE9"/>
    <w:rsid w:val="00AC6681"/>
    <w:rsid w:val="00AC66F4"/>
    <w:rsid w:val="00AC671A"/>
    <w:rsid w:val="00AC67A8"/>
    <w:rsid w:val="00AC698D"/>
    <w:rsid w:val="00AC6CFF"/>
    <w:rsid w:val="00AC731B"/>
    <w:rsid w:val="00AC755C"/>
    <w:rsid w:val="00AC7828"/>
    <w:rsid w:val="00AD0147"/>
    <w:rsid w:val="00AD01F4"/>
    <w:rsid w:val="00AD0357"/>
    <w:rsid w:val="00AD086D"/>
    <w:rsid w:val="00AD0B1E"/>
    <w:rsid w:val="00AD136F"/>
    <w:rsid w:val="00AD1C31"/>
    <w:rsid w:val="00AD2AA7"/>
    <w:rsid w:val="00AD3269"/>
    <w:rsid w:val="00AD327B"/>
    <w:rsid w:val="00AD3941"/>
    <w:rsid w:val="00AD3947"/>
    <w:rsid w:val="00AD3F26"/>
    <w:rsid w:val="00AD3FED"/>
    <w:rsid w:val="00AD40AE"/>
    <w:rsid w:val="00AD45A9"/>
    <w:rsid w:val="00AD4D89"/>
    <w:rsid w:val="00AD4EE4"/>
    <w:rsid w:val="00AD4FC2"/>
    <w:rsid w:val="00AD514E"/>
    <w:rsid w:val="00AD598D"/>
    <w:rsid w:val="00AD5EC8"/>
    <w:rsid w:val="00AD64B0"/>
    <w:rsid w:val="00AD6B5E"/>
    <w:rsid w:val="00AD6CEC"/>
    <w:rsid w:val="00AD78BB"/>
    <w:rsid w:val="00AD7C97"/>
    <w:rsid w:val="00AE0041"/>
    <w:rsid w:val="00AE04F1"/>
    <w:rsid w:val="00AE0555"/>
    <w:rsid w:val="00AE077F"/>
    <w:rsid w:val="00AE0C8F"/>
    <w:rsid w:val="00AE1732"/>
    <w:rsid w:val="00AE1F10"/>
    <w:rsid w:val="00AE306D"/>
    <w:rsid w:val="00AE3587"/>
    <w:rsid w:val="00AE3721"/>
    <w:rsid w:val="00AE3BEF"/>
    <w:rsid w:val="00AE4E17"/>
    <w:rsid w:val="00AE4F3C"/>
    <w:rsid w:val="00AE529B"/>
    <w:rsid w:val="00AE5D34"/>
    <w:rsid w:val="00AE5F07"/>
    <w:rsid w:val="00AE6360"/>
    <w:rsid w:val="00AE639E"/>
    <w:rsid w:val="00AE63AE"/>
    <w:rsid w:val="00AE64CC"/>
    <w:rsid w:val="00AE70D8"/>
    <w:rsid w:val="00AE7121"/>
    <w:rsid w:val="00AE723E"/>
    <w:rsid w:val="00AE7CFD"/>
    <w:rsid w:val="00AE7D9C"/>
    <w:rsid w:val="00AE7E13"/>
    <w:rsid w:val="00AF0138"/>
    <w:rsid w:val="00AF075F"/>
    <w:rsid w:val="00AF0A32"/>
    <w:rsid w:val="00AF0C99"/>
    <w:rsid w:val="00AF16A7"/>
    <w:rsid w:val="00AF255F"/>
    <w:rsid w:val="00AF3068"/>
    <w:rsid w:val="00AF3697"/>
    <w:rsid w:val="00AF3FDF"/>
    <w:rsid w:val="00AF40A9"/>
    <w:rsid w:val="00AF4144"/>
    <w:rsid w:val="00AF4D6A"/>
    <w:rsid w:val="00AF6071"/>
    <w:rsid w:val="00AF6AF6"/>
    <w:rsid w:val="00AF6DD9"/>
    <w:rsid w:val="00AF744A"/>
    <w:rsid w:val="00AF74C9"/>
    <w:rsid w:val="00AF7940"/>
    <w:rsid w:val="00AF7AC2"/>
    <w:rsid w:val="00B001BA"/>
    <w:rsid w:val="00B00B08"/>
    <w:rsid w:val="00B00B81"/>
    <w:rsid w:val="00B0159B"/>
    <w:rsid w:val="00B028B4"/>
    <w:rsid w:val="00B02CA1"/>
    <w:rsid w:val="00B0316C"/>
    <w:rsid w:val="00B03518"/>
    <w:rsid w:val="00B0358C"/>
    <w:rsid w:val="00B03F10"/>
    <w:rsid w:val="00B040AA"/>
    <w:rsid w:val="00B044C3"/>
    <w:rsid w:val="00B04745"/>
    <w:rsid w:val="00B04C21"/>
    <w:rsid w:val="00B05578"/>
    <w:rsid w:val="00B0561F"/>
    <w:rsid w:val="00B05BE1"/>
    <w:rsid w:val="00B065E1"/>
    <w:rsid w:val="00B06867"/>
    <w:rsid w:val="00B06A17"/>
    <w:rsid w:val="00B06BCA"/>
    <w:rsid w:val="00B077B2"/>
    <w:rsid w:val="00B07836"/>
    <w:rsid w:val="00B10162"/>
    <w:rsid w:val="00B105BC"/>
    <w:rsid w:val="00B1070A"/>
    <w:rsid w:val="00B10964"/>
    <w:rsid w:val="00B1101F"/>
    <w:rsid w:val="00B11EE2"/>
    <w:rsid w:val="00B12D4C"/>
    <w:rsid w:val="00B132E4"/>
    <w:rsid w:val="00B133E5"/>
    <w:rsid w:val="00B13548"/>
    <w:rsid w:val="00B13FE9"/>
    <w:rsid w:val="00B14024"/>
    <w:rsid w:val="00B14432"/>
    <w:rsid w:val="00B14C13"/>
    <w:rsid w:val="00B14FE1"/>
    <w:rsid w:val="00B1544C"/>
    <w:rsid w:val="00B159B5"/>
    <w:rsid w:val="00B15BF0"/>
    <w:rsid w:val="00B15C4D"/>
    <w:rsid w:val="00B16620"/>
    <w:rsid w:val="00B17AE3"/>
    <w:rsid w:val="00B17B0F"/>
    <w:rsid w:val="00B17C44"/>
    <w:rsid w:val="00B2016E"/>
    <w:rsid w:val="00B2118E"/>
    <w:rsid w:val="00B212ED"/>
    <w:rsid w:val="00B21FE5"/>
    <w:rsid w:val="00B22787"/>
    <w:rsid w:val="00B22A21"/>
    <w:rsid w:val="00B22A23"/>
    <w:rsid w:val="00B22AFC"/>
    <w:rsid w:val="00B22BC2"/>
    <w:rsid w:val="00B2402C"/>
    <w:rsid w:val="00B2404A"/>
    <w:rsid w:val="00B245E9"/>
    <w:rsid w:val="00B24B4B"/>
    <w:rsid w:val="00B25244"/>
    <w:rsid w:val="00B25B3C"/>
    <w:rsid w:val="00B25CA7"/>
    <w:rsid w:val="00B25D72"/>
    <w:rsid w:val="00B26304"/>
    <w:rsid w:val="00B26569"/>
    <w:rsid w:val="00B26C3E"/>
    <w:rsid w:val="00B26C7D"/>
    <w:rsid w:val="00B272BA"/>
    <w:rsid w:val="00B279E4"/>
    <w:rsid w:val="00B27A26"/>
    <w:rsid w:val="00B30119"/>
    <w:rsid w:val="00B30253"/>
    <w:rsid w:val="00B302E1"/>
    <w:rsid w:val="00B30339"/>
    <w:rsid w:val="00B309DE"/>
    <w:rsid w:val="00B30E81"/>
    <w:rsid w:val="00B312C9"/>
    <w:rsid w:val="00B317EC"/>
    <w:rsid w:val="00B31C68"/>
    <w:rsid w:val="00B32E60"/>
    <w:rsid w:val="00B337DB"/>
    <w:rsid w:val="00B33E0C"/>
    <w:rsid w:val="00B33E92"/>
    <w:rsid w:val="00B34151"/>
    <w:rsid w:val="00B34EFA"/>
    <w:rsid w:val="00B350E2"/>
    <w:rsid w:val="00B3566F"/>
    <w:rsid w:val="00B3582E"/>
    <w:rsid w:val="00B35914"/>
    <w:rsid w:val="00B35A32"/>
    <w:rsid w:val="00B35ABD"/>
    <w:rsid w:val="00B35D60"/>
    <w:rsid w:val="00B35DAC"/>
    <w:rsid w:val="00B364D0"/>
    <w:rsid w:val="00B36CDA"/>
    <w:rsid w:val="00B36D8E"/>
    <w:rsid w:val="00B36E4E"/>
    <w:rsid w:val="00B37898"/>
    <w:rsid w:val="00B4058E"/>
    <w:rsid w:val="00B40C1D"/>
    <w:rsid w:val="00B40F1F"/>
    <w:rsid w:val="00B41269"/>
    <w:rsid w:val="00B42405"/>
    <w:rsid w:val="00B4313F"/>
    <w:rsid w:val="00B43598"/>
    <w:rsid w:val="00B43B80"/>
    <w:rsid w:val="00B44312"/>
    <w:rsid w:val="00B45BFB"/>
    <w:rsid w:val="00B45C12"/>
    <w:rsid w:val="00B45C1C"/>
    <w:rsid w:val="00B45D5F"/>
    <w:rsid w:val="00B46B0D"/>
    <w:rsid w:val="00B46B2F"/>
    <w:rsid w:val="00B46F91"/>
    <w:rsid w:val="00B47105"/>
    <w:rsid w:val="00B471E3"/>
    <w:rsid w:val="00B47A3F"/>
    <w:rsid w:val="00B47ACB"/>
    <w:rsid w:val="00B50632"/>
    <w:rsid w:val="00B50719"/>
    <w:rsid w:val="00B50E24"/>
    <w:rsid w:val="00B50E80"/>
    <w:rsid w:val="00B5162F"/>
    <w:rsid w:val="00B51C04"/>
    <w:rsid w:val="00B52AD4"/>
    <w:rsid w:val="00B530CB"/>
    <w:rsid w:val="00B534EC"/>
    <w:rsid w:val="00B5368E"/>
    <w:rsid w:val="00B53AB2"/>
    <w:rsid w:val="00B5442A"/>
    <w:rsid w:val="00B54ED2"/>
    <w:rsid w:val="00B54F57"/>
    <w:rsid w:val="00B54F82"/>
    <w:rsid w:val="00B57770"/>
    <w:rsid w:val="00B578B8"/>
    <w:rsid w:val="00B5796E"/>
    <w:rsid w:val="00B57DAE"/>
    <w:rsid w:val="00B60C79"/>
    <w:rsid w:val="00B60EE0"/>
    <w:rsid w:val="00B60FCC"/>
    <w:rsid w:val="00B6148C"/>
    <w:rsid w:val="00B62203"/>
    <w:rsid w:val="00B622AB"/>
    <w:rsid w:val="00B62410"/>
    <w:rsid w:val="00B6280F"/>
    <w:rsid w:val="00B629E8"/>
    <w:rsid w:val="00B62D2F"/>
    <w:rsid w:val="00B636DB"/>
    <w:rsid w:val="00B638B7"/>
    <w:rsid w:val="00B63C7A"/>
    <w:rsid w:val="00B63FFF"/>
    <w:rsid w:val="00B64267"/>
    <w:rsid w:val="00B642A4"/>
    <w:rsid w:val="00B64437"/>
    <w:rsid w:val="00B6457C"/>
    <w:rsid w:val="00B6476B"/>
    <w:rsid w:val="00B64835"/>
    <w:rsid w:val="00B64E0A"/>
    <w:rsid w:val="00B65322"/>
    <w:rsid w:val="00B653A1"/>
    <w:rsid w:val="00B65C9F"/>
    <w:rsid w:val="00B6676B"/>
    <w:rsid w:val="00B66981"/>
    <w:rsid w:val="00B670CB"/>
    <w:rsid w:val="00B67665"/>
    <w:rsid w:val="00B677F4"/>
    <w:rsid w:val="00B678FE"/>
    <w:rsid w:val="00B67DD6"/>
    <w:rsid w:val="00B67DEA"/>
    <w:rsid w:val="00B70179"/>
    <w:rsid w:val="00B7031F"/>
    <w:rsid w:val="00B70F48"/>
    <w:rsid w:val="00B72588"/>
    <w:rsid w:val="00B73474"/>
    <w:rsid w:val="00B7356C"/>
    <w:rsid w:val="00B73ADD"/>
    <w:rsid w:val="00B73C41"/>
    <w:rsid w:val="00B741A4"/>
    <w:rsid w:val="00B7502B"/>
    <w:rsid w:val="00B75D64"/>
    <w:rsid w:val="00B76249"/>
    <w:rsid w:val="00B76C6F"/>
    <w:rsid w:val="00B77300"/>
    <w:rsid w:val="00B77CEF"/>
    <w:rsid w:val="00B77F53"/>
    <w:rsid w:val="00B801C6"/>
    <w:rsid w:val="00B811FB"/>
    <w:rsid w:val="00B815D3"/>
    <w:rsid w:val="00B81F21"/>
    <w:rsid w:val="00B822CA"/>
    <w:rsid w:val="00B8297B"/>
    <w:rsid w:val="00B82CC3"/>
    <w:rsid w:val="00B82FDA"/>
    <w:rsid w:val="00B83114"/>
    <w:rsid w:val="00B831B2"/>
    <w:rsid w:val="00B840B4"/>
    <w:rsid w:val="00B84A62"/>
    <w:rsid w:val="00B852FB"/>
    <w:rsid w:val="00B85646"/>
    <w:rsid w:val="00B85EAD"/>
    <w:rsid w:val="00B85FBA"/>
    <w:rsid w:val="00B86308"/>
    <w:rsid w:val="00B8651E"/>
    <w:rsid w:val="00B86EEB"/>
    <w:rsid w:val="00B871B8"/>
    <w:rsid w:val="00B879BD"/>
    <w:rsid w:val="00B87D9D"/>
    <w:rsid w:val="00B87E1B"/>
    <w:rsid w:val="00B90455"/>
    <w:rsid w:val="00B913A5"/>
    <w:rsid w:val="00B92764"/>
    <w:rsid w:val="00B9322C"/>
    <w:rsid w:val="00B932E4"/>
    <w:rsid w:val="00B9428D"/>
    <w:rsid w:val="00B9445C"/>
    <w:rsid w:val="00B94FD8"/>
    <w:rsid w:val="00B9532C"/>
    <w:rsid w:val="00B953E0"/>
    <w:rsid w:val="00B95B9E"/>
    <w:rsid w:val="00B96768"/>
    <w:rsid w:val="00B96CB3"/>
    <w:rsid w:val="00B97726"/>
    <w:rsid w:val="00B97840"/>
    <w:rsid w:val="00B97C4C"/>
    <w:rsid w:val="00BA047A"/>
    <w:rsid w:val="00BA070A"/>
    <w:rsid w:val="00BA076F"/>
    <w:rsid w:val="00BA08A9"/>
    <w:rsid w:val="00BA1024"/>
    <w:rsid w:val="00BA1091"/>
    <w:rsid w:val="00BA12CC"/>
    <w:rsid w:val="00BA181C"/>
    <w:rsid w:val="00BA1D1E"/>
    <w:rsid w:val="00BA1EBE"/>
    <w:rsid w:val="00BA208B"/>
    <w:rsid w:val="00BA21C7"/>
    <w:rsid w:val="00BA289E"/>
    <w:rsid w:val="00BA35D5"/>
    <w:rsid w:val="00BA405E"/>
    <w:rsid w:val="00BA49C0"/>
    <w:rsid w:val="00BA4D35"/>
    <w:rsid w:val="00BA520C"/>
    <w:rsid w:val="00BA5D3C"/>
    <w:rsid w:val="00BA6EDB"/>
    <w:rsid w:val="00BB0508"/>
    <w:rsid w:val="00BB096C"/>
    <w:rsid w:val="00BB0E83"/>
    <w:rsid w:val="00BB149B"/>
    <w:rsid w:val="00BB1ACC"/>
    <w:rsid w:val="00BB26A7"/>
    <w:rsid w:val="00BB2A5D"/>
    <w:rsid w:val="00BB39CD"/>
    <w:rsid w:val="00BB50CC"/>
    <w:rsid w:val="00BB53FA"/>
    <w:rsid w:val="00BB5586"/>
    <w:rsid w:val="00BB57DF"/>
    <w:rsid w:val="00BB5885"/>
    <w:rsid w:val="00BB5F42"/>
    <w:rsid w:val="00BB6576"/>
    <w:rsid w:val="00BB6CE1"/>
    <w:rsid w:val="00BB6E61"/>
    <w:rsid w:val="00BB7622"/>
    <w:rsid w:val="00BB7675"/>
    <w:rsid w:val="00BB7EF2"/>
    <w:rsid w:val="00BC08EC"/>
    <w:rsid w:val="00BC11BB"/>
    <w:rsid w:val="00BC15F0"/>
    <w:rsid w:val="00BC163E"/>
    <w:rsid w:val="00BC1A4D"/>
    <w:rsid w:val="00BC1B12"/>
    <w:rsid w:val="00BC1D05"/>
    <w:rsid w:val="00BC2461"/>
    <w:rsid w:val="00BC285D"/>
    <w:rsid w:val="00BC28D1"/>
    <w:rsid w:val="00BC2E22"/>
    <w:rsid w:val="00BC3225"/>
    <w:rsid w:val="00BC326D"/>
    <w:rsid w:val="00BC336F"/>
    <w:rsid w:val="00BC38FB"/>
    <w:rsid w:val="00BC394D"/>
    <w:rsid w:val="00BC3FCA"/>
    <w:rsid w:val="00BC4058"/>
    <w:rsid w:val="00BC4641"/>
    <w:rsid w:val="00BC4C64"/>
    <w:rsid w:val="00BC4C85"/>
    <w:rsid w:val="00BC54D8"/>
    <w:rsid w:val="00BC5C77"/>
    <w:rsid w:val="00BC5D8D"/>
    <w:rsid w:val="00BC5EDF"/>
    <w:rsid w:val="00BC60B2"/>
    <w:rsid w:val="00BC67F6"/>
    <w:rsid w:val="00BC68BC"/>
    <w:rsid w:val="00BC6AD8"/>
    <w:rsid w:val="00BC710F"/>
    <w:rsid w:val="00BC72BB"/>
    <w:rsid w:val="00BC76FE"/>
    <w:rsid w:val="00BC7BA6"/>
    <w:rsid w:val="00BC7D49"/>
    <w:rsid w:val="00BC7DA9"/>
    <w:rsid w:val="00BCC97D"/>
    <w:rsid w:val="00BD050A"/>
    <w:rsid w:val="00BD067B"/>
    <w:rsid w:val="00BD0788"/>
    <w:rsid w:val="00BD090F"/>
    <w:rsid w:val="00BD12A4"/>
    <w:rsid w:val="00BD1359"/>
    <w:rsid w:val="00BD1431"/>
    <w:rsid w:val="00BD1A96"/>
    <w:rsid w:val="00BD2148"/>
    <w:rsid w:val="00BD26A0"/>
    <w:rsid w:val="00BD3984"/>
    <w:rsid w:val="00BD39EA"/>
    <w:rsid w:val="00BD43D1"/>
    <w:rsid w:val="00BD4B11"/>
    <w:rsid w:val="00BD5078"/>
    <w:rsid w:val="00BD50E5"/>
    <w:rsid w:val="00BD5705"/>
    <w:rsid w:val="00BD59FF"/>
    <w:rsid w:val="00BD64BE"/>
    <w:rsid w:val="00BD66A9"/>
    <w:rsid w:val="00BD7C03"/>
    <w:rsid w:val="00BD7C82"/>
    <w:rsid w:val="00BD7D00"/>
    <w:rsid w:val="00BE0186"/>
    <w:rsid w:val="00BE08FC"/>
    <w:rsid w:val="00BE13A3"/>
    <w:rsid w:val="00BE173E"/>
    <w:rsid w:val="00BE199D"/>
    <w:rsid w:val="00BE230C"/>
    <w:rsid w:val="00BE2609"/>
    <w:rsid w:val="00BE28A2"/>
    <w:rsid w:val="00BE341B"/>
    <w:rsid w:val="00BE3E85"/>
    <w:rsid w:val="00BE41C6"/>
    <w:rsid w:val="00BE4246"/>
    <w:rsid w:val="00BE4CD0"/>
    <w:rsid w:val="00BE50EB"/>
    <w:rsid w:val="00BE5AA3"/>
    <w:rsid w:val="00BE5EB3"/>
    <w:rsid w:val="00BE5FFC"/>
    <w:rsid w:val="00BE635C"/>
    <w:rsid w:val="00BE65FE"/>
    <w:rsid w:val="00BE6B55"/>
    <w:rsid w:val="00BE6ED7"/>
    <w:rsid w:val="00BE722F"/>
    <w:rsid w:val="00BE7619"/>
    <w:rsid w:val="00BF0A93"/>
    <w:rsid w:val="00BF0F1D"/>
    <w:rsid w:val="00BF128D"/>
    <w:rsid w:val="00BF12DD"/>
    <w:rsid w:val="00BF1490"/>
    <w:rsid w:val="00BF1822"/>
    <w:rsid w:val="00BF1A1C"/>
    <w:rsid w:val="00BF1E88"/>
    <w:rsid w:val="00BF22A8"/>
    <w:rsid w:val="00BF283C"/>
    <w:rsid w:val="00BF2C94"/>
    <w:rsid w:val="00BF3B2E"/>
    <w:rsid w:val="00BF3D0F"/>
    <w:rsid w:val="00BF4514"/>
    <w:rsid w:val="00BF45EA"/>
    <w:rsid w:val="00BF46C5"/>
    <w:rsid w:val="00BF48CF"/>
    <w:rsid w:val="00BF48D5"/>
    <w:rsid w:val="00BF4A8C"/>
    <w:rsid w:val="00BF4E5D"/>
    <w:rsid w:val="00BF5251"/>
    <w:rsid w:val="00BF5C30"/>
    <w:rsid w:val="00BF5E32"/>
    <w:rsid w:val="00BF5E57"/>
    <w:rsid w:val="00BF6DC6"/>
    <w:rsid w:val="00BF738A"/>
    <w:rsid w:val="00BF7949"/>
    <w:rsid w:val="00BF7B2D"/>
    <w:rsid w:val="00BF7D72"/>
    <w:rsid w:val="00C004F5"/>
    <w:rsid w:val="00C01154"/>
    <w:rsid w:val="00C015B5"/>
    <w:rsid w:val="00C017E2"/>
    <w:rsid w:val="00C01850"/>
    <w:rsid w:val="00C01AC5"/>
    <w:rsid w:val="00C02408"/>
    <w:rsid w:val="00C02579"/>
    <w:rsid w:val="00C038D4"/>
    <w:rsid w:val="00C03ED0"/>
    <w:rsid w:val="00C04026"/>
    <w:rsid w:val="00C04DFB"/>
    <w:rsid w:val="00C04EA0"/>
    <w:rsid w:val="00C05619"/>
    <w:rsid w:val="00C0593E"/>
    <w:rsid w:val="00C05B03"/>
    <w:rsid w:val="00C06EAE"/>
    <w:rsid w:val="00C072F8"/>
    <w:rsid w:val="00C07582"/>
    <w:rsid w:val="00C07A0E"/>
    <w:rsid w:val="00C0CB28"/>
    <w:rsid w:val="00C10862"/>
    <w:rsid w:val="00C109E0"/>
    <w:rsid w:val="00C10B3B"/>
    <w:rsid w:val="00C114B7"/>
    <w:rsid w:val="00C122C2"/>
    <w:rsid w:val="00C130EA"/>
    <w:rsid w:val="00C135B9"/>
    <w:rsid w:val="00C136E3"/>
    <w:rsid w:val="00C137E6"/>
    <w:rsid w:val="00C13933"/>
    <w:rsid w:val="00C13B1E"/>
    <w:rsid w:val="00C13B76"/>
    <w:rsid w:val="00C13F36"/>
    <w:rsid w:val="00C13F90"/>
    <w:rsid w:val="00C14DB5"/>
    <w:rsid w:val="00C153D4"/>
    <w:rsid w:val="00C15B85"/>
    <w:rsid w:val="00C16141"/>
    <w:rsid w:val="00C17167"/>
    <w:rsid w:val="00C17627"/>
    <w:rsid w:val="00C17A27"/>
    <w:rsid w:val="00C17DCD"/>
    <w:rsid w:val="00C2061D"/>
    <w:rsid w:val="00C20663"/>
    <w:rsid w:val="00C206CC"/>
    <w:rsid w:val="00C20A2C"/>
    <w:rsid w:val="00C20F8F"/>
    <w:rsid w:val="00C21293"/>
    <w:rsid w:val="00C2206D"/>
    <w:rsid w:val="00C22E1D"/>
    <w:rsid w:val="00C240B6"/>
    <w:rsid w:val="00C2461A"/>
    <w:rsid w:val="00C2499E"/>
    <w:rsid w:val="00C24A2E"/>
    <w:rsid w:val="00C24D41"/>
    <w:rsid w:val="00C25D1D"/>
    <w:rsid w:val="00C25E8C"/>
    <w:rsid w:val="00C2604F"/>
    <w:rsid w:val="00C26D15"/>
    <w:rsid w:val="00C27287"/>
    <w:rsid w:val="00C2739B"/>
    <w:rsid w:val="00C30E9C"/>
    <w:rsid w:val="00C31221"/>
    <w:rsid w:val="00C31997"/>
    <w:rsid w:val="00C31C4E"/>
    <w:rsid w:val="00C31CE6"/>
    <w:rsid w:val="00C328A5"/>
    <w:rsid w:val="00C328CF"/>
    <w:rsid w:val="00C32AC3"/>
    <w:rsid w:val="00C32C0C"/>
    <w:rsid w:val="00C32D6D"/>
    <w:rsid w:val="00C33477"/>
    <w:rsid w:val="00C335D2"/>
    <w:rsid w:val="00C33928"/>
    <w:rsid w:val="00C33B76"/>
    <w:rsid w:val="00C33E9C"/>
    <w:rsid w:val="00C33F8E"/>
    <w:rsid w:val="00C33FCB"/>
    <w:rsid w:val="00C345F5"/>
    <w:rsid w:val="00C3486D"/>
    <w:rsid w:val="00C34870"/>
    <w:rsid w:val="00C34D9F"/>
    <w:rsid w:val="00C34F2D"/>
    <w:rsid w:val="00C35205"/>
    <w:rsid w:val="00C35494"/>
    <w:rsid w:val="00C3645D"/>
    <w:rsid w:val="00C36751"/>
    <w:rsid w:val="00C37854"/>
    <w:rsid w:val="00C37AEE"/>
    <w:rsid w:val="00C37EFE"/>
    <w:rsid w:val="00C403A6"/>
    <w:rsid w:val="00C40CEC"/>
    <w:rsid w:val="00C41284"/>
    <w:rsid w:val="00C415B8"/>
    <w:rsid w:val="00C41772"/>
    <w:rsid w:val="00C4210B"/>
    <w:rsid w:val="00C422A2"/>
    <w:rsid w:val="00C42585"/>
    <w:rsid w:val="00C432AE"/>
    <w:rsid w:val="00C434AD"/>
    <w:rsid w:val="00C43664"/>
    <w:rsid w:val="00C44956"/>
    <w:rsid w:val="00C44E89"/>
    <w:rsid w:val="00C4504A"/>
    <w:rsid w:val="00C45167"/>
    <w:rsid w:val="00C455B0"/>
    <w:rsid w:val="00C45BC1"/>
    <w:rsid w:val="00C45F20"/>
    <w:rsid w:val="00C4609C"/>
    <w:rsid w:val="00C46ADC"/>
    <w:rsid w:val="00C46DFC"/>
    <w:rsid w:val="00C472AD"/>
    <w:rsid w:val="00C4731E"/>
    <w:rsid w:val="00C47555"/>
    <w:rsid w:val="00C47C19"/>
    <w:rsid w:val="00C47EEF"/>
    <w:rsid w:val="00C4C05C"/>
    <w:rsid w:val="00C50DCD"/>
    <w:rsid w:val="00C510EB"/>
    <w:rsid w:val="00C51EAD"/>
    <w:rsid w:val="00C54617"/>
    <w:rsid w:val="00C5504D"/>
    <w:rsid w:val="00C55592"/>
    <w:rsid w:val="00C5661C"/>
    <w:rsid w:val="00C56A7B"/>
    <w:rsid w:val="00C56D7B"/>
    <w:rsid w:val="00C574BB"/>
    <w:rsid w:val="00C57B37"/>
    <w:rsid w:val="00C57BD6"/>
    <w:rsid w:val="00C603A0"/>
    <w:rsid w:val="00C6055D"/>
    <w:rsid w:val="00C6068F"/>
    <w:rsid w:val="00C60B83"/>
    <w:rsid w:val="00C60C7E"/>
    <w:rsid w:val="00C60DB5"/>
    <w:rsid w:val="00C61050"/>
    <w:rsid w:val="00C610DE"/>
    <w:rsid w:val="00C613F2"/>
    <w:rsid w:val="00C614EF"/>
    <w:rsid w:val="00C62307"/>
    <w:rsid w:val="00C6269B"/>
    <w:rsid w:val="00C6269E"/>
    <w:rsid w:val="00C63BC9"/>
    <w:rsid w:val="00C63CCE"/>
    <w:rsid w:val="00C63CF7"/>
    <w:rsid w:val="00C64CD5"/>
    <w:rsid w:val="00C65030"/>
    <w:rsid w:val="00C65C6C"/>
    <w:rsid w:val="00C65E3B"/>
    <w:rsid w:val="00C662A8"/>
    <w:rsid w:val="00C666BB"/>
    <w:rsid w:val="00C66AE9"/>
    <w:rsid w:val="00C6753C"/>
    <w:rsid w:val="00C67AC5"/>
    <w:rsid w:val="00C7041D"/>
    <w:rsid w:val="00C70AC5"/>
    <w:rsid w:val="00C70EC6"/>
    <w:rsid w:val="00C71076"/>
    <w:rsid w:val="00C71AB1"/>
    <w:rsid w:val="00C722A9"/>
    <w:rsid w:val="00C725E8"/>
    <w:rsid w:val="00C72747"/>
    <w:rsid w:val="00C72854"/>
    <w:rsid w:val="00C72F04"/>
    <w:rsid w:val="00C73608"/>
    <w:rsid w:val="00C74B78"/>
    <w:rsid w:val="00C757CC"/>
    <w:rsid w:val="00C75987"/>
    <w:rsid w:val="00C75A56"/>
    <w:rsid w:val="00C75B3E"/>
    <w:rsid w:val="00C75D3A"/>
    <w:rsid w:val="00C75FAD"/>
    <w:rsid w:val="00C767A2"/>
    <w:rsid w:val="00C769F5"/>
    <w:rsid w:val="00C76EBE"/>
    <w:rsid w:val="00C77322"/>
    <w:rsid w:val="00C773E1"/>
    <w:rsid w:val="00C77474"/>
    <w:rsid w:val="00C77E41"/>
    <w:rsid w:val="00C80069"/>
    <w:rsid w:val="00C80271"/>
    <w:rsid w:val="00C81516"/>
    <w:rsid w:val="00C81665"/>
    <w:rsid w:val="00C8223E"/>
    <w:rsid w:val="00C8229B"/>
    <w:rsid w:val="00C82C9D"/>
    <w:rsid w:val="00C82DE8"/>
    <w:rsid w:val="00C83246"/>
    <w:rsid w:val="00C837E9"/>
    <w:rsid w:val="00C83A2A"/>
    <w:rsid w:val="00C83AD0"/>
    <w:rsid w:val="00C83C03"/>
    <w:rsid w:val="00C84F28"/>
    <w:rsid w:val="00C856AE"/>
    <w:rsid w:val="00C85706"/>
    <w:rsid w:val="00C8612F"/>
    <w:rsid w:val="00C8621A"/>
    <w:rsid w:val="00C86AB6"/>
    <w:rsid w:val="00C86FC0"/>
    <w:rsid w:val="00C87FE6"/>
    <w:rsid w:val="00C9074C"/>
    <w:rsid w:val="00C90BF9"/>
    <w:rsid w:val="00C9104F"/>
    <w:rsid w:val="00C911BF"/>
    <w:rsid w:val="00C913C9"/>
    <w:rsid w:val="00C920E0"/>
    <w:rsid w:val="00C92989"/>
    <w:rsid w:val="00C92C9C"/>
    <w:rsid w:val="00C931B4"/>
    <w:rsid w:val="00C93BD9"/>
    <w:rsid w:val="00C93E81"/>
    <w:rsid w:val="00C9412F"/>
    <w:rsid w:val="00C943C2"/>
    <w:rsid w:val="00C9565F"/>
    <w:rsid w:val="00C95C43"/>
    <w:rsid w:val="00C95DE1"/>
    <w:rsid w:val="00C963B1"/>
    <w:rsid w:val="00C96557"/>
    <w:rsid w:val="00C968C6"/>
    <w:rsid w:val="00C97B26"/>
    <w:rsid w:val="00CA0A01"/>
    <w:rsid w:val="00CA0B26"/>
    <w:rsid w:val="00CA0DA9"/>
    <w:rsid w:val="00CA1952"/>
    <w:rsid w:val="00CA207B"/>
    <w:rsid w:val="00CA37BD"/>
    <w:rsid w:val="00CA3CFA"/>
    <w:rsid w:val="00CA41FB"/>
    <w:rsid w:val="00CA4A79"/>
    <w:rsid w:val="00CA4C8E"/>
    <w:rsid w:val="00CA5D4A"/>
    <w:rsid w:val="00CA6494"/>
    <w:rsid w:val="00CA6597"/>
    <w:rsid w:val="00CA6631"/>
    <w:rsid w:val="00CA665C"/>
    <w:rsid w:val="00CA6AC9"/>
    <w:rsid w:val="00CA6B13"/>
    <w:rsid w:val="00CA6B51"/>
    <w:rsid w:val="00CA70EA"/>
    <w:rsid w:val="00CA737E"/>
    <w:rsid w:val="00CB14BD"/>
    <w:rsid w:val="00CB1511"/>
    <w:rsid w:val="00CB169D"/>
    <w:rsid w:val="00CB1709"/>
    <w:rsid w:val="00CB1BF9"/>
    <w:rsid w:val="00CB1C06"/>
    <w:rsid w:val="00CB1DDA"/>
    <w:rsid w:val="00CB1F90"/>
    <w:rsid w:val="00CB2303"/>
    <w:rsid w:val="00CB2653"/>
    <w:rsid w:val="00CB277F"/>
    <w:rsid w:val="00CB29A7"/>
    <w:rsid w:val="00CB3099"/>
    <w:rsid w:val="00CB3461"/>
    <w:rsid w:val="00CB35C7"/>
    <w:rsid w:val="00CB4C2A"/>
    <w:rsid w:val="00CB5A64"/>
    <w:rsid w:val="00CB5CAC"/>
    <w:rsid w:val="00CB5ED2"/>
    <w:rsid w:val="00CB5F9A"/>
    <w:rsid w:val="00CB65D4"/>
    <w:rsid w:val="00CB6A48"/>
    <w:rsid w:val="00CB70E2"/>
    <w:rsid w:val="00CB76BC"/>
    <w:rsid w:val="00CB7B05"/>
    <w:rsid w:val="00CB7FAE"/>
    <w:rsid w:val="00CC0603"/>
    <w:rsid w:val="00CC0D1C"/>
    <w:rsid w:val="00CC10C7"/>
    <w:rsid w:val="00CC11F2"/>
    <w:rsid w:val="00CC185B"/>
    <w:rsid w:val="00CC2777"/>
    <w:rsid w:val="00CC2D0D"/>
    <w:rsid w:val="00CC2E0F"/>
    <w:rsid w:val="00CC3492"/>
    <w:rsid w:val="00CC3925"/>
    <w:rsid w:val="00CC49E9"/>
    <w:rsid w:val="00CC4A6A"/>
    <w:rsid w:val="00CC4E93"/>
    <w:rsid w:val="00CC54E4"/>
    <w:rsid w:val="00CC61A6"/>
    <w:rsid w:val="00CC6238"/>
    <w:rsid w:val="00CC6685"/>
    <w:rsid w:val="00CC6DDD"/>
    <w:rsid w:val="00CC6E15"/>
    <w:rsid w:val="00CC72F9"/>
    <w:rsid w:val="00CC7735"/>
    <w:rsid w:val="00CC7BBA"/>
    <w:rsid w:val="00CD00E6"/>
    <w:rsid w:val="00CD0289"/>
    <w:rsid w:val="00CD06FB"/>
    <w:rsid w:val="00CD0EF5"/>
    <w:rsid w:val="00CD15AA"/>
    <w:rsid w:val="00CD24CB"/>
    <w:rsid w:val="00CD2E71"/>
    <w:rsid w:val="00CD2EA4"/>
    <w:rsid w:val="00CD3015"/>
    <w:rsid w:val="00CD3095"/>
    <w:rsid w:val="00CD3CF4"/>
    <w:rsid w:val="00CD42BD"/>
    <w:rsid w:val="00CD4D56"/>
    <w:rsid w:val="00CD5324"/>
    <w:rsid w:val="00CD555E"/>
    <w:rsid w:val="00CD5A66"/>
    <w:rsid w:val="00CD601B"/>
    <w:rsid w:val="00CD62A2"/>
    <w:rsid w:val="00CD6458"/>
    <w:rsid w:val="00CD6DFE"/>
    <w:rsid w:val="00CD75B7"/>
    <w:rsid w:val="00CD7B52"/>
    <w:rsid w:val="00CE08C2"/>
    <w:rsid w:val="00CE0E8F"/>
    <w:rsid w:val="00CE0EEB"/>
    <w:rsid w:val="00CE1042"/>
    <w:rsid w:val="00CE19E3"/>
    <w:rsid w:val="00CE1D6F"/>
    <w:rsid w:val="00CE23B9"/>
    <w:rsid w:val="00CE27E3"/>
    <w:rsid w:val="00CE2A8D"/>
    <w:rsid w:val="00CE31A2"/>
    <w:rsid w:val="00CE31CE"/>
    <w:rsid w:val="00CE3457"/>
    <w:rsid w:val="00CE358B"/>
    <w:rsid w:val="00CE3AD5"/>
    <w:rsid w:val="00CE4119"/>
    <w:rsid w:val="00CE5594"/>
    <w:rsid w:val="00CE5611"/>
    <w:rsid w:val="00CE57CB"/>
    <w:rsid w:val="00CE6800"/>
    <w:rsid w:val="00CE69B4"/>
    <w:rsid w:val="00CE6BD0"/>
    <w:rsid w:val="00CE7458"/>
    <w:rsid w:val="00CE765F"/>
    <w:rsid w:val="00CE76AD"/>
    <w:rsid w:val="00CE7772"/>
    <w:rsid w:val="00CE782B"/>
    <w:rsid w:val="00CE7B9D"/>
    <w:rsid w:val="00CF0158"/>
    <w:rsid w:val="00CF070D"/>
    <w:rsid w:val="00CF1428"/>
    <w:rsid w:val="00CF19BF"/>
    <w:rsid w:val="00CF2101"/>
    <w:rsid w:val="00CF2219"/>
    <w:rsid w:val="00CF236C"/>
    <w:rsid w:val="00CF284C"/>
    <w:rsid w:val="00CF2A8E"/>
    <w:rsid w:val="00CF32EF"/>
    <w:rsid w:val="00CF34C4"/>
    <w:rsid w:val="00CF4024"/>
    <w:rsid w:val="00CF4513"/>
    <w:rsid w:val="00CF4576"/>
    <w:rsid w:val="00CF4684"/>
    <w:rsid w:val="00CF4E16"/>
    <w:rsid w:val="00CF51B3"/>
    <w:rsid w:val="00CF5A3D"/>
    <w:rsid w:val="00CF604A"/>
    <w:rsid w:val="00CF6844"/>
    <w:rsid w:val="00CF7194"/>
    <w:rsid w:val="00CF73EE"/>
    <w:rsid w:val="00CF744D"/>
    <w:rsid w:val="00D008DC"/>
    <w:rsid w:val="00D00990"/>
    <w:rsid w:val="00D00E73"/>
    <w:rsid w:val="00D01195"/>
    <w:rsid w:val="00D02090"/>
    <w:rsid w:val="00D02EB5"/>
    <w:rsid w:val="00D0413F"/>
    <w:rsid w:val="00D043E1"/>
    <w:rsid w:val="00D0454A"/>
    <w:rsid w:val="00D04784"/>
    <w:rsid w:val="00D04BA9"/>
    <w:rsid w:val="00D04F7C"/>
    <w:rsid w:val="00D05410"/>
    <w:rsid w:val="00D05752"/>
    <w:rsid w:val="00D05FD6"/>
    <w:rsid w:val="00D0664F"/>
    <w:rsid w:val="00D071A6"/>
    <w:rsid w:val="00D07928"/>
    <w:rsid w:val="00D07F68"/>
    <w:rsid w:val="00D10AC5"/>
    <w:rsid w:val="00D10F47"/>
    <w:rsid w:val="00D11F24"/>
    <w:rsid w:val="00D13372"/>
    <w:rsid w:val="00D13FEC"/>
    <w:rsid w:val="00D148F8"/>
    <w:rsid w:val="00D14A27"/>
    <w:rsid w:val="00D14A85"/>
    <w:rsid w:val="00D14DF6"/>
    <w:rsid w:val="00D14F17"/>
    <w:rsid w:val="00D1548F"/>
    <w:rsid w:val="00D15BA3"/>
    <w:rsid w:val="00D15F9C"/>
    <w:rsid w:val="00D1615C"/>
    <w:rsid w:val="00D1626A"/>
    <w:rsid w:val="00D16290"/>
    <w:rsid w:val="00D16747"/>
    <w:rsid w:val="00D17560"/>
    <w:rsid w:val="00D175FE"/>
    <w:rsid w:val="00D17B51"/>
    <w:rsid w:val="00D17DBE"/>
    <w:rsid w:val="00D1E446"/>
    <w:rsid w:val="00D20186"/>
    <w:rsid w:val="00D21004"/>
    <w:rsid w:val="00D21156"/>
    <w:rsid w:val="00D21325"/>
    <w:rsid w:val="00D21F1B"/>
    <w:rsid w:val="00D23239"/>
    <w:rsid w:val="00D2327F"/>
    <w:rsid w:val="00D23303"/>
    <w:rsid w:val="00D24A2C"/>
    <w:rsid w:val="00D25453"/>
    <w:rsid w:val="00D25534"/>
    <w:rsid w:val="00D2557B"/>
    <w:rsid w:val="00D25580"/>
    <w:rsid w:val="00D25B67"/>
    <w:rsid w:val="00D27D24"/>
    <w:rsid w:val="00D27E3D"/>
    <w:rsid w:val="00D305B3"/>
    <w:rsid w:val="00D30927"/>
    <w:rsid w:val="00D30DE9"/>
    <w:rsid w:val="00D30FDE"/>
    <w:rsid w:val="00D3217B"/>
    <w:rsid w:val="00D32A9A"/>
    <w:rsid w:val="00D32D02"/>
    <w:rsid w:val="00D32E44"/>
    <w:rsid w:val="00D32EE0"/>
    <w:rsid w:val="00D32F30"/>
    <w:rsid w:val="00D33295"/>
    <w:rsid w:val="00D33733"/>
    <w:rsid w:val="00D339B5"/>
    <w:rsid w:val="00D33C41"/>
    <w:rsid w:val="00D33D70"/>
    <w:rsid w:val="00D33ECF"/>
    <w:rsid w:val="00D365B9"/>
    <w:rsid w:val="00D36A62"/>
    <w:rsid w:val="00D373A0"/>
    <w:rsid w:val="00D37C13"/>
    <w:rsid w:val="00D37DA9"/>
    <w:rsid w:val="00D37E3D"/>
    <w:rsid w:val="00D40484"/>
    <w:rsid w:val="00D404AB"/>
    <w:rsid w:val="00D4050D"/>
    <w:rsid w:val="00D4069C"/>
    <w:rsid w:val="00D40FE4"/>
    <w:rsid w:val="00D41751"/>
    <w:rsid w:val="00D41772"/>
    <w:rsid w:val="00D42303"/>
    <w:rsid w:val="00D42AB0"/>
    <w:rsid w:val="00D42CC8"/>
    <w:rsid w:val="00D43BE8"/>
    <w:rsid w:val="00D43C5D"/>
    <w:rsid w:val="00D45020"/>
    <w:rsid w:val="00D45233"/>
    <w:rsid w:val="00D4534D"/>
    <w:rsid w:val="00D458AA"/>
    <w:rsid w:val="00D4598F"/>
    <w:rsid w:val="00D47A9C"/>
    <w:rsid w:val="00D5021B"/>
    <w:rsid w:val="00D50D2B"/>
    <w:rsid w:val="00D51C8B"/>
    <w:rsid w:val="00D52713"/>
    <w:rsid w:val="00D5282E"/>
    <w:rsid w:val="00D52B93"/>
    <w:rsid w:val="00D5363E"/>
    <w:rsid w:val="00D537CD"/>
    <w:rsid w:val="00D53E1D"/>
    <w:rsid w:val="00D53FC9"/>
    <w:rsid w:val="00D53FF1"/>
    <w:rsid w:val="00D54185"/>
    <w:rsid w:val="00D542B7"/>
    <w:rsid w:val="00D54463"/>
    <w:rsid w:val="00D5448A"/>
    <w:rsid w:val="00D54D27"/>
    <w:rsid w:val="00D5505F"/>
    <w:rsid w:val="00D5515C"/>
    <w:rsid w:val="00D55991"/>
    <w:rsid w:val="00D55AB5"/>
    <w:rsid w:val="00D56A66"/>
    <w:rsid w:val="00D56DE4"/>
    <w:rsid w:val="00D571C2"/>
    <w:rsid w:val="00D572E1"/>
    <w:rsid w:val="00D57EFB"/>
    <w:rsid w:val="00D6041D"/>
    <w:rsid w:val="00D6075C"/>
    <w:rsid w:val="00D60D35"/>
    <w:rsid w:val="00D6184E"/>
    <w:rsid w:val="00D61EFF"/>
    <w:rsid w:val="00D620ED"/>
    <w:rsid w:val="00D62535"/>
    <w:rsid w:val="00D62905"/>
    <w:rsid w:val="00D63E44"/>
    <w:rsid w:val="00D64085"/>
    <w:rsid w:val="00D647FB"/>
    <w:rsid w:val="00D64BC8"/>
    <w:rsid w:val="00D64F0D"/>
    <w:rsid w:val="00D65EC6"/>
    <w:rsid w:val="00D66161"/>
    <w:rsid w:val="00D667E9"/>
    <w:rsid w:val="00D67281"/>
    <w:rsid w:val="00D67357"/>
    <w:rsid w:val="00D702E0"/>
    <w:rsid w:val="00D70856"/>
    <w:rsid w:val="00D70DE5"/>
    <w:rsid w:val="00D70E43"/>
    <w:rsid w:val="00D70F44"/>
    <w:rsid w:val="00D71183"/>
    <w:rsid w:val="00D7188C"/>
    <w:rsid w:val="00D726C9"/>
    <w:rsid w:val="00D7271B"/>
    <w:rsid w:val="00D72CAB"/>
    <w:rsid w:val="00D72FDD"/>
    <w:rsid w:val="00D73A88"/>
    <w:rsid w:val="00D73D93"/>
    <w:rsid w:val="00D741AB"/>
    <w:rsid w:val="00D7452E"/>
    <w:rsid w:val="00D7474D"/>
    <w:rsid w:val="00D74D68"/>
    <w:rsid w:val="00D753F8"/>
    <w:rsid w:val="00D7544C"/>
    <w:rsid w:val="00D756E8"/>
    <w:rsid w:val="00D762C8"/>
    <w:rsid w:val="00D765D4"/>
    <w:rsid w:val="00D768B2"/>
    <w:rsid w:val="00D76DA1"/>
    <w:rsid w:val="00D76EAC"/>
    <w:rsid w:val="00D770A3"/>
    <w:rsid w:val="00D7724F"/>
    <w:rsid w:val="00D77AB7"/>
    <w:rsid w:val="00D8035B"/>
    <w:rsid w:val="00D81B06"/>
    <w:rsid w:val="00D81E12"/>
    <w:rsid w:val="00D81E7E"/>
    <w:rsid w:val="00D82322"/>
    <w:rsid w:val="00D834C2"/>
    <w:rsid w:val="00D83743"/>
    <w:rsid w:val="00D83881"/>
    <w:rsid w:val="00D83FEF"/>
    <w:rsid w:val="00D845F8"/>
    <w:rsid w:val="00D84AA7"/>
    <w:rsid w:val="00D84B71"/>
    <w:rsid w:val="00D84C8C"/>
    <w:rsid w:val="00D84EF9"/>
    <w:rsid w:val="00D85914"/>
    <w:rsid w:val="00D8596F"/>
    <w:rsid w:val="00D86D4F"/>
    <w:rsid w:val="00D86F4B"/>
    <w:rsid w:val="00D877BC"/>
    <w:rsid w:val="00D8782B"/>
    <w:rsid w:val="00D87863"/>
    <w:rsid w:val="00D878C7"/>
    <w:rsid w:val="00D87C72"/>
    <w:rsid w:val="00D90122"/>
    <w:rsid w:val="00D9048D"/>
    <w:rsid w:val="00D9073A"/>
    <w:rsid w:val="00D90CEA"/>
    <w:rsid w:val="00D90E34"/>
    <w:rsid w:val="00D91AEC"/>
    <w:rsid w:val="00D91E3B"/>
    <w:rsid w:val="00D9247A"/>
    <w:rsid w:val="00D92572"/>
    <w:rsid w:val="00D927DE"/>
    <w:rsid w:val="00D92836"/>
    <w:rsid w:val="00D92852"/>
    <w:rsid w:val="00D92A43"/>
    <w:rsid w:val="00D92EF6"/>
    <w:rsid w:val="00D92FDF"/>
    <w:rsid w:val="00D93B59"/>
    <w:rsid w:val="00D946A7"/>
    <w:rsid w:val="00D9499D"/>
    <w:rsid w:val="00D9523E"/>
    <w:rsid w:val="00D95D15"/>
    <w:rsid w:val="00D96E72"/>
    <w:rsid w:val="00D9736B"/>
    <w:rsid w:val="00D9751E"/>
    <w:rsid w:val="00D97589"/>
    <w:rsid w:val="00D97E7B"/>
    <w:rsid w:val="00DA054F"/>
    <w:rsid w:val="00DA0CB3"/>
    <w:rsid w:val="00DA1590"/>
    <w:rsid w:val="00DA160F"/>
    <w:rsid w:val="00DA1855"/>
    <w:rsid w:val="00DA1DBE"/>
    <w:rsid w:val="00DA1E24"/>
    <w:rsid w:val="00DA2159"/>
    <w:rsid w:val="00DA240C"/>
    <w:rsid w:val="00DA2954"/>
    <w:rsid w:val="00DA2B2E"/>
    <w:rsid w:val="00DA2D19"/>
    <w:rsid w:val="00DA3034"/>
    <w:rsid w:val="00DA3526"/>
    <w:rsid w:val="00DA3EEA"/>
    <w:rsid w:val="00DA410A"/>
    <w:rsid w:val="00DA4780"/>
    <w:rsid w:val="00DA51FD"/>
    <w:rsid w:val="00DA5F71"/>
    <w:rsid w:val="00DA616C"/>
    <w:rsid w:val="00DA7137"/>
    <w:rsid w:val="00DA71B6"/>
    <w:rsid w:val="00DA75E7"/>
    <w:rsid w:val="00DA798C"/>
    <w:rsid w:val="00DA7C3E"/>
    <w:rsid w:val="00DA7E32"/>
    <w:rsid w:val="00DB094B"/>
    <w:rsid w:val="00DB0A52"/>
    <w:rsid w:val="00DB0BF2"/>
    <w:rsid w:val="00DB0C38"/>
    <w:rsid w:val="00DB10FF"/>
    <w:rsid w:val="00DB1887"/>
    <w:rsid w:val="00DB1B82"/>
    <w:rsid w:val="00DB255B"/>
    <w:rsid w:val="00DB2ACF"/>
    <w:rsid w:val="00DB2CD4"/>
    <w:rsid w:val="00DB2F38"/>
    <w:rsid w:val="00DB2FFF"/>
    <w:rsid w:val="00DB37B3"/>
    <w:rsid w:val="00DB39A4"/>
    <w:rsid w:val="00DB39D0"/>
    <w:rsid w:val="00DB4486"/>
    <w:rsid w:val="00DB5110"/>
    <w:rsid w:val="00DB53BB"/>
    <w:rsid w:val="00DB5404"/>
    <w:rsid w:val="00DB5E17"/>
    <w:rsid w:val="00DB70E4"/>
    <w:rsid w:val="00DB7427"/>
    <w:rsid w:val="00DC01A2"/>
    <w:rsid w:val="00DC036D"/>
    <w:rsid w:val="00DC04AD"/>
    <w:rsid w:val="00DC0798"/>
    <w:rsid w:val="00DC0C67"/>
    <w:rsid w:val="00DC1145"/>
    <w:rsid w:val="00DC1224"/>
    <w:rsid w:val="00DC140D"/>
    <w:rsid w:val="00DC1615"/>
    <w:rsid w:val="00DC1A61"/>
    <w:rsid w:val="00DC1CBE"/>
    <w:rsid w:val="00DC260B"/>
    <w:rsid w:val="00DC30A3"/>
    <w:rsid w:val="00DC3A13"/>
    <w:rsid w:val="00DC5B53"/>
    <w:rsid w:val="00DC5DFD"/>
    <w:rsid w:val="00DC60EB"/>
    <w:rsid w:val="00DC6674"/>
    <w:rsid w:val="00DC6756"/>
    <w:rsid w:val="00DC6C6A"/>
    <w:rsid w:val="00DC7382"/>
    <w:rsid w:val="00DC783C"/>
    <w:rsid w:val="00DC7C21"/>
    <w:rsid w:val="00DC7EE3"/>
    <w:rsid w:val="00DCB3F1"/>
    <w:rsid w:val="00DD01B7"/>
    <w:rsid w:val="00DD0E0D"/>
    <w:rsid w:val="00DD0FA2"/>
    <w:rsid w:val="00DD116A"/>
    <w:rsid w:val="00DD2457"/>
    <w:rsid w:val="00DD24AD"/>
    <w:rsid w:val="00DD2667"/>
    <w:rsid w:val="00DD3333"/>
    <w:rsid w:val="00DD369F"/>
    <w:rsid w:val="00DD4681"/>
    <w:rsid w:val="00DD4E89"/>
    <w:rsid w:val="00DD4EB6"/>
    <w:rsid w:val="00DD4EBF"/>
    <w:rsid w:val="00DD5C60"/>
    <w:rsid w:val="00DD6292"/>
    <w:rsid w:val="00DD645D"/>
    <w:rsid w:val="00DD6D83"/>
    <w:rsid w:val="00DD6EC4"/>
    <w:rsid w:val="00DD73DD"/>
    <w:rsid w:val="00DD73FF"/>
    <w:rsid w:val="00DD786F"/>
    <w:rsid w:val="00DE00DE"/>
    <w:rsid w:val="00DE03CF"/>
    <w:rsid w:val="00DE08C1"/>
    <w:rsid w:val="00DE0A18"/>
    <w:rsid w:val="00DE0BD4"/>
    <w:rsid w:val="00DE10C6"/>
    <w:rsid w:val="00DE18E3"/>
    <w:rsid w:val="00DE1DEE"/>
    <w:rsid w:val="00DE22AE"/>
    <w:rsid w:val="00DE2B82"/>
    <w:rsid w:val="00DE41DC"/>
    <w:rsid w:val="00DE49D7"/>
    <w:rsid w:val="00DE598F"/>
    <w:rsid w:val="00DE5A47"/>
    <w:rsid w:val="00DE5E17"/>
    <w:rsid w:val="00DE6B33"/>
    <w:rsid w:val="00DE6D43"/>
    <w:rsid w:val="00DE7C2F"/>
    <w:rsid w:val="00DE7D29"/>
    <w:rsid w:val="00DF03E9"/>
    <w:rsid w:val="00DF0504"/>
    <w:rsid w:val="00DF10CE"/>
    <w:rsid w:val="00DF1812"/>
    <w:rsid w:val="00DF19C5"/>
    <w:rsid w:val="00DF19F7"/>
    <w:rsid w:val="00DF1EF8"/>
    <w:rsid w:val="00DF1F4D"/>
    <w:rsid w:val="00DF24AB"/>
    <w:rsid w:val="00DF2D0B"/>
    <w:rsid w:val="00DF2ED3"/>
    <w:rsid w:val="00DF3553"/>
    <w:rsid w:val="00DF3BDF"/>
    <w:rsid w:val="00DF5085"/>
    <w:rsid w:val="00DF5555"/>
    <w:rsid w:val="00DF66BB"/>
    <w:rsid w:val="00DF671C"/>
    <w:rsid w:val="00DF7990"/>
    <w:rsid w:val="00DF7A25"/>
    <w:rsid w:val="00DF7C20"/>
    <w:rsid w:val="00DF7DBF"/>
    <w:rsid w:val="00E0010E"/>
    <w:rsid w:val="00E006D4"/>
    <w:rsid w:val="00E00945"/>
    <w:rsid w:val="00E00C50"/>
    <w:rsid w:val="00E01356"/>
    <w:rsid w:val="00E017A7"/>
    <w:rsid w:val="00E019E8"/>
    <w:rsid w:val="00E01FE0"/>
    <w:rsid w:val="00E02806"/>
    <w:rsid w:val="00E03122"/>
    <w:rsid w:val="00E0323D"/>
    <w:rsid w:val="00E03646"/>
    <w:rsid w:val="00E036F4"/>
    <w:rsid w:val="00E03D4A"/>
    <w:rsid w:val="00E0418D"/>
    <w:rsid w:val="00E041AE"/>
    <w:rsid w:val="00E04552"/>
    <w:rsid w:val="00E04927"/>
    <w:rsid w:val="00E04C08"/>
    <w:rsid w:val="00E04D69"/>
    <w:rsid w:val="00E05231"/>
    <w:rsid w:val="00E053EE"/>
    <w:rsid w:val="00E068EC"/>
    <w:rsid w:val="00E075C2"/>
    <w:rsid w:val="00E07DFD"/>
    <w:rsid w:val="00E10BDE"/>
    <w:rsid w:val="00E111F1"/>
    <w:rsid w:val="00E12677"/>
    <w:rsid w:val="00E12863"/>
    <w:rsid w:val="00E12C54"/>
    <w:rsid w:val="00E12CF4"/>
    <w:rsid w:val="00E136ED"/>
    <w:rsid w:val="00E139ED"/>
    <w:rsid w:val="00E13E79"/>
    <w:rsid w:val="00E14903"/>
    <w:rsid w:val="00E14F06"/>
    <w:rsid w:val="00E152C7"/>
    <w:rsid w:val="00E15793"/>
    <w:rsid w:val="00E16119"/>
    <w:rsid w:val="00E162C4"/>
    <w:rsid w:val="00E16350"/>
    <w:rsid w:val="00E1651D"/>
    <w:rsid w:val="00E16ADE"/>
    <w:rsid w:val="00E16D69"/>
    <w:rsid w:val="00E16DA8"/>
    <w:rsid w:val="00E16F2F"/>
    <w:rsid w:val="00E17521"/>
    <w:rsid w:val="00E178C4"/>
    <w:rsid w:val="00E17BEF"/>
    <w:rsid w:val="00E2100E"/>
    <w:rsid w:val="00E2102D"/>
    <w:rsid w:val="00E210BB"/>
    <w:rsid w:val="00E21F0C"/>
    <w:rsid w:val="00E226EC"/>
    <w:rsid w:val="00E22916"/>
    <w:rsid w:val="00E22995"/>
    <w:rsid w:val="00E22BA6"/>
    <w:rsid w:val="00E23098"/>
    <w:rsid w:val="00E23768"/>
    <w:rsid w:val="00E23C3F"/>
    <w:rsid w:val="00E24062"/>
    <w:rsid w:val="00E245CE"/>
    <w:rsid w:val="00E24996"/>
    <w:rsid w:val="00E24E73"/>
    <w:rsid w:val="00E250FE"/>
    <w:rsid w:val="00E25E63"/>
    <w:rsid w:val="00E26389"/>
    <w:rsid w:val="00E2669A"/>
    <w:rsid w:val="00E2687E"/>
    <w:rsid w:val="00E26EBB"/>
    <w:rsid w:val="00E27673"/>
    <w:rsid w:val="00E27B09"/>
    <w:rsid w:val="00E30A8A"/>
    <w:rsid w:val="00E312A0"/>
    <w:rsid w:val="00E313B4"/>
    <w:rsid w:val="00E313BE"/>
    <w:rsid w:val="00E319F4"/>
    <w:rsid w:val="00E3245E"/>
    <w:rsid w:val="00E32A61"/>
    <w:rsid w:val="00E32D90"/>
    <w:rsid w:val="00E330FA"/>
    <w:rsid w:val="00E33114"/>
    <w:rsid w:val="00E332E2"/>
    <w:rsid w:val="00E33760"/>
    <w:rsid w:val="00E3398C"/>
    <w:rsid w:val="00E33D9F"/>
    <w:rsid w:val="00E3407C"/>
    <w:rsid w:val="00E347A3"/>
    <w:rsid w:val="00E34B84"/>
    <w:rsid w:val="00E34C5D"/>
    <w:rsid w:val="00E35E16"/>
    <w:rsid w:val="00E35EE5"/>
    <w:rsid w:val="00E36186"/>
    <w:rsid w:val="00E36210"/>
    <w:rsid w:val="00E36277"/>
    <w:rsid w:val="00E367E6"/>
    <w:rsid w:val="00E37ABB"/>
    <w:rsid w:val="00E37F84"/>
    <w:rsid w:val="00E41BB5"/>
    <w:rsid w:val="00E42340"/>
    <w:rsid w:val="00E42ECB"/>
    <w:rsid w:val="00E42F32"/>
    <w:rsid w:val="00E43000"/>
    <w:rsid w:val="00E43584"/>
    <w:rsid w:val="00E44938"/>
    <w:rsid w:val="00E449EF"/>
    <w:rsid w:val="00E44D79"/>
    <w:rsid w:val="00E451B8"/>
    <w:rsid w:val="00E4668A"/>
    <w:rsid w:val="00E4717F"/>
    <w:rsid w:val="00E477B0"/>
    <w:rsid w:val="00E478A1"/>
    <w:rsid w:val="00E47BDD"/>
    <w:rsid w:val="00E50A10"/>
    <w:rsid w:val="00E50B71"/>
    <w:rsid w:val="00E514B7"/>
    <w:rsid w:val="00E514F7"/>
    <w:rsid w:val="00E51F11"/>
    <w:rsid w:val="00E51FD1"/>
    <w:rsid w:val="00E52333"/>
    <w:rsid w:val="00E5277D"/>
    <w:rsid w:val="00E527AE"/>
    <w:rsid w:val="00E52A85"/>
    <w:rsid w:val="00E52DF4"/>
    <w:rsid w:val="00E52E6E"/>
    <w:rsid w:val="00E53CA2"/>
    <w:rsid w:val="00E549E7"/>
    <w:rsid w:val="00E54BEC"/>
    <w:rsid w:val="00E54F58"/>
    <w:rsid w:val="00E55874"/>
    <w:rsid w:val="00E55B44"/>
    <w:rsid w:val="00E55B8E"/>
    <w:rsid w:val="00E55E46"/>
    <w:rsid w:val="00E56907"/>
    <w:rsid w:val="00E56E44"/>
    <w:rsid w:val="00E57805"/>
    <w:rsid w:val="00E57A15"/>
    <w:rsid w:val="00E620B7"/>
    <w:rsid w:val="00E62197"/>
    <w:rsid w:val="00E622DB"/>
    <w:rsid w:val="00E628A9"/>
    <w:rsid w:val="00E62D3A"/>
    <w:rsid w:val="00E63352"/>
    <w:rsid w:val="00E633BF"/>
    <w:rsid w:val="00E63483"/>
    <w:rsid w:val="00E636D5"/>
    <w:rsid w:val="00E6388F"/>
    <w:rsid w:val="00E63A85"/>
    <w:rsid w:val="00E640FB"/>
    <w:rsid w:val="00E64517"/>
    <w:rsid w:val="00E64FE1"/>
    <w:rsid w:val="00E653ED"/>
    <w:rsid w:val="00E65699"/>
    <w:rsid w:val="00E65E01"/>
    <w:rsid w:val="00E66771"/>
    <w:rsid w:val="00E66874"/>
    <w:rsid w:val="00E66C20"/>
    <w:rsid w:val="00E67156"/>
    <w:rsid w:val="00E67341"/>
    <w:rsid w:val="00E677C1"/>
    <w:rsid w:val="00E69DB9"/>
    <w:rsid w:val="00E701B2"/>
    <w:rsid w:val="00E70773"/>
    <w:rsid w:val="00E70820"/>
    <w:rsid w:val="00E70DC6"/>
    <w:rsid w:val="00E717E4"/>
    <w:rsid w:val="00E719AA"/>
    <w:rsid w:val="00E71BDE"/>
    <w:rsid w:val="00E7238B"/>
    <w:rsid w:val="00E729CD"/>
    <w:rsid w:val="00E72BD3"/>
    <w:rsid w:val="00E72C3D"/>
    <w:rsid w:val="00E72F18"/>
    <w:rsid w:val="00E733B9"/>
    <w:rsid w:val="00E73535"/>
    <w:rsid w:val="00E7377F"/>
    <w:rsid w:val="00E73907"/>
    <w:rsid w:val="00E73CE2"/>
    <w:rsid w:val="00E73E83"/>
    <w:rsid w:val="00E73F49"/>
    <w:rsid w:val="00E73F6D"/>
    <w:rsid w:val="00E7451D"/>
    <w:rsid w:val="00E74730"/>
    <w:rsid w:val="00E74EB1"/>
    <w:rsid w:val="00E75110"/>
    <w:rsid w:val="00E75542"/>
    <w:rsid w:val="00E75932"/>
    <w:rsid w:val="00E761FA"/>
    <w:rsid w:val="00E76A74"/>
    <w:rsid w:val="00E76AEA"/>
    <w:rsid w:val="00E774DD"/>
    <w:rsid w:val="00E77BFC"/>
    <w:rsid w:val="00E77FE8"/>
    <w:rsid w:val="00E800FC"/>
    <w:rsid w:val="00E80F18"/>
    <w:rsid w:val="00E817B4"/>
    <w:rsid w:val="00E81E48"/>
    <w:rsid w:val="00E82141"/>
    <w:rsid w:val="00E8226E"/>
    <w:rsid w:val="00E82412"/>
    <w:rsid w:val="00E82765"/>
    <w:rsid w:val="00E82EB9"/>
    <w:rsid w:val="00E832CB"/>
    <w:rsid w:val="00E837B5"/>
    <w:rsid w:val="00E83A8E"/>
    <w:rsid w:val="00E83CDE"/>
    <w:rsid w:val="00E84A76"/>
    <w:rsid w:val="00E84F5F"/>
    <w:rsid w:val="00E850A6"/>
    <w:rsid w:val="00E85648"/>
    <w:rsid w:val="00E87B52"/>
    <w:rsid w:val="00E87F9E"/>
    <w:rsid w:val="00E9077C"/>
    <w:rsid w:val="00E907DE"/>
    <w:rsid w:val="00E90924"/>
    <w:rsid w:val="00E91092"/>
    <w:rsid w:val="00E91532"/>
    <w:rsid w:val="00E922CA"/>
    <w:rsid w:val="00E92935"/>
    <w:rsid w:val="00E92C98"/>
    <w:rsid w:val="00E92E59"/>
    <w:rsid w:val="00E93AEA"/>
    <w:rsid w:val="00E947B4"/>
    <w:rsid w:val="00E9514F"/>
    <w:rsid w:val="00E95BFC"/>
    <w:rsid w:val="00E95D72"/>
    <w:rsid w:val="00E9668D"/>
    <w:rsid w:val="00E96E0E"/>
    <w:rsid w:val="00E977F5"/>
    <w:rsid w:val="00E97BD1"/>
    <w:rsid w:val="00E97DB1"/>
    <w:rsid w:val="00EA017E"/>
    <w:rsid w:val="00EA0AD6"/>
    <w:rsid w:val="00EA1A7F"/>
    <w:rsid w:val="00EA1B48"/>
    <w:rsid w:val="00EA2179"/>
    <w:rsid w:val="00EA2853"/>
    <w:rsid w:val="00EA2AC0"/>
    <w:rsid w:val="00EA2AEF"/>
    <w:rsid w:val="00EA37C5"/>
    <w:rsid w:val="00EA37EA"/>
    <w:rsid w:val="00EA3966"/>
    <w:rsid w:val="00EA3CC1"/>
    <w:rsid w:val="00EA3CFB"/>
    <w:rsid w:val="00EA522F"/>
    <w:rsid w:val="00EA562E"/>
    <w:rsid w:val="00EA5D5F"/>
    <w:rsid w:val="00EA60F6"/>
    <w:rsid w:val="00EA6550"/>
    <w:rsid w:val="00EA6730"/>
    <w:rsid w:val="00EA673C"/>
    <w:rsid w:val="00EA6C03"/>
    <w:rsid w:val="00EA6ED2"/>
    <w:rsid w:val="00EB0291"/>
    <w:rsid w:val="00EB09AE"/>
    <w:rsid w:val="00EB09F1"/>
    <w:rsid w:val="00EB0B36"/>
    <w:rsid w:val="00EB0FA9"/>
    <w:rsid w:val="00EB2230"/>
    <w:rsid w:val="00EB2A63"/>
    <w:rsid w:val="00EB2F47"/>
    <w:rsid w:val="00EB2FDA"/>
    <w:rsid w:val="00EB35AE"/>
    <w:rsid w:val="00EB3924"/>
    <w:rsid w:val="00EB49E7"/>
    <w:rsid w:val="00EB4A44"/>
    <w:rsid w:val="00EB4B2C"/>
    <w:rsid w:val="00EB4B48"/>
    <w:rsid w:val="00EB52A2"/>
    <w:rsid w:val="00EB52AF"/>
    <w:rsid w:val="00EB57B2"/>
    <w:rsid w:val="00EB5944"/>
    <w:rsid w:val="00EB5AF5"/>
    <w:rsid w:val="00EB5DEB"/>
    <w:rsid w:val="00EB6126"/>
    <w:rsid w:val="00EB64ED"/>
    <w:rsid w:val="00EB65DA"/>
    <w:rsid w:val="00EB76AD"/>
    <w:rsid w:val="00EB7837"/>
    <w:rsid w:val="00EB7AAD"/>
    <w:rsid w:val="00EC044E"/>
    <w:rsid w:val="00EC194B"/>
    <w:rsid w:val="00EC1A82"/>
    <w:rsid w:val="00EC1B95"/>
    <w:rsid w:val="00EC251E"/>
    <w:rsid w:val="00EC2695"/>
    <w:rsid w:val="00EC302A"/>
    <w:rsid w:val="00EC3DE0"/>
    <w:rsid w:val="00EC4284"/>
    <w:rsid w:val="00EC46D5"/>
    <w:rsid w:val="00EC4AFA"/>
    <w:rsid w:val="00EC4FC5"/>
    <w:rsid w:val="00EC59E1"/>
    <w:rsid w:val="00EC609E"/>
    <w:rsid w:val="00EC64F2"/>
    <w:rsid w:val="00EC656E"/>
    <w:rsid w:val="00EC75BB"/>
    <w:rsid w:val="00EC7A3C"/>
    <w:rsid w:val="00EC7B62"/>
    <w:rsid w:val="00EC7E90"/>
    <w:rsid w:val="00ED0C4A"/>
    <w:rsid w:val="00ED1497"/>
    <w:rsid w:val="00ED1D66"/>
    <w:rsid w:val="00ED2976"/>
    <w:rsid w:val="00ED37BC"/>
    <w:rsid w:val="00ED38E2"/>
    <w:rsid w:val="00ED3B8A"/>
    <w:rsid w:val="00ED4682"/>
    <w:rsid w:val="00ED4814"/>
    <w:rsid w:val="00ED4C2A"/>
    <w:rsid w:val="00ED4CB3"/>
    <w:rsid w:val="00ED4D38"/>
    <w:rsid w:val="00ED513B"/>
    <w:rsid w:val="00ED54F0"/>
    <w:rsid w:val="00ED577C"/>
    <w:rsid w:val="00ED5F64"/>
    <w:rsid w:val="00ED7229"/>
    <w:rsid w:val="00ED735A"/>
    <w:rsid w:val="00EE03C1"/>
    <w:rsid w:val="00EE173F"/>
    <w:rsid w:val="00EE19DE"/>
    <w:rsid w:val="00EE1F4B"/>
    <w:rsid w:val="00EE2042"/>
    <w:rsid w:val="00EE21C2"/>
    <w:rsid w:val="00EE2468"/>
    <w:rsid w:val="00EE2C8F"/>
    <w:rsid w:val="00EE34F9"/>
    <w:rsid w:val="00EE3857"/>
    <w:rsid w:val="00EE3ADE"/>
    <w:rsid w:val="00EE3D11"/>
    <w:rsid w:val="00EE4844"/>
    <w:rsid w:val="00EE4ADC"/>
    <w:rsid w:val="00EE526B"/>
    <w:rsid w:val="00EE548C"/>
    <w:rsid w:val="00EE633B"/>
    <w:rsid w:val="00EE71C6"/>
    <w:rsid w:val="00EE724A"/>
    <w:rsid w:val="00EE73EF"/>
    <w:rsid w:val="00EE7D67"/>
    <w:rsid w:val="00EE7E69"/>
    <w:rsid w:val="00EF00AF"/>
    <w:rsid w:val="00EF047A"/>
    <w:rsid w:val="00EF04F2"/>
    <w:rsid w:val="00EF069C"/>
    <w:rsid w:val="00EF10D6"/>
    <w:rsid w:val="00EF14EE"/>
    <w:rsid w:val="00EF169E"/>
    <w:rsid w:val="00EF1D8B"/>
    <w:rsid w:val="00EF2D6E"/>
    <w:rsid w:val="00EF2FC6"/>
    <w:rsid w:val="00EF3180"/>
    <w:rsid w:val="00EF3511"/>
    <w:rsid w:val="00EF3627"/>
    <w:rsid w:val="00EF3842"/>
    <w:rsid w:val="00EF3CB3"/>
    <w:rsid w:val="00EF5418"/>
    <w:rsid w:val="00EF5640"/>
    <w:rsid w:val="00EF6327"/>
    <w:rsid w:val="00EF6A85"/>
    <w:rsid w:val="00EF6F5D"/>
    <w:rsid w:val="00EF7FF9"/>
    <w:rsid w:val="00F00B4C"/>
    <w:rsid w:val="00F021C4"/>
    <w:rsid w:val="00F029EC"/>
    <w:rsid w:val="00F02EF6"/>
    <w:rsid w:val="00F033A0"/>
    <w:rsid w:val="00F03DEA"/>
    <w:rsid w:val="00F043D2"/>
    <w:rsid w:val="00F05574"/>
    <w:rsid w:val="00F05964"/>
    <w:rsid w:val="00F05F7D"/>
    <w:rsid w:val="00F0723B"/>
    <w:rsid w:val="00F07CA6"/>
    <w:rsid w:val="00F07CE7"/>
    <w:rsid w:val="00F07E26"/>
    <w:rsid w:val="00F1070C"/>
    <w:rsid w:val="00F10C87"/>
    <w:rsid w:val="00F111D8"/>
    <w:rsid w:val="00F1132E"/>
    <w:rsid w:val="00F1134F"/>
    <w:rsid w:val="00F1167E"/>
    <w:rsid w:val="00F118FC"/>
    <w:rsid w:val="00F11E8A"/>
    <w:rsid w:val="00F11EC7"/>
    <w:rsid w:val="00F11F2D"/>
    <w:rsid w:val="00F11F67"/>
    <w:rsid w:val="00F1295A"/>
    <w:rsid w:val="00F12EF0"/>
    <w:rsid w:val="00F13335"/>
    <w:rsid w:val="00F133EA"/>
    <w:rsid w:val="00F134D1"/>
    <w:rsid w:val="00F137BC"/>
    <w:rsid w:val="00F137F1"/>
    <w:rsid w:val="00F14280"/>
    <w:rsid w:val="00F14672"/>
    <w:rsid w:val="00F14E5E"/>
    <w:rsid w:val="00F15E47"/>
    <w:rsid w:val="00F163F0"/>
    <w:rsid w:val="00F16F09"/>
    <w:rsid w:val="00F17DD7"/>
    <w:rsid w:val="00F20AA8"/>
    <w:rsid w:val="00F20B73"/>
    <w:rsid w:val="00F21036"/>
    <w:rsid w:val="00F21998"/>
    <w:rsid w:val="00F229F1"/>
    <w:rsid w:val="00F2305C"/>
    <w:rsid w:val="00F23171"/>
    <w:rsid w:val="00F234A1"/>
    <w:rsid w:val="00F23597"/>
    <w:rsid w:val="00F23AC9"/>
    <w:rsid w:val="00F24599"/>
    <w:rsid w:val="00F247D9"/>
    <w:rsid w:val="00F24D64"/>
    <w:rsid w:val="00F24DB6"/>
    <w:rsid w:val="00F25172"/>
    <w:rsid w:val="00F251FE"/>
    <w:rsid w:val="00F26004"/>
    <w:rsid w:val="00F26C39"/>
    <w:rsid w:val="00F26FC0"/>
    <w:rsid w:val="00F279E6"/>
    <w:rsid w:val="00F30518"/>
    <w:rsid w:val="00F308A0"/>
    <w:rsid w:val="00F308FE"/>
    <w:rsid w:val="00F30C9B"/>
    <w:rsid w:val="00F30DB9"/>
    <w:rsid w:val="00F30FF5"/>
    <w:rsid w:val="00F31578"/>
    <w:rsid w:val="00F3190A"/>
    <w:rsid w:val="00F320E6"/>
    <w:rsid w:val="00F323EB"/>
    <w:rsid w:val="00F3290D"/>
    <w:rsid w:val="00F32966"/>
    <w:rsid w:val="00F329C5"/>
    <w:rsid w:val="00F32E93"/>
    <w:rsid w:val="00F32F61"/>
    <w:rsid w:val="00F335D2"/>
    <w:rsid w:val="00F33C47"/>
    <w:rsid w:val="00F344BF"/>
    <w:rsid w:val="00F3489F"/>
    <w:rsid w:val="00F350E4"/>
    <w:rsid w:val="00F35449"/>
    <w:rsid w:val="00F35CD3"/>
    <w:rsid w:val="00F36475"/>
    <w:rsid w:val="00F36B18"/>
    <w:rsid w:val="00F372BF"/>
    <w:rsid w:val="00F37F2F"/>
    <w:rsid w:val="00F40190"/>
    <w:rsid w:val="00F4088D"/>
    <w:rsid w:val="00F41363"/>
    <w:rsid w:val="00F41916"/>
    <w:rsid w:val="00F41A4A"/>
    <w:rsid w:val="00F41B6E"/>
    <w:rsid w:val="00F41D10"/>
    <w:rsid w:val="00F41EE1"/>
    <w:rsid w:val="00F41F08"/>
    <w:rsid w:val="00F42309"/>
    <w:rsid w:val="00F431A1"/>
    <w:rsid w:val="00F43289"/>
    <w:rsid w:val="00F445B7"/>
    <w:rsid w:val="00F44786"/>
    <w:rsid w:val="00F44790"/>
    <w:rsid w:val="00F44A12"/>
    <w:rsid w:val="00F44B84"/>
    <w:rsid w:val="00F44DBB"/>
    <w:rsid w:val="00F453AD"/>
    <w:rsid w:val="00F45621"/>
    <w:rsid w:val="00F457BE"/>
    <w:rsid w:val="00F457C2"/>
    <w:rsid w:val="00F458FF"/>
    <w:rsid w:val="00F45A3C"/>
    <w:rsid w:val="00F45D0C"/>
    <w:rsid w:val="00F461AF"/>
    <w:rsid w:val="00F466F4"/>
    <w:rsid w:val="00F46846"/>
    <w:rsid w:val="00F46A72"/>
    <w:rsid w:val="00F47FE9"/>
    <w:rsid w:val="00F5027C"/>
    <w:rsid w:val="00F50598"/>
    <w:rsid w:val="00F50CED"/>
    <w:rsid w:val="00F51B4E"/>
    <w:rsid w:val="00F51E2B"/>
    <w:rsid w:val="00F52034"/>
    <w:rsid w:val="00F528A5"/>
    <w:rsid w:val="00F52B8D"/>
    <w:rsid w:val="00F53474"/>
    <w:rsid w:val="00F53642"/>
    <w:rsid w:val="00F53B34"/>
    <w:rsid w:val="00F53F05"/>
    <w:rsid w:val="00F540E4"/>
    <w:rsid w:val="00F54780"/>
    <w:rsid w:val="00F54C22"/>
    <w:rsid w:val="00F54EA5"/>
    <w:rsid w:val="00F552CB"/>
    <w:rsid w:val="00F55506"/>
    <w:rsid w:val="00F567F0"/>
    <w:rsid w:val="00F5751E"/>
    <w:rsid w:val="00F57DEC"/>
    <w:rsid w:val="00F60512"/>
    <w:rsid w:val="00F605BE"/>
    <w:rsid w:val="00F609BB"/>
    <w:rsid w:val="00F60ABB"/>
    <w:rsid w:val="00F61077"/>
    <w:rsid w:val="00F61153"/>
    <w:rsid w:val="00F61596"/>
    <w:rsid w:val="00F615DA"/>
    <w:rsid w:val="00F61DB5"/>
    <w:rsid w:val="00F61DC3"/>
    <w:rsid w:val="00F6217F"/>
    <w:rsid w:val="00F62192"/>
    <w:rsid w:val="00F6232F"/>
    <w:rsid w:val="00F62D00"/>
    <w:rsid w:val="00F63538"/>
    <w:rsid w:val="00F635EB"/>
    <w:rsid w:val="00F63C2B"/>
    <w:rsid w:val="00F63D28"/>
    <w:rsid w:val="00F63D5C"/>
    <w:rsid w:val="00F64479"/>
    <w:rsid w:val="00F644C7"/>
    <w:rsid w:val="00F645E0"/>
    <w:rsid w:val="00F645F9"/>
    <w:rsid w:val="00F65D0B"/>
    <w:rsid w:val="00F663D2"/>
    <w:rsid w:val="00F66667"/>
    <w:rsid w:val="00F669BB"/>
    <w:rsid w:val="00F66E1E"/>
    <w:rsid w:val="00F67D71"/>
    <w:rsid w:val="00F67E1E"/>
    <w:rsid w:val="00F70609"/>
    <w:rsid w:val="00F7080D"/>
    <w:rsid w:val="00F70C01"/>
    <w:rsid w:val="00F71B36"/>
    <w:rsid w:val="00F71CE3"/>
    <w:rsid w:val="00F7245E"/>
    <w:rsid w:val="00F7284D"/>
    <w:rsid w:val="00F72F58"/>
    <w:rsid w:val="00F736CE"/>
    <w:rsid w:val="00F7455D"/>
    <w:rsid w:val="00F74672"/>
    <w:rsid w:val="00F74786"/>
    <w:rsid w:val="00F74A9E"/>
    <w:rsid w:val="00F74CF2"/>
    <w:rsid w:val="00F75246"/>
    <w:rsid w:val="00F7585E"/>
    <w:rsid w:val="00F7593A"/>
    <w:rsid w:val="00F75ED2"/>
    <w:rsid w:val="00F778C3"/>
    <w:rsid w:val="00F77D48"/>
    <w:rsid w:val="00F80802"/>
    <w:rsid w:val="00F8137F"/>
    <w:rsid w:val="00F81946"/>
    <w:rsid w:val="00F82F1E"/>
    <w:rsid w:val="00F83304"/>
    <w:rsid w:val="00F83402"/>
    <w:rsid w:val="00F8343D"/>
    <w:rsid w:val="00F840F4"/>
    <w:rsid w:val="00F84828"/>
    <w:rsid w:val="00F849B3"/>
    <w:rsid w:val="00F84C68"/>
    <w:rsid w:val="00F84EA9"/>
    <w:rsid w:val="00F84F38"/>
    <w:rsid w:val="00F84F67"/>
    <w:rsid w:val="00F857A6"/>
    <w:rsid w:val="00F85BE7"/>
    <w:rsid w:val="00F85FD2"/>
    <w:rsid w:val="00F86B73"/>
    <w:rsid w:val="00F86CC7"/>
    <w:rsid w:val="00F874E5"/>
    <w:rsid w:val="00F8756B"/>
    <w:rsid w:val="00F8774B"/>
    <w:rsid w:val="00F877E1"/>
    <w:rsid w:val="00F8CB66"/>
    <w:rsid w:val="00F9082B"/>
    <w:rsid w:val="00F90D32"/>
    <w:rsid w:val="00F9176F"/>
    <w:rsid w:val="00F92124"/>
    <w:rsid w:val="00F9258F"/>
    <w:rsid w:val="00F92BF5"/>
    <w:rsid w:val="00F92E35"/>
    <w:rsid w:val="00F930D6"/>
    <w:rsid w:val="00F945D4"/>
    <w:rsid w:val="00F94A2E"/>
    <w:rsid w:val="00F952F7"/>
    <w:rsid w:val="00F95A5B"/>
    <w:rsid w:val="00F95CAC"/>
    <w:rsid w:val="00F95D32"/>
    <w:rsid w:val="00F95D66"/>
    <w:rsid w:val="00F9634C"/>
    <w:rsid w:val="00F96539"/>
    <w:rsid w:val="00F96786"/>
    <w:rsid w:val="00F968DA"/>
    <w:rsid w:val="00F96B4B"/>
    <w:rsid w:val="00F96F9B"/>
    <w:rsid w:val="00F97066"/>
    <w:rsid w:val="00F97300"/>
    <w:rsid w:val="00F9785B"/>
    <w:rsid w:val="00F978F1"/>
    <w:rsid w:val="00FA00F5"/>
    <w:rsid w:val="00FA03B2"/>
    <w:rsid w:val="00FA0516"/>
    <w:rsid w:val="00FA0866"/>
    <w:rsid w:val="00FA176D"/>
    <w:rsid w:val="00FA17B2"/>
    <w:rsid w:val="00FA1DCB"/>
    <w:rsid w:val="00FA2242"/>
    <w:rsid w:val="00FA2A15"/>
    <w:rsid w:val="00FA2E62"/>
    <w:rsid w:val="00FA373B"/>
    <w:rsid w:val="00FA5B0F"/>
    <w:rsid w:val="00FA5F4C"/>
    <w:rsid w:val="00FA693D"/>
    <w:rsid w:val="00FA7138"/>
    <w:rsid w:val="00FA7324"/>
    <w:rsid w:val="00FA7966"/>
    <w:rsid w:val="00FA7AED"/>
    <w:rsid w:val="00FA7C9A"/>
    <w:rsid w:val="00FA7D58"/>
    <w:rsid w:val="00FA7D6D"/>
    <w:rsid w:val="00FAB076"/>
    <w:rsid w:val="00FB0EB4"/>
    <w:rsid w:val="00FB12B6"/>
    <w:rsid w:val="00FB1CBF"/>
    <w:rsid w:val="00FB1EA8"/>
    <w:rsid w:val="00FB204B"/>
    <w:rsid w:val="00FB205F"/>
    <w:rsid w:val="00FB2314"/>
    <w:rsid w:val="00FB26B2"/>
    <w:rsid w:val="00FB26E5"/>
    <w:rsid w:val="00FB2B15"/>
    <w:rsid w:val="00FB3F57"/>
    <w:rsid w:val="00FB459D"/>
    <w:rsid w:val="00FB4648"/>
    <w:rsid w:val="00FB61C6"/>
    <w:rsid w:val="00FB62F4"/>
    <w:rsid w:val="00FB65B1"/>
    <w:rsid w:val="00FB6629"/>
    <w:rsid w:val="00FB662F"/>
    <w:rsid w:val="00FB67F8"/>
    <w:rsid w:val="00FB68F8"/>
    <w:rsid w:val="00FB6DC9"/>
    <w:rsid w:val="00FB721C"/>
    <w:rsid w:val="00FB753E"/>
    <w:rsid w:val="00FB794A"/>
    <w:rsid w:val="00FB7ABE"/>
    <w:rsid w:val="00FC01A9"/>
    <w:rsid w:val="00FC0568"/>
    <w:rsid w:val="00FC063F"/>
    <w:rsid w:val="00FC0FCB"/>
    <w:rsid w:val="00FC149F"/>
    <w:rsid w:val="00FC1AF5"/>
    <w:rsid w:val="00FC1C80"/>
    <w:rsid w:val="00FC2B5A"/>
    <w:rsid w:val="00FC2CC4"/>
    <w:rsid w:val="00FC34D9"/>
    <w:rsid w:val="00FC357E"/>
    <w:rsid w:val="00FC41A7"/>
    <w:rsid w:val="00FC4372"/>
    <w:rsid w:val="00FC43C8"/>
    <w:rsid w:val="00FC441A"/>
    <w:rsid w:val="00FC5886"/>
    <w:rsid w:val="00FC5FEB"/>
    <w:rsid w:val="00FC62D6"/>
    <w:rsid w:val="00FC64BB"/>
    <w:rsid w:val="00FC67DE"/>
    <w:rsid w:val="00FC685E"/>
    <w:rsid w:val="00FC72A5"/>
    <w:rsid w:val="00FC74D3"/>
    <w:rsid w:val="00FC7D6A"/>
    <w:rsid w:val="00FD0736"/>
    <w:rsid w:val="00FD0924"/>
    <w:rsid w:val="00FD0BB1"/>
    <w:rsid w:val="00FD0BC5"/>
    <w:rsid w:val="00FD100F"/>
    <w:rsid w:val="00FD1673"/>
    <w:rsid w:val="00FD1718"/>
    <w:rsid w:val="00FD229D"/>
    <w:rsid w:val="00FD2BC1"/>
    <w:rsid w:val="00FD2E33"/>
    <w:rsid w:val="00FD3205"/>
    <w:rsid w:val="00FD3542"/>
    <w:rsid w:val="00FD504C"/>
    <w:rsid w:val="00FD581C"/>
    <w:rsid w:val="00FD58A7"/>
    <w:rsid w:val="00FD5C18"/>
    <w:rsid w:val="00FD615C"/>
    <w:rsid w:val="00FD6203"/>
    <w:rsid w:val="00FD62A2"/>
    <w:rsid w:val="00FD64DA"/>
    <w:rsid w:val="00FD75C9"/>
    <w:rsid w:val="00FD7EAB"/>
    <w:rsid w:val="00FD7FB3"/>
    <w:rsid w:val="00FDF4A5"/>
    <w:rsid w:val="00FE001E"/>
    <w:rsid w:val="00FE0313"/>
    <w:rsid w:val="00FE0B7C"/>
    <w:rsid w:val="00FE1044"/>
    <w:rsid w:val="00FE1654"/>
    <w:rsid w:val="00FE183A"/>
    <w:rsid w:val="00FE1B31"/>
    <w:rsid w:val="00FE1B59"/>
    <w:rsid w:val="00FE1F59"/>
    <w:rsid w:val="00FE27A7"/>
    <w:rsid w:val="00FE2AD2"/>
    <w:rsid w:val="00FE2C27"/>
    <w:rsid w:val="00FE3887"/>
    <w:rsid w:val="00FE3D5F"/>
    <w:rsid w:val="00FE3D9E"/>
    <w:rsid w:val="00FE4261"/>
    <w:rsid w:val="00FE4622"/>
    <w:rsid w:val="00FE4ECF"/>
    <w:rsid w:val="00FE546A"/>
    <w:rsid w:val="00FE68C7"/>
    <w:rsid w:val="00FE79B2"/>
    <w:rsid w:val="00FE7B8F"/>
    <w:rsid w:val="00FF0579"/>
    <w:rsid w:val="00FF0992"/>
    <w:rsid w:val="00FF0E98"/>
    <w:rsid w:val="00FF12FE"/>
    <w:rsid w:val="00FF1324"/>
    <w:rsid w:val="00FF155F"/>
    <w:rsid w:val="00FF2374"/>
    <w:rsid w:val="00FF23D4"/>
    <w:rsid w:val="00FF23F7"/>
    <w:rsid w:val="00FF26F3"/>
    <w:rsid w:val="00FF3232"/>
    <w:rsid w:val="00FF3C6B"/>
    <w:rsid w:val="00FF4A1B"/>
    <w:rsid w:val="00FF536F"/>
    <w:rsid w:val="00FF5ACC"/>
    <w:rsid w:val="00FF6232"/>
    <w:rsid w:val="00FF62F8"/>
    <w:rsid w:val="00FF6464"/>
    <w:rsid w:val="00FF68D4"/>
    <w:rsid w:val="00FF6990"/>
    <w:rsid w:val="00FF6D2C"/>
    <w:rsid w:val="00FF75B3"/>
    <w:rsid w:val="00FF793F"/>
    <w:rsid w:val="00FF7C5C"/>
    <w:rsid w:val="00FF7F3D"/>
    <w:rsid w:val="010374A4"/>
    <w:rsid w:val="010EA22E"/>
    <w:rsid w:val="01128AD3"/>
    <w:rsid w:val="0136C7EB"/>
    <w:rsid w:val="013B66E9"/>
    <w:rsid w:val="013B7BF2"/>
    <w:rsid w:val="014280C7"/>
    <w:rsid w:val="014999AD"/>
    <w:rsid w:val="014D1241"/>
    <w:rsid w:val="015E17CF"/>
    <w:rsid w:val="0165482D"/>
    <w:rsid w:val="01678D87"/>
    <w:rsid w:val="016B3C81"/>
    <w:rsid w:val="016C8EA6"/>
    <w:rsid w:val="01743CEB"/>
    <w:rsid w:val="017441D1"/>
    <w:rsid w:val="01755E2D"/>
    <w:rsid w:val="0176ADE0"/>
    <w:rsid w:val="0180D0CA"/>
    <w:rsid w:val="018D61DC"/>
    <w:rsid w:val="018F1DD9"/>
    <w:rsid w:val="019163F6"/>
    <w:rsid w:val="019CD7EA"/>
    <w:rsid w:val="019F71CF"/>
    <w:rsid w:val="01A03195"/>
    <w:rsid w:val="01A3F76C"/>
    <w:rsid w:val="01A63391"/>
    <w:rsid w:val="01A89DF4"/>
    <w:rsid w:val="01A90826"/>
    <w:rsid w:val="01AB0E06"/>
    <w:rsid w:val="01ACC51B"/>
    <w:rsid w:val="01B40F5D"/>
    <w:rsid w:val="01B819F0"/>
    <w:rsid w:val="01B8EEA4"/>
    <w:rsid w:val="01BB8D2C"/>
    <w:rsid w:val="01C9FB0D"/>
    <w:rsid w:val="01D43542"/>
    <w:rsid w:val="01D706C6"/>
    <w:rsid w:val="01D9DE3A"/>
    <w:rsid w:val="01E02592"/>
    <w:rsid w:val="01E22547"/>
    <w:rsid w:val="01E57A9D"/>
    <w:rsid w:val="01E66106"/>
    <w:rsid w:val="01ED8189"/>
    <w:rsid w:val="01F5DA71"/>
    <w:rsid w:val="01FB6A44"/>
    <w:rsid w:val="01FBFAD4"/>
    <w:rsid w:val="020406D0"/>
    <w:rsid w:val="02041674"/>
    <w:rsid w:val="0225F57F"/>
    <w:rsid w:val="023D05EA"/>
    <w:rsid w:val="02476F0E"/>
    <w:rsid w:val="02496F03"/>
    <w:rsid w:val="024A5096"/>
    <w:rsid w:val="024DEAD9"/>
    <w:rsid w:val="02531EB0"/>
    <w:rsid w:val="025F2A49"/>
    <w:rsid w:val="026B105C"/>
    <w:rsid w:val="026CCEA7"/>
    <w:rsid w:val="02713343"/>
    <w:rsid w:val="027536D9"/>
    <w:rsid w:val="0277FA5C"/>
    <w:rsid w:val="02788452"/>
    <w:rsid w:val="027E63A3"/>
    <w:rsid w:val="02876F52"/>
    <w:rsid w:val="0289BBE9"/>
    <w:rsid w:val="0299E730"/>
    <w:rsid w:val="02A035F0"/>
    <w:rsid w:val="02AE0E3E"/>
    <w:rsid w:val="02AE3B30"/>
    <w:rsid w:val="02B3EDF4"/>
    <w:rsid w:val="02B85EA0"/>
    <w:rsid w:val="02B966C2"/>
    <w:rsid w:val="02BD6B05"/>
    <w:rsid w:val="02CA0DB6"/>
    <w:rsid w:val="02CCDE3B"/>
    <w:rsid w:val="02DA7774"/>
    <w:rsid w:val="02DC58CF"/>
    <w:rsid w:val="02DC5FA2"/>
    <w:rsid w:val="02E0EA6A"/>
    <w:rsid w:val="02FF62DA"/>
    <w:rsid w:val="0301436A"/>
    <w:rsid w:val="03085488"/>
    <w:rsid w:val="030AFDE3"/>
    <w:rsid w:val="0318C1A4"/>
    <w:rsid w:val="031B9423"/>
    <w:rsid w:val="031B9D0F"/>
    <w:rsid w:val="03245F96"/>
    <w:rsid w:val="032CBD0F"/>
    <w:rsid w:val="032F0FB8"/>
    <w:rsid w:val="032F8F93"/>
    <w:rsid w:val="033CAC3B"/>
    <w:rsid w:val="033F3301"/>
    <w:rsid w:val="0343A3E5"/>
    <w:rsid w:val="0347E5F0"/>
    <w:rsid w:val="034F81AF"/>
    <w:rsid w:val="03621D84"/>
    <w:rsid w:val="0369E447"/>
    <w:rsid w:val="036AFA87"/>
    <w:rsid w:val="03756516"/>
    <w:rsid w:val="037D821C"/>
    <w:rsid w:val="03830408"/>
    <w:rsid w:val="03892FD5"/>
    <w:rsid w:val="038DEB7E"/>
    <w:rsid w:val="03973AA5"/>
    <w:rsid w:val="039B1D4E"/>
    <w:rsid w:val="03A082BA"/>
    <w:rsid w:val="03A72B66"/>
    <w:rsid w:val="03A94CBB"/>
    <w:rsid w:val="03B42A42"/>
    <w:rsid w:val="03CBE7CC"/>
    <w:rsid w:val="03D37C4B"/>
    <w:rsid w:val="03D5C36B"/>
    <w:rsid w:val="03D7F5AA"/>
    <w:rsid w:val="03DAA16F"/>
    <w:rsid w:val="03DE73DD"/>
    <w:rsid w:val="03E48DEC"/>
    <w:rsid w:val="03E79E88"/>
    <w:rsid w:val="03E7AE9C"/>
    <w:rsid w:val="03EDCC9A"/>
    <w:rsid w:val="03F3DB47"/>
    <w:rsid w:val="03F8A13E"/>
    <w:rsid w:val="03FB3EA7"/>
    <w:rsid w:val="03FC6AFF"/>
    <w:rsid w:val="03FFCE3B"/>
    <w:rsid w:val="0400F0E8"/>
    <w:rsid w:val="0408E80B"/>
    <w:rsid w:val="041CD1F1"/>
    <w:rsid w:val="041FFB45"/>
    <w:rsid w:val="041FFD83"/>
    <w:rsid w:val="0426230F"/>
    <w:rsid w:val="04297E63"/>
    <w:rsid w:val="042F83C0"/>
    <w:rsid w:val="04316B2E"/>
    <w:rsid w:val="0435B791"/>
    <w:rsid w:val="043CB578"/>
    <w:rsid w:val="04422E84"/>
    <w:rsid w:val="04432DE6"/>
    <w:rsid w:val="044EDFEE"/>
    <w:rsid w:val="045177E7"/>
    <w:rsid w:val="0457EB06"/>
    <w:rsid w:val="045DDD59"/>
    <w:rsid w:val="045FE99F"/>
    <w:rsid w:val="04664CA5"/>
    <w:rsid w:val="046A7588"/>
    <w:rsid w:val="0473C196"/>
    <w:rsid w:val="04754865"/>
    <w:rsid w:val="048D7B71"/>
    <w:rsid w:val="04924370"/>
    <w:rsid w:val="0492A7ED"/>
    <w:rsid w:val="0499F83E"/>
    <w:rsid w:val="049A2632"/>
    <w:rsid w:val="04A34C15"/>
    <w:rsid w:val="04A5ED28"/>
    <w:rsid w:val="04A68C09"/>
    <w:rsid w:val="04ACDB25"/>
    <w:rsid w:val="04AEB99D"/>
    <w:rsid w:val="04B9BF6B"/>
    <w:rsid w:val="04BEB9B0"/>
    <w:rsid w:val="04CD05BF"/>
    <w:rsid w:val="04DD0F9C"/>
    <w:rsid w:val="04EB416D"/>
    <w:rsid w:val="04EC4D85"/>
    <w:rsid w:val="04F1B726"/>
    <w:rsid w:val="04F99417"/>
    <w:rsid w:val="04F996C6"/>
    <w:rsid w:val="04FFB949"/>
    <w:rsid w:val="050175E0"/>
    <w:rsid w:val="050385F7"/>
    <w:rsid w:val="050683EF"/>
    <w:rsid w:val="05124C10"/>
    <w:rsid w:val="05130CDF"/>
    <w:rsid w:val="0517135E"/>
    <w:rsid w:val="051A49D6"/>
    <w:rsid w:val="051FCA41"/>
    <w:rsid w:val="052145F9"/>
    <w:rsid w:val="052CF02D"/>
    <w:rsid w:val="0538C199"/>
    <w:rsid w:val="05439518"/>
    <w:rsid w:val="0545E4C4"/>
    <w:rsid w:val="054ADEA5"/>
    <w:rsid w:val="054BF39B"/>
    <w:rsid w:val="054FEF46"/>
    <w:rsid w:val="0553030C"/>
    <w:rsid w:val="055DC5D5"/>
    <w:rsid w:val="05641F4C"/>
    <w:rsid w:val="05762240"/>
    <w:rsid w:val="058033B7"/>
    <w:rsid w:val="058472CC"/>
    <w:rsid w:val="058EE8D3"/>
    <w:rsid w:val="059885B9"/>
    <w:rsid w:val="0598B10E"/>
    <w:rsid w:val="059F6F4B"/>
    <w:rsid w:val="05A0A5F7"/>
    <w:rsid w:val="05A9D8E1"/>
    <w:rsid w:val="05BBDA40"/>
    <w:rsid w:val="05CA6E2D"/>
    <w:rsid w:val="05CC7E55"/>
    <w:rsid w:val="05CDBD72"/>
    <w:rsid w:val="05D09DE3"/>
    <w:rsid w:val="05D4F827"/>
    <w:rsid w:val="05D613CC"/>
    <w:rsid w:val="05D8A23D"/>
    <w:rsid w:val="05DAFB29"/>
    <w:rsid w:val="05DE3C99"/>
    <w:rsid w:val="05DF745D"/>
    <w:rsid w:val="05E26997"/>
    <w:rsid w:val="05EAB04F"/>
    <w:rsid w:val="05F695BF"/>
    <w:rsid w:val="05FD443F"/>
    <w:rsid w:val="05FD7B73"/>
    <w:rsid w:val="060B3B65"/>
    <w:rsid w:val="06149260"/>
    <w:rsid w:val="061582C2"/>
    <w:rsid w:val="061C4884"/>
    <w:rsid w:val="0624E053"/>
    <w:rsid w:val="063081BC"/>
    <w:rsid w:val="06354A65"/>
    <w:rsid w:val="064355FF"/>
    <w:rsid w:val="06473BB7"/>
    <w:rsid w:val="064BBBA8"/>
    <w:rsid w:val="064D87A3"/>
    <w:rsid w:val="065703E3"/>
    <w:rsid w:val="065BF343"/>
    <w:rsid w:val="0667ACB4"/>
    <w:rsid w:val="066AC7BD"/>
    <w:rsid w:val="06713ACC"/>
    <w:rsid w:val="06731975"/>
    <w:rsid w:val="067DB9F9"/>
    <w:rsid w:val="06830AF4"/>
    <w:rsid w:val="06845789"/>
    <w:rsid w:val="0684EA57"/>
    <w:rsid w:val="06869C1A"/>
    <w:rsid w:val="068C2787"/>
    <w:rsid w:val="068DE960"/>
    <w:rsid w:val="06931859"/>
    <w:rsid w:val="06937899"/>
    <w:rsid w:val="069CA9CF"/>
    <w:rsid w:val="06A05EFD"/>
    <w:rsid w:val="06A1279B"/>
    <w:rsid w:val="06A1C58E"/>
    <w:rsid w:val="06A5CE37"/>
    <w:rsid w:val="06AA77E9"/>
    <w:rsid w:val="06B488AD"/>
    <w:rsid w:val="06BD5CE2"/>
    <w:rsid w:val="06BD5E84"/>
    <w:rsid w:val="06BDFB5C"/>
    <w:rsid w:val="06C47039"/>
    <w:rsid w:val="06C4DDC7"/>
    <w:rsid w:val="06C6EB15"/>
    <w:rsid w:val="06C9D0BE"/>
    <w:rsid w:val="06D17AE6"/>
    <w:rsid w:val="06D1E576"/>
    <w:rsid w:val="06D9368F"/>
    <w:rsid w:val="06E71BFC"/>
    <w:rsid w:val="06EF69D8"/>
    <w:rsid w:val="06F3D0C1"/>
    <w:rsid w:val="06F585EA"/>
    <w:rsid w:val="06F8A6F6"/>
    <w:rsid w:val="06F8E534"/>
    <w:rsid w:val="06FCEC42"/>
    <w:rsid w:val="070067CD"/>
    <w:rsid w:val="070A51C4"/>
    <w:rsid w:val="071299C4"/>
    <w:rsid w:val="071A4498"/>
    <w:rsid w:val="071B11F6"/>
    <w:rsid w:val="071CCF9D"/>
    <w:rsid w:val="0724DA7C"/>
    <w:rsid w:val="072E3086"/>
    <w:rsid w:val="0736A6E1"/>
    <w:rsid w:val="07382FEE"/>
    <w:rsid w:val="07389E5A"/>
    <w:rsid w:val="073E248B"/>
    <w:rsid w:val="073E8244"/>
    <w:rsid w:val="073E8E2E"/>
    <w:rsid w:val="0745BF30"/>
    <w:rsid w:val="07474FE0"/>
    <w:rsid w:val="074C90CC"/>
    <w:rsid w:val="074D4135"/>
    <w:rsid w:val="074F5115"/>
    <w:rsid w:val="075588FF"/>
    <w:rsid w:val="0757B68B"/>
    <w:rsid w:val="0761640A"/>
    <w:rsid w:val="07637FB5"/>
    <w:rsid w:val="0766DC68"/>
    <w:rsid w:val="07700AEC"/>
    <w:rsid w:val="07704280"/>
    <w:rsid w:val="0774729E"/>
    <w:rsid w:val="07873F8D"/>
    <w:rsid w:val="07899C46"/>
    <w:rsid w:val="07909659"/>
    <w:rsid w:val="07946BFB"/>
    <w:rsid w:val="07946CBF"/>
    <w:rsid w:val="0795A6CD"/>
    <w:rsid w:val="0796CA2A"/>
    <w:rsid w:val="07978A61"/>
    <w:rsid w:val="079AB487"/>
    <w:rsid w:val="079DAFB5"/>
    <w:rsid w:val="07A2A428"/>
    <w:rsid w:val="07A365A0"/>
    <w:rsid w:val="07A4A1BF"/>
    <w:rsid w:val="07A8646B"/>
    <w:rsid w:val="07A91DDA"/>
    <w:rsid w:val="07AD58A6"/>
    <w:rsid w:val="07B15323"/>
    <w:rsid w:val="07B6DBF2"/>
    <w:rsid w:val="07BC2BD1"/>
    <w:rsid w:val="07BE4151"/>
    <w:rsid w:val="07BF773F"/>
    <w:rsid w:val="07C48AF4"/>
    <w:rsid w:val="07C7181F"/>
    <w:rsid w:val="07C7BFCF"/>
    <w:rsid w:val="07CA5583"/>
    <w:rsid w:val="07E37E6F"/>
    <w:rsid w:val="07E631F9"/>
    <w:rsid w:val="07F1D467"/>
    <w:rsid w:val="07F4272A"/>
    <w:rsid w:val="07F4D7E9"/>
    <w:rsid w:val="07F69471"/>
    <w:rsid w:val="07F9E61D"/>
    <w:rsid w:val="0800777B"/>
    <w:rsid w:val="080AE6C6"/>
    <w:rsid w:val="080AF9C7"/>
    <w:rsid w:val="080FD7DB"/>
    <w:rsid w:val="08106756"/>
    <w:rsid w:val="08171F76"/>
    <w:rsid w:val="0822D582"/>
    <w:rsid w:val="082E9C77"/>
    <w:rsid w:val="083630FA"/>
    <w:rsid w:val="08375A0B"/>
    <w:rsid w:val="08386759"/>
    <w:rsid w:val="08394334"/>
    <w:rsid w:val="083BA0A6"/>
    <w:rsid w:val="084BB64B"/>
    <w:rsid w:val="08510C07"/>
    <w:rsid w:val="085AE775"/>
    <w:rsid w:val="085B7213"/>
    <w:rsid w:val="0866D6E6"/>
    <w:rsid w:val="086E569B"/>
    <w:rsid w:val="0875045F"/>
    <w:rsid w:val="08757713"/>
    <w:rsid w:val="0876355A"/>
    <w:rsid w:val="08782240"/>
    <w:rsid w:val="0884F0C4"/>
    <w:rsid w:val="088C5CE1"/>
    <w:rsid w:val="089D782E"/>
    <w:rsid w:val="089FE575"/>
    <w:rsid w:val="08A67B7C"/>
    <w:rsid w:val="08A73090"/>
    <w:rsid w:val="08BB6B95"/>
    <w:rsid w:val="08BBB480"/>
    <w:rsid w:val="08C08C58"/>
    <w:rsid w:val="08C37894"/>
    <w:rsid w:val="08C74C6A"/>
    <w:rsid w:val="08D0CCA5"/>
    <w:rsid w:val="08D4620B"/>
    <w:rsid w:val="08D52D5B"/>
    <w:rsid w:val="08D62096"/>
    <w:rsid w:val="08DA52A5"/>
    <w:rsid w:val="08DAE946"/>
    <w:rsid w:val="08E7C5D6"/>
    <w:rsid w:val="08EB7A0E"/>
    <w:rsid w:val="08ED9E70"/>
    <w:rsid w:val="08FA1FAA"/>
    <w:rsid w:val="08FC41AD"/>
    <w:rsid w:val="08FD5953"/>
    <w:rsid w:val="08FF544B"/>
    <w:rsid w:val="09020EEF"/>
    <w:rsid w:val="09036222"/>
    <w:rsid w:val="0908C2E1"/>
    <w:rsid w:val="09126366"/>
    <w:rsid w:val="09198CB6"/>
    <w:rsid w:val="091CCFF4"/>
    <w:rsid w:val="091F6BD6"/>
    <w:rsid w:val="09218618"/>
    <w:rsid w:val="09219E16"/>
    <w:rsid w:val="09225111"/>
    <w:rsid w:val="092C8379"/>
    <w:rsid w:val="09354248"/>
    <w:rsid w:val="093BED4A"/>
    <w:rsid w:val="0943B474"/>
    <w:rsid w:val="094D7322"/>
    <w:rsid w:val="095545C3"/>
    <w:rsid w:val="09646D8D"/>
    <w:rsid w:val="0969A9A1"/>
    <w:rsid w:val="096F315D"/>
    <w:rsid w:val="09782978"/>
    <w:rsid w:val="09790276"/>
    <w:rsid w:val="097A4F02"/>
    <w:rsid w:val="097C7C29"/>
    <w:rsid w:val="09865BB8"/>
    <w:rsid w:val="098888B0"/>
    <w:rsid w:val="0992C790"/>
    <w:rsid w:val="0995A3ED"/>
    <w:rsid w:val="099678AB"/>
    <w:rsid w:val="09A2687F"/>
    <w:rsid w:val="09A5DC85"/>
    <w:rsid w:val="09A6A31D"/>
    <w:rsid w:val="09B1AF47"/>
    <w:rsid w:val="09B2C8ED"/>
    <w:rsid w:val="09B3B1CA"/>
    <w:rsid w:val="09B5DFFE"/>
    <w:rsid w:val="09B61FDE"/>
    <w:rsid w:val="09B72840"/>
    <w:rsid w:val="09B73B87"/>
    <w:rsid w:val="09BCFB87"/>
    <w:rsid w:val="09BD9349"/>
    <w:rsid w:val="09BEB5E1"/>
    <w:rsid w:val="09C04428"/>
    <w:rsid w:val="09C3DEFD"/>
    <w:rsid w:val="09C5AC93"/>
    <w:rsid w:val="09CB155B"/>
    <w:rsid w:val="09CB3CE6"/>
    <w:rsid w:val="09CC4A34"/>
    <w:rsid w:val="09CD599A"/>
    <w:rsid w:val="09D2D77F"/>
    <w:rsid w:val="09D437BA"/>
    <w:rsid w:val="09D4E703"/>
    <w:rsid w:val="09DAAAE3"/>
    <w:rsid w:val="09DC44CE"/>
    <w:rsid w:val="09DD2B2D"/>
    <w:rsid w:val="09DE8B4A"/>
    <w:rsid w:val="09DEA452"/>
    <w:rsid w:val="09E5F517"/>
    <w:rsid w:val="09E8755D"/>
    <w:rsid w:val="09EFE9C0"/>
    <w:rsid w:val="09F054CB"/>
    <w:rsid w:val="09F0E449"/>
    <w:rsid w:val="0A017180"/>
    <w:rsid w:val="0A025F87"/>
    <w:rsid w:val="0A078928"/>
    <w:rsid w:val="0A079048"/>
    <w:rsid w:val="0A097F2A"/>
    <w:rsid w:val="0A098037"/>
    <w:rsid w:val="0A09B4DF"/>
    <w:rsid w:val="0A113E3F"/>
    <w:rsid w:val="0A118A8F"/>
    <w:rsid w:val="0A1565CC"/>
    <w:rsid w:val="0A17063B"/>
    <w:rsid w:val="0A18E1D3"/>
    <w:rsid w:val="0A1B9CD3"/>
    <w:rsid w:val="0A1D1D9B"/>
    <w:rsid w:val="0A1E02EA"/>
    <w:rsid w:val="0A2370A8"/>
    <w:rsid w:val="0A26742F"/>
    <w:rsid w:val="0A2F49C4"/>
    <w:rsid w:val="0A2F56D4"/>
    <w:rsid w:val="0A3896EB"/>
    <w:rsid w:val="0A405CA5"/>
    <w:rsid w:val="0A4FC777"/>
    <w:rsid w:val="0A52E394"/>
    <w:rsid w:val="0A5EE8B2"/>
    <w:rsid w:val="0A65B673"/>
    <w:rsid w:val="0A7AD2F1"/>
    <w:rsid w:val="0A7C4528"/>
    <w:rsid w:val="0A7CB156"/>
    <w:rsid w:val="0A801EC3"/>
    <w:rsid w:val="0A84B1E2"/>
    <w:rsid w:val="0A89A9B2"/>
    <w:rsid w:val="0A90BA74"/>
    <w:rsid w:val="0A94EB13"/>
    <w:rsid w:val="0A96E628"/>
    <w:rsid w:val="0A9781A0"/>
    <w:rsid w:val="0A9CBB54"/>
    <w:rsid w:val="0AA9C6DB"/>
    <w:rsid w:val="0AAB81B0"/>
    <w:rsid w:val="0ABA3120"/>
    <w:rsid w:val="0ABC2ED3"/>
    <w:rsid w:val="0ABFA79E"/>
    <w:rsid w:val="0AC513E6"/>
    <w:rsid w:val="0AC51EC8"/>
    <w:rsid w:val="0AC83B6F"/>
    <w:rsid w:val="0ACA6679"/>
    <w:rsid w:val="0ACBE74F"/>
    <w:rsid w:val="0ACCD229"/>
    <w:rsid w:val="0ACD02A7"/>
    <w:rsid w:val="0ACD71B1"/>
    <w:rsid w:val="0ACF2B23"/>
    <w:rsid w:val="0AD05F26"/>
    <w:rsid w:val="0AD205EB"/>
    <w:rsid w:val="0AD33209"/>
    <w:rsid w:val="0AD82836"/>
    <w:rsid w:val="0ADC22AA"/>
    <w:rsid w:val="0AE69A0E"/>
    <w:rsid w:val="0AE719C6"/>
    <w:rsid w:val="0AE87170"/>
    <w:rsid w:val="0AF0FE13"/>
    <w:rsid w:val="0AF21528"/>
    <w:rsid w:val="0AF979A0"/>
    <w:rsid w:val="0AFA393E"/>
    <w:rsid w:val="0AFC53BD"/>
    <w:rsid w:val="0B03F71F"/>
    <w:rsid w:val="0B06991A"/>
    <w:rsid w:val="0B0B059C"/>
    <w:rsid w:val="0B0E8AB3"/>
    <w:rsid w:val="0B1CF491"/>
    <w:rsid w:val="0B1E6B48"/>
    <w:rsid w:val="0B257DAC"/>
    <w:rsid w:val="0B2629E4"/>
    <w:rsid w:val="0B3AE8FB"/>
    <w:rsid w:val="0B3CE603"/>
    <w:rsid w:val="0B44D6C4"/>
    <w:rsid w:val="0B501D4E"/>
    <w:rsid w:val="0B51F03F"/>
    <w:rsid w:val="0B56DFBE"/>
    <w:rsid w:val="0B576EB6"/>
    <w:rsid w:val="0B61F873"/>
    <w:rsid w:val="0B681A95"/>
    <w:rsid w:val="0B6AB4D8"/>
    <w:rsid w:val="0B6D678B"/>
    <w:rsid w:val="0B6DD1BC"/>
    <w:rsid w:val="0B74A82F"/>
    <w:rsid w:val="0B7D4283"/>
    <w:rsid w:val="0B812CE0"/>
    <w:rsid w:val="0B831A40"/>
    <w:rsid w:val="0B857BED"/>
    <w:rsid w:val="0B8B4745"/>
    <w:rsid w:val="0B93D74B"/>
    <w:rsid w:val="0B9AEDD5"/>
    <w:rsid w:val="0B9D41E1"/>
    <w:rsid w:val="0BA4C72E"/>
    <w:rsid w:val="0BA5018C"/>
    <w:rsid w:val="0BA58540"/>
    <w:rsid w:val="0BAD5653"/>
    <w:rsid w:val="0BAE4069"/>
    <w:rsid w:val="0BC55859"/>
    <w:rsid w:val="0BC64AF4"/>
    <w:rsid w:val="0BD85AC5"/>
    <w:rsid w:val="0BDA35EF"/>
    <w:rsid w:val="0BE54DFC"/>
    <w:rsid w:val="0BE9E633"/>
    <w:rsid w:val="0BEB08ED"/>
    <w:rsid w:val="0BEFC18D"/>
    <w:rsid w:val="0BF19DEF"/>
    <w:rsid w:val="0BF1D3B9"/>
    <w:rsid w:val="0BF542BB"/>
    <w:rsid w:val="0BF9AB3E"/>
    <w:rsid w:val="0BFC1C09"/>
    <w:rsid w:val="0C06C7D2"/>
    <w:rsid w:val="0C09FD49"/>
    <w:rsid w:val="0C0CCE1D"/>
    <w:rsid w:val="0C1EB185"/>
    <w:rsid w:val="0C1F28A9"/>
    <w:rsid w:val="0C23867E"/>
    <w:rsid w:val="0C287052"/>
    <w:rsid w:val="0C28B177"/>
    <w:rsid w:val="0C3213DD"/>
    <w:rsid w:val="0C344971"/>
    <w:rsid w:val="0C41BC33"/>
    <w:rsid w:val="0C4B0AC7"/>
    <w:rsid w:val="0C5BC776"/>
    <w:rsid w:val="0C5CECEE"/>
    <w:rsid w:val="0C60FAA3"/>
    <w:rsid w:val="0C610C1E"/>
    <w:rsid w:val="0C6193E6"/>
    <w:rsid w:val="0C6AC4CA"/>
    <w:rsid w:val="0C6B9530"/>
    <w:rsid w:val="0C6BAAC4"/>
    <w:rsid w:val="0C6F24AB"/>
    <w:rsid w:val="0C720896"/>
    <w:rsid w:val="0C753046"/>
    <w:rsid w:val="0C786AD3"/>
    <w:rsid w:val="0C7ABD0C"/>
    <w:rsid w:val="0C7ADDFA"/>
    <w:rsid w:val="0C7E2C1D"/>
    <w:rsid w:val="0C7F0F5E"/>
    <w:rsid w:val="0C858432"/>
    <w:rsid w:val="0C934DD8"/>
    <w:rsid w:val="0C947B99"/>
    <w:rsid w:val="0C97FC17"/>
    <w:rsid w:val="0C9FC124"/>
    <w:rsid w:val="0CA825B0"/>
    <w:rsid w:val="0CA8DB28"/>
    <w:rsid w:val="0CB01FDE"/>
    <w:rsid w:val="0CB1EDA9"/>
    <w:rsid w:val="0CB4EB51"/>
    <w:rsid w:val="0CB78A95"/>
    <w:rsid w:val="0CC7FD22"/>
    <w:rsid w:val="0CD15DCE"/>
    <w:rsid w:val="0CD2BC8C"/>
    <w:rsid w:val="0CD75357"/>
    <w:rsid w:val="0CD82914"/>
    <w:rsid w:val="0CE5D31A"/>
    <w:rsid w:val="0CE7FF47"/>
    <w:rsid w:val="0CEBEDAF"/>
    <w:rsid w:val="0CFEF700"/>
    <w:rsid w:val="0CFF3249"/>
    <w:rsid w:val="0D038625"/>
    <w:rsid w:val="0D0AF81E"/>
    <w:rsid w:val="0D0BD87C"/>
    <w:rsid w:val="0D10EBAA"/>
    <w:rsid w:val="0D14B5B6"/>
    <w:rsid w:val="0D165A6F"/>
    <w:rsid w:val="0D1B96DD"/>
    <w:rsid w:val="0D2BADFB"/>
    <w:rsid w:val="0D2D2ACD"/>
    <w:rsid w:val="0D45E222"/>
    <w:rsid w:val="0D45E3F7"/>
    <w:rsid w:val="0D493D46"/>
    <w:rsid w:val="0D5703E4"/>
    <w:rsid w:val="0D59034F"/>
    <w:rsid w:val="0D59F25F"/>
    <w:rsid w:val="0D5E14F1"/>
    <w:rsid w:val="0D6152E3"/>
    <w:rsid w:val="0D62D8F6"/>
    <w:rsid w:val="0D7ED7F0"/>
    <w:rsid w:val="0D87B4E0"/>
    <w:rsid w:val="0D8AE468"/>
    <w:rsid w:val="0D8B7A99"/>
    <w:rsid w:val="0D96F03D"/>
    <w:rsid w:val="0D9A6B37"/>
    <w:rsid w:val="0D9EABF3"/>
    <w:rsid w:val="0DA04C30"/>
    <w:rsid w:val="0DA1DCF0"/>
    <w:rsid w:val="0DA5BD8D"/>
    <w:rsid w:val="0DAAB76B"/>
    <w:rsid w:val="0DAD52E1"/>
    <w:rsid w:val="0DAD947D"/>
    <w:rsid w:val="0DBAB593"/>
    <w:rsid w:val="0DBAF2DF"/>
    <w:rsid w:val="0DBF3520"/>
    <w:rsid w:val="0DC4B677"/>
    <w:rsid w:val="0DCD90CD"/>
    <w:rsid w:val="0DCF2262"/>
    <w:rsid w:val="0DD5383B"/>
    <w:rsid w:val="0DD61DEC"/>
    <w:rsid w:val="0DD86C67"/>
    <w:rsid w:val="0DD97765"/>
    <w:rsid w:val="0DDBD954"/>
    <w:rsid w:val="0DE52F38"/>
    <w:rsid w:val="0DE9D593"/>
    <w:rsid w:val="0DF2CB98"/>
    <w:rsid w:val="0DF345D6"/>
    <w:rsid w:val="0DF8F8BA"/>
    <w:rsid w:val="0E030016"/>
    <w:rsid w:val="0E03AFE0"/>
    <w:rsid w:val="0E04F8C5"/>
    <w:rsid w:val="0E121649"/>
    <w:rsid w:val="0E1BB880"/>
    <w:rsid w:val="0E1D0C68"/>
    <w:rsid w:val="0E299E9A"/>
    <w:rsid w:val="0E32C7BF"/>
    <w:rsid w:val="0E34E0DD"/>
    <w:rsid w:val="0E38EF2B"/>
    <w:rsid w:val="0E38F384"/>
    <w:rsid w:val="0E3F2097"/>
    <w:rsid w:val="0E4C39E0"/>
    <w:rsid w:val="0E4C7399"/>
    <w:rsid w:val="0E4F1C5E"/>
    <w:rsid w:val="0E51E73D"/>
    <w:rsid w:val="0E52058D"/>
    <w:rsid w:val="0E53BDE7"/>
    <w:rsid w:val="0E5C8250"/>
    <w:rsid w:val="0E5D20CC"/>
    <w:rsid w:val="0E5D29B1"/>
    <w:rsid w:val="0E6ABC4E"/>
    <w:rsid w:val="0E735E87"/>
    <w:rsid w:val="0E7981D5"/>
    <w:rsid w:val="0E827A74"/>
    <w:rsid w:val="0E90BF86"/>
    <w:rsid w:val="0E9509E1"/>
    <w:rsid w:val="0E9D0E7C"/>
    <w:rsid w:val="0E9D1483"/>
    <w:rsid w:val="0E9FBB57"/>
    <w:rsid w:val="0EA35EA3"/>
    <w:rsid w:val="0EA69B8F"/>
    <w:rsid w:val="0EB86142"/>
    <w:rsid w:val="0EB89AFB"/>
    <w:rsid w:val="0EC27D7C"/>
    <w:rsid w:val="0ECC0491"/>
    <w:rsid w:val="0ED06CD5"/>
    <w:rsid w:val="0ED13B31"/>
    <w:rsid w:val="0ED14F01"/>
    <w:rsid w:val="0ED4E722"/>
    <w:rsid w:val="0ED79D33"/>
    <w:rsid w:val="0EDAEB7B"/>
    <w:rsid w:val="0EE01969"/>
    <w:rsid w:val="0EE492BC"/>
    <w:rsid w:val="0EEECC52"/>
    <w:rsid w:val="0EF41147"/>
    <w:rsid w:val="0EFDBB19"/>
    <w:rsid w:val="0EFF4D1C"/>
    <w:rsid w:val="0F02B562"/>
    <w:rsid w:val="0F0433FC"/>
    <w:rsid w:val="0F0C37E2"/>
    <w:rsid w:val="0F14ABBE"/>
    <w:rsid w:val="0F17C66D"/>
    <w:rsid w:val="0F1D2923"/>
    <w:rsid w:val="0F1E3E80"/>
    <w:rsid w:val="0F255B14"/>
    <w:rsid w:val="0F25603F"/>
    <w:rsid w:val="0F30099F"/>
    <w:rsid w:val="0F301E06"/>
    <w:rsid w:val="0F312AEA"/>
    <w:rsid w:val="0F31A8DA"/>
    <w:rsid w:val="0F3FE5BF"/>
    <w:rsid w:val="0F4406D0"/>
    <w:rsid w:val="0F478C81"/>
    <w:rsid w:val="0F4AA030"/>
    <w:rsid w:val="0F50D8B9"/>
    <w:rsid w:val="0F69CAD4"/>
    <w:rsid w:val="0F6C303B"/>
    <w:rsid w:val="0F6F5945"/>
    <w:rsid w:val="0F715073"/>
    <w:rsid w:val="0F7AA997"/>
    <w:rsid w:val="0F7C5820"/>
    <w:rsid w:val="0F7F0096"/>
    <w:rsid w:val="0F831437"/>
    <w:rsid w:val="0F9270FC"/>
    <w:rsid w:val="0F92FBD8"/>
    <w:rsid w:val="0FA122F7"/>
    <w:rsid w:val="0FA33CAB"/>
    <w:rsid w:val="0FB0E28A"/>
    <w:rsid w:val="0FBF6D72"/>
    <w:rsid w:val="0FC57D4C"/>
    <w:rsid w:val="0FD0B13E"/>
    <w:rsid w:val="0FDA9239"/>
    <w:rsid w:val="0FDCFD70"/>
    <w:rsid w:val="0FDD5FA8"/>
    <w:rsid w:val="0FDF2A54"/>
    <w:rsid w:val="0FE0785D"/>
    <w:rsid w:val="0FEB27A8"/>
    <w:rsid w:val="0FED5561"/>
    <w:rsid w:val="0FEE8ACF"/>
    <w:rsid w:val="0FF51C5C"/>
    <w:rsid w:val="0FF8B1D9"/>
    <w:rsid w:val="1011154D"/>
    <w:rsid w:val="10143DA9"/>
    <w:rsid w:val="1019EBDA"/>
    <w:rsid w:val="101A89EA"/>
    <w:rsid w:val="101D7ACD"/>
    <w:rsid w:val="102271F8"/>
    <w:rsid w:val="1022B705"/>
    <w:rsid w:val="10313956"/>
    <w:rsid w:val="1031ABBF"/>
    <w:rsid w:val="10323D85"/>
    <w:rsid w:val="1035D4ED"/>
    <w:rsid w:val="103831D2"/>
    <w:rsid w:val="1040BBC5"/>
    <w:rsid w:val="10456E55"/>
    <w:rsid w:val="104BA332"/>
    <w:rsid w:val="105372E2"/>
    <w:rsid w:val="10549E03"/>
    <w:rsid w:val="1057937D"/>
    <w:rsid w:val="105D965D"/>
    <w:rsid w:val="106038A4"/>
    <w:rsid w:val="10663882"/>
    <w:rsid w:val="1068C084"/>
    <w:rsid w:val="1069F81E"/>
    <w:rsid w:val="106AC5FF"/>
    <w:rsid w:val="106F6866"/>
    <w:rsid w:val="1070B304"/>
    <w:rsid w:val="107165D0"/>
    <w:rsid w:val="10730454"/>
    <w:rsid w:val="1075556E"/>
    <w:rsid w:val="1085B84D"/>
    <w:rsid w:val="10875888"/>
    <w:rsid w:val="1094AB77"/>
    <w:rsid w:val="10960530"/>
    <w:rsid w:val="109B3FED"/>
    <w:rsid w:val="10A9A6F8"/>
    <w:rsid w:val="10AC1254"/>
    <w:rsid w:val="10C0271E"/>
    <w:rsid w:val="10C0965E"/>
    <w:rsid w:val="10C24559"/>
    <w:rsid w:val="10C4B09F"/>
    <w:rsid w:val="10C65843"/>
    <w:rsid w:val="10D1DE34"/>
    <w:rsid w:val="10D5BEC9"/>
    <w:rsid w:val="10E4F3A3"/>
    <w:rsid w:val="10E57074"/>
    <w:rsid w:val="10EC0932"/>
    <w:rsid w:val="10EE4A85"/>
    <w:rsid w:val="10F3B0A0"/>
    <w:rsid w:val="10F91785"/>
    <w:rsid w:val="11022EB1"/>
    <w:rsid w:val="11121393"/>
    <w:rsid w:val="111A9AD0"/>
    <w:rsid w:val="11238B45"/>
    <w:rsid w:val="1126FDE4"/>
    <w:rsid w:val="112891DF"/>
    <w:rsid w:val="112D8FF5"/>
    <w:rsid w:val="112DDA70"/>
    <w:rsid w:val="112F4B5E"/>
    <w:rsid w:val="113505D2"/>
    <w:rsid w:val="1136F299"/>
    <w:rsid w:val="113A8DD8"/>
    <w:rsid w:val="113E6CA7"/>
    <w:rsid w:val="11422E5E"/>
    <w:rsid w:val="11430015"/>
    <w:rsid w:val="114D88F8"/>
    <w:rsid w:val="115845C9"/>
    <w:rsid w:val="116070CC"/>
    <w:rsid w:val="11630E17"/>
    <w:rsid w:val="1163F9D8"/>
    <w:rsid w:val="1176C13D"/>
    <w:rsid w:val="118978A6"/>
    <w:rsid w:val="118DD2D0"/>
    <w:rsid w:val="11953A3B"/>
    <w:rsid w:val="11A32C5F"/>
    <w:rsid w:val="11A68E15"/>
    <w:rsid w:val="11A6FB52"/>
    <w:rsid w:val="11A9EB5A"/>
    <w:rsid w:val="11B6FB65"/>
    <w:rsid w:val="11BA284E"/>
    <w:rsid w:val="11C513F4"/>
    <w:rsid w:val="11C5284A"/>
    <w:rsid w:val="11C7B48C"/>
    <w:rsid w:val="11C7DFD1"/>
    <w:rsid w:val="11CFB47E"/>
    <w:rsid w:val="11D76294"/>
    <w:rsid w:val="11DAEA31"/>
    <w:rsid w:val="11DB7352"/>
    <w:rsid w:val="11E47835"/>
    <w:rsid w:val="11E4C0A3"/>
    <w:rsid w:val="11E9B996"/>
    <w:rsid w:val="11E9CB92"/>
    <w:rsid w:val="11F03BBD"/>
    <w:rsid w:val="11FF28B8"/>
    <w:rsid w:val="1200DA11"/>
    <w:rsid w:val="1208D271"/>
    <w:rsid w:val="1217E862"/>
    <w:rsid w:val="1220A9F2"/>
    <w:rsid w:val="12213CC4"/>
    <w:rsid w:val="12285E80"/>
    <w:rsid w:val="122875FA"/>
    <w:rsid w:val="1228F086"/>
    <w:rsid w:val="122F3669"/>
    <w:rsid w:val="12311F78"/>
    <w:rsid w:val="12365674"/>
    <w:rsid w:val="1246FDFC"/>
    <w:rsid w:val="1249244D"/>
    <w:rsid w:val="124A619B"/>
    <w:rsid w:val="1250E6DD"/>
    <w:rsid w:val="1255EC89"/>
    <w:rsid w:val="125CFFC6"/>
    <w:rsid w:val="125EE2D1"/>
    <w:rsid w:val="12607668"/>
    <w:rsid w:val="126A07AC"/>
    <w:rsid w:val="126B692A"/>
    <w:rsid w:val="126EE701"/>
    <w:rsid w:val="127044E8"/>
    <w:rsid w:val="127D56E4"/>
    <w:rsid w:val="128F87A8"/>
    <w:rsid w:val="1294BB97"/>
    <w:rsid w:val="12989C52"/>
    <w:rsid w:val="12998D89"/>
    <w:rsid w:val="129DD42E"/>
    <w:rsid w:val="12A43903"/>
    <w:rsid w:val="12A58BFF"/>
    <w:rsid w:val="12A6C86B"/>
    <w:rsid w:val="12AB2F3B"/>
    <w:rsid w:val="12AB3022"/>
    <w:rsid w:val="12AE4A03"/>
    <w:rsid w:val="12C0A647"/>
    <w:rsid w:val="12C1EBA7"/>
    <w:rsid w:val="12CA303F"/>
    <w:rsid w:val="12CBD75D"/>
    <w:rsid w:val="12CE05CC"/>
    <w:rsid w:val="12CF6064"/>
    <w:rsid w:val="12D12E2A"/>
    <w:rsid w:val="12E86C08"/>
    <w:rsid w:val="12E87322"/>
    <w:rsid w:val="12FBE549"/>
    <w:rsid w:val="12FF0262"/>
    <w:rsid w:val="130040B7"/>
    <w:rsid w:val="13027C5B"/>
    <w:rsid w:val="13073D9B"/>
    <w:rsid w:val="13096FAB"/>
    <w:rsid w:val="1318136C"/>
    <w:rsid w:val="131FAB03"/>
    <w:rsid w:val="1327D242"/>
    <w:rsid w:val="132AD4F7"/>
    <w:rsid w:val="132CB49D"/>
    <w:rsid w:val="1338693E"/>
    <w:rsid w:val="1339541A"/>
    <w:rsid w:val="133A0116"/>
    <w:rsid w:val="13429B00"/>
    <w:rsid w:val="1342A1FE"/>
    <w:rsid w:val="13435D25"/>
    <w:rsid w:val="1343A3C1"/>
    <w:rsid w:val="1343E1A9"/>
    <w:rsid w:val="134FB1BB"/>
    <w:rsid w:val="13501C70"/>
    <w:rsid w:val="13534F4B"/>
    <w:rsid w:val="13589A11"/>
    <w:rsid w:val="135E1DCD"/>
    <w:rsid w:val="136207C3"/>
    <w:rsid w:val="13631739"/>
    <w:rsid w:val="137182EA"/>
    <w:rsid w:val="1371FBA1"/>
    <w:rsid w:val="1375F053"/>
    <w:rsid w:val="1383BE9C"/>
    <w:rsid w:val="138F3917"/>
    <w:rsid w:val="13930E60"/>
    <w:rsid w:val="1393EA13"/>
    <w:rsid w:val="139C62D6"/>
    <w:rsid w:val="139CA631"/>
    <w:rsid w:val="139E7D5D"/>
    <w:rsid w:val="139F2497"/>
    <w:rsid w:val="13C41095"/>
    <w:rsid w:val="13C686CC"/>
    <w:rsid w:val="13CE7DC5"/>
    <w:rsid w:val="13CEA5A2"/>
    <w:rsid w:val="13CF8CE5"/>
    <w:rsid w:val="13DC3FDF"/>
    <w:rsid w:val="13E9F86F"/>
    <w:rsid w:val="13EC6D14"/>
    <w:rsid w:val="13F9C6CA"/>
    <w:rsid w:val="1402E087"/>
    <w:rsid w:val="1405BD4E"/>
    <w:rsid w:val="140C5A59"/>
    <w:rsid w:val="140CF150"/>
    <w:rsid w:val="140D5F8B"/>
    <w:rsid w:val="140DF9E7"/>
    <w:rsid w:val="14104ADE"/>
    <w:rsid w:val="141342D7"/>
    <w:rsid w:val="14147CAD"/>
    <w:rsid w:val="141D410D"/>
    <w:rsid w:val="141D885B"/>
    <w:rsid w:val="141E85D7"/>
    <w:rsid w:val="142CD00C"/>
    <w:rsid w:val="142E1C37"/>
    <w:rsid w:val="142E5D56"/>
    <w:rsid w:val="14371572"/>
    <w:rsid w:val="143E30E2"/>
    <w:rsid w:val="144769BC"/>
    <w:rsid w:val="1450A921"/>
    <w:rsid w:val="145D1632"/>
    <w:rsid w:val="1463A0C5"/>
    <w:rsid w:val="146503B8"/>
    <w:rsid w:val="1466D95B"/>
    <w:rsid w:val="146A6C90"/>
    <w:rsid w:val="146AB563"/>
    <w:rsid w:val="146D7CBE"/>
    <w:rsid w:val="146E407C"/>
    <w:rsid w:val="14756519"/>
    <w:rsid w:val="14768D2B"/>
    <w:rsid w:val="14812730"/>
    <w:rsid w:val="1481EB99"/>
    <w:rsid w:val="149F33BC"/>
    <w:rsid w:val="14A83BDB"/>
    <w:rsid w:val="14AFDE91"/>
    <w:rsid w:val="14B5C100"/>
    <w:rsid w:val="14C2DCC3"/>
    <w:rsid w:val="14C4DAAF"/>
    <w:rsid w:val="14CE3372"/>
    <w:rsid w:val="14CFCBFA"/>
    <w:rsid w:val="14D1598E"/>
    <w:rsid w:val="14D2EDF3"/>
    <w:rsid w:val="14D7048D"/>
    <w:rsid w:val="14DE76D8"/>
    <w:rsid w:val="14E199DA"/>
    <w:rsid w:val="14E54464"/>
    <w:rsid w:val="14EE0D48"/>
    <w:rsid w:val="14F0462C"/>
    <w:rsid w:val="14F19084"/>
    <w:rsid w:val="1500A415"/>
    <w:rsid w:val="15015609"/>
    <w:rsid w:val="1504A27C"/>
    <w:rsid w:val="150B3B37"/>
    <w:rsid w:val="150DA39C"/>
    <w:rsid w:val="15154ECA"/>
    <w:rsid w:val="1515DD13"/>
    <w:rsid w:val="15189B41"/>
    <w:rsid w:val="151E8F2E"/>
    <w:rsid w:val="151F1455"/>
    <w:rsid w:val="152619EB"/>
    <w:rsid w:val="1527A2C6"/>
    <w:rsid w:val="15293283"/>
    <w:rsid w:val="15309544"/>
    <w:rsid w:val="15316B18"/>
    <w:rsid w:val="1532871F"/>
    <w:rsid w:val="153C7BDC"/>
    <w:rsid w:val="153DFC0C"/>
    <w:rsid w:val="153F9E4E"/>
    <w:rsid w:val="154C7F00"/>
    <w:rsid w:val="154F250D"/>
    <w:rsid w:val="1550D925"/>
    <w:rsid w:val="155602F4"/>
    <w:rsid w:val="1557EBFF"/>
    <w:rsid w:val="155C3B3E"/>
    <w:rsid w:val="1561E2D6"/>
    <w:rsid w:val="156987F7"/>
    <w:rsid w:val="156A9CBB"/>
    <w:rsid w:val="156F29C4"/>
    <w:rsid w:val="15769EF9"/>
    <w:rsid w:val="15876527"/>
    <w:rsid w:val="15944F17"/>
    <w:rsid w:val="159702B3"/>
    <w:rsid w:val="15A223B5"/>
    <w:rsid w:val="15A65517"/>
    <w:rsid w:val="15A66C0C"/>
    <w:rsid w:val="15AC5B0D"/>
    <w:rsid w:val="15AD5D9D"/>
    <w:rsid w:val="15B9F779"/>
    <w:rsid w:val="15BA94A2"/>
    <w:rsid w:val="15C1036C"/>
    <w:rsid w:val="15C5C95A"/>
    <w:rsid w:val="15CFAC70"/>
    <w:rsid w:val="15D86ACE"/>
    <w:rsid w:val="15E1C0A8"/>
    <w:rsid w:val="15E95B03"/>
    <w:rsid w:val="15EA26AA"/>
    <w:rsid w:val="15EC5598"/>
    <w:rsid w:val="15EC7982"/>
    <w:rsid w:val="15F16EE5"/>
    <w:rsid w:val="16099EE0"/>
    <w:rsid w:val="160E9F90"/>
    <w:rsid w:val="161526B1"/>
    <w:rsid w:val="16185ACD"/>
    <w:rsid w:val="161BE82B"/>
    <w:rsid w:val="161DBC8E"/>
    <w:rsid w:val="1620BD96"/>
    <w:rsid w:val="1627601A"/>
    <w:rsid w:val="1634C870"/>
    <w:rsid w:val="163AC5A8"/>
    <w:rsid w:val="163BFBF5"/>
    <w:rsid w:val="163D9214"/>
    <w:rsid w:val="163E202D"/>
    <w:rsid w:val="1640062D"/>
    <w:rsid w:val="16462185"/>
    <w:rsid w:val="164A354D"/>
    <w:rsid w:val="1657BF7D"/>
    <w:rsid w:val="165D199F"/>
    <w:rsid w:val="165D8971"/>
    <w:rsid w:val="165EF31A"/>
    <w:rsid w:val="1660A4EC"/>
    <w:rsid w:val="1662BE03"/>
    <w:rsid w:val="166AEF57"/>
    <w:rsid w:val="166B5675"/>
    <w:rsid w:val="166F0C85"/>
    <w:rsid w:val="1689DDA9"/>
    <w:rsid w:val="168A8BAB"/>
    <w:rsid w:val="168B67BA"/>
    <w:rsid w:val="169304C5"/>
    <w:rsid w:val="16997C53"/>
    <w:rsid w:val="16A0E0B8"/>
    <w:rsid w:val="16B7E958"/>
    <w:rsid w:val="16B871E9"/>
    <w:rsid w:val="16BC0813"/>
    <w:rsid w:val="16C2D359"/>
    <w:rsid w:val="16C43F2F"/>
    <w:rsid w:val="16D02AF0"/>
    <w:rsid w:val="16D1D6B4"/>
    <w:rsid w:val="16D206B1"/>
    <w:rsid w:val="16D67034"/>
    <w:rsid w:val="16DA1885"/>
    <w:rsid w:val="16DE206A"/>
    <w:rsid w:val="16EDDBC4"/>
    <w:rsid w:val="16EFA4A1"/>
    <w:rsid w:val="16EFC147"/>
    <w:rsid w:val="1705EF87"/>
    <w:rsid w:val="17064122"/>
    <w:rsid w:val="17066D1C"/>
    <w:rsid w:val="1712A604"/>
    <w:rsid w:val="1717C431"/>
    <w:rsid w:val="1717D512"/>
    <w:rsid w:val="171C1505"/>
    <w:rsid w:val="1722A869"/>
    <w:rsid w:val="1725E45E"/>
    <w:rsid w:val="1729066E"/>
    <w:rsid w:val="172CF28B"/>
    <w:rsid w:val="172D415A"/>
    <w:rsid w:val="1732C957"/>
    <w:rsid w:val="1737C85C"/>
    <w:rsid w:val="17391DE8"/>
    <w:rsid w:val="17403828"/>
    <w:rsid w:val="174D2A73"/>
    <w:rsid w:val="174DE5FF"/>
    <w:rsid w:val="175680CE"/>
    <w:rsid w:val="17587D8B"/>
    <w:rsid w:val="175DF6E5"/>
    <w:rsid w:val="176A03F1"/>
    <w:rsid w:val="176C0C0B"/>
    <w:rsid w:val="1771B9DC"/>
    <w:rsid w:val="1772813D"/>
    <w:rsid w:val="17743A23"/>
    <w:rsid w:val="17747E34"/>
    <w:rsid w:val="177BD1C8"/>
    <w:rsid w:val="177ED4C9"/>
    <w:rsid w:val="17837C1D"/>
    <w:rsid w:val="178E1292"/>
    <w:rsid w:val="178E968F"/>
    <w:rsid w:val="17930C7F"/>
    <w:rsid w:val="1796288F"/>
    <w:rsid w:val="179700BC"/>
    <w:rsid w:val="179CCDDB"/>
    <w:rsid w:val="179D94CB"/>
    <w:rsid w:val="179E7A1D"/>
    <w:rsid w:val="179EFFD5"/>
    <w:rsid w:val="17A5C0A5"/>
    <w:rsid w:val="17A634FC"/>
    <w:rsid w:val="17A6F5F1"/>
    <w:rsid w:val="17A752ED"/>
    <w:rsid w:val="17AA4B45"/>
    <w:rsid w:val="17AD4545"/>
    <w:rsid w:val="17B07216"/>
    <w:rsid w:val="17B1737C"/>
    <w:rsid w:val="17B31E04"/>
    <w:rsid w:val="17B80222"/>
    <w:rsid w:val="17C80641"/>
    <w:rsid w:val="17CC2DD8"/>
    <w:rsid w:val="17CDDE82"/>
    <w:rsid w:val="17CE9AF3"/>
    <w:rsid w:val="17D27385"/>
    <w:rsid w:val="17D7CBA6"/>
    <w:rsid w:val="17DF5ADF"/>
    <w:rsid w:val="17EFBE66"/>
    <w:rsid w:val="17FAB4E2"/>
    <w:rsid w:val="18010A40"/>
    <w:rsid w:val="18032558"/>
    <w:rsid w:val="18049E1A"/>
    <w:rsid w:val="180A85AC"/>
    <w:rsid w:val="180B8E8A"/>
    <w:rsid w:val="180FE5B7"/>
    <w:rsid w:val="18117309"/>
    <w:rsid w:val="18174AEA"/>
    <w:rsid w:val="181F614D"/>
    <w:rsid w:val="182C71C1"/>
    <w:rsid w:val="182D08A2"/>
    <w:rsid w:val="182E0438"/>
    <w:rsid w:val="182E7635"/>
    <w:rsid w:val="183D504C"/>
    <w:rsid w:val="1844F40D"/>
    <w:rsid w:val="1845904F"/>
    <w:rsid w:val="184E08B1"/>
    <w:rsid w:val="184E426A"/>
    <w:rsid w:val="1857E0F6"/>
    <w:rsid w:val="185D9664"/>
    <w:rsid w:val="185EB8AC"/>
    <w:rsid w:val="1868D208"/>
    <w:rsid w:val="186D5225"/>
    <w:rsid w:val="186D96B5"/>
    <w:rsid w:val="187BC4E9"/>
    <w:rsid w:val="187BEA25"/>
    <w:rsid w:val="187DEC2C"/>
    <w:rsid w:val="18843823"/>
    <w:rsid w:val="1884790F"/>
    <w:rsid w:val="1892001E"/>
    <w:rsid w:val="1899CFEF"/>
    <w:rsid w:val="18A05C47"/>
    <w:rsid w:val="18A377E7"/>
    <w:rsid w:val="18B06A0E"/>
    <w:rsid w:val="18B39BF8"/>
    <w:rsid w:val="18BB47BA"/>
    <w:rsid w:val="18BBF2CE"/>
    <w:rsid w:val="18DE9B4A"/>
    <w:rsid w:val="18DFC7A6"/>
    <w:rsid w:val="18EDC89F"/>
    <w:rsid w:val="18FAD990"/>
    <w:rsid w:val="1901B282"/>
    <w:rsid w:val="19043C00"/>
    <w:rsid w:val="1909C25B"/>
    <w:rsid w:val="191312AE"/>
    <w:rsid w:val="1914BA83"/>
    <w:rsid w:val="19175086"/>
    <w:rsid w:val="191AC84B"/>
    <w:rsid w:val="191DCA5C"/>
    <w:rsid w:val="19281558"/>
    <w:rsid w:val="19352FF5"/>
    <w:rsid w:val="193F7280"/>
    <w:rsid w:val="1945A380"/>
    <w:rsid w:val="19461FCD"/>
    <w:rsid w:val="1948A2D1"/>
    <w:rsid w:val="194CD009"/>
    <w:rsid w:val="194DBF05"/>
    <w:rsid w:val="1952DD94"/>
    <w:rsid w:val="19659499"/>
    <w:rsid w:val="1966A9CA"/>
    <w:rsid w:val="196BB356"/>
    <w:rsid w:val="19744FF3"/>
    <w:rsid w:val="19745DF5"/>
    <w:rsid w:val="1975AF24"/>
    <w:rsid w:val="197784B6"/>
    <w:rsid w:val="1979579F"/>
    <w:rsid w:val="197FBD78"/>
    <w:rsid w:val="198214AB"/>
    <w:rsid w:val="19872108"/>
    <w:rsid w:val="1992496A"/>
    <w:rsid w:val="19962414"/>
    <w:rsid w:val="199CD826"/>
    <w:rsid w:val="19A8E4ED"/>
    <w:rsid w:val="19AD632E"/>
    <w:rsid w:val="19B817F2"/>
    <w:rsid w:val="19BB14C2"/>
    <w:rsid w:val="19C6A0DB"/>
    <w:rsid w:val="19C8D69C"/>
    <w:rsid w:val="19C9788B"/>
    <w:rsid w:val="19D2B0BF"/>
    <w:rsid w:val="19D9F5E5"/>
    <w:rsid w:val="19E42757"/>
    <w:rsid w:val="19E43962"/>
    <w:rsid w:val="19E78990"/>
    <w:rsid w:val="19EABD9A"/>
    <w:rsid w:val="19ED9AC1"/>
    <w:rsid w:val="19EFD5F1"/>
    <w:rsid w:val="19F567F9"/>
    <w:rsid w:val="19F92B0F"/>
    <w:rsid w:val="19FA890D"/>
    <w:rsid w:val="19FE3556"/>
    <w:rsid w:val="19FED0D0"/>
    <w:rsid w:val="1A033B28"/>
    <w:rsid w:val="1A04C18F"/>
    <w:rsid w:val="1A066FA5"/>
    <w:rsid w:val="1A0B651C"/>
    <w:rsid w:val="1A0FC3D2"/>
    <w:rsid w:val="1A1164FC"/>
    <w:rsid w:val="1A1CBE5D"/>
    <w:rsid w:val="1A1D7B4F"/>
    <w:rsid w:val="1A241922"/>
    <w:rsid w:val="1A2C634F"/>
    <w:rsid w:val="1A3395F0"/>
    <w:rsid w:val="1A3536AD"/>
    <w:rsid w:val="1A3BA37E"/>
    <w:rsid w:val="1A3C3F69"/>
    <w:rsid w:val="1A44E392"/>
    <w:rsid w:val="1A457274"/>
    <w:rsid w:val="1A46E657"/>
    <w:rsid w:val="1A4B06FB"/>
    <w:rsid w:val="1A5265D1"/>
    <w:rsid w:val="1A53DAE4"/>
    <w:rsid w:val="1A564C81"/>
    <w:rsid w:val="1A59D265"/>
    <w:rsid w:val="1A65FFBC"/>
    <w:rsid w:val="1A6F2521"/>
    <w:rsid w:val="1A76B089"/>
    <w:rsid w:val="1A77A2A9"/>
    <w:rsid w:val="1A801322"/>
    <w:rsid w:val="1A805FF8"/>
    <w:rsid w:val="1A81DD64"/>
    <w:rsid w:val="1A859FC7"/>
    <w:rsid w:val="1A9D7767"/>
    <w:rsid w:val="1AAA0836"/>
    <w:rsid w:val="1AACC98D"/>
    <w:rsid w:val="1AB367C5"/>
    <w:rsid w:val="1AB4031A"/>
    <w:rsid w:val="1AB4D72F"/>
    <w:rsid w:val="1AB6306E"/>
    <w:rsid w:val="1AB7C812"/>
    <w:rsid w:val="1ABCB63E"/>
    <w:rsid w:val="1ABE2EA1"/>
    <w:rsid w:val="1AC3E8CC"/>
    <w:rsid w:val="1AC7E9E4"/>
    <w:rsid w:val="1ACD0344"/>
    <w:rsid w:val="1ACFCB6D"/>
    <w:rsid w:val="1AD216DB"/>
    <w:rsid w:val="1AD98DD4"/>
    <w:rsid w:val="1ADE1CE7"/>
    <w:rsid w:val="1AE0D5E2"/>
    <w:rsid w:val="1AED1358"/>
    <w:rsid w:val="1AEFA3F0"/>
    <w:rsid w:val="1AF6E371"/>
    <w:rsid w:val="1AF84C7D"/>
    <w:rsid w:val="1AF91793"/>
    <w:rsid w:val="1B0BDEA1"/>
    <w:rsid w:val="1B12E75D"/>
    <w:rsid w:val="1B164466"/>
    <w:rsid w:val="1B1C7C92"/>
    <w:rsid w:val="1B20E306"/>
    <w:rsid w:val="1B21C086"/>
    <w:rsid w:val="1B29870B"/>
    <w:rsid w:val="1B2D698C"/>
    <w:rsid w:val="1B3F56A4"/>
    <w:rsid w:val="1B3F7C4D"/>
    <w:rsid w:val="1B40088F"/>
    <w:rsid w:val="1B40405E"/>
    <w:rsid w:val="1B48FCBD"/>
    <w:rsid w:val="1B53E853"/>
    <w:rsid w:val="1B54EA54"/>
    <w:rsid w:val="1B5A2553"/>
    <w:rsid w:val="1B5BC8B1"/>
    <w:rsid w:val="1B60F187"/>
    <w:rsid w:val="1B61DCBF"/>
    <w:rsid w:val="1B67D9DB"/>
    <w:rsid w:val="1B72321E"/>
    <w:rsid w:val="1B74F10E"/>
    <w:rsid w:val="1B75D934"/>
    <w:rsid w:val="1B7608EE"/>
    <w:rsid w:val="1B7A9C1C"/>
    <w:rsid w:val="1B85B13D"/>
    <w:rsid w:val="1B8B5166"/>
    <w:rsid w:val="1B8B817E"/>
    <w:rsid w:val="1B987407"/>
    <w:rsid w:val="1B9D76D8"/>
    <w:rsid w:val="1BA3FAC5"/>
    <w:rsid w:val="1BBE05EF"/>
    <w:rsid w:val="1BC01AA9"/>
    <w:rsid w:val="1BC05DDA"/>
    <w:rsid w:val="1BC17027"/>
    <w:rsid w:val="1BC9AB2B"/>
    <w:rsid w:val="1BCB5548"/>
    <w:rsid w:val="1BCB9FC4"/>
    <w:rsid w:val="1BD3BB4A"/>
    <w:rsid w:val="1BD49DAD"/>
    <w:rsid w:val="1BD81A65"/>
    <w:rsid w:val="1BDB18A9"/>
    <w:rsid w:val="1BE86499"/>
    <w:rsid w:val="1BEDC314"/>
    <w:rsid w:val="1BEE3632"/>
    <w:rsid w:val="1BEFAAB1"/>
    <w:rsid w:val="1BEFC462"/>
    <w:rsid w:val="1BF40D53"/>
    <w:rsid w:val="1BF8671E"/>
    <w:rsid w:val="1BF9F001"/>
    <w:rsid w:val="1BFCAE66"/>
    <w:rsid w:val="1BFD78CB"/>
    <w:rsid w:val="1C01FF7F"/>
    <w:rsid w:val="1C07A3B6"/>
    <w:rsid w:val="1C08EAF3"/>
    <w:rsid w:val="1C09117E"/>
    <w:rsid w:val="1C15E2C6"/>
    <w:rsid w:val="1C231EEE"/>
    <w:rsid w:val="1C234A1A"/>
    <w:rsid w:val="1C333815"/>
    <w:rsid w:val="1C40E928"/>
    <w:rsid w:val="1C427109"/>
    <w:rsid w:val="1C45143A"/>
    <w:rsid w:val="1C455262"/>
    <w:rsid w:val="1C476614"/>
    <w:rsid w:val="1C4CAEE5"/>
    <w:rsid w:val="1C506DBE"/>
    <w:rsid w:val="1C52351C"/>
    <w:rsid w:val="1C53222A"/>
    <w:rsid w:val="1C5542CB"/>
    <w:rsid w:val="1C57A81C"/>
    <w:rsid w:val="1C5B7581"/>
    <w:rsid w:val="1C6699A7"/>
    <w:rsid w:val="1C6B1129"/>
    <w:rsid w:val="1C71B3F6"/>
    <w:rsid w:val="1C77B879"/>
    <w:rsid w:val="1C78D40E"/>
    <w:rsid w:val="1C794059"/>
    <w:rsid w:val="1C81ED82"/>
    <w:rsid w:val="1C8819A2"/>
    <w:rsid w:val="1C8A6C9F"/>
    <w:rsid w:val="1C9088C1"/>
    <w:rsid w:val="1C92CE7C"/>
    <w:rsid w:val="1C95B90A"/>
    <w:rsid w:val="1C960BE9"/>
    <w:rsid w:val="1CA2BA53"/>
    <w:rsid w:val="1CA99294"/>
    <w:rsid w:val="1CADA6CE"/>
    <w:rsid w:val="1CC12A10"/>
    <w:rsid w:val="1CC49750"/>
    <w:rsid w:val="1CCB2576"/>
    <w:rsid w:val="1CD84DE6"/>
    <w:rsid w:val="1CDD8500"/>
    <w:rsid w:val="1CDF4020"/>
    <w:rsid w:val="1CE9D32B"/>
    <w:rsid w:val="1CEB2CED"/>
    <w:rsid w:val="1CF19A2D"/>
    <w:rsid w:val="1CF20324"/>
    <w:rsid w:val="1CFBF970"/>
    <w:rsid w:val="1CFC731E"/>
    <w:rsid w:val="1D0034F5"/>
    <w:rsid w:val="1D02C68D"/>
    <w:rsid w:val="1D03E46A"/>
    <w:rsid w:val="1D047836"/>
    <w:rsid w:val="1D048305"/>
    <w:rsid w:val="1D0A5FC5"/>
    <w:rsid w:val="1D121404"/>
    <w:rsid w:val="1D126690"/>
    <w:rsid w:val="1D130B08"/>
    <w:rsid w:val="1D13DCD2"/>
    <w:rsid w:val="1D188741"/>
    <w:rsid w:val="1D190172"/>
    <w:rsid w:val="1D1A0EC0"/>
    <w:rsid w:val="1D1ADDFA"/>
    <w:rsid w:val="1D1B3C34"/>
    <w:rsid w:val="1D2021F4"/>
    <w:rsid w:val="1D249082"/>
    <w:rsid w:val="1D2DF11C"/>
    <w:rsid w:val="1D319459"/>
    <w:rsid w:val="1D39D0EA"/>
    <w:rsid w:val="1D3C432B"/>
    <w:rsid w:val="1D416DA4"/>
    <w:rsid w:val="1D434E97"/>
    <w:rsid w:val="1D443448"/>
    <w:rsid w:val="1D48AD93"/>
    <w:rsid w:val="1D4DE211"/>
    <w:rsid w:val="1D51CA7E"/>
    <w:rsid w:val="1D55DF9C"/>
    <w:rsid w:val="1D58A624"/>
    <w:rsid w:val="1D606872"/>
    <w:rsid w:val="1D7537DB"/>
    <w:rsid w:val="1D755E76"/>
    <w:rsid w:val="1D7606BB"/>
    <w:rsid w:val="1D7E75D1"/>
    <w:rsid w:val="1D817DFE"/>
    <w:rsid w:val="1D89885F"/>
    <w:rsid w:val="1D955405"/>
    <w:rsid w:val="1D967D46"/>
    <w:rsid w:val="1D98CAB5"/>
    <w:rsid w:val="1DA08F1D"/>
    <w:rsid w:val="1DA61532"/>
    <w:rsid w:val="1DB2B8A5"/>
    <w:rsid w:val="1DC55107"/>
    <w:rsid w:val="1DCFAFCD"/>
    <w:rsid w:val="1DD4A2B4"/>
    <w:rsid w:val="1DD79F0B"/>
    <w:rsid w:val="1DD883F6"/>
    <w:rsid w:val="1DDA373D"/>
    <w:rsid w:val="1DDB57BF"/>
    <w:rsid w:val="1DDC4BE0"/>
    <w:rsid w:val="1DDC9850"/>
    <w:rsid w:val="1DDD70EC"/>
    <w:rsid w:val="1DE8000D"/>
    <w:rsid w:val="1DF3B05E"/>
    <w:rsid w:val="1DFB9DE4"/>
    <w:rsid w:val="1E033EE8"/>
    <w:rsid w:val="1E0A1775"/>
    <w:rsid w:val="1E0D8103"/>
    <w:rsid w:val="1E110E40"/>
    <w:rsid w:val="1E186AB3"/>
    <w:rsid w:val="1E1A624F"/>
    <w:rsid w:val="1E1E403D"/>
    <w:rsid w:val="1E2733E2"/>
    <w:rsid w:val="1E29DE50"/>
    <w:rsid w:val="1E2E2A86"/>
    <w:rsid w:val="1E2FD18C"/>
    <w:rsid w:val="1E30ADC6"/>
    <w:rsid w:val="1E321401"/>
    <w:rsid w:val="1E359BFA"/>
    <w:rsid w:val="1E37B3F6"/>
    <w:rsid w:val="1E3F249D"/>
    <w:rsid w:val="1E493647"/>
    <w:rsid w:val="1E4AD5BD"/>
    <w:rsid w:val="1E4EC755"/>
    <w:rsid w:val="1E4EF13A"/>
    <w:rsid w:val="1E56C8B7"/>
    <w:rsid w:val="1E597ED2"/>
    <w:rsid w:val="1E5A19DB"/>
    <w:rsid w:val="1E6195EC"/>
    <w:rsid w:val="1E620761"/>
    <w:rsid w:val="1E62D224"/>
    <w:rsid w:val="1E63F59D"/>
    <w:rsid w:val="1E6B0CB1"/>
    <w:rsid w:val="1E6D2E85"/>
    <w:rsid w:val="1E73D1B4"/>
    <w:rsid w:val="1E7641A1"/>
    <w:rsid w:val="1E81854F"/>
    <w:rsid w:val="1E866206"/>
    <w:rsid w:val="1E8F6800"/>
    <w:rsid w:val="1E918F0D"/>
    <w:rsid w:val="1E997606"/>
    <w:rsid w:val="1EA75658"/>
    <w:rsid w:val="1EAFB61A"/>
    <w:rsid w:val="1EB84AC0"/>
    <w:rsid w:val="1EC3AA27"/>
    <w:rsid w:val="1EC447A7"/>
    <w:rsid w:val="1EC45BFE"/>
    <w:rsid w:val="1ECA4F5A"/>
    <w:rsid w:val="1ECE428F"/>
    <w:rsid w:val="1ECF77DA"/>
    <w:rsid w:val="1ED56DD5"/>
    <w:rsid w:val="1ED6AC4B"/>
    <w:rsid w:val="1ED80236"/>
    <w:rsid w:val="1EDD3E05"/>
    <w:rsid w:val="1EDD8346"/>
    <w:rsid w:val="1EDDCA53"/>
    <w:rsid w:val="1EE0091F"/>
    <w:rsid w:val="1EE04CC3"/>
    <w:rsid w:val="1EE0B51F"/>
    <w:rsid w:val="1EEB1E57"/>
    <w:rsid w:val="1EF47685"/>
    <w:rsid w:val="1EF7BB6B"/>
    <w:rsid w:val="1EF9910E"/>
    <w:rsid w:val="1F042CD8"/>
    <w:rsid w:val="1F0538C1"/>
    <w:rsid w:val="1F14D797"/>
    <w:rsid w:val="1F15EC13"/>
    <w:rsid w:val="1F164E43"/>
    <w:rsid w:val="1F19BAEA"/>
    <w:rsid w:val="1F209094"/>
    <w:rsid w:val="1F25E1E5"/>
    <w:rsid w:val="1F2D6ABF"/>
    <w:rsid w:val="1F2F09E9"/>
    <w:rsid w:val="1F2FC724"/>
    <w:rsid w:val="1F3631DF"/>
    <w:rsid w:val="1F3BC6F5"/>
    <w:rsid w:val="1F3DCAEB"/>
    <w:rsid w:val="1F425F56"/>
    <w:rsid w:val="1F4F911F"/>
    <w:rsid w:val="1F5193A2"/>
    <w:rsid w:val="1F54F86B"/>
    <w:rsid w:val="1F56209D"/>
    <w:rsid w:val="1F574AB8"/>
    <w:rsid w:val="1F5C426A"/>
    <w:rsid w:val="1F654CF1"/>
    <w:rsid w:val="1F72B264"/>
    <w:rsid w:val="1F7EA335"/>
    <w:rsid w:val="1F8610A4"/>
    <w:rsid w:val="1F869D45"/>
    <w:rsid w:val="1F874B56"/>
    <w:rsid w:val="1F950F4B"/>
    <w:rsid w:val="1F9E921B"/>
    <w:rsid w:val="1FA0692A"/>
    <w:rsid w:val="1FA1A1E7"/>
    <w:rsid w:val="1FA7B4C7"/>
    <w:rsid w:val="1FA7B65F"/>
    <w:rsid w:val="1FA9AC6A"/>
    <w:rsid w:val="1FB64350"/>
    <w:rsid w:val="1FB6DC7C"/>
    <w:rsid w:val="1FB9B98E"/>
    <w:rsid w:val="1FC2E0ED"/>
    <w:rsid w:val="1FC5D2F1"/>
    <w:rsid w:val="1FCE8AEB"/>
    <w:rsid w:val="1FD99B54"/>
    <w:rsid w:val="1FDA50EA"/>
    <w:rsid w:val="1FDD856A"/>
    <w:rsid w:val="1FDF2169"/>
    <w:rsid w:val="1FE01BDE"/>
    <w:rsid w:val="1FE15DD2"/>
    <w:rsid w:val="1FE47B34"/>
    <w:rsid w:val="1FEE9529"/>
    <w:rsid w:val="1FF2E4BB"/>
    <w:rsid w:val="1FF3D64E"/>
    <w:rsid w:val="1FFBA4F9"/>
    <w:rsid w:val="2000BCB2"/>
    <w:rsid w:val="20044C7A"/>
    <w:rsid w:val="20068157"/>
    <w:rsid w:val="2007BE7C"/>
    <w:rsid w:val="20182671"/>
    <w:rsid w:val="201AFBBB"/>
    <w:rsid w:val="201B3EB1"/>
    <w:rsid w:val="201E31C9"/>
    <w:rsid w:val="2028DB84"/>
    <w:rsid w:val="202E60CC"/>
    <w:rsid w:val="2032D05A"/>
    <w:rsid w:val="20334514"/>
    <w:rsid w:val="203454E0"/>
    <w:rsid w:val="2049444B"/>
    <w:rsid w:val="2049BE8C"/>
    <w:rsid w:val="2049E0BD"/>
    <w:rsid w:val="20527B1D"/>
    <w:rsid w:val="2056BF9A"/>
    <w:rsid w:val="20591A96"/>
    <w:rsid w:val="206C3105"/>
    <w:rsid w:val="20743C61"/>
    <w:rsid w:val="20744946"/>
    <w:rsid w:val="2075EFE7"/>
    <w:rsid w:val="207A01BF"/>
    <w:rsid w:val="208682F5"/>
    <w:rsid w:val="2088EA43"/>
    <w:rsid w:val="20917EAD"/>
    <w:rsid w:val="20946A33"/>
    <w:rsid w:val="209B24B2"/>
    <w:rsid w:val="209B3AA6"/>
    <w:rsid w:val="209D4EF5"/>
    <w:rsid w:val="20A0112A"/>
    <w:rsid w:val="20A96840"/>
    <w:rsid w:val="20AFF490"/>
    <w:rsid w:val="20B5886E"/>
    <w:rsid w:val="20B7544A"/>
    <w:rsid w:val="20B99B3D"/>
    <w:rsid w:val="20C0901F"/>
    <w:rsid w:val="20C4B4A0"/>
    <w:rsid w:val="20C69B63"/>
    <w:rsid w:val="20C6DD60"/>
    <w:rsid w:val="20CB4701"/>
    <w:rsid w:val="20CC29B8"/>
    <w:rsid w:val="20CC951F"/>
    <w:rsid w:val="20D3CF31"/>
    <w:rsid w:val="20D617F9"/>
    <w:rsid w:val="20D9CE78"/>
    <w:rsid w:val="20DF22EE"/>
    <w:rsid w:val="20E4BFD9"/>
    <w:rsid w:val="20E81D48"/>
    <w:rsid w:val="20EECFF1"/>
    <w:rsid w:val="21047323"/>
    <w:rsid w:val="2105A7D7"/>
    <w:rsid w:val="2108693E"/>
    <w:rsid w:val="2108DB72"/>
    <w:rsid w:val="210C820E"/>
    <w:rsid w:val="210DDFCD"/>
    <w:rsid w:val="21113DBF"/>
    <w:rsid w:val="2116011A"/>
    <w:rsid w:val="2117E6DA"/>
    <w:rsid w:val="2118BE6C"/>
    <w:rsid w:val="211D3BA8"/>
    <w:rsid w:val="21210B04"/>
    <w:rsid w:val="2123F5AB"/>
    <w:rsid w:val="212B60FF"/>
    <w:rsid w:val="21423042"/>
    <w:rsid w:val="2148623E"/>
    <w:rsid w:val="2149B074"/>
    <w:rsid w:val="214B299C"/>
    <w:rsid w:val="214F6AFA"/>
    <w:rsid w:val="214FD7F5"/>
    <w:rsid w:val="215622B9"/>
    <w:rsid w:val="21569764"/>
    <w:rsid w:val="2157FABB"/>
    <w:rsid w:val="21596C3C"/>
    <w:rsid w:val="21637D88"/>
    <w:rsid w:val="216BFCAC"/>
    <w:rsid w:val="2172404D"/>
    <w:rsid w:val="217F3013"/>
    <w:rsid w:val="217F41CF"/>
    <w:rsid w:val="21846984"/>
    <w:rsid w:val="2186B810"/>
    <w:rsid w:val="21901D6F"/>
    <w:rsid w:val="2192CEBB"/>
    <w:rsid w:val="21951FFD"/>
    <w:rsid w:val="219DC849"/>
    <w:rsid w:val="21A15A07"/>
    <w:rsid w:val="21AEBDD1"/>
    <w:rsid w:val="21B4E9E8"/>
    <w:rsid w:val="21B4FF37"/>
    <w:rsid w:val="21BACE1E"/>
    <w:rsid w:val="21BE3973"/>
    <w:rsid w:val="21C329D7"/>
    <w:rsid w:val="21CB504D"/>
    <w:rsid w:val="21CC9460"/>
    <w:rsid w:val="21CD3CCB"/>
    <w:rsid w:val="21E658A2"/>
    <w:rsid w:val="21F7336C"/>
    <w:rsid w:val="21F95E14"/>
    <w:rsid w:val="21FFD2E9"/>
    <w:rsid w:val="2202AF3B"/>
    <w:rsid w:val="220467DE"/>
    <w:rsid w:val="2206A5C9"/>
    <w:rsid w:val="220DD38C"/>
    <w:rsid w:val="2214895B"/>
    <w:rsid w:val="221E36F4"/>
    <w:rsid w:val="2221CACE"/>
    <w:rsid w:val="2222B552"/>
    <w:rsid w:val="2223E6E5"/>
    <w:rsid w:val="222950BF"/>
    <w:rsid w:val="2233DB1B"/>
    <w:rsid w:val="2244918F"/>
    <w:rsid w:val="2257E4FF"/>
    <w:rsid w:val="225FCF88"/>
    <w:rsid w:val="22641215"/>
    <w:rsid w:val="226E142D"/>
    <w:rsid w:val="226F2251"/>
    <w:rsid w:val="22773907"/>
    <w:rsid w:val="2285FE57"/>
    <w:rsid w:val="228D11E4"/>
    <w:rsid w:val="229248A4"/>
    <w:rsid w:val="2296838A"/>
    <w:rsid w:val="229C2CD7"/>
    <w:rsid w:val="229E463D"/>
    <w:rsid w:val="22A3ED09"/>
    <w:rsid w:val="22A4ABD3"/>
    <w:rsid w:val="22A65A0E"/>
    <w:rsid w:val="22A85BB1"/>
    <w:rsid w:val="22B31306"/>
    <w:rsid w:val="22B482C9"/>
    <w:rsid w:val="22B88670"/>
    <w:rsid w:val="22BA0D21"/>
    <w:rsid w:val="22BECD28"/>
    <w:rsid w:val="22C176A0"/>
    <w:rsid w:val="22CE2C2D"/>
    <w:rsid w:val="22CFF1ED"/>
    <w:rsid w:val="22E356F1"/>
    <w:rsid w:val="22E4949B"/>
    <w:rsid w:val="22E58901"/>
    <w:rsid w:val="22E797EC"/>
    <w:rsid w:val="22EC96CC"/>
    <w:rsid w:val="22F060D2"/>
    <w:rsid w:val="23029784"/>
    <w:rsid w:val="2303D338"/>
    <w:rsid w:val="230BCC66"/>
    <w:rsid w:val="2311099D"/>
    <w:rsid w:val="23151F84"/>
    <w:rsid w:val="231585C1"/>
    <w:rsid w:val="231CA335"/>
    <w:rsid w:val="231F52B6"/>
    <w:rsid w:val="2334DC66"/>
    <w:rsid w:val="233771B8"/>
    <w:rsid w:val="2339250E"/>
    <w:rsid w:val="2340BA02"/>
    <w:rsid w:val="23465D26"/>
    <w:rsid w:val="23546B47"/>
    <w:rsid w:val="23551599"/>
    <w:rsid w:val="23591F08"/>
    <w:rsid w:val="2368C6BD"/>
    <w:rsid w:val="237296F5"/>
    <w:rsid w:val="237B75E7"/>
    <w:rsid w:val="237F288D"/>
    <w:rsid w:val="237F667C"/>
    <w:rsid w:val="2383B568"/>
    <w:rsid w:val="2389CA69"/>
    <w:rsid w:val="238A1BDF"/>
    <w:rsid w:val="238EF7D4"/>
    <w:rsid w:val="23922CDA"/>
    <w:rsid w:val="23941708"/>
    <w:rsid w:val="23A032AB"/>
    <w:rsid w:val="23A06B06"/>
    <w:rsid w:val="23AE7280"/>
    <w:rsid w:val="23B7F3D6"/>
    <w:rsid w:val="23BCDA94"/>
    <w:rsid w:val="23C98219"/>
    <w:rsid w:val="23CB2C8E"/>
    <w:rsid w:val="23CC9B46"/>
    <w:rsid w:val="23D27115"/>
    <w:rsid w:val="23D8F1E5"/>
    <w:rsid w:val="23DB7204"/>
    <w:rsid w:val="23DC363F"/>
    <w:rsid w:val="23E69B7F"/>
    <w:rsid w:val="23F064AA"/>
    <w:rsid w:val="23F15A91"/>
    <w:rsid w:val="23F981C7"/>
    <w:rsid w:val="240226AF"/>
    <w:rsid w:val="24069177"/>
    <w:rsid w:val="24069973"/>
    <w:rsid w:val="2407C480"/>
    <w:rsid w:val="241771AE"/>
    <w:rsid w:val="2418003C"/>
    <w:rsid w:val="2419B325"/>
    <w:rsid w:val="2422E6B4"/>
    <w:rsid w:val="242617CD"/>
    <w:rsid w:val="24311285"/>
    <w:rsid w:val="2432CB5D"/>
    <w:rsid w:val="243E7122"/>
    <w:rsid w:val="24405860"/>
    <w:rsid w:val="24512A1A"/>
    <w:rsid w:val="245A9551"/>
    <w:rsid w:val="245E340F"/>
    <w:rsid w:val="24639EE3"/>
    <w:rsid w:val="2481BD53"/>
    <w:rsid w:val="248A367F"/>
    <w:rsid w:val="248AFBE3"/>
    <w:rsid w:val="2496C122"/>
    <w:rsid w:val="249C325E"/>
    <w:rsid w:val="24C075AD"/>
    <w:rsid w:val="24C18613"/>
    <w:rsid w:val="24C3D316"/>
    <w:rsid w:val="24C68436"/>
    <w:rsid w:val="24C86AA1"/>
    <w:rsid w:val="24D79715"/>
    <w:rsid w:val="24EB0007"/>
    <w:rsid w:val="24EF1602"/>
    <w:rsid w:val="24F3CE40"/>
    <w:rsid w:val="24F8836A"/>
    <w:rsid w:val="250039FF"/>
    <w:rsid w:val="2503F24C"/>
    <w:rsid w:val="2508AF72"/>
    <w:rsid w:val="251E6D78"/>
    <w:rsid w:val="251FAD77"/>
    <w:rsid w:val="25236D57"/>
    <w:rsid w:val="2523D541"/>
    <w:rsid w:val="252C8BB9"/>
    <w:rsid w:val="252D57C1"/>
    <w:rsid w:val="252F2246"/>
    <w:rsid w:val="2545E552"/>
    <w:rsid w:val="2545EDCF"/>
    <w:rsid w:val="254620F7"/>
    <w:rsid w:val="254D901D"/>
    <w:rsid w:val="255417A3"/>
    <w:rsid w:val="2554C07B"/>
    <w:rsid w:val="2554E76C"/>
    <w:rsid w:val="255EDE43"/>
    <w:rsid w:val="256C2531"/>
    <w:rsid w:val="256EBB00"/>
    <w:rsid w:val="2575FD99"/>
    <w:rsid w:val="257CD684"/>
    <w:rsid w:val="25867F21"/>
    <w:rsid w:val="258A89D4"/>
    <w:rsid w:val="258F85C1"/>
    <w:rsid w:val="259B82F4"/>
    <w:rsid w:val="25AC2843"/>
    <w:rsid w:val="25B60AA9"/>
    <w:rsid w:val="25B9F3BA"/>
    <w:rsid w:val="25BABC42"/>
    <w:rsid w:val="25BB21F1"/>
    <w:rsid w:val="25BD9B83"/>
    <w:rsid w:val="25BFB597"/>
    <w:rsid w:val="25C1AD4D"/>
    <w:rsid w:val="25C3B0C7"/>
    <w:rsid w:val="25CC2775"/>
    <w:rsid w:val="25D5652F"/>
    <w:rsid w:val="25DADE8F"/>
    <w:rsid w:val="25E618C4"/>
    <w:rsid w:val="25E660DE"/>
    <w:rsid w:val="25ED9BEC"/>
    <w:rsid w:val="25EE6A52"/>
    <w:rsid w:val="25F61A6C"/>
    <w:rsid w:val="26035CE6"/>
    <w:rsid w:val="2607228E"/>
    <w:rsid w:val="26115550"/>
    <w:rsid w:val="26136CA5"/>
    <w:rsid w:val="2616C1F6"/>
    <w:rsid w:val="261B4F37"/>
    <w:rsid w:val="261ECBC4"/>
    <w:rsid w:val="262993DC"/>
    <w:rsid w:val="262C993F"/>
    <w:rsid w:val="26380EE9"/>
    <w:rsid w:val="2638DB22"/>
    <w:rsid w:val="2638F6E2"/>
    <w:rsid w:val="263B790D"/>
    <w:rsid w:val="2640FC06"/>
    <w:rsid w:val="2644DBB5"/>
    <w:rsid w:val="2645DF6F"/>
    <w:rsid w:val="264A7742"/>
    <w:rsid w:val="2652FEF0"/>
    <w:rsid w:val="26544DD0"/>
    <w:rsid w:val="2654CE43"/>
    <w:rsid w:val="265B8FFE"/>
    <w:rsid w:val="265D2884"/>
    <w:rsid w:val="2661BD87"/>
    <w:rsid w:val="266F8EB3"/>
    <w:rsid w:val="267033D4"/>
    <w:rsid w:val="2671B180"/>
    <w:rsid w:val="267C011C"/>
    <w:rsid w:val="267F8BFB"/>
    <w:rsid w:val="269160BD"/>
    <w:rsid w:val="2692754C"/>
    <w:rsid w:val="2693BCAF"/>
    <w:rsid w:val="26956DAE"/>
    <w:rsid w:val="269E2EB6"/>
    <w:rsid w:val="269EC170"/>
    <w:rsid w:val="26A19FA2"/>
    <w:rsid w:val="26AC7588"/>
    <w:rsid w:val="26AEA8E1"/>
    <w:rsid w:val="26B46176"/>
    <w:rsid w:val="26B852FE"/>
    <w:rsid w:val="26BEEEED"/>
    <w:rsid w:val="26BFDA1C"/>
    <w:rsid w:val="26C45EAE"/>
    <w:rsid w:val="26C54362"/>
    <w:rsid w:val="26C85C1A"/>
    <w:rsid w:val="26C99C79"/>
    <w:rsid w:val="26CEA967"/>
    <w:rsid w:val="26D15057"/>
    <w:rsid w:val="26D86A1C"/>
    <w:rsid w:val="26DBFF69"/>
    <w:rsid w:val="26DE0863"/>
    <w:rsid w:val="26DF5852"/>
    <w:rsid w:val="26E62FF9"/>
    <w:rsid w:val="26E973CD"/>
    <w:rsid w:val="26ECC8C6"/>
    <w:rsid w:val="26EE9192"/>
    <w:rsid w:val="26F00D83"/>
    <w:rsid w:val="26F93555"/>
    <w:rsid w:val="270D1A19"/>
    <w:rsid w:val="27104F44"/>
    <w:rsid w:val="2714025C"/>
    <w:rsid w:val="27148B1F"/>
    <w:rsid w:val="27177001"/>
    <w:rsid w:val="2720FDF8"/>
    <w:rsid w:val="272104DE"/>
    <w:rsid w:val="27258025"/>
    <w:rsid w:val="273B0943"/>
    <w:rsid w:val="273F33B3"/>
    <w:rsid w:val="273F5E45"/>
    <w:rsid w:val="273FC656"/>
    <w:rsid w:val="274022C3"/>
    <w:rsid w:val="274C8CB1"/>
    <w:rsid w:val="274E8AB3"/>
    <w:rsid w:val="2765A8EC"/>
    <w:rsid w:val="27698296"/>
    <w:rsid w:val="276B1201"/>
    <w:rsid w:val="27700322"/>
    <w:rsid w:val="27716E80"/>
    <w:rsid w:val="27728884"/>
    <w:rsid w:val="277EE9F6"/>
    <w:rsid w:val="277F40CE"/>
    <w:rsid w:val="277F72DD"/>
    <w:rsid w:val="277FAAE7"/>
    <w:rsid w:val="27878EBD"/>
    <w:rsid w:val="278A3AB3"/>
    <w:rsid w:val="27932065"/>
    <w:rsid w:val="2795DB65"/>
    <w:rsid w:val="2796517B"/>
    <w:rsid w:val="27A7C844"/>
    <w:rsid w:val="27A9A65F"/>
    <w:rsid w:val="27B6BB1E"/>
    <w:rsid w:val="27BD2405"/>
    <w:rsid w:val="27C2FEEB"/>
    <w:rsid w:val="27C4CB73"/>
    <w:rsid w:val="27C69A84"/>
    <w:rsid w:val="27D3EE1C"/>
    <w:rsid w:val="27D4E471"/>
    <w:rsid w:val="27D94497"/>
    <w:rsid w:val="27E21774"/>
    <w:rsid w:val="27E47AC0"/>
    <w:rsid w:val="27E4BEBD"/>
    <w:rsid w:val="27EBB9C9"/>
    <w:rsid w:val="27F01527"/>
    <w:rsid w:val="27F31577"/>
    <w:rsid w:val="27F4E5CE"/>
    <w:rsid w:val="27F686ED"/>
    <w:rsid w:val="27F865E6"/>
    <w:rsid w:val="27FD8DE8"/>
    <w:rsid w:val="2807D853"/>
    <w:rsid w:val="2809ED26"/>
    <w:rsid w:val="281604CD"/>
    <w:rsid w:val="281E6D72"/>
    <w:rsid w:val="2821D31A"/>
    <w:rsid w:val="282E1E4F"/>
    <w:rsid w:val="282E45AD"/>
    <w:rsid w:val="282F8D10"/>
    <w:rsid w:val="2831D800"/>
    <w:rsid w:val="28338949"/>
    <w:rsid w:val="2834AC95"/>
    <w:rsid w:val="283E547B"/>
    <w:rsid w:val="283F8084"/>
    <w:rsid w:val="2844F387"/>
    <w:rsid w:val="284C4C3E"/>
    <w:rsid w:val="2852D79F"/>
    <w:rsid w:val="285580C3"/>
    <w:rsid w:val="285C227E"/>
    <w:rsid w:val="285DEEDB"/>
    <w:rsid w:val="2865BC1F"/>
    <w:rsid w:val="28729008"/>
    <w:rsid w:val="287DC03A"/>
    <w:rsid w:val="287E13B8"/>
    <w:rsid w:val="288166E2"/>
    <w:rsid w:val="28857554"/>
    <w:rsid w:val="2885B885"/>
    <w:rsid w:val="288AEB72"/>
    <w:rsid w:val="288CA881"/>
    <w:rsid w:val="288DA60B"/>
    <w:rsid w:val="288E25B8"/>
    <w:rsid w:val="28955DC3"/>
    <w:rsid w:val="289C4662"/>
    <w:rsid w:val="28A1B572"/>
    <w:rsid w:val="28A3A052"/>
    <w:rsid w:val="28A60782"/>
    <w:rsid w:val="28A74A14"/>
    <w:rsid w:val="28A9A2F8"/>
    <w:rsid w:val="28A9B6EF"/>
    <w:rsid w:val="28BD1726"/>
    <w:rsid w:val="28BF345B"/>
    <w:rsid w:val="28C2940B"/>
    <w:rsid w:val="28C4FD79"/>
    <w:rsid w:val="28D6FB35"/>
    <w:rsid w:val="28E18F85"/>
    <w:rsid w:val="28E549F9"/>
    <w:rsid w:val="28E70160"/>
    <w:rsid w:val="28EC35F9"/>
    <w:rsid w:val="28F4EE7B"/>
    <w:rsid w:val="28FE470F"/>
    <w:rsid w:val="290E93A9"/>
    <w:rsid w:val="291AC2F5"/>
    <w:rsid w:val="2925631A"/>
    <w:rsid w:val="29265E11"/>
    <w:rsid w:val="292D4B74"/>
    <w:rsid w:val="2934A1A1"/>
    <w:rsid w:val="293F3371"/>
    <w:rsid w:val="29436948"/>
    <w:rsid w:val="294B2AFF"/>
    <w:rsid w:val="2950845A"/>
    <w:rsid w:val="295EE94C"/>
    <w:rsid w:val="296C01FC"/>
    <w:rsid w:val="297C7C77"/>
    <w:rsid w:val="297D2F36"/>
    <w:rsid w:val="29892AE1"/>
    <w:rsid w:val="29947890"/>
    <w:rsid w:val="2994EE3A"/>
    <w:rsid w:val="29957865"/>
    <w:rsid w:val="299A6073"/>
    <w:rsid w:val="299BD456"/>
    <w:rsid w:val="29A44CDF"/>
    <w:rsid w:val="29A7FDC3"/>
    <w:rsid w:val="29B064A0"/>
    <w:rsid w:val="29B0B143"/>
    <w:rsid w:val="29B46023"/>
    <w:rsid w:val="29B75499"/>
    <w:rsid w:val="29B7F87E"/>
    <w:rsid w:val="29B856F0"/>
    <w:rsid w:val="29BB42C1"/>
    <w:rsid w:val="29C11521"/>
    <w:rsid w:val="29C3243A"/>
    <w:rsid w:val="29C35601"/>
    <w:rsid w:val="29CA5D35"/>
    <w:rsid w:val="29D18DB9"/>
    <w:rsid w:val="29DEE5CD"/>
    <w:rsid w:val="29EE237D"/>
    <w:rsid w:val="29FBCC3D"/>
    <w:rsid w:val="2A08F119"/>
    <w:rsid w:val="2A1008AF"/>
    <w:rsid w:val="2A1AC037"/>
    <w:rsid w:val="2A1F9B40"/>
    <w:rsid w:val="2A20949B"/>
    <w:rsid w:val="2A2188E6"/>
    <w:rsid w:val="2A242175"/>
    <w:rsid w:val="2A24AF08"/>
    <w:rsid w:val="2A33CA2D"/>
    <w:rsid w:val="2A3462A4"/>
    <w:rsid w:val="2A349EE6"/>
    <w:rsid w:val="2A38C39D"/>
    <w:rsid w:val="2A3B836A"/>
    <w:rsid w:val="2A458750"/>
    <w:rsid w:val="2A475526"/>
    <w:rsid w:val="2A4C7141"/>
    <w:rsid w:val="2A4F9BC3"/>
    <w:rsid w:val="2A570E18"/>
    <w:rsid w:val="2A5B29B4"/>
    <w:rsid w:val="2A5F73B9"/>
    <w:rsid w:val="2A60463C"/>
    <w:rsid w:val="2A667C75"/>
    <w:rsid w:val="2A6D9E6F"/>
    <w:rsid w:val="2A75839D"/>
    <w:rsid w:val="2A78A2C2"/>
    <w:rsid w:val="2A86DA18"/>
    <w:rsid w:val="2A87A9C3"/>
    <w:rsid w:val="2A89A435"/>
    <w:rsid w:val="2A8B4BD9"/>
    <w:rsid w:val="2A8DE34A"/>
    <w:rsid w:val="2A9091D3"/>
    <w:rsid w:val="2A9198A5"/>
    <w:rsid w:val="2A962280"/>
    <w:rsid w:val="2AA3D97E"/>
    <w:rsid w:val="2AA83A34"/>
    <w:rsid w:val="2AB18774"/>
    <w:rsid w:val="2AB1C829"/>
    <w:rsid w:val="2AB5071C"/>
    <w:rsid w:val="2AB81920"/>
    <w:rsid w:val="2AC022C3"/>
    <w:rsid w:val="2ACE14C1"/>
    <w:rsid w:val="2AD2EB8D"/>
    <w:rsid w:val="2ADDC55E"/>
    <w:rsid w:val="2AE4C282"/>
    <w:rsid w:val="2AE69396"/>
    <w:rsid w:val="2AE94F33"/>
    <w:rsid w:val="2AF06114"/>
    <w:rsid w:val="2AF53703"/>
    <w:rsid w:val="2AF8ED98"/>
    <w:rsid w:val="2AFEE9EC"/>
    <w:rsid w:val="2B015764"/>
    <w:rsid w:val="2B057D18"/>
    <w:rsid w:val="2B07090C"/>
    <w:rsid w:val="2B07D25D"/>
    <w:rsid w:val="2B084374"/>
    <w:rsid w:val="2B0D6814"/>
    <w:rsid w:val="2B0EFD3A"/>
    <w:rsid w:val="2B184CD8"/>
    <w:rsid w:val="2B2D0580"/>
    <w:rsid w:val="2B2D3831"/>
    <w:rsid w:val="2B2D5659"/>
    <w:rsid w:val="2B333950"/>
    <w:rsid w:val="2B335947"/>
    <w:rsid w:val="2B454E78"/>
    <w:rsid w:val="2B4D6C4A"/>
    <w:rsid w:val="2B55AC66"/>
    <w:rsid w:val="2B59D25A"/>
    <w:rsid w:val="2B5C577F"/>
    <w:rsid w:val="2B5EE380"/>
    <w:rsid w:val="2B617D0A"/>
    <w:rsid w:val="2B6A8DED"/>
    <w:rsid w:val="2B6B1C09"/>
    <w:rsid w:val="2B6FCAED"/>
    <w:rsid w:val="2B75043C"/>
    <w:rsid w:val="2B7E5787"/>
    <w:rsid w:val="2B82F15A"/>
    <w:rsid w:val="2B8A52AB"/>
    <w:rsid w:val="2B8A7861"/>
    <w:rsid w:val="2B8E3922"/>
    <w:rsid w:val="2B9B4261"/>
    <w:rsid w:val="2B9C9A51"/>
    <w:rsid w:val="2B9D8770"/>
    <w:rsid w:val="2BA801E8"/>
    <w:rsid w:val="2BABDB3F"/>
    <w:rsid w:val="2BAF8E8C"/>
    <w:rsid w:val="2BB01556"/>
    <w:rsid w:val="2BB27FF0"/>
    <w:rsid w:val="2BB70400"/>
    <w:rsid w:val="2BB76B4E"/>
    <w:rsid w:val="2BBD28D2"/>
    <w:rsid w:val="2BBD8057"/>
    <w:rsid w:val="2BC05C48"/>
    <w:rsid w:val="2BC226AF"/>
    <w:rsid w:val="2BC2AB57"/>
    <w:rsid w:val="2BC40D13"/>
    <w:rsid w:val="2BCE1FC7"/>
    <w:rsid w:val="2BCE93F5"/>
    <w:rsid w:val="2BD36D7A"/>
    <w:rsid w:val="2BD40178"/>
    <w:rsid w:val="2BD79476"/>
    <w:rsid w:val="2BD9579C"/>
    <w:rsid w:val="2BDB46BE"/>
    <w:rsid w:val="2BDE1CBA"/>
    <w:rsid w:val="2BDE24ED"/>
    <w:rsid w:val="2BE92BC9"/>
    <w:rsid w:val="2BECF453"/>
    <w:rsid w:val="2BF1D3E8"/>
    <w:rsid w:val="2BF82290"/>
    <w:rsid w:val="2BF8D5A7"/>
    <w:rsid w:val="2BFE720A"/>
    <w:rsid w:val="2C024C19"/>
    <w:rsid w:val="2C09052A"/>
    <w:rsid w:val="2C130581"/>
    <w:rsid w:val="2C16919D"/>
    <w:rsid w:val="2C23B9F2"/>
    <w:rsid w:val="2C276722"/>
    <w:rsid w:val="2C38371A"/>
    <w:rsid w:val="2C3E1131"/>
    <w:rsid w:val="2C3E278D"/>
    <w:rsid w:val="2C3E9BF8"/>
    <w:rsid w:val="2C47C956"/>
    <w:rsid w:val="2C48BD0B"/>
    <w:rsid w:val="2C4ABF23"/>
    <w:rsid w:val="2C50B61D"/>
    <w:rsid w:val="2C510093"/>
    <w:rsid w:val="2C5BBCFD"/>
    <w:rsid w:val="2C60CE81"/>
    <w:rsid w:val="2C7F1439"/>
    <w:rsid w:val="2C8092F8"/>
    <w:rsid w:val="2C873C48"/>
    <w:rsid w:val="2C87A2AA"/>
    <w:rsid w:val="2C8F3244"/>
    <w:rsid w:val="2C930801"/>
    <w:rsid w:val="2C9F2B56"/>
    <w:rsid w:val="2C9FD103"/>
    <w:rsid w:val="2CA09069"/>
    <w:rsid w:val="2CA6F509"/>
    <w:rsid w:val="2CA7A346"/>
    <w:rsid w:val="2CAB629C"/>
    <w:rsid w:val="2CAF2E94"/>
    <w:rsid w:val="2CB5E154"/>
    <w:rsid w:val="2CBA6A17"/>
    <w:rsid w:val="2CBFDA5F"/>
    <w:rsid w:val="2CC5146B"/>
    <w:rsid w:val="2CC68C6C"/>
    <w:rsid w:val="2CC96AB7"/>
    <w:rsid w:val="2CD03618"/>
    <w:rsid w:val="2CD31D91"/>
    <w:rsid w:val="2CD4BFD7"/>
    <w:rsid w:val="2CDA8802"/>
    <w:rsid w:val="2CED66A5"/>
    <w:rsid w:val="2CEFC376"/>
    <w:rsid w:val="2CF61719"/>
    <w:rsid w:val="2CF9E09B"/>
    <w:rsid w:val="2CFDBC5E"/>
    <w:rsid w:val="2D007CDF"/>
    <w:rsid w:val="2D016C0D"/>
    <w:rsid w:val="2D04EF08"/>
    <w:rsid w:val="2D189A5F"/>
    <w:rsid w:val="2D21DBF3"/>
    <w:rsid w:val="2D2648C2"/>
    <w:rsid w:val="2D2B3F14"/>
    <w:rsid w:val="2D3355E4"/>
    <w:rsid w:val="2D36D70A"/>
    <w:rsid w:val="2D3BC950"/>
    <w:rsid w:val="2D3FAFA8"/>
    <w:rsid w:val="2D41BC0F"/>
    <w:rsid w:val="2D42162F"/>
    <w:rsid w:val="2D4714F1"/>
    <w:rsid w:val="2D487862"/>
    <w:rsid w:val="2D49A47D"/>
    <w:rsid w:val="2D4B40ED"/>
    <w:rsid w:val="2D4BE5B7"/>
    <w:rsid w:val="2D4CC340"/>
    <w:rsid w:val="2D4DA684"/>
    <w:rsid w:val="2D5AFC5A"/>
    <w:rsid w:val="2D5C064B"/>
    <w:rsid w:val="2D5CD0CE"/>
    <w:rsid w:val="2D6519F1"/>
    <w:rsid w:val="2D6E99DA"/>
    <w:rsid w:val="2D725205"/>
    <w:rsid w:val="2D87DB17"/>
    <w:rsid w:val="2D8AD8AC"/>
    <w:rsid w:val="2D9D3A60"/>
    <w:rsid w:val="2D9E1772"/>
    <w:rsid w:val="2DA0244F"/>
    <w:rsid w:val="2DA2F6E6"/>
    <w:rsid w:val="2DACF10A"/>
    <w:rsid w:val="2DAF07DA"/>
    <w:rsid w:val="2DAF0A38"/>
    <w:rsid w:val="2DB466EF"/>
    <w:rsid w:val="2DB6A698"/>
    <w:rsid w:val="2DB88455"/>
    <w:rsid w:val="2DBE0190"/>
    <w:rsid w:val="2DCEA81D"/>
    <w:rsid w:val="2DCF9ACF"/>
    <w:rsid w:val="2DD70C86"/>
    <w:rsid w:val="2DD7FB6F"/>
    <w:rsid w:val="2DE5C653"/>
    <w:rsid w:val="2DE8649A"/>
    <w:rsid w:val="2DEB728C"/>
    <w:rsid w:val="2DF7BD6F"/>
    <w:rsid w:val="2DF89951"/>
    <w:rsid w:val="2E07733A"/>
    <w:rsid w:val="2E099C47"/>
    <w:rsid w:val="2E0EEF03"/>
    <w:rsid w:val="2E11C1AE"/>
    <w:rsid w:val="2E173124"/>
    <w:rsid w:val="2E199E03"/>
    <w:rsid w:val="2E1D75A2"/>
    <w:rsid w:val="2E24C984"/>
    <w:rsid w:val="2E29FE87"/>
    <w:rsid w:val="2E2E58B4"/>
    <w:rsid w:val="2E364655"/>
    <w:rsid w:val="2E384CEA"/>
    <w:rsid w:val="2E3C7B4C"/>
    <w:rsid w:val="2E40AA42"/>
    <w:rsid w:val="2E54D0A6"/>
    <w:rsid w:val="2E5BBF5B"/>
    <w:rsid w:val="2E60787C"/>
    <w:rsid w:val="2E624689"/>
    <w:rsid w:val="2E67A76A"/>
    <w:rsid w:val="2E682780"/>
    <w:rsid w:val="2E7A8D3C"/>
    <w:rsid w:val="2E890FCD"/>
    <w:rsid w:val="2E8C4A78"/>
    <w:rsid w:val="2E8E41B9"/>
    <w:rsid w:val="2E93925F"/>
    <w:rsid w:val="2E9401FA"/>
    <w:rsid w:val="2E99C471"/>
    <w:rsid w:val="2EA22EAF"/>
    <w:rsid w:val="2EAF088B"/>
    <w:rsid w:val="2EB40802"/>
    <w:rsid w:val="2EB4A5F2"/>
    <w:rsid w:val="2EB4DA0A"/>
    <w:rsid w:val="2EBD8A0C"/>
    <w:rsid w:val="2EC150F5"/>
    <w:rsid w:val="2EC1A2E9"/>
    <w:rsid w:val="2EC2ACA8"/>
    <w:rsid w:val="2ED54FCE"/>
    <w:rsid w:val="2EDCB386"/>
    <w:rsid w:val="2EDF0A62"/>
    <w:rsid w:val="2EDFE6CA"/>
    <w:rsid w:val="2EE1D18C"/>
    <w:rsid w:val="2EE2E552"/>
    <w:rsid w:val="2EE4507F"/>
    <w:rsid w:val="2EE7326D"/>
    <w:rsid w:val="2EF27048"/>
    <w:rsid w:val="2EF7EC3A"/>
    <w:rsid w:val="2EFAFEEB"/>
    <w:rsid w:val="2EFC74A1"/>
    <w:rsid w:val="2EFDFFC5"/>
    <w:rsid w:val="2F0860E1"/>
    <w:rsid w:val="2F093CF9"/>
    <w:rsid w:val="2F0EBD9C"/>
    <w:rsid w:val="2F15727A"/>
    <w:rsid w:val="2F164D03"/>
    <w:rsid w:val="2F23771E"/>
    <w:rsid w:val="2F243C3D"/>
    <w:rsid w:val="2F33B75F"/>
    <w:rsid w:val="2F34BF9F"/>
    <w:rsid w:val="2F363847"/>
    <w:rsid w:val="2F372892"/>
    <w:rsid w:val="2F43FCEE"/>
    <w:rsid w:val="2F4B0921"/>
    <w:rsid w:val="2F736CA4"/>
    <w:rsid w:val="2F755C08"/>
    <w:rsid w:val="2F7F3854"/>
    <w:rsid w:val="2F81AD0D"/>
    <w:rsid w:val="2F8445EA"/>
    <w:rsid w:val="2F8D4324"/>
    <w:rsid w:val="2F909879"/>
    <w:rsid w:val="2F9D76CB"/>
    <w:rsid w:val="2F9E324A"/>
    <w:rsid w:val="2F9F4FF5"/>
    <w:rsid w:val="2FA165A3"/>
    <w:rsid w:val="2FA1FF7B"/>
    <w:rsid w:val="2FA35CC3"/>
    <w:rsid w:val="2FAB48C8"/>
    <w:rsid w:val="2FB1EC9F"/>
    <w:rsid w:val="2FB3F1FB"/>
    <w:rsid w:val="2FB4EEB1"/>
    <w:rsid w:val="2FB58A22"/>
    <w:rsid w:val="2FB5F9DC"/>
    <w:rsid w:val="2FB727D6"/>
    <w:rsid w:val="2FBE4EAA"/>
    <w:rsid w:val="2FC23BF2"/>
    <w:rsid w:val="2FC5E872"/>
    <w:rsid w:val="2FC789F2"/>
    <w:rsid w:val="2FC94600"/>
    <w:rsid w:val="2FD2E7AF"/>
    <w:rsid w:val="2FE5376C"/>
    <w:rsid w:val="2FFB15C4"/>
    <w:rsid w:val="2FFCCADF"/>
    <w:rsid w:val="2FFE5360"/>
    <w:rsid w:val="2FFEA6DB"/>
    <w:rsid w:val="2FFEBCED"/>
    <w:rsid w:val="3001EECC"/>
    <w:rsid w:val="3008780C"/>
    <w:rsid w:val="3009FEEA"/>
    <w:rsid w:val="300EE4B2"/>
    <w:rsid w:val="300F5BEC"/>
    <w:rsid w:val="3011328A"/>
    <w:rsid w:val="3011F257"/>
    <w:rsid w:val="30176E6B"/>
    <w:rsid w:val="3018E838"/>
    <w:rsid w:val="301A7044"/>
    <w:rsid w:val="301E44E8"/>
    <w:rsid w:val="30341601"/>
    <w:rsid w:val="30395792"/>
    <w:rsid w:val="3041DE7C"/>
    <w:rsid w:val="304BB883"/>
    <w:rsid w:val="304C2A1D"/>
    <w:rsid w:val="3051DFC8"/>
    <w:rsid w:val="30582D5E"/>
    <w:rsid w:val="30597CB5"/>
    <w:rsid w:val="305DA59D"/>
    <w:rsid w:val="305DE984"/>
    <w:rsid w:val="3063FCFF"/>
    <w:rsid w:val="30679CB2"/>
    <w:rsid w:val="306C3677"/>
    <w:rsid w:val="306DBDA3"/>
    <w:rsid w:val="306E499E"/>
    <w:rsid w:val="30704358"/>
    <w:rsid w:val="307B7569"/>
    <w:rsid w:val="307C8D7E"/>
    <w:rsid w:val="3081F068"/>
    <w:rsid w:val="308655E0"/>
    <w:rsid w:val="308B4BAD"/>
    <w:rsid w:val="3090CA6A"/>
    <w:rsid w:val="30942144"/>
    <w:rsid w:val="30984399"/>
    <w:rsid w:val="309874BF"/>
    <w:rsid w:val="3098B7F0"/>
    <w:rsid w:val="30992F9B"/>
    <w:rsid w:val="30A8FBCD"/>
    <w:rsid w:val="30BA598B"/>
    <w:rsid w:val="30BC4B8F"/>
    <w:rsid w:val="30C35792"/>
    <w:rsid w:val="30C3E43B"/>
    <w:rsid w:val="30C52DC9"/>
    <w:rsid w:val="30C7E03E"/>
    <w:rsid w:val="30CBC4A3"/>
    <w:rsid w:val="30E35709"/>
    <w:rsid w:val="30E36685"/>
    <w:rsid w:val="30E437A7"/>
    <w:rsid w:val="30F2569E"/>
    <w:rsid w:val="30F3F6EA"/>
    <w:rsid w:val="3100138E"/>
    <w:rsid w:val="3109F3E3"/>
    <w:rsid w:val="310E44A3"/>
    <w:rsid w:val="3111371A"/>
    <w:rsid w:val="31116BDE"/>
    <w:rsid w:val="3113AC7B"/>
    <w:rsid w:val="311850C6"/>
    <w:rsid w:val="3120FD4D"/>
    <w:rsid w:val="3123F0BE"/>
    <w:rsid w:val="312C24E4"/>
    <w:rsid w:val="312E61E8"/>
    <w:rsid w:val="3134151C"/>
    <w:rsid w:val="314A5276"/>
    <w:rsid w:val="314C6F83"/>
    <w:rsid w:val="31518BDE"/>
    <w:rsid w:val="315695E5"/>
    <w:rsid w:val="31580525"/>
    <w:rsid w:val="3158C941"/>
    <w:rsid w:val="31595F8D"/>
    <w:rsid w:val="315BA0AD"/>
    <w:rsid w:val="31654842"/>
    <w:rsid w:val="31666805"/>
    <w:rsid w:val="3168905A"/>
    <w:rsid w:val="3168FAC9"/>
    <w:rsid w:val="316E5426"/>
    <w:rsid w:val="317558C8"/>
    <w:rsid w:val="317BE461"/>
    <w:rsid w:val="3183B37D"/>
    <w:rsid w:val="31848912"/>
    <w:rsid w:val="3185739E"/>
    <w:rsid w:val="3185BBC7"/>
    <w:rsid w:val="318EDBB8"/>
    <w:rsid w:val="31925BA6"/>
    <w:rsid w:val="3195FF78"/>
    <w:rsid w:val="319ACCCF"/>
    <w:rsid w:val="319CB22F"/>
    <w:rsid w:val="31A15174"/>
    <w:rsid w:val="31B9A178"/>
    <w:rsid w:val="31BD3843"/>
    <w:rsid w:val="31C06B65"/>
    <w:rsid w:val="31C168E3"/>
    <w:rsid w:val="31C60DE2"/>
    <w:rsid w:val="31D9CF71"/>
    <w:rsid w:val="31DAC0BE"/>
    <w:rsid w:val="31E1E5B9"/>
    <w:rsid w:val="31E91FB4"/>
    <w:rsid w:val="31FB2F21"/>
    <w:rsid w:val="32015E77"/>
    <w:rsid w:val="32097E1E"/>
    <w:rsid w:val="320E6EC8"/>
    <w:rsid w:val="32106203"/>
    <w:rsid w:val="3210F5BC"/>
    <w:rsid w:val="321270DF"/>
    <w:rsid w:val="3214013F"/>
    <w:rsid w:val="32150446"/>
    <w:rsid w:val="3216637B"/>
    <w:rsid w:val="3217D406"/>
    <w:rsid w:val="321B1CC3"/>
    <w:rsid w:val="3231E363"/>
    <w:rsid w:val="32352387"/>
    <w:rsid w:val="3236E926"/>
    <w:rsid w:val="3238722A"/>
    <w:rsid w:val="32394D6B"/>
    <w:rsid w:val="323D614B"/>
    <w:rsid w:val="3245E8C1"/>
    <w:rsid w:val="32485B6F"/>
    <w:rsid w:val="3249E23F"/>
    <w:rsid w:val="32507FE3"/>
    <w:rsid w:val="3254FC62"/>
    <w:rsid w:val="325500AF"/>
    <w:rsid w:val="325F87F7"/>
    <w:rsid w:val="3265F79C"/>
    <w:rsid w:val="3277A376"/>
    <w:rsid w:val="3283F97F"/>
    <w:rsid w:val="3286506F"/>
    <w:rsid w:val="328714F0"/>
    <w:rsid w:val="32873D5A"/>
    <w:rsid w:val="3289F80B"/>
    <w:rsid w:val="3292313A"/>
    <w:rsid w:val="32930B1F"/>
    <w:rsid w:val="329415F3"/>
    <w:rsid w:val="3297F572"/>
    <w:rsid w:val="329C1B20"/>
    <w:rsid w:val="32AE3BEB"/>
    <w:rsid w:val="32B0A94F"/>
    <w:rsid w:val="32B62971"/>
    <w:rsid w:val="32BEADA9"/>
    <w:rsid w:val="32BF5F1B"/>
    <w:rsid w:val="32C3629D"/>
    <w:rsid w:val="32CB270B"/>
    <w:rsid w:val="32CDCD53"/>
    <w:rsid w:val="32CE220A"/>
    <w:rsid w:val="32CFE57D"/>
    <w:rsid w:val="32D59372"/>
    <w:rsid w:val="32E51E7B"/>
    <w:rsid w:val="32E622D7"/>
    <w:rsid w:val="32EFA83B"/>
    <w:rsid w:val="32FAA32D"/>
    <w:rsid w:val="32FEAA2E"/>
    <w:rsid w:val="330F22E7"/>
    <w:rsid w:val="33127503"/>
    <w:rsid w:val="3313E55B"/>
    <w:rsid w:val="3318FEC5"/>
    <w:rsid w:val="331C3C46"/>
    <w:rsid w:val="3320D229"/>
    <w:rsid w:val="3322FF9E"/>
    <w:rsid w:val="3324B8ED"/>
    <w:rsid w:val="33375DBE"/>
    <w:rsid w:val="334591D6"/>
    <w:rsid w:val="3349DB87"/>
    <w:rsid w:val="3355C7C9"/>
    <w:rsid w:val="335714AE"/>
    <w:rsid w:val="3358277C"/>
    <w:rsid w:val="3360022D"/>
    <w:rsid w:val="33615117"/>
    <w:rsid w:val="336CC249"/>
    <w:rsid w:val="3375B3CE"/>
    <w:rsid w:val="3379DEB9"/>
    <w:rsid w:val="337F0177"/>
    <w:rsid w:val="3383CADF"/>
    <w:rsid w:val="33870977"/>
    <w:rsid w:val="3387F38A"/>
    <w:rsid w:val="338AD962"/>
    <w:rsid w:val="3391C65E"/>
    <w:rsid w:val="33983D7A"/>
    <w:rsid w:val="339A85C2"/>
    <w:rsid w:val="33A5044B"/>
    <w:rsid w:val="33AEF12C"/>
    <w:rsid w:val="33B8900F"/>
    <w:rsid w:val="33BD84C2"/>
    <w:rsid w:val="33BEE6B7"/>
    <w:rsid w:val="33C755DE"/>
    <w:rsid w:val="33CDE8B0"/>
    <w:rsid w:val="33D1E290"/>
    <w:rsid w:val="33E17E74"/>
    <w:rsid w:val="33E81986"/>
    <w:rsid w:val="33E9E018"/>
    <w:rsid w:val="33EA94A3"/>
    <w:rsid w:val="33EC559F"/>
    <w:rsid w:val="33EC5B77"/>
    <w:rsid w:val="33F471AD"/>
    <w:rsid w:val="33F8142D"/>
    <w:rsid w:val="33FB3792"/>
    <w:rsid w:val="340061CB"/>
    <w:rsid w:val="340460DD"/>
    <w:rsid w:val="3410F7E1"/>
    <w:rsid w:val="34158C0F"/>
    <w:rsid w:val="3420B910"/>
    <w:rsid w:val="34283018"/>
    <w:rsid w:val="342952AC"/>
    <w:rsid w:val="342D5281"/>
    <w:rsid w:val="342D5F45"/>
    <w:rsid w:val="3431755F"/>
    <w:rsid w:val="34378917"/>
    <w:rsid w:val="34409BC7"/>
    <w:rsid w:val="3457C39A"/>
    <w:rsid w:val="3457DF0E"/>
    <w:rsid w:val="3458EF24"/>
    <w:rsid w:val="346111BC"/>
    <w:rsid w:val="346263E5"/>
    <w:rsid w:val="34810332"/>
    <w:rsid w:val="348230CB"/>
    <w:rsid w:val="34856848"/>
    <w:rsid w:val="348C44B8"/>
    <w:rsid w:val="34980E6C"/>
    <w:rsid w:val="349F2FD5"/>
    <w:rsid w:val="34A0A456"/>
    <w:rsid w:val="34A27256"/>
    <w:rsid w:val="34A327F6"/>
    <w:rsid w:val="34A905A2"/>
    <w:rsid w:val="34AAF348"/>
    <w:rsid w:val="34ABA24E"/>
    <w:rsid w:val="34AE97D4"/>
    <w:rsid w:val="34B55A16"/>
    <w:rsid w:val="34B694CF"/>
    <w:rsid w:val="34B89C26"/>
    <w:rsid w:val="34BBB0AC"/>
    <w:rsid w:val="34C49751"/>
    <w:rsid w:val="34C9E9C6"/>
    <w:rsid w:val="34CBE3B5"/>
    <w:rsid w:val="34CD1538"/>
    <w:rsid w:val="34CF79A4"/>
    <w:rsid w:val="34D9DC4D"/>
    <w:rsid w:val="34DB81C7"/>
    <w:rsid w:val="34E7F91D"/>
    <w:rsid w:val="34F0275D"/>
    <w:rsid w:val="34F760AE"/>
    <w:rsid w:val="34FEE36B"/>
    <w:rsid w:val="34FFCEEE"/>
    <w:rsid w:val="3505F5FE"/>
    <w:rsid w:val="35088755"/>
    <w:rsid w:val="3513E57A"/>
    <w:rsid w:val="3515E756"/>
    <w:rsid w:val="351D5F64"/>
    <w:rsid w:val="3520B6FB"/>
    <w:rsid w:val="35244AD5"/>
    <w:rsid w:val="352773A9"/>
    <w:rsid w:val="352B34AE"/>
    <w:rsid w:val="3535F261"/>
    <w:rsid w:val="353B576F"/>
    <w:rsid w:val="354331F5"/>
    <w:rsid w:val="35446697"/>
    <w:rsid w:val="354AC18D"/>
    <w:rsid w:val="354F674C"/>
    <w:rsid w:val="3554B662"/>
    <w:rsid w:val="3554F735"/>
    <w:rsid w:val="35610EBE"/>
    <w:rsid w:val="3562B01F"/>
    <w:rsid w:val="356A3B6D"/>
    <w:rsid w:val="356C2913"/>
    <w:rsid w:val="356DBB85"/>
    <w:rsid w:val="357D6196"/>
    <w:rsid w:val="357E3BBB"/>
    <w:rsid w:val="3581515B"/>
    <w:rsid w:val="35926E22"/>
    <w:rsid w:val="359C1BE8"/>
    <w:rsid w:val="35A170D0"/>
    <w:rsid w:val="35A284CF"/>
    <w:rsid w:val="35AAB7E4"/>
    <w:rsid w:val="35B68A80"/>
    <w:rsid w:val="35C11A35"/>
    <w:rsid w:val="35C410C6"/>
    <w:rsid w:val="35C4F80B"/>
    <w:rsid w:val="35C65D60"/>
    <w:rsid w:val="35C6C184"/>
    <w:rsid w:val="35CBE176"/>
    <w:rsid w:val="35D407EC"/>
    <w:rsid w:val="35DA2DD8"/>
    <w:rsid w:val="35DDBFEF"/>
    <w:rsid w:val="35DFD20F"/>
    <w:rsid w:val="35E76916"/>
    <w:rsid w:val="35E8F6E5"/>
    <w:rsid w:val="35F36957"/>
    <w:rsid w:val="35F9207E"/>
    <w:rsid w:val="35F975EA"/>
    <w:rsid w:val="35FBCCAD"/>
    <w:rsid w:val="35FC38F7"/>
    <w:rsid w:val="36023870"/>
    <w:rsid w:val="36102ECE"/>
    <w:rsid w:val="3616AC9C"/>
    <w:rsid w:val="3617B653"/>
    <w:rsid w:val="36202966"/>
    <w:rsid w:val="362A6501"/>
    <w:rsid w:val="362C0F40"/>
    <w:rsid w:val="3632E2C0"/>
    <w:rsid w:val="3636BBD2"/>
    <w:rsid w:val="3646C3A9"/>
    <w:rsid w:val="3653F039"/>
    <w:rsid w:val="365CD3D3"/>
    <w:rsid w:val="3664B120"/>
    <w:rsid w:val="36685538"/>
    <w:rsid w:val="36691C87"/>
    <w:rsid w:val="366C45C8"/>
    <w:rsid w:val="366E9804"/>
    <w:rsid w:val="36805937"/>
    <w:rsid w:val="36842590"/>
    <w:rsid w:val="36866FCC"/>
    <w:rsid w:val="36950BF5"/>
    <w:rsid w:val="36961774"/>
    <w:rsid w:val="3698355B"/>
    <w:rsid w:val="36A16801"/>
    <w:rsid w:val="36A25F3A"/>
    <w:rsid w:val="36AD74A1"/>
    <w:rsid w:val="36B5D6FD"/>
    <w:rsid w:val="36B94B82"/>
    <w:rsid w:val="36C5D9F9"/>
    <w:rsid w:val="36C6BE4B"/>
    <w:rsid w:val="36CDDC26"/>
    <w:rsid w:val="36D8146A"/>
    <w:rsid w:val="36D9B3E5"/>
    <w:rsid w:val="36E53FE2"/>
    <w:rsid w:val="36E811FB"/>
    <w:rsid w:val="36EED117"/>
    <w:rsid w:val="36F0A786"/>
    <w:rsid w:val="36F5E4BD"/>
    <w:rsid w:val="36F91980"/>
    <w:rsid w:val="37000BEE"/>
    <w:rsid w:val="37013A58"/>
    <w:rsid w:val="3703115C"/>
    <w:rsid w:val="370CED54"/>
    <w:rsid w:val="37176DBD"/>
    <w:rsid w:val="371FBA48"/>
    <w:rsid w:val="3721E0ED"/>
    <w:rsid w:val="3723D787"/>
    <w:rsid w:val="3723F106"/>
    <w:rsid w:val="3726D6AE"/>
    <w:rsid w:val="372B8D13"/>
    <w:rsid w:val="3733B17A"/>
    <w:rsid w:val="37344BF4"/>
    <w:rsid w:val="3738F521"/>
    <w:rsid w:val="3742FE00"/>
    <w:rsid w:val="374C9FC4"/>
    <w:rsid w:val="3750A684"/>
    <w:rsid w:val="375AB141"/>
    <w:rsid w:val="375D2451"/>
    <w:rsid w:val="37600D0A"/>
    <w:rsid w:val="3760C86C"/>
    <w:rsid w:val="376A9D47"/>
    <w:rsid w:val="376D3CBA"/>
    <w:rsid w:val="376F16B0"/>
    <w:rsid w:val="3785150F"/>
    <w:rsid w:val="378A5C85"/>
    <w:rsid w:val="378F39B8"/>
    <w:rsid w:val="378F47EC"/>
    <w:rsid w:val="37990F99"/>
    <w:rsid w:val="37998E9F"/>
    <w:rsid w:val="379EA4B4"/>
    <w:rsid w:val="37A0748F"/>
    <w:rsid w:val="37A56422"/>
    <w:rsid w:val="37A7218D"/>
    <w:rsid w:val="37AFAB14"/>
    <w:rsid w:val="37B80CA9"/>
    <w:rsid w:val="37BBD29C"/>
    <w:rsid w:val="37C4CE89"/>
    <w:rsid w:val="37C781C7"/>
    <w:rsid w:val="37C8F37C"/>
    <w:rsid w:val="37C96BAD"/>
    <w:rsid w:val="37D062B8"/>
    <w:rsid w:val="37D2B202"/>
    <w:rsid w:val="37DDDF3A"/>
    <w:rsid w:val="37E1BA2A"/>
    <w:rsid w:val="37E6D77F"/>
    <w:rsid w:val="37EB3096"/>
    <w:rsid w:val="37FA9E8A"/>
    <w:rsid w:val="37FAE287"/>
    <w:rsid w:val="37FCFF62"/>
    <w:rsid w:val="37FF09C7"/>
    <w:rsid w:val="3800EEBD"/>
    <w:rsid w:val="38058BCE"/>
    <w:rsid w:val="380923E6"/>
    <w:rsid w:val="3814A338"/>
    <w:rsid w:val="38183BC1"/>
    <w:rsid w:val="381DC6BC"/>
    <w:rsid w:val="3820EBAA"/>
    <w:rsid w:val="382B0294"/>
    <w:rsid w:val="382BF4F3"/>
    <w:rsid w:val="383E9AFF"/>
    <w:rsid w:val="383EC727"/>
    <w:rsid w:val="38445A35"/>
    <w:rsid w:val="3848A3BF"/>
    <w:rsid w:val="384CE5A0"/>
    <w:rsid w:val="3853611B"/>
    <w:rsid w:val="3859B00B"/>
    <w:rsid w:val="385D0C54"/>
    <w:rsid w:val="385E5074"/>
    <w:rsid w:val="3861AA5A"/>
    <w:rsid w:val="38675A73"/>
    <w:rsid w:val="386ADF7E"/>
    <w:rsid w:val="387CF791"/>
    <w:rsid w:val="388334CD"/>
    <w:rsid w:val="3885E563"/>
    <w:rsid w:val="388977DC"/>
    <w:rsid w:val="388BA40A"/>
    <w:rsid w:val="38941EDD"/>
    <w:rsid w:val="389BE609"/>
    <w:rsid w:val="389D4099"/>
    <w:rsid w:val="38AE3517"/>
    <w:rsid w:val="38B96039"/>
    <w:rsid w:val="38BB8AA9"/>
    <w:rsid w:val="38BC54C0"/>
    <w:rsid w:val="38BE9CC7"/>
    <w:rsid w:val="38BED6DE"/>
    <w:rsid w:val="38BEFA6B"/>
    <w:rsid w:val="38BF2812"/>
    <w:rsid w:val="38CB1736"/>
    <w:rsid w:val="38D2F223"/>
    <w:rsid w:val="38D6963B"/>
    <w:rsid w:val="38D968C9"/>
    <w:rsid w:val="38DAEFB2"/>
    <w:rsid w:val="38E1B14A"/>
    <w:rsid w:val="38E27A46"/>
    <w:rsid w:val="38E593CE"/>
    <w:rsid w:val="38E8FD32"/>
    <w:rsid w:val="38E9C762"/>
    <w:rsid w:val="38F0DF25"/>
    <w:rsid w:val="38F68C28"/>
    <w:rsid w:val="38F896B3"/>
    <w:rsid w:val="3903366B"/>
    <w:rsid w:val="3903721B"/>
    <w:rsid w:val="390716D2"/>
    <w:rsid w:val="390BF43E"/>
    <w:rsid w:val="390CECA1"/>
    <w:rsid w:val="390E903F"/>
    <w:rsid w:val="39116F85"/>
    <w:rsid w:val="391270B4"/>
    <w:rsid w:val="391349F4"/>
    <w:rsid w:val="39155CB0"/>
    <w:rsid w:val="391E2D14"/>
    <w:rsid w:val="392608F0"/>
    <w:rsid w:val="392AF272"/>
    <w:rsid w:val="3949322B"/>
    <w:rsid w:val="394E6962"/>
    <w:rsid w:val="3954CD87"/>
    <w:rsid w:val="39567CB3"/>
    <w:rsid w:val="395D9741"/>
    <w:rsid w:val="395DF775"/>
    <w:rsid w:val="396EA4AB"/>
    <w:rsid w:val="396F8A6C"/>
    <w:rsid w:val="39716C3C"/>
    <w:rsid w:val="397F13F7"/>
    <w:rsid w:val="398277D8"/>
    <w:rsid w:val="399A6158"/>
    <w:rsid w:val="399B427C"/>
    <w:rsid w:val="399DBAC3"/>
    <w:rsid w:val="39A0BD49"/>
    <w:rsid w:val="39A3FDDA"/>
    <w:rsid w:val="39AA5A11"/>
    <w:rsid w:val="39B0BE98"/>
    <w:rsid w:val="39B1C9AD"/>
    <w:rsid w:val="39BC012F"/>
    <w:rsid w:val="39BD3FE3"/>
    <w:rsid w:val="39BF9811"/>
    <w:rsid w:val="39C2E165"/>
    <w:rsid w:val="39C746B0"/>
    <w:rsid w:val="39CE48E8"/>
    <w:rsid w:val="39D6974C"/>
    <w:rsid w:val="39D8D05E"/>
    <w:rsid w:val="39DA7AE7"/>
    <w:rsid w:val="39DBCD62"/>
    <w:rsid w:val="39DC7B73"/>
    <w:rsid w:val="39E5ACDB"/>
    <w:rsid w:val="39E95120"/>
    <w:rsid w:val="39EB94A2"/>
    <w:rsid w:val="39EC9911"/>
    <w:rsid w:val="39FA11C4"/>
    <w:rsid w:val="3A02489A"/>
    <w:rsid w:val="3A063935"/>
    <w:rsid w:val="3A0B736D"/>
    <w:rsid w:val="3A11B36C"/>
    <w:rsid w:val="3A15D06C"/>
    <w:rsid w:val="3A163162"/>
    <w:rsid w:val="3A262EA8"/>
    <w:rsid w:val="3A291F5A"/>
    <w:rsid w:val="3A2A3FDA"/>
    <w:rsid w:val="3A2A7BA8"/>
    <w:rsid w:val="3A2D1CE5"/>
    <w:rsid w:val="3A2E1C2E"/>
    <w:rsid w:val="3A42702E"/>
    <w:rsid w:val="3A4882A0"/>
    <w:rsid w:val="3A55B806"/>
    <w:rsid w:val="3A5B9723"/>
    <w:rsid w:val="3A5C723C"/>
    <w:rsid w:val="3A6C14D9"/>
    <w:rsid w:val="3A6C1C7E"/>
    <w:rsid w:val="3A7C98B5"/>
    <w:rsid w:val="3A824458"/>
    <w:rsid w:val="3A826D53"/>
    <w:rsid w:val="3A88AB80"/>
    <w:rsid w:val="3A8C72E6"/>
    <w:rsid w:val="3A939667"/>
    <w:rsid w:val="3AA78F4E"/>
    <w:rsid w:val="3AA8BD02"/>
    <w:rsid w:val="3AA9F390"/>
    <w:rsid w:val="3AB43D4A"/>
    <w:rsid w:val="3ABBBF98"/>
    <w:rsid w:val="3ABF5A53"/>
    <w:rsid w:val="3ABF9F53"/>
    <w:rsid w:val="3AC13B56"/>
    <w:rsid w:val="3ACBEF4E"/>
    <w:rsid w:val="3AD81551"/>
    <w:rsid w:val="3AE0E4F1"/>
    <w:rsid w:val="3AF72B4F"/>
    <w:rsid w:val="3AF78CBF"/>
    <w:rsid w:val="3B01657D"/>
    <w:rsid w:val="3B02C2D9"/>
    <w:rsid w:val="3B087631"/>
    <w:rsid w:val="3B116F2B"/>
    <w:rsid w:val="3B184726"/>
    <w:rsid w:val="3B1C30FA"/>
    <w:rsid w:val="3B323997"/>
    <w:rsid w:val="3B40B706"/>
    <w:rsid w:val="3B46F101"/>
    <w:rsid w:val="3B47CC33"/>
    <w:rsid w:val="3B48731A"/>
    <w:rsid w:val="3B4A3DE5"/>
    <w:rsid w:val="3B55D2D7"/>
    <w:rsid w:val="3B55FB0B"/>
    <w:rsid w:val="3B57FBDF"/>
    <w:rsid w:val="3B62FFD9"/>
    <w:rsid w:val="3B705441"/>
    <w:rsid w:val="3B8149B8"/>
    <w:rsid w:val="3B870151"/>
    <w:rsid w:val="3B920D54"/>
    <w:rsid w:val="3B95F136"/>
    <w:rsid w:val="3B96E6F3"/>
    <w:rsid w:val="3B9AD80A"/>
    <w:rsid w:val="3B9B1680"/>
    <w:rsid w:val="3B9C8591"/>
    <w:rsid w:val="3BA31ACE"/>
    <w:rsid w:val="3BA5EE92"/>
    <w:rsid w:val="3BAC889F"/>
    <w:rsid w:val="3BAE4155"/>
    <w:rsid w:val="3BAEE3F5"/>
    <w:rsid w:val="3BB543C5"/>
    <w:rsid w:val="3BCE27E7"/>
    <w:rsid w:val="3BD18F6B"/>
    <w:rsid w:val="3BD3F01A"/>
    <w:rsid w:val="3BD7E280"/>
    <w:rsid w:val="3BD96845"/>
    <w:rsid w:val="3BDAF6F3"/>
    <w:rsid w:val="3BDB698B"/>
    <w:rsid w:val="3BDED187"/>
    <w:rsid w:val="3BE04A83"/>
    <w:rsid w:val="3BE0FFDE"/>
    <w:rsid w:val="3BE3578D"/>
    <w:rsid w:val="3BE5EBA5"/>
    <w:rsid w:val="3BF23B09"/>
    <w:rsid w:val="3BF4BF02"/>
    <w:rsid w:val="3BF76784"/>
    <w:rsid w:val="3BFEC654"/>
    <w:rsid w:val="3BFF1DC0"/>
    <w:rsid w:val="3C0088AF"/>
    <w:rsid w:val="3C012890"/>
    <w:rsid w:val="3C0136D7"/>
    <w:rsid w:val="3C09682B"/>
    <w:rsid w:val="3C0B23E5"/>
    <w:rsid w:val="3C0C5B05"/>
    <w:rsid w:val="3C1BD2EC"/>
    <w:rsid w:val="3C1D3490"/>
    <w:rsid w:val="3C20D4F5"/>
    <w:rsid w:val="3C233F74"/>
    <w:rsid w:val="3C262AB7"/>
    <w:rsid w:val="3C26EF34"/>
    <w:rsid w:val="3C297237"/>
    <w:rsid w:val="3C3F3815"/>
    <w:rsid w:val="3C448D63"/>
    <w:rsid w:val="3C489E1F"/>
    <w:rsid w:val="3C668263"/>
    <w:rsid w:val="3C6A9F0B"/>
    <w:rsid w:val="3C708BCC"/>
    <w:rsid w:val="3C711AD3"/>
    <w:rsid w:val="3C76A98B"/>
    <w:rsid w:val="3C7E7EB2"/>
    <w:rsid w:val="3C81C99D"/>
    <w:rsid w:val="3C93096A"/>
    <w:rsid w:val="3C9823A0"/>
    <w:rsid w:val="3C9E977B"/>
    <w:rsid w:val="3CA88253"/>
    <w:rsid w:val="3CA92369"/>
    <w:rsid w:val="3CAE0CE2"/>
    <w:rsid w:val="3CCDD8BF"/>
    <w:rsid w:val="3CDDA22F"/>
    <w:rsid w:val="3CDE1076"/>
    <w:rsid w:val="3CE35D1A"/>
    <w:rsid w:val="3CE8D193"/>
    <w:rsid w:val="3CF57D69"/>
    <w:rsid w:val="3D0523E4"/>
    <w:rsid w:val="3D089BE9"/>
    <w:rsid w:val="3D0E1F46"/>
    <w:rsid w:val="3D117E25"/>
    <w:rsid w:val="3D161EC8"/>
    <w:rsid w:val="3D249DE0"/>
    <w:rsid w:val="3D256942"/>
    <w:rsid w:val="3D2D60E1"/>
    <w:rsid w:val="3D37A1D4"/>
    <w:rsid w:val="3D3C4C79"/>
    <w:rsid w:val="3D421FC0"/>
    <w:rsid w:val="3D4755AE"/>
    <w:rsid w:val="3D4E6A36"/>
    <w:rsid w:val="3D531B45"/>
    <w:rsid w:val="3D561A50"/>
    <w:rsid w:val="3D57537F"/>
    <w:rsid w:val="3D5A80FE"/>
    <w:rsid w:val="3D5DCF6A"/>
    <w:rsid w:val="3D627EF8"/>
    <w:rsid w:val="3D73B372"/>
    <w:rsid w:val="3D754D52"/>
    <w:rsid w:val="3D79A169"/>
    <w:rsid w:val="3D7FA42A"/>
    <w:rsid w:val="3D81860D"/>
    <w:rsid w:val="3D8244E2"/>
    <w:rsid w:val="3D8875CF"/>
    <w:rsid w:val="3D88F1D1"/>
    <w:rsid w:val="3D8CD15C"/>
    <w:rsid w:val="3D91F5C7"/>
    <w:rsid w:val="3D9B0E4D"/>
    <w:rsid w:val="3D9C1375"/>
    <w:rsid w:val="3DA30904"/>
    <w:rsid w:val="3DAF8C1C"/>
    <w:rsid w:val="3DB1F323"/>
    <w:rsid w:val="3DB2A905"/>
    <w:rsid w:val="3DB904F1"/>
    <w:rsid w:val="3DC2BF95"/>
    <w:rsid w:val="3DC4625A"/>
    <w:rsid w:val="3DC73567"/>
    <w:rsid w:val="3DC8038A"/>
    <w:rsid w:val="3DD3D31E"/>
    <w:rsid w:val="3DD55CF9"/>
    <w:rsid w:val="3DDABE4B"/>
    <w:rsid w:val="3DDBE7F2"/>
    <w:rsid w:val="3DE2092F"/>
    <w:rsid w:val="3DE56007"/>
    <w:rsid w:val="3DE8FE37"/>
    <w:rsid w:val="3DF27530"/>
    <w:rsid w:val="3DF431E4"/>
    <w:rsid w:val="3DF44E13"/>
    <w:rsid w:val="3DF4CD56"/>
    <w:rsid w:val="3DFB6A3A"/>
    <w:rsid w:val="3DFCB203"/>
    <w:rsid w:val="3DFE2698"/>
    <w:rsid w:val="3E029CA0"/>
    <w:rsid w:val="3E0668C2"/>
    <w:rsid w:val="3E10450B"/>
    <w:rsid w:val="3E15824A"/>
    <w:rsid w:val="3E170722"/>
    <w:rsid w:val="3E20B864"/>
    <w:rsid w:val="3E216FEC"/>
    <w:rsid w:val="3E2A4C1B"/>
    <w:rsid w:val="3E2BACE8"/>
    <w:rsid w:val="3E2E9597"/>
    <w:rsid w:val="3E2F49E2"/>
    <w:rsid w:val="3E317B3F"/>
    <w:rsid w:val="3E3AA95F"/>
    <w:rsid w:val="3E4574F4"/>
    <w:rsid w:val="3E4B86EF"/>
    <w:rsid w:val="3E4C4429"/>
    <w:rsid w:val="3E551AC8"/>
    <w:rsid w:val="3E579205"/>
    <w:rsid w:val="3E5F583A"/>
    <w:rsid w:val="3E6B3E14"/>
    <w:rsid w:val="3E6D1E30"/>
    <w:rsid w:val="3E6E9E5D"/>
    <w:rsid w:val="3E71B9F9"/>
    <w:rsid w:val="3E791056"/>
    <w:rsid w:val="3E8EE4DB"/>
    <w:rsid w:val="3E912140"/>
    <w:rsid w:val="3E955145"/>
    <w:rsid w:val="3E9762CD"/>
    <w:rsid w:val="3E993C14"/>
    <w:rsid w:val="3EA4EA86"/>
    <w:rsid w:val="3EA53C27"/>
    <w:rsid w:val="3EA7F503"/>
    <w:rsid w:val="3EAEBC70"/>
    <w:rsid w:val="3EC3E372"/>
    <w:rsid w:val="3EC869F3"/>
    <w:rsid w:val="3ECB0F36"/>
    <w:rsid w:val="3EDA765D"/>
    <w:rsid w:val="3EE67CD3"/>
    <w:rsid w:val="3EE87636"/>
    <w:rsid w:val="3EEC1B60"/>
    <w:rsid w:val="3EF323E0"/>
    <w:rsid w:val="3EFD15D1"/>
    <w:rsid w:val="3EFFDBDB"/>
    <w:rsid w:val="3F026BB8"/>
    <w:rsid w:val="3F08B90B"/>
    <w:rsid w:val="3F0B911E"/>
    <w:rsid w:val="3F0D1EEA"/>
    <w:rsid w:val="3F0F56C6"/>
    <w:rsid w:val="3F10B36E"/>
    <w:rsid w:val="3F114050"/>
    <w:rsid w:val="3F253E32"/>
    <w:rsid w:val="3F27B436"/>
    <w:rsid w:val="3F343490"/>
    <w:rsid w:val="3F3460E6"/>
    <w:rsid w:val="3F369526"/>
    <w:rsid w:val="3F3F703B"/>
    <w:rsid w:val="3F3F9795"/>
    <w:rsid w:val="3F447AA4"/>
    <w:rsid w:val="3F46C2C4"/>
    <w:rsid w:val="3F49C249"/>
    <w:rsid w:val="3F4A7187"/>
    <w:rsid w:val="3F4AD55C"/>
    <w:rsid w:val="3F5ACD35"/>
    <w:rsid w:val="3F5E8FF6"/>
    <w:rsid w:val="3F65C283"/>
    <w:rsid w:val="3F6CD349"/>
    <w:rsid w:val="3F6DF9FC"/>
    <w:rsid w:val="3F76ECE6"/>
    <w:rsid w:val="3F860FB5"/>
    <w:rsid w:val="3F8F5E4A"/>
    <w:rsid w:val="3F8FF7F1"/>
    <w:rsid w:val="3F9076E4"/>
    <w:rsid w:val="3F9A58C5"/>
    <w:rsid w:val="3F9DE223"/>
    <w:rsid w:val="3FAC9597"/>
    <w:rsid w:val="3FB0755A"/>
    <w:rsid w:val="3FB7912B"/>
    <w:rsid w:val="3FB89308"/>
    <w:rsid w:val="3FBA901B"/>
    <w:rsid w:val="3FBAD596"/>
    <w:rsid w:val="3FBE99E7"/>
    <w:rsid w:val="3FC3A183"/>
    <w:rsid w:val="3FC3BA39"/>
    <w:rsid w:val="3FC3C488"/>
    <w:rsid w:val="3FC48A34"/>
    <w:rsid w:val="3FC53A60"/>
    <w:rsid w:val="3FC825BE"/>
    <w:rsid w:val="3FC92961"/>
    <w:rsid w:val="3FCC33B3"/>
    <w:rsid w:val="3FCC9365"/>
    <w:rsid w:val="3FDA2F64"/>
    <w:rsid w:val="3FDC8C6F"/>
    <w:rsid w:val="3FDC9712"/>
    <w:rsid w:val="3FE0D99C"/>
    <w:rsid w:val="3FE5B590"/>
    <w:rsid w:val="3FE648F9"/>
    <w:rsid w:val="3FE846CC"/>
    <w:rsid w:val="3FEBB849"/>
    <w:rsid w:val="3FEBCA21"/>
    <w:rsid w:val="3FFC519B"/>
    <w:rsid w:val="3FFE6C6F"/>
    <w:rsid w:val="3FFFC9C7"/>
    <w:rsid w:val="400C5966"/>
    <w:rsid w:val="400FAD0C"/>
    <w:rsid w:val="40224825"/>
    <w:rsid w:val="402E3604"/>
    <w:rsid w:val="40309B60"/>
    <w:rsid w:val="40326A2F"/>
    <w:rsid w:val="40327C7E"/>
    <w:rsid w:val="403B927E"/>
    <w:rsid w:val="403EF09A"/>
    <w:rsid w:val="4044C830"/>
    <w:rsid w:val="404516C6"/>
    <w:rsid w:val="404624C2"/>
    <w:rsid w:val="404EC660"/>
    <w:rsid w:val="405A0A49"/>
    <w:rsid w:val="405AF44E"/>
    <w:rsid w:val="405EE1E2"/>
    <w:rsid w:val="405FEDD7"/>
    <w:rsid w:val="40632136"/>
    <w:rsid w:val="406D05D5"/>
    <w:rsid w:val="407215B8"/>
    <w:rsid w:val="4075F000"/>
    <w:rsid w:val="40791152"/>
    <w:rsid w:val="407C66D0"/>
    <w:rsid w:val="407DDB7D"/>
    <w:rsid w:val="40867799"/>
    <w:rsid w:val="4089A06E"/>
    <w:rsid w:val="408BCE48"/>
    <w:rsid w:val="408CACE8"/>
    <w:rsid w:val="4093DF2E"/>
    <w:rsid w:val="40A6EE34"/>
    <w:rsid w:val="40A86EFF"/>
    <w:rsid w:val="40AEDBBA"/>
    <w:rsid w:val="40AF9B66"/>
    <w:rsid w:val="40B5CDA4"/>
    <w:rsid w:val="40B90ADF"/>
    <w:rsid w:val="40C4721E"/>
    <w:rsid w:val="40D09808"/>
    <w:rsid w:val="40D7159F"/>
    <w:rsid w:val="40D77D56"/>
    <w:rsid w:val="40DA18A3"/>
    <w:rsid w:val="40DCB412"/>
    <w:rsid w:val="40E67B03"/>
    <w:rsid w:val="40E7ED9D"/>
    <w:rsid w:val="40F40F17"/>
    <w:rsid w:val="40FC30D1"/>
    <w:rsid w:val="4109742B"/>
    <w:rsid w:val="41144473"/>
    <w:rsid w:val="4116A223"/>
    <w:rsid w:val="411AEB5E"/>
    <w:rsid w:val="4134105C"/>
    <w:rsid w:val="41350740"/>
    <w:rsid w:val="4135B27A"/>
    <w:rsid w:val="4136ECC2"/>
    <w:rsid w:val="41381A32"/>
    <w:rsid w:val="413A247E"/>
    <w:rsid w:val="414034EA"/>
    <w:rsid w:val="414581FB"/>
    <w:rsid w:val="414756D5"/>
    <w:rsid w:val="414ADFD7"/>
    <w:rsid w:val="41503EC9"/>
    <w:rsid w:val="4153D4FE"/>
    <w:rsid w:val="415B083F"/>
    <w:rsid w:val="415B132B"/>
    <w:rsid w:val="415D254C"/>
    <w:rsid w:val="4163418A"/>
    <w:rsid w:val="41642279"/>
    <w:rsid w:val="41692460"/>
    <w:rsid w:val="416CE850"/>
    <w:rsid w:val="4172ABFF"/>
    <w:rsid w:val="4184AEEC"/>
    <w:rsid w:val="4195A67E"/>
    <w:rsid w:val="419ED9B0"/>
    <w:rsid w:val="419F1696"/>
    <w:rsid w:val="419F2FC9"/>
    <w:rsid w:val="41A6E10F"/>
    <w:rsid w:val="41AB07DF"/>
    <w:rsid w:val="41B4DC2D"/>
    <w:rsid w:val="41B4F19A"/>
    <w:rsid w:val="41B9516A"/>
    <w:rsid w:val="41B9E49C"/>
    <w:rsid w:val="41C68F37"/>
    <w:rsid w:val="41CA7365"/>
    <w:rsid w:val="41CBFCB9"/>
    <w:rsid w:val="41CD9555"/>
    <w:rsid w:val="41D1218E"/>
    <w:rsid w:val="41D5D715"/>
    <w:rsid w:val="41D8EE66"/>
    <w:rsid w:val="41E00912"/>
    <w:rsid w:val="41E09891"/>
    <w:rsid w:val="41E882BE"/>
    <w:rsid w:val="41E9B40C"/>
    <w:rsid w:val="41EB4BBD"/>
    <w:rsid w:val="41ED517A"/>
    <w:rsid w:val="41ED97B5"/>
    <w:rsid w:val="41EF9ECA"/>
    <w:rsid w:val="41F6716B"/>
    <w:rsid w:val="41FC669D"/>
    <w:rsid w:val="420F5B89"/>
    <w:rsid w:val="420F99C8"/>
    <w:rsid w:val="4211D280"/>
    <w:rsid w:val="421B4815"/>
    <w:rsid w:val="421CC031"/>
    <w:rsid w:val="421F81EA"/>
    <w:rsid w:val="421FDB2A"/>
    <w:rsid w:val="4226E3E6"/>
    <w:rsid w:val="424173F8"/>
    <w:rsid w:val="42424A3E"/>
    <w:rsid w:val="4243E968"/>
    <w:rsid w:val="4246468B"/>
    <w:rsid w:val="4248BE75"/>
    <w:rsid w:val="424AAC1B"/>
    <w:rsid w:val="424F912C"/>
    <w:rsid w:val="4256BBC8"/>
    <w:rsid w:val="42589E86"/>
    <w:rsid w:val="4267BEF4"/>
    <w:rsid w:val="426D18D7"/>
    <w:rsid w:val="427BE55A"/>
    <w:rsid w:val="427C1B66"/>
    <w:rsid w:val="42872678"/>
    <w:rsid w:val="4292AB7D"/>
    <w:rsid w:val="42933934"/>
    <w:rsid w:val="42A8CE1C"/>
    <w:rsid w:val="42A9F9FC"/>
    <w:rsid w:val="42AB4C20"/>
    <w:rsid w:val="42C4480E"/>
    <w:rsid w:val="42CE3F8B"/>
    <w:rsid w:val="42D10360"/>
    <w:rsid w:val="42D2BE2F"/>
    <w:rsid w:val="42D71AF5"/>
    <w:rsid w:val="42D7CC60"/>
    <w:rsid w:val="42DB898A"/>
    <w:rsid w:val="42E83926"/>
    <w:rsid w:val="42EDD41C"/>
    <w:rsid w:val="42F04352"/>
    <w:rsid w:val="42F265CB"/>
    <w:rsid w:val="42F596AF"/>
    <w:rsid w:val="42F5CFB8"/>
    <w:rsid w:val="42F7238B"/>
    <w:rsid w:val="42FCB1F6"/>
    <w:rsid w:val="43016B25"/>
    <w:rsid w:val="43039D62"/>
    <w:rsid w:val="4311B23F"/>
    <w:rsid w:val="43139D85"/>
    <w:rsid w:val="43149723"/>
    <w:rsid w:val="4315C292"/>
    <w:rsid w:val="431A2D96"/>
    <w:rsid w:val="431B472B"/>
    <w:rsid w:val="432742DF"/>
    <w:rsid w:val="4328B658"/>
    <w:rsid w:val="432DCDDF"/>
    <w:rsid w:val="432FF565"/>
    <w:rsid w:val="43381C87"/>
    <w:rsid w:val="433AE6F7"/>
    <w:rsid w:val="433C3075"/>
    <w:rsid w:val="433DABCC"/>
    <w:rsid w:val="433F8BAD"/>
    <w:rsid w:val="434126F8"/>
    <w:rsid w:val="43443893"/>
    <w:rsid w:val="434A5B95"/>
    <w:rsid w:val="43510F42"/>
    <w:rsid w:val="43537607"/>
    <w:rsid w:val="43546EFF"/>
    <w:rsid w:val="435D1892"/>
    <w:rsid w:val="436E926B"/>
    <w:rsid w:val="436FFC42"/>
    <w:rsid w:val="4373C453"/>
    <w:rsid w:val="43753EDE"/>
    <w:rsid w:val="4377B603"/>
    <w:rsid w:val="4381F4CD"/>
    <w:rsid w:val="4383A26B"/>
    <w:rsid w:val="43893522"/>
    <w:rsid w:val="4389D063"/>
    <w:rsid w:val="438C421D"/>
    <w:rsid w:val="43929645"/>
    <w:rsid w:val="4398B4C9"/>
    <w:rsid w:val="439E99F9"/>
    <w:rsid w:val="43A2303F"/>
    <w:rsid w:val="43A89575"/>
    <w:rsid w:val="43A98897"/>
    <w:rsid w:val="43AB6746"/>
    <w:rsid w:val="43CAE41D"/>
    <w:rsid w:val="43CF4C3C"/>
    <w:rsid w:val="43D50DC8"/>
    <w:rsid w:val="43D5DCDB"/>
    <w:rsid w:val="43E4CB1A"/>
    <w:rsid w:val="43E65148"/>
    <w:rsid w:val="43E67C7C"/>
    <w:rsid w:val="43EB5F75"/>
    <w:rsid w:val="43EF5576"/>
    <w:rsid w:val="43EFC9CD"/>
    <w:rsid w:val="43F5898A"/>
    <w:rsid w:val="43FB64FA"/>
    <w:rsid w:val="440559B6"/>
    <w:rsid w:val="44092E6B"/>
    <w:rsid w:val="440B3F4E"/>
    <w:rsid w:val="440D0120"/>
    <w:rsid w:val="441238BD"/>
    <w:rsid w:val="4414317E"/>
    <w:rsid w:val="441703EE"/>
    <w:rsid w:val="4417EBC7"/>
    <w:rsid w:val="441D4182"/>
    <w:rsid w:val="441E25F1"/>
    <w:rsid w:val="4420CB87"/>
    <w:rsid w:val="4431917B"/>
    <w:rsid w:val="4441C2E4"/>
    <w:rsid w:val="44449E7D"/>
    <w:rsid w:val="444851E9"/>
    <w:rsid w:val="444E7194"/>
    <w:rsid w:val="44628E7C"/>
    <w:rsid w:val="4469E8EA"/>
    <w:rsid w:val="447D22BD"/>
    <w:rsid w:val="44854470"/>
    <w:rsid w:val="4485EC25"/>
    <w:rsid w:val="4486F42B"/>
    <w:rsid w:val="44979D82"/>
    <w:rsid w:val="449D3B86"/>
    <w:rsid w:val="44A8376E"/>
    <w:rsid w:val="44AB4CA7"/>
    <w:rsid w:val="44AD582C"/>
    <w:rsid w:val="44B373B7"/>
    <w:rsid w:val="44B61834"/>
    <w:rsid w:val="44B69FCB"/>
    <w:rsid w:val="44B7FE63"/>
    <w:rsid w:val="44B874B2"/>
    <w:rsid w:val="44B91EC7"/>
    <w:rsid w:val="44B9533C"/>
    <w:rsid w:val="44BD8EFB"/>
    <w:rsid w:val="44BF08BC"/>
    <w:rsid w:val="44C9B39E"/>
    <w:rsid w:val="44CA26E9"/>
    <w:rsid w:val="44CC2000"/>
    <w:rsid w:val="44D92192"/>
    <w:rsid w:val="44E01499"/>
    <w:rsid w:val="44E7DAFB"/>
    <w:rsid w:val="44EED413"/>
    <w:rsid w:val="44EF4668"/>
    <w:rsid w:val="44F12593"/>
    <w:rsid w:val="44F45340"/>
    <w:rsid w:val="44F8E1F1"/>
    <w:rsid w:val="45021BD9"/>
    <w:rsid w:val="450C6437"/>
    <w:rsid w:val="451417CF"/>
    <w:rsid w:val="4514FDCF"/>
    <w:rsid w:val="451B7270"/>
    <w:rsid w:val="451DF491"/>
    <w:rsid w:val="452CEEA0"/>
    <w:rsid w:val="453753BB"/>
    <w:rsid w:val="45398B8B"/>
    <w:rsid w:val="453ACA10"/>
    <w:rsid w:val="453C5715"/>
    <w:rsid w:val="4540777E"/>
    <w:rsid w:val="4541F990"/>
    <w:rsid w:val="45445DAD"/>
    <w:rsid w:val="4547350E"/>
    <w:rsid w:val="4548E64E"/>
    <w:rsid w:val="454921C4"/>
    <w:rsid w:val="4549DD71"/>
    <w:rsid w:val="454D6582"/>
    <w:rsid w:val="454E63E9"/>
    <w:rsid w:val="4557B5CC"/>
    <w:rsid w:val="45597C1B"/>
    <w:rsid w:val="455B3A44"/>
    <w:rsid w:val="455C2B42"/>
    <w:rsid w:val="455C9034"/>
    <w:rsid w:val="456261CD"/>
    <w:rsid w:val="4568D87B"/>
    <w:rsid w:val="456AF187"/>
    <w:rsid w:val="456B989F"/>
    <w:rsid w:val="456BF3FD"/>
    <w:rsid w:val="4575E946"/>
    <w:rsid w:val="45768762"/>
    <w:rsid w:val="457A3F92"/>
    <w:rsid w:val="457AA810"/>
    <w:rsid w:val="457D2552"/>
    <w:rsid w:val="457D274F"/>
    <w:rsid w:val="4580E554"/>
    <w:rsid w:val="4581F5DF"/>
    <w:rsid w:val="458209AC"/>
    <w:rsid w:val="458278EB"/>
    <w:rsid w:val="45888F04"/>
    <w:rsid w:val="458A4F92"/>
    <w:rsid w:val="458EDA47"/>
    <w:rsid w:val="4599CDCB"/>
    <w:rsid w:val="45A2CED1"/>
    <w:rsid w:val="45A9179D"/>
    <w:rsid w:val="45B16644"/>
    <w:rsid w:val="45B98CD8"/>
    <w:rsid w:val="45BDB2FF"/>
    <w:rsid w:val="45C1F378"/>
    <w:rsid w:val="45C224BE"/>
    <w:rsid w:val="45CAF9ED"/>
    <w:rsid w:val="45DD28D8"/>
    <w:rsid w:val="45DFB8E5"/>
    <w:rsid w:val="45EC3831"/>
    <w:rsid w:val="45EFFA6F"/>
    <w:rsid w:val="45F9C455"/>
    <w:rsid w:val="45FD8715"/>
    <w:rsid w:val="4613A60D"/>
    <w:rsid w:val="461D97AA"/>
    <w:rsid w:val="461DC6AF"/>
    <w:rsid w:val="462C0D3D"/>
    <w:rsid w:val="46390BE7"/>
    <w:rsid w:val="46396B69"/>
    <w:rsid w:val="463CB313"/>
    <w:rsid w:val="4640A5D9"/>
    <w:rsid w:val="4643BF16"/>
    <w:rsid w:val="464715DA"/>
    <w:rsid w:val="464C47D2"/>
    <w:rsid w:val="464DACDD"/>
    <w:rsid w:val="464F9174"/>
    <w:rsid w:val="465832A3"/>
    <w:rsid w:val="4658C151"/>
    <w:rsid w:val="465D5ABE"/>
    <w:rsid w:val="4663DEA8"/>
    <w:rsid w:val="4664C4CC"/>
    <w:rsid w:val="466550A5"/>
    <w:rsid w:val="466617F4"/>
    <w:rsid w:val="466A0163"/>
    <w:rsid w:val="4670C60E"/>
    <w:rsid w:val="46723B99"/>
    <w:rsid w:val="46771151"/>
    <w:rsid w:val="4677A242"/>
    <w:rsid w:val="467A32DC"/>
    <w:rsid w:val="467A3653"/>
    <w:rsid w:val="467AA863"/>
    <w:rsid w:val="468C1D80"/>
    <w:rsid w:val="468DF409"/>
    <w:rsid w:val="468EDF81"/>
    <w:rsid w:val="46912B53"/>
    <w:rsid w:val="46920762"/>
    <w:rsid w:val="4692427C"/>
    <w:rsid w:val="4699FC63"/>
    <w:rsid w:val="46AFBE2E"/>
    <w:rsid w:val="46B88304"/>
    <w:rsid w:val="46B8FDEF"/>
    <w:rsid w:val="46CCB163"/>
    <w:rsid w:val="46CDE89E"/>
    <w:rsid w:val="46CED19E"/>
    <w:rsid w:val="46D23EA3"/>
    <w:rsid w:val="46D82776"/>
    <w:rsid w:val="46D9FF04"/>
    <w:rsid w:val="46E5DE92"/>
    <w:rsid w:val="46E63B9C"/>
    <w:rsid w:val="46F13E08"/>
    <w:rsid w:val="46F418D2"/>
    <w:rsid w:val="46F4A0C7"/>
    <w:rsid w:val="46FCFC96"/>
    <w:rsid w:val="47017CC0"/>
    <w:rsid w:val="4701FF5F"/>
    <w:rsid w:val="47066A58"/>
    <w:rsid w:val="470E74D9"/>
    <w:rsid w:val="470E8AEB"/>
    <w:rsid w:val="471E1D3E"/>
    <w:rsid w:val="471EB874"/>
    <w:rsid w:val="472718BF"/>
    <w:rsid w:val="472E64A7"/>
    <w:rsid w:val="473A1A2B"/>
    <w:rsid w:val="474D36A5"/>
    <w:rsid w:val="4752A694"/>
    <w:rsid w:val="4765D953"/>
    <w:rsid w:val="47682F4C"/>
    <w:rsid w:val="476A4E6F"/>
    <w:rsid w:val="4776F730"/>
    <w:rsid w:val="4778030D"/>
    <w:rsid w:val="477B05C7"/>
    <w:rsid w:val="478E9980"/>
    <w:rsid w:val="47A189AC"/>
    <w:rsid w:val="47A78883"/>
    <w:rsid w:val="47ABF272"/>
    <w:rsid w:val="47AFF0DC"/>
    <w:rsid w:val="47B95C32"/>
    <w:rsid w:val="47BE85DF"/>
    <w:rsid w:val="47BF7A08"/>
    <w:rsid w:val="47C9FF91"/>
    <w:rsid w:val="47D2A4F6"/>
    <w:rsid w:val="47D4C8AE"/>
    <w:rsid w:val="47D8C632"/>
    <w:rsid w:val="47E0BF6F"/>
    <w:rsid w:val="47E739CC"/>
    <w:rsid w:val="47F15C98"/>
    <w:rsid w:val="47F3E53C"/>
    <w:rsid w:val="47F9C6C0"/>
    <w:rsid w:val="47FB8C64"/>
    <w:rsid w:val="48057014"/>
    <w:rsid w:val="480D8759"/>
    <w:rsid w:val="48119D00"/>
    <w:rsid w:val="4817CEE0"/>
    <w:rsid w:val="4817E9B6"/>
    <w:rsid w:val="481F7BBD"/>
    <w:rsid w:val="4833FEE1"/>
    <w:rsid w:val="483B1506"/>
    <w:rsid w:val="483C7C4F"/>
    <w:rsid w:val="4842110A"/>
    <w:rsid w:val="4848A17B"/>
    <w:rsid w:val="4852A8D7"/>
    <w:rsid w:val="48580905"/>
    <w:rsid w:val="485C419E"/>
    <w:rsid w:val="485ED8B1"/>
    <w:rsid w:val="48611166"/>
    <w:rsid w:val="48661EB3"/>
    <w:rsid w:val="487023FC"/>
    <w:rsid w:val="487B37A8"/>
    <w:rsid w:val="48869A69"/>
    <w:rsid w:val="488C4370"/>
    <w:rsid w:val="488CDFF1"/>
    <w:rsid w:val="4897A53B"/>
    <w:rsid w:val="489883FE"/>
    <w:rsid w:val="489E76B8"/>
    <w:rsid w:val="48A5A640"/>
    <w:rsid w:val="48B403EA"/>
    <w:rsid w:val="48B5DF58"/>
    <w:rsid w:val="48B9AA6E"/>
    <w:rsid w:val="48B9ED9F"/>
    <w:rsid w:val="48C42A57"/>
    <w:rsid w:val="48D04A4C"/>
    <w:rsid w:val="48D9E456"/>
    <w:rsid w:val="48EB5CEA"/>
    <w:rsid w:val="48F3E1A0"/>
    <w:rsid w:val="48FF9B3E"/>
    <w:rsid w:val="490205A4"/>
    <w:rsid w:val="49095C2C"/>
    <w:rsid w:val="490FCBD1"/>
    <w:rsid w:val="491500AF"/>
    <w:rsid w:val="49169BE6"/>
    <w:rsid w:val="4918B9DE"/>
    <w:rsid w:val="491A5903"/>
    <w:rsid w:val="491CD742"/>
    <w:rsid w:val="491EBDE7"/>
    <w:rsid w:val="4926B171"/>
    <w:rsid w:val="4926F95F"/>
    <w:rsid w:val="4929701D"/>
    <w:rsid w:val="493B0B14"/>
    <w:rsid w:val="49412DE3"/>
    <w:rsid w:val="4947B2E3"/>
    <w:rsid w:val="494E5034"/>
    <w:rsid w:val="4951D455"/>
    <w:rsid w:val="495268BA"/>
    <w:rsid w:val="4952F7B2"/>
    <w:rsid w:val="49588166"/>
    <w:rsid w:val="49595D48"/>
    <w:rsid w:val="496451C6"/>
    <w:rsid w:val="4964590F"/>
    <w:rsid w:val="496722B7"/>
    <w:rsid w:val="4967C778"/>
    <w:rsid w:val="496CFEC2"/>
    <w:rsid w:val="496E05A6"/>
    <w:rsid w:val="497335E4"/>
    <w:rsid w:val="4974CA89"/>
    <w:rsid w:val="4978E931"/>
    <w:rsid w:val="497B5FD8"/>
    <w:rsid w:val="497BF068"/>
    <w:rsid w:val="4983FCEA"/>
    <w:rsid w:val="499506DC"/>
    <w:rsid w:val="4997708F"/>
    <w:rsid w:val="499DB8B6"/>
    <w:rsid w:val="49AFD7DC"/>
    <w:rsid w:val="49B46B06"/>
    <w:rsid w:val="49BC937E"/>
    <w:rsid w:val="49C285C9"/>
    <w:rsid w:val="49D3D3E7"/>
    <w:rsid w:val="49DA5217"/>
    <w:rsid w:val="49E5FA93"/>
    <w:rsid w:val="49E9CA49"/>
    <w:rsid w:val="4A004082"/>
    <w:rsid w:val="4A0AF05E"/>
    <w:rsid w:val="4A1920D7"/>
    <w:rsid w:val="4A292F7A"/>
    <w:rsid w:val="4A2A8326"/>
    <w:rsid w:val="4A2C0A58"/>
    <w:rsid w:val="4A2F51B2"/>
    <w:rsid w:val="4A3A0BE2"/>
    <w:rsid w:val="4A4456D3"/>
    <w:rsid w:val="4A4483EE"/>
    <w:rsid w:val="4A459D94"/>
    <w:rsid w:val="4A55BE00"/>
    <w:rsid w:val="4A58264B"/>
    <w:rsid w:val="4A5B4E2B"/>
    <w:rsid w:val="4A6B5464"/>
    <w:rsid w:val="4A6C8E72"/>
    <w:rsid w:val="4A70E206"/>
    <w:rsid w:val="4A75E1CC"/>
    <w:rsid w:val="4A761419"/>
    <w:rsid w:val="4A797129"/>
    <w:rsid w:val="4A7FC154"/>
    <w:rsid w:val="4A80B925"/>
    <w:rsid w:val="4A8B9888"/>
    <w:rsid w:val="4A8C74F0"/>
    <w:rsid w:val="4A8D04C5"/>
    <w:rsid w:val="4A9273D5"/>
    <w:rsid w:val="4A9E6B10"/>
    <w:rsid w:val="4AA9B107"/>
    <w:rsid w:val="4AAB9C32"/>
    <w:rsid w:val="4AB440CE"/>
    <w:rsid w:val="4AB8A7A3"/>
    <w:rsid w:val="4ABA8E48"/>
    <w:rsid w:val="4ABB5865"/>
    <w:rsid w:val="4ABBEFE7"/>
    <w:rsid w:val="4AC1CBA0"/>
    <w:rsid w:val="4AC6AE23"/>
    <w:rsid w:val="4ACD12FE"/>
    <w:rsid w:val="4AD0F838"/>
    <w:rsid w:val="4AD2E622"/>
    <w:rsid w:val="4AD995D3"/>
    <w:rsid w:val="4ADC4BD8"/>
    <w:rsid w:val="4ADD8D8A"/>
    <w:rsid w:val="4AE30175"/>
    <w:rsid w:val="4AE3569C"/>
    <w:rsid w:val="4AE3E6B9"/>
    <w:rsid w:val="4AE9B82E"/>
    <w:rsid w:val="4AEB51C1"/>
    <w:rsid w:val="4AFC2A9C"/>
    <w:rsid w:val="4AFD77B0"/>
    <w:rsid w:val="4B01FEC2"/>
    <w:rsid w:val="4B045F70"/>
    <w:rsid w:val="4B0ECC8C"/>
    <w:rsid w:val="4B14D423"/>
    <w:rsid w:val="4B1FCCC5"/>
    <w:rsid w:val="4B263029"/>
    <w:rsid w:val="4B2D83F0"/>
    <w:rsid w:val="4B333F80"/>
    <w:rsid w:val="4B376C3C"/>
    <w:rsid w:val="4B3C88C4"/>
    <w:rsid w:val="4B468EEF"/>
    <w:rsid w:val="4B4C17E7"/>
    <w:rsid w:val="4B52CE44"/>
    <w:rsid w:val="4B52DF6F"/>
    <w:rsid w:val="4B55BB74"/>
    <w:rsid w:val="4B596BBB"/>
    <w:rsid w:val="4B5EDAE1"/>
    <w:rsid w:val="4B5F9EC3"/>
    <w:rsid w:val="4B620BDE"/>
    <w:rsid w:val="4B685E2D"/>
    <w:rsid w:val="4B6961EC"/>
    <w:rsid w:val="4B6BB36F"/>
    <w:rsid w:val="4B83093A"/>
    <w:rsid w:val="4B913342"/>
    <w:rsid w:val="4B9B16A0"/>
    <w:rsid w:val="4B9D5DB2"/>
    <w:rsid w:val="4BA15859"/>
    <w:rsid w:val="4BA3C3B3"/>
    <w:rsid w:val="4BA41964"/>
    <w:rsid w:val="4BA8CD0F"/>
    <w:rsid w:val="4BB7455C"/>
    <w:rsid w:val="4BBC7913"/>
    <w:rsid w:val="4BBE8D68"/>
    <w:rsid w:val="4BC6FED7"/>
    <w:rsid w:val="4BC8E0D9"/>
    <w:rsid w:val="4BC9A991"/>
    <w:rsid w:val="4BCA9E68"/>
    <w:rsid w:val="4BD1A351"/>
    <w:rsid w:val="4BD822D3"/>
    <w:rsid w:val="4BD864F8"/>
    <w:rsid w:val="4BDC4543"/>
    <w:rsid w:val="4BE1C345"/>
    <w:rsid w:val="4BE8905C"/>
    <w:rsid w:val="4BEAB1EE"/>
    <w:rsid w:val="4BEBE282"/>
    <w:rsid w:val="4BF1BFB1"/>
    <w:rsid w:val="4BF25B86"/>
    <w:rsid w:val="4BF570AB"/>
    <w:rsid w:val="4C019800"/>
    <w:rsid w:val="4C0254E1"/>
    <w:rsid w:val="4C04A9C8"/>
    <w:rsid w:val="4C072C4A"/>
    <w:rsid w:val="4C07A6E7"/>
    <w:rsid w:val="4C08332B"/>
    <w:rsid w:val="4C0E5CA8"/>
    <w:rsid w:val="4C1206D2"/>
    <w:rsid w:val="4C2C84BB"/>
    <w:rsid w:val="4C44E883"/>
    <w:rsid w:val="4C49E015"/>
    <w:rsid w:val="4C4A2B97"/>
    <w:rsid w:val="4C4D6DFE"/>
    <w:rsid w:val="4C50112F"/>
    <w:rsid w:val="4C51534D"/>
    <w:rsid w:val="4C5FB370"/>
    <w:rsid w:val="4C600D57"/>
    <w:rsid w:val="4C61503F"/>
    <w:rsid w:val="4C66E224"/>
    <w:rsid w:val="4C67D9E6"/>
    <w:rsid w:val="4C6B1718"/>
    <w:rsid w:val="4C712614"/>
    <w:rsid w:val="4C7E075D"/>
    <w:rsid w:val="4C882214"/>
    <w:rsid w:val="4C8A233E"/>
    <w:rsid w:val="4C8BD442"/>
    <w:rsid w:val="4C8BE0CA"/>
    <w:rsid w:val="4C902228"/>
    <w:rsid w:val="4C914F15"/>
    <w:rsid w:val="4C95F245"/>
    <w:rsid w:val="4C993974"/>
    <w:rsid w:val="4C9A9DF4"/>
    <w:rsid w:val="4C9BC5B6"/>
    <w:rsid w:val="4CAB5BCD"/>
    <w:rsid w:val="4CBEFAFF"/>
    <w:rsid w:val="4CC41F04"/>
    <w:rsid w:val="4CDDC957"/>
    <w:rsid w:val="4CDEDD4E"/>
    <w:rsid w:val="4CEED04E"/>
    <w:rsid w:val="4CEF23CC"/>
    <w:rsid w:val="4CF2D37A"/>
    <w:rsid w:val="4D01AE29"/>
    <w:rsid w:val="4D03D34B"/>
    <w:rsid w:val="4D09A257"/>
    <w:rsid w:val="4D0DBF2F"/>
    <w:rsid w:val="4D116147"/>
    <w:rsid w:val="4D12B661"/>
    <w:rsid w:val="4D13B29D"/>
    <w:rsid w:val="4D20502E"/>
    <w:rsid w:val="4D267CD2"/>
    <w:rsid w:val="4D2A3844"/>
    <w:rsid w:val="4D2B7513"/>
    <w:rsid w:val="4D2C66B3"/>
    <w:rsid w:val="4D31F24D"/>
    <w:rsid w:val="4D330407"/>
    <w:rsid w:val="4D33BBC6"/>
    <w:rsid w:val="4D3A180C"/>
    <w:rsid w:val="4D45B001"/>
    <w:rsid w:val="4D4DEADA"/>
    <w:rsid w:val="4D502B47"/>
    <w:rsid w:val="4D5975CE"/>
    <w:rsid w:val="4D59F0B0"/>
    <w:rsid w:val="4D5E2782"/>
    <w:rsid w:val="4D63E47E"/>
    <w:rsid w:val="4D6AC46E"/>
    <w:rsid w:val="4D6D625C"/>
    <w:rsid w:val="4D81A30F"/>
    <w:rsid w:val="4D8409FA"/>
    <w:rsid w:val="4D853AE3"/>
    <w:rsid w:val="4D8B06D7"/>
    <w:rsid w:val="4D8F11B4"/>
    <w:rsid w:val="4D91DBF3"/>
    <w:rsid w:val="4D9643C5"/>
    <w:rsid w:val="4DA8B7BC"/>
    <w:rsid w:val="4DAE6A66"/>
    <w:rsid w:val="4DAF6019"/>
    <w:rsid w:val="4DB70896"/>
    <w:rsid w:val="4DBFEBEA"/>
    <w:rsid w:val="4DC8CBE4"/>
    <w:rsid w:val="4DC8D5EE"/>
    <w:rsid w:val="4DCA573E"/>
    <w:rsid w:val="4DCC1C18"/>
    <w:rsid w:val="4DD050D4"/>
    <w:rsid w:val="4DD252A7"/>
    <w:rsid w:val="4DD7C3E1"/>
    <w:rsid w:val="4DD913B9"/>
    <w:rsid w:val="4DE33CF4"/>
    <w:rsid w:val="4DF3C476"/>
    <w:rsid w:val="4E0898FA"/>
    <w:rsid w:val="4E0D8639"/>
    <w:rsid w:val="4E0D8BFB"/>
    <w:rsid w:val="4E23B7AA"/>
    <w:rsid w:val="4E24F27C"/>
    <w:rsid w:val="4E25D9DD"/>
    <w:rsid w:val="4E26A578"/>
    <w:rsid w:val="4E2E219C"/>
    <w:rsid w:val="4E339BF9"/>
    <w:rsid w:val="4E426B3A"/>
    <w:rsid w:val="4E4632B0"/>
    <w:rsid w:val="4E47FCF2"/>
    <w:rsid w:val="4E4896EC"/>
    <w:rsid w:val="4E50ED72"/>
    <w:rsid w:val="4E532CD8"/>
    <w:rsid w:val="4E57C3A8"/>
    <w:rsid w:val="4E5E9D8C"/>
    <w:rsid w:val="4E5F830A"/>
    <w:rsid w:val="4E678501"/>
    <w:rsid w:val="4E6A0DF9"/>
    <w:rsid w:val="4E76BDF8"/>
    <w:rsid w:val="4E814DC3"/>
    <w:rsid w:val="4E84DB45"/>
    <w:rsid w:val="4E894B90"/>
    <w:rsid w:val="4E9F5C83"/>
    <w:rsid w:val="4EA5439A"/>
    <w:rsid w:val="4EA59963"/>
    <w:rsid w:val="4EAF9301"/>
    <w:rsid w:val="4EB07373"/>
    <w:rsid w:val="4EB7F185"/>
    <w:rsid w:val="4EB9A361"/>
    <w:rsid w:val="4EC4F327"/>
    <w:rsid w:val="4ECACA85"/>
    <w:rsid w:val="4ECB2AE7"/>
    <w:rsid w:val="4ECBC747"/>
    <w:rsid w:val="4ECC893B"/>
    <w:rsid w:val="4ECDF734"/>
    <w:rsid w:val="4ED2DC50"/>
    <w:rsid w:val="4ED57E5F"/>
    <w:rsid w:val="4ED663C9"/>
    <w:rsid w:val="4EE135C3"/>
    <w:rsid w:val="4EE220CF"/>
    <w:rsid w:val="4EE2787B"/>
    <w:rsid w:val="4EE4A18F"/>
    <w:rsid w:val="4EE9BB3B"/>
    <w:rsid w:val="4EED7315"/>
    <w:rsid w:val="4EF35B00"/>
    <w:rsid w:val="4EF617A6"/>
    <w:rsid w:val="4EFE9F99"/>
    <w:rsid w:val="4F07D493"/>
    <w:rsid w:val="4F0AAD9C"/>
    <w:rsid w:val="4F0BA984"/>
    <w:rsid w:val="4F0FAB30"/>
    <w:rsid w:val="4F139AF0"/>
    <w:rsid w:val="4F1B2721"/>
    <w:rsid w:val="4F1E9A21"/>
    <w:rsid w:val="4F259D2A"/>
    <w:rsid w:val="4F283D83"/>
    <w:rsid w:val="4F292F23"/>
    <w:rsid w:val="4F2D9492"/>
    <w:rsid w:val="4F305DEB"/>
    <w:rsid w:val="4F3A69FA"/>
    <w:rsid w:val="4F3F202D"/>
    <w:rsid w:val="4F438743"/>
    <w:rsid w:val="4F50B757"/>
    <w:rsid w:val="4F56CFC4"/>
    <w:rsid w:val="4F5A9E6E"/>
    <w:rsid w:val="4F6B1773"/>
    <w:rsid w:val="4F779C92"/>
    <w:rsid w:val="4F82795D"/>
    <w:rsid w:val="4F83D424"/>
    <w:rsid w:val="4F877537"/>
    <w:rsid w:val="4F8A85B5"/>
    <w:rsid w:val="4F91419B"/>
    <w:rsid w:val="4F9409F9"/>
    <w:rsid w:val="4F9B686E"/>
    <w:rsid w:val="4F9B7972"/>
    <w:rsid w:val="4F9F7AA8"/>
    <w:rsid w:val="4FA18A71"/>
    <w:rsid w:val="4FA9AF8E"/>
    <w:rsid w:val="4FB0FA35"/>
    <w:rsid w:val="4FB155E3"/>
    <w:rsid w:val="4FB232A8"/>
    <w:rsid w:val="4FB93CDE"/>
    <w:rsid w:val="4FBA08E8"/>
    <w:rsid w:val="4FBF4615"/>
    <w:rsid w:val="4FC36CA1"/>
    <w:rsid w:val="4FCBABDF"/>
    <w:rsid w:val="4FCEC891"/>
    <w:rsid w:val="4FD0AAE4"/>
    <w:rsid w:val="4FD518FF"/>
    <w:rsid w:val="4FDC073D"/>
    <w:rsid w:val="4FDC8BF4"/>
    <w:rsid w:val="4FDDB6DB"/>
    <w:rsid w:val="4FE27768"/>
    <w:rsid w:val="4FE3CD53"/>
    <w:rsid w:val="4FEBF78A"/>
    <w:rsid w:val="4FEE18EC"/>
    <w:rsid w:val="4FF27829"/>
    <w:rsid w:val="4FF28EE2"/>
    <w:rsid w:val="50014D07"/>
    <w:rsid w:val="5006CCBA"/>
    <w:rsid w:val="5007D6EE"/>
    <w:rsid w:val="5008F1DE"/>
    <w:rsid w:val="5009BE33"/>
    <w:rsid w:val="500EFCE9"/>
    <w:rsid w:val="501C42F7"/>
    <w:rsid w:val="5027C823"/>
    <w:rsid w:val="502F5DF5"/>
    <w:rsid w:val="5032B801"/>
    <w:rsid w:val="5044E2CB"/>
    <w:rsid w:val="5056A7FB"/>
    <w:rsid w:val="5058146A"/>
    <w:rsid w:val="506AC48D"/>
    <w:rsid w:val="506B2BF0"/>
    <w:rsid w:val="50723BFC"/>
    <w:rsid w:val="507272B0"/>
    <w:rsid w:val="5078FDA7"/>
    <w:rsid w:val="507CAC46"/>
    <w:rsid w:val="507E0E50"/>
    <w:rsid w:val="508194A5"/>
    <w:rsid w:val="508CC098"/>
    <w:rsid w:val="50925D27"/>
    <w:rsid w:val="5098F357"/>
    <w:rsid w:val="509C0866"/>
    <w:rsid w:val="509C12D4"/>
    <w:rsid w:val="509F0226"/>
    <w:rsid w:val="50A357F4"/>
    <w:rsid w:val="50A395E3"/>
    <w:rsid w:val="50A4D7B2"/>
    <w:rsid w:val="50B39857"/>
    <w:rsid w:val="50BA7C4D"/>
    <w:rsid w:val="50BC8C94"/>
    <w:rsid w:val="50C7D57C"/>
    <w:rsid w:val="50C7F224"/>
    <w:rsid w:val="50CA30A0"/>
    <w:rsid w:val="50CB7C46"/>
    <w:rsid w:val="50CB8581"/>
    <w:rsid w:val="50CF537B"/>
    <w:rsid w:val="50DC76A9"/>
    <w:rsid w:val="50E6ECB7"/>
    <w:rsid w:val="50E8DC73"/>
    <w:rsid w:val="50EB6C2C"/>
    <w:rsid w:val="50F4D049"/>
    <w:rsid w:val="50F66E1E"/>
    <w:rsid w:val="50F685E3"/>
    <w:rsid w:val="51024454"/>
    <w:rsid w:val="5102A323"/>
    <w:rsid w:val="5107230F"/>
    <w:rsid w:val="510B9C13"/>
    <w:rsid w:val="510C3DBB"/>
    <w:rsid w:val="510CE96C"/>
    <w:rsid w:val="511B03CC"/>
    <w:rsid w:val="511FA7EF"/>
    <w:rsid w:val="5123A3C2"/>
    <w:rsid w:val="5127E927"/>
    <w:rsid w:val="512C3926"/>
    <w:rsid w:val="512D1886"/>
    <w:rsid w:val="5131691F"/>
    <w:rsid w:val="51339553"/>
    <w:rsid w:val="5136D85E"/>
    <w:rsid w:val="51412DC3"/>
    <w:rsid w:val="514525EA"/>
    <w:rsid w:val="51457FB6"/>
    <w:rsid w:val="514775D7"/>
    <w:rsid w:val="51499A36"/>
    <w:rsid w:val="514C53E1"/>
    <w:rsid w:val="514F221C"/>
    <w:rsid w:val="515F51ED"/>
    <w:rsid w:val="51730878"/>
    <w:rsid w:val="5173BF26"/>
    <w:rsid w:val="5178A1FD"/>
    <w:rsid w:val="517A39DB"/>
    <w:rsid w:val="517E7B9B"/>
    <w:rsid w:val="5185E741"/>
    <w:rsid w:val="518671BD"/>
    <w:rsid w:val="5187024D"/>
    <w:rsid w:val="51893755"/>
    <w:rsid w:val="519B8BD3"/>
    <w:rsid w:val="51A433FD"/>
    <w:rsid w:val="51AA52B7"/>
    <w:rsid w:val="51B5D79F"/>
    <w:rsid w:val="51BDC5D3"/>
    <w:rsid w:val="51C32DB9"/>
    <w:rsid w:val="51CC5141"/>
    <w:rsid w:val="51CCFF27"/>
    <w:rsid w:val="51CE2241"/>
    <w:rsid w:val="51D94567"/>
    <w:rsid w:val="51E5644D"/>
    <w:rsid w:val="51E733C3"/>
    <w:rsid w:val="51EFDA34"/>
    <w:rsid w:val="51F733ED"/>
    <w:rsid w:val="51F8B3DA"/>
    <w:rsid w:val="51FA7A59"/>
    <w:rsid w:val="51FCBBC6"/>
    <w:rsid w:val="51FF527D"/>
    <w:rsid w:val="5206ECF4"/>
    <w:rsid w:val="5208246F"/>
    <w:rsid w:val="520EFE53"/>
    <w:rsid w:val="5219FBED"/>
    <w:rsid w:val="5226110F"/>
    <w:rsid w:val="522CE6F1"/>
    <w:rsid w:val="522E7466"/>
    <w:rsid w:val="522FA9FE"/>
    <w:rsid w:val="52358C46"/>
    <w:rsid w:val="523EF56D"/>
    <w:rsid w:val="523F09C3"/>
    <w:rsid w:val="5242133F"/>
    <w:rsid w:val="5245979A"/>
    <w:rsid w:val="52476457"/>
    <w:rsid w:val="5248814B"/>
    <w:rsid w:val="5248BBA7"/>
    <w:rsid w:val="524DCDCF"/>
    <w:rsid w:val="524DE3AC"/>
    <w:rsid w:val="524FA219"/>
    <w:rsid w:val="5250F86D"/>
    <w:rsid w:val="525421D2"/>
    <w:rsid w:val="525C4E1F"/>
    <w:rsid w:val="525DC045"/>
    <w:rsid w:val="52616B1B"/>
    <w:rsid w:val="5261E6C0"/>
    <w:rsid w:val="52693917"/>
    <w:rsid w:val="52719665"/>
    <w:rsid w:val="527E9B5B"/>
    <w:rsid w:val="52802921"/>
    <w:rsid w:val="5282BD6C"/>
    <w:rsid w:val="5288F1ED"/>
    <w:rsid w:val="5289C917"/>
    <w:rsid w:val="528E7086"/>
    <w:rsid w:val="52939C4B"/>
    <w:rsid w:val="529A214E"/>
    <w:rsid w:val="52A23FF9"/>
    <w:rsid w:val="52A43A99"/>
    <w:rsid w:val="52A76C74"/>
    <w:rsid w:val="52AA8450"/>
    <w:rsid w:val="52B12C7F"/>
    <w:rsid w:val="52B81664"/>
    <w:rsid w:val="52B8D494"/>
    <w:rsid w:val="52C0A025"/>
    <w:rsid w:val="52C2030A"/>
    <w:rsid w:val="52C2FAFD"/>
    <w:rsid w:val="52C973C9"/>
    <w:rsid w:val="52CA1F5E"/>
    <w:rsid w:val="52DBAFA1"/>
    <w:rsid w:val="52E14DB9"/>
    <w:rsid w:val="52E9D36A"/>
    <w:rsid w:val="52F207A2"/>
    <w:rsid w:val="52F2EAAF"/>
    <w:rsid w:val="53034CA1"/>
    <w:rsid w:val="5308594F"/>
    <w:rsid w:val="530E4A07"/>
    <w:rsid w:val="5312DB77"/>
    <w:rsid w:val="531380A8"/>
    <w:rsid w:val="531A49D3"/>
    <w:rsid w:val="531AD5A0"/>
    <w:rsid w:val="531B6E15"/>
    <w:rsid w:val="531E33D7"/>
    <w:rsid w:val="53211E33"/>
    <w:rsid w:val="53222DE4"/>
    <w:rsid w:val="5322B9C9"/>
    <w:rsid w:val="5323A23A"/>
    <w:rsid w:val="5327CF89"/>
    <w:rsid w:val="5329BFF7"/>
    <w:rsid w:val="532C2810"/>
    <w:rsid w:val="532D9944"/>
    <w:rsid w:val="533106BE"/>
    <w:rsid w:val="53402F95"/>
    <w:rsid w:val="5347775E"/>
    <w:rsid w:val="534EC76F"/>
    <w:rsid w:val="53542071"/>
    <w:rsid w:val="53550E84"/>
    <w:rsid w:val="535522CB"/>
    <w:rsid w:val="5355AF77"/>
    <w:rsid w:val="53580009"/>
    <w:rsid w:val="536E36E1"/>
    <w:rsid w:val="5376942F"/>
    <w:rsid w:val="537A27D1"/>
    <w:rsid w:val="537D3474"/>
    <w:rsid w:val="537DEA34"/>
    <w:rsid w:val="537F28D8"/>
    <w:rsid w:val="537F327A"/>
    <w:rsid w:val="53830424"/>
    <w:rsid w:val="5389D244"/>
    <w:rsid w:val="538C0ADC"/>
    <w:rsid w:val="538C97C7"/>
    <w:rsid w:val="538EACA0"/>
    <w:rsid w:val="5397E680"/>
    <w:rsid w:val="539BBBCF"/>
    <w:rsid w:val="539E79B3"/>
    <w:rsid w:val="53A01775"/>
    <w:rsid w:val="53A159B3"/>
    <w:rsid w:val="53A63F71"/>
    <w:rsid w:val="53AE59FF"/>
    <w:rsid w:val="53BC3FEF"/>
    <w:rsid w:val="53BD58AC"/>
    <w:rsid w:val="53C00D6F"/>
    <w:rsid w:val="53C6CC23"/>
    <w:rsid w:val="53C96EDB"/>
    <w:rsid w:val="53CA3898"/>
    <w:rsid w:val="53CB30CB"/>
    <w:rsid w:val="53CFD2DB"/>
    <w:rsid w:val="53D210BC"/>
    <w:rsid w:val="53D3CF84"/>
    <w:rsid w:val="53DCB4E9"/>
    <w:rsid w:val="53DD22A2"/>
    <w:rsid w:val="53DD2985"/>
    <w:rsid w:val="53E56658"/>
    <w:rsid w:val="53E58C6B"/>
    <w:rsid w:val="53EB223E"/>
    <w:rsid w:val="53ED0DF3"/>
    <w:rsid w:val="53F1541E"/>
    <w:rsid w:val="53F5AAC2"/>
    <w:rsid w:val="53FD4492"/>
    <w:rsid w:val="5405ED97"/>
    <w:rsid w:val="540A42A9"/>
    <w:rsid w:val="541A2A5A"/>
    <w:rsid w:val="542387BD"/>
    <w:rsid w:val="543791C7"/>
    <w:rsid w:val="54443467"/>
    <w:rsid w:val="54454D56"/>
    <w:rsid w:val="5464B948"/>
    <w:rsid w:val="5465AA06"/>
    <w:rsid w:val="54691091"/>
    <w:rsid w:val="547494AB"/>
    <w:rsid w:val="547EF10B"/>
    <w:rsid w:val="548DF420"/>
    <w:rsid w:val="54916F0D"/>
    <w:rsid w:val="54923125"/>
    <w:rsid w:val="54978700"/>
    <w:rsid w:val="54996B7E"/>
    <w:rsid w:val="549B4285"/>
    <w:rsid w:val="549D08E7"/>
    <w:rsid w:val="549F1D02"/>
    <w:rsid w:val="54A78ADA"/>
    <w:rsid w:val="54AB9880"/>
    <w:rsid w:val="54AE43BE"/>
    <w:rsid w:val="54B01A1F"/>
    <w:rsid w:val="54B2A190"/>
    <w:rsid w:val="54B67BE6"/>
    <w:rsid w:val="54BA0438"/>
    <w:rsid w:val="54BC24D9"/>
    <w:rsid w:val="54BD77B2"/>
    <w:rsid w:val="54BE5339"/>
    <w:rsid w:val="54BF4DA4"/>
    <w:rsid w:val="54C0E658"/>
    <w:rsid w:val="54C7FC33"/>
    <w:rsid w:val="54D34B4E"/>
    <w:rsid w:val="54D76C2C"/>
    <w:rsid w:val="54E1E04C"/>
    <w:rsid w:val="54E8FA09"/>
    <w:rsid w:val="54F75EE8"/>
    <w:rsid w:val="54F871EF"/>
    <w:rsid w:val="5503EF35"/>
    <w:rsid w:val="551B4219"/>
    <w:rsid w:val="551DEE19"/>
    <w:rsid w:val="551E503B"/>
    <w:rsid w:val="552B1608"/>
    <w:rsid w:val="553434AB"/>
    <w:rsid w:val="553AA7FD"/>
    <w:rsid w:val="553B2CF8"/>
    <w:rsid w:val="553DBB26"/>
    <w:rsid w:val="553E958B"/>
    <w:rsid w:val="55412EF0"/>
    <w:rsid w:val="55451CD0"/>
    <w:rsid w:val="554BE3DE"/>
    <w:rsid w:val="554E58CB"/>
    <w:rsid w:val="554EB840"/>
    <w:rsid w:val="55530959"/>
    <w:rsid w:val="555543DE"/>
    <w:rsid w:val="5558D9D7"/>
    <w:rsid w:val="555F7BB8"/>
    <w:rsid w:val="55663866"/>
    <w:rsid w:val="55674493"/>
    <w:rsid w:val="5579C98D"/>
    <w:rsid w:val="5587097A"/>
    <w:rsid w:val="55968301"/>
    <w:rsid w:val="559CD616"/>
    <w:rsid w:val="55A9A67F"/>
    <w:rsid w:val="55AA787C"/>
    <w:rsid w:val="55ADBF3B"/>
    <w:rsid w:val="55B214B0"/>
    <w:rsid w:val="55B2F76C"/>
    <w:rsid w:val="55B48E3C"/>
    <w:rsid w:val="55B4D18A"/>
    <w:rsid w:val="55C42CE8"/>
    <w:rsid w:val="55CB4D14"/>
    <w:rsid w:val="55CE866D"/>
    <w:rsid w:val="55D0D012"/>
    <w:rsid w:val="55D1A7F9"/>
    <w:rsid w:val="55DD7618"/>
    <w:rsid w:val="55E725F2"/>
    <w:rsid w:val="55EC4A17"/>
    <w:rsid w:val="55F1E796"/>
    <w:rsid w:val="55F593CF"/>
    <w:rsid w:val="55F8BA70"/>
    <w:rsid w:val="55FCB117"/>
    <w:rsid w:val="55FD9541"/>
    <w:rsid w:val="55FF41AF"/>
    <w:rsid w:val="5602A11B"/>
    <w:rsid w:val="56085345"/>
    <w:rsid w:val="5610BE8B"/>
    <w:rsid w:val="5618525D"/>
    <w:rsid w:val="5618F0D9"/>
    <w:rsid w:val="56191DE2"/>
    <w:rsid w:val="561FB0EB"/>
    <w:rsid w:val="561FBE13"/>
    <w:rsid w:val="56224584"/>
    <w:rsid w:val="5632B726"/>
    <w:rsid w:val="5635ABEC"/>
    <w:rsid w:val="563978A8"/>
    <w:rsid w:val="563C2B08"/>
    <w:rsid w:val="563DFBDB"/>
    <w:rsid w:val="56414B13"/>
    <w:rsid w:val="56435B3B"/>
    <w:rsid w:val="56488183"/>
    <w:rsid w:val="564F282A"/>
    <w:rsid w:val="56517F33"/>
    <w:rsid w:val="565587AE"/>
    <w:rsid w:val="565658AD"/>
    <w:rsid w:val="56596E89"/>
    <w:rsid w:val="5659E2E0"/>
    <w:rsid w:val="565E2BA6"/>
    <w:rsid w:val="5662D958"/>
    <w:rsid w:val="5664DC67"/>
    <w:rsid w:val="566DA576"/>
    <w:rsid w:val="56822377"/>
    <w:rsid w:val="5682A61C"/>
    <w:rsid w:val="56861941"/>
    <w:rsid w:val="568EBE27"/>
    <w:rsid w:val="569C994D"/>
    <w:rsid w:val="569F8707"/>
    <w:rsid w:val="56A0DAE6"/>
    <w:rsid w:val="56A1BCAC"/>
    <w:rsid w:val="56A5072B"/>
    <w:rsid w:val="56BD0F60"/>
    <w:rsid w:val="56BDAACA"/>
    <w:rsid w:val="56C37A5F"/>
    <w:rsid w:val="56C42623"/>
    <w:rsid w:val="56D0E427"/>
    <w:rsid w:val="56D13C0A"/>
    <w:rsid w:val="56DCF691"/>
    <w:rsid w:val="56E2C6E0"/>
    <w:rsid w:val="56E39D13"/>
    <w:rsid w:val="56ECD39F"/>
    <w:rsid w:val="56F22BFB"/>
    <w:rsid w:val="56F2341B"/>
    <w:rsid w:val="56F6F4E0"/>
    <w:rsid w:val="56F75F70"/>
    <w:rsid w:val="56FF739C"/>
    <w:rsid w:val="5707739D"/>
    <w:rsid w:val="570A557F"/>
    <w:rsid w:val="5712B7FD"/>
    <w:rsid w:val="571719F9"/>
    <w:rsid w:val="57192B05"/>
    <w:rsid w:val="571AD57A"/>
    <w:rsid w:val="5722C300"/>
    <w:rsid w:val="57237DDC"/>
    <w:rsid w:val="572B8EED"/>
    <w:rsid w:val="57359621"/>
    <w:rsid w:val="5738598B"/>
    <w:rsid w:val="573A993A"/>
    <w:rsid w:val="574537CD"/>
    <w:rsid w:val="5747808D"/>
    <w:rsid w:val="574BD42C"/>
    <w:rsid w:val="574F80B7"/>
    <w:rsid w:val="575725CB"/>
    <w:rsid w:val="575AD263"/>
    <w:rsid w:val="575E6C53"/>
    <w:rsid w:val="576234B5"/>
    <w:rsid w:val="57634619"/>
    <w:rsid w:val="5764D02A"/>
    <w:rsid w:val="576562ED"/>
    <w:rsid w:val="5765F450"/>
    <w:rsid w:val="5769A2C0"/>
    <w:rsid w:val="576B9184"/>
    <w:rsid w:val="576D77F0"/>
    <w:rsid w:val="5778A43D"/>
    <w:rsid w:val="577BD1F0"/>
    <w:rsid w:val="577D6225"/>
    <w:rsid w:val="57800000"/>
    <w:rsid w:val="57810798"/>
    <w:rsid w:val="578DF8F4"/>
    <w:rsid w:val="57999A96"/>
    <w:rsid w:val="579C320E"/>
    <w:rsid w:val="57A26617"/>
    <w:rsid w:val="57AEED38"/>
    <w:rsid w:val="57AF6E90"/>
    <w:rsid w:val="57B818DB"/>
    <w:rsid w:val="57C2B37D"/>
    <w:rsid w:val="57CB2616"/>
    <w:rsid w:val="57CDE997"/>
    <w:rsid w:val="57CEEEB9"/>
    <w:rsid w:val="57CF0A96"/>
    <w:rsid w:val="57D25103"/>
    <w:rsid w:val="57D3B0B1"/>
    <w:rsid w:val="57DA81D0"/>
    <w:rsid w:val="57DE6142"/>
    <w:rsid w:val="57E94025"/>
    <w:rsid w:val="57ED4F94"/>
    <w:rsid w:val="57FB9AD9"/>
    <w:rsid w:val="57FEF6F5"/>
    <w:rsid w:val="57FF3339"/>
    <w:rsid w:val="57FFD843"/>
    <w:rsid w:val="5800665F"/>
    <w:rsid w:val="5800F2E3"/>
    <w:rsid w:val="58040607"/>
    <w:rsid w:val="58062983"/>
    <w:rsid w:val="58071B51"/>
    <w:rsid w:val="580ACD57"/>
    <w:rsid w:val="5824DB8F"/>
    <w:rsid w:val="5831E4A7"/>
    <w:rsid w:val="5839BA7E"/>
    <w:rsid w:val="583A3598"/>
    <w:rsid w:val="583CD932"/>
    <w:rsid w:val="58492AA9"/>
    <w:rsid w:val="58509428"/>
    <w:rsid w:val="585526FD"/>
    <w:rsid w:val="58567547"/>
    <w:rsid w:val="5857A303"/>
    <w:rsid w:val="585C9656"/>
    <w:rsid w:val="586203A5"/>
    <w:rsid w:val="586DBBCD"/>
    <w:rsid w:val="586E4392"/>
    <w:rsid w:val="587594B7"/>
    <w:rsid w:val="5877FE6A"/>
    <w:rsid w:val="587B96AF"/>
    <w:rsid w:val="588CAC10"/>
    <w:rsid w:val="589A810B"/>
    <w:rsid w:val="589FB522"/>
    <w:rsid w:val="58A55F3F"/>
    <w:rsid w:val="58A581DF"/>
    <w:rsid w:val="58A6DC9F"/>
    <w:rsid w:val="58A70463"/>
    <w:rsid w:val="58B563A3"/>
    <w:rsid w:val="58B6954E"/>
    <w:rsid w:val="58BAD40F"/>
    <w:rsid w:val="58BF32A9"/>
    <w:rsid w:val="58C6363D"/>
    <w:rsid w:val="58CF9D12"/>
    <w:rsid w:val="58D1B9ED"/>
    <w:rsid w:val="58D5BAC3"/>
    <w:rsid w:val="58DAB4BE"/>
    <w:rsid w:val="58E177E5"/>
    <w:rsid w:val="58E67386"/>
    <w:rsid w:val="58E8A0CE"/>
    <w:rsid w:val="58E97716"/>
    <w:rsid w:val="58EF45A5"/>
    <w:rsid w:val="58F6D3C0"/>
    <w:rsid w:val="590284D2"/>
    <w:rsid w:val="5903163C"/>
    <w:rsid w:val="59065B30"/>
    <w:rsid w:val="5908EE2C"/>
    <w:rsid w:val="590A3027"/>
    <w:rsid w:val="59103A1D"/>
    <w:rsid w:val="5911C771"/>
    <w:rsid w:val="5911EBC2"/>
    <w:rsid w:val="5912B26A"/>
    <w:rsid w:val="5913D926"/>
    <w:rsid w:val="5913D968"/>
    <w:rsid w:val="59144CB3"/>
    <w:rsid w:val="5914F759"/>
    <w:rsid w:val="591BD061"/>
    <w:rsid w:val="591D5570"/>
    <w:rsid w:val="593167FB"/>
    <w:rsid w:val="593419D6"/>
    <w:rsid w:val="593DE59E"/>
    <w:rsid w:val="59412C78"/>
    <w:rsid w:val="5944289D"/>
    <w:rsid w:val="5946235F"/>
    <w:rsid w:val="5946A0D2"/>
    <w:rsid w:val="59494455"/>
    <w:rsid w:val="594C946E"/>
    <w:rsid w:val="595004F4"/>
    <w:rsid w:val="59540E4B"/>
    <w:rsid w:val="595C0F2E"/>
    <w:rsid w:val="595CE6F6"/>
    <w:rsid w:val="59696A0F"/>
    <w:rsid w:val="596AFB4A"/>
    <w:rsid w:val="596BC6F9"/>
    <w:rsid w:val="5975120F"/>
    <w:rsid w:val="5978EBD5"/>
    <w:rsid w:val="597ECD3B"/>
    <w:rsid w:val="598C86A7"/>
    <w:rsid w:val="598DAB36"/>
    <w:rsid w:val="5991CC5B"/>
    <w:rsid w:val="5991FB4D"/>
    <w:rsid w:val="599430C7"/>
    <w:rsid w:val="59A0EF76"/>
    <w:rsid w:val="59A12959"/>
    <w:rsid w:val="59A9D21F"/>
    <w:rsid w:val="59B087C3"/>
    <w:rsid w:val="59BBE6D6"/>
    <w:rsid w:val="59BE3F34"/>
    <w:rsid w:val="59C0ABF0"/>
    <w:rsid w:val="59C34A01"/>
    <w:rsid w:val="59CC8A08"/>
    <w:rsid w:val="59CD4F96"/>
    <w:rsid w:val="59D04B7C"/>
    <w:rsid w:val="59DD97EF"/>
    <w:rsid w:val="59E162EF"/>
    <w:rsid w:val="59E1C3BC"/>
    <w:rsid w:val="59EBEA3D"/>
    <w:rsid w:val="59F51B5D"/>
    <w:rsid w:val="59FB4695"/>
    <w:rsid w:val="5A0319C1"/>
    <w:rsid w:val="5A034935"/>
    <w:rsid w:val="5A040A62"/>
    <w:rsid w:val="5A076192"/>
    <w:rsid w:val="5A0B67F7"/>
    <w:rsid w:val="5A0B9854"/>
    <w:rsid w:val="5A0BE9A9"/>
    <w:rsid w:val="5A1094FF"/>
    <w:rsid w:val="5A198A85"/>
    <w:rsid w:val="5A2A4CB8"/>
    <w:rsid w:val="5A2AAC8E"/>
    <w:rsid w:val="5A35D34C"/>
    <w:rsid w:val="5A3C4291"/>
    <w:rsid w:val="5A43D698"/>
    <w:rsid w:val="5A485683"/>
    <w:rsid w:val="5A48AFAB"/>
    <w:rsid w:val="5A59CD13"/>
    <w:rsid w:val="5A59FF15"/>
    <w:rsid w:val="5A5C9A19"/>
    <w:rsid w:val="5A5D0D64"/>
    <w:rsid w:val="5A5F00F1"/>
    <w:rsid w:val="5A632FAF"/>
    <w:rsid w:val="5A635C9F"/>
    <w:rsid w:val="5A637FED"/>
    <w:rsid w:val="5A63A086"/>
    <w:rsid w:val="5A63DDE9"/>
    <w:rsid w:val="5A69509E"/>
    <w:rsid w:val="5A6B18FF"/>
    <w:rsid w:val="5A7000E1"/>
    <w:rsid w:val="5A76209E"/>
    <w:rsid w:val="5A76851F"/>
    <w:rsid w:val="5A78E1C1"/>
    <w:rsid w:val="5A82CD10"/>
    <w:rsid w:val="5A850364"/>
    <w:rsid w:val="5A86CA7C"/>
    <w:rsid w:val="5A87E9FB"/>
    <w:rsid w:val="5A88796A"/>
    <w:rsid w:val="5A8CEBEB"/>
    <w:rsid w:val="5A8F4D5B"/>
    <w:rsid w:val="5A9032CD"/>
    <w:rsid w:val="5A9182CB"/>
    <w:rsid w:val="5A9256BF"/>
    <w:rsid w:val="5A9DFA9B"/>
    <w:rsid w:val="5AA0AF51"/>
    <w:rsid w:val="5AA1A801"/>
    <w:rsid w:val="5AA2B342"/>
    <w:rsid w:val="5AA8DA34"/>
    <w:rsid w:val="5AC8CC02"/>
    <w:rsid w:val="5AD1808B"/>
    <w:rsid w:val="5AD92F97"/>
    <w:rsid w:val="5ADADB40"/>
    <w:rsid w:val="5ADBA412"/>
    <w:rsid w:val="5ADC7265"/>
    <w:rsid w:val="5AEB8255"/>
    <w:rsid w:val="5AF41FA4"/>
    <w:rsid w:val="5AFAD87C"/>
    <w:rsid w:val="5AFD07D2"/>
    <w:rsid w:val="5B0015AB"/>
    <w:rsid w:val="5B031706"/>
    <w:rsid w:val="5B062849"/>
    <w:rsid w:val="5B0E5E86"/>
    <w:rsid w:val="5B15A22A"/>
    <w:rsid w:val="5B18D231"/>
    <w:rsid w:val="5B19EDDA"/>
    <w:rsid w:val="5B1C225B"/>
    <w:rsid w:val="5B23C9C8"/>
    <w:rsid w:val="5B24B5B8"/>
    <w:rsid w:val="5B2604E5"/>
    <w:rsid w:val="5B2A10D7"/>
    <w:rsid w:val="5B2A7F5D"/>
    <w:rsid w:val="5B2D232B"/>
    <w:rsid w:val="5B3065BE"/>
    <w:rsid w:val="5B4152B9"/>
    <w:rsid w:val="5B42C167"/>
    <w:rsid w:val="5B4418C6"/>
    <w:rsid w:val="5B4798FF"/>
    <w:rsid w:val="5B4C1EAB"/>
    <w:rsid w:val="5B4CB884"/>
    <w:rsid w:val="5B4FCD06"/>
    <w:rsid w:val="5B5D622D"/>
    <w:rsid w:val="5B5FD0CB"/>
    <w:rsid w:val="5B610A9B"/>
    <w:rsid w:val="5B66F4D1"/>
    <w:rsid w:val="5B680DEF"/>
    <w:rsid w:val="5B6A7ACA"/>
    <w:rsid w:val="5B6B9B47"/>
    <w:rsid w:val="5B7D03A6"/>
    <w:rsid w:val="5B7D3350"/>
    <w:rsid w:val="5B8B926E"/>
    <w:rsid w:val="5B8D13DC"/>
    <w:rsid w:val="5B8E224C"/>
    <w:rsid w:val="5B90B32A"/>
    <w:rsid w:val="5B91D6DA"/>
    <w:rsid w:val="5B91FC17"/>
    <w:rsid w:val="5B92FA0B"/>
    <w:rsid w:val="5B96089F"/>
    <w:rsid w:val="5B9D06CA"/>
    <w:rsid w:val="5B9D2926"/>
    <w:rsid w:val="5BABD5EE"/>
    <w:rsid w:val="5BAE2977"/>
    <w:rsid w:val="5BAE96B4"/>
    <w:rsid w:val="5BB7A96C"/>
    <w:rsid w:val="5BBCC7E5"/>
    <w:rsid w:val="5BBED29E"/>
    <w:rsid w:val="5BC3F0A7"/>
    <w:rsid w:val="5BC84AE8"/>
    <w:rsid w:val="5BCB2AE8"/>
    <w:rsid w:val="5BCEB58E"/>
    <w:rsid w:val="5BE135A4"/>
    <w:rsid w:val="5BE4F622"/>
    <w:rsid w:val="5BF23EB5"/>
    <w:rsid w:val="5BF28FB3"/>
    <w:rsid w:val="5BF809C6"/>
    <w:rsid w:val="5BFDD6FF"/>
    <w:rsid w:val="5C055D24"/>
    <w:rsid w:val="5C0C5DF9"/>
    <w:rsid w:val="5C0D060E"/>
    <w:rsid w:val="5C116B1C"/>
    <w:rsid w:val="5C18102E"/>
    <w:rsid w:val="5C278D59"/>
    <w:rsid w:val="5C2DBE69"/>
    <w:rsid w:val="5C336E6C"/>
    <w:rsid w:val="5C3402D3"/>
    <w:rsid w:val="5C402E02"/>
    <w:rsid w:val="5C446800"/>
    <w:rsid w:val="5C45CD7F"/>
    <w:rsid w:val="5C4C7292"/>
    <w:rsid w:val="5C4D18F0"/>
    <w:rsid w:val="5C4EE9CF"/>
    <w:rsid w:val="5C563C40"/>
    <w:rsid w:val="5C56E782"/>
    <w:rsid w:val="5C5801F2"/>
    <w:rsid w:val="5C67A460"/>
    <w:rsid w:val="5C6BA63B"/>
    <w:rsid w:val="5C6BAE9E"/>
    <w:rsid w:val="5C737A55"/>
    <w:rsid w:val="5C78D4F4"/>
    <w:rsid w:val="5C7E4690"/>
    <w:rsid w:val="5C7FA690"/>
    <w:rsid w:val="5C811C10"/>
    <w:rsid w:val="5C8A037A"/>
    <w:rsid w:val="5C8DF977"/>
    <w:rsid w:val="5C8EA019"/>
    <w:rsid w:val="5C8EBA5E"/>
    <w:rsid w:val="5C95D2A7"/>
    <w:rsid w:val="5C983C94"/>
    <w:rsid w:val="5C98A556"/>
    <w:rsid w:val="5C9E9F1A"/>
    <w:rsid w:val="5C9F1BF8"/>
    <w:rsid w:val="5CA42E59"/>
    <w:rsid w:val="5CAF27F4"/>
    <w:rsid w:val="5CB03422"/>
    <w:rsid w:val="5CB56007"/>
    <w:rsid w:val="5CB60EBE"/>
    <w:rsid w:val="5CB70122"/>
    <w:rsid w:val="5CB789C0"/>
    <w:rsid w:val="5CB96011"/>
    <w:rsid w:val="5CBA8A45"/>
    <w:rsid w:val="5CC261B1"/>
    <w:rsid w:val="5CC8B00D"/>
    <w:rsid w:val="5CD68D38"/>
    <w:rsid w:val="5CE0EDB3"/>
    <w:rsid w:val="5CE6B343"/>
    <w:rsid w:val="5CE711DB"/>
    <w:rsid w:val="5CEC9B1C"/>
    <w:rsid w:val="5CF6A846"/>
    <w:rsid w:val="5CFBA66E"/>
    <w:rsid w:val="5D0336A0"/>
    <w:rsid w:val="5D07891D"/>
    <w:rsid w:val="5D078C0D"/>
    <w:rsid w:val="5D07EF68"/>
    <w:rsid w:val="5D089D48"/>
    <w:rsid w:val="5D0D7139"/>
    <w:rsid w:val="5D17FA63"/>
    <w:rsid w:val="5D1DF31A"/>
    <w:rsid w:val="5D2613B4"/>
    <w:rsid w:val="5D2C563B"/>
    <w:rsid w:val="5D30BA30"/>
    <w:rsid w:val="5D37DB10"/>
    <w:rsid w:val="5D386008"/>
    <w:rsid w:val="5D3B84F2"/>
    <w:rsid w:val="5D3BFE9F"/>
    <w:rsid w:val="5D3C14B1"/>
    <w:rsid w:val="5D3FB8C9"/>
    <w:rsid w:val="5D4FD342"/>
    <w:rsid w:val="5D56ED18"/>
    <w:rsid w:val="5D60D320"/>
    <w:rsid w:val="5D614D29"/>
    <w:rsid w:val="5D680613"/>
    <w:rsid w:val="5D738F85"/>
    <w:rsid w:val="5D76E3A2"/>
    <w:rsid w:val="5D81A814"/>
    <w:rsid w:val="5D81DAFC"/>
    <w:rsid w:val="5DA35E55"/>
    <w:rsid w:val="5DAD1896"/>
    <w:rsid w:val="5DB624A4"/>
    <w:rsid w:val="5DB86B0A"/>
    <w:rsid w:val="5DBBE5A3"/>
    <w:rsid w:val="5DCBF951"/>
    <w:rsid w:val="5DD1050B"/>
    <w:rsid w:val="5DD1EE50"/>
    <w:rsid w:val="5DD4BAE9"/>
    <w:rsid w:val="5DD59B5D"/>
    <w:rsid w:val="5DD72C53"/>
    <w:rsid w:val="5DD95D4A"/>
    <w:rsid w:val="5DE83148"/>
    <w:rsid w:val="5DEB69A2"/>
    <w:rsid w:val="5DEC1D64"/>
    <w:rsid w:val="5DEF8C78"/>
    <w:rsid w:val="5DF136CB"/>
    <w:rsid w:val="5DFBCEC7"/>
    <w:rsid w:val="5DFD2E63"/>
    <w:rsid w:val="5DFD48C3"/>
    <w:rsid w:val="5E0374C1"/>
    <w:rsid w:val="5E03B055"/>
    <w:rsid w:val="5E05F1CF"/>
    <w:rsid w:val="5E09BF2D"/>
    <w:rsid w:val="5E0FBB01"/>
    <w:rsid w:val="5E1AC828"/>
    <w:rsid w:val="5E1D1E7F"/>
    <w:rsid w:val="5E2CD080"/>
    <w:rsid w:val="5E2E2F7C"/>
    <w:rsid w:val="5E314E6B"/>
    <w:rsid w:val="5E3D3249"/>
    <w:rsid w:val="5E4B38FC"/>
    <w:rsid w:val="5E4C5CF8"/>
    <w:rsid w:val="5E54E7D4"/>
    <w:rsid w:val="5E552604"/>
    <w:rsid w:val="5E57143E"/>
    <w:rsid w:val="5E5C9118"/>
    <w:rsid w:val="5E61FF43"/>
    <w:rsid w:val="5E654D58"/>
    <w:rsid w:val="5E658555"/>
    <w:rsid w:val="5E69C999"/>
    <w:rsid w:val="5E6E6093"/>
    <w:rsid w:val="5E757A2B"/>
    <w:rsid w:val="5E7E4E72"/>
    <w:rsid w:val="5E7FAF94"/>
    <w:rsid w:val="5E8129EF"/>
    <w:rsid w:val="5E89FFAE"/>
    <w:rsid w:val="5E8A28D7"/>
    <w:rsid w:val="5E90C130"/>
    <w:rsid w:val="5E91544F"/>
    <w:rsid w:val="5E94ED94"/>
    <w:rsid w:val="5E9B6496"/>
    <w:rsid w:val="5EAE3EC0"/>
    <w:rsid w:val="5EB779F3"/>
    <w:rsid w:val="5EB8F7D6"/>
    <w:rsid w:val="5EBACEDA"/>
    <w:rsid w:val="5EBB7298"/>
    <w:rsid w:val="5EBE5328"/>
    <w:rsid w:val="5ECDEB2E"/>
    <w:rsid w:val="5ED45231"/>
    <w:rsid w:val="5ED8B593"/>
    <w:rsid w:val="5EE46662"/>
    <w:rsid w:val="5EECD046"/>
    <w:rsid w:val="5EF37187"/>
    <w:rsid w:val="5EF480DF"/>
    <w:rsid w:val="5EFD7D08"/>
    <w:rsid w:val="5F004F3F"/>
    <w:rsid w:val="5F091618"/>
    <w:rsid w:val="5F10E172"/>
    <w:rsid w:val="5F156764"/>
    <w:rsid w:val="5F1CB0E9"/>
    <w:rsid w:val="5F1D5DF7"/>
    <w:rsid w:val="5F228526"/>
    <w:rsid w:val="5F31F330"/>
    <w:rsid w:val="5F32140C"/>
    <w:rsid w:val="5F32D4FE"/>
    <w:rsid w:val="5F33AEE5"/>
    <w:rsid w:val="5F3F52ED"/>
    <w:rsid w:val="5F423013"/>
    <w:rsid w:val="5F441731"/>
    <w:rsid w:val="5F46A301"/>
    <w:rsid w:val="5F47C6B7"/>
    <w:rsid w:val="5F50144F"/>
    <w:rsid w:val="5F508DC4"/>
    <w:rsid w:val="5F50C873"/>
    <w:rsid w:val="5F57DDD8"/>
    <w:rsid w:val="5F5BF06E"/>
    <w:rsid w:val="5F62F28C"/>
    <w:rsid w:val="5F687E3F"/>
    <w:rsid w:val="5F6B6FA9"/>
    <w:rsid w:val="5F713FAB"/>
    <w:rsid w:val="5F75C6A9"/>
    <w:rsid w:val="5F77DEC2"/>
    <w:rsid w:val="5F7E0854"/>
    <w:rsid w:val="5F91A4DD"/>
    <w:rsid w:val="5F9729AD"/>
    <w:rsid w:val="5F979330"/>
    <w:rsid w:val="5FA00395"/>
    <w:rsid w:val="5FA05161"/>
    <w:rsid w:val="5FA2D6EC"/>
    <w:rsid w:val="5FA52B3B"/>
    <w:rsid w:val="5FA8ADCB"/>
    <w:rsid w:val="5FB499A0"/>
    <w:rsid w:val="5FBA8075"/>
    <w:rsid w:val="5FCACB70"/>
    <w:rsid w:val="5FCC6F86"/>
    <w:rsid w:val="5FD30B4C"/>
    <w:rsid w:val="5FD911C6"/>
    <w:rsid w:val="5FDC9DE2"/>
    <w:rsid w:val="5FE1097F"/>
    <w:rsid w:val="5FE11886"/>
    <w:rsid w:val="5FE6C8B6"/>
    <w:rsid w:val="5FECA9DB"/>
    <w:rsid w:val="5FEFD6A0"/>
    <w:rsid w:val="5FF100D3"/>
    <w:rsid w:val="5FF430DA"/>
    <w:rsid w:val="5FF46D1B"/>
    <w:rsid w:val="5FFBFE43"/>
    <w:rsid w:val="6003C827"/>
    <w:rsid w:val="6007D8CC"/>
    <w:rsid w:val="600AAEDA"/>
    <w:rsid w:val="600B9071"/>
    <w:rsid w:val="6015DF3C"/>
    <w:rsid w:val="601A1ED3"/>
    <w:rsid w:val="6025ACE0"/>
    <w:rsid w:val="60295D5D"/>
    <w:rsid w:val="602B0B8A"/>
    <w:rsid w:val="6030EC86"/>
    <w:rsid w:val="603A915F"/>
    <w:rsid w:val="603EFD52"/>
    <w:rsid w:val="6046A3CD"/>
    <w:rsid w:val="604A1074"/>
    <w:rsid w:val="604D29B1"/>
    <w:rsid w:val="6052E857"/>
    <w:rsid w:val="60551737"/>
    <w:rsid w:val="605F16BE"/>
    <w:rsid w:val="606368F9"/>
    <w:rsid w:val="606427B4"/>
    <w:rsid w:val="60644E3D"/>
    <w:rsid w:val="6064FD6B"/>
    <w:rsid w:val="6066BFA7"/>
    <w:rsid w:val="606BBF0B"/>
    <w:rsid w:val="606E1340"/>
    <w:rsid w:val="6077598B"/>
    <w:rsid w:val="607EBDCB"/>
    <w:rsid w:val="60819A9A"/>
    <w:rsid w:val="6082FA8B"/>
    <w:rsid w:val="60883E81"/>
    <w:rsid w:val="6089CBA8"/>
    <w:rsid w:val="60930842"/>
    <w:rsid w:val="609B95B7"/>
    <w:rsid w:val="60B0C45B"/>
    <w:rsid w:val="60BD3878"/>
    <w:rsid w:val="60BFEF29"/>
    <w:rsid w:val="60C31C25"/>
    <w:rsid w:val="60C32F32"/>
    <w:rsid w:val="60C99179"/>
    <w:rsid w:val="60CA6022"/>
    <w:rsid w:val="60D2FC0F"/>
    <w:rsid w:val="60D4FF38"/>
    <w:rsid w:val="60D66BB5"/>
    <w:rsid w:val="60DEBDAE"/>
    <w:rsid w:val="60F5B683"/>
    <w:rsid w:val="60F94D33"/>
    <w:rsid w:val="60FAE605"/>
    <w:rsid w:val="60FC02E1"/>
    <w:rsid w:val="60FDB89A"/>
    <w:rsid w:val="60FE03D8"/>
    <w:rsid w:val="60FF4CC6"/>
    <w:rsid w:val="6106DF8F"/>
    <w:rsid w:val="610C9299"/>
    <w:rsid w:val="61108506"/>
    <w:rsid w:val="61161853"/>
    <w:rsid w:val="6116E0F7"/>
    <w:rsid w:val="611EF279"/>
    <w:rsid w:val="611FDAB9"/>
    <w:rsid w:val="61249459"/>
    <w:rsid w:val="612D5598"/>
    <w:rsid w:val="61357F97"/>
    <w:rsid w:val="613E2BA3"/>
    <w:rsid w:val="61431B63"/>
    <w:rsid w:val="61442F09"/>
    <w:rsid w:val="614E7424"/>
    <w:rsid w:val="614F4A69"/>
    <w:rsid w:val="6155FC66"/>
    <w:rsid w:val="61605B61"/>
    <w:rsid w:val="61708C2D"/>
    <w:rsid w:val="6173263E"/>
    <w:rsid w:val="6173A8D7"/>
    <w:rsid w:val="6174D30B"/>
    <w:rsid w:val="6178D95E"/>
    <w:rsid w:val="617A7EA1"/>
    <w:rsid w:val="617AB797"/>
    <w:rsid w:val="617BFF70"/>
    <w:rsid w:val="618026C8"/>
    <w:rsid w:val="618BCADA"/>
    <w:rsid w:val="61902F42"/>
    <w:rsid w:val="6195DAF9"/>
    <w:rsid w:val="6199585F"/>
    <w:rsid w:val="619F5DBF"/>
    <w:rsid w:val="61A074C6"/>
    <w:rsid w:val="61A0E9A3"/>
    <w:rsid w:val="61A3BA5B"/>
    <w:rsid w:val="61A7C07A"/>
    <w:rsid w:val="61AE1917"/>
    <w:rsid w:val="61AF96BE"/>
    <w:rsid w:val="61BAA0DD"/>
    <w:rsid w:val="61BF5A69"/>
    <w:rsid w:val="61C0E8D7"/>
    <w:rsid w:val="61C0FD51"/>
    <w:rsid w:val="61C465DE"/>
    <w:rsid w:val="61C5A3C6"/>
    <w:rsid w:val="61C6F8BB"/>
    <w:rsid w:val="61C9EEDA"/>
    <w:rsid w:val="61CB28EF"/>
    <w:rsid w:val="61CD7049"/>
    <w:rsid w:val="61D064CF"/>
    <w:rsid w:val="61D1BAD1"/>
    <w:rsid w:val="61D68ABB"/>
    <w:rsid w:val="61D74F73"/>
    <w:rsid w:val="61EDE213"/>
    <w:rsid w:val="61EF1AB5"/>
    <w:rsid w:val="61F178FB"/>
    <w:rsid w:val="61FED4AC"/>
    <w:rsid w:val="61FF395A"/>
    <w:rsid w:val="620249AB"/>
    <w:rsid w:val="6206E438"/>
    <w:rsid w:val="620B9E74"/>
    <w:rsid w:val="62208A75"/>
    <w:rsid w:val="622681A6"/>
    <w:rsid w:val="622758F7"/>
    <w:rsid w:val="623CC1BA"/>
    <w:rsid w:val="623CE816"/>
    <w:rsid w:val="624C6425"/>
    <w:rsid w:val="6266540E"/>
    <w:rsid w:val="626B370E"/>
    <w:rsid w:val="626BE407"/>
    <w:rsid w:val="62767F58"/>
    <w:rsid w:val="62769C3D"/>
    <w:rsid w:val="627A8E0F"/>
    <w:rsid w:val="62849612"/>
    <w:rsid w:val="6289853D"/>
    <w:rsid w:val="628A09DB"/>
    <w:rsid w:val="628EC040"/>
    <w:rsid w:val="6290B17D"/>
    <w:rsid w:val="62938B4F"/>
    <w:rsid w:val="62A3A7CA"/>
    <w:rsid w:val="62ACA9B1"/>
    <w:rsid w:val="62AE9579"/>
    <w:rsid w:val="62B7B989"/>
    <w:rsid w:val="62BA85B6"/>
    <w:rsid w:val="62BF8E87"/>
    <w:rsid w:val="62C30EC6"/>
    <w:rsid w:val="62CBA228"/>
    <w:rsid w:val="62D5BFB7"/>
    <w:rsid w:val="62D5E2C4"/>
    <w:rsid w:val="62DBA1AB"/>
    <w:rsid w:val="62DE8747"/>
    <w:rsid w:val="62E128C8"/>
    <w:rsid w:val="62E8E1BB"/>
    <w:rsid w:val="62F2476F"/>
    <w:rsid w:val="62F380A7"/>
    <w:rsid w:val="62F66E4C"/>
    <w:rsid w:val="63058502"/>
    <w:rsid w:val="630EA50F"/>
    <w:rsid w:val="631705B4"/>
    <w:rsid w:val="631C560C"/>
    <w:rsid w:val="63282812"/>
    <w:rsid w:val="6328A195"/>
    <w:rsid w:val="632AA2AC"/>
    <w:rsid w:val="632F626D"/>
    <w:rsid w:val="63378A66"/>
    <w:rsid w:val="6338DD93"/>
    <w:rsid w:val="63398136"/>
    <w:rsid w:val="63438643"/>
    <w:rsid w:val="6348F080"/>
    <w:rsid w:val="634B1C69"/>
    <w:rsid w:val="634D7FFE"/>
    <w:rsid w:val="634DFC4C"/>
    <w:rsid w:val="6352630D"/>
    <w:rsid w:val="63566BA2"/>
    <w:rsid w:val="63683C4D"/>
    <w:rsid w:val="636DF062"/>
    <w:rsid w:val="637057AD"/>
    <w:rsid w:val="637B94B0"/>
    <w:rsid w:val="6380BDC5"/>
    <w:rsid w:val="63826A0B"/>
    <w:rsid w:val="6382934A"/>
    <w:rsid w:val="6386179B"/>
    <w:rsid w:val="638D2B44"/>
    <w:rsid w:val="638E3C1E"/>
    <w:rsid w:val="638FECDB"/>
    <w:rsid w:val="6394FCBC"/>
    <w:rsid w:val="639A70A1"/>
    <w:rsid w:val="639ED63C"/>
    <w:rsid w:val="63A0C0C7"/>
    <w:rsid w:val="63A70CFC"/>
    <w:rsid w:val="63C3CF9E"/>
    <w:rsid w:val="63D4DB14"/>
    <w:rsid w:val="63D95D81"/>
    <w:rsid w:val="63DBF2E9"/>
    <w:rsid w:val="63E00BA0"/>
    <w:rsid w:val="63E18CD3"/>
    <w:rsid w:val="63E56B5A"/>
    <w:rsid w:val="63E80F39"/>
    <w:rsid w:val="63EE784A"/>
    <w:rsid w:val="63F018D7"/>
    <w:rsid w:val="63F1E0D4"/>
    <w:rsid w:val="63F5137C"/>
    <w:rsid w:val="63FAC686"/>
    <w:rsid w:val="640615FD"/>
    <w:rsid w:val="641053CF"/>
    <w:rsid w:val="64163934"/>
    <w:rsid w:val="641B8A19"/>
    <w:rsid w:val="641D6765"/>
    <w:rsid w:val="64238A90"/>
    <w:rsid w:val="642A3B35"/>
    <w:rsid w:val="642D5BBB"/>
    <w:rsid w:val="642F7D2E"/>
    <w:rsid w:val="642FF1A6"/>
    <w:rsid w:val="642FF416"/>
    <w:rsid w:val="6437CF69"/>
    <w:rsid w:val="643A53A8"/>
    <w:rsid w:val="643B793F"/>
    <w:rsid w:val="643D2CD1"/>
    <w:rsid w:val="643DB405"/>
    <w:rsid w:val="643FBE8B"/>
    <w:rsid w:val="6442E5D1"/>
    <w:rsid w:val="645B813C"/>
    <w:rsid w:val="645C21AA"/>
    <w:rsid w:val="645F2591"/>
    <w:rsid w:val="64718AA6"/>
    <w:rsid w:val="64718B93"/>
    <w:rsid w:val="6471B325"/>
    <w:rsid w:val="647E2DF9"/>
    <w:rsid w:val="6480E91F"/>
    <w:rsid w:val="64854214"/>
    <w:rsid w:val="64890F95"/>
    <w:rsid w:val="64927202"/>
    <w:rsid w:val="649341E4"/>
    <w:rsid w:val="64946405"/>
    <w:rsid w:val="64970FEF"/>
    <w:rsid w:val="649A0BCA"/>
    <w:rsid w:val="649B2B4D"/>
    <w:rsid w:val="64A23D04"/>
    <w:rsid w:val="64A6827D"/>
    <w:rsid w:val="64ADD30E"/>
    <w:rsid w:val="64AE79A0"/>
    <w:rsid w:val="64B2E265"/>
    <w:rsid w:val="64B67E71"/>
    <w:rsid w:val="64B6BB78"/>
    <w:rsid w:val="64BBAF9F"/>
    <w:rsid w:val="64C83D1B"/>
    <w:rsid w:val="64CA4E12"/>
    <w:rsid w:val="64CFBEFB"/>
    <w:rsid w:val="64D156CE"/>
    <w:rsid w:val="64D1D6AA"/>
    <w:rsid w:val="64D7C001"/>
    <w:rsid w:val="64DA726D"/>
    <w:rsid w:val="64E21622"/>
    <w:rsid w:val="64E327E5"/>
    <w:rsid w:val="64F6B422"/>
    <w:rsid w:val="6506510B"/>
    <w:rsid w:val="651AFF47"/>
    <w:rsid w:val="651D7BCC"/>
    <w:rsid w:val="6520F059"/>
    <w:rsid w:val="65218B0C"/>
    <w:rsid w:val="65236241"/>
    <w:rsid w:val="6527A386"/>
    <w:rsid w:val="652C8F2D"/>
    <w:rsid w:val="652DFA4E"/>
    <w:rsid w:val="653C5198"/>
    <w:rsid w:val="65453141"/>
    <w:rsid w:val="6545C924"/>
    <w:rsid w:val="654696D7"/>
    <w:rsid w:val="65482CCC"/>
    <w:rsid w:val="65498AAE"/>
    <w:rsid w:val="654A190A"/>
    <w:rsid w:val="6553732B"/>
    <w:rsid w:val="65540735"/>
    <w:rsid w:val="6554D803"/>
    <w:rsid w:val="655DEFF1"/>
    <w:rsid w:val="655E8AF6"/>
    <w:rsid w:val="6564D61E"/>
    <w:rsid w:val="6579BCDA"/>
    <w:rsid w:val="657CC5BC"/>
    <w:rsid w:val="657F9E78"/>
    <w:rsid w:val="65807B18"/>
    <w:rsid w:val="65812864"/>
    <w:rsid w:val="65894371"/>
    <w:rsid w:val="6590CCD0"/>
    <w:rsid w:val="659376C3"/>
    <w:rsid w:val="65A49E8A"/>
    <w:rsid w:val="65A903BF"/>
    <w:rsid w:val="65A95410"/>
    <w:rsid w:val="65A9701E"/>
    <w:rsid w:val="65AF9D6A"/>
    <w:rsid w:val="65B0E6A2"/>
    <w:rsid w:val="65B27EC0"/>
    <w:rsid w:val="65B5DC42"/>
    <w:rsid w:val="65B67B34"/>
    <w:rsid w:val="65C13689"/>
    <w:rsid w:val="65CE7255"/>
    <w:rsid w:val="65D61D22"/>
    <w:rsid w:val="65E160D7"/>
    <w:rsid w:val="65E179A1"/>
    <w:rsid w:val="65E5201F"/>
    <w:rsid w:val="65E91412"/>
    <w:rsid w:val="65F67B87"/>
    <w:rsid w:val="65FBDC68"/>
    <w:rsid w:val="6609B8A9"/>
    <w:rsid w:val="660BC19F"/>
    <w:rsid w:val="660CDDDA"/>
    <w:rsid w:val="660DBD5C"/>
    <w:rsid w:val="66144121"/>
    <w:rsid w:val="661D3B50"/>
    <w:rsid w:val="6626FAEC"/>
    <w:rsid w:val="662BB941"/>
    <w:rsid w:val="663CD5D7"/>
    <w:rsid w:val="664093AC"/>
    <w:rsid w:val="6643393F"/>
    <w:rsid w:val="66441641"/>
    <w:rsid w:val="6646293D"/>
    <w:rsid w:val="664B8FCC"/>
    <w:rsid w:val="664F2280"/>
    <w:rsid w:val="666356AB"/>
    <w:rsid w:val="66644F57"/>
    <w:rsid w:val="6668F0D5"/>
    <w:rsid w:val="666D7CE9"/>
    <w:rsid w:val="66713514"/>
    <w:rsid w:val="667A7814"/>
    <w:rsid w:val="667B319D"/>
    <w:rsid w:val="6680AFD4"/>
    <w:rsid w:val="668380A3"/>
    <w:rsid w:val="66855B4F"/>
    <w:rsid w:val="668D4E1E"/>
    <w:rsid w:val="668EC4A2"/>
    <w:rsid w:val="668ED72A"/>
    <w:rsid w:val="6693B9D3"/>
    <w:rsid w:val="669AD360"/>
    <w:rsid w:val="669E1785"/>
    <w:rsid w:val="66AF5C56"/>
    <w:rsid w:val="66B56D90"/>
    <w:rsid w:val="66B56FF9"/>
    <w:rsid w:val="66BC17CE"/>
    <w:rsid w:val="66BEE03E"/>
    <w:rsid w:val="66C54FEA"/>
    <w:rsid w:val="66C6CFB8"/>
    <w:rsid w:val="66C90E30"/>
    <w:rsid w:val="66CE13A5"/>
    <w:rsid w:val="66E683D1"/>
    <w:rsid w:val="66E8B9EE"/>
    <w:rsid w:val="66EBC121"/>
    <w:rsid w:val="66EF7847"/>
    <w:rsid w:val="66F3F749"/>
    <w:rsid w:val="66F5934C"/>
    <w:rsid w:val="6709776E"/>
    <w:rsid w:val="670C56A4"/>
    <w:rsid w:val="67101CF5"/>
    <w:rsid w:val="6713F01A"/>
    <w:rsid w:val="671CC81B"/>
    <w:rsid w:val="671EFAB5"/>
    <w:rsid w:val="6733AB3E"/>
    <w:rsid w:val="673430A8"/>
    <w:rsid w:val="67414A5F"/>
    <w:rsid w:val="674819AD"/>
    <w:rsid w:val="674D41F8"/>
    <w:rsid w:val="674F47CB"/>
    <w:rsid w:val="67528EC6"/>
    <w:rsid w:val="675CF594"/>
    <w:rsid w:val="675DAAEB"/>
    <w:rsid w:val="67644C37"/>
    <w:rsid w:val="6764FC7D"/>
    <w:rsid w:val="676F8048"/>
    <w:rsid w:val="677E28C8"/>
    <w:rsid w:val="677E5A4B"/>
    <w:rsid w:val="6785FD77"/>
    <w:rsid w:val="67869F4F"/>
    <w:rsid w:val="678DF6D9"/>
    <w:rsid w:val="679443CA"/>
    <w:rsid w:val="679CD43A"/>
    <w:rsid w:val="67AA9DF9"/>
    <w:rsid w:val="67B9350A"/>
    <w:rsid w:val="67C14C6A"/>
    <w:rsid w:val="67C3E221"/>
    <w:rsid w:val="67C40205"/>
    <w:rsid w:val="67CBC146"/>
    <w:rsid w:val="67D26303"/>
    <w:rsid w:val="67E07C7F"/>
    <w:rsid w:val="67EAB72F"/>
    <w:rsid w:val="67EDED8A"/>
    <w:rsid w:val="67EFDE8C"/>
    <w:rsid w:val="67F33F61"/>
    <w:rsid w:val="67F41353"/>
    <w:rsid w:val="67F903FA"/>
    <w:rsid w:val="67FA5903"/>
    <w:rsid w:val="6806B553"/>
    <w:rsid w:val="680B319F"/>
    <w:rsid w:val="680D01DE"/>
    <w:rsid w:val="680D0575"/>
    <w:rsid w:val="68103C7A"/>
    <w:rsid w:val="6810DD73"/>
    <w:rsid w:val="682311C2"/>
    <w:rsid w:val="682B8565"/>
    <w:rsid w:val="682FF201"/>
    <w:rsid w:val="6835BF59"/>
    <w:rsid w:val="68368D6A"/>
    <w:rsid w:val="684129CB"/>
    <w:rsid w:val="6842ECDF"/>
    <w:rsid w:val="6845AE81"/>
    <w:rsid w:val="6855DB2E"/>
    <w:rsid w:val="685D59D8"/>
    <w:rsid w:val="685E5C39"/>
    <w:rsid w:val="687F7CDE"/>
    <w:rsid w:val="68835093"/>
    <w:rsid w:val="6887D3F6"/>
    <w:rsid w:val="688B48A8"/>
    <w:rsid w:val="68932477"/>
    <w:rsid w:val="689EED31"/>
    <w:rsid w:val="68B9BFFF"/>
    <w:rsid w:val="68BFA568"/>
    <w:rsid w:val="68C4F36F"/>
    <w:rsid w:val="68C52E3F"/>
    <w:rsid w:val="68CDFF26"/>
    <w:rsid w:val="68CF572C"/>
    <w:rsid w:val="68D7B02B"/>
    <w:rsid w:val="68D7F5BF"/>
    <w:rsid w:val="68E53CF6"/>
    <w:rsid w:val="68E5E46D"/>
    <w:rsid w:val="68EEFE84"/>
    <w:rsid w:val="68FCA47C"/>
    <w:rsid w:val="690751F9"/>
    <w:rsid w:val="690B61A6"/>
    <w:rsid w:val="691656A2"/>
    <w:rsid w:val="691B8DFA"/>
    <w:rsid w:val="69264481"/>
    <w:rsid w:val="692C23CD"/>
    <w:rsid w:val="692DAAD9"/>
    <w:rsid w:val="693D9305"/>
    <w:rsid w:val="6946AF5D"/>
    <w:rsid w:val="69574C81"/>
    <w:rsid w:val="69587AF1"/>
    <w:rsid w:val="695A5481"/>
    <w:rsid w:val="69610CDB"/>
    <w:rsid w:val="69689653"/>
    <w:rsid w:val="696997A4"/>
    <w:rsid w:val="69747E85"/>
    <w:rsid w:val="697A595A"/>
    <w:rsid w:val="697A720A"/>
    <w:rsid w:val="69801DF9"/>
    <w:rsid w:val="698A07C1"/>
    <w:rsid w:val="698CFEA0"/>
    <w:rsid w:val="6994025E"/>
    <w:rsid w:val="6994238C"/>
    <w:rsid w:val="699543F6"/>
    <w:rsid w:val="6996EADA"/>
    <w:rsid w:val="699A637B"/>
    <w:rsid w:val="699C41FA"/>
    <w:rsid w:val="69A00FC7"/>
    <w:rsid w:val="69A2CCAD"/>
    <w:rsid w:val="69B0B191"/>
    <w:rsid w:val="69B1F5C7"/>
    <w:rsid w:val="69BD496E"/>
    <w:rsid w:val="69BD7A83"/>
    <w:rsid w:val="69C0CFC9"/>
    <w:rsid w:val="69C3B4B3"/>
    <w:rsid w:val="69C86651"/>
    <w:rsid w:val="69DAE6C9"/>
    <w:rsid w:val="69DCD54C"/>
    <w:rsid w:val="69E0CADC"/>
    <w:rsid w:val="69E209B8"/>
    <w:rsid w:val="69F80476"/>
    <w:rsid w:val="69FC8D72"/>
    <w:rsid w:val="69FDD826"/>
    <w:rsid w:val="6A00BCFF"/>
    <w:rsid w:val="6A05C96D"/>
    <w:rsid w:val="6A06B574"/>
    <w:rsid w:val="6A0AB618"/>
    <w:rsid w:val="6A131E09"/>
    <w:rsid w:val="6A149A0D"/>
    <w:rsid w:val="6A18D684"/>
    <w:rsid w:val="6A28C397"/>
    <w:rsid w:val="6A2D340E"/>
    <w:rsid w:val="6A2E0C59"/>
    <w:rsid w:val="6A2E2A1F"/>
    <w:rsid w:val="6A2E86A5"/>
    <w:rsid w:val="6A2EF4D8"/>
    <w:rsid w:val="6A30144E"/>
    <w:rsid w:val="6A3240AF"/>
    <w:rsid w:val="6A36EBDD"/>
    <w:rsid w:val="6A3828B1"/>
    <w:rsid w:val="6A383E7E"/>
    <w:rsid w:val="6A385B51"/>
    <w:rsid w:val="6A3A5975"/>
    <w:rsid w:val="6A3F7C50"/>
    <w:rsid w:val="6A40376E"/>
    <w:rsid w:val="6A4123B4"/>
    <w:rsid w:val="6A4CABD6"/>
    <w:rsid w:val="6A5525AE"/>
    <w:rsid w:val="6A6DBB69"/>
    <w:rsid w:val="6A70878C"/>
    <w:rsid w:val="6A727341"/>
    <w:rsid w:val="6A7E3A4F"/>
    <w:rsid w:val="6A85F8B1"/>
    <w:rsid w:val="6A8B8113"/>
    <w:rsid w:val="6A8D81A4"/>
    <w:rsid w:val="6A8E3DDC"/>
    <w:rsid w:val="6A90BFA5"/>
    <w:rsid w:val="6A996592"/>
    <w:rsid w:val="6A9B6953"/>
    <w:rsid w:val="6A9C86FE"/>
    <w:rsid w:val="6AB28BFD"/>
    <w:rsid w:val="6AB4BECA"/>
    <w:rsid w:val="6ABD0335"/>
    <w:rsid w:val="6ABF68C9"/>
    <w:rsid w:val="6AC0716A"/>
    <w:rsid w:val="6ACFEAD5"/>
    <w:rsid w:val="6AE958D2"/>
    <w:rsid w:val="6AEDEF8D"/>
    <w:rsid w:val="6AF803BD"/>
    <w:rsid w:val="6B20F701"/>
    <w:rsid w:val="6B22B7CB"/>
    <w:rsid w:val="6B29BC04"/>
    <w:rsid w:val="6B2BAEDF"/>
    <w:rsid w:val="6B2E49C0"/>
    <w:rsid w:val="6B32375E"/>
    <w:rsid w:val="6B3633DC"/>
    <w:rsid w:val="6B36C4D9"/>
    <w:rsid w:val="6B43C086"/>
    <w:rsid w:val="6B4E9828"/>
    <w:rsid w:val="6B56E53C"/>
    <w:rsid w:val="6B5B87A1"/>
    <w:rsid w:val="6B5C532C"/>
    <w:rsid w:val="6B632627"/>
    <w:rsid w:val="6B64976C"/>
    <w:rsid w:val="6B6A428D"/>
    <w:rsid w:val="6B6B4824"/>
    <w:rsid w:val="6B6CA9D0"/>
    <w:rsid w:val="6B6DBE31"/>
    <w:rsid w:val="6B79A508"/>
    <w:rsid w:val="6B7E9D62"/>
    <w:rsid w:val="6B8029F7"/>
    <w:rsid w:val="6B80F12D"/>
    <w:rsid w:val="6B8649FE"/>
    <w:rsid w:val="6B89260E"/>
    <w:rsid w:val="6B89280B"/>
    <w:rsid w:val="6B899D7F"/>
    <w:rsid w:val="6B9119EC"/>
    <w:rsid w:val="6B999420"/>
    <w:rsid w:val="6BA9C10D"/>
    <w:rsid w:val="6BADE63A"/>
    <w:rsid w:val="6BB2B1A2"/>
    <w:rsid w:val="6BC876E5"/>
    <w:rsid w:val="6BCAFD06"/>
    <w:rsid w:val="6BCC82C8"/>
    <w:rsid w:val="6BCD3776"/>
    <w:rsid w:val="6BD4E015"/>
    <w:rsid w:val="6BDD6D75"/>
    <w:rsid w:val="6BDE1BE1"/>
    <w:rsid w:val="6BE61C29"/>
    <w:rsid w:val="6BE9AB94"/>
    <w:rsid w:val="6BEBD40D"/>
    <w:rsid w:val="6BF3211E"/>
    <w:rsid w:val="6BF43418"/>
    <w:rsid w:val="6BF698E3"/>
    <w:rsid w:val="6BFC7F89"/>
    <w:rsid w:val="6BFD08CB"/>
    <w:rsid w:val="6C0444A4"/>
    <w:rsid w:val="6C069E43"/>
    <w:rsid w:val="6C088CD7"/>
    <w:rsid w:val="6C0CD7D0"/>
    <w:rsid w:val="6C0D65DF"/>
    <w:rsid w:val="6C0DB7BD"/>
    <w:rsid w:val="6C104AC7"/>
    <w:rsid w:val="6C1957A4"/>
    <w:rsid w:val="6C19FF60"/>
    <w:rsid w:val="6C1DBB94"/>
    <w:rsid w:val="6C1E7F33"/>
    <w:rsid w:val="6C225D87"/>
    <w:rsid w:val="6C22B8EE"/>
    <w:rsid w:val="6C252381"/>
    <w:rsid w:val="6C267F3A"/>
    <w:rsid w:val="6C27766D"/>
    <w:rsid w:val="6C281736"/>
    <w:rsid w:val="6C2871B4"/>
    <w:rsid w:val="6C323017"/>
    <w:rsid w:val="6C367F1B"/>
    <w:rsid w:val="6C36E3C4"/>
    <w:rsid w:val="6C37B7ED"/>
    <w:rsid w:val="6C38575F"/>
    <w:rsid w:val="6C3D4AD1"/>
    <w:rsid w:val="6C3FA3F2"/>
    <w:rsid w:val="6C4BAB50"/>
    <w:rsid w:val="6C4C6CC3"/>
    <w:rsid w:val="6C552837"/>
    <w:rsid w:val="6C561856"/>
    <w:rsid w:val="6C5C4A8F"/>
    <w:rsid w:val="6C5E3F52"/>
    <w:rsid w:val="6C5F7516"/>
    <w:rsid w:val="6C6425E7"/>
    <w:rsid w:val="6C65EC2F"/>
    <w:rsid w:val="6C680517"/>
    <w:rsid w:val="6C6B48EB"/>
    <w:rsid w:val="6C7ABDAC"/>
    <w:rsid w:val="6C7B41FD"/>
    <w:rsid w:val="6C7CFF4C"/>
    <w:rsid w:val="6C7D1760"/>
    <w:rsid w:val="6C8863B2"/>
    <w:rsid w:val="6C8C7CD4"/>
    <w:rsid w:val="6CA5FF48"/>
    <w:rsid w:val="6CA9139A"/>
    <w:rsid w:val="6CB1950A"/>
    <w:rsid w:val="6CB3DC41"/>
    <w:rsid w:val="6CC37280"/>
    <w:rsid w:val="6CCBF81E"/>
    <w:rsid w:val="6CCCA56A"/>
    <w:rsid w:val="6CCD10CE"/>
    <w:rsid w:val="6CD00985"/>
    <w:rsid w:val="6CD0285F"/>
    <w:rsid w:val="6CD0D2EF"/>
    <w:rsid w:val="6CD2043D"/>
    <w:rsid w:val="6CD88D8D"/>
    <w:rsid w:val="6CDF90E7"/>
    <w:rsid w:val="6CDFF070"/>
    <w:rsid w:val="6CEBD39B"/>
    <w:rsid w:val="6CFCC59D"/>
    <w:rsid w:val="6CFD15EE"/>
    <w:rsid w:val="6CFD35A5"/>
    <w:rsid w:val="6CFD5384"/>
    <w:rsid w:val="6D0122A9"/>
    <w:rsid w:val="6D018423"/>
    <w:rsid w:val="6D03D8EB"/>
    <w:rsid w:val="6D08C743"/>
    <w:rsid w:val="6D0B12A3"/>
    <w:rsid w:val="6D0D5909"/>
    <w:rsid w:val="6D149AEE"/>
    <w:rsid w:val="6D248B2A"/>
    <w:rsid w:val="6D256172"/>
    <w:rsid w:val="6D271130"/>
    <w:rsid w:val="6D2A669E"/>
    <w:rsid w:val="6D3C5B6C"/>
    <w:rsid w:val="6D3F0E82"/>
    <w:rsid w:val="6D4AA2D5"/>
    <w:rsid w:val="6D4C8F42"/>
    <w:rsid w:val="6D53774A"/>
    <w:rsid w:val="6D55DC93"/>
    <w:rsid w:val="6D56E87B"/>
    <w:rsid w:val="6D626F3D"/>
    <w:rsid w:val="6D62804F"/>
    <w:rsid w:val="6D676A5F"/>
    <w:rsid w:val="6D68D6D4"/>
    <w:rsid w:val="6D7CDBB9"/>
    <w:rsid w:val="6D7DFBD9"/>
    <w:rsid w:val="6D7F980C"/>
    <w:rsid w:val="6D826EF6"/>
    <w:rsid w:val="6D835E7F"/>
    <w:rsid w:val="6D87C417"/>
    <w:rsid w:val="6D8C9E0A"/>
    <w:rsid w:val="6D8EF17F"/>
    <w:rsid w:val="6D959EBF"/>
    <w:rsid w:val="6D9856BA"/>
    <w:rsid w:val="6D9B9D05"/>
    <w:rsid w:val="6DA1A8CC"/>
    <w:rsid w:val="6DA2E68F"/>
    <w:rsid w:val="6DA906B5"/>
    <w:rsid w:val="6DA9751A"/>
    <w:rsid w:val="6DAB48A5"/>
    <w:rsid w:val="6DAD44DC"/>
    <w:rsid w:val="6DB13394"/>
    <w:rsid w:val="6DB1B8D0"/>
    <w:rsid w:val="6DB3F27F"/>
    <w:rsid w:val="6DBB15A4"/>
    <w:rsid w:val="6DCB4414"/>
    <w:rsid w:val="6DDD5E6B"/>
    <w:rsid w:val="6DE298EA"/>
    <w:rsid w:val="6DE42928"/>
    <w:rsid w:val="6DEC0D0A"/>
    <w:rsid w:val="6DEC72BC"/>
    <w:rsid w:val="6DF0F7C7"/>
    <w:rsid w:val="6DF7EDD8"/>
    <w:rsid w:val="6DFD58F3"/>
    <w:rsid w:val="6DFE8274"/>
    <w:rsid w:val="6E017538"/>
    <w:rsid w:val="6E01C9E2"/>
    <w:rsid w:val="6E04BE69"/>
    <w:rsid w:val="6E054857"/>
    <w:rsid w:val="6E0CF337"/>
    <w:rsid w:val="6E10389A"/>
    <w:rsid w:val="6E163FB4"/>
    <w:rsid w:val="6E220E06"/>
    <w:rsid w:val="6E270BD9"/>
    <w:rsid w:val="6E2B7264"/>
    <w:rsid w:val="6E2BE2E4"/>
    <w:rsid w:val="6E349B8D"/>
    <w:rsid w:val="6E35EE99"/>
    <w:rsid w:val="6E3EE5A5"/>
    <w:rsid w:val="6E4277C5"/>
    <w:rsid w:val="6E4E655D"/>
    <w:rsid w:val="6E4F9DD8"/>
    <w:rsid w:val="6E604D60"/>
    <w:rsid w:val="6E67A7FC"/>
    <w:rsid w:val="6E699A87"/>
    <w:rsid w:val="6E69DDB8"/>
    <w:rsid w:val="6E8001D1"/>
    <w:rsid w:val="6E9D5298"/>
    <w:rsid w:val="6EA5348B"/>
    <w:rsid w:val="6EADA5B7"/>
    <w:rsid w:val="6EB3FCFD"/>
    <w:rsid w:val="6EB48D9B"/>
    <w:rsid w:val="6EBA579D"/>
    <w:rsid w:val="6EC19BDA"/>
    <w:rsid w:val="6EC59332"/>
    <w:rsid w:val="6EC7EAB3"/>
    <w:rsid w:val="6EC8EA26"/>
    <w:rsid w:val="6ECC6DF8"/>
    <w:rsid w:val="6ECE85CC"/>
    <w:rsid w:val="6ECF6AA0"/>
    <w:rsid w:val="6ECF7673"/>
    <w:rsid w:val="6ED2F664"/>
    <w:rsid w:val="6EE4DB82"/>
    <w:rsid w:val="6EEED95D"/>
    <w:rsid w:val="6EF0E809"/>
    <w:rsid w:val="6EFC52EA"/>
    <w:rsid w:val="6F02067D"/>
    <w:rsid w:val="6F04B3A2"/>
    <w:rsid w:val="6F05229A"/>
    <w:rsid w:val="6F098F42"/>
    <w:rsid w:val="6F09F2DB"/>
    <w:rsid w:val="6F0BE868"/>
    <w:rsid w:val="6F1802B2"/>
    <w:rsid w:val="6F1B2EDA"/>
    <w:rsid w:val="6F1C1028"/>
    <w:rsid w:val="6F22928D"/>
    <w:rsid w:val="6F234EFF"/>
    <w:rsid w:val="6F236EB6"/>
    <w:rsid w:val="6F35E963"/>
    <w:rsid w:val="6F3A9D9D"/>
    <w:rsid w:val="6F3C4E5A"/>
    <w:rsid w:val="6F3CD381"/>
    <w:rsid w:val="6F3D6C4B"/>
    <w:rsid w:val="6F3ECDA1"/>
    <w:rsid w:val="6F426E49"/>
    <w:rsid w:val="6F463CF7"/>
    <w:rsid w:val="6F47342C"/>
    <w:rsid w:val="6F492008"/>
    <w:rsid w:val="6F4EC67C"/>
    <w:rsid w:val="6F53726A"/>
    <w:rsid w:val="6F53B66B"/>
    <w:rsid w:val="6F58EBDB"/>
    <w:rsid w:val="6F5AA2C8"/>
    <w:rsid w:val="6F5DFF73"/>
    <w:rsid w:val="6F5F4BFA"/>
    <w:rsid w:val="6F60F2C7"/>
    <w:rsid w:val="6F646362"/>
    <w:rsid w:val="6F66B18E"/>
    <w:rsid w:val="6F67C0B1"/>
    <w:rsid w:val="6F6F114D"/>
    <w:rsid w:val="6F6FF821"/>
    <w:rsid w:val="6F7C5DA8"/>
    <w:rsid w:val="6F7C6CCF"/>
    <w:rsid w:val="6F8593DD"/>
    <w:rsid w:val="6F91B3AB"/>
    <w:rsid w:val="6F96B1C3"/>
    <w:rsid w:val="6F9A7238"/>
    <w:rsid w:val="6F9C408F"/>
    <w:rsid w:val="6F9C7F88"/>
    <w:rsid w:val="6FA25D47"/>
    <w:rsid w:val="6FA7D64D"/>
    <w:rsid w:val="6FA8DD16"/>
    <w:rsid w:val="6FAB6B3E"/>
    <w:rsid w:val="6FAFB8C8"/>
    <w:rsid w:val="6FB4901B"/>
    <w:rsid w:val="6FB4B822"/>
    <w:rsid w:val="6FB5F0E1"/>
    <w:rsid w:val="6FC40F6A"/>
    <w:rsid w:val="6FCAD081"/>
    <w:rsid w:val="6FCC0B1C"/>
    <w:rsid w:val="6FCD8835"/>
    <w:rsid w:val="6FD0F63B"/>
    <w:rsid w:val="6FD49059"/>
    <w:rsid w:val="6FD4C8A6"/>
    <w:rsid w:val="6FDF229A"/>
    <w:rsid w:val="6FEE8BB7"/>
    <w:rsid w:val="6FF9EA43"/>
    <w:rsid w:val="70015110"/>
    <w:rsid w:val="70041BDB"/>
    <w:rsid w:val="7005F6D2"/>
    <w:rsid w:val="700AECCC"/>
    <w:rsid w:val="7011CAF2"/>
    <w:rsid w:val="701501FA"/>
    <w:rsid w:val="701B44D9"/>
    <w:rsid w:val="70225F24"/>
    <w:rsid w:val="7024EDE4"/>
    <w:rsid w:val="702806F7"/>
    <w:rsid w:val="702823C7"/>
    <w:rsid w:val="7030114D"/>
    <w:rsid w:val="7037A7D5"/>
    <w:rsid w:val="70384570"/>
    <w:rsid w:val="70398978"/>
    <w:rsid w:val="703BB23C"/>
    <w:rsid w:val="703F4E2C"/>
    <w:rsid w:val="70419760"/>
    <w:rsid w:val="7044E1B2"/>
    <w:rsid w:val="70469BAB"/>
    <w:rsid w:val="7049A72A"/>
    <w:rsid w:val="704A5550"/>
    <w:rsid w:val="704B7246"/>
    <w:rsid w:val="70559328"/>
    <w:rsid w:val="7059BB21"/>
    <w:rsid w:val="705BFE59"/>
    <w:rsid w:val="70632EB7"/>
    <w:rsid w:val="7069F1B9"/>
    <w:rsid w:val="706BAE4C"/>
    <w:rsid w:val="706CFFE5"/>
    <w:rsid w:val="707860D9"/>
    <w:rsid w:val="707A9E27"/>
    <w:rsid w:val="707C427E"/>
    <w:rsid w:val="707D76C5"/>
    <w:rsid w:val="70868FCD"/>
    <w:rsid w:val="708DF0D2"/>
    <w:rsid w:val="708E9DE2"/>
    <w:rsid w:val="7095B6F1"/>
    <w:rsid w:val="70A09859"/>
    <w:rsid w:val="70A6A0B6"/>
    <w:rsid w:val="70AA3D2E"/>
    <w:rsid w:val="70AD96D5"/>
    <w:rsid w:val="70ADA720"/>
    <w:rsid w:val="70AFDE8C"/>
    <w:rsid w:val="70B182C8"/>
    <w:rsid w:val="70B4F0D2"/>
    <w:rsid w:val="70B6FF3B"/>
    <w:rsid w:val="70BC7792"/>
    <w:rsid w:val="70C37E03"/>
    <w:rsid w:val="70CA5932"/>
    <w:rsid w:val="70CD2008"/>
    <w:rsid w:val="70CFF77C"/>
    <w:rsid w:val="70D91152"/>
    <w:rsid w:val="70DDDE78"/>
    <w:rsid w:val="70E128E0"/>
    <w:rsid w:val="70E4CFB1"/>
    <w:rsid w:val="70F1CC3F"/>
    <w:rsid w:val="70F7010A"/>
    <w:rsid w:val="70FC58CF"/>
    <w:rsid w:val="71034478"/>
    <w:rsid w:val="7105D375"/>
    <w:rsid w:val="7107D947"/>
    <w:rsid w:val="711223B8"/>
    <w:rsid w:val="711B029B"/>
    <w:rsid w:val="7120DD29"/>
    <w:rsid w:val="712154F1"/>
    <w:rsid w:val="7121C4B4"/>
    <w:rsid w:val="7123F0B4"/>
    <w:rsid w:val="713660E8"/>
    <w:rsid w:val="71395D52"/>
    <w:rsid w:val="713E84E8"/>
    <w:rsid w:val="714901AB"/>
    <w:rsid w:val="7154CE0C"/>
    <w:rsid w:val="715616CE"/>
    <w:rsid w:val="71590298"/>
    <w:rsid w:val="71592700"/>
    <w:rsid w:val="715B259F"/>
    <w:rsid w:val="71674541"/>
    <w:rsid w:val="7167903A"/>
    <w:rsid w:val="71689F34"/>
    <w:rsid w:val="716B72A0"/>
    <w:rsid w:val="716F58DD"/>
    <w:rsid w:val="71779D09"/>
    <w:rsid w:val="717EA354"/>
    <w:rsid w:val="7181E472"/>
    <w:rsid w:val="7183D8D7"/>
    <w:rsid w:val="71850733"/>
    <w:rsid w:val="71882672"/>
    <w:rsid w:val="7189C233"/>
    <w:rsid w:val="718BC958"/>
    <w:rsid w:val="718EF79D"/>
    <w:rsid w:val="71903885"/>
    <w:rsid w:val="7198BCE1"/>
    <w:rsid w:val="719C8325"/>
    <w:rsid w:val="719EA051"/>
    <w:rsid w:val="71A28CFF"/>
    <w:rsid w:val="71A62505"/>
    <w:rsid w:val="71AB21AC"/>
    <w:rsid w:val="71B71EC0"/>
    <w:rsid w:val="71BB1E82"/>
    <w:rsid w:val="71BD2940"/>
    <w:rsid w:val="71CBE1AE"/>
    <w:rsid w:val="71D6053E"/>
    <w:rsid w:val="71E091A9"/>
    <w:rsid w:val="71E0CA2C"/>
    <w:rsid w:val="71E1B99C"/>
    <w:rsid w:val="71E200DE"/>
    <w:rsid w:val="71E32911"/>
    <w:rsid w:val="71E84778"/>
    <w:rsid w:val="71ED239F"/>
    <w:rsid w:val="71FF884B"/>
    <w:rsid w:val="72013032"/>
    <w:rsid w:val="7203E91A"/>
    <w:rsid w:val="7216BD53"/>
    <w:rsid w:val="72195F91"/>
    <w:rsid w:val="7219F2F3"/>
    <w:rsid w:val="721E13F8"/>
    <w:rsid w:val="722B05FC"/>
    <w:rsid w:val="72377439"/>
    <w:rsid w:val="723DDEF8"/>
    <w:rsid w:val="7243FC15"/>
    <w:rsid w:val="72458435"/>
    <w:rsid w:val="7246C68E"/>
    <w:rsid w:val="7246DA2F"/>
    <w:rsid w:val="724FC80C"/>
    <w:rsid w:val="72590747"/>
    <w:rsid w:val="725A3512"/>
    <w:rsid w:val="72641877"/>
    <w:rsid w:val="7270907A"/>
    <w:rsid w:val="7274E71E"/>
    <w:rsid w:val="727F03E9"/>
    <w:rsid w:val="72857927"/>
    <w:rsid w:val="728CDBB6"/>
    <w:rsid w:val="72908C9D"/>
    <w:rsid w:val="7295416D"/>
    <w:rsid w:val="7297E225"/>
    <w:rsid w:val="729A4DC6"/>
    <w:rsid w:val="729C97A8"/>
    <w:rsid w:val="72A48E9E"/>
    <w:rsid w:val="72A7D2E4"/>
    <w:rsid w:val="72AB1521"/>
    <w:rsid w:val="72ACB3B1"/>
    <w:rsid w:val="72B2D627"/>
    <w:rsid w:val="72B551AC"/>
    <w:rsid w:val="72BB64C2"/>
    <w:rsid w:val="72BBEC76"/>
    <w:rsid w:val="72BD3C79"/>
    <w:rsid w:val="72C5D23D"/>
    <w:rsid w:val="72C72F21"/>
    <w:rsid w:val="72C82D5D"/>
    <w:rsid w:val="72D1040C"/>
    <w:rsid w:val="72D48D1F"/>
    <w:rsid w:val="72DF0819"/>
    <w:rsid w:val="72E371F2"/>
    <w:rsid w:val="72E509A1"/>
    <w:rsid w:val="72EB72AD"/>
    <w:rsid w:val="72F141E8"/>
    <w:rsid w:val="72F20EE7"/>
    <w:rsid w:val="72F90172"/>
    <w:rsid w:val="72FDDEE7"/>
    <w:rsid w:val="730B1ED3"/>
    <w:rsid w:val="730BD5D2"/>
    <w:rsid w:val="7312E089"/>
    <w:rsid w:val="73158531"/>
    <w:rsid w:val="7320BABC"/>
    <w:rsid w:val="73210D41"/>
    <w:rsid w:val="732732B6"/>
    <w:rsid w:val="7329D393"/>
    <w:rsid w:val="732CA65C"/>
    <w:rsid w:val="732D8A88"/>
    <w:rsid w:val="73389A0B"/>
    <w:rsid w:val="73394728"/>
    <w:rsid w:val="733F23F1"/>
    <w:rsid w:val="734430E5"/>
    <w:rsid w:val="73469D0E"/>
    <w:rsid w:val="734B6143"/>
    <w:rsid w:val="734E35F4"/>
    <w:rsid w:val="734E7EED"/>
    <w:rsid w:val="735268F1"/>
    <w:rsid w:val="7352F54A"/>
    <w:rsid w:val="73565FD2"/>
    <w:rsid w:val="735F144A"/>
    <w:rsid w:val="7365C469"/>
    <w:rsid w:val="7368AA11"/>
    <w:rsid w:val="736B98BC"/>
    <w:rsid w:val="736D71CC"/>
    <w:rsid w:val="7374E77A"/>
    <w:rsid w:val="73756007"/>
    <w:rsid w:val="73780301"/>
    <w:rsid w:val="737A0AD7"/>
    <w:rsid w:val="737EC1F3"/>
    <w:rsid w:val="738A26B1"/>
    <w:rsid w:val="738DB987"/>
    <w:rsid w:val="739B5BD6"/>
    <w:rsid w:val="73AC7B31"/>
    <w:rsid w:val="73AC97FF"/>
    <w:rsid w:val="73AF364A"/>
    <w:rsid w:val="73B37E1D"/>
    <w:rsid w:val="73B783E4"/>
    <w:rsid w:val="73BA8D96"/>
    <w:rsid w:val="73BB19C7"/>
    <w:rsid w:val="73C3DE9D"/>
    <w:rsid w:val="73CEDDB4"/>
    <w:rsid w:val="73CFC75F"/>
    <w:rsid w:val="73D2F8D3"/>
    <w:rsid w:val="73D3883B"/>
    <w:rsid w:val="73D3D103"/>
    <w:rsid w:val="73D49AC8"/>
    <w:rsid w:val="73D6FB33"/>
    <w:rsid w:val="73D85913"/>
    <w:rsid w:val="73DB8BBC"/>
    <w:rsid w:val="73E0EA02"/>
    <w:rsid w:val="73E8C358"/>
    <w:rsid w:val="73EF7F1B"/>
    <w:rsid w:val="73F4ED0B"/>
    <w:rsid w:val="73F9FC99"/>
    <w:rsid w:val="740015F2"/>
    <w:rsid w:val="74012A87"/>
    <w:rsid w:val="740645D6"/>
    <w:rsid w:val="740D1972"/>
    <w:rsid w:val="7412BFBB"/>
    <w:rsid w:val="7413E60B"/>
    <w:rsid w:val="74161C3E"/>
    <w:rsid w:val="74180A23"/>
    <w:rsid w:val="741E27F0"/>
    <w:rsid w:val="742890DC"/>
    <w:rsid w:val="742D06F1"/>
    <w:rsid w:val="74328852"/>
    <w:rsid w:val="743432B2"/>
    <w:rsid w:val="743D41FC"/>
    <w:rsid w:val="7444FE5E"/>
    <w:rsid w:val="74462BE4"/>
    <w:rsid w:val="7449C5D4"/>
    <w:rsid w:val="744A0C3E"/>
    <w:rsid w:val="744C9B00"/>
    <w:rsid w:val="744D0EBB"/>
    <w:rsid w:val="744F7967"/>
    <w:rsid w:val="7453CCD8"/>
    <w:rsid w:val="7464DAC3"/>
    <w:rsid w:val="746AE613"/>
    <w:rsid w:val="746B040A"/>
    <w:rsid w:val="747A970B"/>
    <w:rsid w:val="747FADAF"/>
    <w:rsid w:val="74861BC5"/>
    <w:rsid w:val="7487DCE4"/>
    <w:rsid w:val="748E622E"/>
    <w:rsid w:val="7492C744"/>
    <w:rsid w:val="749B3DD2"/>
    <w:rsid w:val="74A4021B"/>
    <w:rsid w:val="74A6F99F"/>
    <w:rsid w:val="74B1FF6C"/>
    <w:rsid w:val="74B26113"/>
    <w:rsid w:val="74B73546"/>
    <w:rsid w:val="74BAA2B0"/>
    <w:rsid w:val="74C03006"/>
    <w:rsid w:val="74C55867"/>
    <w:rsid w:val="74D04506"/>
    <w:rsid w:val="74D126F1"/>
    <w:rsid w:val="74DA2B81"/>
    <w:rsid w:val="74E3B963"/>
    <w:rsid w:val="74EAA2CC"/>
    <w:rsid w:val="74EB7804"/>
    <w:rsid w:val="74F04368"/>
    <w:rsid w:val="74F3C7AA"/>
    <w:rsid w:val="74F5C666"/>
    <w:rsid w:val="750647EF"/>
    <w:rsid w:val="750FFCBA"/>
    <w:rsid w:val="751124D3"/>
    <w:rsid w:val="7515426E"/>
    <w:rsid w:val="751D2226"/>
    <w:rsid w:val="75235642"/>
    <w:rsid w:val="752513FF"/>
    <w:rsid w:val="75267D45"/>
    <w:rsid w:val="75299F8C"/>
    <w:rsid w:val="752B7606"/>
    <w:rsid w:val="7535180A"/>
    <w:rsid w:val="753B9965"/>
    <w:rsid w:val="75424208"/>
    <w:rsid w:val="7544D4FC"/>
    <w:rsid w:val="754FFCA0"/>
    <w:rsid w:val="7556F493"/>
    <w:rsid w:val="75586876"/>
    <w:rsid w:val="755FFC7F"/>
    <w:rsid w:val="7563C373"/>
    <w:rsid w:val="7578FDB7"/>
    <w:rsid w:val="757B39BD"/>
    <w:rsid w:val="757DBEF1"/>
    <w:rsid w:val="7580F6B3"/>
    <w:rsid w:val="7585D335"/>
    <w:rsid w:val="7589B86A"/>
    <w:rsid w:val="75994F4A"/>
    <w:rsid w:val="75A63BE2"/>
    <w:rsid w:val="75AB3692"/>
    <w:rsid w:val="75B65C5F"/>
    <w:rsid w:val="75B67F6A"/>
    <w:rsid w:val="75BA520C"/>
    <w:rsid w:val="75BF29C4"/>
    <w:rsid w:val="75CF69EE"/>
    <w:rsid w:val="75D54B61"/>
    <w:rsid w:val="75E1AE4A"/>
    <w:rsid w:val="75E41CE6"/>
    <w:rsid w:val="75E59635"/>
    <w:rsid w:val="75E70890"/>
    <w:rsid w:val="75E806BA"/>
    <w:rsid w:val="75EC1872"/>
    <w:rsid w:val="75F38D38"/>
    <w:rsid w:val="75F3A618"/>
    <w:rsid w:val="75F7663C"/>
    <w:rsid w:val="76021B70"/>
    <w:rsid w:val="7608A86E"/>
    <w:rsid w:val="760EC426"/>
    <w:rsid w:val="761221EB"/>
    <w:rsid w:val="761E35C5"/>
    <w:rsid w:val="761F9674"/>
    <w:rsid w:val="76230CFB"/>
    <w:rsid w:val="7629C8E9"/>
    <w:rsid w:val="762B97CB"/>
    <w:rsid w:val="763E73D0"/>
    <w:rsid w:val="7645C2EF"/>
    <w:rsid w:val="7645CA1D"/>
    <w:rsid w:val="7647315C"/>
    <w:rsid w:val="7656376D"/>
    <w:rsid w:val="765EDB6C"/>
    <w:rsid w:val="76659B5C"/>
    <w:rsid w:val="76687EE3"/>
    <w:rsid w:val="766A044B"/>
    <w:rsid w:val="7672EE79"/>
    <w:rsid w:val="76743BCC"/>
    <w:rsid w:val="767FDA59"/>
    <w:rsid w:val="768FB88F"/>
    <w:rsid w:val="769E9FC2"/>
    <w:rsid w:val="76A7DB8D"/>
    <w:rsid w:val="76B738B4"/>
    <w:rsid w:val="76BA34DB"/>
    <w:rsid w:val="76BFF399"/>
    <w:rsid w:val="76C774CB"/>
    <w:rsid w:val="76CE57E2"/>
    <w:rsid w:val="76DE2811"/>
    <w:rsid w:val="76E6BC3B"/>
    <w:rsid w:val="76E7060F"/>
    <w:rsid w:val="76EFCD70"/>
    <w:rsid w:val="76F4DACE"/>
    <w:rsid w:val="76F978DF"/>
    <w:rsid w:val="76FCDF9F"/>
    <w:rsid w:val="76FD611E"/>
    <w:rsid w:val="770E86CD"/>
    <w:rsid w:val="770F6B78"/>
    <w:rsid w:val="7712D352"/>
    <w:rsid w:val="7715ECA5"/>
    <w:rsid w:val="77186D3B"/>
    <w:rsid w:val="772DB278"/>
    <w:rsid w:val="772DFB9C"/>
    <w:rsid w:val="7735D1AA"/>
    <w:rsid w:val="77408F1A"/>
    <w:rsid w:val="774425BB"/>
    <w:rsid w:val="77522AEB"/>
    <w:rsid w:val="7752FD6E"/>
    <w:rsid w:val="7759F11A"/>
    <w:rsid w:val="775B3537"/>
    <w:rsid w:val="775C519A"/>
    <w:rsid w:val="776229AF"/>
    <w:rsid w:val="77713B4C"/>
    <w:rsid w:val="7787357A"/>
    <w:rsid w:val="778CBFA9"/>
    <w:rsid w:val="7794BE48"/>
    <w:rsid w:val="779B9E80"/>
    <w:rsid w:val="77A3C2B0"/>
    <w:rsid w:val="77A3DE84"/>
    <w:rsid w:val="77A79AB0"/>
    <w:rsid w:val="77AAFFFD"/>
    <w:rsid w:val="77AE76BD"/>
    <w:rsid w:val="77B1E406"/>
    <w:rsid w:val="77B64059"/>
    <w:rsid w:val="77B723F8"/>
    <w:rsid w:val="77BD21FA"/>
    <w:rsid w:val="77BF544D"/>
    <w:rsid w:val="77C63E22"/>
    <w:rsid w:val="77CA6806"/>
    <w:rsid w:val="77CA9DE2"/>
    <w:rsid w:val="77CE2A7D"/>
    <w:rsid w:val="77CE80FE"/>
    <w:rsid w:val="77D080AD"/>
    <w:rsid w:val="77D39F45"/>
    <w:rsid w:val="77E19350"/>
    <w:rsid w:val="77E208B6"/>
    <w:rsid w:val="77E3BB40"/>
    <w:rsid w:val="77E82F12"/>
    <w:rsid w:val="77E8947B"/>
    <w:rsid w:val="77EF2405"/>
    <w:rsid w:val="77F6860F"/>
    <w:rsid w:val="7800FBAB"/>
    <w:rsid w:val="780539E3"/>
    <w:rsid w:val="78133331"/>
    <w:rsid w:val="78156689"/>
    <w:rsid w:val="78188786"/>
    <w:rsid w:val="781F9CCB"/>
    <w:rsid w:val="782045D2"/>
    <w:rsid w:val="7821A717"/>
    <w:rsid w:val="7821F50B"/>
    <w:rsid w:val="78269B72"/>
    <w:rsid w:val="78302E25"/>
    <w:rsid w:val="78325708"/>
    <w:rsid w:val="7847F5C9"/>
    <w:rsid w:val="7848C595"/>
    <w:rsid w:val="784CE330"/>
    <w:rsid w:val="784CF9A6"/>
    <w:rsid w:val="784D3021"/>
    <w:rsid w:val="7851F633"/>
    <w:rsid w:val="78590FE0"/>
    <w:rsid w:val="785B61A0"/>
    <w:rsid w:val="785DC2D5"/>
    <w:rsid w:val="78643E04"/>
    <w:rsid w:val="786F9CF4"/>
    <w:rsid w:val="78722A1F"/>
    <w:rsid w:val="78727574"/>
    <w:rsid w:val="7878B089"/>
    <w:rsid w:val="7879F872"/>
    <w:rsid w:val="787F6D7C"/>
    <w:rsid w:val="78800922"/>
    <w:rsid w:val="78878444"/>
    <w:rsid w:val="7891DD73"/>
    <w:rsid w:val="7897A8C0"/>
    <w:rsid w:val="78A16B2C"/>
    <w:rsid w:val="78B4C5B9"/>
    <w:rsid w:val="78C38A6F"/>
    <w:rsid w:val="78C3A34C"/>
    <w:rsid w:val="78CA3AEA"/>
    <w:rsid w:val="78D0F8A5"/>
    <w:rsid w:val="78DE7013"/>
    <w:rsid w:val="78E00F67"/>
    <w:rsid w:val="78ECFA09"/>
    <w:rsid w:val="78F431BE"/>
    <w:rsid w:val="78F536B6"/>
    <w:rsid w:val="78F53896"/>
    <w:rsid w:val="78F5D772"/>
    <w:rsid w:val="78F8B8A3"/>
    <w:rsid w:val="78FDC3D5"/>
    <w:rsid w:val="78FDFA10"/>
    <w:rsid w:val="79013BF6"/>
    <w:rsid w:val="790C4159"/>
    <w:rsid w:val="7917E3BB"/>
    <w:rsid w:val="791C9C87"/>
    <w:rsid w:val="791EEE49"/>
    <w:rsid w:val="7920E8BB"/>
    <w:rsid w:val="792B2DFA"/>
    <w:rsid w:val="79333A3C"/>
    <w:rsid w:val="7937BF1F"/>
    <w:rsid w:val="793A1931"/>
    <w:rsid w:val="79421497"/>
    <w:rsid w:val="79499F32"/>
    <w:rsid w:val="794A02DB"/>
    <w:rsid w:val="7955ACD9"/>
    <w:rsid w:val="7956B121"/>
    <w:rsid w:val="795AF94E"/>
    <w:rsid w:val="7963FE6D"/>
    <w:rsid w:val="79663867"/>
    <w:rsid w:val="796CE8EA"/>
    <w:rsid w:val="7973DFC9"/>
    <w:rsid w:val="798A54C6"/>
    <w:rsid w:val="798F0AF9"/>
    <w:rsid w:val="7994DE86"/>
    <w:rsid w:val="79A4EB92"/>
    <w:rsid w:val="79A796B6"/>
    <w:rsid w:val="79ADBEC9"/>
    <w:rsid w:val="79AF6657"/>
    <w:rsid w:val="79B136EA"/>
    <w:rsid w:val="79B5D413"/>
    <w:rsid w:val="79B61057"/>
    <w:rsid w:val="79B6B31E"/>
    <w:rsid w:val="79BC3FC8"/>
    <w:rsid w:val="79D505ED"/>
    <w:rsid w:val="79DB0801"/>
    <w:rsid w:val="79E01C77"/>
    <w:rsid w:val="79E0899D"/>
    <w:rsid w:val="79E5E6E5"/>
    <w:rsid w:val="79E7BA13"/>
    <w:rsid w:val="79E9D06A"/>
    <w:rsid w:val="79F12EBC"/>
    <w:rsid w:val="79F32AFA"/>
    <w:rsid w:val="79F90D73"/>
    <w:rsid w:val="79FA9332"/>
    <w:rsid w:val="7A030E32"/>
    <w:rsid w:val="7A041519"/>
    <w:rsid w:val="7A0B623C"/>
    <w:rsid w:val="7A0C09DE"/>
    <w:rsid w:val="7A18A052"/>
    <w:rsid w:val="7A19FCC3"/>
    <w:rsid w:val="7A1A5C7C"/>
    <w:rsid w:val="7A1ABB92"/>
    <w:rsid w:val="7A229F76"/>
    <w:rsid w:val="7A259AC9"/>
    <w:rsid w:val="7A287FBD"/>
    <w:rsid w:val="7A2E740F"/>
    <w:rsid w:val="7A35E2A8"/>
    <w:rsid w:val="7A36E5C8"/>
    <w:rsid w:val="7A38E8F8"/>
    <w:rsid w:val="7A3C915F"/>
    <w:rsid w:val="7A3CABC8"/>
    <w:rsid w:val="7A45779A"/>
    <w:rsid w:val="7A474619"/>
    <w:rsid w:val="7A4F0CC3"/>
    <w:rsid w:val="7A5A1B51"/>
    <w:rsid w:val="7A5AD9F1"/>
    <w:rsid w:val="7A5E5139"/>
    <w:rsid w:val="7A6546F7"/>
    <w:rsid w:val="7A6B3631"/>
    <w:rsid w:val="7A6DB3BD"/>
    <w:rsid w:val="7A6EA2D1"/>
    <w:rsid w:val="7A7762AF"/>
    <w:rsid w:val="7A7C3F27"/>
    <w:rsid w:val="7A7EAA03"/>
    <w:rsid w:val="7A831017"/>
    <w:rsid w:val="7A837088"/>
    <w:rsid w:val="7A896F81"/>
    <w:rsid w:val="7A908491"/>
    <w:rsid w:val="7A969550"/>
    <w:rsid w:val="7A98896D"/>
    <w:rsid w:val="7A9B9E82"/>
    <w:rsid w:val="7A9E65AC"/>
    <w:rsid w:val="7AA102DE"/>
    <w:rsid w:val="7AA4211D"/>
    <w:rsid w:val="7AA85D4C"/>
    <w:rsid w:val="7AAE79FF"/>
    <w:rsid w:val="7AB2C520"/>
    <w:rsid w:val="7AB46421"/>
    <w:rsid w:val="7ABB0E21"/>
    <w:rsid w:val="7ABD0DFF"/>
    <w:rsid w:val="7AC676A7"/>
    <w:rsid w:val="7AD23D89"/>
    <w:rsid w:val="7AD7705E"/>
    <w:rsid w:val="7AE28113"/>
    <w:rsid w:val="7AE84519"/>
    <w:rsid w:val="7AF28BDB"/>
    <w:rsid w:val="7AFBEEE3"/>
    <w:rsid w:val="7AFF584F"/>
    <w:rsid w:val="7B0E45BC"/>
    <w:rsid w:val="7B13E2BF"/>
    <w:rsid w:val="7B2EEE20"/>
    <w:rsid w:val="7B301014"/>
    <w:rsid w:val="7B313448"/>
    <w:rsid w:val="7B419E0D"/>
    <w:rsid w:val="7B485FB4"/>
    <w:rsid w:val="7B4FBCC3"/>
    <w:rsid w:val="7B5130C3"/>
    <w:rsid w:val="7B551360"/>
    <w:rsid w:val="7B6114C6"/>
    <w:rsid w:val="7B6538C6"/>
    <w:rsid w:val="7B6ADE55"/>
    <w:rsid w:val="7B6AE179"/>
    <w:rsid w:val="7B6C2E8D"/>
    <w:rsid w:val="7B72C3F4"/>
    <w:rsid w:val="7B7A8928"/>
    <w:rsid w:val="7B7EC1FC"/>
    <w:rsid w:val="7B824046"/>
    <w:rsid w:val="7B838A74"/>
    <w:rsid w:val="7B865EC5"/>
    <w:rsid w:val="7B8773EF"/>
    <w:rsid w:val="7B89DBC7"/>
    <w:rsid w:val="7B8EA40E"/>
    <w:rsid w:val="7B916FCE"/>
    <w:rsid w:val="7B96DBDD"/>
    <w:rsid w:val="7B993088"/>
    <w:rsid w:val="7B9F7FF0"/>
    <w:rsid w:val="7BA450CE"/>
    <w:rsid w:val="7BA49577"/>
    <w:rsid w:val="7BA5905A"/>
    <w:rsid w:val="7BAB6B60"/>
    <w:rsid w:val="7BAC74AB"/>
    <w:rsid w:val="7BB95753"/>
    <w:rsid w:val="7BBAE780"/>
    <w:rsid w:val="7BD05D8E"/>
    <w:rsid w:val="7BEB05B5"/>
    <w:rsid w:val="7C00155D"/>
    <w:rsid w:val="7C011758"/>
    <w:rsid w:val="7C049209"/>
    <w:rsid w:val="7C06333D"/>
    <w:rsid w:val="7C10AA31"/>
    <w:rsid w:val="7C121FF2"/>
    <w:rsid w:val="7C150CBF"/>
    <w:rsid w:val="7C1610D5"/>
    <w:rsid w:val="7C1B1129"/>
    <w:rsid w:val="7C21631C"/>
    <w:rsid w:val="7C26927B"/>
    <w:rsid w:val="7C2D6224"/>
    <w:rsid w:val="7C3F5D65"/>
    <w:rsid w:val="7C4470B6"/>
    <w:rsid w:val="7C4CA232"/>
    <w:rsid w:val="7C547230"/>
    <w:rsid w:val="7C55E746"/>
    <w:rsid w:val="7C5E250A"/>
    <w:rsid w:val="7C5E7C91"/>
    <w:rsid w:val="7C60E107"/>
    <w:rsid w:val="7C619428"/>
    <w:rsid w:val="7C66748B"/>
    <w:rsid w:val="7C81B0F2"/>
    <w:rsid w:val="7C8AD7EA"/>
    <w:rsid w:val="7C916664"/>
    <w:rsid w:val="7C9D9BEF"/>
    <w:rsid w:val="7CA2BE52"/>
    <w:rsid w:val="7CA9DA8F"/>
    <w:rsid w:val="7CAE4164"/>
    <w:rsid w:val="7CB9F90A"/>
    <w:rsid w:val="7CB9FEFF"/>
    <w:rsid w:val="7CBA9B1A"/>
    <w:rsid w:val="7CBC6EA5"/>
    <w:rsid w:val="7CBE2F27"/>
    <w:rsid w:val="7CC8A095"/>
    <w:rsid w:val="7CCBC458"/>
    <w:rsid w:val="7CCDC089"/>
    <w:rsid w:val="7CD0CAF8"/>
    <w:rsid w:val="7CD0DABC"/>
    <w:rsid w:val="7CD70DC7"/>
    <w:rsid w:val="7CDADE09"/>
    <w:rsid w:val="7CDE7B4C"/>
    <w:rsid w:val="7CE1A760"/>
    <w:rsid w:val="7CE39DB5"/>
    <w:rsid w:val="7CE6D5B6"/>
    <w:rsid w:val="7CE81060"/>
    <w:rsid w:val="7CECCE33"/>
    <w:rsid w:val="7CF05539"/>
    <w:rsid w:val="7CFD4056"/>
    <w:rsid w:val="7D00BF74"/>
    <w:rsid w:val="7D05F690"/>
    <w:rsid w:val="7D0DBF31"/>
    <w:rsid w:val="7D0F3DA5"/>
    <w:rsid w:val="7D0FACDA"/>
    <w:rsid w:val="7D100FFF"/>
    <w:rsid w:val="7D20BDFF"/>
    <w:rsid w:val="7D2CAEBC"/>
    <w:rsid w:val="7D3095AC"/>
    <w:rsid w:val="7D318E12"/>
    <w:rsid w:val="7D3B6BA8"/>
    <w:rsid w:val="7D43959C"/>
    <w:rsid w:val="7D476C19"/>
    <w:rsid w:val="7D48D935"/>
    <w:rsid w:val="7D48DE1B"/>
    <w:rsid w:val="7D50FEB3"/>
    <w:rsid w:val="7D52EBDE"/>
    <w:rsid w:val="7D5FDE01"/>
    <w:rsid w:val="7D61C811"/>
    <w:rsid w:val="7D6999BC"/>
    <w:rsid w:val="7D6CE64F"/>
    <w:rsid w:val="7D6EC21E"/>
    <w:rsid w:val="7D7B8861"/>
    <w:rsid w:val="7D7E76F3"/>
    <w:rsid w:val="7D8CA134"/>
    <w:rsid w:val="7D8F3FBC"/>
    <w:rsid w:val="7D91BC13"/>
    <w:rsid w:val="7DA2F406"/>
    <w:rsid w:val="7DA67B0B"/>
    <w:rsid w:val="7DB76EC1"/>
    <w:rsid w:val="7DB92671"/>
    <w:rsid w:val="7DBDC8D7"/>
    <w:rsid w:val="7DBE63A6"/>
    <w:rsid w:val="7DC27661"/>
    <w:rsid w:val="7DC93285"/>
    <w:rsid w:val="7DD29726"/>
    <w:rsid w:val="7DD71A34"/>
    <w:rsid w:val="7DD84C6B"/>
    <w:rsid w:val="7DD85DC3"/>
    <w:rsid w:val="7DDBEAFA"/>
    <w:rsid w:val="7DE8BA94"/>
    <w:rsid w:val="7DED4E02"/>
    <w:rsid w:val="7DF55496"/>
    <w:rsid w:val="7DF64839"/>
    <w:rsid w:val="7DF70B20"/>
    <w:rsid w:val="7DFB87B3"/>
    <w:rsid w:val="7E051056"/>
    <w:rsid w:val="7E091B8D"/>
    <w:rsid w:val="7E1615A2"/>
    <w:rsid w:val="7E1BFB51"/>
    <w:rsid w:val="7E20E508"/>
    <w:rsid w:val="7E21C2D0"/>
    <w:rsid w:val="7E2420A1"/>
    <w:rsid w:val="7E303CEB"/>
    <w:rsid w:val="7E39A98A"/>
    <w:rsid w:val="7E3B7DDE"/>
    <w:rsid w:val="7E41149E"/>
    <w:rsid w:val="7E47A003"/>
    <w:rsid w:val="7E51E799"/>
    <w:rsid w:val="7E57C009"/>
    <w:rsid w:val="7E61BE0C"/>
    <w:rsid w:val="7E637F18"/>
    <w:rsid w:val="7E6721DE"/>
    <w:rsid w:val="7E68DC51"/>
    <w:rsid w:val="7E701CD9"/>
    <w:rsid w:val="7E84A80D"/>
    <w:rsid w:val="7E8B87D3"/>
    <w:rsid w:val="7E8FB0EB"/>
    <w:rsid w:val="7E9E0CD8"/>
    <w:rsid w:val="7E9ECFC4"/>
    <w:rsid w:val="7EA27730"/>
    <w:rsid w:val="7EA3D09D"/>
    <w:rsid w:val="7EA5A6F4"/>
    <w:rsid w:val="7EA6846B"/>
    <w:rsid w:val="7EA7FEDF"/>
    <w:rsid w:val="7EADE712"/>
    <w:rsid w:val="7EB4C626"/>
    <w:rsid w:val="7ED95B92"/>
    <w:rsid w:val="7EE40C9F"/>
    <w:rsid w:val="7EEF0811"/>
    <w:rsid w:val="7EF73721"/>
    <w:rsid w:val="7EFCB2F6"/>
    <w:rsid w:val="7EFF4ABC"/>
    <w:rsid w:val="7F014433"/>
    <w:rsid w:val="7F048486"/>
    <w:rsid w:val="7F05377F"/>
    <w:rsid w:val="7F095470"/>
    <w:rsid w:val="7F0E1119"/>
    <w:rsid w:val="7F10B0ED"/>
    <w:rsid w:val="7F140609"/>
    <w:rsid w:val="7F164EAF"/>
    <w:rsid w:val="7F22B29D"/>
    <w:rsid w:val="7F2EEDEC"/>
    <w:rsid w:val="7F3468D3"/>
    <w:rsid w:val="7F37B61F"/>
    <w:rsid w:val="7F40C7A3"/>
    <w:rsid w:val="7F4623D2"/>
    <w:rsid w:val="7F4B16ED"/>
    <w:rsid w:val="7F4DB197"/>
    <w:rsid w:val="7F4EEE07"/>
    <w:rsid w:val="7F5702AE"/>
    <w:rsid w:val="7F5B2DD9"/>
    <w:rsid w:val="7F5FCD5D"/>
    <w:rsid w:val="7F62466D"/>
    <w:rsid w:val="7F6493EB"/>
    <w:rsid w:val="7F6684D5"/>
    <w:rsid w:val="7F6A1037"/>
    <w:rsid w:val="7F753AF9"/>
    <w:rsid w:val="7F75C0A3"/>
    <w:rsid w:val="7F79D84D"/>
    <w:rsid w:val="7F7B6ECA"/>
    <w:rsid w:val="7F8311A6"/>
    <w:rsid w:val="7F861BEB"/>
    <w:rsid w:val="7F8FC162"/>
    <w:rsid w:val="7F95E665"/>
    <w:rsid w:val="7F972F1B"/>
    <w:rsid w:val="7F9C3A03"/>
    <w:rsid w:val="7FA1263B"/>
    <w:rsid w:val="7FA246C0"/>
    <w:rsid w:val="7FACCA48"/>
    <w:rsid w:val="7FAE0578"/>
    <w:rsid w:val="7FB2ACD3"/>
    <w:rsid w:val="7FB2C2B7"/>
    <w:rsid w:val="7FB7C402"/>
    <w:rsid w:val="7FBA120D"/>
    <w:rsid w:val="7FBAD9D4"/>
    <w:rsid w:val="7FBEA01A"/>
    <w:rsid w:val="7FC01E72"/>
    <w:rsid w:val="7FD56056"/>
    <w:rsid w:val="7FD599E2"/>
    <w:rsid w:val="7FD74D8C"/>
    <w:rsid w:val="7FDA7E03"/>
    <w:rsid w:val="7FDE03A0"/>
    <w:rsid w:val="7FE0422A"/>
    <w:rsid w:val="7FE3FFF4"/>
    <w:rsid w:val="7FF44870"/>
    <w:rsid w:val="7FF535BA"/>
    <w:rsid w:val="7FF5D7A4"/>
    <w:rsid w:val="7FF6153A"/>
    <w:rsid w:val="7FF6CD15"/>
    <w:rsid w:val="7FFBE9BF"/>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972E"/>
  <w15:chartTrackingRefBased/>
  <w15:docId w15:val="{4943B234-70A3-4DEB-B390-97C6B3C60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666356AB"/>
    <w:pPr>
      <w:jc w:val="both"/>
    </w:pPr>
    <w:rPr>
      <w:rFonts w:ascii="Times New Roman" w:hAnsi="Times New Roman"/>
      <w:lang w:val="en-GB"/>
    </w:rPr>
  </w:style>
  <w:style w:type="paragraph" w:styleId="Titolo1">
    <w:name w:val="heading 1"/>
    <w:basedOn w:val="Normale"/>
    <w:next w:val="Normale"/>
    <w:link w:val="Titolo1Carattere"/>
    <w:qFormat/>
    <w:rsid w:val="666356AB"/>
    <w:pPr>
      <w:keepNext/>
      <w:spacing w:before="240" w:after="0"/>
      <w:outlineLvl w:val="0"/>
    </w:pPr>
    <w:rPr>
      <w:rFonts w:eastAsiaTheme="majorEastAsia" w:cstheme="majorBidi"/>
      <w:b/>
      <w:bCs/>
      <w:color w:val="000000" w:themeColor="text1"/>
      <w:sz w:val="32"/>
      <w:szCs w:val="32"/>
    </w:rPr>
  </w:style>
  <w:style w:type="paragraph" w:styleId="Titolo2">
    <w:name w:val="heading 2"/>
    <w:basedOn w:val="Normale"/>
    <w:next w:val="Normale"/>
    <w:link w:val="Titolo2Carattere"/>
    <w:unhideWhenUsed/>
    <w:qFormat/>
    <w:rsid w:val="666356AB"/>
    <w:pPr>
      <w:keepNext/>
      <w:spacing w:before="40" w:after="0"/>
      <w:outlineLvl w:val="1"/>
    </w:pPr>
    <w:rPr>
      <w:rFonts w:eastAsiaTheme="majorEastAsia" w:cstheme="majorBidi"/>
      <w:b/>
      <w:bCs/>
      <w:color w:val="000000" w:themeColor="text1"/>
      <w:sz w:val="26"/>
      <w:szCs w:val="26"/>
    </w:rPr>
  </w:style>
  <w:style w:type="paragraph" w:styleId="Titolo3">
    <w:name w:val="heading 3"/>
    <w:basedOn w:val="Normale"/>
    <w:next w:val="Normale"/>
    <w:link w:val="Titolo3Carattere"/>
    <w:unhideWhenUsed/>
    <w:qFormat/>
    <w:rsid w:val="666356AB"/>
    <w:pPr>
      <w:keepNext/>
      <w:spacing w:before="40" w:after="0"/>
      <w:outlineLvl w:val="2"/>
    </w:pPr>
    <w:rPr>
      <w:rFonts w:eastAsiaTheme="majorEastAsia" w:cstheme="majorBidi"/>
      <w:b/>
      <w:bCs/>
      <w:color w:val="000000" w:themeColor="text1"/>
      <w:sz w:val="24"/>
      <w:szCs w:val="24"/>
    </w:rPr>
  </w:style>
  <w:style w:type="paragraph" w:styleId="Titolo4">
    <w:name w:val="heading 4"/>
    <w:basedOn w:val="Normale"/>
    <w:next w:val="Normale"/>
    <w:link w:val="Titolo4Carattere"/>
    <w:unhideWhenUsed/>
    <w:qFormat/>
    <w:rsid w:val="666356AB"/>
    <w:pPr>
      <w:keepNext/>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nhideWhenUsed/>
    <w:qFormat/>
    <w:rsid w:val="666356AB"/>
    <w:pPr>
      <w:keepNext/>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nhideWhenUsed/>
    <w:qFormat/>
    <w:rsid w:val="666356AB"/>
    <w:pPr>
      <w:keepNext/>
      <w:spacing w:before="40" w:after="0"/>
      <w:outlineLvl w:val="5"/>
    </w:pPr>
    <w:rPr>
      <w:rFonts w:asciiTheme="majorHAnsi" w:eastAsiaTheme="majorEastAsia" w:hAnsiTheme="majorHAnsi" w:cstheme="majorBidi"/>
      <w:color w:val="1F3763"/>
    </w:rPr>
  </w:style>
  <w:style w:type="paragraph" w:styleId="Titolo7">
    <w:name w:val="heading 7"/>
    <w:basedOn w:val="Normale"/>
    <w:next w:val="Normale"/>
    <w:link w:val="Titolo7Carattere"/>
    <w:unhideWhenUsed/>
    <w:qFormat/>
    <w:rsid w:val="666356AB"/>
    <w:pPr>
      <w:keepNext/>
      <w:spacing w:before="40" w:after="0"/>
      <w:outlineLvl w:val="6"/>
    </w:pPr>
    <w:rPr>
      <w:rFonts w:asciiTheme="majorHAnsi" w:eastAsiaTheme="majorEastAsia" w:hAnsiTheme="majorHAnsi" w:cstheme="majorBidi"/>
      <w:i/>
      <w:iCs/>
      <w:color w:val="1F3763"/>
    </w:rPr>
  </w:style>
  <w:style w:type="paragraph" w:styleId="Titolo8">
    <w:name w:val="heading 8"/>
    <w:basedOn w:val="Normale"/>
    <w:next w:val="Normale"/>
    <w:link w:val="Titolo8Carattere"/>
    <w:unhideWhenUsed/>
    <w:qFormat/>
    <w:rsid w:val="666356AB"/>
    <w:pPr>
      <w:keepNext/>
      <w:spacing w:before="40" w:after="0"/>
      <w:outlineLvl w:val="7"/>
    </w:pPr>
    <w:rPr>
      <w:rFonts w:asciiTheme="majorHAnsi" w:eastAsiaTheme="majorEastAsia" w:hAnsiTheme="majorHAnsi" w:cstheme="majorBidi"/>
      <w:color w:val="272727"/>
      <w:sz w:val="21"/>
      <w:szCs w:val="21"/>
    </w:rPr>
  </w:style>
  <w:style w:type="paragraph" w:styleId="Titolo9">
    <w:name w:val="heading 9"/>
    <w:basedOn w:val="Normale"/>
    <w:next w:val="Normale"/>
    <w:link w:val="Titolo9Carattere"/>
    <w:unhideWhenUsed/>
    <w:qFormat/>
    <w:rsid w:val="666356AB"/>
    <w:pPr>
      <w:keepNext/>
      <w:spacing w:before="40" w:after="0"/>
      <w:outlineLvl w:val="8"/>
    </w:pPr>
    <w:rPr>
      <w:rFonts w:asciiTheme="majorHAnsi"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dice1">
    <w:name w:val="index 1"/>
    <w:basedOn w:val="Normale"/>
    <w:next w:val="Normale"/>
    <w:unhideWhenUsed/>
    <w:rsid w:val="666356AB"/>
    <w:pPr>
      <w:spacing w:after="0"/>
      <w:ind w:left="220" w:hanging="220"/>
      <w:jc w:val="left"/>
    </w:pPr>
    <w:rPr>
      <w:rFonts w:asciiTheme="minorHAnsi" w:hAnsiTheme="minorHAnsi"/>
      <w:sz w:val="18"/>
      <w:szCs w:val="18"/>
    </w:rPr>
  </w:style>
  <w:style w:type="paragraph" w:styleId="Indice2">
    <w:name w:val="index 2"/>
    <w:basedOn w:val="Normale"/>
    <w:next w:val="Normale"/>
    <w:unhideWhenUsed/>
    <w:rsid w:val="666356AB"/>
    <w:pPr>
      <w:spacing w:after="0"/>
      <w:ind w:left="440" w:hanging="220"/>
      <w:jc w:val="left"/>
    </w:pPr>
    <w:rPr>
      <w:rFonts w:asciiTheme="minorHAnsi" w:hAnsiTheme="minorHAnsi"/>
      <w:sz w:val="18"/>
      <w:szCs w:val="18"/>
    </w:rPr>
  </w:style>
  <w:style w:type="paragraph" w:styleId="Indice3">
    <w:name w:val="index 3"/>
    <w:basedOn w:val="Normale"/>
    <w:next w:val="Normale"/>
    <w:unhideWhenUsed/>
    <w:rsid w:val="666356AB"/>
    <w:pPr>
      <w:spacing w:after="0"/>
      <w:ind w:left="660" w:hanging="220"/>
      <w:jc w:val="left"/>
    </w:pPr>
    <w:rPr>
      <w:rFonts w:asciiTheme="minorHAnsi" w:hAnsiTheme="minorHAnsi"/>
      <w:sz w:val="18"/>
      <w:szCs w:val="18"/>
    </w:rPr>
  </w:style>
  <w:style w:type="paragraph" w:styleId="Indice4">
    <w:name w:val="index 4"/>
    <w:basedOn w:val="Normale"/>
    <w:next w:val="Normale"/>
    <w:unhideWhenUsed/>
    <w:rsid w:val="666356AB"/>
    <w:pPr>
      <w:spacing w:after="0"/>
      <w:ind w:left="880" w:hanging="220"/>
      <w:jc w:val="left"/>
    </w:pPr>
    <w:rPr>
      <w:rFonts w:asciiTheme="minorHAnsi" w:hAnsiTheme="minorHAnsi"/>
      <w:sz w:val="18"/>
      <w:szCs w:val="18"/>
    </w:rPr>
  </w:style>
  <w:style w:type="paragraph" w:styleId="Indice5">
    <w:name w:val="index 5"/>
    <w:basedOn w:val="Normale"/>
    <w:next w:val="Normale"/>
    <w:unhideWhenUsed/>
    <w:rsid w:val="666356AB"/>
    <w:pPr>
      <w:spacing w:after="0"/>
      <w:ind w:left="1100" w:hanging="220"/>
      <w:jc w:val="left"/>
    </w:pPr>
    <w:rPr>
      <w:rFonts w:asciiTheme="minorHAnsi" w:hAnsiTheme="minorHAnsi"/>
      <w:sz w:val="18"/>
      <w:szCs w:val="18"/>
    </w:rPr>
  </w:style>
  <w:style w:type="paragraph" w:styleId="Indice6">
    <w:name w:val="index 6"/>
    <w:basedOn w:val="Normale"/>
    <w:next w:val="Normale"/>
    <w:unhideWhenUsed/>
    <w:rsid w:val="666356AB"/>
    <w:pPr>
      <w:spacing w:after="0"/>
      <w:ind w:left="1320" w:hanging="220"/>
      <w:jc w:val="left"/>
    </w:pPr>
    <w:rPr>
      <w:rFonts w:asciiTheme="minorHAnsi" w:hAnsiTheme="minorHAnsi"/>
      <w:sz w:val="18"/>
      <w:szCs w:val="18"/>
    </w:rPr>
  </w:style>
  <w:style w:type="paragraph" w:styleId="Indice7">
    <w:name w:val="index 7"/>
    <w:basedOn w:val="Normale"/>
    <w:next w:val="Normale"/>
    <w:unhideWhenUsed/>
    <w:rsid w:val="666356AB"/>
    <w:pPr>
      <w:spacing w:after="0"/>
      <w:ind w:left="1540" w:hanging="220"/>
      <w:jc w:val="left"/>
    </w:pPr>
    <w:rPr>
      <w:rFonts w:asciiTheme="minorHAnsi" w:hAnsiTheme="minorHAnsi"/>
      <w:sz w:val="18"/>
      <w:szCs w:val="18"/>
    </w:rPr>
  </w:style>
  <w:style w:type="paragraph" w:styleId="Indice8">
    <w:name w:val="index 8"/>
    <w:basedOn w:val="Normale"/>
    <w:next w:val="Normale"/>
    <w:unhideWhenUsed/>
    <w:rsid w:val="666356AB"/>
    <w:pPr>
      <w:spacing w:after="0"/>
      <w:ind w:left="1760" w:hanging="220"/>
      <w:jc w:val="left"/>
    </w:pPr>
    <w:rPr>
      <w:rFonts w:asciiTheme="minorHAnsi" w:hAnsiTheme="minorHAnsi"/>
      <w:sz w:val="18"/>
      <w:szCs w:val="18"/>
    </w:rPr>
  </w:style>
  <w:style w:type="paragraph" w:styleId="Indice9">
    <w:name w:val="index 9"/>
    <w:basedOn w:val="Normale"/>
    <w:next w:val="Normale"/>
    <w:unhideWhenUsed/>
    <w:rsid w:val="666356AB"/>
    <w:pPr>
      <w:spacing w:after="0"/>
      <w:ind w:left="1980" w:hanging="220"/>
      <w:jc w:val="left"/>
    </w:pPr>
    <w:rPr>
      <w:rFonts w:asciiTheme="minorHAnsi" w:hAnsiTheme="minorHAnsi"/>
      <w:sz w:val="18"/>
      <w:szCs w:val="18"/>
    </w:rPr>
  </w:style>
  <w:style w:type="paragraph" w:styleId="Titoloindice">
    <w:name w:val="index heading"/>
    <w:basedOn w:val="Normale"/>
    <w:next w:val="Indice1"/>
    <w:unhideWhenUsed/>
    <w:rsid w:val="666356AB"/>
    <w:pPr>
      <w:spacing w:before="360" w:after="240"/>
      <w:jc w:val="left"/>
    </w:pPr>
    <w:rPr>
      <w:rFonts w:asciiTheme="minorHAnsi" w:hAnsiTheme="minorHAnsi"/>
      <w:b/>
      <w:bCs/>
      <w:i/>
      <w:iCs/>
      <w:sz w:val="26"/>
      <w:szCs w:val="26"/>
    </w:rPr>
  </w:style>
  <w:style w:type="character" w:customStyle="1" w:styleId="Titolo1Carattere">
    <w:name w:val="Titolo 1 Carattere"/>
    <w:basedOn w:val="Carpredefinitoparagrafo"/>
    <w:link w:val="Titolo1"/>
    <w:rsid w:val="666356AB"/>
    <w:rPr>
      <w:rFonts w:ascii="Times New Roman" w:eastAsiaTheme="majorEastAsia" w:hAnsi="Times New Roman" w:cstheme="majorBidi"/>
      <w:b/>
      <w:bCs/>
      <w:noProof w:val="0"/>
      <w:color w:val="000000" w:themeColor="text1"/>
      <w:sz w:val="32"/>
      <w:szCs w:val="32"/>
      <w:lang w:val="en-GB"/>
    </w:rPr>
  </w:style>
  <w:style w:type="character" w:customStyle="1" w:styleId="Titolo2Carattere">
    <w:name w:val="Titolo 2 Carattere"/>
    <w:basedOn w:val="Carpredefinitoparagrafo"/>
    <w:link w:val="Titolo2"/>
    <w:rsid w:val="666356AB"/>
    <w:rPr>
      <w:rFonts w:ascii="Times New Roman" w:eastAsiaTheme="majorEastAsia" w:hAnsi="Times New Roman" w:cstheme="majorBidi"/>
      <w:b/>
      <w:bCs/>
      <w:noProof w:val="0"/>
      <w:color w:val="000000" w:themeColor="text1"/>
      <w:sz w:val="26"/>
      <w:szCs w:val="26"/>
      <w:lang w:val="en-GB"/>
    </w:rPr>
  </w:style>
  <w:style w:type="character" w:customStyle="1" w:styleId="Titolo3Carattere">
    <w:name w:val="Titolo 3 Carattere"/>
    <w:basedOn w:val="Carpredefinitoparagrafo"/>
    <w:link w:val="Titolo3"/>
    <w:rsid w:val="666356AB"/>
    <w:rPr>
      <w:rFonts w:ascii="Times New Roman" w:eastAsiaTheme="majorEastAsia" w:hAnsi="Times New Roman" w:cstheme="majorBidi"/>
      <w:b/>
      <w:bCs/>
      <w:noProof w:val="0"/>
      <w:color w:val="000000" w:themeColor="text1"/>
      <w:sz w:val="24"/>
      <w:szCs w:val="24"/>
      <w:lang w:val="en-GB"/>
    </w:rPr>
  </w:style>
  <w:style w:type="paragraph" w:styleId="Sommario1">
    <w:name w:val="toc 1"/>
    <w:basedOn w:val="Normale"/>
    <w:next w:val="Normale"/>
    <w:uiPriority w:val="39"/>
    <w:unhideWhenUsed/>
    <w:rsid w:val="666356AB"/>
    <w:pPr>
      <w:spacing w:before="360" w:after="360"/>
      <w:jc w:val="left"/>
    </w:pPr>
    <w:rPr>
      <w:rFonts w:asciiTheme="minorHAnsi" w:hAnsiTheme="minorHAnsi"/>
      <w:b/>
      <w:bCs/>
      <w:caps/>
      <w:u w:val="single"/>
    </w:rPr>
  </w:style>
  <w:style w:type="paragraph" w:styleId="Sommario2">
    <w:name w:val="toc 2"/>
    <w:basedOn w:val="Normale"/>
    <w:next w:val="Normale"/>
    <w:uiPriority w:val="39"/>
    <w:unhideWhenUsed/>
    <w:rsid w:val="666356AB"/>
    <w:pPr>
      <w:spacing w:after="0"/>
      <w:jc w:val="left"/>
    </w:pPr>
    <w:rPr>
      <w:rFonts w:asciiTheme="minorHAnsi" w:hAnsiTheme="minorHAnsi"/>
      <w:b/>
      <w:bCs/>
      <w:smallCaps/>
    </w:rPr>
  </w:style>
  <w:style w:type="paragraph" w:styleId="Sommario3">
    <w:name w:val="toc 3"/>
    <w:basedOn w:val="Normale"/>
    <w:next w:val="Normale"/>
    <w:uiPriority w:val="39"/>
    <w:unhideWhenUsed/>
    <w:rsid w:val="666356AB"/>
    <w:pPr>
      <w:spacing w:after="0"/>
      <w:jc w:val="left"/>
    </w:pPr>
    <w:rPr>
      <w:rFonts w:asciiTheme="minorHAnsi" w:hAnsiTheme="minorHAnsi"/>
      <w:smallCaps/>
    </w:rPr>
  </w:style>
  <w:style w:type="paragraph" w:styleId="Sommario4">
    <w:name w:val="toc 4"/>
    <w:basedOn w:val="Normale"/>
    <w:next w:val="Normale"/>
    <w:uiPriority w:val="39"/>
    <w:unhideWhenUsed/>
    <w:rsid w:val="666356AB"/>
    <w:pPr>
      <w:spacing w:after="0"/>
      <w:jc w:val="left"/>
    </w:pPr>
    <w:rPr>
      <w:rFonts w:asciiTheme="minorHAnsi" w:hAnsiTheme="minorHAnsi"/>
    </w:rPr>
  </w:style>
  <w:style w:type="paragraph" w:styleId="Sommario5">
    <w:name w:val="toc 5"/>
    <w:basedOn w:val="Normale"/>
    <w:next w:val="Normale"/>
    <w:uiPriority w:val="39"/>
    <w:unhideWhenUsed/>
    <w:rsid w:val="666356AB"/>
    <w:pPr>
      <w:spacing w:after="0"/>
      <w:jc w:val="left"/>
    </w:pPr>
    <w:rPr>
      <w:rFonts w:asciiTheme="minorHAnsi" w:hAnsiTheme="minorHAnsi"/>
    </w:rPr>
  </w:style>
  <w:style w:type="paragraph" w:styleId="Sommario6">
    <w:name w:val="toc 6"/>
    <w:basedOn w:val="Normale"/>
    <w:next w:val="Normale"/>
    <w:uiPriority w:val="39"/>
    <w:unhideWhenUsed/>
    <w:rsid w:val="666356AB"/>
    <w:pPr>
      <w:spacing w:after="0"/>
      <w:jc w:val="left"/>
    </w:pPr>
    <w:rPr>
      <w:rFonts w:asciiTheme="minorHAnsi" w:hAnsiTheme="minorHAnsi"/>
    </w:rPr>
  </w:style>
  <w:style w:type="paragraph" w:styleId="Sommario7">
    <w:name w:val="toc 7"/>
    <w:basedOn w:val="Normale"/>
    <w:next w:val="Normale"/>
    <w:uiPriority w:val="39"/>
    <w:unhideWhenUsed/>
    <w:rsid w:val="666356AB"/>
    <w:pPr>
      <w:spacing w:after="0"/>
      <w:jc w:val="left"/>
    </w:pPr>
    <w:rPr>
      <w:rFonts w:asciiTheme="minorHAnsi" w:hAnsiTheme="minorHAnsi"/>
    </w:rPr>
  </w:style>
  <w:style w:type="paragraph" w:styleId="Sommario8">
    <w:name w:val="toc 8"/>
    <w:basedOn w:val="Normale"/>
    <w:next w:val="Normale"/>
    <w:uiPriority w:val="39"/>
    <w:unhideWhenUsed/>
    <w:rsid w:val="666356AB"/>
    <w:pPr>
      <w:spacing w:after="0"/>
      <w:jc w:val="left"/>
    </w:pPr>
    <w:rPr>
      <w:rFonts w:asciiTheme="minorHAnsi" w:hAnsiTheme="minorHAnsi"/>
    </w:rPr>
  </w:style>
  <w:style w:type="paragraph" w:styleId="Sommario9">
    <w:name w:val="toc 9"/>
    <w:basedOn w:val="Normale"/>
    <w:next w:val="Normale"/>
    <w:uiPriority w:val="39"/>
    <w:unhideWhenUsed/>
    <w:rsid w:val="666356AB"/>
    <w:pPr>
      <w:spacing w:after="0"/>
      <w:jc w:val="left"/>
    </w:pPr>
    <w:rPr>
      <w:rFonts w:asciiTheme="minorHAnsi" w:hAnsiTheme="minorHAnsi"/>
    </w:rPr>
  </w:style>
  <w:style w:type="character" w:styleId="Collegamentoipertestuale">
    <w:name w:val="Hyperlink"/>
    <w:basedOn w:val="Carpredefinitoparagrafo"/>
    <w:uiPriority w:val="99"/>
    <w:unhideWhenUsed/>
    <w:rsid w:val="005342D4"/>
    <w:rPr>
      <w:color w:val="0563C1" w:themeColor="hyperlink"/>
      <w:u w:val="single"/>
    </w:rPr>
  </w:style>
  <w:style w:type="paragraph" w:styleId="Intestazione">
    <w:name w:val="header"/>
    <w:basedOn w:val="Normale"/>
    <w:link w:val="IntestazioneCarattere"/>
    <w:unhideWhenUsed/>
    <w:rsid w:val="666356AB"/>
    <w:pPr>
      <w:tabs>
        <w:tab w:val="center" w:pos="4819"/>
        <w:tab w:val="right" w:pos="9638"/>
      </w:tabs>
      <w:spacing w:after="0"/>
    </w:pPr>
  </w:style>
  <w:style w:type="character" w:customStyle="1" w:styleId="IntestazioneCarattere">
    <w:name w:val="Intestazione Carattere"/>
    <w:basedOn w:val="Carpredefinitoparagrafo"/>
    <w:link w:val="Intestazione"/>
    <w:rsid w:val="666356AB"/>
    <w:rPr>
      <w:rFonts w:ascii="Times New Roman" w:eastAsiaTheme="minorEastAsia" w:hAnsi="Times New Roman" w:cstheme="minorBidi"/>
      <w:noProof w:val="0"/>
      <w:lang w:val="en-GB"/>
    </w:rPr>
  </w:style>
  <w:style w:type="paragraph" w:styleId="Pidipagina">
    <w:name w:val="footer"/>
    <w:basedOn w:val="Normale"/>
    <w:link w:val="PidipaginaCarattere"/>
    <w:unhideWhenUsed/>
    <w:rsid w:val="666356AB"/>
    <w:pPr>
      <w:tabs>
        <w:tab w:val="center" w:pos="4819"/>
        <w:tab w:val="right" w:pos="9638"/>
      </w:tabs>
      <w:spacing w:after="0"/>
    </w:pPr>
  </w:style>
  <w:style w:type="character" w:customStyle="1" w:styleId="PidipaginaCarattere">
    <w:name w:val="Piè di pagina Carattere"/>
    <w:basedOn w:val="Carpredefinitoparagrafo"/>
    <w:link w:val="Pidipagina"/>
    <w:rsid w:val="666356AB"/>
    <w:rPr>
      <w:rFonts w:ascii="Times New Roman" w:eastAsiaTheme="minorEastAsia" w:hAnsi="Times New Roman" w:cstheme="minorBidi"/>
      <w:noProof w:val="0"/>
      <w:lang w:val="en-GB"/>
    </w:rPr>
  </w:style>
  <w:style w:type="paragraph" w:styleId="Paragrafoelenco">
    <w:name w:val="List Paragraph"/>
    <w:basedOn w:val="Normale"/>
    <w:uiPriority w:val="34"/>
    <w:qFormat/>
    <w:rsid w:val="666356AB"/>
    <w:pPr>
      <w:ind w:left="720"/>
      <w:contextualSpacing/>
    </w:pPr>
  </w:style>
  <w:style w:type="character" w:styleId="Testosegnaposto">
    <w:name w:val="Placeholder Text"/>
    <w:basedOn w:val="Carpredefinitoparagrafo"/>
    <w:uiPriority w:val="99"/>
    <w:semiHidden/>
    <w:rsid w:val="0061039C"/>
    <w:rPr>
      <w:color w:val="808080"/>
    </w:rPr>
  </w:style>
  <w:style w:type="table" w:styleId="Grigliatabella">
    <w:name w:val="Table Grid"/>
    <w:basedOn w:val="Tabellanormale"/>
    <w:uiPriority w:val="39"/>
    <w:rsid w:val="002C49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rsid w:val="666356AB"/>
    <w:rPr>
      <w:rFonts w:asciiTheme="majorHAnsi" w:eastAsiaTheme="majorEastAsia" w:hAnsiTheme="majorHAnsi" w:cstheme="majorBidi"/>
      <w:i/>
      <w:iCs/>
      <w:noProof w:val="0"/>
      <w:color w:val="2F5496" w:themeColor="accent1" w:themeShade="BF"/>
      <w:lang w:val="en-GB"/>
    </w:rPr>
  </w:style>
  <w:style w:type="character" w:styleId="Collegamentovisitato">
    <w:name w:val="FollowedHyperlink"/>
    <w:basedOn w:val="Carpredefinitoparagrafo"/>
    <w:uiPriority w:val="99"/>
    <w:semiHidden/>
    <w:unhideWhenUsed/>
    <w:rsid w:val="00E367E6"/>
    <w:rPr>
      <w:color w:val="954F72" w:themeColor="followedHyperlink"/>
      <w:u w:val="single"/>
    </w:rPr>
  </w:style>
  <w:style w:type="character" w:styleId="Menzionenonrisolta">
    <w:name w:val="Unresolved Mention"/>
    <w:basedOn w:val="Carpredefinitoparagrafo"/>
    <w:uiPriority w:val="99"/>
    <w:semiHidden/>
    <w:unhideWhenUsed/>
    <w:rsid w:val="005464E6"/>
    <w:rPr>
      <w:color w:val="605E5C"/>
      <w:shd w:val="clear" w:color="auto" w:fill="E1DFDD"/>
    </w:rPr>
  </w:style>
  <w:style w:type="paragraph" w:styleId="Didascalia">
    <w:name w:val="caption"/>
    <w:basedOn w:val="Normale"/>
    <w:next w:val="Normale"/>
    <w:unhideWhenUsed/>
    <w:qFormat/>
    <w:rsid w:val="666356AB"/>
    <w:pPr>
      <w:spacing w:after="200"/>
    </w:pPr>
    <w:rPr>
      <w:i/>
      <w:iCs/>
      <w:color w:val="44546A" w:themeColor="text2"/>
      <w:sz w:val="18"/>
      <w:szCs w:val="18"/>
    </w:rPr>
  </w:style>
  <w:style w:type="paragraph" w:styleId="Revisione">
    <w:name w:val="Revision"/>
    <w:hidden/>
    <w:uiPriority w:val="99"/>
    <w:semiHidden/>
    <w:rsid w:val="008C2602"/>
    <w:pPr>
      <w:spacing w:after="0" w:line="240" w:lineRule="auto"/>
    </w:pPr>
    <w:rPr>
      <w:rFonts w:ascii="Times New Roman" w:hAnsi="Times New Roman"/>
    </w:rPr>
  </w:style>
  <w:style w:type="paragraph" w:styleId="Titolo">
    <w:name w:val="Title"/>
    <w:basedOn w:val="Normale"/>
    <w:next w:val="Normale"/>
    <w:link w:val="TitoloCarattere"/>
    <w:qFormat/>
    <w:rsid w:val="666356AB"/>
    <w:pPr>
      <w:spacing w:after="0"/>
      <w:contextualSpacing/>
    </w:pPr>
    <w:rPr>
      <w:rFonts w:asciiTheme="majorHAnsi" w:eastAsiaTheme="majorEastAsia" w:hAnsiTheme="majorHAnsi" w:cstheme="majorBidi"/>
      <w:sz w:val="56"/>
      <w:szCs w:val="56"/>
    </w:rPr>
  </w:style>
  <w:style w:type="paragraph" w:styleId="Sottotitolo">
    <w:name w:val="Subtitle"/>
    <w:basedOn w:val="Normale"/>
    <w:next w:val="Normale"/>
    <w:link w:val="SottotitoloCarattere"/>
    <w:qFormat/>
    <w:rsid w:val="666356AB"/>
    <w:rPr>
      <w:rFonts w:eastAsiaTheme="minorEastAsia"/>
      <w:color w:val="5A5A5A"/>
    </w:rPr>
  </w:style>
  <w:style w:type="paragraph" w:styleId="Citazione">
    <w:name w:val="Quote"/>
    <w:basedOn w:val="Normale"/>
    <w:next w:val="Normale"/>
    <w:link w:val="CitazioneCarattere"/>
    <w:qFormat/>
    <w:rsid w:val="666356AB"/>
    <w:pPr>
      <w:spacing w:before="200"/>
      <w:ind w:left="864" w:right="864"/>
      <w:jc w:val="center"/>
    </w:pPr>
    <w:rPr>
      <w:i/>
      <w:iCs/>
      <w:color w:val="404040" w:themeColor="text1" w:themeTint="BF"/>
    </w:rPr>
  </w:style>
  <w:style w:type="paragraph" w:styleId="Citazioneintensa">
    <w:name w:val="Intense Quote"/>
    <w:basedOn w:val="Normale"/>
    <w:next w:val="Normale"/>
    <w:link w:val="CitazioneintensaCarattere"/>
    <w:qFormat/>
    <w:rsid w:val="666356AB"/>
    <w:pPr>
      <w:spacing w:before="360" w:after="360"/>
      <w:ind w:left="864" w:right="864"/>
      <w:jc w:val="center"/>
    </w:pPr>
    <w:rPr>
      <w:i/>
      <w:iCs/>
      <w:color w:val="4472C4" w:themeColor="accent1"/>
    </w:rPr>
  </w:style>
  <w:style w:type="character" w:customStyle="1" w:styleId="Titolo5Carattere">
    <w:name w:val="Titolo 5 Carattere"/>
    <w:basedOn w:val="Carpredefinitoparagrafo"/>
    <w:link w:val="Titolo5"/>
    <w:rsid w:val="666356AB"/>
    <w:rPr>
      <w:rFonts w:asciiTheme="majorHAnsi" w:eastAsiaTheme="majorEastAsia" w:hAnsiTheme="majorHAnsi" w:cstheme="majorBidi"/>
      <w:noProof w:val="0"/>
      <w:color w:val="2F5496" w:themeColor="accent1" w:themeShade="BF"/>
      <w:lang w:val="en-GB"/>
    </w:rPr>
  </w:style>
  <w:style w:type="character" w:customStyle="1" w:styleId="Titolo6Carattere">
    <w:name w:val="Titolo 6 Carattere"/>
    <w:basedOn w:val="Carpredefinitoparagrafo"/>
    <w:link w:val="Titolo6"/>
    <w:rsid w:val="666356AB"/>
    <w:rPr>
      <w:rFonts w:asciiTheme="majorHAnsi" w:eastAsiaTheme="majorEastAsia" w:hAnsiTheme="majorHAnsi" w:cstheme="majorBidi"/>
      <w:noProof w:val="0"/>
      <w:color w:val="1F3763"/>
      <w:lang w:val="en-GB"/>
    </w:rPr>
  </w:style>
  <w:style w:type="character" w:customStyle="1" w:styleId="Titolo7Carattere">
    <w:name w:val="Titolo 7 Carattere"/>
    <w:basedOn w:val="Carpredefinitoparagrafo"/>
    <w:link w:val="Titolo7"/>
    <w:rsid w:val="666356AB"/>
    <w:rPr>
      <w:rFonts w:asciiTheme="majorHAnsi" w:eastAsiaTheme="majorEastAsia" w:hAnsiTheme="majorHAnsi" w:cstheme="majorBidi"/>
      <w:i/>
      <w:iCs/>
      <w:noProof w:val="0"/>
      <w:color w:val="1F3763"/>
      <w:lang w:val="en-GB"/>
    </w:rPr>
  </w:style>
  <w:style w:type="character" w:customStyle="1" w:styleId="Titolo8Carattere">
    <w:name w:val="Titolo 8 Carattere"/>
    <w:basedOn w:val="Carpredefinitoparagrafo"/>
    <w:link w:val="Titolo8"/>
    <w:rsid w:val="666356AB"/>
    <w:rPr>
      <w:rFonts w:asciiTheme="majorHAnsi" w:eastAsiaTheme="majorEastAsia" w:hAnsiTheme="majorHAnsi" w:cstheme="majorBidi"/>
      <w:noProof w:val="0"/>
      <w:color w:val="272727"/>
      <w:sz w:val="21"/>
      <w:szCs w:val="21"/>
      <w:lang w:val="en-GB"/>
    </w:rPr>
  </w:style>
  <w:style w:type="character" w:customStyle="1" w:styleId="Titolo9Carattere">
    <w:name w:val="Titolo 9 Carattere"/>
    <w:basedOn w:val="Carpredefinitoparagrafo"/>
    <w:link w:val="Titolo9"/>
    <w:rsid w:val="666356AB"/>
    <w:rPr>
      <w:rFonts w:asciiTheme="majorHAnsi" w:eastAsiaTheme="majorEastAsia" w:hAnsiTheme="majorHAnsi" w:cstheme="majorBidi"/>
      <w:i/>
      <w:iCs/>
      <w:noProof w:val="0"/>
      <w:color w:val="272727"/>
      <w:sz w:val="21"/>
      <w:szCs w:val="21"/>
      <w:lang w:val="en-GB"/>
    </w:rPr>
  </w:style>
  <w:style w:type="character" w:customStyle="1" w:styleId="TitoloCarattere">
    <w:name w:val="Titolo Carattere"/>
    <w:basedOn w:val="Carpredefinitoparagrafo"/>
    <w:link w:val="Titolo"/>
    <w:rsid w:val="666356AB"/>
    <w:rPr>
      <w:rFonts w:asciiTheme="majorHAnsi" w:eastAsiaTheme="majorEastAsia" w:hAnsiTheme="majorHAnsi" w:cstheme="majorBidi"/>
      <w:noProof w:val="0"/>
      <w:sz w:val="56"/>
      <w:szCs w:val="56"/>
      <w:lang w:val="en-GB"/>
    </w:rPr>
  </w:style>
  <w:style w:type="character" w:customStyle="1" w:styleId="SottotitoloCarattere">
    <w:name w:val="Sottotitolo Carattere"/>
    <w:basedOn w:val="Carpredefinitoparagrafo"/>
    <w:link w:val="Sottotitolo"/>
    <w:rsid w:val="666356AB"/>
    <w:rPr>
      <w:rFonts w:asciiTheme="minorHAnsi" w:eastAsiaTheme="minorEastAsia" w:hAnsiTheme="minorHAnsi" w:cstheme="minorBidi"/>
      <w:noProof w:val="0"/>
      <w:color w:val="5A5A5A"/>
      <w:lang w:val="en-GB"/>
    </w:rPr>
  </w:style>
  <w:style w:type="character" w:customStyle="1" w:styleId="CitazioneCarattere">
    <w:name w:val="Citazione Carattere"/>
    <w:basedOn w:val="Carpredefinitoparagrafo"/>
    <w:link w:val="Citazione"/>
    <w:rsid w:val="666356AB"/>
    <w:rPr>
      <w:i/>
      <w:iCs/>
      <w:noProof w:val="0"/>
      <w:color w:val="404040" w:themeColor="text1" w:themeTint="BF"/>
      <w:lang w:val="en-GB"/>
    </w:rPr>
  </w:style>
  <w:style w:type="character" w:customStyle="1" w:styleId="CitazioneintensaCarattere">
    <w:name w:val="Citazione intensa Carattere"/>
    <w:basedOn w:val="Carpredefinitoparagrafo"/>
    <w:link w:val="Citazioneintensa"/>
    <w:rsid w:val="666356AB"/>
    <w:rPr>
      <w:i/>
      <w:iCs/>
      <w:noProof w:val="0"/>
      <w:color w:val="4472C4" w:themeColor="accent1"/>
      <w:lang w:val="en-GB"/>
    </w:rPr>
  </w:style>
  <w:style w:type="paragraph" w:styleId="Testonotadichiusura">
    <w:name w:val="endnote text"/>
    <w:basedOn w:val="Normale"/>
    <w:link w:val="TestonotadichiusuraCarattere"/>
    <w:semiHidden/>
    <w:unhideWhenUsed/>
    <w:rsid w:val="666356AB"/>
    <w:pPr>
      <w:spacing w:after="0"/>
    </w:pPr>
    <w:rPr>
      <w:sz w:val="20"/>
      <w:szCs w:val="20"/>
    </w:rPr>
  </w:style>
  <w:style w:type="character" w:customStyle="1" w:styleId="TestonotadichiusuraCarattere">
    <w:name w:val="Testo nota di chiusura Carattere"/>
    <w:basedOn w:val="Carpredefinitoparagrafo"/>
    <w:link w:val="Testonotadichiusura"/>
    <w:semiHidden/>
    <w:rsid w:val="666356AB"/>
    <w:rPr>
      <w:noProof w:val="0"/>
      <w:sz w:val="20"/>
      <w:szCs w:val="20"/>
      <w:lang w:val="en-GB"/>
    </w:rPr>
  </w:style>
  <w:style w:type="paragraph" w:styleId="Testonotaapidipagina">
    <w:name w:val="footnote text"/>
    <w:basedOn w:val="Normale"/>
    <w:link w:val="TestonotaapidipaginaCarattere"/>
    <w:semiHidden/>
    <w:unhideWhenUsed/>
    <w:rsid w:val="666356AB"/>
    <w:pPr>
      <w:spacing w:after="0"/>
    </w:pPr>
    <w:rPr>
      <w:sz w:val="20"/>
      <w:szCs w:val="20"/>
    </w:rPr>
  </w:style>
  <w:style w:type="character" w:customStyle="1" w:styleId="TestonotaapidipaginaCarattere">
    <w:name w:val="Testo nota a piè di pagina Carattere"/>
    <w:basedOn w:val="Carpredefinitoparagrafo"/>
    <w:link w:val="Testonotaapidipagina"/>
    <w:semiHidden/>
    <w:rsid w:val="666356AB"/>
    <w:rPr>
      <w:noProof w:val="0"/>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1910">
      <w:bodyDiv w:val="1"/>
      <w:marLeft w:val="0"/>
      <w:marRight w:val="0"/>
      <w:marTop w:val="0"/>
      <w:marBottom w:val="0"/>
      <w:divBdr>
        <w:top w:val="none" w:sz="0" w:space="0" w:color="auto"/>
        <w:left w:val="none" w:sz="0" w:space="0" w:color="auto"/>
        <w:bottom w:val="none" w:sz="0" w:space="0" w:color="auto"/>
        <w:right w:val="none" w:sz="0" w:space="0" w:color="auto"/>
      </w:divBdr>
    </w:div>
    <w:div w:id="233054945">
      <w:bodyDiv w:val="1"/>
      <w:marLeft w:val="0"/>
      <w:marRight w:val="0"/>
      <w:marTop w:val="0"/>
      <w:marBottom w:val="0"/>
      <w:divBdr>
        <w:top w:val="none" w:sz="0" w:space="0" w:color="auto"/>
        <w:left w:val="none" w:sz="0" w:space="0" w:color="auto"/>
        <w:bottom w:val="none" w:sz="0" w:space="0" w:color="auto"/>
        <w:right w:val="none" w:sz="0" w:space="0" w:color="auto"/>
      </w:divBdr>
    </w:div>
    <w:div w:id="328024137">
      <w:bodyDiv w:val="1"/>
      <w:marLeft w:val="0"/>
      <w:marRight w:val="0"/>
      <w:marTop w:val="0"/>
      <w:marBottom w:val="0"/>
      <w:divBdr>
        <w:top w:val="none" w:sz="0" w:space="0" w:color="auto"/>
        <w:left w:val="none" w:sz="0" w:space="0" w:color="auto"/>
        <w:bottom w:val="none" w:sz="0" w:space="0" w:color="auto"/>
        <w:right w:val="none" w:sz="0" w:space="0" w:color="auto"/>
      </w:divBdr>
    </w:div>
    <w:div w:id="459494028">
      <w:bodyDiv w:val="1"/>
      <w:marLeft w:val="0"/>
      <w:marRight w:val="0"/>
      <w:marTop w:val="0"/>
      <w:marBottom w:val="0"/>
      <w:divBdr>
        <w:top w:val="none" w:sz="0" w:space="0" w:color="auto"/>
        <w:left w:val="none" w:sz="0" w:space="0" w:color="auto"/>
        <w:bottom w:val="none" w:sz="0" w:space="0" w:color="auto"/>
        <w:right w:val="none" w:sz="0" w:space="0" w:color="auto"/>
      </w:divBdr>
    </w:div>
    <w:div w:id="486477290">
      <w:bodyDiv w:val="1"/>
      <w:marLeft w:val="0"/>
      <w:marRight w:val="0"/>
      <w:marTop w:val="0"/>
      <w:marBottom w:val="0"/>
      <w:divBdr>
        <w:top w:val="none" w:sz="0" w:space="0" w:color="auto"/>
        <w:left w:val="none" w:sz="0" w:space="0" w:color="auto"/>
        <w:bottom w:val="none" w:sz="0" w:space="0" w:color="auto"/>
        <w:right w:val="none" w:sz="0" w:space="0" w:color="auto"/>
      </w:divBdr>
    </w:div>
    <w:div w:id="836263372">
      <w:bodyDiv w:val="1"/>
      <w:marLeft w:val="0"/>
      <w:marRight w:val="0"/>
      <w:marTop w:val="0"/>
      <w:marBottom w:val="0"/>
      <w:divBdr>
        <w:top w:val="none" w:sz="0" w:space="0" w:color="auto"/>
        <w:left w:val="none" w:sz="0" w:space="0" w:color="auto"/>
        <w:bottom w:val="none" w:sz="0" w:space="0" w:color="auto"/>
        <w:right w:val="none" w:sz="0" w:space="0" w:color="auto"/>
      </w:divBdr>
    </w:div>
    <w:div w:id="1458451672">
      <w:bodyDiv w:val="1"/>
      <w:marLeft w:val="0"/>
      <w:marRight w:val="0"/>
      <w:marTop w:val="0"/>
      <w:marBottom w:val="0"/>
      <w:divBdr>
        <w:top w:val="none" w:sz="0" w:space="0" w:color="auto"/>
        <w:left w:val="none" w:sz="0" w:space="0" w:color="auto"/>
        <w:bottom w:val="none" w:sz="0" w:space="0" w:color="auto"/>
        <w:right w:val="none" w:sz="0" w:space="0" w:color="auto"/>
      </w:divBdr>
    </w:div>
    <w:div w:id="1549224046">
      <w:bodyDiv w:val="1"/>
      <w:marLeft w:val="0"/>
      <w:marRight w:val="0"/>
      <w:marTop w:val="0"/>
      <w:marBottom w:val="0"/>
      <w:divBdr>
        <w:top w:val="none" w:sz="0" w:space="0" w:color="auto"/>
        <w:left w:val="none" w:sz="0" w:space="0" w:color="auto"/>
        <w:bottom w:val="none" w:sz="0" w:space="0" w:color="auto"/>
        <w:right w:val="none" w:sz="0" w:space="0" w:color="auto"/>
      </w:divBdr>
    </w:div>
    <w:div w:id="1553301026">
      <w:bodyDiv w:val="1"/>
      <w:marLeft w:val="0"/>
      <w:marRight w:val="0"/>
      <w:marTop w:val="0"/>
      <w:marBottom w:val="0"/>
      <w:divBdr>
        <w:top w:val="none" w:sz="0" w:space="0" w:color="auto"/>
        <w:left w:val="none" w:sz="0" w:space="0" w:color="auto"/>
        <w:bottom w:val="none" w:sz="0" w:space="0" w:color="auto"/>
        <w:right w:val="none" w:sz="0" w:space="0" w:color="auto"/>
      </w:divBdr>
    </w:div>
    <w:div w:id="1677993868">
      <w:bodyDiv w:val="1"/>
      <w:marLeft w:val="0"/>
      <w:marRight w:val="0"/>
      <w:marTop w:val="0"/>
      <w:marBottom w:val="0"/>
      <w:divBdr>
        <w:top w:val="none" w:sz="0" w:space="0" w:color="auto"/>
        <w:left w:val="none" w:sz="0" w:space="0" w:color="auto"/>
        <w:bottom w:val="none" w:sz="0" w:space="0" w:color="auto"/>
        <w:right w:val="none" w:sz="0" w:space="0" w:color="auto"/>
      </w:divBdr>
    </w:div>
    <w:div w:id="1716155484">
      <w:bodyDiv w:val="1"/>
      <w:marLeft w:val="0"/>
      <w:marRight w:val="0"/>
      <w:marTop w:val="0"/>
      <w:marBottom w:val="0"/>
      <w:divBdr>
        <w:top w:val="none" w:sz="0" w:space="0" w:color="auto"/>
        <w:left w:val="none" w:sz="0" w:space="0" w:color="auto"/>
        <w:bottom w:val="none" w:sz="0" w:space="0" w:color="auto"/>
        <w:right w:val="none" w:sz="0" w:space="0" w:color="auto"/>
      </w:divBdr>
      <w:divsChild>
        <w:div w:id="206185564">
          <w:marLeft w:val="0"/>
          <w:marRight w:val="0"/>
          <w:marTop w:val="0"/>
          <w:marBottom w:val="0"/>
          <w:divBdr>
            <w:top w:val="none" w:sz="0" w:space="0" w:color="auto"/>
            <w:left w:val="none" w:sz="0" w:space="0" w:color="auto"/>
            <w:bottom w:val="none" w:sz="0" w:space="0" w:color="auto"/>
            <w:right w:val="none" w:sz="0" w:space="0" w:color="auto"/>
          </w:divBdr>
        </w:div>
      </w:divsChild>
    </w:div>
    <w:div w:id="1763408447">
      <w:bodyDiv w:val="1"/>
      <w:marLeft w:val="0"/>
      <w:marRight w:val="0"/>
      <w:marTop w:val="0"/>
      <w:marBottom w:val="0"/>
      <w:divBdr>
        <w:top w:val="none" w:sz="0" w:space="0" w:color="auto"/>
        <w:left w:val="none" w:sz="0" w:space="0" w:color="auto"/>
        <w:bottom w:val="none" w:sz="0" w:space="0" w:color="auto"/>
        <w:right w:val="none" w:sz="0" w:space="0" w:color="auto"/>
      </w:divBdr>
    </w:div>
    <w:div w:id="1859587460">
      <w:bodyDiv w:val="1"/>
      <w:marLeft w:val="0"/>
      <w:marRight w:val="0"/>
      <w:marTop w:val="0"/>
      <w:marBottom w:val="0"/>
      <w:divBdr>
        <w:top w:val="none" w:sz="0" w:space="0" w:color="auto"/>
        <w:left w:val="none" w:sz="0" w:space="0" w:color="auto"/>
        <w:bottom w:val="none" w:sz="0" w:space="0" w:color="auto"/>
        <w:right w:val="none" w:sz="0" w:space="0" w:color="auto"/>
      </w:divBdr>
    </w:div>
    <w:div w:id="1913655129">
      <w:bodyDiv w:val="1"/>
      <w:marLeft w:val="0"/>
      <w:marRight w:val="0"/>
      <w:marTop w:val="0"/>
      <w:marBottom w:val="0"/>
      <w:divBdr>
        <w:top w:val="none" w:sz="0" w:space="0" w:color="auto"/>
        <w:left w:val="none" w:sz="0" w:space="0" w:color="auto"/>
        <w:bottom w:val="none" w:sz="0" w:space="0" w:color="auto"/>
        <w:right w:val="none" w:sz="0" w:space="0" w:color="auto"/>
      </w:divBdr>
    </w:div>
    <w:div w:id="2027947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www.ssllabs.com/ssltest/" TargetMode="External"/><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3.tmp"/><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hyperlink" Target="http://did.polito.it/m2170.php" TargetMode="External"/><Relationship Id="rId139" Type="http://schemas.openxmlformats.org/officeDocument/2006/relationships/image" Target="media/image120.png"/><Relationship Id="rId85" Type="http://schemas.openxmlformats.org/officeDocument/2006/relationships/image" Target="media/image71.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tmp"/><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hyperlink" Target="https://finance.belgium.be/en/about_fps/structure_and_services/general_administrations/taxation" TargetMode="External"/><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fpki.idmanagement.gov/" TargetMode="External"/><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tmp"/><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hyperlink" Target="https://skatteverket.se" TargetMode="External"/><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certificate-transparency.org/" TargetMode="External"/><Relationship Id="rId77" Type="http://schemas.openxmlformats.org/officeDocument/2006/relationships/hyperlink" Target="https://www.w3.org/TR/xmldsig-core2/" TargetMode="External"/><Relationship Id="rId100" Type="http://schemas.openxmlformats.org/officeDocument/2006/relationships/image" Target="media/image86.png"/><Relationship Id="rId105" Type="http://schemas.openxmlformats.org/officeDocument/2006/relationships/image" Target="media/image91.tmp"/><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hyperlink" Target="https://www.oesterreich.gv.at/" TargetMode="External"/><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1.tmp"/><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hyperlink" Target="http://www.polito.it" TargetMode="External"/><Relationship Id="rId57" Type="http://schemas.openxmlformats.org/officeDocument/2006/relationships/image" Target="media/image45.png"/><Relationship Id="rId106" Type="http://schemas.openxmlformats.org/officeDocument/2006/relationships/image" Target="media/image92.tmp"/><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hyperlink" Target="http://www.w3.org/2000/09/xmldsig" TargetMode="External"/><Relationship Id="rId78" Type="http://schemas.openxmlformats.org/officeDocument/2006/relationships/image" Target="media/image64.png"/><Relationship Id="rId94" Type="http://schemas.openxmlformats.org/officeDocument/2006/relationships/image" Target="media/image80.tmp"/><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9.png"/><Relationship Id="Rf3b49b8a97764312" Type="http://schemas.microsoft.com/office/2019/09/relationships/intelligence" Target="intelligence.xml"/><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5.tmp"/><Relationship Id="rId90" Type="http://schemas.openxmlformats.org/officeDocument/2006/relationships/image" Target="media/image76.png"/><Relationship Id="rId165" Type="http://schemas.openxmlformats.org/officeDocument/2006/relationships/image" Target="media/image146.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hyperlink" Target="https://europa.eu/europass/en" TargetMode="External"/><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6.tmp"/><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hyperlink" Target="https://www.iana.org/assignments/ssh-parameters/ssh-parameters.xhtml" TargetMode="External"/><Relationship Id="rId49" Type="http://schemas.openxmlformats.org/officeDocument/2006/relationships/image" Target="media/image39.png"/><Relationship Id="rId114" Type="http://schemas.openxmlformats.org/officeDocument/2006/relationships/image" Target="media/image10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6A14-A870-43B4-912C-941FDE1E9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87745</Words>
  <Characters>500150</Characters>
  <Application>Microsoft Office Word</Application>
  <DocSecurity>0</DocSecurity>
  <Lines>4167</Lines>
  <Paragraphs>1173</Paragraphs>
  <ScaleCrop>false</ScaleCrop>
  <Company/>
  <LinksUpToDate>false</LinksUpToDate>
  <CharactersWithSpaces>586722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Smorti</dc:creator>
  <cp:keywords/>
  <dc:description/>
  <cp:lastModifiedBy>SMORTI MARCO</cp:lastModifiedBy>
  <cp:revision>1638</cp:revision>
  <cp:lastPrinted>2022-06-10T13:46:00Z</cp:lastPrinted>
  <dcterms:created xsi:type="dcterms:W3CDTF">2021-09-30T10:31:00Z</dcterms:created>
  <dcterms:modified xsi:type="dcterms:W3CDTF">2022-06-10T13:46:00Z</dcterms:modified>
</cp:coreProperties>
</file>